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&amp; S - TEMPUS,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2, Moldava nad Bodvou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46102647          DIČ:  2023292568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67608" w:rsidRDefault="006676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S &amp; S - TEMPUS, s.r.o. sa zaoberá predajom postelí z masívu ďalším odberateľom.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667608" w:rsidRDefault="00416878" w:rsidP="003E7910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Spoločnosť v roku 2019 mala priemerne 2 zamestnancov</w:t>
      </w:r>
      <w:r w:rsidR="00667608">
        <w:rPr>
          <w:b w:val="0"/>
          <w:szCs w:val="22"/>
        </w:rPr>
        <w:t>.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16878">
        <w:rPr>
          <w:rFonts w:cs="Arial"/>
          <w:szCs w:val="22"/>
        </w:rPr>
        <w:t>08.10.2020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Smolnicky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</w:t>
      </w:r>
      <w:r w:rsidR="00667608">
        <w:rPr>
          <w:rFonts w:cs="Arial"/>
          <w:szCs w:val="22"/>
        </w:rPr>
        <w:t>Použité účtovné zásady a účtovné metódy:</w:t>
      </w:r>
    </w:p>
    <w:p w:rsidR="00667608" w:rsidRPr="003E791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Účtovanie </w:t>
      </w:r>
      <w:r w:rsidR="00416878">
        <w:rPr>
          <w:rFonts w:cs="Arial"/>
          <w:szCs w:val="22"/>
        </w:rPr>
        <w:t>tovaru</w:t>
      </w:r>
      <w:r>
        <w:rPr>
          <w:rFonts w:cs="Arial"/>
          <w:szCs w:val="22"/>
        </w:rPr>
        <w:t xml:space="preserve"> prebieha formou A. Odpisy DHM sa odpisujú rovnomerne, účtovné odpisy = daňovým odpisom.</w:t>
      </w:r>
    </w:p>
    <w:p w:rsidR="007B066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</w:t>
      </w:r>
      <w:r w:rsidR="007B0660" w:rsidRPr="003E7910">
        <w:rPr>
          <w:rFonts w:cs="Arial"/>
          <w:szCs w:val="22"/>
        </w:rPr>
        <w:t xml:space="preserve">) </w:t>
      </w:r>
      <w:r>
        <w:rPr>
          <w:rFonts w:cs="Arial"/>
          <w:szCs w:val="22"/>
        </w:rPr>
        <w:t>Spriaznené osoby:</w:t>
      </w:r>
    </w:p>
    <w:p w:rsidR="00667608" w:rsidRPr="003E791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Obchoduje sa okrem iného aj s firmou Otília Smolnická - TEMPUS, ktorá je rodinou s konateľom a vlastníkom spoločnosti S &amp; S -TEMPUS, s.r.o.. Otília Smolnic</w:t>
      </w:r>
      <w:r w:rsidR="00416878">
        <w:rPr>
          <w:rFonts w:cs="Arial"/>
          <w:szCs w:val="22"/>
        </w:rPr>
        <w:t>ká - TEMPUS dodávala v roku 2019.</w:t>
      </w:r>
      <w:r w:rsidR="00196B8D">
        <w:rPr>
          <w:rFonts w:cs="Arial"/>
          <w:szCs w:val="22"/>
        </w:rPr>
        <w:t xml:space="preserve"> </w:t>
      </w:r>
      <w:r w:rsidR="00416878">
        <w:rPr>
          <w:rFonts w:cs="Arial"/>
          <w:szCs w:val="22"/>
        </w:rPr>
        <w:t>Prijatých bolo 5</w:t>
      </w:r>
      <w:r w:rsidR="00196B8D">
        <w:rPr>
          <w:rFonts w:cs="Arial"/>
          <w:szCs w:val="22"/>
        </w:rPr>
        <w:t xml:space="preserve"> faktúr v celkovej sume </w:t>
      </w:r>
      <w:r w:rsidR="00416878">
        <w:rPr>
          <w:rFonts w:cs="Arial"/>
          <w:szCs w:val="22"/>
        </w:rPr>
        <w:t>8 044,49</w:t>
      </w:r>
      <w:r w:rsidR="00196B8D">
        <w:rPr>
          <w:rFonts w:cs="Arial"/>
          <w:szCs w:val="22"/>
        </w:rPr>
        <w:t xml:space="preserve"> € bez DPH.</w:t>
      </w:r>
      <w:r w:rsidR="00416878">
        <w:rPr>
          <w:rFonts w:cs="Arial"/>
          <w:szCs w:val="22"/>
        </w:rPr>
        <w:t xml:space="preserve"> Ing. Ivana Smolnická je závislá osoba s Viktorom Smolnickým a dodáva účtovné a daňové poradenstvo pre spoločnosť S &amp; S - TEMPUS, s.r.o.. Boli prijaté 2 faktúry v sume 10 290,- € bez DPH.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ÚJ </w:t>
      </w:r>
      <w:r w:rsidR="00196B8D">
        <w:rPr>
          <w:rFonts w:cs="Arial"/>
          <w:szCs w:val="22"/>
        </w:rPr>
        <w:t>eviduje drobný majetok ktorý ma hodnotu menšiu ako 1700,- € a použiteľnosť viac ako 1 rok, ale účtuje ich priamo do spotreby.</w:t>
      </w:r>
    </w:p>
    <w:p w:rsidR="00196B8D" w:rsidRPr="003E7910" w:rsidRDefault="00196B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odpisuje DHM ktorý ma hodnotu väčšiu ako 1700,- € a požiteľnosť viac ako 1 rok.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9F39E7" w:rsidRDefault="009F39E7" w:rsidP="009F39E7"/>
    <w:p w:rsidR="003F477D" w:rsidRPr="003F477D" w:rsidRDefault="003F477D" w:rsidP="003F477D"/>
    <w:sectPr w:rsidR="003F477D" w:rsidRPr="003F477D" w:rsidSect="008F5E8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6075" w:rsidRDefault="00D86075" w:rsidP="00107589">
      <w:pPr>
        <w:spacing w:after="0" w:line="240" w:lineRule="auto"/>
      </w:pPr>
      <w:r>
        <w:separator/>
      </w:r>
    </w:p>
  </w:endnote>
  <w:endnote w:type="continuationSeparator" w:id="1">
    <w:p w:rsidR="00D86075" w:rsidRDefault="00D860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6075" w:rsidRDefault="00D86075" w:rsidP="00107589">
      <w:pPr>
        <w:spacing w:after="0" w:line="240" w:lineRule="auto"/>
      </w:pPr>
      <w:r>
        <w:separator/>
      </w:r>
    </w:p>
  </w:footnote>
  <w:footnote w:type="continuationSeparator" w:id="1">
    <w:p w:rsidR="00D86075" w:rsidRDefault="00D860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B8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878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6E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60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E8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37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32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07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553</Words>
  <Characters>3158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2020-10-08T14:45:00Z</dcterms:created>
  <dcterms:modified xsi:type="dcterms:W3CDTF">2020-10-08T14:45:00Z</dcterms:modified>
</cp:coreProperties>
</file>