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FA1394" w14:textId="77777777" w:rsidR="0058479C" w:rsidRPr="00B50225" w:rsidRDefault="0058479C" w:rsidP="0058479C">
      <w:pPr>
        <w:pStyle w:val="Hlavika"/>
        <w:rPr>
          <w:sz w:val="18"/>
          <w:szCs w:val="18"/>
        </w:rPr>
      </w:pPr>
    </w:p>
    <w:p w14:paraId="67CE17F7" w14:textId="77777777" w:rsidR="0058479C" w:rsidRPr="00B50225" w:rsidRDefault="0058479C" w:rsidP="0058479C">
      <w:pPr>
        <w:rPr>
          <w:sz w:val="18"/>
          <w:szCs w:val="18"/>
        </w:rPr>
      </w:pPr>
    </w:p>
    <w:p w14:paraId="687A3AAA" w14:textId="77777777" w:rsidR="0058479C" w:rsidRPr="00B50225" w:rsidRDefault="0058479C" w:rsidP="0058479C">
      <w:pPr>
        <w:rPr>
          <w:sz w:val="18"/>
          <w:szCs w:val="18"/>
        </w:rPr>
      </w:pPr>
    </w:p>
    <w:p w14:paraId="34298717" w14:textId="77777777" w:rsidR="0058479C" w:rsidRPr="00B50225" w:rsidRDefault="0058479C" w:rsidP="0058479C">
      <w:pPr>
        <w:rPr>
          <w:sz w:val="18"/>
          <w:szCs w:val="18"/>
        </w:rPr>
      </w:pPr>
    </w:p>
    <w:p w14:paraId="38305672" w14:textId="77777777" w:rsidR="0058479C" w:rsidRPr="00B50225" w:rsidRDefault="0058479C" w:rsidP="0058479C">
      <w:pPr>
        <w:rPr>
          <w:sz w:val="18"/>
          <w:szCs w:val="18"/>
        </w:rPr>
      </w:pPr>
    </w:p>
    <w:p w14:paraId="31712C21" w14:textId="77777777" w:rsidR="0058479C" w:rsidRPr="00B50225" w:rsidRDefault="0058479C" w:rsidP="0058479C">
      <w:pPr>
        <w:rPr>
          <w:sz w:val="18"/>
          <w:szCs w:val="18"/>
        </w:rPr>
      </w:pPr>
    </w:p>
    <w:p w14:paraId="5DB6CA39" w14:textId="77777777" w:rsidR="0058479C" w:rsidRPr="00B50225" w:rsidRDefault="0058479C" w:rsidP="0058479C">
      <w:pPr>
        <w:rPr>
          <w:sz w:val="18"/>
          <w:szCs w:val="18"/>
        </w:rPr>
      </w:pPr>
    </w:p>
    <w:p w14:paraId="4878DD8D" w14:textId="77777777" w:rsidR="0058479C" w:rsidRPr="00B50225" w:rsidRDefault="0058479C" w:rsidP="0058479C">
      <w:pPr>
        <w:rPr>
          <w:sz w:val="18"/>
          <w:szCs w:val="18"/>
        </w:rPr>
      </w:pPr>
    </w:p>
    <w:p w14:paraId="5FD832D4" w14:textId="77777777" w:rsidR="0058479C" w:rsidRPr="00B50225" w:rsidRDefault="0058479C" w:rsidP="0058479C">
      <w:pPr>
        <w:rPr>
          <w:sz w:val="18"/>
          <w:szCs w:val="18"/>
        </w:rPr>
      </w:pPr>
    </w:p>
    <w:p w14:paraId="0422C93C" w14:textId="77777777" w:rsidR="0058479C" w:rsidRPr="00B50225" w:rsidRDefault="0058479C" w:rsidP="0058479C">
      <w:pPr>
        <w:rPr>
          <w:sz w:val="18"/>
          <w:szCs w:val="18"/>
        </w:rPr>
      </w:pPr>
    </w:p>
    <w:p w14:paraId="458EAA95" w14:textId="77777777" w:rsidR="0058479C" w:rsidRPr="00B50225" w:rsidRDefault="0058479C" w:rsidP="0058479C">
      <w:pPr>
        <w:rPr>
          <w:sz w:val="18"/>
          <w:szCs w:val="18"/>
        </w:rPr>
      </w:pPr>
    </w:p>
    <w:p w14:paraId="0D330148" w14:textId="77777777" w:rsidR="0058479C" w:rsidRPr="00B50225" w:rsidRDefault="0058479C" w:rsidP="0058479C">
      <w:pPr>
        <w:rPr>
          <w:sz w:val="18"/>
          <w:szCs w:val="18"/>
        </w:rPr>
      </w:pPr>
    </w:p>
    <w:p w14:paraId="78C4D0E3" w14:textId="77777777" w:rsidR="0058479C" w:rsidRPr="00B50225" w:rsidRDefault="0058479C" w:rsidP="0058479C">
      <w:pPr>
        <w:rPr>
          <w:sz w:val="18"/>
          <w:szCs w:val="18"/>
        </w:rPr>
      </w:pPr>
    </w:p>
    <w:p w14:paraId="318E9B56" w14:textId="77777777" w:rsidR="0058479C" w:rsidRPr="00B50225" w:rsidRDefault="0058479C" w:rsidP="0058479C">
      <w:pPr>
        <w:rPr>
          <w:sz w:val="18"/>
          <w:szCs w:val="18"/>
        </w:rPr>
      </w:pPr>
    </w:p>
    <w:p w14:paraId="46EA0A48" w14:textId="77777777" w:rsidR="0058479C" w:rsidRPr="00B50225" w:rsidRDefault="0058479C" w:rsidP="0058479C">
      <w:pPr>
        <w:rPr>
          <w:sz w:val="18"/>
          <w:szCs w:val="18"/>
        </w:rPr>
      </w:pPr>
    </w:p>
    <w:p w14:paraId="1B995668" w14:textId="77777777" w:rsidR="0058479C" w:rsidRPr="00B50225" w:rsidRDefault="0058479C" w:rsidP="0058479C">
      <w:pPr>
        <w:rPr>
          <w:sz w:val="18"/>
          <w:szCs w:val="18"/>
        </w:rPr>
      </w:pPr>
    </w:p>
    <w:p w14:paraId="64949CFC" w14:textId="77777777" w:rsidR="0058479C" w:rsidRPr="00B50225" w:rsidRDefault="0058479C" w:rsidP="0058479C">
      <w:pPr>
        <w:rPr>
          <w:sz w:val="28"/>
          <w:szCs w:val="28"/>
        </w:rPr>
      </w:pPr>
    </w:p>
    <w:p w14:paraId="34575B25" w14:textId="77777777" w:rsidR="001D0C7D" w:rsidRDefault="00D16952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16506DFD" w14:textId="77777777"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14:paraId="26984AB1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3B764297" w14:textId="12F7D2BF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201</w:t>
      </w:r>
      <w:r w:rsidR="00F76903">
        <w:rPr>
          <w:b/>
          <w:sz w:val="28"/>
          <w:szCs w:val="28"/>
        </w:rPr>
        <w:t>9</w:t>
      </w:r>
    </w:p>
    <w:p w14:paraId="42E56FF9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7058A7B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2A9E8786" w14:textId="77777777" w:rsidR="00EC73DC" w:rsidRDefault="00EC73DC">
      <w:pPr>
        <w:spacing w:after="200" w:line="276" w:lineRule="auto"/>
        <w:rPr>
          <w:b/>
          <w:caps/>
          <w:sz w:val="18"/>
          <w:szCs w:val="18"/>
        </w:rPr>
      </w:pPr>
    </w:p>
    <w:p w14:paraId="1EC1D67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D4CF18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BDA1278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803644D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52BCE98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CA150EB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3AA2DF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2B1904F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0F9CFAF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AA1542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A252A8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EDCCA17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741C0C7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08D65D7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B88B0E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75F6CEC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866974F" w14:textId="77777777" w:rsidR="00F711F2" w:rsidRDefault="00F711F2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</w:p>
    <w:p w14:paraId="32C77968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29895E1A" w14:textId="77777777" w:rsidR="004D3B4A" w:rsidRPr="008C0838" w:rsidRDefault="004D3B4A" w:rsidP="004D3B4A">
      <w:pPr>
        <w:pStyle w:val="Zkladntext"/>
        <w:rPr>
          <w:szCs w:val="18"/>
        </w:rPr>
      </w:pPr>
    </w:p>
    <w:p w14:paraId="15EBE4B0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15B0F43B" w14:textId="77777777" w:rsidR="001D0C7D" w:rsidRPr="001D0C7D" w:rsidRDefault="001D0C7D" w:rsidP="00A31BBB"/>
    <w:p w14:paraId="40962911" w14:textId="77777777" w:rsidR="001D0C7D" w:rsidRDefault="007410FC" w:rsidP="001D0C7D">
      <w:pPr>
        <w:pStyle w:val="Zkladntext"/>
      </w:pPr>
      <w:proofErr w:type="spellStart"/>
      <w:r>
        <w:t>Pinitup</w:t>
      </w:r>
      <w:proofErr w:type="spellEnd"/>
      <w:r w:rsidR="00D67544">
        <w:t>,</w:t>
      </w:r>
      <w:r w:rsidR="001D0C7D">
        <w:t>.s</w:t>
      </w:r>
      <w:r w:rsidR="00D67544">
        <w:t>.</w:t>
      </w:r>
      <w:r w:rsidR="001D0C7D">
        <w:t xml:space="preserve"> r. o.</w:t>
      </w:r>
    </w:p>
    <w:p w14:paraId="5BB23C67" w14:textId="77777777" w:rsidR="001D0C7D" w:rsidRDefault="007410FC" w:rsidP="007410FC">
      <w:pPr>
        <w:pStyle w:val="Zkladntext"/>
      </w:pPr>
      <w:r>
        <w:t>Vajanského nábrežie 59/</w:t>
      </w:r>
      <w:r w:rsidR="009672F1">
        <w:t>1</w:t>
      </w:r>
      <w:r>
        <w:t>5</w:t>
      </w:r>
    </w:p>
    <w:p w14:paraId="5FC42358" w14:textId="77777777" w:rsidR="001D0C7D" w:rsidRDefault="001D0C7D" w:rsidP="001D0C7D">
      <w:pPr>
        <w:pStyle w:val="Zkladntext"/>
      </w:pPr>
      <w:r>
        <w:t>8</w:t>
      </w:r>
      <w:r w:rsidR="00D67544">
        <w:t>11</w:t>
      </w:r>
      <w:r>
        <w:t xml:space="preserve"> 0</w:t>
      </w:r>
      <w:r w:rsidR="007410FC">
        <w:t>2</w:t>
      </w:r>
      <w:r>
        <w:t xml:space="preserve"> Bratislava</w:t>
      </w:r>
    </w:p>
    <w:p w14:paraId="028CBE57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6C6EBB23" w14:textId="77777777" w:rsidR="004D3B4A" w:rsidRPr="00D06026" w:rsidRDefault="00D623EF" w:rsidP="00D67544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D67544">
        <w:rPr>
          <w:szCs w:val="18"/>
        </w:rPr>
        <w:t xml:space="preserve">Spoločnosť </w:t>
      </w:r>
      <w:proofErr w:type="spellStart"/>
      <w:r w:rsidR="007410FC">
        <w:rPr>
          <w:szCs w:val="18"/>
        </w:rPr>
        <w:t>Pinitup</w:t>
      </w:r>
      <w:proofErr w:type="spellEnd"/>
      <w:r w:rsidR="004D3B4A" w:rsidRPr="00D06026">
        <w:rPr>
          <w:szCs w:val="18"/>
        </w:rPr>
        <w:t>, s</w:t>
      </w:r>
      <w:r w:rsidR="00D67544">
        <w:rPr>
          <w:szCs w:val="18"/>
        </w:rPr>
        <w:t>.</w:t>
      </w:r>
      <w:r w:rsidR="004D3B4A" w:rsidRPr="00D06026">
        <w:rPr>
          <w:szCs w:val="18"/>
        </w:rPr>
        <w:t xml:space="preserve"> r. o. (ďalej len Spoločnosť), bola založená </w:t>
      </w:r>
      <w:r w:rsidR="009672F1">
        <w:rPr>
          <w:szCs w:val="18"/>
        </w:rPr>
        <w:t>28</w:t>
      </w:r>
      <w:r w:rsidR="004D3B4A" w:rsidRPr="009672F1">
        <w:rPr>
          <w:szCs w:val="18"/>
        </w:rPr>
        <w:t xml:space="preserve">. </w:t>
      </w:r>
      <w:r w:rsidR="009672F1" w:rsidRPr="009672F1">
        <w:rPr>
          <w:szCs w:val="18"/>
        </w:rPr>
        <w:t>septembra</w:t>
      </w:r>
      <w:r w:rsidR="00D67544" w:rsidRPr="009672F1">
        <w:rPr>
          <w:szCs w:val="18"/>
        </w:rPr>
        <w:t xml:space="preserve"> 20</w:t>
      </w:r>
      <w:r w:rsidR="009672F1" w:rsidRPr="009672F1">
        <w:rPr>
          <w:szCs w:val="18"/>
        </w:rPr>
        <w:t>11</w:t>
      </w:r>
      <w:r w:rsidR="004D3B4A" w:rsidRPr="009672F1">
        <w:rPr>
          <w:szCs w:val="18"/>
        </w:rPr>
        <w:t xml:space="preserve"> a do obchodného registra bola zapísaná </w:t>
      </w:r>
      <w:r w:rsidR="009672F1" w:rsidRPr="009672F1">
        <w:rPr>
          <w:szCs w:val="18"/>
        </w:rPr>
        <w:t>20</w:t>
      </w:r>
      <w:r w:rsidR="004D3B4A" w:rsidRPr="009672F1">
        <w:rPr>
          <w:szCs w:val="18"/>
        </w:rPr>
        <w:t xml:space="preserve">. </w:t>
      </w:r>
      <w:r w:rsidR="009672F1" w:rsidRPr="009672F1">
        <w:rPr>
          <w:szCs w:val="18"/>
        </w:rPr>
        <w:t>októbra</w:t>
      </w:r>
      <w:r w:rsidR="004D3B4A" w:rsidRPr="009672F1">
        <w:rPr>
          <w:szCs w:val="18"/>
        </w:rPr>
        <w:t xml:space="preserve"> </w:t>
      </w:r>
      <w:r w:rsidR="00D67544" w:rsidRPr="009672F1">
        <w:rPr>
          <w:szCs w:val="18"/>
        </w:rPr>
        <w:t>20</w:t>
      </w:r>
      <w:r w:rsidR="009672F1" w:rsidRPr="009672F1">
        <w:rPr>
          <w:szCs w:val="18"/>
        </w:rPr>
        <w:t>11</w:t>
      </w:r>
      <w:r w:rsidR="004D3B4A" w:rsidRPr="009672F1">
        <w:rPr>
          <w:szCs w:val="18"/>
        </w:rPr>
        <w:t xml:space="preserve"> (Obchodný register Okresného súdu Bratislava I v Bratislave, oddiel </w:t>
      </w:r>
      <w:proofErr w:type="spellStart"/>
      <w:r w:rsidR="0020722A" w:rsidRPr="009672F1">
        <w:rPr>
          <w:szCs w:val="18"/>
        </w:rPr>
        <w:t>Sro</w:t>
      </w:r>
      <w:proofErr w:type="spellEnd"/>
      <w:r w:rsidR="007410FC" w:rsidRPr="009672F1">
        <w:rPr>
          <w:szCs w:val="18"/>
        </w:rPr>
        <w:t xml:space="preserve">, vložka </w:t>
      </w:r>
      <w:r w:rsidR="00D67544" w:rsidRPr="009672F1">
        <w:rPr>
          <w:szCs w:val="18"/>
        </w:rPr>
        <w:t>76</w:t>
      </w:r>
      <w:r w:rsidR="007410FC" w:rsidRPr="009672F1">
        <w:rPr>
          <w:szCs w:val="18"/>
        </w:rPr>
        <w:t>571</w:t>
      </w:r>
      <w:r w:rsidR="00D67544" w:rsidRPr="009672F1">
        <w:rPr>
          <w:szCs w:val="18"/>
        </w:rPr>
        <w:t>/B</w:t>
      </w:r>
      <w:r w:rsidR="004D3B4A" w:rsidRPr="009672F1">
        <w:rPr>
          <w:szCs w:val="18"/>
        </w:rPr>
        <w:t>).</w:t>
      </w:r>
      <w:r w:rsidR="004D3B4A" w:rsidRPr="00D06026">
        <w:rPr>
          <w:szCs w:val="18"/>
        </w:rPr>
        <w:t xml:space="preserve"> </w:t>
      </w:r>
    </w:p>
    <w:p w14:paraId="6F0E1C02" w14:textId="77777777" w:rsidR="004D3B4A" w:rsidRPr="00FC603B" w:rsidRDefault="004D3B4A" w:rsidP="004D3B4A">
      <w:pPr>
        <w:rPr>
          <w:sz w:val="18"/>
          <w:szCs w:val="18"/>
        </w:rPr>
      </w:pPr>
    </w:p>
    <w:p w14:paraId="0B557809" w14:textId="77777777" w:rsidR="004D3B4A" w:rsidRPr="009672F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9672F1">
        <w:rPr>
          <w:szCs w:val="18"/>
        </w:rPr>
        <w:t>Hlavnými činnosťami Spoločnosti sú:</w:t>
      </w:r>
      <w:bookmarkEnd w:id="1"/>
    </w:p>
    <w:p w14:paraId="68EA95C2" w14:textId="77777777" w:rsidR="00D67544" w:rsidRPr="009672F1" w:rsidRDefault="009672F1" w:rsidP="00D67544">
      <w:pPr>
        <w:pStyle w:val="Odsekzoznamu"/>
        <w:numPr>
          <w:ilvl w:val="0"/>
          <w:numId w:val="98"/>
        </w:numPr>
        <w:rPr>
          <w:sz w:val="18"/>
          <w:szCs w:val="18"/>
        </w:rPr>
      </w:pPr>
      <w:r w:rsidRPr="009672F1">
        <w:rPr>
          <w:bCs/>
          <w:color w:val="000000"/>
          <w:sz w:val="18"/>
          <w:szCs w:val="18"/>
          <w:shd w:val="clear" w:color="auto" w:fill="FFFFFF"/>
        </w:rPr>
        <w:t>kúpa tovaru na účely jeho predaja konečnému spotrebiteľovi (maloobchod) alebo iným prevádzkovateľom živnosti (veľkoobchod)</w:t>
      </w:r>
    </w:p>
    <w:p w14:paraId="0A801EED" w14:textId="77777777" w:rsidR="0020722A" w:rsidRPr="009672F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Dátum schválenia účtovnej závierky za predchádzajúce účtovné obdobie</w:t>
      </w:r>
    </w:p>
    <w:p w14:paraId="702F2FB4" w14:textId="77777777" w:rsidR="00F00EB3" w:rsidRPr="009672F1" w:rsidRDefault="0020722A" w:rsidP="0020722A">
      <w:pPr>
        <w:pStyle w:val="Zkladntext"/>
        <w:ind w:hanging="426"/>
        <w:rPr>
          <w:szCs w:val="18"/>
        </w:rPr>
      </w:pPr>
      <w:r w:rsidRPr="009672F1">
        <w:rPr>
          <w:szCs w:val="18"/>
        </w:rPr>
        <w:tab/>
        <w:t xml:space="preserve">Účtovná závierka Spoločnosti k 31. decembru </w:t>
      </w:r>
      <w:r w:rsidR="009672F1">
        <w:rPr>
          <w:szCs w:val="18"/>
        </w:rPr>
        <w:t>201</w:t>
      </w:r>
      <w:r w:rsidR="004111FC">
        <w:rPr>
          <w:szCs w:val="18"/>
        </w:rPr>
        <w:t>7</w:t>
      </w:r>
      <w:r w:rsidRPr="009672F1">
        <w:rPr>
          <w:szCs w:val="18"/>
        </w:rPr>
        <w:t xml:space="preserve">, za predchádzajúce účtovné obdobie, bola schválená valným zhromaždením Spoločnosti 20. </w:t>
      </w:r>
      <w:r w:rsidR="00D67544" w:rsidRPr="009672F1">
        <w:rPr>
          <w:szCs w:val="18"/>
        </w:rPr>
        <w:t>novembra</w:t>
      </w:r>
      <w:r w:rsidRPr="009672F1">
        <w:rPr>
          <w:szCs w:val="18"/>
        </w:rPr>
        <w:t xml:space="preserve"> </w:t>
      </w:r>
      <w:r w:rsidR="009672F1">
        <w:rPr>
          <w:szCs w:val="18"/>
        </w:rPr>
        <w:t>201</w:t>
      </w:r>
      <w:r w:rsidR="004111FC">
        <w:rPr>
          <w:szCs w:val="18"/>
        </w:rPr>
        <w:t>8</w:t>
      </w:r>
      <w:r w:rsidRPr="009672F1">
        <w:rPr>
          <w:szCs w:val="18"/>
        </w:rPr>
        <w:t xml:space="preserve">. </w:t>
      </w:r>
    </w:p>
    <w:p w14:paraId="5D4602C7" w14:textId="77777777" w:rsidR="0020722A" w:rsidRPr="009672F1" w:rsidRDefault="0020722A" w:rsidP="0020722A">
      <w:pPr>
        <w:pStyle w:val="Zkladntext"/>
        <w:ind w:hanging="426"/>
        <w:rPr>
          <w:szCs w:val="18"/>
        </w:rPr>
      </w:pPr>
    </w:p>
    <w:p w14:paraId="61E565D5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Právny dôvod na zostavenie</w:t>
      </w:r>
      <w:r w:rsidRPr="00891481">
        <w:rPr>
          <w:szCs w:val="18"/>
        </w:rPr>
        <w:t xml:space="preserve"> účtovnej závierky</w:t>
      </w:r>
    </w:p>
    <w:p w14:paraId="3880788B" w14:textId="06CB5396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</w:t>
      </w:r>
      <w:r w:rsidR="00F76903">
        <w:rPr>
          <w:szCs w:val="18"/>
        </w:rPr>
        <w:t>9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9672F1">
        <w:rPr>
          <w:szCs w:val="18"/>
        </w:rPr>
        <w:t>201</w:t>
      </w:r>
      <w:r w:rsidR="00F76903">
        <w:rPr>
          <w:szCs w:val="18"/>
        </w:rPr>
        <w:t>9</w:t>
      </w:r>
      <w:r w:rsidR="00F76903">
        <w:rPr>
          <w:szCs w:val="18"/>
        </w:rPr>
        <w:tab/>
      </w:r>
      <w:r w:rsidRPr="00B50225">
        <w:rPr>
          <w:szCs w:val="18"/>
        </w:rPr>
        <w:t>.</w:t>
      </w:r>
    </w:p>
    <w:p w14:paraId="339D3002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3047897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437100FB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613F6EDB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98CA0F2" w14:textId="77777777" w:rsidR="00D67544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D67544">
        <w:rPr>
          <w:szCs w:val="18"/>
        </w:rPr>
        <w:t xml:space="preserve"> nie je súčaťou</w:t>
      </w:r>
      <w:r w:rsidRPr="00B50225">
        <w:rPr>
          <w:szCs w:val="18"/>
        </w:rPr>
        <w:t xml:space="preserve"> konsolidovan</w:t>
      </w:r>
      <w:r w:rsidR="002A7203">
        <w:rPr>
          <w:szCs w:val="18"/>
        </w:rPr>
        <w:t>é</w:t>
      </w:r>
      <w:r w:rsidR="00D67544">
        <w:rPr>
          <w:szCs w:val="18"/>
        </w:rPr>
        <w:t>ho celku.</w:t>
      </w:r>
    </w:p>
    <w:p w14:paraId="03075882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4BDB189E" w14:textId="77777777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2F4C3161" w14:textId="77777777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Spoločnosti v účtovnom období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="009672F1">
        <w:rPr>
          <w:szCs w:val="18"/>
        </w:rPr>
        <w:t xml:space="preserve"> nemala zamestnancov</w:t>
      </w:r>
      <w:r w:rsidRPr="00A31BBB">
        <w:rPr>
          <w:szCs w:val="18"/>
        </w:rPr>
        <w:t>.</w:t>
      </w:r>
    </w:p>
    <w:p w14:paraId="190F27C3" w14:textId="77777777" w:rsidR="00EF04C0" w:rsidRPr="00A31BBB" w:rsidRDefault="00EF04C0" w:rsidP="00A31BBB">
      <w:pPr>
        <w:pStyle w:val="Zkladntext"/>
        <w:rPr>
          <w:szCs w:val="18"/>
        </w:rPr>
      </w:pPr>
    </w:p>
    <w:p w14:paraId="75752F4A" w14:textId="77777777" w:rsidR="004D3B4A" w:rsidRPr="00B50225" w:rsidRDefault="00D623EF" w:rsidP="00576F04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2BA426B7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536E05A2" w14:textId="77777777" w:rsidR="00576F04" w:rsidRDefault="00576F04" w:rsidP="00454AE6">
      <w:pPr>
        <w:ind w:left="360"/>
        <w:rPr>
          <w:b/>
          <w:i/>
          <w:color w:val="FF0000"/>
          <w:sz w:val="18"/>
          <w:szCs w:val="18"/>
        </w:rPr>
      </w:pPr>
      <w:bookmarkStart w:id="3" w:name="_Toc530739898"/>
    </w:p>
    <w:p w14:paraId="3EDAF8CF" w14:textId="3BDA16AD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F76903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F76903">
        <w:rPr>
          <w:szCs w:val="18"/>
        </w:rPr>
        <w:t>9</w:t>
      </w:r>
      <w:r w:rsidRPr="00B50225">
        <w:rPr>
          <w:szCs w:val="18"/>
        </w:rPr>
        <w:t>: žiadne).</w:t>
      </w:r>
    </w:p>
    <w:p w14:paraId="7187F8AF" w14:textId="77777777" w:rsidR="00716632" w:rsidRDefault="00716632">
      <w:pPr>
        <w:spacing w:after="200" w:line="276" w:lineRule="auto"/>
        <w:rPr>
          <w:sz w:val="18"/>
          <w:szCs w:val="18"/>
        </w:rPr>
      </w:pPr>
    </w:p>
    <w:p w14:paraId="085C4977" w14:textId="77777777" w:rsidR="004D3B4A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9672F1">
        <w:rPr>
          <w:szCs w:val="18"/>
        </w:rPr>
        <w:t> Činnosti</w:t>
      </w:r>
      <w:bookmarkEnd w:id="4"/>
      <w:r w:rsidR="009672F1">
        <w:rPr>
          <w:szCs w:val="18"/>
        </w:rPr>
        <w:t xml:space="preserve"> SPOLOČnOSTi</w:t>
      </w:r>
    </w:p>
    <w:p w14:paraId="577AFF52" w14:textId="77777777" w:rsidR="009672F1" w:rsidRDefault="009672F1" w:rsidP="009672F1">
      <w:pPr>
        <w:ind w:left="360"/>
      </w:pPr>
    </w:p>
    <w:p w14:paraId="24A1C342" w14:textId="21EF9E92" w:rsidR="009672F1" w:rsidRPr="009672F1" w:rsidRDefault="009672F1" w:rsidP="009672F1">
      <w:pPr>
        <w:ind w:left="360"/>
        <w:rPr>
          <w:sz w:val="18"/>
          <w:szCs w:val="18"/>
        </w:rPr>
      </w:pPr>
      <w:r w:rsidRPr="009672F1">
        <w:rPr>
          <w:sz w:val="18"/>
          <w:szCs w:val="18"/>
        </w:rPr>
        <w:t xml:space="preserve">Spoločnosť v roku </w:t>
      </w:r>
      <w:r>
        <w:rPr>
          <w:sz w:val="18"/>
          <w:szCs w:val="18"/>
        </w:rPr>
        <w:t>201</w:t>
      </w:r>
      <w:r w:rsidR="00F76903">
        <w:rPr>
          <w:sz w:val="18"/>
          <w:szCs w:val="18"/>
        </w:rPr>
        <w:t>9</w:t>
      </w:r>
      <w:r>
        <w:rPr>
          <w:sz w:val="18"/>
          <w:szCs w:val="18"/>
        </w:rPr>
        <w:t xml:space="preserve"> ne</w:t>
      </w:r>
      <w:r w:rsidRPr="009672F1">
        <w:rPr>
          <w:sz w:val="18"/>
          <w:szCs w:val="18"/>
        </w:rPr>
        <w:t>vyvíjala žiadnu činnosť.</w:t>
      </w:r>
    </w:p>
    <w:p w14:paraId="6CCC85FA" w14:textId="77777777" w:rsidR="002A7203" w:rsidRDefault="002A7203" w:rsidP="00F65420">
      <w:pPr>
        <w:pStyle w:val="odstavec"/>
      </w:pPr>
      <w:bookmarkStart w:id="5" w:name="_Toc530739900"/>
    </w:p>
    <w:p w14:paraId="7D3CC133" w14:textId="77777777" w:rsidR="003226A5" w:rsidRDefault="003226A5" w:rsidP="00AB1CF7">
      <w:pPr>
        <w:pStyle w:val="Zkladntext"/>
        <w:rPr>
          <w:szCs w:val="18"/>
        </w:rPr>
      </w:pPr>
    </w:p>
    <w:bookmarkEnd w:id="5"/>
    <w:p w14:paraId="1ECCCB9F" w14:textId="77777777" w:rsidR="00E66475" w:rsidRPr="00E66475" w:rsidRDefault="00E66475" w:rsidP="00AB1CF7">
      <w:pPr>
        <w:pStyle w:val="Zkladntext"/>
        <w:rPr>
          <w:szCs w:val="18"/>
        </w:rPr>
      </w:pPr>
    </w:p>
    <w:sectPr w:rsidR="00E66475" w:rsidRPr="00E66475" w:rsidSect="00F05756">
      <w:head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E13DA0" w14:textId="77777777" w:rsidR="003D688C" w:rsidRDefault="003D688C" w:rsidP="00E95128">
      <w:r>
        <w:separator/>
      </w:r>
    </w:p>
  </w:endnote>
  <w:endnote w:type="continuationSeparator" w:id="0">
    <w:p w14:paraId="76B82D8E" w14:textId="77777777" w:rsidR="003D688C" w:rsidRDefault="003D688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99BF28" w14:textId="77777777" w:rsidR="00D67544" w:rsidRDefault="00D6754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A57BF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57BF3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A57BF3" w:rsidRPr="00F70C00">
          <w:rPr>
            <w:b/>
          </w:rPr>
          <w:fldChar w:fldCharType="end"/>
        </w:r>
      </w:sdtContent>
    </w:sdt>
  </w:p>
  <w:p w14:paraId="23472D96" w14:textId="77777777" w:rsidR="00D67544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AC94FA" w14:textId="77777777" w:rsidR="00D67544" w:rsidRPr="00F70C00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07CF4C" w14:textId="77777777" w:rsidR="003D688C" w:rsidRDefault="003D688C" w:rsidP="00E95128">
      <w:r>
        <w:separator/>
      </w:r>
    </w:p>
  </w:footnote>
  <w:footnote w:type="continuationSeparator" w:id="0">
    <w:p w14:paraId="2A293FED" w14:textId="77777777" w:rsidR="003D688C" w:rsidRDefault="003D688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1E2969" w14:textId="77777777" w:rsidR="00D67544" w:rsidRDefault="00D6754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RPr="00C14925" w14:paraId="6AC16D6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275CB6" w14:textId="77777777" w:rsidR="00D67544" w:rsidRPr="00C14925" w:rsidRDefault="00D6754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C1C9B78" w14:textId="77777777" w:rsidR="00D67544" w:rsidRPr="00C14925" w:rsidRDefault="00D6754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0850CE9" w14:textId="7777777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4CF09A" w14:textId="7777777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B7395C" w14:textId="77777777" w:rsidR="00D67544" w:rsidRPr="00833D0C" w:rsidRDefault="007410FC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204A19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C78C74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642326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0A51696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6051A8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2979B7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2F3998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99026D9" w14:textId="77777777" w:rsidR="00D67544" w:rsidRPr="00833D0C" w:rsidRDefault="00D6754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7544" w:rsidRPr="00C14925" w14:paraId="2D9E2F3E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A2F1F69" w14:textId="77777777"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CD4CB0D" w14:textId="77777777"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7E6546" w14:textId="77777777" w:rsidR="00D67544" w:rsidRPr="00833D0C" w:rsidRDefault="007410FC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000712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1C12CF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0A5DCD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BD49B4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C15C1F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F81A61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18E4A9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091709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C5A6D7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28872CA6" w14:textId="77777777" w:rsidR="00D67544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64C8AEF3" w14:textId="77777777" w:rsidR="00D67544" w:rsidRPr="00E95128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182B6B" w14:textId="77777777" w:rsidR="00D67544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C469EDC" w14:textId="77777777" w:rsidR="00D67544" w:rsidRPr="00E95128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5627143B" wp14:editId="3440030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C49397B" w14:textId="77777777" w:rsidR="00D67544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02F228A" w14:textId="77777777" w:rsidR="00D67544" w:rsidRPr="00E95128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14:paraId="12649440" w14:textId="77777777" w:rsidTr="00D34B3E">
      <w:trPr>
        <w:trHeight w:val="299"/>
      </w:trPr>
      <w:tc>
        <w:tcPr>
          <w:tcW w:w="2251" w:type="dxa"/>
          <w:vAlign w:val="center"/>
        </w:tcPr>
        <w:p w14:paraId="4B4CCF8A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CC2BEF1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6240D47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01E1B96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E150536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775B98A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A5BC392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D6A62BF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55B27C1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5110662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92EAD67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BF0D0D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7981DA3" w14:textId="77777777" w:rsidR="00D67544" w:rsidRPr="00E95128" w:rsidRDefault="00D6754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B601F74"/>
    <w:multiLevelType w:val="hybridMultilevel"/>
    <w:tmpl w:val="3962C0DE"/>
    <w:lvl w:ilvl="0" w:tplc="49C8DC54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1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5E0D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5F65"/>
    <w:rsid w:val="001C6938"/>
    <w:rsid w:val="001D06F0"/>
    <w:rsid w:val="001D0C7D"/>
    <w:rsid w:val="001D181E"/>
    <w:rsid w:val="001D1E5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1F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203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579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688C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1FC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F04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0F9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0FC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D7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400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672F1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57BF3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952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E55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544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475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420"/>
    <w:rsid w:val="00F671E6"/>
    <w:rsid w:val="00F709E2"/>
    <w:rsid w:val="00F70A58"/>
    <w:rsid w:val="00F70C00"/>
    <w:rsid w:val="00F70E82"/>
    <w:rsid w:val="00F711F2"/>
    <w:rsid w:val="00F71552"/>
    <w:rsid w:val="00F71764"/>
    <w:rsid w:val="00F73EF1"/>
    <w:rsid w:val="00F74368"/>
    <w:rsid w:val="00F75DF5"/>
    <w:rsid w:val="00F76903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F6EAB8"/>
  <w15:docId w15:val="{948C765C-7DE1-4244-9C1E-A814E7944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D67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F46844B4-598A-49FE-8E08-72DAEF6B8FB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327</Words>
  <Characters>1869</Characters>
  <Application>Microsoft Office Word</Application>
  <DocSecurity>0</DocSecurity>
  <Lines>15</Lines>
  <Paragraphs>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Geisbacherová</cp:lastModifiedBy>
  <cp:revision>2</cp:revision>
  <cp:lastPrinted>2017-03-31T10:37:00Z</cp:lastPrinted>
  <dcterms:created xsi:type="dcterms:W3CDTF">2020-09-17T13:41:00Z</dcterms:created>
  <dcterms:modified xsi:type="dcterms:W3CDTF">2020-09-17T13:41:00Z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