
<file path=[Content_Types].xml><?xml version="1.0" encoding="utf-8"?>
<Types xmlns="http://schemas.openxmlformats.org/package/2006/content-types">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51C67" w:rsidRPr="00F51C67" w:rsidRDefault="00920842" w:rsidP="00F51C67">
      <w:pPr>
        <w:suppressAutoHyphens/>
        <w:spacing w:after="0" w:line="240" w:lineRule="auto"/>
        <w:jc w:val="right"/>
        <w:rPr>
          <w:rFonts w:ascii="Arial Black" w:eastAsia="Times New Roman" w:hAnsi="Arial Black" w:cs="Times New Roman"/>
          <w:b/>
          <w:color w:val="008000"/>
          <w:sz w:val="44"/>
          <w:szCs w:val="20"/>
          <w:lang w:eastAsia="ar-SA"/>
        </w:rPr>
      </w:pPr>
      <w:r>
        <w:rPr>
          <w:rFonts w:ascii="Times New Roman" w:eastAsia="Times New Roman" w:hAnsi="Times New Roman" w:cs="Times New Roman"/>
          <w:sz w:val="20"/>
          <w:szCs w:val="20"/>
          <w:lang w:eastAsia="ar-SA"/>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5.15pt;margin-top:1.35pt;width:125.75pt;height:46.7pt;z-index:251658240;mso-wrap-distance-left:9.05pt;mso-wrap-distance-top:8.5pt;mso-wrap-distance-right:9.05pt" filled="t" fillcolor="green">
            <v:fill color2="#ff7fff"/>
            <v:imagedata r:id="rId8" o:title=""/>
          </v:shape>
          <o:OLEObject Type="Embed" ProgID="Word.Picture.8" ShapeID="_x0000_s1026" DrawAspect="Content" ObjectID="_1653391012" r:id="rId9"/>
        </w:object>
      </w:r>
      <w:r w:rsidR="00F51C67" w:rsidRPr="00F51C67">
        <w:rPr>
          <w:rFonts w:ascii="Arial Black" w:eastAsia="Times New Roman" w:hAnsi="Arial Black" w:cs="Times New Roman"/>
          <w:b/>
          <w:color w:val="008000"/>
          <w:sz w:val="44"/>
          <w:szCs w:val="20"/>
          <w:lang w:eastAsia="ar-SA"/>
        </w:rPr>
        <w:t xml:space="preserve">                       Poľnonákup ŠARIŠ a.s.</w:t>
      </w:r>
    </w:p>
    <w:p w:rsidR="00F51C67" w:rsidRPr="00F51C67" w:rsidRDefault="00F51C67" w:rsidP="00F51C67">
      <w:pPr>
        <w:keepNext/>
        <w:tabs>
          <w:tab w:val="left" w:pos="0"/>
        </w:tabs>
        <w:suppressAutoHyphens/>
        <w:spacing w:after="0" w:line="240" w:lineRule="auto"/>
        <w:jc w:val="center"/>
        <w:outlineLvl w:val="0"/>
        <w:rPr>
          <w:rFonts w:ascii="Times New Roman" w:eastAsia="Times New Roman" w:hAnsi="Times New Roman" w:cs="Times New Roman"/>
          <w:color w:val="008000"/>
          <w:sz w:val="24"/>
          <w:szCs w:val="20"/>
          <w:lang w:eastAsia="ar-SA"/>
        </w:rPr>
      </w:pPr>
      <w:r w:rsidRPr="00F51C67">
        <w:rPr>
          <w:rFonts w:ascii="Times New Roman" w:eastAsia="Times New Roman" w:hAnsi="Times New Roman" w:cs="Times New Roman"/>
          <w:color w:val="008000"/>
          <w:sz w:val="24"/>
          <w:szCs w:val="20"/>
          <w:lang w:eastAsia="ar-SA"/>
        </w:rPr>
        <w:t xml:space="preserve">                                                          Bardejovská 44, 080 01 Prešov</w:t>
      </w:r>
    </w:p>
    <w:p w:rsidR="00F51C67" w:rsidRPr="00F51C67" w:rsidRDefault="00F51C67" w:rsidP="00F51C67">
      <w:pPr>
        <w:suppressAutoHyphens/>
        <w:spacing w:after="0" w:line="240" w:lineRule="auto"/>
        <w:jc w:val="right"/>
        <w:rPr>
          <w:rFonts w:ascii="Times New Roman" w:eastAsia="Times New Roman" w:hAnsi="Times New Roman" w:cs="Times New Roman"/>
          <w:color w:val="008000"/>
          <w:sz w:val="24"/>
          <w:szCs w:val="20"/>
          <w:lang w:eastAsia="ar-SA"/>
        </w:rPr>
      </w:pPr>
      <w:r w:rsidRPr="00F51C67">
        <w:rPr>
          <w:rFonts w:ascii="Times New Roman" w:eastAsia="Times New Roman" w:hAnsi="Times New Roman" w:cs="Times New Roman"/>
          <w:color w:val="008000"/>
          <w:sz w:val="24"/>
          <w:szCs w:val="20"/>
          <w:lang w:eastAsia="ar-SA"/>
        </w:rPr>
        <w:t xml:space="preserve">              ___________________________________________________</w:t>
      </w:r>
    </w:p>
    <w:p w:rsidR="00F51C67" w:rsidRPr="00F51C67" w:rsidRDefault="00F51C67" w:rsidP="00F51C67">
      <w:pPr>
        <w:suppressAutoHyphens/>
        <w:spacing w:after="0" w:line="240" w:lineRule="auto"/>
        <w:ind w:firstLine="709"/>
        <w:jc w:val="right"/>
        <w:rPr>
          <w:rFonts w:ascii="Times New Roman" w:eastAsia="Times New Roman" w:hAnsi="Times New Roman" w:cs="Times New Roman"/>
          <w:b/>
          <w:sz w:val="32"/>
          <w:szCs w:val="20"/>
          <w:u w:val="single"/>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u w:val="single"/>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u w:val="single"/>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u w:val="single"/>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u w:val="single"/>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u w:val="single"/>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u w:val="single"/>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color w:val="008000"/>
          <w:sz w:val="32"/>
          <w:szCs w:val="20"/>
          <w:u w:val="single"/>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u w:val="single"/>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u w:val="single"/>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u w:val="single"/>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r w:rsidRPr="00F51C67">
        <w:rPr>
          <w:rFonts w:ascii="Times New Roman" w:eastAsia="Times New Roman" w:hAnsi="Times New Roman" w:cs="Times New Roman"/>
          <w:noProof/>
          <w:sz w:val="20"/>
          <w:szCs w:val="20"/>
          <w:lang w:eastAsia="sk-SK"/>
        </w:rPr>
        <mc:AlternateContent>
          <mc:Choice Requires="wps">
            <w:drawing>
              <wp:anchor distT="0" distB="0" distL="114300" distR="114300" simplePos="0" relativeHeight="251659264" behindDoc="0" locked="0" layoutInCell="1" allowOverlap="1" wp14:anchorId="3DABE9FD" wp14:editId="073C69CD">
                <wp:simplePos x="0" y="0"/>
                <wp:positionH relativeFrom="column">
                  <wp:posOffset>1524000</wp:posOffset>
                </wp:positionH>
                <wp:positionV relativeFrom="paragraph">
                  <wp:posOffset>139700</wp:posOffset>
                </wp:positionV>
                <wp:extent cx="2971800" cy="1764665"/>
                <wp:effectExtent l="0" t="0" r="0" b="0"/>
                <wp:wrapSquare wrapText="bothSides"/>
                <wp:docPr id="5" name="Textové pol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2971800" cy="1764665"/>
                        </a:xfrm>
                        <a:prstGeom prst="rect">
                          <a:avLst/>
                        </a:prstGeom>
                      </wps:spPr>
                      <wps:txbx>
                        <w:txbxContent>
                          <w:p w:rsidR="00B06ADC" w:rsidRDefault="00B06ADC" w:rsidP="00F51C67">
                            <w:pPr>
                              <w:pStyle w:val="Normlnywebov"/>
                              <w:spacing w:before="0" w:after="0"/>
                              <w:jc w:val="center"/>
                            </w:pPr>
                            <w:r w:rsidRPr="0039463E">
                              <w:rPr>
                                <w:rFonts w:ascii="Impact" w:hAnsi="Impact"/>
                                <w:color w:val="008000"/>
                                <w:sz w:val="72"/>
                                <w:szCs w:val="72"/>
                              </w:rPr>
                              <w:t>Výročná správa</w:t>
                            </w:r>
                          </w:p>
                          <w:p w:rsidR="00B06ADC" w:rsidRDefault="00B06ADC" w:rsidP="00F51C67">
                            <w:pPr>
                              <w:pStyle w:val="Normlnywebov"/>
                              <w:spacing w:before="0" w:after="0"/>
                              <w:jc w:val="center"/>
                            </w:pPr>
                            <w:r>
                              <w:rPr>
                                <w:rFonts w:ascii="Impact" w:hAnsi="Impact"/>
                                <w:color w:val="008000"/>
                                <w:sz w:val="72"/>
                                <w:szCs w:val="72"/>
                              </w:rPr>
                              <w:t>2019</w:t>
                            </w:r>
                          </w:p>
                        </w:txbxContent>
                      </wps:txbx>
                      <wps:bodyPr wrap="square" numCol="1" fromWordArt="1">
                        <a:prstTxWarp prst="textInflateBottom">
                          <a:avLst>
                            <a:gd name="adj" fmla="val 68083"/>
                          </a:avLst>
                        </a:prstTxWarp>
                        <a:sp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DABE9FD" id="_x0000_t202" coordsize="21600,21600" o:spt="202" path="m,l,21600r21600,l21600,xe">
                <v:stroke joinstyle="miter"/>
                <v:path gradientshapeok="t" o:connecttype="rect"/>
              </v:shapetype>
              <v:shape id="Textové pole 5" o:spid="_x0000_s1026" type="#_x0000_t202" style="position:absolute;left:0;text-align:left;margin-left:120pt;margin-top:11pt;width:234pt;height:138.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" filled="f" stroked="f">
                <o:lock v:ext="edit" shapetype="t"/>
                <v:textbox style="mso-fit-shape-to-text:t">
                  <w:txbxContent>
                    <w:p w:rsidR="00B06ADC" w:rsidRDefault="00B06ADC" w:rsidP="00F51C67">
                      <w:pPr>
                        <w:pStyle w:val="Normlnywebov"/>
                        <w:spacing w:before="0" w:after="0"/>
                        <w:jc w:val="center"/>
                      </w:pPr>
                      <w:r w:rsidRPr="0039463E">
                        <w:rPr>
                          <w:rFonts w:ascii="Impact" w:hAnsi="Impact"/>
                          <w:color w:val="008000"/>
                          <w:sz w:val="72"/>
                          <w:szCs w:val="72"/>
                        </w:rPr>
                        <w:t>Výročná správa</w:t>
                      </w:r>
                    </w:p>
                    <w:p w:rsidR="00B06ADC" w:rsidRDefault="00B06ADC" w:rsidP="00F51C67">
                      <w:pPr>
                        <w:pStyle w:val="Normlnywebov"/>
                        <w:spacing w:before="0" w:after="0"/>
                        <w:jc w:val="center"/>
                      </w:pPr>
                      <w:r>
                        <w:rPr>
                          <w:rFonts w:ascii="Impact" w:hAnsi="Impact"/>
                          <w:color w:val="008000"/>
                          <w:sz w:val="72"/>
                          <w:szCs w:val="72"/>
                        </w:rPr>
                        <w:t>2019</w:t>
                      </w:r>
                    </w:p>
                  </w:txbxContent>
                </v:textbox>
                <w10:wrap type="square"/>
              </v:shape>
            </w:pict>
          </mc:Fallback>
        </mc:AlternateContent>
      </w: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r w:rsidRPr="00F51C67">
        <w:rPr>
          <w:rFonts w:ascii="Times New Roman" w:eastAsia="Times New Roman" w:hAnsi="Times New Roman" w:cs="Times New Roman"/>
          <w:noProof/>
          <w:sz w:val="20"/>
          <w:szCs w:val="20"/>
          <w:lang w:eastAsia="sk-SK"/>
        </w:rPr>
        <w:drawing>
          <wp:anchor distT="0" distB="0" distL="114935" distR="114935" simplePos="0" relativeHeight="251660288" behindDoc="1" locked="0" layoutInCell="1" allowOverlap="1" wp14:anchorId="33B39D9D" wp14:editId="0CB25619">
            <wp:simplePos x="0" y="0"/>
            <wp:positionH relativeFrom="column">
              <wp:posOffset>4294505</wp:posOffset>
            </wp:positionH>
            <wp:positionV relativeFrom="paragraph">
              <wp:posOffset>78740</wp:posOffset>
            </wp:positionV>
            <wp:extent cx="913130" cy="889635"/>
            <wp:effectExtent l="0" t="0" r="1270" b="5715"/>
            <wp:wrapTight wrapText="bothSides">
              <wp:wrapPolygon edited="0">
                <wp:start x="0" y="0"/>
                <wp:lineTo x="0" y="21276"/>
                <wp:lineTo x="21179" y="21276"/>
                <wp:lineTo x="21179" y="0"/>
                <wp:lineTo x="0" y="0"/>
              </wp:wrapPolygon>
            </wp:wrapTight>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913130" cy="889635"/>
                    </a:xfrm>
                    <a:prstGeom prst="rect">
                      <a:avLst/>
                    </a:prstGeom>
                    <a:solidFill>
                      <a:srgbClr val="FFFFFF"/>
                    </a:solidFill>
                    <a:ln>
                      <a:noFill/>
                    </a:ln>
                  </pic:spPr>
                </pic:pic>
              </a:graphicData>
            </a:graphic>
          </wp:anchor>
        </w:drawing>
      </w: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val="cs-CZ"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4853DD" w:rsidP="00F51C67">
      <w:pPr>
        <w:suppressAutoHyphens/>
        <w:spacing w:after="0" w:line="240" w:lineRule="auto"/>
        <w:jc w:val="both"/>
        <w:rPr>
          <w:rFonts w:ascii="Times New Roman" w:eastAsia="Times New Roman" w:hAnsi="Times New Roman" w:cs="Times New Roman"/>
          <w:b/>
          <w:sz w:val="32"/>
          <w:szCs w:val="20"/>
          <w:lang w:eastAsia="ar-SA"/>
        </w:rPr>
      </w:pPr>
      <w:r>
        <w:rPr>
          <w:rFonts w:ascii="Times New Roman" w:eastAsia="Times New Roman" w:hAnsi="Times New Roman" w:cs="Times New Roman"/>
          <w:b/>
          <w:sz w:val="32"/>
          <w:szCs w:val="20"/>
          <w:lang w:eastAsia="ar-SA"/>
        </w:rPr>
        <w:t>Prešov, apríl 20</w:t>
      </w:r>
      <w:r w:rsidR="009F1972">
        <w:rPr>
          <w:rFonts w:ascii="Times New Roman" w:eastAsia="Times New Roman" w:hAnsi="Times New Roman" w:cs="Times New Roman"/>
          <w:b/>
          <w:sz w:val="32"/>
          <w:szCs w:val="20"/>
          <w:lang w:eastAsia="ar-SA"/>
        </w:rPr>
        <w:t>20</w:t>
      </w:r>
      <w:r w:rsidR="00F51C67" w:rsidRPr="00F51C67">
        <w:rPr>
          <w:rFonts w:ascii="Times New Roman" w:eastAsia="Times New Roman" w:hAnsi="Times New Roman" w:cs="Times New Roman"/>
          <w:b/>
          <w:sz w:val="32"/>
          <w:szCs w:val="20"/>
          <w:lang w:eastAsia="ar-SA"/>
        </w:rPr>
        <w:tab/>
      </w:r>
      <w:r w:rsidR="00F51C67" w:rsidRPr="00F51C67">
        <w:rPr>
          <w:rFonts w:ascii="Times New Roman" w:eastAsia="Times New Roman" w:hAnsi="Times New Roman" w:cs="Times New Roman"/>
          <w:b/>
          <w:sz w:val="32"/>
          <w:szCs w:val="20"/>
          <w:lang w:eastAsia="ar-SA"/>
        </w:rPr>
        <w:tab/>
      </w:r>
      <w:r w:rsidR="00F51C67" w:rsidRPr="00F51C67">
        <w:rPr>
          <w:rFonts w:ascii="Times New Roman" w:eastAsia="Times New Roman" w:hAnsi="Times New Roman" w:cs="Times New Roman"/>
          <w:b/>
          <w:sz w:val="32"/>
          <w:szCs w:val="20"/>
          <w:lang w:eastAsia="ar-SA"/>
        </w:rPr>
        <w:tab/>
      </w:r>
      <w:r w:rsidR="00F51C67" w:rsidRPr="00F51C67">
        <w:rPr>
          <w:rFonts w:ascii="Times New Roman" w:eastAsia="Times New Roman" w:hAnsi="Times New Roman" w:cs="Times New Roman"/>
          <w:b/>
          <w:sz w:val="32"/>
          <w:szCs w:val="20"/>
          <w:lang w:eastAsia="ar-SA"/>
        </w:rPr>
        <w:tab/>
      </w:r>
      <w:r w:rsidR="00F51C67" w:rsidRPr="00F51C67">
        <w:rPr>
          <w:rFonts w:ascii="Times New Roman" w:eastAsia="Times New Roman" w:hAnsi="Times New Roman" w:cs="Times New Roman"/>
          <w:b/>
          <w:sz w:val="32"/>
          <w:szCs w:val="20"/>
          <w:lang w:eastAsia="ar-SA"/>
        </w:rPr>
        <w:tab/>
      </w:r>
    </w:p>
    <w:p w:rsidR="00F51C67" w:rsidRPr="00F51C67" w:rsidRDefault="00F51C67" w:rsidP="00F51C67">
      <w:pPr>
        <w:suppressAutoHyphens/>
        <w:spacing w:after="0" w:line="240" w:lineRule="auto"/>
        <w:rPr>
          <w:rFonts w:ascii="Times New Roman" w:eastAsia="Times New Roman" w:hAnsi="Times New Roman" w:cs="Times New Roman"/>
          <w:b/>
          <w:sz w:val="32"/>
          <w:szCs w:val="20"/>
          <w:lang w:eastAsia="ar-SA"/>
        </w:rPr>
      </w:pPr>
      <w:r w:rsidRPr="00F51C67">
        <w:rPr>
          <w:rFonts w:ascii="Times New Roman" w:eastAsia="Times New Roman" w:hAnsi="Times New Roman" w:cs="Times New Roman"/>
          <w:b/>
          <w:sz w:val="32"/>
          <w:szCs w:val="20"/>
          <w:lang w:eastAsia="ar-SA"/>
        </w:rPr>
        <w:t xml:space="preserve">Vyhotovil: </w:t>
      </w:r>
      <w:r w:rsidR="009F1972">
        <w:rPr>
          <w:rFonts w:ascii="Times New Roman" w:eastAsia="Times New Roman" w:hAnsi="Times New Roman" w:cs="Times New Roman"/>
          <w:b/>
          <w:sz w:val="32"/>
          <w:szCs w:val="20"/>
          <w:lang w:eastAsia="ar-SA"/>
        </w:rPr>
        <w:t>Kokoruďová Z.</w:t>
      </w:r>
      <w:r w:rsidRPr="00F51C67">
        <w:rPr>
          <w:rFonts w:ascii="Times New Roman" w:eastAsia="Times New Roman" w:hAnsi="Times New Roman" w:cs="Times New Roman"/>
          <w:b/>
          <w:sz w:val="32"/>
          <w:szCs w:val="20"/>
          <w:lang w:eastAsia="ar-SA"/>
        </w:rPr>
        <w:t xml:space="preserve">                                   Štatutárny orgán:</w:t>
      </w:r>
    </w:p>
    <w:p w:rsidR="00F51C67" w:rsidRPr="00F51C67" w:rsidRDefault="00F51C67" w:rsidP="00F51C67">
      <w:pPr>
        <w:suppressAutoHyphens/>
        <w:spacing w:after="0" w:line="240" w:lineRule="auto"/>
        <w:ind w:firstLine="709"/>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rPr>
          <w:rFonts w:ascii="Times New Roman" w:eastAsia="Times New Roman" w:hAnsi="Times New Roman" w:cs="Times New Roman"/>
          <w:b/>
          <w:sz w:val="32"/>
          <w:szCs w:val="20"/>
          <w:lang w:eastAsia="ar-SA"/>
        </w:rPr>
      </w:pPr>
      <w:r w:rsidRPr="00F51C67">
        <w:rPr>
          <w:rFonts w:ascii="Times New Roman" w:eastAsia="Times New Roman" w:hAnsi="Times New Roman" w:cs="Times New Roman"/>
          <w:b/>
          <w:sz w:val="32"/>
          <w:szCs w:val="20"/>
          <w:lang w:eastAsia="ar-SA"/>
        </w:rPr>
        <w:lastRenderedPageBreak/>
        <w:t>OBSAH:</w:t>
      </w:r>
    </w:p>
    <w:p w:rsidR="00F51C67" w:rsidRPr="00F51C67" w:rsidRDefault="00F51C67" w:rsidP="00F51C67">
      <w:pPr>
        <w:suppressAutoHyphens/>
        <w:spacing w:after="0" w:line="240" w:lineRule="auto"/>
        <w:ind w:firstLine="709"/>
        <w:rPr>
          <w:rFonts w:ascii="Times New Roman" w:eastAsia="Times New Roman" w:hAnsi="Times New Roman" w:cs="Times New Roman"/>
          <w:b/>
          <w:sz w:val="32"/>
          <w:szCs w:val="20"/>
          <w:lang w:eastAsia="ar-SA"/>
        </w:rPr>
      </w:pPr>
    </w:p>
    <w:tbl>
      <w:tblPr>
        <w:tblW w:w="0" w:type="auto"/>
        <w:tblLayout w:type="fixed"/>
        <w:tblLook w:val="0000" w:firstRow="0" w:lastRow="0" w:firstColumn="0" w:lastColumn="0" w:noHBand="0" w:noVBand="0"/>
      </w:tblPr>
      <w:tblGrid>
        <w:gridCol w:w="675"/>
        <w:gridCol w:w="7230"/>
        <w:gridCol w:w="1305"/>
      </w:tblGrid>
      <w:tr w:rsidR="00F51C67" w:rsidRPr="00F51C67" w:rsidTr="004853DD">
        <w:tc>
          <w:tcPr>
            <w:tcW w:w="675" w:type="dxa"/>
          </w:tcPr>
          <w:p w:rsidR="00F51C67" w:rsidRPr="00F51C67" w:rsidRDefault="00F51C67" w:rsidP="00F51C67">
            <w:pPr>
              <w:suppressAutoHyphens/>
              <w:snapToGrid w:val="0"/>
              <w:spacing w:after="0" w:line="240" w:lineRule="auto"/>
              <w:rPr>
                <w:rFonts w:ascii="Times New Roman" w:eastAsia="Times New Roman" w:hAnsi="Times New Roman" w:cs="Times New Roman"/>
                <w:sz w:val="28"/>
                <w:szCs w:val="28"/>
                <w:lang w:eastAsia="ar-SA"/>
              </w:rPr>
            </w:pPr>
            <w:r w:rsidRPr="00F51C67">
              <w:rPr>
                <w:rFonts w:ascii="Times New Roman" w:eastAsia="Times New Roman" w:hAnsi="Times New Roman" w:cs="Times New Roman"/>
                <w:sz w:val="28"/>
                <w:szCs w:val="28"/>
                <w:lang w:eastAsia="ar-SA"/>
              </w:rPr>
              <w:t>1.</w:t>
            </w:r>
          </w:p>
        </w:tc>
        <w:tc>
          <w:tcPr>
            <w:tcW w:w="7230" w:type="dxa"/>
          </w:tcPr>
          <w:p w:rsidR="00F51C67" w:rsidRPr="00F51C67" w:rsidRDefault="00F51C67" w:rsidP="00F51C67">
            <w:pPr>
              <w:suppressAutoHyphens/>
              <w:snapToGrid w:val="0"/>
              <w:spacing w:after="0" w:line="240" w:lineRule="auto"/>
              <w:rPr>
                <w:rFonts w:ascii="Times New Roman" w:eastAsia="Times New Roman" w:hAnsi="Times New Roman" w:cs="Times New Roman"/>
                <w:sz w:val="28"/>
                <w:szCs w:val="28"/>
                <w:lang w:eastAsia="ar-SA"/>
              </w:rPr>
            </w:pPr>
            <w:r w:rsidRPr="00F51C67">
              <w:rPr>
                <w:rFonts w:ascii="Times New Roman" w:eastAsia="Times New Roman" w:hAnsi="Times New Roman" w:cs="Times New Roman"/>
                <w:sz w:val="28"/>
                <w:szCs w:val="28"/>
                <w:lang w:eastAsia="ar-SA"/>
              </w:rPr>
              <w:t>Charakteristika spoločnosti</w:t>
            </w:r>
          </w:p>
        </w:tc>
        <w:tc>
          <w:tcPr>
            <w:tcW w:w="1305" w:type="dxa"/>
          </w:tcPr>
          <w:p w:rsidR="00F51C67" w:rsidRPr="00F51C67" w:rsidRDefault="00F51C67" w:rsidP="00F51C67">
            <w:pPr>
              <w:suppressAutoHyphens/>
              <w:snapToGrid w:val="0"/>
              <w:spacing w:after="0" w:line="240" w:lineRule="auto"/>
              <w:jc w:val="right"/>
              <w:rPr>
                <w:rFonts w:ascii="Times New Roman" w:eastAsia="Times New Roman" w:hAnsi="Times New Roman" w:cs="Times New Roman"/>
                <w:sz w:val="28"/>
                <w:szCs w:val="28"/>
                <w:lang w:eastAsia="ar-SA"/>
              </w:rPr>
            </w:pPr>
            <w:r w:rsidRPr="00F51C67">
              <w:rPr>
                <w:rFonts w:ascii="Times New Roman" w:eastAsia="Times New Roman" w:hAnsi="Times New Roman" w:cs="Times New Roman"/>
                <w:sz w:val="28"/>
                <w:szCs w:val="28"/>
                <w:lang w:eastAsia="ar-SA"/>
              </w:rPr>
              <w:t>3</w:t>
            </w:r>
          </w:p>
        </w:tc>
      </w:tr>
      <w:tr w:rsidR="00F51C67" w:rsidRPr="00F51C67" w:rsidTr="004853DD">
        <w:tc>
          <w:tcPr>
            <w:tcW w:w="675" w:type="dxa"/>
          </w:tcPr>
          <w:p w:rsidR="00F51C67" w:rsidRPr="00F51C67" w:rsidRDefault="00F51C67" w:rsidP="00F51C67">
            <w:pPr>
              <w:suppressAutoHyphens/>
              <w:snapToGrid w:val="0"/>
              <w:spacing w:after="0" w:line="240" w:lineRule="auto"/>
              <w:rPr>
                <w:rFonts w:ascii="Times New Roman" w:eastAsia="Times New Roman" w:hAnsi="Times New Roman" w:cs="Times New Roman"/>
                <w:sz w:val="28"/>
                <w:szCs w:val="28"/>
                <w:lang w:eastAsia="ar-SA"/>
              </w:rPr>
            </w:pPr>
            <w:r w:rsidRPr="00F51C67">
              <w:rPr>
                <w:rFonts w:ascii="Times New Roman" w:eastAsia="Times New Roman" w:hAnsi="Times New Roman" w:cs="Times New Roman"/>
                <w:sz w:val="28"/>
                <w:szCs w:val="28"/>
                <w:lang w:eastAsia="ar-SA"/>
              </w:rPr>
              <w:t>2.</w:t>
            </w:r>
          </w:p>
        </w:tc>
        <w:tc>
          <w:tcPr>
            <w:tcW w:w="7230" w:type="dxa"/>
          </w:tcPr>
          <w:p w:rsidR="00F51C67" w:rsidRPr="00F51C67" w:rsidRDefault="00F51C67" w:rsidP="00F51C67">
            <w:pPr>
              <w:suppressAutoHyphens/>
              <w:snapToGrid w:val="0"/>
              <w:spacing w:after="0" w:line="240" w:lineRule="auto"/>
              <w:rPr>
                <w:rFonts w:ascii="Times New Roman" w:eastAsia="Times New Roman" w:hAnsi="Times New Roman" w:cs="Times New Roman"/>
                <w:sz w:val="28"/>
                <w:szCs w:val="28"/>
                <w:lang w:eastAsia="ar-SA"/>
              </w:rPr>
            </w:pPr>
            <w:r w:rsidRPr="00F51C67">
              <w:rPr>
                <w:rFonts w:ascii="Times New Roman" w:eastAsia="Times New Roman" w:hAnsi="Times New Roman" w:cs="Times New Roman"/>
                <w:sz w:val="28"/>
                <w:szCs w:val="28"/>
                <w:lang w:eastAsia="ar-SA"/>
              </w:rPr>
              <w:t>Majetok spoločnosti</w:t>
            </w:r>
          </w:p>
        </w:tc>
        <w:tc>
          <w:tcPr>
            <w:tcW w:w="1305" w:type="dxa"/>
          </w:tcPr>
          <w:p w:rsidR="00F51C67" w:rsidRPr="00F51C67" w:rsidRDefault="00F51C67" w:rsidP="00F51C67">
            <w:pPr>
              <w:suppressAutoHyphens/>
              <w:snapToGrid w:val="0"/>
              <w:spacing w:after="0" w:line="240" w:lineRule="auto"/>
              <w:jc w:val="right"/>
              <w:rPr>
                <w:rFonts w:ascii="Times New Roman" w:eastAsia="Times New Roman" w:hAnsi="Times New Roman" w:cs="Times New Roman"/>
                <w:sz w:val="28"/>
                <w:szCs w:val="28"/>
                <w:lang w:eastAsia="ar-SA"/>
              </w:rPr>
            </w:pPr>
            <w:r w:rsidRPr="00F51C67">
              <w:rPr>
                <w:rFonts w:ascii="Times New Roman" w:eastAsia="Times New Roman" w:hAnsi="Times New Roman" w:cs="Times New Roman"/>
                <w:sz w:val="28"/>
                <w:szCs w:val="28"/>
                <w:lang w:eastAsia="ar-SA"/>
              </w:rPr>
              <w:t>4</w:t>
            </w:r>
          </w:p>
        </w:tc>
      </w:tr>
      <w:tr w:rsidR="00F51C67" w:rsidRPr="00F51C67" w:rsidTr="004853DD">
        <w:tc>
          <w:tcPr>
            <w:tcW w:w="675" w:type="dxa"/>
          </w:tcPr>
          <w:p w:rsidR="00F51C67" w:rsidRPr="00F51C67" w:rsidRDefault="00F51C67" w:rsidP="00F51C67">
            <w:pPr>
              <w:suppressAutoHyphens/>
              <w:snapToGrid w:val="0"/>
              <w:spacing w:after="0" w:line="240" w:lineRule="auto"/>
              <w:rPr>
                <w:rFonts w:ascii="Times New Roman" w:eastAsia="Times New Roman" w:hAnsi="Times New Roman" w:cs="Times New Roman"/>
                <w:sz w:val="28"/>
                <w:szCs w:val="28"/>
                <w:lang w:eastAsia="ar-SA"/>
              </w:rPr>
            </w:pPr>
            <w:r w:rsidRPr="00F51C67">
              <w:rPr>
                <w:rFonts w:ascii="Times New Roman" w:eastAsia="Times New Roman" w:hAnsi="Times New Roman" w:cs="Times New Roman"/>
                <w:sz w:val="28"/>
                <w:szCs w:val="28"/>
                <w:lang w:eastAsia="ar-SA"/>
              </w:rPr>
              <w:t>3.</w:t>
            </w:r>
          </w:p>
        </w:tc>
        <w:tc>
          <w:tcPr>
            <w:tcW w:w="7230" w:type="dxa"/>
          </w:tcPr>
          <w:p w:rsidR="00F51C67" w:rsidRPr="00F51C67" w:rsidRDefault="00F51C67" w:rsidP="00F51C67">
            <w:pPr>
              <w:suppressAutoHyphens/>
              <w:snapToGrid w:val="0"/>
              <w:spacing w:after="0" w:line="240" w:lineRule="auto"/>
              <w:rPr>
                <w:rFonts w:ascii="Times New Roman" w:eastAsia="Times New Roman" w:hAnsi="Times New Roman" w:cs="Times New Roman"/>
                <w:sz w:val="28"/>
                <w:szCs w:val="28"/>
                <w:lang w:eastAsia="ar-SA"/>
              </w:rPr>
            </w:pPr>
            <w:r w:rsidRPr="00F51C67">
              <w:rPr>
                <w:rFonts w:ascii="Times New Roman" w:eastAsia="Times New Roman" w:hAnsi="Times New Roman" w:cs="Times New Roman"/>
                <w:sz w:val="28"/>
                <w:szCs w:val="28"/>
                <w:lang w:eastAsia="ar-SA"/>
              </w:rPr>
              <w:t>Hospodárenie akciovej spoločnosti</w:t>
            </w:r>
          </w:p>
        </w:tc>
        <w:tc>
          <w:tcPr>
            <w:tcW w:w="1305" w:type="dxa"/>
          </w:tcPr>
          <w:p w:rsidR="00F51C67" w:rsidRPr="00F51C67" w:rsidRDefault="00F51C67" w:rsidP="00F93998">
            <w:pPr>
              <w:suppressAutoHyphens/>
              <w:snapToGrid w:val="0"/>
              <w:spacing w:after="0" w:line="240" w:lineRule="auto"/>
              <w:jc w:val="right"/>
              <w:rPr>
                <w:rFonts w:ascii="Times New Roman" w:eastAsia="Times New Roman" w:hAnsi="Times New Roman" w:cs="Times New Roman"/>
                <w:sz w:val="28"/>
                <w:szCs w:val="28"/>
                <w:lang w:eastAsia="ar-SA"/>
              </w:rPr>
            </w:pPr>
            <w:r w:rsidRPr="00F51C67">
              <w:rPr>
                <w:rFonts w:ascii="Times New Roman" w:eastAsia="Times New Roman" w:hAnsi="Times New Roman" w:cs="Times New Roman"/>
                <w:sz w:val="28"/>
                <w:szCs w:val="28"/>
                <w:lang w:eastAsia="ar-SA"/>
              </w:rPr>
              <w:t>1</w:t>
            </w:r>
            <w:r w:rsidR="00F93998">
              <w:rPr>
                <w:rFonts w:ascii="Times New Roman" w:eastAsia="Times New Roman" w:hAnsi="Times New Roman" w:cs="Times New Roman"/>
                <w:sz w:val="28"/>
                <w:szCs w:val="28"/>
                <w:lang w:eastAsia="ar-SA"/>
              </w:rPr>
              <w:t>0</w:t>
            </w:r>
          </w:p>
        </w:tc>
      </w:tr>
      <w:tr w:rsidR="00F51C67" w:rsidRPr="00F51C67" w:rsidTr="004853DD">
        <w:tc>
          <w:tcPr>
            <w:tcW w:w="675" w:type="dxa"/>
          </w:tcPr>
          <w:p w:rsidR="00F51C67" w:rsidRPr="00F51C67" w:rsidRDefault="00F51C67" w:rsidP="00F51C67">
            <w:pPr>
              <w:suppressAutoHyphens/>
              <w:snapToGrid w:val="0"/>
              <w:spacing w:after="0" w:line="240" w:lineRule="auto"/>
              <w:rPr>
                <w:rFonts w:ascii="Times New Roman" w:eastAsia="Times New Roman" w:hAnsi="Times New Roman" w:cs="Times New Roman"/>
                <w:sz w:val="28"/>
                <w:szCs w:val="28"/>
                <w:lang w:eastAsia="ar-SA"/>
              </w:rPr>
            </w:pPr>
            <w:r w:rsidRPr="00F51C67">
              <w:rPr>
                <w:rFonts w:ascii="Times New Roman" w:eastAsia="Times New Roman" w:hAnsi="Times New Roman" w:cs="Times New Roman"/>
                <w:sz w:val="28"/>
                <w:szCs w:val="28"/>
                <w:lang w:eastAsia="ar-SA"/>
              </w:rPr>
              <w:t>4.</w:t>
            </w:r>
          </w:p>
        </w:tc>
        <w:tc>
          <w:tcPr>
            <w:tcW w:w="7230" w:type="dxa"/>
          </w:tcPr>
          <w:p w:rsidR="00F51C67" w:rsidRPr="00F51C67" w:rsidRDefault="00F51C67" w:rsidP="00F51C67">
            <w:pPr>
              <w:suppressAutoHyphens/>
              <w:snapToGrid w:val="0"/>
              <w:spacing w:after="0" w:line="240" w:lineRule="auto"/>
              <w:rPr>
                <w:rFonts w:ascii="Times New Roman" w:eastAsia="Times New Roman" w:hAnsi="Times New Roman" w:cs="Times New Roman"/>
                <w:sz w:val="28"/>
                <w:szCs w:val="28"/>
                <w:lang w:eastAsia="ar-SA"/>
              </w:rPr>
            </w:pPr>
            <w:r w:rsidRPr="00F51C67">
              <w:rPr>
                <w:rFonts w:ascii="Times New Roman" w:eastAsia="Times New Roman" w:hAnsi="Times New Roman" w:cs="Times New Roman"/>
                <w:sz w:val="28"/>
                <w:szCs w:val="28"/>
                <w:lang w:eastAsia="ar-SA"/>
              </w:rPr>
              <w:t>Ekonomika práce a mzdy, personálna politika</w:t>
            </w:r>
          </w:p>
        </w:tc>
        <w:tc>
          <w:tcPr>
            <w:tcW w:w="1305" w:type="dxa"/>
          </w:tcPr>
          <w:p w:rsidR="00F51C67" w:rsidRPr="00F51C67" w:rsidRDefault="00F51C67" w:rsidP="00F51C67">
            <w:pPr>
              <w:suppressAutoHyphens/>
              <w:snapToGrid w:val="0"/>
              <w:spacing w:after="0" w:line="240" w:lineRule="auto"/>
              <w:jc w:val="right"/>
              <w:rPr>
                <w:rFonts w:ascii="Times New Roman" w:eastAsia="Times New Roman" w:hAnsi="Times New Roman" w:cs="Times New Roman"/>
                <w:sz w:val="28"/>
                <w:szCs w:val="28"/>
                <w:lang w:eastAsia="ar-SA"/>
              </w:rPr>
            </w:pPr>
            <w:r w:rsidRPr="00F51C67">
              <w:rPr>
                <w:rFonts w:ascii="Times New Roman" w:eastAsia="Times New Roman" w:hAnsi="Times New Roman" w:cs="Times New Roman"/>
                <w:sz w:val="28"/>
                <w:szCs w:val="28"/>
                <w:lang w:eastAsia="ar-SA"/>
              </w:rPr>
              <w:t>16</w:t>
            </w:r>
          </w:p>
        </w:tc>
      </w:tr>
      <w:tr w:rsidR="00F51C67" w:rsidRPr="00F51C67" w:rsidTr="004853DD">
        <w:tc>
          <w:tcPr>
            <w:tcW w:w="675" w:type="dxa"/>
          </w:tcPr>
          <w:p w:rsidR="00F51C67" w:rsidRPr="00F51C67" w:rsidRDefault="00F51C67" w:rsidP="00F51C67">
            <w:pPr>
              <w:suppressAutoHyphens/>
              <w:snapToGrid w:val="0"/>
              <w:spacing w:after="0" w:line="240" w:lineRule="auto"/>
              <w:rPr>
                <w:rFonts w:ascii="Times New Roman" w:eastAsia="Times New Roman" w:hAnsi="Times New Roman" w:cs="Times New Roman"/>
                <w:sz w:val="28"/>
                <w:szCs w:val="28"/>
                <w:lang w:eastAsia="ar-SA"/>
              </w:rPr>
            </w:pPr>
            <w:r w:rsidRPr="00F51C67">
              <w:rPr>
                <w:rFonts w:ascii="Times New Roman" w:eastAsia="Times New Roman" w:hAnsi="Times New Roman" w:cs="Times New Roman"/>
                <w:sz w:val="28"/>
                <w:szCs w:val="28"/>
                <w:lang w:eastAsia="ar-SA"/>
              </w:rPr>
              <w:t>5.</w:t>
            </w:r>
          </w:p>
        </w:tc>
        <w:tc>
          <w:tcPr>
            <w:tcW w:w="7230" w:type="dxa"/>
          </w:tcPr>
          <w:p w:rsidR="00F51C67" w:rsidRPr="00F51C67" w:rsidRDefault="00F51C67" w:rsidP="00F51C67">
            <w:pPr>
              <w:suppressAutoHyphens/>
              <w:snapToGrid w:val="0"/>
              <w:spacing w:after="0" w:line="240" w:lineRule="auto"/>
              <w:rPr>
                <w:rFonts w:ascii="Times New Roman" w:eastAsia="Times New Roman" w:hAnsi="Times New Roman" w:cs="Times New Roman"/>
                <w:sz w:val="28"/>
                <w:szCs w:val="28"/>
                <w:lang w:eastAsia="ar-SA"/>
              </w:rPr>
            </w:pPr>
            <w:r w:rsidRPr="00F51C67">
              <w:rPr>
                <w:rFonts w:ascii="Times New Roman" w:eastAsia="Times New Roman" w:hAnsi="Times New Roman" w:cs="Times New Roman"/>
                <w:sz w:val="28"/>
                <w:szCs w:val="28"/>
                <w:lang w:eastAsia="ar-SA"/>
              </w:rPr>
              <w:t>Finančná analýza</w:t>
            </w:r>
          </w:p>
        </w:tc>
        <w:tc>
          <w:tcPr>
            <w:tcW w:w="1305" w:type="dxa"/>
          </w:tcPr>
          <w:p w:rsidR="00F51C67" w:rsidRPr="00F51C67" w:rsidRDefault="007040CB" w:rsidP="00F51C67">
            <w:pPr>
              <w:suppressAutoHyphens/>
              <w:snapToGrid w:val="0"/>
              <w:spacing w:after="0" w:line="240" w:lineRule="auto"/>
              <w:jc w:val="right"/>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16</w:t>
            </w:r>
          </w:p>
        </w:tc>
      </w:tr>
      <w:tr w:rsidR="00F51C67" w:rsidRPr="00F51C67" w:rsidTr="004853DD">
        <w:tc>
          <w:tcPr>
            <w:tcW w:w="675" w:type="dxa"/>
          </w:tcPr>
          <w:p w:rsidR="00F51C67" w:rsidRPr="00F51C67" w:rsidRDefault="00F51C67" w:rsidP="00F51C67">
            <w:pPr>
              <w:suppressAutoHyphens/>
              <w:snapToGrid w:val="0"/>
              <w:spacing w:after="0" w:line="240" w:lineRule="auto"/>
              <w:rPr>
                <w:rFonts w:ascii="Times New Roman" w:eastAsia="Times New Roman" w:hAnsi="Times New Roman" w:cs="Times New Roman"/>
                <w:sz w:val="28"/>
                <w:szCs w:val="28"/>
                <w:lang w:eastAsia="ar-SA"/>
              </w:rPr>
            </w:pPr>
            <w:r w:rsidRPr="00F51C67">
              <w:rPr>
                <w:rFonts w:ascii="Times New Roman" w:eastAsia="Times New Roman" w:hAnsi="Times New Roman" w:cs="Times New Roman"/>
                <w:sz w:val="28"/>
                <w:szCs w:val="28"/>
                <w:lang w:eastAsia="ar-SA"/>
              </w:rPr>
              <w:t>6.</w:t>
            </w:r>
          </w:p>
        </w:tc>
        <w:tc>
          <w:tcPr>
            <w:tcW w:w="7230" w:type="dxa"/>
          </w:tcPr>
          <w:p w:rsidR="00F51C67" w:rsidRPr="00F51C67" w:rsidRDefault="00CE70FD" w:rsidP="00F51C67">
            <w:pPr>
              <w:suppressAutoHyphens/>
              <w:snapToGrid w:val="0"/>
              <w:spacing w:after="0" w:line="240" w:lineRule="auto"/>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Výhľad na rok 20</w:t>
            </w:r>
            <w:r w:rsidR="005E004F">
              <w:rPr>
                <w:rFonts w:ascii="Times New Roman" w:eastAsia="Times New Roman" w:hAnsi="Times New Roman" w:cs="Times New Roman"/>
                <w:sz w:val="28"/>
                <w:szCs w:val="28"/>
                <w:lang w:eastAsia="ar-SA"/>
              </w:rPr>
              <w:t>20</w:t>
            </w:r>
          </w:p>
        </w:tc>
        <w:tc>
          <w:tcPr>
            <w:tcW w:w="1305" w:type="dxa"/>
          </w:tcPr>
          <w:p w:rsidR="00F51C67" w:rsidRPr="00F51C67" w:rsidRDefault="00F51C67" w:rsidP="00F51C67">
            <w:pPr>
              <w:suppressAutoHyphens/>
              <w:snapToGrid w:val="0"/>
              <w:spacing w:after="0" w:line="240" w:lineRule="auto"/>
              <w:jc w:val="right"/>
              <w:rPr>
                <w:rFonts w:ascii="Times New Roman" w:eastAsia="Times New Roman" w:hAnsi="Times New Roman" w:cs="Times New Roman"/>
                <w:sz w:val="28"/>
                <w:szCs w:val="28"/>
                <w:lang w:eastAsia="ar-SA"/>
              </w:rPr>
            </w:pPr>
            <w:r w:rsidRPr="00F51C67">
              <w:rPr>
                <w:rFonts w:ascii="Times New Roman" w:eastAsia="Times New Roman" w:hAnsi="Times New Roman" w:cs="Times New Roman"/>
                <w:sz w:val="28"/>
                <w:szCs w:val="28"/>
                <w:lang w:eastAsia="ar-SA"/>
              </w:rPr>
              <w:t>20</w:t>
            </w:r>
          </w:p>
        </w:tc>
      </w:tr>
      <w:tr w:rsidR="00F51C67" w:rsidRPr="00F51C67" w:rsidTr="004853DD">
        <w:tc>
          <w:tcPr>
            <w:tcW w:w="675" w:type="dxa"/>
          </w:tcPr>
          <w:p w:rsidR="00F51C67" w:rsidRPr="00F51C67" w:rsidRDefault="00F51C67" w:rsidP="00F51C67">
            <w:pPr>
              <w:suppressAutoHyphens/>
              <w:snapToGrid w:val="0"/>
              <w:spacing w:after="0" w:line="240" w:lineRule="auto"/>
              <w:rPr>
                <w:rFonts w:ascii="Times New Roman" w:eastAsia="Times New Roman" w:hAnsi="Times New Roman" w:cs="Times New Roman"/>
                <w:sz w:val="28"/>
                <w:szCs w:val="28"/>
                <w:lang w:eastAsia="ar-SA"/>
              </w:rPr>
            </w:pPr>
            <w:r w:rsidRPr="00F51C67">
              <w:rPr>
                <w:rFonts w:ascii="Times New Roman" w:eastAsia="Times New Roman" w:hAnsi="Times New Roman" w:cs="Times New Roman"/>
                <w:sz w:val="28"/>
                <w:szCs w:val="28"/>
                <w:lang w:eastAsia="ar-SA"/>
              </w:rPr>
              <w:t>7.</w:t>
            </w:r>
          </w:p>
        </w:tc>
        <w:tc>
          <w:tcPr>
            <w:tcW w:w="7230" w:type="dxa"/>
          </w:tcPr>
          <w:p w:rsidR="00F51C67" w:rsidRPr="00F51C67" w:rsidRDefault="00F51C67" w:rsidP="00F84DE7">
            <w:pPr>
              <w:suppressAutoHyphens/>
              <w:snapToGrid w:val="0"/>
              <w:spacing w:after="0" w:line="240" w:lineRule="auto"/>
              <w:rPr>
                <w:rFonts w:ascii="Times New Roman" w:eastAsia="Times New Roman" w:hAnsi="Times New Roman" w:cs="Times New Roman"/>
                <w:sz w:val="28"/>
                <w:szCs w:val="28"/>
                <w:lang w:eastAsia="ar-SA"/>
              </w:rPr>
            </w:pPr>
            <w:bookmarkStart w:id="0" w:name="_Hlk41806337"/>
            <w:r w:rsidRPr="00F51C67">
              <w:rPr>
                <w:rFonts w:ascii="Times New Roman" w:eastAsia="Times New Roman" w:hAnsi="Times New Roman" w:cs="Times New Roman"/>
                <w:sz w:val="28"/>
                <w:szCs w:val="28"/>
                <w:lang w:eastAsia="ar-SA"/>
              </w:rPr>
              <w:t xml:space="preserve">Údaje podľa § 20 ods. </w:t>
            </w:r>
            <w:r w:rsidR="00F84DE7">
              <w:rPr>
                <w:rFonts w:ascii="Times New Roman" w:eastAsia="Times New Roman" w:hAnsi="Times New Roman" w:cs="Times New Roman"/>
                <w:sz w:val="28"/>
                <w:szCs w:val="28"/>
                <w:lang w:eastAsia="ar-SA"/>
              </w:rPr>
              <w:t>2</w:t>
            </w:r>
            <w:r w:rsidRPr="00F51C67">
              <w:rPr>
                <w:rFonts w:ascii="Times New Roman" w:eastAsia="Times New Roman" w:hAnsi="Times New Roman" w:cs="Times New Roman"/>
                <w:sz w:val="28"/>
                <w:szCs w:val="28"/>
                <w:lang w:eastAsia="ar-SA"/>
              </w:rPr>
              <w:t xml:space="preserve">  zákona č. 431/2002</w:t>
            </w:r>
            <w:bookmarkEnd w:id="0"/>
          </w:p>
        </w:tc>
        <w:tc>
          <w:tcPr>
            <w:tcW w:w="1305" w:type="dxa"/>
          </w:tcPr>
          <w:p w:rsidR="00F51C67" w:rsidRPr="00F51C67" w:rsidRDefault="00F51C67" w:rsidP="00F51C67">
            <w:pPr>
              <w:suppressAutoHyphens/>
              <w:snapToGrid w:val="0"/>
              <w:spacing w:after="0" w:line="240" w:lineRule="auto"/>
              <w:jc w:val="right"/>
              <w:rPr>
                <w:rFonts w:ascii="Times New Roman" w:eastAsia="Times New Roman" w:hAnsi="Times New Roman" w:cs="Times New Roman"/>
                <w:sz w:val="28"/>
                <w:szCs w:val="28"/>
                <w:lang w:eastAsia="ar-SA"/>
              </w:rPr>
            </w:pPr>
            <w:r w:rsidRPr="00F51C67">
              <w:rPr>
                <w:rFonts w:ascii="Times New Roman" w:eastAsia="Times New Roman" w:hAnsi="Times New Roman" w:cs="Times New Roman"/>
                <w:sz w:val="28"/>
                <w:szCs w:val="28"/>
                <w:lang w:eastAsia="ar-SA"/>
              </w:rPr>
              <w:t>2</w:t>
            </w:r>
            <w:r w:rsidR="000C4905">
              <w:rPr>
                <w:rFonts w:ascii="Times New Roman" w:eastAsia="Times New Roman" w:hAnsi="Times New Roman" w:cs="Times New Roman"/>
                <w:sz w:val="28"/>
                <w:szCs w:val="28"/>
                <w:lang w:eastAsia="ar-SA"/>
              </w:rPr>
              <w:t>2</w:t>
            </w:r>
          </w:p>
        </w:tc>
      </w:tr>
      <w:tr w:rsidR="000F26A0" w:rsidRPr="00F51C67" w:rsidTr="004853DD">
        <w:tc>
          <w:tcPr>
            <w:tcW w:w="675" w:type="dxa"/>
          </w:tcPr>
          <w:p w:rsidR="000F26A0" w:rsidRDefault="000F26A0" w:rsidP="00F51C67">
            <w:pPr>
              <w:suppressAutoHyphens/>
              <w:snapToGrid w:val="0"/>
              <w:spacing w:after="0" w:line="240" w:lineRule="auto"/>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8.</w:t>
            </w:r>
          </w:p>
          <w:p w:rsidR="00F93998" w:rsidRDefault="000F26A0" w:rsidP="00F51C67">
            <w:pPr>
              <w:suppressAutoHyphens/>
              <w:snapToGrid w:val="0"/>
              <w:spacing w:after="0" w:line="240" w:lineRule="auto"/>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 xml:space="preserve">9.    </w:t>
            </w:r>
          </w:p>
          <w:p w:rsidR="000F26A0" w:rsidRPr="00F93998" w:rsidRDefault="00F93998" w:rsidP="00F93998">
            <w:pPr>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10.</w:t>
            </w:r>
          </w:p>
        </w:tc>
        <w:tc>
          <w:tcPr>
            <w:tcW w:w="7230" w:type="dxa"/>
          </w:tcPr>
          <w:p w:rsidR="000F26A0" w:rsidRDefault="00F93998" w:rsidP="00F51C67">
            <w:pPr>
              <w:suppressAutoHyphens/>
              <w:snapToGrid w:val="0"/>
              <w:spacing w:after="0" w:line="240" w:lineRule="auto"/>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 xml:space="preserve"> </w:t>
            </w:r>
            <w:r w:rsidR="000F26A0" w:rsidRPr="00F51C67">
              <w:rPr>
                <w:rFonts w:ascii="Times New Roman" w:eastAsia="Times New Roman" w:hAnsi="Times New Roman" w:cs="Times New Roman"/>
                <w:sz w:val="28"/>
                <w:szCs w:val="28"/>
                <w:lang w:eastAsia="ar-SA"/>
              </w:rPr>
              <w:t xml:space="preserve">Údaje podľa § 20 ods. </w:t>
            </w:r>
            <w:r w:rsidR="00F84DE7">
              <w:rPr>
                <w:rFonts w:ascii="Times New Roman" w:eastAsia="Times New Roman" w:hAnsi="Times New Roman" w:cs="Times New Roman"/>
                <w:sz w:val="28"/>
                <w:szCs w:val="28"/>
                <w:lang w:eastAsia="ar-SA"/>
              </w:rPr>
              <w:t>6</w:t>
            </w:r>
            <w:r w:rsidR="000F26A0" w:rsidRPr="00F51C67">
              <w:rPr>
                <w:rFonts w:ascii="Times New Roman" w:eastAsia="Times New Roman" w:hAnsi="Times New Roman" w:cs="Times New Roman"/>
                <w:sz w:val="28"/>
                <w:szCs w:val="28"/>
                <w:lang w:eastAsia="ar-SA"/>
              </w:rPr>
              <w:t xml:space="preserve"> zákona č. 431/2002</w:t>
            </w:r>
          </w:p>
          <w:p w:rsidR="00F84DE7" w:rsidRDefault="000F26A0" w:rsidP="000F26A0">
            <w:pPr>
              <w:tabs>
                <w:tab w:val="left" w:pos="5805"/>
              </w:tabs>
              <w:suppressAutoHyphens/>
              <w:snapToGrid w:val="0"/>
              <w:spacing w:after="0" w:line="240" w:lineRule="auto"/>
              <w:ind w:left="-641"/>
              <w:rPr>
                <w:rFonts w:ascii="Times New Roman" w:eastAsia="Times New Roman" w:hAnsi="Times New Roman" w:cs="Times New Roman"/>
                <w:sz w:val="28"/>
                <w:szCs w:val="28"/>
                <w:lang w:eastAsia="ar-SA"/>
              </w:rPr>
            </w:pPr>
            <w:r w:rsidRPr="00F51C67">
              <w:rPr>
                <w:rFonts w:ascii="Times New Roman" w:eastAsia="Times New Roman" w:hAnsi="Times New Roman" w:cs="Times New Roman"/>
                <w:sz w:val="28"/>
                <w:szCs w:val="28"/>
                <w:lang w:eastAsia="ar-SA"/>
              </w:rPr>
              <w:t xml:space="preserve">Údaj </w:t>
            </w:r>
            <w:r w:rsidR="00F93998">
              <w:rPr>
                <w:rFonts w:ascii="Times New Roman" w:eastAsia="Times New Roman" w:hAnsi="Times New Roman" w:cs="Times New Roman"/>
                <w:sz w:val="28"/>
                <w:szCs w:val="28"/>
                <w:lang w:eastAsia="ar-SA"/>
              </w:rPr>
              <w:t xml:space="preserve"> </w:t>
            </w:r>
            <w:r w:rsidRPr="00F51C67">
              <w:rPr>
                <w:rFonts w:ascii="Times New Roman" w:eastAsia="Times New Roman" w:hAnsi="Times New Roman" w:cs="Times New Roman"/>
                <w:sz w:val="28"/>
                <w:szCs w:val="28"/>
                <w:lang w:eastAsia="ar-SA"/>
              </w:rPr>
              <w:t>Údaje podľa § 20 ods.  7 zákona č. 431/2002</w:t>
            </w:r>
          </w:p>
          <w:p w:rsidR="00F93998" w:rsidRDefault="000C4905" w:rsidP="00F93998">
            <w:pPr>
              <w:tabs>
                <w:tab w:val="left" w:pos="5805"/>
              </w:tabs>
              <w:suppressAutoHyphens/>
              <w:snapToGrid w:val="0"/>
              <w:spacing w:after="0" w:line="240" w:lineRule="auto"/>
              <w:ind w:left="-641"/>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 xml:space="preserve">          </w:t>
            </w:r>
            <w:r w:rsidR="00F93998" w:rsidRPr="00F51C67">
              <w:rPr>
                <w:rFonts w:ascii="Times New Roman" w:eastAsia="Times New Roman" w:hAnsi="Times New Roman" w:cs="Times New Roman"/>
                <w:sz w:val="28"/>
                <w:szCs w:val="28"/>
                <w:lang w:eastAsia="ar-SA"/>
              </w:rPr>
              <w:t>Údaje podľa § 20 ods. </w:t>
            </w:r>
            <w:r w:rsidR="00F93998">
              <w:rPr>
                <w:rFonts w:ascii="Times New Roman" w:eastAsia="Times New Roman" w:hAnsi="Times New Roman" w:cs="Times New Roman"/>
                <w:sz w:val="28"/>
                <w:szCs w:val="28"/>
                <w:lang w:eastAsia="ar-SA"/>
              </w:rPr>
              <w:t>12</w:t>
            </w:r>
            <w:r w:rsidR="00F93998" w:rsidRPr="00F51C67">
              <w:rPr>
                <w:rFonts w:ascii="Times New Roman" w:eastAsia="Times New Roman" w:hAnsi="Times New Roman" w:cs="Times New Roman"/>
                <w:sz w:val="28"/>
                <w:szCs w:val="28"/>
                <w:lang w:eastAsia="ar-SA"/>
              </w:rPr>
              <w:t xml:space="preserve"> zákona č. 431/2002</w:t>
            </w:r>
          </w:p>
          <w:p w:rsidR="00F93998" w:rsidRDefault="00F93998" w:rsidP="00F93998">
            <w:pPr>
              <w:tabs>
                <w:tab w:val="left" w:pos="5805"/>
              </w:tabs>
              <w:suppressAutoHyphens/>
              <w:snapToGrid w:val="0"/>
              <w:spacing w:after="0" w:line="240" w:lineRule="auto"/>
              <w:ind w:left="-641"/>
              <w:rPr>
                <w:rFonts w:ascii="Times New Roman" w:eastAsia="Times New Roman" w:hAnsi="Times New Roman" w:cs="Times New Roman"/>
                <w:sz w:val="28"/>
                <w:szCs w:val="28"/>
                <w:lang w:eastAsia="ar-SA"/>
              </w:rPr>
            </w:pPr>
          </w:p>
          <w:p w:rsidR="00F93998" w:rsidRDefault="00F93998" w:rsidP="00F93998">
            <w:pPr>
              <w:tabs>
                <w:tab w:val="left" w:pos="5805"/>
              </w:tabs>
              <w:suppressAutoHyphens/>
              <w:snapToGrid w:val="0"/>
              <w:spacing w:after="0" w:line="240" w:lineRule="auto"/>
              <w:ind w:left="-641" w:firstLine="708"/>
              <w:rPr>
                <w:rFonts w:ascii="Times New Roman" w:eastAsia="Times New Roman" w:hAnsi="Times New Roman" w:cs="Times New Roman"/>
                <w:sz w:val="28"/>
                <w:szCs w:val="28"/>
                <w:lang w:eastAsia="ar-SA"/>
              </w:rPr>
            </w:pPr>
          </w:p>
          <w:p w:rsidR="00F84DE7" w:rsidRDefault="00F84DE7" w:rsidP="000F26A0">
            <w:pPr>
              <w:tabs>
                <w:tab w:val="left" w:pos="5805"/>
              </w:tabs>
              <w:suppressAutoHyphens/>
              <w:snapToGrid w:val="0"/>
              <w:spacing w:after="0" w:line="240" w:lineRule="auto"/>
              <w:ind w:left="-641"/>
              <w:rPr>
                <w:rFonts w:ascii="Times New Roman" w:eastAsia="Times New Roman" w:hAnsi="Times New Roman" w:cs="Times New Roman"/>
                <w:sz w:val="28"/>
                <w:szCs w:val="28"/>
                <w:lang w:eastAsia="ar-SA"/>
              </w:rPr>
            </w:pPr>
          </w:p>
          <w:p w:rsidR="00F84DE7" w:rsidRDefault="00F84DE7" w:rsidP="000F26A0">
            <w:pPr>
              <w:tabs>
                <w:tab w:val="left" w:pos="5805"/>
              </w:tabs>
              <w:suppressAutoHyphens/>
              <w:snapToGrid w:val="0"/>
              <w:spacing w:after="0" w:line="240" w:lineRule="auto"/>
              <w:ind w:left="-641"/>
              <w:rPr>
                <w:rFonts w:ascii="Times New Roman" w:eastAsia="Times New Roman" w:hAnsi="Times New Roman" w:cs="Times New Roman"/>
                <w:sz w:val="28"/>
                <w:szCs w:val="28"/>
                <w:lang w:eastAsia="ar-SA"/>
              </w:rPr>
            </w:pPr>
          </w:p>
          <w:p w:rsidR="00F84DE7" w:rsidRDefault="00F84DE7" w:rsidP="000F26A0">
            <w:pPr>
              <w:tabs>
                <w:tab w:val="left" w:pos="5805"/>
              </w:tabs>
              <w:suppressAutoHyphens/>
              <w:snapToGrid w:val="0"/>
              <w:spacing w:after="0" w:line="240" w:lineRule="auto"/>
              <w:ind w:left="-641"/>
              <w:rPr>
                <w:rFonts w:ascii="Times New Roman" w:eastAsia="Times New Roman" w:hAnsi="Times New Roman" w:cs="Times New Roman"/>
                <w:sz w:val="28"/>
                <w:szCs w:val="28"/>
                <w:lang w:eastAsia="ar-SA"/>
              </w:rPr>
            </w:pPr>
          </w:p>
          <w:p w:rsidR="000F26A0" w:rsidRDefault="000F26A0" w:rsidP="000F26A0">
            <w:pPr>
              <w:tabs>
                <w:tab w:val="left" w:pos="5805"/>
              </w:tabs>
              <w:suppressAutoHyphens/>
              <w:snapToGrid w:val="0"/>
              <w:spacing w:after="0" w:line="240" w:lineRule="auto"/>
              <w:ind w:left="-641"/>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ab/>
            </w:r>
          </w:p>
          <w:p w:rsidR="000F26A0" w:rsidRDefault="000F26A0" w:rsidP="000F26A0">
            <w:pPr>
              <w:tabs>
                <w:tab w:val="left" w:pos="5805"/>
              </w:tabs>
              <w:suppressAutoHyphens/>
              <w:snapToGrid w:val="0"/>
              <w:spacing w:after="0" w:line="240" w:lineRule="auto"/>
              <w:ind w:left="-641"/>
              <w:rPr>
                <w:rFonts w:ascii="Times New Roman" w:eastAsia="Times New Roman" w:hAnsi="Times New Roman" w:cs="Times New Roman"/>
                <w:sz w:val="28"/>
                <w:szCs w:val="28"/>
                <w:lang w:eastAsia="ar-SA"/>
              </w:rPr>
            </w:pPr>
          </w:p>
          <w:p w:rsidR="000F26A0" w:rsidRDefault="000F26A0" w:rsidP="000F26A0">
            <w:pPr>
              <w:suppressAutoHyphens/>
              <w:snapToGrid w:val="0"/>
              <w:spacing w:after="0" w:line="240" w:lineRule="auto"/>
              <w:ind w:left="-641"/>
              <w:rPr>
                <w:rFonts w:ascii="Times New Roman" w:eastAsia="Times New Roman" w:hAnsi="Times New Roman" w:cs="Times New Roman"/>
                <w:sz w:val="28"/>
                <w:szCs w:val="28"/>
                <w:lang w:eastAsia="ar-SA"/>
              </w:rPr>
            </w:pPr>
          </w:p>
          <w:p w:rsidR="000F26A0" w:rsidRDefault="000F26A0" w:rsidP="000F26A0">
            <w:pPr>
              <w:suppressAutoHyphens/>
              <w:snapToGrid w:val="0"/>
              <w:spacing w:after="0" w:line="240" w:lineRule="auto"/>
              <w:ind w:left="-641"/>
              <w:rPr>
                <w:rFonts w:ascii="Times New Roman" w:eastAsia="Times New Roman" w:hAnsi="Times New Roman" w:cs="Times New Roman"/>
                <w:sz w:val="28"/>
                <w:szCs w:val="28"/>
                <w:lang w:eastAsia="ar-SA"/>
              </w:rPr>
            </w:pPr>
          </w:p>
          <w:p w:rsidR="000F26A0" w:rsidRDefault="000F26A0" w:rsidP="000F26A0">
            <w:pPr>
              <w:suppressAutoHyphens/>
              <w:snapToGrid w:val="0"/>
              <w:spacing w:after="0" w:line="240" w:lineRule="auto"/>
              <w:ind w:left="-641"/>
              <w:rPr>
                <w:rFonts w:ascii="Times New Roman" w:eastAsia="Times New Roman" w:hAnsi="Times New Roman" w:cs="Times New Roman"/>
                <w:sz w:val="28"/>
                <w:szCs w:val="28"/>
                <w:lang w:eastAsia="ar-SA"/>
              </w:rPr>
            </w:pPr>
          </w:p>
          <w:p w:rsidR="000F26A0" w:rsidRDefault="000F26A0" w:rsidP="000F26A0">
            <w:pPr>
              <w:suppressAutoHyphens/>
              <w:snapToGrid w:val="0"/>
              <w:spacing w:after="0" w:line="240" w:lineRule="auto"/>
              <w:ind w:left="-641"/>
              <w:rPr>
                <w:rFonts w:ascii="Times New Roman" w:eastAsia="Times New Roman" w:hAnsi="Times New Roman" w:cs="Times New Roman"/>
                <w:sz w:val="28"/>
                <w:szCs w:val="28"/>
                <w:lang w:eastAsia="ar-SA"/>
              </w:rPr>
            </w:pPr>
          </w:p>
          <w:p w:rsidR="000F26A0" w:rsidRDefault="000F26A0" w:rsidP="000F26A0">
            <w:pPr>
              <w:suppressAutoHyphens/>
              <w:snapToGrid w:val="0"/>
              <w:spacing w:after="0" w:line="240" w:lineRule="auto"/>
              <w:rPr>
                <w:rFonts w:ascii="Times New Roman" w:eastAsia="Times New Roman" w:hAnsi="Times New Roman" w:cs="Times New Roman"/>
                <w:sz w:val="28"/>
                <w:szCs w:val="28"/>
                <w:lang w:eastAsia="ar-SA"/>
              </w:rPr>
            </w:pPr>
          </w:p>
          <w:p w:rsidR="000F26A0" w:rsidRDefault="000F26A0" w:rsidP="000F26A0">
            <w:pPr>
              <w:suppressAutoHyphens/>
              <w:snapToGrid w:val="0"/>
              <w:spacing w:after="0" w:line="240" w:lineRule="auto"/>
              <w:ind w:left="-783"/>
              <w:rPr>
                <w:rFonts w:ascii="Times New Roman" w:eastAsia="Times New Roman" w:hAnsi="Times New Roman" w:cs="Times New Roman"/>
                <w:sz w:val="28"/>
                <w:szCs w:val="28"/>
                <w:lang w:eastAsia="ar-SA"/>
              </w:rPr>
            </w:pPr>
          </w:p>
          <w:p w:rsidR="000F26A0" w:rsidRPr="00F51C67" w:rsidRDefault="000F26A0" w:rsidP="000F26A0">
            <w:pPr>
              <w:suppressAutoHyphens/>
              <w:snapToGrid w:val="0"/>
              <w:spacing w:after="0" w:line="240" w:lineRule="auto"/>
              <w:ind w:left="-641"/>
              <w:rPr>
                <w:rFonts w:ascii="Times New Roman" w:eastAsia="Times New Roman" w:hAnsi="Times New Roman" w:cs="Times New Roman"/>
                <w:sz w:val="28"/>
                <w:szCs w:val="28"/>
                <w:lang w:eastAsia="ar-SA"/>
              </w:rPr>
            </w:pPr>
          </w:p>
        </w:tc>
        <w:tc>
          <w:tcPr>
            <w:tcW w:w="1305" w:type="dxa"/>
          </w:tcPr>
          <w:p w:rsidR="000F26A0" w:rsidRDefault="000C4905" w:rsidP="00F51C67">
            <w:pPr>
              <w:suppressAutoHyphens/>
              <w:snapToGrid w:val="0"/>
              <w:spacing w:after="0" w:line="240" w:lineRule="auto"/>
              <w:jc w:val="right"/>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22</w:t>
            </w:r>
          </w:p>
          <w:p w:rsidR="000C4905" w:rsidRDefault="000C4905" w:rsidP="00F51C67">
            <w:pPr>
              <w:suppressAutoHyphens/>
              <w:snapToGrid w:val="0"/>
              <w:spacing w:after="0" w:line="240" w:lineRule="auto"/>
              <w:jc w:val="right"/>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29</w:t>
            </w:r>
          </w:p>
          <w:p w:rsidR="00B52752" w:rsidRPr="00F51C67" w:rsidRDefault="00B52752" w:rsidP="00F51C67">
            <w:pPr>
              <w:suppressAutoHyphens/>
              <w:snapToGrid w:val="0"/>
              <w:spacing w:after="0" w:line="240" w:lineRule="auto"/>
              <w:jc w:val="right"/>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31</w:t>
            </w:r>
          </w:p>
        </w:tc>
      </w:tr>
    </w:tbl>
    <w:p w:rsidR="00F51C67" w:rsidRPr="00F51C67" w:rsidRDefault="00F51C67" w:rsidP="00F51C67">
      <w:pPr>
        <w:suppressAutoHyphens/>
        <w:spacing w:after="0" w:line="240" w:lineRule="auto"/>
        <w:ind w:firstLine="709"/>
        <w:rPr>
          <w:rFonts w:ascii="Times New Roman" w:eastAsia="Times New Roman" w:hAnsi="Times New Roman" w:cs="Times New Roman"/>
          <w:sz w:val="20"/>
          <w:szCs w:val="20"/>
          <w:lang w:eastAsia="ar-SA"/>
        </w:rPr>
      </w:pPr>
    </w:p>
    <w:p w:rsidR="00F51C67" w:rsidRPr="00F51C67" w:rsidRDefault="00F51C67" w:rsidP="00F51C67">
      <w:pPr>
        <w:suppressAutoHyphens/>
        <w:spacing w:after="0" w:line="240" w:lineRule="auto"/>
        <w:ind w:firstLine="709"/>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rPr>
          <w:rFonts w:ascii="Times New Roman" w:eastAsia="Times New Roman" w:hAnsi="Times New Roman" w:cs="Times New Roman"/>
          <w:sz w:val="24"/>
          <w:szCs w:val="24"/>
          <w:lang w:eastAsia="ar-SA"/>
        </w:rPr>
      </w:pPr>
      <w:r w:rsidRPr="00F51C67">
        <w:rPr>
          <w:rFonts w:ascii="Times New Roman" w:eastAsia="Times New Roman" w:hAnsi="Times New Roman" w:cs="Times New Roman"/>
          <w:sz w:val="24"/>
          <w:szCs w:val="24"/>
          <w:lang w:eastAsia="ar-SA"/>
        </w:rPr>
        <w:tab/>
      </w:r>
      <w:r w:rsidRPr="00F51C67">
        <w:rPr>
          <w:rFonts w:ascii="Times New Roman" w:eastAsia="Times New Roman" w:hAnsi="Times New Roman" w:cs="Times New Roman"/>
          <w:sz w:val="24"/>
          <w:szCs w:val="24"/>
          <w:lang w:eastAsia="ar-SA"/>
        </w:rPr>
        <w:tab/>
      </w:r>
      <w:r w:rsidRPr="00F51C67">
        <w:rPr>
          <w:rFonts w:ascii="Times New Roman" w:eastAsia="Times New Roman" w:hAnsi="Times New Roman" w:cs="Times New Roman"/>
          <w:sz w:val="24"/>
          <w:szCs w:val="24"/>
          <w:lang w:eastAsia="ar-SA"/>
        </w:rPr>
        <w:tab/>
      </w:r>
      <w:r w:rsidRPr="00F51C67">
        <w:rPr>
          <w:rFonts w:ascii="Times New Roman" w:eastAsia="Times New Roman" w:hAnsi="Times New Roman" w:cs="Times New Roman"/>
          <w:sz w:val="24"/>
          <w:szCs w:val="24"/>
          <w:lang w:eastAsia="ar-SA"/>
        </w:rPr>
        <w:tab/>
      </w:r>
      <w:r w:rsidRPr="00F51C67">
        <w:rPr>
          <w:rFonts w:ascii="Times New Roman" w:eastAsia="Times New Roman" w:hAnsi="Times New Roman" w:cs="Times New Roman"/>
          <w:sz w:val="24"/>
          <w:szCs w:val="24"/>
          <w:lang w:eastAsia="ar-SA"/>
        </w:rPr>
        <w:tab/>
      </w:r>
      <w:r w:rsidRPr="00F51C67">
        <w:rPr>
          <w:rFonts w:ascii="Times New Roman" w:eastAsia="Times New Roman" w:hAnsi="Times New Roman" w:cs="Times New Roman"/>
          <w:sz w:val="24"/>
          <w:szCs w:val="24"/>
          <w:lang w:eastAsia="ar-SA"/>
        </w:rPr>
        <w:tab/>
      </w:r>
    </w:p>
    <w:p w:rsidR="00F51C67" w:rsidRPr="00F51C67" w:rsidRDefault="00F51C67" w:rsidP="000F26A0">
      <w:pPr>
        <w:suppressAutoHyphens/>
        <w:spacing w:after="0" w:line="240" w:lineRule="auto"/>
        <w:rPr>
          <w:rFonts w:ascii="Times New Roman" w:eastAsia="Times New Roman" w:hAnsi="Times New Roman" w:cs="Times New Roman"/>
          <w:sz w:val="24"/>
          <w:szCs w:val="24"/>
          <w:lang w:eastAsia="ar-SA"/>
        </w:rPr>
      </w:pPr>
      <w:r w:rsidRPr="00F51C67">
        <w:rPr>
          <w:rFonts w:ascii="Times New Roman" w:eastAsia="Times New Roman" w:hAnsi="Times New Roman" w:cs="Times New Roman"/>
          <w:sz w:val="24"/>
          <w:szCs w:val="24"/>
          <w:lang w:eastAsia="ar-SA"/>
        </w:rPr>
        <w:tab/>
      </w:r>
      <w:r w:rsidRPr="00F51C67">
        <w:rPr>
          <w:rFonts w:ascii="Times New Roman" w:eastAsia="Times New Roman" w:hAnsi="Times New Roman" w:cs="Times New Roman"/>
          <w:sz w:val="24"/>
          <w:szCs w:val="24"/>
          <w:lang w:eastAsia="ar-SA"/>
        </w:rPr>
        <w:tab/>
      </w:r>
      <w:r w:rsidRPr="00F51C67">
        <w:rPr>
          <w:rFonts w:ascii="Times New Roman" w:eastAsia="Times New Roman" w:hAnsi="Times New Roman" w:cs="Times New Roman"/>
          <w:sz w:val="24"/>
          <w:szCs w:val="24"/>
          <w:lang w:eastAsia="ar-SA"/>
        </w:rPr>
        <w:tab/>
      </w:r>
      <w:r w:rsidRPr="00F51C67">
        <w:rPr>
          <w:rFonts w:ascii="Times New Roman" w:eastAsia="Times New Roman" w:hAnsi="Times New Roman" w:cs="Times New Roman"/>
          <w:sz w:val="24"/>
          <w:szCs w:val="24"/>
          <w:lang w:eastAsia="ar-SA"/>
        </w:rPr>
        <w:tab/>
      </w:r>
      <w:r w:rsidRPr="00F51C67">
        <w:rPr>
          <w:rFonts w:ascii="Times New Roman" w:eastAsia="Times New Roman" w:hAnsi="Times New Roman" w:cs="Times New Roman"/>
          <w:sz w:val="24"/>
          <w:szCs w:val="24"/>
          <w:lang w:eastAsia="ar-SA"/>
        </w:rPr>
        <w:tab/>
      </w:r>
      <w:r w:rsidRPr="00F51C67">
        <w:rPr>
          <w:rFonts w:ascii="Times New Roman" w:eastAsia="Times New Roman" w:hAnsi="Times New Roman" w:cs="Times New Roman"/>
          <w:sz w:val="24"/>
          <w:szCs w:val="24"/>
          <w:lang w:eastAsia="ar-SA"/>
        </w:rPr>
        <w:tab/>
      </w:r>
      <w:r w:rsidRPr="00F51C67">
        <w:rPr>
          <w:rFonts w:ascii="Times New Roman" w:eastAsia="Times New Roman" w:hAnsi="Times New Roman" w:cs="Times New Roman"/>
          <w:sz w:val="24"/>
          <w:szCs w:val="24"/>
          <w:lang w:eastAsia="ar-SA"/>
        </w:rPr>
        <w:tab/>
      </w:r>
    </w:p>
    <w:p w:rsidR="00F51C67" w:rsidRPr="00F51C67" w:rsidRDefault="00F51C67" w:rsidP="00F51C67">
      <w:pPr>
        <w:suppressAutoHyphens/>
        <w:spacing w:after="0" w:line="240" w:lineRule="auto"/>
        <w:ind w:firstLine="709"/>
        <w:rPr>
          <w:rFonts w:ascii="Times New Roman" w:eastAsia="Times New Roman" w:hAnsi="Times New Roman" w:cs="Times New Roman"/>
          <w:sz w:val="24"/>
          <w:szCs w:val="24"/>
          <w:lang w:eastAsia="ar-SA"/>
        </w:rPr>
      </w:pPr>
      <w:r w:rsidRPr="00F51C67">
        <w:rPr>
          <w:rFonts w:ascii="Times New Roman" w:eastAsia="Times New Roman" w:hAnsi="Times New Roman" w:cs="Times New Roman"/>
          <w:sz w:val="24"/>
          <w:szCs w:val="24"/>
          <w:lang w:eastAsia="ar-SA"/>
        </w:rPr>
        <w:tab/>
      </w:r>
      <w:r w:rsidRPr="00F51C67">
        <w:rPr>
          <w:rFonts w:ascii="Times New Roman" w:eastAsia="Times New Roman" w:hAnsi="Times New Roman" w:cs="Times New Roman"/>
          <w:sz w:val="24"/>
          <w:szCs w:val="24"/>
          <w:lang w:eastAsia="ar-SA"/>
        </w:rPr>
        <w:tab/>
      </w:r>
      <w:r w:rsidRPr="00F51C67">
        <w:rPr>
          <w:rFonts w:ascii="Times New Roman" w:eastAsia="Times New Roman" w:hAnsi="Times New Roman" w:cs="Times New Roman"/>
          <w:sz w:val="24"/>
          <w:szCs w:val="24"/>
          <w:lang w:eastAsia="ar-SA"/>
        </w:rPr>
        <w:tab/>
      </w:r>
      <w:r w:rsidRPr="00F51C67">
        <w:rPr>
          <w:rFonts w:ascii="Times New Roman" w:eastAsia="Times New Roman" w:hAnsi="Times New Roman" w:cs="Times New Roman"/>
          <w:sz w:val="24"/>
          <w:szCs w:val="24"/>
          <w:lang w:eastAsia="ar-SA"/>
        </w:rPr>
        <w:tab/>
      </w:r>
      <w:r w:rsidRPr="00F51C67">
        <w:rPr>
          <w:rFonts w:ascii="Times New Roman" w:eastAsia="Times New Roman" w:hAnsi="Times New Roman" w:cs="Times New Roman"/>
          <w:sz w:val="24"/>
          <w:szCs w:val="24"/>
          <w:lang w:eastAsia="ar-SA"/>
        </w:rPr>
        <w:tab/>
      </w: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suppressAutoHyphens/>
        <w:spacing w:after="0" w:line="240" w:lineRule="auto"/>
        <w:ind w:firstLine="709"/>
        <w:jc w:val="center"/>
        <w:rPr>
          <w:rFonts w:ascii="Times New Roman" w:eastAsia="Times New Roman" w:hAnsi="Times New Roman" w:cs="Times New Roman"/>
          <w:b/>
          <w:sz w:val="32"/>
          <w:szCs w:val="20"/>
          <w:lang w:eastAsia="ar-SA"/>
        </w:rPr>
      </w:pPr>
    </w:p>
    <w:p w:rsidR="00F51C67" w:rsidRPr="00F51C67" w:rsidRDefault="00F51C67" w:rsidP="00F51C67">
      <w:pPr>
        <w:numPr>
          <w:ilvl w:val="0"/>
          <w:numId w:val="3"/>
        </w:numPr>
        <w:tabs>
          <w:tab w:val="left" w:pos="720"/>
        </w:tabs>
        <w:suppressAutoHyphens/>
        <w:spacing w:after="0" w:line="240" w:lineRule="auto"/>
        <w:jc w:val="center"/>
        <w:rPr>
          <w:rFonts w:ascii="Times New Roman" w:eastAsia="Times New Roman" w:hAnsi="Times New Roman" w:cs="Times New Roman"/>
          <w:b/>
          <w:sz w:val="28"/>
          <w:szCs w:val="20"/>
          <w:u w:val="single"/>
          <w:lang w:eastAsia="ar-SA"/>
        </w:rPr>
      </w:pPr>
      <w:r w:rsidRPr="00F51C67">
        <w:rPr>
          <w:rFonts w:ascii="Times New Roman" w:eastAsia="Times New Roman" w:hAnsi="Times New Roman" w:cs="Times New Roman"/>
          <w:b/>
          <w:sz w:val="28"/>
          <w:szCs w:val="20"/>
          <w:u w:val="single"/>
          <w:lang w:eastAsia="ar-SA"/>
        </w:rPr>
        <w:lastRenderedPageBreak/>
        <w:t>Charakteristika spoločnosti</w:t>
      </w:r>
    </w:p>
    <w:p w:rsidR="00F51C67" w:rsidRPr="00F51C67" w:rsidRDefault="00F51C67" w:rsidP="00F51C67">
      <w:pPr>
        <w:suppressAutoHyphens/>
        <w:spacing w:after="0" w:line="240" w:lineRule="auto"/>
        <w:rPr>
          <w:rFonts w:ascii="Times New Roman" w:eastAsia="Times New Roman" w:hAnsi="Times New Roman" w:cs="Times New Roman"/>
          <w:sz w:val="26"/>
          <w:szCs w:val="20"/>
          <w:u w:val="single"/>
          <w:lang w:eastAsia="ar-SA"/>
        </w:rPr>
      </w:pPr>
    </w:p>
    <w:p w:rsidR="00F51C67" w:rsidRPr="00F51C67" w:rsidRDefault="00F51C67" w:rsidP="00F51C67">
      <w:pPr>
        <w:suppressAutoHyphens/>
        <w:spacing w:after="0" w:line="240" w:lineRule="auto"/>
        <w:rPr>
          <w:rFonts w:ascii="Times New Roman" w:eastAsia="Times New Roman" w:hAnsi="Times New Roman" w:cs="Times New Roman"/>
          <w:sz w:val="26"/>
          <w:szCs w:val="20"/>
          <w:u w:val="single"/>
          <w:lang w:eastAsia="ar-SA"/>
        </w:rPr>
      </w:pPr>
    </w:p>
    <w:p w:rsidR="00F51C67" w:rsidRPr="00F51C67" w:rsidRDefault="00F51C67" w:rsidP="00F51C67">
      <w:p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Akciová spoločnosť Poľnonákup ŠARIŠ, a. s., Prešov, bola založená zakladateľskou listinou Fondu národného majetku Slovenskej republiky</w:t>
      </w:r>
      <w:r w:rsidR="00776F80">
        <w:rPr>
          <w:rFonts w:ascii="Times New Roman" w:eastAsia="Times New Roman" w:hAnsi="Times New Roman" w:cs="Times New Roman"/>
          <w:sz w:val="26"/>
          <w:szCs w:val="20"/>
          <w:lang w:eastAsia="ar-SA"/>
        </w:rPr>
        <w:t>,</w:t>
      </w:r>
      <w:r w:rsidRPr="00F51C67">
        <w:rPr>
          <w:rFonts w:ascii="Times New Roman" w:eastAsia="Times New Roman" w:hAnsi="Times New Roman" w:cs="Times New Roman"/>
          <w:sz w:val="26"/>
          <w:szCs w:val="20"/>
          <w:lang w:eastAsia="ar-SA"/>
        </w:rPr>
        <w:t xml:space="preserve"> zo dňa 23. apríla 1992</w:t>
      </w:r>
      <w:r w:rsidR="00776F80">
        <w:rPr>
          <w:rFonts w:ascii="Times New Roman" w:eastAsia="Times New Roman" w:hAnsi="Times New Roman" w:cs="Times New Roman"/>
          <w:sz w:val="26"/>
          <w:szCs w:val="20"/>
          <w:lang w:eastAsia="ar-SA"/>
        </w:rPr>
        <w:t>, podľa</w:t>
      </w:r>
      <w:r w:rsidRPr="00F51C67">
        <w:rPr>
          <w:rFonts w:ascii="Times New Roman" w:eastAsia="Times New Roman" w:hAnsi="Times New Roman" w:cs="Times New Roman"/>
          <w:sz w:val="26"/>
          <w:szCs w:val="20"/>
          <w:lang w:eastAsia="ar-SA"/>
        </w:rPr>
        <w:t xml:space="preserve"> § 28</w:t>
      </w:r>
      <w:r w:rsidR="00776F80">
        <w:rPr>
          <w:rFonts w:ascii="Times New Roman" w:eastAsia="Times New Roman" w:hAnsi="Times New Roman" w:cs="Times New Roman"/>
          <w:sz w:val="26"/>
          <w:szCs w:val="20"/>
          <w:lang w:eastAsia="ar-SA"/>
        </w:rPr>
        <w:t>,</w:t>
      </w:r>
      <w:r w:rsidRPr="00F51C67">
        <w:rPr>
          <w:rFonts w:ascii="Times New Roman" w:eastAsia="Times New Roman" w:hAnsi="Times New Roman" w:cs="Times New Roman"/>
          <w:sz w:val="26"/>
          <w:szCs w:val="20"/>
          <w:lang w:eastAsia="ar-SA"/>
        </w:rPr>
        <w:t xml:space="preserve"> odst.1 zákona č. 92/91 Zb. a § 154 a </w:t>
      </w:r>
      <w:proofErr w:type="spellStart"/>
      <w:r w:rsidRPr="00F51C67">
        <w:rPr>
          <w:rFonts w:ascii="Times New Roman" w:eastAsia="Times New Roman" w:hAnsi="Times New Roman" w:cs="Times New Roman"/>
          <w:sz w:val="26"/>
          <w:szCs w:val="20"/>
          <w:lang w:eastAsia="ar-SA"/>
        </w:rPr>
        <w:t>nasl</w:t>
      </w:r>
      <w:proofErr w:type="spellEnd"/>
      <w:r w:rsidRPr="00F51C67">
        <w:rPr>
          <w:rFonts w:ascii="Times New Roman" w:eastAsia="Times New Roman" w:hAnsi="Times New Roman" w:cs="Times New Roman"/>
          <w:sz w:val="26"/>
          <w:szCs w:val="20"/>
          <w:lang w:eastAsia="ar-SA"/>
        </w:rPr>
        <w:t>. zákona č. 513/91 Zb.</w:t>
      </w:r>
    </w:p>
    <w:p w:rsidR="00F51C67" w:rsidRPr="00F51C67" w:rsidRDefault="00F51C67" w:rsidP="00F51C67">
      <w:pPr>
        <w:suppressAutoHyphens/>
        <w:spacing w:after="0" w:line="240" w:lineRule="auto"/>
        <w:ind w:left="284" w:firstLine="567"/>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left="284" w:firstLine="567"/>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Základné imanie je rozdelené na:</w:t>
      </w:r>
    </w:p>
    <w:p w:rsidR="00F51C67" w:rsidRPr="00F51C67" w:rsidRDefault="00F51C67" w:rsidP="00F51C67">
      <w:pPr>
        <w:numPr>
          <w:ilvl w:val="0"/>
          <w:numId w:val="9"/>
        </w:numPr>
        <w:tabs>
          <w:tab w:val="left" w:pos="1640"/>
        </w:tabs>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153 205 akcií na doručiteľa, pričom menovitá hodnota jednej akcie na doručiteľa je 33,19 €,</w:t>
      </w:r>
    </w:p>
    <w:p w:rsidR="00F51C67" w:rsidRPr="00F51C67" w:rsidRDefault="00F51C67" w:rsidP="00F51C67">
      <w:pPr>
        <w:numPr>
          <w:ilvl w:val="0"/>
          <w:numId w:val="9"/>
        </w:numPr>
        <w:tabs>
          <w:tab w:val="left" w:pos="1640"/>
        </w:tabs>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4 738 akcií znejúcich na meno s menovitou  hodnotou  jednej  akcie      33,19 €.</w:t>
      </w:r>
    </w:p>
    <w:p w:rsidR="00F51C67" w:rsidRPr="00F51C67" w:rsidRDefault="00F51C67" w:rsidP="00F51C67">
      <w:pPr>
        <w:suppressAutoHyphens/>
        <w:spacing w:after="0" w:line="240" w:lineRule="auto"/>
        <w:ind w:left="284" w:firstLine="567"/>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left="284" w:firstLine="567"/>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 xml:space="preserve">Najväčšími akcionármi ku dňu konania riadneho Valného zhromaždenia </w:t>
      </w:r>
      <w:r w:rsidR="00776F80">
        <w:rPr>
          <w:rFonts w:ascii="Times New Roman" w:eastAsia="Times New Roman" w:hAnsi="Times New Roman" w:cs="Times New Roman"/>
          <w:sz w:val="26"/>
          <w:szCs w:val="20"/>
          <w:lang w:eastAsia="ar-SA"/>
        </w:rPr>
        <w:t>31.05</w:t>
      </w:r>
      <w:r w:rsidRPr="00F51C67">
        <w:rPr>
          <w:rFonts w:ascii="Times New Roman" w:eastAsia="Times New Roman" w:hAnsi="Times New Roman" w:cs="Times New Roman"/>
          <w:sz w:val="26"/>
          <w:szCs w:val="20"/>
          <w:lang w:eastAsia="ar-SA"/>
        </w:rPr>
        <w:t>.201</w:t>
      </w:r>
      <w:r w:rsidR="006010B5">
        <w:rPr>
          <w:rFonts w:ascii="Times New Roman" w:eastAsia="Times New Roman" w:hAnsi="Times New Roman" w:cs="Times New Roman"/>
          <w:sz w:val="26"/>
          <w:szCs w:val="20"/>
          <w:lang w:eastAsia="ar-SA"/>
        </w:rPr>
        <w:t>9</w:t>
      </w:r>
      <w:r w:rsidRPr="00F51C67">
        <w:rPr>
          <w:rFonts w:ascii="Times New Roman" w:eastAsia="Times New Roman" w:hAnsi="Times New Roman" w:cs="Times New Roman"/>
          <w:sz w:val="26"/>
          <w:szCs w:val="20"/>
          <w:lang w:eastAsia="ar-SA"/>
        </w:rPr>
        <w:t xml:space="preserve"> boli:</w:t>
      </w:r>
    </w:p>
    <w:p w:rsidR="00F51C67" w:rsidRPr="00F51C67" w:rsidRDefault="00F51C67" w:rsidP="00F51C67">
      <w:pPr>
        <w:suppressAutoHyphens/>
        <w:spacing w:after="0" w:line="240" w:lineRule="auto"/>
        <w:ind w:left="284" w:firstLine="567"/>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left="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left="284"/>
        <w:jc w:val="both"/>
        <w:rPr>
          <w:rFonts w:ascii="Times New Roman" w:eastAsia="Times New Roman" w:hAnsi="Times New Roman" w:cs="Times New Roman"/>
          <w:sz w:val="26"/>
          <w:szCs w:val="20"/>
          <w:lang w:eastAsia="ar-SA"/>
        </w:rPr>
      </w:pPr>
    </w:p>
    <w:tbl>
      <w:tblPr>
        <w:tblW w:w="0" w:type="auto"/>
        <w:tblLook w:val="01E0" w:firstRow="1" w:lastRow="1" w:firstColumn="1" w:lastColumn="1" w:noHBand="0" w:noVBand="0"/>
      </w:tblPr>
      <w:tblGrid>
        <w:gridCol w:w="5608"/>
        <w:gridCol w:w="1778"/>
        <w:gridCol w:w="1683"/>
      </w:tblGrid>
      <w:tr w:rsidR="00F51C67" w:rsidRPr="00F51C67" w:rsidTr="004853DD">
        <w:tc>
          <w:tcPr>
            <w:tcW w:w="5708" w:type="dxa"/>
          </w:tcPr>
          <w:p w:rsidR="00F51C67" w:rsidRPr="00F51C67" w:rsidRDefault="00F51C67" w:rsidP="00F51C67">
            <w:pPr>
              <w:suppressAutoHyphens/>
              <w:spacing w:after="0" w:line="240" w:lineRule="auto"/>
              <w:jc w:val="center"/>
              <w:rPr>
                <w:rFonts w:ascii="Times New Roman" w:eastAsia="Times New Roman" w:hAnsi="Times New Roman" w:cs="Times New Roman"/>
                <w:b/>
                <w:sz w:val="26"/>
                <w:szCs w:val="20"/>
                <w:lang w:eastAsia="ar-SA"/>
              </w:rPr>
            </w:pPr>
            <w:r w:rsidRPr="00F51C67">
              <w:rPr>
                <w:rFonts w:ascii="Times New Roman" w:eastAsia="Times New Roman" w:hAnsi="Times New Roman" w:cs="Times New Roman"/>
                <w:b/>
                <w:sz w:val="26"/>
                <w:szCs w:val="20"/>
                <w:lang w:eastAsia="ar-SA"/>
              </w:rPr>
              <w:t>Akcionár</w:t>
            </w:r>
          </w:p>
        </w:tc>
        <w:tc>
          <w:tcPr>
            <w:tcW w:w="1800" w:type="dxa"/>
          </w:tcPr>
          <w:p w:rsidR="00F51C67" w:rsidRPr="00F51C67" w:rsidRDefault="00F51C67" w:rsidP="00F51C67">
            <w:pPr>
              <w:suppressAutoHyphens/>
              <w:spacing w:after="0" w:line="240" w:lineRule="auto"/>
              <w:jc w:val="center"/>
              <w:rPr>
                <w:rFonts w:ascii="Times New Roman" w:eastAsia="Times New Roman" w:hAnsi="Times New Roman" w:cs="Times New Roman"/>
                <w:b/>
                <w:sz w:val="26"/>
                <w:szCs w:val="20"/>
                <w:lang w:eastAsia="ar-SA"/>
              </w:rPr>
            </w:pPr>
            <w:r w:rsidRPr="00F51C67">
              <w:rPr>
                <w:rFonts w:ascii="Times New Roman" w:eastAsia="Times New Roman" w:hAnsi="Times New Roman" w:cs="Times New Roman"/>
                <w:b/>
                <w:sz w:val="26"/>
                <w:szCs w:val="20"/>
                <w:lang w:eastAsia="ar-SA"/>
              </w:rPr>
              <w:t>Počet akcií</w:t>
            </w:r>
          </w:p>
        </w:tc>
        <w:tc>
          <w:tcPr>
            <w:tcW w:w="1701" w:type="dxa"/>
          </w:tcPr>
          <w:p w:rsidR="00F51C67" w:rsidRPr="00F51C67" w:rsidRDefault="00F51C67" w:rsidP="00F51C67">
            <w:pPr>
              <w:suppressAutoHyphens/>
              <w:spacing w:after="0" w:line="240" w:lineRule="auto"/>
              <w:jc w:val="center"/>
              <w:rPr>
                <w:rFonts w:ascii="Times New Roman" w:eastAsia="Times New Roman" w:hAnsi="Times New Roman" w:cs="Times New Roman"/>
                <w:b/>
                <w:sz w:val="26"/>
                <w:szCs w:val="20"/>
                <w:lang w:eastAsia="ar-SA"/>
              </w:rPr>
            </w:pPr>
            <w:r w:rsidRPr="00F51C67">
              <w:rPr>
                <w:rFonts w:ascii="Times New Roman" w:eastAsia="Times New Roman" w:hAnsi="Times New Roman" w:cs="Times New Roman"/>
                <w:b/>
                <w:sz w:val="26"/>
                <w:szCs w:val="20"/>
                <w:lang w:eastAsia="ar-SA"/>
              </w:rPr>
              <w:t>% podiel</w:t>
            </w:r>
          </w:p>
        </w:tc>
      </w:tr>
      <w:tr w:rsidR="00F51C67" w:rsidRPr="00F51C67" w:rsidTr="004853DD">
        <w:tc>
          <w:tcPr>
            <w:tcW w:w="5708" w:type="dxa"/>
          </w:tcPr>
          <w:p w:rsidR="00F51C67" w:rsidRPr="00F51C67" w:rsidRDefault="00F51C67" w:rsidP="00F51C67">
            <w:p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 xml:space="preserve">Vida spol. </w:t>
            </w:r>
            <w:proofErr w:type="spellStart"/>
            <w:r w:rsidRPr="00F51C67">
              <w:rPr>
                <w:rFonts w:ascii="Times New Roman" w:eastAsia="Times New Roman" w:hAnsi="Times New Roman" w:cs="Times New Roman"/>
                <w:sz w:val="26"/>
                <w:szCs w:val="20"/>
                <w:lang w:eastAsia="ar-SA"/>
              </w:rPr>
              <w:t>s.r.o</w:t>
            </w:r>
            <w:proofErr w:type="spellEnd"/>
            <w:r w:rsidRPr="00F51C67">
              <w:rPr>
                <w:rFonts w:ascii="Times New Roman" w:eastAsia="Times New Roman" w:hAnsi="Times New Roman" w:cs="Times New Roman"/>
                <w:sz w:val="26"/>
                <w:szCs w:val="20"/>
                <w:lang w:eastAsia="ar-SA"/>
              </w:rPr>
              <w:t xml:space="preserve"> Prešov</w:t>
            </w:r>
          </w:p>
        </w:tc>
        <w:tc>
          <w:tcPr>
            <w:tcW w:w="1800" w:type="dxa"/>
          </w:tcPr>
          <w:p w:rsidR="00F51C67" w:rsidRPr="00F51C67" w:rsidRDefault="00F51C67" w:rsidP="00F51C67">
            <w:pPr>
              <w:suppressAutoHyphens/>
              <w:spacing w:after="0" w:line="240" w:lineRule="auto"/>
              <w:jc w:val="center"/>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78 826</w:t>
            </w:r>
          </w:p>
        </w:tc>
        <w:tc>
          <w:tcPr>
            <w:tcW w:w="1701" w:type="dxa"/>
          </w:tcPr>
          <w:p w:rsidR="00F51C67" w:rsidRPr="00F51C67" w:rsidRDefault="00F51C67" w:rsidP="00F51C67">
            <w:pPr>
              <w:suppressAutoHyphens/>
              <w:spacing w:after="0" w:line="240" w:lineRule="auto"/>
              <w:jc w:val="center"/>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49,90</w:t>
            </w:r>
          </w:p>
        </w:tc>
      </w:tr>
      <w:tr w:rsidR="00F51C67" w:rsidRPr="00F51C67" w:rsidTr="004853DD">
        <w:tc>
          <w:tcPr>
            <w:tcW w:w="5708" w:type="dxa"/>
          </w:tcPr>
          <w:p w:rsidR="00F51C67" w:rsidRPr="00F51C67" w:rsidRDefault="00F51C67" w:rsidP="00F51C67">
            <w:p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Ing. Stanislav Biroš</w:t>
            </w:r>
          </w:p>
        </w:tc>
        <w:tc>
          <w:tcPr>
            <w:tcW w:w="1800" w:type="dxa"/>
          </w:tcPr>
          <w:p w:rsidR="00F51C67" w:rsidRPr="00F51C67" w:rsidRDefault="00F51C67" w:rsidP="00F51C67">
            <w:pPr>
              <w:suppressAutoHyphens/>
              <w:spacing w:after="0" w:line="240" w:lineRule="auto"/>
              <w:jc w:val="center"/>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21 207</w:t>
            </w:r>
          </w:p>
        </w:tc>
        <w:tc>
          <w:tcPr>
            <w:tcW w:w="1701" w:type="dxa"/>
          </w:tcPr>
          <w:p w:rsidR="00F51C67" w:rsidRPr="00F51C67" w:rsidRDefault="00F51C67" w:rsidP="00F51C67">
            <w:pPr>
              <w:suppressAutoHyphens/>
              <w:spacing w:after="0" w:line="240" w:lineRule="auto"/>
              <w:jc w:val="center"/>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13,42</w:t>
            </w:r>
          </w:p>
        </w:tc>
      </w:tr>
      <w:tr w:rsidR="00F51C67" w:rsidRPr="00F51C67" w:rsidTr="004853DD">
        <w:tc>
          <w:tcPr>
            <w:tcW w:w="5708" w:type="dxa"/>
          </w:tcPr>
          <w:p w:rsidR="00F51C67" w:rsidRPr="00F51C67" w:rsidRDefault="00F51C67" w:rsidP="00F51C67">
            <w:p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Ing. Pavol Biroš</w:t>
            </w:r>
          </w:p>
        </w:tc>
        <w:tc>
          <w:tcPr>
            <w:tcW w:w="1800" w:type="dxa"/>
          </w:tcPr>
          <w:p w:rsidR="00F51C67" w:rsidRPr="00F51C67" w:rsidRDefault="00F51C67" w:rsidP="00776F80">
            <w:pPr>
              <w:suppressAutoHyphens/>
              <w:spacing w:after="0" w:line="240" w:lineRule="auto"/>
              <w:jc w:val="center"/>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 xml:space="preserve">22 </w:t>
            </w:r>
            <w:r w:rsidR="00776F80">
              <w:rPr>
                <w:rFonts w:ascii="Times New Roman" w:eastAsia="Times New Roman" w:hAnsi="Times New Roman" w:cs="Times New Roman"/>
                <w:sz w:val="26"/>
                <w:szCs w:val="20"/>
                <w:lang w:eastAsia="ar-SA"/>
              </w:rPr>
              <w:t>242</w:t>
            </w:r>
          </w:p>
        </w:tc>
        <w:tc>
          <w:tcPr>
            <w:tcW w:w="1701" w:type="dxa"/>
          </w:tcPr>
          <w:p w:rsidR="00F51C67" w:rsidRPr="00F51C67" w:rsidRDefault="00F51C67" w:rsidP="00776F80">
            <w:pPr>
              <w:suppressAutoHyphens/>
              <w:spacing w:after="0" w:line="240" w:lineRule="auto"/>
              <w:jc w:val="center"/>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14,0</w:t>
            </w:r>
            <w:r w:rsidR="00776F80">
              <w:rPr>
                <w:rFonts w:ascii="Times New Roman" w:eastAsia="Times New Roman" w:hAnsi="Times New Roman" w:cs="Times New Roman"/>
                <w:sz w:val="26"/>
                <w:szCs w:val="20"/>
                <w:lang w:eastAsia="ar-SA"/>
              </w:rPr>
              <w:t>8</w:t>
            </w:r>
          </w:p>
        </w:tc>
      </w:tr>
    </w:tbl>
    <w:p w:rsidR="00F51C67" w:rsidRPr="00F51C67" w:rsidRDefault="00F51C67" w:rsidP="00F51C67">
      <w:pPr>
        <w:suppressAutoHyphens/>
        <w:spacing w:after="0" w:line="240" w:lineRule="auto"/>
        <w:ind w:left="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Zloženie orgánov spoločnosti k 31.12.201</w:t>
      </w:r>
      <w:r w:rsidR="009F1972">
        <w:rPr>
          <w:rFonts w:ascii="Times New Roman" w:eastAsia="Times New Roman" w:hAnsi="Times New Roman" w:cs="Times New Roman"/>
          <w:sz w:val="26"/>
          <w:szCs w:val="20"/>
          <w:lang w:eastAsia="ar-SA"/>
        </w:rPr>
        <w:t>9</w:t>
      </w:r>
      <w:r w:rsidRPr="00F51C67">
        <w:rPr>
          <w:rFonts w:ascii="Times New Roman" w:eastAsia="Times New Roman" w:hAnsi="Times New Roman" w:cs="Times New Roman"/>
          <w:sz w:val="26"/>
          <w:szCs w:val="20"/>
          <w:lang w:eastAsia="ar-SA"/>
        </w:rPr>
        <w:t xml:space="preserve"> :</w:t>
      </w:r>
    </w:p>
    <w:p w:rsidR="00F51C67" w:rsidRPr="00F51C67" w:rsidRDefault="00F51C67" w:rsidP="00F51C67">
      <w:pPr>
        <w:suppressAutoHyphens/>
        <w:spacing w:after="0" w:line="240" w:lineRule="auto"/>
        <w:ind w:left="360" w:firstLine="348"/>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left="360" w:firstLine="348"/>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left="360" w:hanging="360"/>
        <w:jc w:val="center"/>
        <w:rPr>
          <w:rFonts w:ascii="Times New Roman" w:eastAsia="Times New Roman" w:hAnsi="Times New Roman" w:cs="Times New Roman"/>
          <w:b/>
          <w:sz w:val="26"/>
          <w:szCs w:val="20"/>
          <w:lang w:eastAsia="ar-SA"/>
        </w:rPr>
      </w:pPr>
      <w:r w:rsidRPr="00F51C67">
        <w:rPr>
          <w:rFonts w:ascii="Times New Roman" w:eastAsia="Times New Roman" w:hAnsi="Times New Roman" w:cs="Times New Roman"/>
          <w:b/>
          <w:sz w:val="26"/>
          <w:szCs w:val="20"/>
          <w:lang w:eastAsia="ar-SA"/>
        </w:rPr>
        <w:t>PREDSTAVENSTVO:</w:t>
      </w:r>
    </w:p>
    <w:tbl>
      <w:tblPr>
        <w:tblW w:w="9232" w:type="dxa"/>
        <w:tblInd w:w="-10" w:type="dxa"/>
        <w:tblLayout w:type="fixed"/>
        <w:tblCellMar>
          <w:left w:w="70" w:type="dxa"/>
          <w:right w:w="70" w:type="dxa"/>
        </w:tblCellMar>
        <w:tblLook w:val="0000" w:firstRow="0" w:lastRow="0" w:firstColumn="0" w:lastColumn="0" w:noHBand="0" w:noVBand="0"/>
      </w:tblPr>
      <w:tblGrid>
        <w:gridCol w:w="4606"/>
        <w:gridCol w:w="4626"/>
      </w:tblGrid>
      <w:tr w:rsidR="00F51C67" w:rsidRPr="00F51C67" w:rsidTr="004853DD">
        <w:tc>
          <w:tcPr>
            <w:tcW w:w="4606" w:type="dxa"/>
            <w:tcBorders>
              <w:top w:val="single" w:sz="4" w:space="0" w:color="000000"/>
              <w:left w:val="single" w:sz="4" w:space="0" w:color="000000"/>
              <w:bottom w:val="single" w:sz="4" w:space="0" w:color="000000"/>
            </w:tcBorders>
          </w:tcPr>
          <w:p w:rsidR="00F51C67" w:rsidRPr="00F51C67" w:rsidRDefault="00F51C67" w:rsidP="00F51C67">
            <w:pPr>
              <w:suppressAutoHyphens/>
              <w:snapToGrid w:val="0"/>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Ing. Stanislav Biroš</w:t>
            </w:r>
          </w:p>
        </w:tc>
        <w:tc>
          <w:tcPr>
            <w:tcW w:w="4626" w:type="dxa"/>
            <w:tcBorders>
              <w:top w:val="single" w:sz="4" w:space="0" w:color="000000"/>
              <w:left w:val="single" w:sz="4" w:space="0" w:color="000000"/>
              <w:bottom w:val="single" w:sz="4" w:space="0" w:color="000000"/>
              <w:right w:val="single" w:sz="4" w:space="0" w:color="000000"/>
            </w:tcBorders>
          </w:tcPr>
          <w:p w:rsidR="00F51C67" w:rsidRPr="00F51C67" w:rsidRDefault="00F51C67" w:rsidP="00F51C67">
            <w:pPr>
              <w:suppressAutoHyphens/>
              <w:snapToGrid w:val="0"/>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predseda predstavenstva</w:t>
            </w:r>
          </w:p>
        </w:tc>
      </w:tr>
      <w:tr w:rsidR="00F51C67" w:rsidRPr="00F51C67" w:rsidTr="004853DD">
        <w:tc>
          <w:tcPr>
            <w:tcW w:w="4606" w:type="dxa"/>
            <w:tcBorders>
              <w:top w:val="single" w:sz="4" w:space="0" w:color="000000"/>
              <w:left w:val="single" w:sz="4" w:space="0" w:color="000000"/>
              <w:bottom w:val="single" w:sz="4" w:space="0" w:color="000000"/>
            </w:tcBorders>
          </w:tcPr>
          <w:p w:rsidR="00F51C67" w:rsidRPr="00F51C67" w:rsidRDefault="00F51C67" w:rsidP="00F51C67">
            <w:pPr>
              <w:suppressAutoHyphens/>
              <w:snapToGrid w:val="0"/>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Ing. Pavol Biroš</w:t>
            </w:r>
          </w:p>
        </w:tc>
        <w:tc>
          <w:tcPr>
            <w:tcW w:w="4626" w:type="dxa"/>
            <w:tcBorders>
              <w:top w:val="single" w:sz="4" w:space="0" w:color="000000"/>
              <w:left w:val="single" w:sz="4" w:space="0" w:color="000000"/>
              <w:bottom w:val="single" w:sz="4" w:space="0" w:color="000000"/>
              <w:right w:val="single" w:sz="4" w:space="0" w:color="000000"/>
            </w:tcBorders>
          </w:tcPr>
          <w:p w:rsidR="00F51C67" w:rsidRPr="00F51C67" w:rsidRDefault="00320D85" w:rsidP="00F51C67">
            <w:pPr>
              <w:suppressAutoHyphens/>
              <w:snapToGrid w:val="0"/>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Č</w:t>
            </w:r>
            <w:r w:rsidR="00F51C67" w:rsidRPr="00F51C67">
              <w:rPr>
                <w:rFonts w:ascii="Times New Roman" w:eastAsia="Times New Roman" w:hAnsi="Times New Roman" w:cs="Times New Roman"/>
                <w:sz w:val="26"/>
                <w:szCs w:val="20"/>
                <w:lang w:eastAsia="ar-SA"/>
              </w:rPr>
              <w:t>len</w:t>
            </w:r>
          </w:p>
        </w:tc>
      </w:tr>
    </w:tbl>
    <w:p w:rsidR="00F51C67" w:rsidRPr="00F51C67" w:rsidRDefault="00F51C67" w:rsidP="00F51C67">
      <w:pPr>
        <w:suppressAutoHyphens/>
        <w:spacing w:after="0" w:line="240" w:lineRule="auto"/>
        <w:ind w:left="360"/>
        <w:jc w:val="both"/>
        <w:rPr>
          <w:rFonts w:ascii="Times New Roman" w:eastAsia="Times New Roman" w:hAnsi="Times New Roman" w:cs="Times New Roman"/>
          <w:sz w:val="20"/>
          <w:szCs w:val="20"/>
          <w:lang w:eastAsia="ar-SA"/>
        </w:rPr>
      </w:pPr>
    </w:p>
    <w:p w:rsidR="00F51C67" w:rsidRPr="00F51C67" w:rsidRDefault="00F51C67" w:rsidP="00F51C67">
      <w:pPr>
        <w:suppressAutoHyphens/>
        <w:spacing w:after="0" w:line="240" w:lineRule="auto"/>
        <w:ind w:left="360" w:hanging="360"/>
        <w:rPr>
          <w:rFonts w:ascii="Times New Roman" w:eastAsia="Times New Roman" w:hAnsi="Times New Roman" w:cs="Times New Roman"/>
          <w:b/>
          <w:sz w:val="26"/>
          <w:szCs w:val="20"/>
          <w:lang w:eastAsia="ar-SA"/>
        </w:rPr>
      </w:pPr>
    </w:p>
    <w:p w:rsidR="00F51C67" w:rsidRPr="00F51C67" w:rsidRDefault="00F51C67" w:rsidP="00F51C67">
      <w:pPr>
        <w:suppressAutoHyphens/>
        <w:spacing w:after="0" w:line="240" w:lineRule="auto"/>
        <w:ind w:left="360" w:hanging="360"/>
        <w:jc w:val="center"/>
        <w:rPr>
          <w:rFonts w:ascii="Times New Roman" w:eastAsia="Times New Roman" w:hAnsi="Times New Roman" w:cs="Times New Roman"/>
          <w:b/>
          <w:sz w:val="26"/>
          <w:szCs w:val="20"/>
          <w:lang w:eastAsia="ar-SA"/>
        </w:rPr>
      </w:pPr>
    </w:p>
    <w:p w:rsidR="00F51C67" w:rsidRPr="00F51C67" w:rsidRDefault="00F51C67" w:rsidP="00F51C67">
      <w:pPr>
        <w:suppressAutoHyphens/>
        <w:spacing w:after="0" w:line="240" w:lineRule="auto"/>
        <w:ind w:left="360" w:hanging="360"/>
        <w:jc w:val="center"/>
        <w:rPr>
          <w:rFonts w:ascii="Times New Roman" w:eastAsia="Times New Roman" w:hAnsi="Times New Roman" w:cs="Times New Roman"/>
          <w:b/>
          <w:sz w:val="26"/>
          <w:szCs w:val="20"/>
          <w:lang w:eastAsia="ar-SA"/>
        </w:rPr>
      </w:pPr>
      <w:r w:rsidRPr="00F51C67">
        <w:rPr>
          <w:rFonts w:ascii="Times New Roman" w:eastAsia="Times New Roman" w:hAnsi="Times New Roman" w:cs="Times New Roman"/>
          <w:b/>
          <w:sz w:val="26"/>
          <w:szCs w:val="20"/>
          <w:lang w:eastAsia="ar-SA"/>
        </w:rPr>
        <w:t>DOZORNÁ RADA:</w:t>
      </w:r>
    </w:p>
    <w:tbl>
      <w:tblPr>
        <w:tblW w:w="9224" w:type="dxa"/>
        <w:tblInd w:w="8" w:type="dxa"/>
        <w:tblLayout w:type="fixed"/>
        <w:tblLook w:val="01E0" w:firstRow="1" w:lastRow="1" w:firstColumn="1" w:lastColumn="1" w:noHBand="0" w:noVBand="0"/>
      </w:tblPr>
      <w:tblGrid>
        <w:gridCol w:w="4598"/>
        <w:gridCol w:w="4626"/>
      </w:tblGrid>
      <w:tr w:rsidR="00F51C67" w:rsidRPr="00F51C67" w:rsidTr="004853DD">
        <w:tc>
          <w:tcPr>
            <w:tcW w:w="4598" w:type="dxa"/>
          </w:tcPr>
          <w:p w:rsidR="00F51C67" w:rsidRPr="00F51C67" w:rsidRDefault="00F51C67" w:rsidP="00F51C67">
            <w:pPr>
              <w:suppressAutoHyphens/>
              <w:snapToGrid w:val="0"/>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 xml:space="preserve">Ing. Anna </w:t>
            </w:r>
            <w:proofErr w:type="spellStart"/>
            <w:r w:rsidRPr="00F51C67">
              <w:rPr>
                <w:rFonts w:ascii="Times New Roman" w:eastAsia="Times New Roman" w:hAnsi="Times New Roman" w:cs="Times New Roman"/>
                <w:sz w:val="26"/>
                <w:szCs w:val="20"/>
                <w:lang w:eastAsia="ar-SA"/>
              </w:rPr>
              <w:t>Birošová</w:t>
            </w:r>
            <w:proofErr w:type="spellEnd"/>
          </w:p>
        </w:tc>
        <w:tc>
          <w:tcPr>
            <w:tcW w:w="4626" w:type="dxa"/>
          </w:tcPr>
          <w:p w:rsidR="00F51C67" w:rsidRPr="00F51C67" w:rsidRDefault="00F51C67" w:rsidP="00F51C67">
            <w:pPr>
              <w:suppressAutoHyphens/>
              <w:snapToGrid w:val="0"/>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predseda dozornej rady</w:t>
            </w:r>
          </w:p>
        </w:tc>
      </w:tr>
      <w:tr w:rsidR="00F51C67" w:rsidRPr="00F51C67" w:rsidTr="004853DD">
        <w:tc>
          <w:tcPr>
            <w:tcW w:w="4598" w:type="dxa"/>
          </w:tcPr>
          <w:p w:rsidR="00F51C67" w:rsidRPr="00F51C67" w:rsidRDefault="00F51C67" w:rsidP="00F51C67">
            <w:pPr>
              <w:suppressAutoHyphens/>
              <w:snapToGrid w:val="0"/>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Bc. Stanislav Biroš</w:t>
            </w:r>
          </w:p>
        </w:tc>
        <w:tc>
          <w:tcPr>
            <w:tcW w:w="4626" w:type="dxa"/>
          </w:tcPr>
          <w:p w:rsidR="00F51C67" w:rsidRPr="00F51C67" w:rsidRDefault="00F51C67" w:rsidP="00F51C67">
            <w:pPr>
              <w:suppressAutoHyphens/>
              <w:snapToGrid w:val="0"/>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 xml:space="preserve">člen </w:t>
            </w:r>
          </w:p>
        </w:tc>
      </w:tr>
      <w:tr w:rsidR="00F51C67" w:rsidRPr="00F51C67" w:rsidTr="004853DD">
        <w:tc>
          <w:tcPr>
            <w:tcW w:w="4598" w:type="dxa"/>
          </w:tcPr>
          <w:p w:rsidR="00F51C67" w:rsidRPr="00F51C67" w:rsidRDefault="00F51C67" w:rsidP="00F51C67">
            <w:pPr>
              <w:suppressAutoHyphens/>
              <w:snapToGrid w:val="0"/>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Ing. Peter Biroš</w:t>
            </w:r>
          </w:p>
        </w:tc>
        <w:tc>
          <w:tcPr>
            <w:tcW w:w="4626" w:type="dxa"/>
          </w:tcPr>
          <w:p w:rsidR="00F51C67" w:rsidRPr="00F51C67" w:rsidRDefault="00320D85" w:rsidP="00F51C67">
            <w:pPr>
              <w:suppressAutoHyphens/>
              <w:snapToGrid w:val="0"/>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Č</w:t>
            </w:r>
            <w:r w:rsidR="00F51C67" w:rsidRPr="00F51C67">
              <w:rPr>
                <w:rFonts w:ascii="Times New Roman" w:eastAsia="Times New Roman" w:hAnsi="Times New Roman" w:cs="Times New Roman"/>
                <w:sz w:val="26"/>
                <w:szCs w:val="20"/>
                <w:lang w:eastAsia="ar-SA"/>
              </w:rPr>
              <w:t>len</w:t>
            </w:r>
          </w:p>
        </w:tc>
      </w:tr>
      <w:tr w:rsidR="00F51C67" w:rsidRPr="00F51C67" w:rsidTr="004853DD">
        <w:tc>
          <w:tcPr>
            <w:tcW w:w="4598" w:type="dxa"/>
          </w:tcPr>
          <w:p w:rsidR="00F51C67" w:rsidRPr="00F51C67" w:rsidRDefault="00F51C67" w:rsidP="00F51C67">
            <w:pPr>
              <w:suppressAutoHyphens/>
              <w:snapToGrid w:val="0"/>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MUDr. Ernest Biroš</w:t>
            </w:r>
          </w:p>
        </w:tc>
        <w:tc>
          <w:tcPr>
            <w:tcW w:w="4626" w:type="dxa"/>
          </w:tcPr>
          <w:p w:rsidR="00F51C67" w:rsidRPr="00F51C67" w:rsidRDefault="00320D85" w:rsidP="00F51C67">
            <w:pPr>
              <w:suppressAutoHyphens/>
              <w:snapToGrid w:val="0"/>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Č</w:t>
            </w:r>
            <w:r w:rsidR="00F51C67" w:rsidRPr="00F51C67">
              <w:rPr>
                <w:rFonts w:ascii="Times New Roman" w:eastAsia="Times New Roman" w:hAnsi="Times New Roman" w:cs="Times New Roman"/>
                <w:sz w:val="26"/>
                <w:szCs w:val="20"/>
                <w:lang w:eastAsia="ar-SA"/>
              </w:rPr>
              <w:t>len</w:t>
            </w:r>
          </w:p>
        </w:tc>
      </w:tr>
      <w:tr w:rsidR="00F51C67" w:rsidRPr="00F51C67" w:rsidTr="004853DD">
        <w:tc>
          <w:tcPr>
            <w:tcW w:w="4598" w:type="dxa"/>
          </w:tcPr>
          <w:p w:rsidR="00F51C67" w:rsidRPr="00F51C67" w:rsidRDefault="00F51C67" w:rsidP="00F51C67">
            <w:pPr>
              <w:suppressAutoHyphens/>
              <w:snapToGrid w:val="0"/>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 xml:space="preserve">Mgr. Pavol Biroš, </w:t>
            </w:r>
          </w:p>
        </w:tc>
        <w:tc>
          <w:tcPr>
            <w:tcW w:w="4626" w:type="dxa"/>
          </w:tcPr>
          <w:p w:rsidR="00F51C67" w:rsidRPr="00F51C67" w:rsidRDefault="00320D85" w:rsidP="00F51C67">
            <w:pPr>
              <w:suppressAutoHyphens/>
              <w:snapToGrid w:val="0"/>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Č</w:t>
            </w:r>
            <w:r w:rsidR="00F51C67" w:rsidRPr="00F51C67">
              <w:rPr>
                <w:rFonts w:ascii="Times New Roman" w:eastAsia="Times New Roman" w:hAnsi="Times New Roman" w:cs="Times New Roman"/>
                <w:sz w:val="26"/>
                <w:szCs w:val="20"/>
                <w:lang w:eastAsia="ar-SA"/>
              </w:rPr>
              <w:t>len</w:t>
            </w:r>
          </w:p>
        </w:tc>
      </w:tr>
    </w:tbl>
    <w:p w:rsidR="00F51C67" w:rsidRPr="00F51C67" w:rsidRDefault="00F51C67" w:rsidP="00F51C67">
      <w:pPr>
        <w:suppressAutoHyphens/>
        <w:spacing w:after="0" w:line="240" w:lineRule="auto"/>
        <w:rPr>
          <w:rFonts w:ascii="Times New Roman" w:eastAsia="Times New Roman" w:hAnsi="Times New Roman" w:cs="Times New Roman"/>
          <w:b/>
          <w:sz w:val="28"/>
          <w:szCs w:val="20"/>
          <w:u w:val="single"/>
          <w:lang w:eastAsia="ar-SA"/>
        </w:rPr>
      </w:pPr>
    </w:p>
    <w:p w:rsidR="00F51C67" w:rsidRPr="00F51C67" w:rsidRDefault="00F51C67" w:rsidP="00F51C67">
      <w:pPr>
        <w:suppressAutoHyphens/>
        <w:spacing w:after="0" w:line="240" w:lineRule="auto"/>
        <w:jc w:val="center"/>
        <w:rPr>
          <w:rFonts w:ascii="Times New Roman" w:eastAsia="Times New Roman" w:hAnsi="Times New Roman" w:cs="Times New Roman"/>
          <w:b/>
          <w:sz w:val="28"/>
          <w:szCs w:val="20"/>
          <w:u w:val="single"/>
          <w:lang w:eastAsia="ar-SA"/>
        </w:rPr>
      </w:pPr>
    </w:p>
    <w:p w:rsidR="00F51C67" w:rsidRPr="00F51C67" w:rsidRDefault="00F51C67" w:rsidP="00F51C67">
      <w:pPr>
        <w:suppressAutoHyphens/>
        <w:spacing w:after="0" w:line="240" w:lineRule="auto"/>
        <w:jc w:val="center"/>
        <w:rPr>
          <w:rFonts w:ascii="Times New Roman" w:eastAsia="Times New Roman" w:hAnsi="Times New Roman" w:cs="Times New Roman"/>
          <w:b/>
          <w:sz w:val="28"/>
          <w:szCs w:val="20"/>
          <w:u w:val="single"/>
          <w:lang w:eastAsia="ar-SA"/>
        </w:rPr>
      </w:pPr>
    </w:p>
    <w:p w:rsidR="00F51C67" w:rsidRPr="00F51C67" w:rsidRDefault="00F51C67" w:rsidP="00F51C67">
      <w:pPr>
        <w:suppressAutoHyphens/>
        <w:spacing w:after="0" w:line="240" w:lineRule="auto"/>
        <w:jc w:val="center"/>
        <w:rPr>
          <w:rFonts w:ascii="Times New Roman" w:eastAsia="Times New Roman" w:hAnsi="Times New Roman" w:cs="Times New Roman"/>
          <w:b/>
          <w:sz w:val="28"/>
          <w:szCs w:val="20"/>
          <w:u w:val="single"/>
          <w:lang w:eastAsia="ar-SA"/>
        </w:rPr>
      </w:pPr>
    </w:p>
    <w:p w:rsidR="00F51C67" w:rsidRPr="00F51C67" w:rsidRDefault="00F51C67" w:rsidP="00F51C67">
      <w:pPr>
        <w:numPr>
          <w:ilvl w:val="0"/>
          <w:numId w:val="3"/>
        </w:numPr>
        <w:tabs>
          <w:tab w:val="left" w:pos="720"/>
        </w:tabs>
        <w:suppressAutoHyphens/>
        <w:spacing w:after="0" w:line="240" w:lineRule="auto"/>
        <w:jc w:val="center"/>
        <w:rPr>
          <w:rFonts w:ascii="Times New Roman" w:eastAsia="Times New Roman" w:hAnsi="Times New Roman" w:cs="Times New Roman"/>
          <w:b/>
          <w:sz w:val="28"/>
          <w:szCs w:val="20"/>
          <w:u w:val="single"/>
          <w:lang w:eastAsia="ar-SA"/>
        </w:rPr>
      </w:pPr>
      <w:r w:rsidRPr="00F51C67">
        <w:rPr>
          <w:rFonts w:ascii="Times New Roman" w:eastAsia="Times New Roman" w:hAnsi="Times New Roman" w:cs="Times New Roman"/>
          <w:b/>
          <w:sz w:val="28"/>
          <w:szCs w:val="20"/>
          <w:u w:val="single"/>
          <w:lang w:eastAsia="ar-SA"/>
        </w:rPr>
        <w:lastRenderedPageBreak/>
        <w:t>Majetok spoločnosti</w:t>
      </w:r>
    </w:p>
    <w:p w:rsidR="00F51C67" w:rsidRPr="00F51C67" w:rsidRDefault="00F51C67" w:rsidP="00F51C67">
      <w:pPr>
        <w:suppressAutoHyphens/>
        <w:spacing w:after="0" w:line="240" w:lineRule="auto"/>
        <w:rPr>
          <w:rFonts w:ascii="Times New Roman" w:eastAsia="Times New Roman" w:hAnsi="Times New Roman" w:cs="Times New Roman"/>
          <w:sz w:val="26"/>
          <w:szCs w:val="20"/>
          <w:u w:val="single"/>
          <w:lang w:eastAsia="ar-SA"/>
        </w:rPr>
      </w:pPr>
    </w:p>
    <w:p w:rsidR="00F51C67" w:rsidRPr="00F51C67" w:rsidRDefault="00F51C67" w:rsidP="00F51C67">
      <w:pPr>
        <w:suppressAutoHyphens/>
        <w:spacing w:after="0" w:line="240" w:lineRule="auto"/>
        <w:ind w:left="360"/>
        <w:rPr>
          <w:rFonts w:ascii="Times New Roman" w:eastAsia="Times New Roman" w:hAnsi="Times New Roman" w:cs="Times New Roman"/>
          <w:sz w:val="26"/>
          <w:szCs w:val="20"/>
          <w:u w:val="single"/>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Akciová spo</w:t>
      </w:r>
      <w:r w:rsidR="00F34F62">
        <w:rPr>
          <w:rFonts w:ascii="Times New Roman" w:eastAsia="Times New Roman" w:hAnsi="Times New Roman" w:cs="Times New Roman"/>
          <w:sz w:val="26"/>
          <w:szCs w:val="20"/>
          <w:lang w:eastAsia="ar-SA"/>
        </w:rPr>
        <w:t>ločnosť hospodárila v roku 201</w:t>
      </w:r>
      <w:r w:rsidR="00C35EE4">
        <w:rPr>
          <w:rFonts w:ascii="Times New Roman" w:eastAsia="Times New Roman" w:hAnsi="Times New Roman" w:cs="Times New Roman"/>
          <w:sz w:val="26"/>
          <w:szCs w:val="20"/>
          <w:lang w:eastAsia="ar-SA"/>
        </w:rPr>
        <w:t>9</w:t>
      </w:r>
      <w:r w:rsidRPr="00F51C67">
        <w:rPr>
          <w:rFonts w:ascii="Times New Roman" w:eastAsia="Times New Roman" w:hAnsi="Times New Roman" w:cs="Times New Roman"/>
          <w:sz w:val="26"/>
          <w:szCs w:val="20"/>
          <w:lang w:eastAsia="ar-SA"/>
        </w:rPr>
        <w:t xml:space="preserve"> s </w:t>
      </w:r>
      <w:r w:rsidR="001946EB">
        <w:rPr>
          <w:rFonts w:ascii="Times New Roman" w:eastAsia="Times New Roman" w:hAnsi="Times New Roman" w:cs="Times New Roman"/>
          <w:sz w:val="26"/>
          <w:szCs w:val="20"/>
          <w:lang w:eastAsia="ar-SA"/>
        </w:rPr>
        <w:t xml:space="preserve"> </w:t>
      </w:r>
      <w:r w:rsidRPr="00F51C67">
        <w:rPr>
          <w:rFonts w:ascii="Times New Roman" w:eastAsia="Times New Roman" w:hAnsi="Times New Roman" w:cs="Times New Roman"/>
          <w:sz w:val="26"/>
          <w:szCs w:val="20"/>
          <w:lang w:eastAsia="ar-SA"/>
        </w:rPr>
        <w:t>majetkom v  hodnote aktív</w:t>
      </w:r>
      <w:r w:rsidR="001946EB">
        <w:rPr>
          <w:rFonts w:ascii="Times New Roman" w:eastAsia="Times New Roman" w:hAnsi="Times New Roman" w:cs="Times New Roman"/>
          <w:sz w:val="26"/>
          <w:szCs w:val="20"/>
          <w:lang w:eastAsia="ar-SA"/>
        </w:rPr>
        <w:t xml:space="preserve">   </w:t>
      </w:r>
      <w:r w:rsidR="00C35EE4">
        <w:rPr>
          <w:rFonts w:ascii="Times New Roman" w:eastAsia="Times New Roman" w:hAnsi="Times New Roman" w:cs="Times New Roman"/>
          <w:sz w:val="26"/>
          <w:szCs w:val="20"/>
          <w:lang w:eastAsia="ar-SA"/>
        </w:rPr>
        <w:t xml:space="preserve">      </w:t>
      </w:r>
      <w:r w:rsidR="001946EB">
        <w:rPr>
          <w:rFonts w:ascii="Times New Roman" w:eastAsia="Times New Roman" w:hAnsi="Times New Roman" w:cs="Times New Roman"/>
          <w:sz w:val="26"/>
          <w:szCs w:val="20"/>
          <w:lang w:eastAsia="ar-SA"/>
        </w:rPr>
        <w:t xml:space="preserve">   </w:t>
      </w:r>
      <w:r w:rsidR="00C35EE4">
        <w:rPr>
          <w:rFonts w:ascii="Times New Roman" w:eastAsia="Times New Roman" w:hAnsi="Times New Roman" w:cs="Times New Roman"/>
          <w:sz w:val="26"/>
          <w:szCs w:val="20"/>
          <w:lang w:eastAsia="ar-SA"/>
        </w:rPr>
        <w:t>6</w:t>
      </w:r>
      <w:r w:rsidR="00340C24">
        <w:rPr>
          <w:rFonts w:ascii="Times New Roman" w:eastAsia="Times New Roman" w:hAnsi="Times New Roman" w:cs="Times New Roman"/>
          <w:sz w:val="26"/>
          <w:szCs w:val="20"/>
          <w:lang w:eastAsia="ar-SA"/>
        </w:rPr>
        <w:t> </w:t>
      </w:r>
      <w:r w:rsidR="006010B5">
        <w:rPr>
          <w:rFonts w:ascii="Times New Roman" w:eastAsia="Times New Roman" w:hAnsi="Times New Roman" w:cs="Times New Roman"/>
          <w:sz w:val="26"/>
          <w:szCs w:val="20"/>
          <w:lang w:eastAsia="ar-SA"/>
        </w:rPr>
        <w:t>6</w:t>
      </w:r>
      <w:r w:rsidR="00340C24">
        <w:rPr>
          <w:rFonts w:ascii="Times New Roman" w:eastAsia="Times New Roman" w:hAnsi="Times New Roman" w:cs="Times New Roman"/>
          <w:sz w:val="26"/>
          <w:szCs w:val="20"/>
          <w:lang w:eastAsia="ar-SA"/>
        </w:rPr>
        <w:t>37 848</w:t>
      </w:r>
      <w:r w:rsidR="001946EB">
        <w:rPr>
          <w:rFonts w:ascii="Times New Roman" w:eastAsia="Times New Roman" w:hAnsi="Times New Roman" w:cs="Times New Roman"/>
          <w:sz w:val="26"/>
          <w:szCs w:val="20"/>
          <w:lang w:eastAsia="ar-SA"/>
        </w:rPr>
        <w:t xml:space="preserve"> €</w:t>
      </w:r>
      <w:r w:rsidRPr="00F51C67">
        <w:rPr>
          <w:rFonts w:ascii="Times New Roman" w:eastAsia="Times New Roman" w:hAnsi="Times New Roman" w:cs="Times New Roman"/>
          <w:sz w:val="26"/>
          <w:szCs w:val="20"/>
          <w:lang w:eastAsia="ar-SA"/>
        </w:rPr>
        <w:t>.</w:t>
      </w:r>
    </w:p>
    <w:p w:rsidR="00F51C67" w:rsidRPr="00F51C67" w:rsidRDefault="00F51C67" w:rsidP="00F51C67">
      <w:pPr>
        <w:suppressAutoHyphens/>
        <w:spacing w:after="0" w:line="240" w:lineRule="auto"/>
        <w:ind w:left="360"/>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b/>
          <w:sz w:val="26"/>
          <w:szCs w:val="20"/>
          <w:lang w:eastAsia="ar-SA"/>
        </w:rPr>
      </w:pPr>
      <w:r w:rsidRPr="00F51C67">
        <w:rPr>
          <w:rFonts w:ascii="Times New Roman" w:eastAsia="Times New Roman" w:hAnsi="Times New Roman" w:cs="Times New Roman"/>
          <w:sz w:val="26"/>
          <w:szCs w:val="20"/>
          <w:lang w:eastAsia="ar-SA"/>
        </w:rPr>
        <w:t xml:space="preserve">Štruktúru majetku a jeho zmeny v priebehu roka </w:t>
      </w:r>
      <w:r w:rsidR="00F34F62">
        <w:rPr>
          <w:rFonts w:ascii="Times New Roman" w:eastAsia="Times New Roman" w:hAnsi="Times New Roman" w:cs="Times New Roman"/>
          <w:sz w:val="26"/>
          <w:szCs w:val="20"/>
          <w:lang w:eastAsia="ar-SA"/>
        </w:rPr>
        <w:t>201</w:t>
      </w:r>
      <w:r w:rsidR="00C35EE4">
        <w:rPr>
          <w:rFonts w:ascii="Times New Roman" w:eastAsia="Times New Roman" w:hAnsi="Times New Roman" w:cs="Times New Roman"/>
          <w:sz w:val="26"/>
          <w:szCs w:val="20"/>
          <w:lang w:eastAsia="ar-SA"/>
        </w:rPr>
        <w:t>9</w:t>
      </w:r>
      <w:r w:rsidRPr="00F51C67">
        <w:rPr>
          <w:rFonts w:ascii="Times New Roman" w:eastAsia="Times New Roman" w:hAnsi="Times New Roman" w:cs="Times New Roman"/>
          <w:sz w:val="26"/>
          <w:szCs w:val="20"/>
          <w:lang w:eastAsia="ar-SA"/>
        </w:rPr>
        <w:t xml:space="preserve"> vyjadruje nasledujúci prehľad</w:t>
      </w:r>
      <w:r w:rsidRPr="00F51C67">
        <w:rPr>
          <w:rFonts w:ascii="Times New Roman" w:eastAsia="Times New Roman" w:hAnsi="Times New Roman" w:cs="Times New Roman"/>
          <w:b/>
          <w:sz w:val="26"/>
          <w:szCs w:val="20"/>
          <w:lang w:eastAsia="ar-SA"/>
        </w:rPr>
        <w:t>.</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b/>
          <w:sz w:val="26"/>
          <w:szCs w:val="20"/>
          <w:lang w:eastAsia="ar-SA"/>
        </w:rPr>
      </w:pPr>
    </w:p>
    <w:p w:rsidR="00F51C67" w:rsidRPr="00F51C67" w:rsidRDefault="00F51C67" w:rsidP="00F51C67">
      <w:pPr>
        <w:suppressAutoHyphens/>
        <w:spacing w:after="0" w:line="240" w:lineRule="auto"/>
        <w:jc w:val="both"/>
        <w:rPr>
          <w:rFonts w:ascii="Times New Roman" w:eastAsia="Times New Roman" w:hAnsi="Times New Roman" w:cs="Times New Roman"/>
          <w:b/>
          <w:sz w:val="26"/>
          <w:szCs w:val="20"/>
          <w:lang w:eastAsia="ar-SA"/>
        </w:rPr>
      </w:pPr>
    </w:p>
    <w:tbl>
      <w:tblPr>
        <w:tblW w:w="11436" w:type="dxa"/>
        <w:tblLayout w:type="fixed"/>
        <w:tblCellMar>
          <w:left w:w="0" w:type="dxa"/>
          <w:right w:w="0" w:type="dxa"/>
        </w:tblCellMar>
        <w:tblLook w:val="0000" w:firstRow="0" w:lastRow="0" w:firstColumn="0" w:lastColumn="0" w:noHBand="0" w:noVBand="0"/>
      </w:tblPr>
      <w:tblGrid>
        <w:gridCol w:w="20"/>
        <w:gridCol w:w="1109"/>
        <w:gridCol w:w="707"/>
        <w:gridCol w:w="379"/>
        <w:gridCol w:w="8"/>
        <w:gridCol w:w="592"/>
        <w:gridCol w:w="353"/>
        <w:gridCol w:w="510"/>
        <w:gridCol w:w="373"/>
        <w:gridCol w:w="276"/>
        <w:gridCol w:w="11"/>
        <w:gridCol w:w="795"/>
        <w:gridCol w:w="660"/>
        <w:gridCol w:w="1836"/>
        <w:gridCol w:w="945"/>
        <w:gridCol w:w="48"/>
        <w:gridCol w:w="477"/>
        <w:gridCol w:w="345"/>
        <w:gridCol w:w="21"/>
        <w:gridCol w:w="60"/>
        <w:gridCol w:w="1496"/>
        <w:gridCol w:w="60"/>
        <w:gridCol w:w="20"/>
        <w:gridCol w:w="335"/>
      </w:tblGrid>
      <w:tr w:rsidR="009F1972" w:rsidRPr="00F51C67" w:rsidTr="009F1972">
        <w:trPr>
          <w:gridAfter w:val="2"/>
          <w:wAfter w:w="355" w:type="dxa"/>
          <w:trHeight w:val="255"/>
        </w:trPr>
        <w:tc>
          <w:tcPr>
            <w:tcW w:w="1836" w:type="dxa"/>
            <w:gridSpan w:val="3"/>
          </w:tcPr>
          <w:p w:rsidR="009F1972" w:rsidRPr="00F51C67" w:rsidRDefault="009F1972" w:rsidP="00F51C67">
            <w:pPr>
              <w:suppressAutoHyphens/>
              <w:snapToGrid w:val="0"/>
              <w:spacing w:after="0" w:line="240" w:lineRule="auto"/>
              <w:jc w:val="center"/>
              <w:rPr>
                <w:rFonts w:ascii="Arial" w:eastAsia="Times New Roman" w:hAnsi="Arial" w:cs="Arial"/>
                <w:b/>
                <w:bCs/>
                <w:sz w:val="26"/>
                <w:szCs w:val="24"/>
                <w:lang w:eastAsia="ar-SA"/>
              </w:rPr>
            </w:pPr>
          </w:p>
        </w:tc>
        <w:tc>
          <w:tcPr>
            <w:tcW w:w="9245" w:type="dxa"/>
            <w:gridSpan w:val="19"/>
          </w:tcPr>
          <w:p w:rsidR="009F1972" w:rsidRPr="00F51C67" w:rsidRDefault="009F1972" w:rsidP="009F1972">
            <w:pPr>
              <w:tabs>
                <w:tab w:val="left" w:pos="225"/>
              </w:tabs>
              <w:suppressAutoHyphens/>
              <w:snapToGrid w:val="0"/>
              <w:spacing w:after="0" w:line="240" w:lineRule="auto"/>
              <w:rPr>
                <w:rFonts w:ascii="Arial" w:eastAsia="Times New Roman" w:hAnsi="Arial" w:cs="Arial"/>
                <w:b/>
                <w:bCs/>
                <w:sz w:val="26"/>
                <w:szCs w:val="24"/>
                <w:lang w:eastAsia="ar-SA"/>
              </w:rPr>
            </w:pPr>
            <w:r>
              <w:rPr>
                <w:rFonts w:ascii="Arial" w:eastAsia="Times New Roman" w:hAnsi="Arial" w:cs="Arial"/>
                <w:b/>
                <w:bCs/>
                <w:sz w:val="26"/>
                <w:szCs w:val="24"/>
                <w:lang w:eastAsia="ar-SA"/>
              </w:rPr>
              <w:tab/>
              <w:t>Š</w:t>
            </w:r>
            <w:r w:rsidRPr="00F51C67">
              <w:rPr>
                <w:rFonts w:ascii="Arial" w:eastAsia="Times New Roman" w:hAnsi="Arial" w:cs="Arial"/>
                <w:b/>
                <w:bCs/>
                <w:sz w:val="26"/>
                <w:szCs w:val="24"/>
                <w:lang w:eastAsia="ar-SA"/>
              </w:rPr>
              <w:t>truktúra majetku a</w:t>
            </w:r>
            <w:r>
              <w:rPr>
                <w:rFonts w:ascii="Arial" w:eastAsia="Times New Roman" w:hAnsi="Arial" w:cs="Arial"/>
                <w:b/>
                <w:bCs/>
                <w:sz w:val="26"/>
                <w:szCs w:val="24"/>
                <w:lang w:eastAsia="ar-SA"/>
              </w:rPr>
              <w:t xml:space="preserve"> jeho vývoj v priebehu roka 2019</w:t>
            </w:r>
          </w:p>
        </w:tc>
      </w:tr>
      <w:tr w:rsidR="009F1972" w:rsidRPr="00F51C67" w:rsidTr="009F1972">
        <w:trPr>
          <w:trHeight w:val="255"/>
        </w:trPr>
        <w:tc>
          <w:tcPr>
            <w:tcW w:w="20" w:type="dxa"/>
            <w:vAlign w:val="bottom"/>
          </w:tcPr>
          <w:p w:rsidR="009F1972" w:rsidRPr="00F51C67" w:rsidRDefault="009F1972" w:rsidP="00F51C67">
            <w:pPr>
              <w:suppressAutoHyphens/>
              <w:snapToGrid w:val="0"/>
              <w:spacing w:after="0" w:line="240" w:lineRule="auto"/>
              <w:rPr>
                <w:rFonts w:ascii="Arial" w:eastAsia="Arial Unicode MS" w:hAnsi="Arial" w:cs="Arial"/>
                <w:sz w:val="26"/>
                <w:szCs w:val="24"/>
                <w:lang w:eastAsia="ar-SA"/>
              </w:rPr>
            </w:pPr>
          </w:p>
        </w:tc>
        <w:tc>
          <w:tcPr>
            <w:tcW w:w="1109" w:type="dxa"/>
            <w:vAlign w:val="bottom"/>
          </w:tcPr>
          <w:p w:rsidR="009F1972" w:rsidRPr="00F51C67" w:rsidRDefault="009F1972" w:rsidP="00F51C67">
            <w:pPr>
              <w:suppressAutoHyphens/>
              <w:snapToGrid w:val="0"/>
              <w:spacing w:after="0" w:line="240" w:lineRule="auto"/>
              <w:rPr>
                <w:rFonts w:ascii="Arial" w:eastAsia="Arial Unicode MS" w:hAnsi="Arial" w:cs="Arial"/>
                <w:sz w:val="26"/>
                <w:szCs w:val="24"/>
                <w:lang w:eastAsia="ar-SA"/>
              </w:rPr>
            </w:pPr>
          </w:p>
        </w:tc>
        <w:tc>
          <w:tcPr>
            <w:tcW w:w="1094" w:type="dxa"/>
            <w:gridSpan w:val="3"/>
            <w:vAlign w:val="bottom"/>
          </w:tcPr>
          <w:p w:rsidR="009F1972" w:rsidRPr="00F51C67" w:rsidRDefault="009F1972" w:rsidP="00F51C67">
            <w:pPr>
              <w:suppressAutoHyphens/>
              <w:snapToGrid w:val="0"/>
              <w:spacing w:after="0" w:line="240" w:lineRule="auto"/>
              <w:rPr>
                <w:rFonts w:ascii="Arial" w:eastAsia="Arial Unicode MS" w:hAnsi="Arial" w:cs="Arial"/>
                <w:sz w:val="26"/>
                <w:szCs w:val="24"/>
                <w:lang w:eastAsia="ar-SA"/>
              </w:rPr>
            </w:pPr>
          </w:p>
        </w:tc>
        <w:tc>
          <w:tcPr>
            <w:tcW w:w="945" w:type="dxa"/>
            <w:gridSpan w:val="2"/>
            <w:vAlign w:val="bottom"/>
          </w:tcPr>
          <w:p w:rsidR="009F1972" w:rsidRPr="00F51C67" w:rsidRDefault="009F1972" w:rsidP="00F51C67">
            <w:pPr>
              <w:suppressAutoHyphens/>
              <w:snapToGrid w:val="0"/>
              <w:spacing w:after="0" w:line="240" w:lineRule="auto"/>
              <w:rPr>
                <w:rFonts w:ascii="Arial" w:eastAsia="Arial Unicode MS" w:hAnsi="Arial" w:cs="Arial"/>
                <w:sz w:val="26"/>
                <w:szCs w:val="24"/>
                <w:lang w:eastAsia="ar-SA"/>
              </w:rPr>
            </w:pPr>
          </w:p>
        </w:tc>
        <w:tc>
          <w:tcPr>
            <w:tcW w:w="510" w:type="dxa"/>
            <w:vAlign w:val="bottom"/>
          </w:tcPr>
          <w:p w:rsidR="009F1972" w:rsidRPr="00F51C67" w:rsidRDefault="009F1972" w:rsidP="00F51C67">
            <w:pPr>
              <w:suppressAutoHyphens/>
              <w:snapToGrid w:val="0"/>
              <w:spacing w:after="0" w:line="240" w:lineRule="auto"/>
              <w:rPr>
                <w:rFonts w:ascii="Arial" w:eastAsia="Arial Unicode MS" w:hAnsi="Arial" w:cs="Arial"/>
                <w:sz w:val="26"/>
                <w:szCs w:val="24"/>
                <w:lang w:eastAsia="ar-SA"/>
              </w:rPr>
            </w:pPr>
          </w:p>
        </w:tc>
        <w:tc>
          <w:tcPr>
            <w:tcW w:w="660" w:type="dxa"/>
            <w:gridSpan w:val="3"/>
            <w:vAlign w:val="bottom"/>
          </w:tcPr>
          <w:p w:rsidR="009F1972" w:rsidRPr="00F51C67" w:rsidRDefault="009F1972" w:rsidP="00F51C67">
            <w:pPr>
              <w:suppressAutoHyphens/>
              <w:snapToGrid w:val="0"/>
              <w:spacing w:after="0" w:line="240" w:lineRule="auto"/>
              <w:rPr>
                <w:rFonts w:ascii="Arial" w:eastAsia="Arial Unicode MS" w:hAnsi="Arial" w:cs="Arial"/>
                <w:sz w:val="26"/>
                <w:szCs w:val="24"/>
                <w:lang w:eastAsia="ar-SA"/>
              </w:rPr>
            </w:pPr>
          </w:p>
        </w:tc>
        <w:tc>
          <w:tcPr>
            <w:tcW w:w="795" w:type="dxa"/>
            <w:vAlign w:val="bottom"/>
          </w:tcPr>
          <w:p w:rsidR="009F1972" w:rsidRPr="00F51C67" w:rsidRDefault="009F1972" w:rsidP="00F51C67">
            <w:pPr>
              <w:suppressAutoHyphens/>
              <w:snapToGrid w:val="0"/>
              <w:spacing w:after="0" w:line="240" w:lineRule="auto"/>
              <w:rPr>
                <w:rFonts w:ascii="Arial" w:eastAsia="Arial Unicode MS" w:hAnsi="Arial" w:cs="Arial"/>
                <w:sz w:val="26"/>
                <w:szCs w:val="24"/>
                <w:lang w:eastAsia="ar-SA"/>
              </w:rPr>
            </w:pPr>
          </w:p>
        </w:tc>
        <w:tc>
          <w:tcPr>
            <w:tcW w:w="660" w:type="dxa"/>
            <w:vAlign w:val="bottom"/>
          </w:tcPr>
          <w:p w:rsidR="009F1972" w:rsidRPr="00F51C67" w:rsidRDefault="009F1972" w:rsidP="00F51C67">
            <w:pPr>
              <w:suppressAutoHyphens/>
              <w:snapToGrid w:val="0"/>
              <w:spacing w:after="0" w:line="240" w:lineRule="auto"/>
              <w:rPr>
                <w:rFonts w:ascii="Arial" w:eastAsia="Arial Unicode MS" w:hAnsi="Arial" w:cs="Arial"/>
                <w:sz w:val="26"/>
                <w:szCs w:val="24"/>
                <w:lang w:eastAsia="ar-SA"/>
              </w:rPr>
            </w:pPr>
          </w:p>
        </w:tc>
        <w:tc>
          <w:tcPr>
            <w:tcW w:w="1836" w:type="dxa"/>
          </w:tcPr>
          <w:p w:rsidR="009F1972" w:rsidRPr="00F51C67" w:rsidRDefault="009F1972" w:rsidP="00F51C67">
            <w:pPr>
              <w:suppressAutoHyphens/>
              <w:snapToGrid w:val="0"/>
              <w:spacing w:after="0" w:line="240" w:lineRule="auto"/>
              <w:rPr>
                <w:rFonts w:ascii="Arial" w:eastAsia="Arial Unicode MS" w:hAnsi="Arial" w:cs="Arial"/>
                <w:sz w:val="26"/>
                <w:szCs w:val="24"/>
                <w:lang w:eastAsia="ar-SA"/>
              </w:rPr>
            </w:pPr>
          </w:p>
        </w:tc>
        <w:tc>
          <w:tcPr>
            <w:tcW w:w="945" w:type="dxa"/>
            <w:vAlign w:val="bottom"/>
          </w:tcPr>
          <w:p w:rsidR="009F1972" w:rsidRPr="00F51C67" w:rsidRDefault="009F1972" w:rsidP="00F51C67">
            <w:pPr>
              <w:suppressAutoHyphens/>
              <w:snapToGrid w:val="0"/>
              <w:spacing w:after="0" w:line="240" w:lineRule="auto"/>
              <w:rPr>
                <w:rFonts w:ascii="Arial" w:eastAsia="Arial Unicode MS" w:hAnsi="Arial" w:cs="Arial"/>
                <w:sz w:val="26"/>
                <w:szCs w:val="24"/>
                <w:lang w:eastAsia="ar-SA"/>
              </w:rPr>
            </w:pPr>
          </w:p>
        </w:tc>
        <w:tc>
          <w:tcPr>
            <w:tcW w:w="525" w:type="dxa"/>
            <w:gridSpan w:val="2"/>
            <w:vAlign w:val="bottom"/>
          </w:tcPr>
          <w:p w:rsidR="009F1972" w:rsidRPr="00F51C67" w:rsidRDefault="009F1972" w:rsidP="00F51C67">
            <w:pPr>
              <w:suppressAutoHyphens/>
              <w:snapToGrid w:val="0"/>
              <w:spacing w:after="0" w:line="240" w:lineRule="auto"/>
              <w:rPr>
                <w:rFonts w:ascii="Arial" w:eastAsia="Arial Unicode MS" w:hAnsi="Arial" w:cs="Arial"/>
                <w:sz w:val="26"/>
                <w:szCs w:val="24"/>
                <w:lang w:eastAsia="ar-SA"/>
              </w:rPr>
            </w:pPr>
          </w:p>
        </w:tc>
        <w:tc>
          <w:tcPr>
            <w:tcW w:w="345" w:type="dxa"/>
            <w:vAlign w:val="bottom"/>
          </w:tcPr>
          <w:p w:rsidR="009F1972" w:rsidRPr="00F51C67" w:rsidRDefault="009F1972" w:rsidP="00F51C67">
            <w:pPr>
              <w:suppressAutoHyphens/>
              <w:snapToGrid w:val="0"/>
              <w:spacing w:after="0" w:line="240" w:lineRule="auto"/>
              <w:rPr>
                <w:rFonts w:ascii="Arial" w:eastAsia="Arial Unicode MS" w:hAnsi="Arial" w:cs="Arial"/>
                <w:sz w:val="26"/>
                <w:szCs w:val="24"/>
                <w:lang w:eastAsia="ar-SA"/>
              </w:rPr>
            </w:pPr>
          </w:p>
        </w:tc>
        <w:tc>
          <w:tcPr>
            <w:tcW w:w="1992" w:type="dxa"/>
            <w:gridSpan w:val="6"/>
            <w:vAlign w:val="bottom"/>
          </w:tcPr>
          <w:p w:rsidR="009F1972" w:rsidRPr="00F51C67" w:rsidRDefault="009F1972" w:rsidP="00F51C67">
            <w:pPr>
              <w:suppressAutoHyphens/>
              <w:snapToGrid w:val="0"/>
              <w:spacing w:after="0" w:line="240" w:lineRule="auto"/>
              <w:rPr>
                <w:rFonts w:ascii="Arial" w:eastAsia="Arial Unicode MS" w:hAnsi="Arial" w:cs="Arial"/>
                <w:sz w:val="26"/>
                <w:szCs w:val="24"/>
                <w:lang w:eastAsia="ar-SA"/>
              </w:rPr>
            </w:pPr>
          </w:p>
        </w:tc>
      </w:tr>
      <w:tr w:rsidR="009F1972" w:rsidRPr="00F51C67" w:rsidTr="009F1972">
        <w:trPr>
          <w:gridAfter w:val="1"/>
          <w:wAfter w:w="335" w:type="dxa"/>
          <w:trHeight w:val="270"/>
        </w:trPr>
        <w:tc>
          <w:tcPr>
            <w:tcW w:w="2215" w:type="dxa"/>
            <w:gridSpan w:val="4"/>
            <w:vAlign w:val="center"/>
          </w:tcPr>
          <w:p w:rsidR="009F1972" w:rsidRPr="00F51C67" w:rsidRDefault="009F1972" w:rsidP="00F51C67">
            <w:pPr>
              <w:suppressAutoHyphens/>
              <w:snapToGrid w:val="0"/>
              <w:spacing w:after="0" w:line="240" w:lineRule="auto"/>
              <w:rPr>
                <w:rFonts w:ascii="Arial" w:eastAsia="Times New Roman" w:hAnsi="Arial" w:cs="Arial"/>
                <w:sz w:val="26"/>
                <w:szCs w:val="24"/>
                <w:lang w:eastAsia="ar-SA"/>
              </w:rPr>
            </w:pPr>
            <w:r w:rsidRPr="00F51C67">
              <w:rPr>
                <w:rFonts w:ascii="Arial" w:eastAsia="Times New Roman" w:hAnsi="Arial" w:cs="Arial"/>
                <w:sz w:val="26"/>
                <w:szCs w:val="24"/>
                <w:lang w:eastAsia="ar-SA"/>
              </w:rPr>
              <w:t>Tab.č.1</w:t>
            </w:r>
          </w:p>
        </w:tc>
        <w:tc>
          <w:tcPr>
            <w:tcW w:w="1836" w:type="dxa"/>
            <w:gridSpan w:val="5"/>
          </w:tcPr>
          <w:p w:rsidR="009F1972" w:rsidRPr="00F51C67" w:rsidRDefault="009F1972" w:rsidP="00F51C67">
            <w:pPr>
              <w:suppressAutoHyphens/>
              <w:snapToGrid w:val="0"/>
              <w:spacing w:after="0" w:line="240" w:lineRule="auto"/>
              <w:jc w:val="right"/>
              <w:rPr>
                <w:rFonts w:ascii="Arial" w:eastAsia="Times New Roman" w:hAnsi="Arial" w:cs="Arial"/>
                <w:sz w:val="26"/>
                <w:szCs w:val="24"/>
                <w:lang w:eastAsia="ar-SA"/>
              </w:rPr>
            </w:pPr>
          </w:p>
        </w:tc>
        <w:tc>
          <w:tcPr>
            <w:tcW w:w="6970" w:type="dxa"/>
            <w:gridSpan w:val="12"/>
            <w:tcBorders>
              <w:bottom w:val="single" w:sz="8" w:space="0" w:color="000000"/>
            </w:tcBorders>
            <w:vAlign w:val="bottom"/>
          </w:tcPr>
          <w:p w:rsidR="009F1972" w:rsidRPr="00F51C67" w:rsidRDefault="009F1972" w:rsidP="00F51C67">
            <w:pPr>
              <w:suppressAutoHyphens/>
              <w:snapToGrid w:val="0"/>
              <w:spacing w:after="0" w:line="240" w:lineRule="auto"/>
              <w:jc w:val="right"/>
              <w:rPr>
                <w:rFonts w:ascii="Arial" w:eastAsia="Times New Roman" w:hAnsi="Arial" w:cs="Arial"/>
                <w:sz w:val="26"/>
                <w:szCs w:val="24"/>
                <w:lang w:eastAsia="ar-SA"/>
              </w:rPr>
            </w:pPr>
            <w:r w:rsidRPr="00F51C67">
              <w:rPr>
                <w:rFonts w:ascii="Arial" w:eastAsia="Times New Roman" w:hAnsi="Arial" w:cs="Arial"/>
                <w:sz w:val="26"/>
                <w:szCs w:val="24"/>
                <w:lang w:eastAsia="ar-SA"/>
              </w:rPr>
              <w:t xml:space="preserve"> (v €)</w:t>
            </w:r>
          </w:p>
        </w:tc>
        <w:tc>
          <w:tcPr>
            <w:tcW w:w="80" w:type="dxa"/>
            <w:gridSpan w:val="2"/>
          </w:tcPr>
          <w:p w:rsidR="009F1972" w:rsidRPr="00F51C67" w:rsidRDefault="009F1972" w:rsidP="00F51C67">
            <w:pPr>
              <w:suppressAutoHyphens/>
              <w:snapToGrid w:val="0"/>
              <w:spacing w:after="0" w:line="240" w:lineRule="auto"/>
              <w:rPr>
                <w:rFonts w:ascii="Arial" w:eastAsia="Times New Roman" w:hAnsi="Arial" w:cs="Arial"/>
                <w:sz w:val="26"/>
                <w:szCs w:val="24"/>
                <w:lang w:eastAsia="ar-SA"/>
              </w:rPr>
            </w:pPr>
          </w:p>
        </w:tc>
      </w:tr>
      <w:tr w:rsidR="009F1972" w:rsidRPr="00F51C67" w:rsidTr="009F1972">
        <w:trPr>
          <w:gridAfter w:val="4"/>
          <w:wAfter w:w="1911" w:type="dxa"/>
          <w:trHeight w:val="255"/>
        </w:trPr>
        <w:tc>
          <w:tcPr>
            <w:tcW w:w="2815" w:type="dxa"/>
            <w:gridSpan w:val="6"/>
            <w:tcBorders>
              <w:top w:val="single" w:sz="8" w:space="0" w:color="000000"/>
              <w:left w:val="single" w:sz="8" w:space="0" w:color="000000"/>
            </w:tcBorders>
            <w:shd w:val="clear" w:color="auto" w:fill="C0C0C0"/>
            <w:vAlign w:val="bottom"/>
          </w:tcPr>
          <w:p w:rsidR="009F1972" w:rsidRPr="00F51C67" w:rsidRDefault="009F1972" w:rsidP="009F1972">
            <w:pPr>
              <w:suppressAutoHyphens/>
              <w:snapToGrid w:val="0"/>
              <w:spacing w:after="0" w:line="240" w:lineRule="auto"/>
              <w:jc w:val="center"/>
              <w:rPr>
                <w:rFonts w:ascii="Arial" w:eastAsia="Times New Roman" w:hAnsi="Arial" w:cs="Arial"/>
                <w:b/>
                <w:sz w:val="26"/>
                <w:szCs w:val="24"/>
                <w:lang w:eastAsia="ar-SA"/>
              </w:rPr>
            </w:pPr>
            <w:r w:rsidRPr="00F51C67">
              <w:rPr>
                <w:rFonts w:ascii="Arial" w:eastAsia="Times New Roman" w:hAnsi="Arial" w:cs="Arial"/>
                <w:b/>
                <w:sz w:val="26"/>
                <w:szCs w:val="24"/>
                <w:lang w:eastAsia="ar-SA"/>
              </w:rPr>
              <w:t>Majetok</w:t>
            </w:r>
          </w:p>
        </w:tc>
        <w:tc>
          <w:tcPr>
            <w:tcW w:w="1512" w:type="dxa"/>
            <w:gridSpan w:val="4"/>
            <w:tcBorders>
              <w:top w:val="single" w:sz="8" w:space="0" w:color="000000"/>
              <w:left w:val="single" w:sz="4" w:space="0" w:color="000000"/>
            </w:tcBorders>
            <w:shd w:val="clear" w:color="auto" w:fill="C0C0C0"/>
            <w:vAlign w:val="bottom"/>
          </w:tcPr>
          <w:p w:rsidR="009F1972" w:rsidRPr="00F51C67" w:rsidRDefault="009F1972" w:rsidP="009F1972">
            <w:pPr>
              <w:suppressAutoHyphens/>
              <w:snapToGrid w:val="0"/>
              <w:spacing w:after="0" w:line="240" w:lineRule="auto"/>
              <w:jc w:val="center"/>
              <w:rPr>
                <w:rFonts w:ascii="Arial" w:eastAsia="Arial Unicode MS" w:hAnsi="Arial" w:cs="Arial"/>
                <w:b/>
                <w:sz w:val="26"/>
                <w:szCs w:val="24"/>
                <w:lang w:eastAsia="ar-SA"/>
              </w:rPr>
            </w:pPr>
            <w:r w:rsidRPr="00F51C67">
              <w:rPr>
                <w:rFonts w:ascii="Arial" w:eastAsia="Arial Unicode MS" w:hAnsi="Arial" w:cs="Arial"/>
                <w:b/>
                <w:sz w:val="26"/>
                <w:szCs w:val="24"/>
                <w:lang w:eastAsia="ar-SA"/>
              </w:rPr>
              <w:t>Stav k</w:t>
            </w:r>
          </w:p>
        </w:tc>
        <w:tc>
          <w:tcPr>
            <w:tcW w:w="1466" w:type="dxa"/>
            <w:gridSpan w:val="3"/>
            <w:tcBorders>
              <w:top w:val="single" w:sz="8" w:space="0" w:color="000000"/>
              <w:left w:val="single" w:sz="4" w:space="0" w:color="000000"/>
            </w:tcBorders>
            <w:shd w:val="clear" w:color="auto" w:fill="C0C0C0"/>
            <w:vAlign w:val="bottom"/>
          </w:tcPr>
          <w:p w:rsidR="009F1972" w:rsidRPr="00F51C67" w:rsidRDefault="009F1972" w:rsidP="009F1972">
            <w:pPr>
              <w:suppressAutoHyphens/>
              <w:snapToGrid w:val="0"/>
              <w:spacing w:after="0" w:line="240" w:lineRule="auto"/>
              <w:jc w:val="center"/>
              <w:rPr>
                <w:rFonts w:ascii="Arial" w:eastAsia="Arial Unicode MS" w:hAnsi="Arial" w:cs="Arial"/>
                <w:b/>
                <w:sz w:val="26"/>
                <w:szCs w:val="24"/>
                <w:lang w:eastAsia="ar-SA"/>
              </w:rPr>
            </w:pPr>
            <w:r w:rsidRPr="00F51C67">
              <w:rPr>
                <w:rFonts w:ascii="Arial" w:eastAsia="Arial Unicode MS" w:hAnsi="Arial" w:cs="Arial"/>
                <w:b/>
                <w:sz w:val="26"/>
                <w:szCs w:val="24"/>
                <w:lang w:eastAsia="ar-SA"/>
              </w:rPr>
              <w:t>Stav k</w:t>
            </w:r>
          </w:p>
        </w:tc>
        <w:tc>
          <w:tcPr>
            <w:tcW w:w="1836" w:type="dxa"/>
            <w:tcBorders>
              <w:top w:val="single" w:sz="8" w:space="0" w:color="000000"/>
              <w:left w:val="single" w:sz="4" w:space="0" w:color="000000"/>
            </w:tcBorders>
            <w:shd w:val="clear" w:color="auto" w:fill="C0C0C0"/>
            <w:vAlign w:val="bottom"/>
          </w:tcPr>
          <w:p w:rsidR="009F1972" w:rsidRPr="00F51C67" w:rsidRDefault="009F1972" w:rsidP="009F1972">
            <w:pPr>
              <w:suppressAutoHyphens/>
              <w:snapToGrid w:val="0"/>
              <w:spacing w:after="0" w:line="240" w:lineRule="auto"/>
              <w:jc w:val="center"/>
              <w:rPr>
                <w:rFonts w:ascii="Arial" w:eastAsia="Arial Unicode MS" w:hAnsi="Arial" w:cs="Arial"/>
                <w:b/>
                <w:sz w:val="26"/>
                <w:szCs w:val="24"/>
                <w:lang w:eastAsia="ar-SA"/>
              </w:rPr>
            </w:pPr>
            <w:r w:rsidRPr="00F51C67">
              <w:rPr>
                <w:rFonts w:ascii="Arial" w:eastAsia="Arial Unicode MS" w:hAnsi="Arial" w:cs="Arial"/>
                <w:b/>
                <w:sz w:val="26"/>
                <w:szCs w:val="24"/>
                <w:lang w:eastAsia="ar-SA"/>
              </w:rPr>
              <w:t>Stav k</w:t>
            </w:r>
          </w:p>
        </w:tc>
        <w:tc>
          <w:tcPr>
            <w:tcW w:w="1836" w:type="dxa"/>
            <w:gridSpan w:val="5"/>
            <w:tcBorders>
              <w:top w:val="single" w:sz="8" w:space="0" w:color="000000"/>
              <w:left w:val="single" w:sz="4" w:space="0" w:color="000000"/>
              <w:bottom w:val="single" w:sz="4" w:space="0" w:color="000000"/>
            </w:tcBorders>
            <w:shd w:val="clear" w:color="auto" w:fill="C0C0C0"/>
            <w:vAlign w:val="bottom"/>
          </w:tcPr>
          <w:p w:rsidR="009F1972" w:rsidRPr="00F51C67" w:rsidRDefault="009F1972" w:rsidP="009F1972">
            <w:pPr>
              <w:suppressAutoHyphens/>
              <w:snapToGrid w:val="0"/>
              <w:spacing w:after="0" w:line="240" w:lineRule="auto"/>
              <w:ind w:right="141"/>
              <w:jc w:val="center"/>
              <w:rPr>
                <w:rFonts w:ascii="Arial" w:eastAsia="Times New Roman" w:hAnsi="Arial" w:cs="Arial"/>
                <w:b/>
                <w:bCs/>
                <w:sz w:val="26"/>
                <w:szCs w:val="24"/>
                <w:lang w:eastAsia="ar-SA"/>
              </w:rPr>
            </w:pPr>
            <w:r>
              <w:rPr>
                <w:rFonts w:ascii="Arial" w:eastAsia="Times New Roman" w:hAnsi="Arial" w:cs="Arial"/>
                <w:b/>
                <w:bCs/>
                <w:sz w:val="26"/>
                <w:szCs w:val="24"/>
                <w:lang w:eastAsia="ar-SA"/>
              </w:rPr>
              <w:t>Zmena stavu 2018/2019</w:t>
            </w:r>
          </w:p>
        </w:tc>
        <w:tc>
          <w:tcPr>
            <w:tcW w:w="60" w:type="dxa"/>
            <w:tcBorders>
              <w:left w:val="single" w:sz="8" w:space="0" w:color="000000"/>
            </w:tcBorders>
          </w:tcPr>
          <w:p w:rsidR="009F1972" w:rsidRPr="00F51C67" w:rsidRDefault="009F1972" w:rsidP="009F1972">
            <w:pPr>
              <w:suppressAutoHyphens/>
              <w:snapToGrid w:val="0"/>
              <w:spacing w:after="0" w:line="240" w:lineRule="auto"/>
              <w:rPr>
                <w:rFonts w:ascii="Arial" w:eastAsia="Times New Roman" w:hAnsi="Arial" w:cs="Arial"/>
                <w:sz w:val="26"/>
                <w:szCs w:val="24"/>
                <w:lang w:eastAsia="ar-SA"/>
              </w:rPr>
            </w:pPr>
          </w:p>
        </w:tc>
      </w:tr>
      <w:tr w:rsidR="009F1972" w:rsidRPr="00F51C67" w:rsidTr="009F1972">
        <w:trPr>
          <w:gridAfter w:val="4"/>
          <w:wAfter w:w="1911" w:type="dxa"/>
          <w:trHeight w:val="255"/>
        </w:trPr>
        <w:tc>
          <w:tcPr>
            <w:tcW w:w="2815" w:type="dxa"/>
            <w:gridSpan w:val="6"/>
            <w:tcBorders>
              <w:left w:val="single" w:sz="8" w:space="0" w:color="000000"/>
              <w:bottom w:val="single" w:sz="4" w:space="0" w:color="000000"/>
            </w:tcBorders>
            <w:shd w:val="clear" w:color="auto" w:fill="C0C0C0"/>
            <w:vAlign w:val="bottom"/>
          </w:tcPr>
          <w:p w:rsidR="009F1972" w:rsidRPr="00F51C67" w:rsidRDefault="009F1972" w:rsidP="009F1972">
            <w:pPr>
              <w:suppressAutoHyphens/>
              <w:snapToGrid w:val="0"/>
              <w:spacing w:after="0" w:line="240" w:lineRule="auto"/>
              <w:jc w:val="center"/>
              <w:rPr>
                <w:rFonts w:ascii="Arial" w:eastAsia="Times New Roman" w:hAnsi="Arial" w:cs="Arial"/>
                <w:b/>
                <w:sz w:val="26"/>
                <w:szCs w:val="24"/>
                <w:lang w:eastAsia="ar-SA"/>
              </w:rPr>
            </w:pPr>
            <w:r w:rsidRPr="00F51C67">
              <w:rPr>
                <w:rFonts w:ascii="Arial" w:eastAsia="Times New Roman" w:hAnsi="Arial" w:cs="Arial"/>
                <w:b/>
                <w:sz w:val="26"/>
                <w:szCs w:val="24"/>
                <w:lang w:eastAsia="ar-SA"/>
              </w:rPr>
              <w:t> </w:t>
            </w:r>
          </w:p>
        </w:tc>
        <w:tc>
          <w:tcPr>
            <w:tcW w:w="1512" w:type="dxa"/>
            <w:gridSpan w:val="4"/>
            <w:tcBorders>
              <w:left w:val="single" w:sz="4" w:space="0" w:color="000000"/>
              <w:bottom w:val="single" w:sz="4" w:space="0" w:color="000000"/>
            </w:tcBorders>
            <w:shd w:val="clear" w:color="auto" w:fill="C0C0C0"/>
            <w:vAlign w:val="bottom"/>
          </w:tcPr>
          <w:p w:rsidR="009F1972" w:rsidRPr="00F51C67" w:rsidRDefault="009F1972" w:rsidP="009F1972">
            <w:pPr>
              <w:suppressAutoHyphens/>
              <w:snapToGrid w:val="0"/>
              <w:spacing w:after="0" w:line="240" w:lineRule="auto"/>
              <w:jc w:val="center"/>
              <w:rPr>
                <w:rFonts w:ascii="Arial" w:eastAsia="Arial Unicode MS" w:hAnsi="Arial" w:cs="Arial"/>
                <w:b/>
                <w:bCs/>
                <w:sz w:val="26"/>
                <w:szCs w:val="24"/>
                <w:lang w:eastAsia="ar-SA"/>
              </w:rPr>
            </w:pPr>
            <w:r>
              <w:rPr>
                <w:rFonts w:ascii="Arial" w:eastAsia="Arial Unicode MS" w:hAnsi="Arial" w:cs="Arial"/>
                <w:b/>
                <w:bCs/>
                <w:sz w:val="26"/>
                <w:szCs w:val="24"/>
                <w:lang w:eastAsia="ar-SA"/>
              </w:rPr>
              <w:t>31.12.2017</w:t>
            </w:r>
          </w:p>
        </w:tc>
        <w:tc>
          <w:tcPr>
            <w:tcW w:w="1466" w:type="dxa"/>
            <w:gridSpan w:val="3"/>
            <w:tcBorders>
              <w:left w:val="single" w:sz="4" w:space="0" w:color="000000"/>
              <w:bottom w:val="single" w:sz="4" w:space="0" w:color="000000"/>
            </w:tcBorders>
            <w:shd w:val="clear" w:color="auto" w:fill="C0C0C0"/>
            <w:vAlign w:val="bottom"/>
          </w:tcPr>
          <w:p w:rsidR="009F1972" w:rsidRPr="00F51C67" w:rsidRDefault="009F1972" w:rsidP="009F1972">
            <w:pPr>
              <w:suppressAutoHyphens/>
              <w:snapToGrid w:val="0"/>
              <w:spacing w:after="0" w:line="240" w:lineRule="auto"/>
              <w:jc w:val="center"/>
              <w:rPr>
                <w:rFonts w:ascii="Arial" w:eastAsia="Arial Unicode MS" w:hAnsi="Arial" w:cs="Arial"/>
                <w:b/>
                <w:bCs/>
                <w:sz w:val="26"/>
                <w:szCs w:val="24"/>
                <w:lang w:eastAsia="ar-SA"/>
              </w:rPr>
            </w:pPr>
            <w:r>
              <w:rPr>
                <w:rFonts w:ascii="Arial" w:eastAsia="Arial Unicode MS" w:hAnsi="Arial" w:cs="Arial"/>
                <w:b/>
                <w:bCs/>
                <w:sz w:val="26"/>
                <w:szCs w:val="24"/>
                <w:lang w:eastAsia="ar-SA"/>
              </w:rPr>
              <w:t>31.12.2018</w:t>
            </w:r>
          </w:p>
        </w:tc>
        <w:tc>
          <w:tcPr>
            <w:tcW w:w="1836" w:type="dxa"/>
            <w:tcBorders>
              <w:left w:val="single" w:sz="4" w:space="0" w:color="000000"/>
              <w:bottom w:val="single" w:sz="4" w:space="0" w:color="000000"/>
            </w:tcBorders>
            <w:shd w:val="clear" w:color="auto" w:fill="C0C0C0"/>
            <w:vAlign w:val="bottom"/>
          </w:tcPr>
          <w:p w:rsidR="009F1972" w:rsidRPr="00F51C67" w:rsidRDefault="009F1972" w:rsidP="009F1972">
            <w:pPr>
              <w:suppressAutoHyphens/>
              <w:snapToGrid w:val="0"/>
              <w:spacing w:after="0" w:line="240" w:lineRule="auto"/>
              <w:jc w:val="center"/>
              <w:rPr>
                <w:rFonts w:ascii="Arial" w:eastAsia="Arial Unicode MS" w:hAnsi="Arial" w:cs="Arial"/>
                <w:b/>
                <w:bCs/>
                <w:sz w:val="26"/>
                <w:szCs w:val="24"/>
                <w:lang w:eastAsia="ar-SA"/>
              </w:rPr>
            </w:pPr>
            <w:r>
              <w:rPr>
                <w:rFonts w:ascii="Arial" w:eastAsia="Arial Unicode MS" w:hAnsi="Arial" w:cs="Arial"/>
                <w:b/>
                <w:bCs/>
                <w:sz w:val="26"/>
                <w:szCs w:val="24"/>
                <w:lang w:eastAsia="ar-SA"/>
              </w:rPr>
              <w:t>31.12.2019</w:t>
            </w:r>
          </w:p>
        </w:tc>
        <w:tc>
          <w:tcPr>
            <w:tcW w:w="993" w:type="dxa"/>
            <w:gridSpan w:val="2"/>
            <w:tcBorders>
              <w:top w:val="single" w:sz="4" w:space="0" w:color="000000"/>
              <w:left w:val="single" w:sz="4" w:space="0" w:color="000000"/>
              <w:bottom w:val="single" w:sz="4" w:space="0" w:color="000000"/>
            </w:tcBorders>
            <w:shd w:val="clear" w:color="auto" w:fill="C0C0C0"/>
            <w:vAlign w:val="bottom"/>
          </w:tcPr>
          <w:p w:rsidR="009F1972" w:rsidRPr="00F51C67" w:rsidRDefault="009F1972" w:rsidP="009F1972">
            <w:pPr>
              <w:suppressAutoHyphens/>
              <w:snapToGrid w:val="0"/>
              <w:spacing w:after="0" w:line="240" w:lineRule="auto"/>
              <w:jc w:val="center"/>
              <w:rPr>
                <w:rFonts w:ascii="Arial" w:eastAsia="Times New Roman" w:hAnsi="Arial" w:cs="Arial"/>
                <w:b/>
                <w:sz w:val="26"/>
                <w:szCs w:val="24"/>
                <w:lang w:eastAsia="ar-SA"/>
              </w:rPr>
            </w:pPr>
            <w:r w:rsidRPr="00F51C67">
              <w:rPr>
                <w:rFonts w:ascii="Arial" w:eastAsia="Times New Roman" w:hAnsi="Arial" w:cs="Arial"/>
                <w:b/>
                <w:sz w:val="26"/>
                <w:szCs w:val="24"/>
                <w:lang w:eastAsia="ar-SA"/>
              </w:rPr>
              <w:t>v €</w:t>
            </w:r>
          </w:p>
        </w:tc>
        <w:tc>
          <w:tcPr>
            <w:tcW w:w="843" w:type="dxa"/>
            <w:gridSpan w:val="3"/>
            <w:tcBorders>
              <w:left w:val="single" w:sz="4" w:space="0" w:color="000000"/>
              <w:bottom w:val="single" w:sz="4" w:space="0" w:color="000000"/>
            </w:tcBorders>
            <w:shd w:val="clear" w:color="auto" w:fill="C0C0C0"/>
            <w:vAlign w:val="bottom"/>
          </w:tcPr>
          <w:p w:rsidR="009F1972" w:rsidRPr="00F51C67" w:rsidRDefault="009F1972" w:rsidP="009F1972">
            <w:pPr>
              <w:suppressAutoHyphens/>
              <w:snapToGrid w:val="0"/>
              <w:spacing w:after="0" w:line="240" w:lineRule="auto"/>
              <w:ind w:left="-206" w:firstLine="206"/>
              <w:jc w:val="center"/>
              <w:rPr>
                <w:rFonts w:ascii="Arial" w:eastAsia="Times New Roman" w:hAnsi="Arial" w:cs="Arial"/>
                <w:b/>
                <w:sz w:val="26"/>
                <w:szCs w:val="24"/>
                <w:lang w:eastAsia="ar-SA"/>
              </w:rPr>
            </w:pPr>
            <w:r w:rsidRPr="00F51C67">
              <w:rPr>
                <w:rFonts w:ascii="Arial" w:eastAsia="Times New Roman" w:hAnsi="Arial" w:cs="Arial"/>
                <w:b/>
                <w:sz w:val="26"/>
                <w:szCs w:val="24"/>
                <w:lang w:eastAsia="ar-SA"/>
              </w:rPr>
              <w:t>%</w:t>
            </w:r>
          </w:p>
        </w:tc>
        <w:tc>
          <w:tcPr>
            <w:tcW w:w="60" w:type="dxa"/>
            <w:tcBorders>
              <w:left w:val="single" w:sz="8" w:space="0" w:color="000000"/>
            </w:tcBorders>
          </w:tcPr>
          <w:p w:rsidR="009F1972" w:rsidRPr="00F51C67" w:rsidRDefault="009F1972" w:rsidP="009F1972">
            <w:pPr>
              <w:suppressAutoHyphens/>
              <w:snapToGrid w:val="0"/>
              <w:spacing w:after="0" w:line="240" w:lineRule="auto"/>
              <w:rPr>
                <w:rFonts w:ascii="Arial" w:eastAsia="Times New Roman" w:hAnsi="Arial" w:cs="Arial"/>
                <w:sz w:val="26"/>
                <w:szCs w:val="24"/>
                <w:lang w:eastAsia="ar-SA"/>
              </w:rPr>
            </w:pPr>
          </w:p>
        </w:tc>
      </w:tr>
      <w:tr w:rsidR="009F1972" w:rsidRPr="00F51C67" w:rsidTr="009F1972">
        <w:trPr>
          <w:gridAfter w:val="4"/>
          <w:wAfter w:w="1911" w:type="dxa"/>
          <w:trHeight w:val="255"/>
        </w:trPr>
        <w:tc>
          <w:tcPr>
            <w:tcW w:w="2815" w:type="dxa"/>
            <w:gridSpan w:val="6"/>
            <w:tcBorders>
              <w:top w:val="single" w:sz="4" w:space="0" w:color="000000"/>
              <w:left w:val="single" w:sz="8" w:space="0" w:color="000000"/>
              <w:bottom w:val="single" w:sz="4" w:space="0" w:color="000000"/>
            </w:tcBorders>
            <w:shd w:val="clear" w:color="auto" w:fill="C0C0C0"/>
            <w:vAlign w:val="bottom"/>
          </w:tcPr>
          <w:p w:rsidR="009F1972" w:rsidRPr="00F51C67" w:rsidRDefault="009F1972" w:rsidP="009F1972">
            <w:pPr>
              <w:suppressAutoHyphens/>
              <w:snapToGrid w:val="0"/>
              <w:spacing w:after="0" w:line="240" w:lineRule="auto"/>
              <w:jc w:val="center"/>
              <w:rPr>
                <w:rFonts w:ascii="Arial" w:eastAsia="Times New Roman" w:hAnsi="Arial" w:cs="Arial"/>
                <w:b/>
                <w:sz w:val="26"/>
                <w:szCs w:val="24"/>
                <w:lang w:eastAsia="ar-SA"/>
              </w:rPr>
            </w:pPr>
            <w:r w:rsidRPr="00F51C67">
              <w:rPr>
                <w:rFonts w:ascii="Arial" w:eastAsia="Times New Roman" w:hAnsi="Arial" w:cs="Arial"/>
                <w:b/>
                <w:sz w:val="26"/>
                <w:szCs w:val="24"/>
                <w:lang w:eastAsia="ar-SA"/>
              </w:rPr>
              <w:t>Neobežný majetok</w:t>
            </w:r>
          </w:p>
        </w:tc>
        <w:tc>
          <w:tcPr>
            <w:tcW w:w="1512" w:type="dxa"/>
            <w:gridSpan w:val="4"/>
            <w:tcBorders>
              <w:top w:val="single" w:sz="4" w:space="0" w:color="000000"/>
              <w:left w:val="single" w:sz="4" w:space="0" w:color="000000"/>
              <w:bottom w:val="single" w:sz="4"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b/>
                <w:color w:val="000000"/>
                <w:sz w:val="26"/>
                <w:szCs w:val="24"/>
                <w:lang w:eastAsia="ar-SA"/>
              </w:rPr>
            </w:pPr>
            <w:r>
              <w:rPr>
                <w:rFonts w:ascii="Arial" w:eastAsia="Arial Unicode MS" w:hAnsi="Arial" w:cs="Arial"/>
                <w:b/>
                <w:color w:val="000000"/>
                <w:sz w:val="26"/>
                <w:szCs w:val="24"/>
                <w:lang w:eastAsia="ar-SA"/>
              </w:rPr>
              <w:t>2 945 422</w:t>
            </w:r>
          </w:p>
        </w:tc>
        <w:tc>
          <w:tcPr>
            <w:tcW w:w="1466" w:type="dxa"/>
            <w:gridSpan w:val="3"/>
            <w:tcBorders>
              <w:top w:val="single" w:sz="4" w:space="0" w:color="000000"/>
              <w:left w:val="single" w:sz="4" w:space="0" w:color="000000"/>
              <w:bottom w:val="single" w:sz="4"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b/>
                <w:color w:val="000000"/>
                <w:sz w:val="26"/>
                <w:szCs w:val="24"/>
                <w:lang w:eastAsia="ar-SA"/>
              </w:rPr>
            </w:pPr>
            <w:r w:rsidRPr="00F51C67">
              <w:rPr>
                <w:rFonts w:ascii="Arial" w:eastAsia="Arial Unicode MS" w:hAnsi="Arial" w:cs="Arial"/>
                <w:b/>
                <w:color w:val="000000"/>
                <w:sz w:val="26"/>
                <w:szCs w:val="24"/>
                <w:lang w:eastAsia="ar-SA"/>
              </w:rPr>
              <w:t>2</w:t>
            </w:r>
            <w:r>
              <w:rPr>
                <w:rFonts w:ascii="Arial" w:eastAsia="Arial Unicode MS" w:hAnsi="Arial" w:cs="Arial"/>
                <w:b/>
                <w:color w:val="000000"/>
                <w:sz w:val="26"/>
                <w:szCs w:val="24"/>
                <w:lang w:eastAsia="ar-SA"/>
              </w:rPr>
              <w:t> 928 398</w:t>
            </w:r>
          </w:p>
        </w:tc>
        <w:tc>
          <w:tcPr>
            <w:tcW w:w="1836" w:type="dxa"/>
            <w:tcBorders>
              <w:top w:val="single" w:sz="4" w:space="0" w:color="000000"/>
              <w:left w:val="single" w:sz="4" w:space="0" w:color="000000"/>
              <w:bottom w:val="single" w:sz="4"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b/>
                <w:color w:val="000000"/>
                <w:sz w:val="26"/>
                <w:szCs w:val="24"/>
                <w:lang w:eastAsia="ar-SA"/>
              </w:rPr>
            </w:pPr>
            <w:r w:rsidRPr="00F51C67">
              <w:rPr>
                <w:rFonts w:ascii="Arial" w:eastAsia="Arial Unicode MS" w:hAnsi="Arial" w:cs="Arial"/>
                <w:b/>
                <w:color w:val="000000"/>
                <w:sz w:val="26"/>
                <w:szCs w:val="24"/>
                <w:lang w:eastAsia="ar-SA"/>
              </w:rPr>
              <w:t>2</w:t>
            </w:r>
            <w:r w:rsidR="006010B5">
              <w:rPr>
                <w:rFonts w:ascii="Arial" w:eastAsia="Arial Unicode MS" w:hAnsi="Arial" w:cs="Arial"/>
                <w:b/>
                <w:color w:val="000000"/>
                <w:sz w:val="26"/>
                <w:szCs w:val="24"/>
                <w:lang w:eastAsia="ar-SA"/>
              </w:rPr>
              <w:t> </w:t>
            </w:r>
            <w:r>
              <w:rPr>
                <w:rFonts w:ascii="Arial" w:eastAsia="Arial Unicode MS" w:hAnsi="Arial" w:cs="Arial"/>
                <w:b/>
                <w:color w:val="000000"/>
                <w:sz w:val="26"/>
                <w:szCs w:val="24"/>
                <w:lang w:eastAsia="ar-SA"/>
              </w:rPr>
              <w:t>9</w:t>
            </w:r>
            <w:r w:rsidR="006010B5">
              <w:rPr>
                <w:rFonts w:ascii="Arial" w:eastAsia="Arial Unicode MS" w:hAnsi="Arial" w:cs="Arial"/>
                <w:b/>
                <w:color w:val="000000"/>
                <w:sz w:val="26"/>
                <w:szCs w:val="24"/>
                <w:lang w:eastAsia="ar-SA"/>
              </w:rPr>
              <w:t>27 901</w:t>
            </w:r>
            <w:r>
              <w:rPr>
                <w:rFonts w:ascii="Arial" w:eastAsia="Arial Unicode MS" w:hAnsi="Arial" w:cs="Arial"/>
                <w:b/>
                <w:color w:val="000000"/>
                <w:sz w:val="26"/>
                <w:szCs w:val="24"/>
                <w:lang w:eastAsia="ar-SA"/>
              </w:rPr>
              <w:t xml:space="preserve"> </w:t>
            </w:r>
          </w:p>
        </w:tc>
        <w:tc>
          <w:tcPr>
            <w:tcW w:w="993" w:type="dxa"/>
            <w:gridSpan w:val="2"/>
            <w:tcBorders>
              <w:top w:val="single" w:sz="4" w:space="0" w:color="000000"/>
              <w:left w:val="single" w:sz="4" w:space="0" w:color="000000"/>
              <w:bottom w:val="single" w:sz="4"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b/>
                <w:sz w:val="26"/>
                <w:szCs w:val="24"/>
                <w:lang w:eastAsia="ar-SA"/>
              </w:rPr>
            </w:pPr>
            <w:r>
              <w:rPr>
                <w:rFonts w:ascii="Arial" w:eastAsia="Arial Unicode MS" w:hAnsi="Arial" w:cs="Arial"/>
                <w:b/>
                <w:sz w:val="26"/>
                <w:szCs w:val="24"/>
                <w:lang w:eastAsia="ar-SA"/>
              </w:rPr>
              <w:t>-</w:t>
            </w:r>
            <w:r w:rsidR="00EB58AD">
              <w:rPr>
                <w:rFonts w:ascii="Arial" w:eastAsia="Arial Unicode MS" w:hAnsi="Arial" w:cs="Arial"/>
                <w:b/>
                <w:sz w:val="26"/>
                <w:szCs w:val="24"/>
                <w:lang w:eastAsia="ar-SA"/>
              </w:rPr>
              <w:t>49</w:t>
            </w:r>
            <w:r>
              <w:rPr>
                <w:rFonts w:ascii="Arial" w:eastAsia="Arial Unicode MS" w:hAnsi="Arial" w:cs="Arial"/>
                <w:b/>
                <w:sz w:val="26"/>
                <w:szCs w:val="24"/>
                <w:lang w:eastAsia="ar-SA"/>
              </w:rPr>
              <w:t>7</w:t>
            </w:r>
          </w:p>
        </w:tc>
        <w:tc>
          <w:tcPr>
            <w:tcW w:w="843" w:type="dxa"/>
            <w:gridSpan w:val="3"/>
            <w:tcBorders>
              <w:left w:val="single" w:sz="4" w:space="0" w:color="000000"/>
              <w:bottom w:val="single" w:sz="4" w:space="0" w:color="000000"/>
            </w:tcBorders>
            <w:vAlign w:val="bottom"/>
          </w:tcPr>
          <w:p w:rsidR="009F1972" w:rsidRPr="00F51C67" w:rsidRDefault="00EB58AD" w:rsidP="009F1972">
            <w:pPr>
              <w:suppressAutoHyphens/>
              <w:snapToGrid w:val="0"/>
              <w:spacing w:after="0" w:line="240" w:lineRule="auto"/>
              <w:ind w:left="-206" w:firstLine="206"/>
              <w:jc w:val="center"/>
              <w:rPr>
                <w:rFonts w:ascii="Arial" w:eastAsia="Arial Unicode MS" w:hAnsi="Arial" w:cs="Arial"/>
                <w:b/>
                <w:sz w:val="26"/>
                <w:szCs w:val="24"/>
                <w:lang w:eastAsia="ar-SA"/>
              </w:rPr>
            </w:pPr>
            <w:r>
              <w:rPr>
                <w:rFonts w:ascii="Arial" w:eastAsia="Arial Unicode MS" w:hAnsi="Arial" w:cs="Arial"/>
                <w:b/>
                <w:sz w:val="26"/>
                <w:szCs w:val="24"/>
                <w:lang w:eastAsia="ar-SA"/>
              </w:rPr>
              <w:t>99,98</w:t>
            </w:r>
          </w:p>
        </w:tc>
        <w:tc>
          <w:tcPr>
            <w:tcW w:w="60" w:type="dxa"/>
            <w:tcBorders>
              <w:left w:val="single" w:sz="8" w:space="0" w:color="000000"/>
            </w:tcBorders>
          </w:tcPr>
          <w:p w:rsidR="009F1972" w:rsidRPr="00F51C67" w:rsidRDefault="009F1972" w:rsidP="009F1972">
            <w:pPr>
              <w:suppressAutoHyphens/>
              <w:snapToGrid w:val="0"/>
              <w:spacing w:after="0" w:line="240" w:lineRule="auto"/>
              <w:ind w:right="1380"/>
              <w:rPr>
                <w:rFonts w:ascii="Arial" w:eastAsia="Times New Roman" w:hAnsi="Arial" w:cs="Arial"/>
                <w:sz w:val="26"/>
                <w:szCs w:val="24"/>
                <w:lang w:eastAsia="ar-SA"/>
              </w:rPr>
            </w:pPr>
          </w:p>
        </w:tc>
      </w:tr>
      <w:tr w:rsidR="009F1972" w:rsidRPr="00F51C67" w:rsidTr="009F1972">
        <w:trPr>
          <w:gridAfter w:val="4"/>
          <w:wAfter w:w="1911" w:type="dxa"/>
          <w:trHeight w:val="255"/>
        </w:trPr>
        <w:tc>
          <w:tcPr>
            <w:tcW w:w="2815" w:type="dxa"/>
            <w:gridSpan w:val="6"/>
            <w:tcBorders>
              <w:left w:val="single" w:sz="8" w:space="0" w:color="000000"/>
            </w:tcBorders>
            <w:shd w:val="clear" w:color="auto" w:fill="C0C0C0"/>
            <w:vAlign w:val="bottom"/>
          </w:tcPr>
          <w:p w:rsidR="009F1972" w:rsidRPr="00F51C67" w:rsidRDefault="009F1972" w:rsidP="009F1972">
            <w:pPr>
              <w:suppressAutoHyphens/>
              <w:snapToGrid w:val="0"/>
              <w:spacing w:after="0" w:line="240" w:lineRule="auto"/>
              <w:rPr>
                <w:rFonts w:ascii="Arial" w:eastAsia="Times New Roman" w:hAnsi="Arial" w:cs="Arial"/>
                <w:sz w:val="26"/>
                <w:szCs w:val="24"/>
                <w:lang w:eastAsia="ar-SA"/>
              </w:rPr>
            </w:pPr>
            <w:r w:rsidRPr="00F51C67">
              <w:rPr>
                <w:rFonts w:ascii="Arial" w:eastAsia="Times New Roman" w:hAnsi="Arial" w:cs="Arial"/>
                <w:sz w:val="26"/>
                <w:szCs w:val="24"/>
                <w:lang w:eastAsia="ar-SA"/>
              </w:rPr>
              <w:t xml:space="preserve">v tom: </w:t>
            </w:r>
          </w:p>
        </w:tc>
        <w:tc>
          <w:tcPr>
            <w:tcW w:w="1512" w:type="dxa"/>
            <w:gridSpan w:val="4"/>
            <w:tcBorders>
              <w:left w:val="single" w:sz="4"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sz w:val="26"/>
                <w:szCs w:val="24"/>
                <w:lang w:eastAsia="ar-SA"/>
              </w:rPr>
            </w:pPr>
          </w:p>
        </w:tc>
        <w:tc>
          <w:tcPr>
            <w:tcW w:w="1466" w:type="dxa"/>
            <w:gridSpan w:val="3"/>
            <w:tcBorders>
              <w:top w:val="single" w:sz="4" w:space="0" w:color="000000"/>
              <w:left w:val="single" w:sz="4"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sz w:val="26"/>
                <w:szCs w:val="24"/>
                <w:lang w:eastAsia="ar-SA"/>
              </w:rPr>
            </w:pPr>
          </w:p>
        </w:tc>
        <w:tc>
          <w:tcPr>
            <w:tcW w:w="1836" w:type="dxa"/>
            <w:tcBorders>
              <w:top w:val="single" w:sz="4" w:space="0" w:color="000000"/>
              <w:left w:val="single" w:sz="4"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sz w:val="26"/>
                <w:szCs w:val="24"/>
                <w:lang w:eastAsia="ar-SA"/>
              </w:rPr>
            </w:pPr>
          </w:p>
        </w:tc>
        <w:tc>
          <w:tcPr>
            <w:tcW w:w="993" w:type="dxa"/>
            <w:gridSpan w:val="2"/>
            <w:tcBorders>
              <w:top w:val="single" w:sz="4" w:space="0" w:color="000000"/>
              <w:left w:val="single" w:sz="4"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b/>
                <w:sz w:val="26"/>
                <w:szCs w:val="24"/>
                <w:lang w:eastAsia="ar-SA"/>
              </w:rPr>
            </w:pPr>
          </w:p>
        </w:tc>
        <w:tc>
          <w:tcPr>
            <w:tcW w:w="843" w:type="dxa"/>
            <w:gridSpan w:val="3"/>
            <w:tcBorders>
              <w:left w:val="single" w:sz="4" w:space="0" w:color="000000"/>
            </w:tcBorders>
            <w:vAlign w:val="bottom"/>
          </w:tcPr>
          <w:p w:rsidR="009F1972" w:rsidRPr="00F51C67" w:rsidRDefault="009F1972" w:rsidP="009F1972">
            <w:pPr>
              <w:suppressAutoHyphens/>
              <w:snapToGrid w:val="0"/>
              <w:spacing w:after="0" w:line="240" w:lineRule="auto"/>
              <w:ind w:left="-206" w:firstLine="206"/>
              <w:jc w:val="center"/>
              <w:rPr>
                <w:rFonts w:ascii="Arial" w:eastAsia="Arial Unicode MS" w:hAnsi="Arial" w:cs="Arial"/>
                <w:b/>
                <w:sz w:val="26"/>
                <w:szCs w:val="24"/>
                <w:lang w:eastAsia="ar-SA"/>
              </w:rPr>
            </w:pPr>
          </w:p>
        </w:tc>
        <w:tc>
          <w:tcPr>
            <w:tcW w:w="60" w:type="dxa"/>
            <w:tcBorders>
              <w:left w:val="single" w:sz="8" w:space="0" w:color="000000"/>
            </w:tcBorders>
          </w:tcPr>
          <w:p w:rsidR="009F1972" w:rsidRPr="00F51C67" w:rsidRDefault="009F1972" w:rsidP="009F1972">
            <w:pPr>
              <w:suppressAutoHyphens/>
              <w:snapToGrid w:val="0"/>
              <w:spacing w:after="0" w:line="240" w:lineRule="auto"/>
              <w:rPr>
                <w:rFonts w:ascii="Arial" w:eastAsia="Times New Roman" w:hAnsi="Arial" w:cs="Arial"/>
                <w:sz w:val="26"/>
                <w:szCs w:val="24"/>
                <w:lang w:eastAsia="ar-SA"/>
              </w:rPr>
            </w:pPr>
          </w:p>
        </w:tc>
      </w:tr>
      <w:tr w:rsidR="009F1972" w:rsidRPr="00F51C67" w:rsidTr="009F1972">
        <w:trPr>
          <w:gridAfter w:val="4"/>
          <w:wAfter w:w="1911" w:type="dxa"/>
          <w:trHeight w:val="255"/>
        </w:trPr>
        <w:tc>
          <w:tcPr>
            <w:tcW w:w="2815" w:type="dxa"/>
            <w:gridSpan w:val="6"/>
            <w:tcBorders>
              <w:left w:val="single" w:sz="8" w:space="0" w:color="000000"/>
            </w:tcBorders>
            <w:shd w:val="clear" w:color="auto" w:fill="C0C0C0"/>
            <w:vAlign w:val="bottom"/>
          </w:tcPr>
          <w:p w:rsidR="009F1972" w:rsidRPr="00F51C67" w:rsidRDefault="009F1972" w:rsidP="009F1972">
            <w:pPr>
              <w:suppressAutoHyphens/>
              <w:snapToGrid w:val="0"/>
              <w:spacing w:after="0" w:line="240" w:lineRule="auto"/>
              <w:jc w:val="center"/>
              <w:rPr>
                <w:rFonts w:ascii="Arial" w:eastAsia="Times New Roman" w:hAnsi="Arial" w:cs="Arial"/>
                <w:sz w:val="26"/>
                <w:szCs w:val="24"/>
                <w:lang w:eastAsia="ar-SA"/>
              </w:rPr>
            </w:pPr>
            <w:r w:rsidRPr="00F51C67">
              <w:rPr>
                <w:rFonts w:ascii="Arial" w:eastAsia="Times New Roman" w:hAnsi="Arial" w:cs="Arial"/>
                <w:sz w:val="26"/>
                <w:szCs w:val="24"/>
                <w:lang w:eastAsia="ar-SA"/>
              </w:rPr>
              <w:t xml:space="preserve">Dlhodobý </w:t>
            </w:r>
            <w:proofErr w:type="spellStart"/>
            <w:r w:rsidRPr="00F51C67">
              <w:rPr>
                <w:rFonts w:ascii="Arial" w:eastAsia="Times New Roman" w:hAnsi="Arial" w:cs="Arial"/>
                <w:sz w:val="26"/>
                <w:szCs w:val="24"/>
                <w:lang w:eastAsia="ar-SA"/>
              </w:rPr>
              <w:t>nehm.majetok</w:t>
            </w:r>
            <w:proofErr w:type="spellEnd"/>
          </w:p>
        </w:tc>
        <w:tc>
          <w:tcPr>
            <w:tcW w:w="1512" w:type="dxa"/>
            <w:gridSpan w:val="4"/>
            <w:tcBorders>
              <w:left w:val="single" w:sz="4"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sz w:val="26"/>
                <w:szCs w:val="24"/>
                <w:lang w:eastAsia="ar-SA"/>
              </w:rPr>
            </w:pPr>
            <w:r>
              <w:rPr>
                <w:rFonts w:ascii="Arial" w:eastAsia="Arial Unicode MS" w:hAnsi="Arial" w:cs="Arial"/>
                <w:sz w:val="26"/>
                <w:szCs w:val="24"/>
                <w:lang w:eastAsia="ar-SA"/>
              </w:rPr>
              <w:t xml:space="preserve">617 </w:t>
            </w:r>
          </w:p>
        </w:tc>
        <w:tc>
          <w:tcPr>
            <w:tcW w:w="1466" w:type="dxa"/>
            <w:gridSpan w:val="3"/>
            <w:tcBorders>
              <w:left w:val="single" w:sz="4"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sz w:val="26"/>
                <w:szCs w:val="24"/>
                <w:lang w:eastAsia="ar-SA"/>
              </w:rPr>
            </w:pPr>
            <w:r>
              <w:rPr>
                <w:rFonts w:ascii="Arial" w:eastAsia="Arial Unicode MS" w:hAnsi="Arial" w:cs="Arial"/>
                <w:sz w:val="26"/>
                <w:szCs w:val="24"/>
                <w:lang w:eastAsia="ar-SA"/>
              </w:rPr>
              <w:t>88</w:t>
            </w:r>
          </w:p>
        </w:tc>
        <w:tc>
          <w:tcPr>
            <w:tcW w:w="1836" w:type="dxa"/>
            <w:tcBorders>
              <w:left w:val="single" w:sz="4" w:space="0" w:color="000000"/>
            </w:tcBorders>
            <w:vAlign w:val="bottom"/>
          </w:tcPr>
          <w:p w:rsidR="009F1972" w:rsidRPr="00F51C67" w:rsidRDefault="00CE4F57" w:rsidP="009F1972">
            <w:pPr>
              <w:suppressAutoHyphens/>
              <w:snapToGrid w:val="0"/>
              <w:spacing w:after="0" w:line="240" w:lineRule="auto"/>
              <w:jc w:val="center"/>
              <w:rPr>
                <w:rFonts w:ascii="Arial" w:eastAsia="Arial Unicode MS" w:hAnsi="Arial" w:cs="Arial"/>
                <w:sz w:val="26"/>
                <w:szCs w:val="24"/>
                <w:lang w:eastAsia="ar-SA"/>
              </w:rPr>
            </w:pPr>
            <w:r>
              <w:rPr>
                <w:rFonts w:ascii="Arial" w:eastAsia="Arial Unicode MS" w:hAnsi="Arial" w:cs="Arial"/>
                <w:sz w:val="26"/>
                <w:szCs w:val="24"/>
                <w:lang w:eastAsia="ar-SA"/>
              </w:rPr>
              <w:t>0</w:t>
            </w:r>
          </w:p>
        </w:tc>
        <w:tc>
          <w:tcPr>
            <w:tcW w:w="993" w:type="dxa"/>
            <w:gridSpan w:val="2"/>
            <w:tcBorders>
              <w:left w:val="single" w:sz="4"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sz w:val="26"/>
                <w:szCs w:val="24"/>
                <w:lang w:eastAsia="ar-SA"/>
              </w:rPr>
            </w:pPr>
            <w:r>
              <w:rPr>
                <w:rFonts w:ascii="Arial" w:eastAsia="Arial Unicode MS" w:hAnsi="Arial" w:cs="Arial"/>
                <w:sz w:val="26"/>
                <w:szCs w:val="24"/>
                <w:lang w:eastAsia="ar-SA"/>
              </w:rPr>
              <w:t>-</w:t>
            </w:r>
            <w:r w:rsidR="00CE4F57">
              <w:rPr>
                <w:rFonts w:ascii="Arial" w:eastAsia="Arial Unicode MS" w:hAnsi="Arial" w:cs="Arial"/>
                <w:sz w:val="26"/>
                <w:szCs w:val="24"/>
                <w:lang w:eastAsia="ar-SA"/>
              </w:rPr>
              <w:t>88</w:t>
            </w:r>
          </w:p>
        </w:tc>
        <w:tc>
          <w:tcPr>
            <w:tcW w:w="843" w:type="dxa"/>
            <w:gridSpan w:val="3"/>
            <w:tcBorders>
              <w:left w:val="single" w:sz="4" w:space="0" w:color="000000"/>
            </w:tcBorders>
            <w:vAlign w:val="bottom"/>
          </w:tcPr>
          <w:p w:rsidR="009F1972" w:rsidRPr="00F51C67" w:rsidRDefault="00CE4F57" w:rsidP="009F1972">
            <w:pPr>
              <w:suppressAutoHyphens/>
              <w:snapToGrid w:val="0"/>
              <w:spacing w:after="0" w:line="240" w:lineRule="auto"/>
              <w:ind w:left="-206" w:firstLine="206"/>
              <w:jc w:val="center"/>
              <w:rPr>
                <w:rFonts w:ascii="Arial" w:eastAsia="Arial Unicode MS" w:hAnsi="Arial" w:cs="Arial"/>
                <w:sz w:val="26"/>
                <w:szCs w:val="24"/>
                <w:lang w:eastAsia="ar-SA"/>
              </w:rPr>
            </w:pPr>
            <w:r>
              <w:rPr>
                <w:rFonts w:ascii="Arial" w:eastAsia="Arial Unicode MS" w:hAnsi="Arial" w:cs="Arial"/>
                <w:sz w:val="26"/>
                <w:szCs w:val="24"/>
                <w:lang w:eastAsia="ar-SA"/>
              </w:rPr>
              <w:t>0</w:t>
            </w:r>
          </w:p>
        </w:tc>
        <w:tc>
          <w:tcPr>
            <w:tcW w:w="60" w:type="dxa"/>
            <w:tcBorders>
              <w:left w:val="single" w:sz="8" w:space="0" w:color="000000"/>
            </w:tcBorders>
          </w:tcPr>
          <w:p w:rsidR="009F1972" w:rsidRPr="00F51C67" w:rsidRDefault="009F1972" w:rsidP="009F1972">
            <w:pPr>
              <w:suppressAutoHyphens/>
              <w:snapToGrid w:val="0"/>
              <w:spacing w:after="0" w:line="240" w:lineRule="auto"/>
              <w:rPr>
                <w:rFonts w:ascii="Arial" w:eastAsia="Times New Roman" w:hAnsi="Arial" w:cs="Arial"/>
                <w:sz w:val="26"/>
                <w:szCs w:val="24"/>
                <w:lang w:eastAsia="ar-SA"/>
              </w:rPr>
            </w:pPr>
          </w:p>
        </w:tc>
      </w:tr>
      <w:tr w:rsidR="009F1972" w:rsidRPr="00F51C67" w:rsidTr="009F1972">
        <w:trPr>
          <w:gridAfter w:val="4"/>
          <w:wAfter w:w="1911" w:type="dxa"/>
          <w:trHeight w:val="255"/>
        </w:trPr>
        <w:tc>
          <w:tcPr>
            <w:tcW w:w="2815" w:type="dxa"/>
            <w:gridSpan w:val="6"/>
            <w:tcBorders>
              <w:left w:val="single" w:sz="8" w:space="0" w:color="000000"/>
            </w:tcBorders>
            <w:shd w:val="clear" w:color="auto" w:fill="C0C0C0"/>
            <w:vAlign w:val="bottom"/>
          </w:tcPr>
          <w:p w:rsidR="009F1972" w:rsidRPr="00F51C67" w:rsidRDefault="009F1972" w:rsidP="009F1972">
            <w:pPr>
              <w:suppressAutoHyphens/>
              <w:snapToGrid w:val="0"/>
              <w:spacing w:after="0" w:line="240" w:lineRule="auto"/>
              <w:jc w:val="center"/>
              <w:rPr>
                <w:rFonts w:ascii="Arial" w:eastAsia="Times New Roman" w:hAnsi="Arial" w:cs="Arial"/>
                <w:sz w:val="26"/>
                <w:szCs w:val="24"/>
                <w:lang w:eastAsia="ar-SA"/>
              </w:rPr>
            </w:pPr>
            <w:r w:rsidRPr="00F51C67">
              <w:rPr>
                <w:rFonts w:ascii="Arial" w:eastAsia="Times New Roman" w:hAnsi="Arial" w:cs="Arial"/>
                <w:sz w:val="26"/>
                <w:szCs w:val="24"/>
                <w:lang w:eastAsia="ar-SA"/>
              </w:rPr>
              <w:t xml:space="preserve">Dlhodobý </w:t>
            </w:r>
            <w:proofErr w:type="spellStart"/>
            <w:r w:rsidRPr="00F51C67">
              <w:rPr>
                <w:rFonts w:ascii="Arial" w:eastAsia="Times New Roman" w:hAnsi="Arial" w:cs="Arial"/>
                <w:sz w:val="26"/>
                <w:szCs w:val="24"/>
                <w:lang w:eastAsia="ar-SA"/>
              </w:rPr>
              <w:t>hmot.majetok</w:t>
            </w:r>
            <w:proofErr w:type="spellEnd"/>
          </w:p>
        </w:tc>
        <w:tc>
          <w:tcPr>
            <w:tcW w:w="1512" w:type="dxa"/>
            <w:gridSpan w:val="4"/>
            <w:tcBorders>
              <w:left w:val="single" w:sz="4"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sz w:val="26"/>
                <w:szCs w:val="24"/>
                <w:lang w:eastAsia="ar-SA"/>
              </w:rPr>
            </w:pPr>
            <w:r>
              <w:rPr>
                <w:rFonts w:ascii="Arial" w:eastAsia="Arial Unicode MS" w:hAnsi="Arial" w:cs="Arial"/>
                <w:sz w:val="26"/>
                <w:szCs w:val="24"/>
                <w:lang w:eastAsia="ar-SA"/>
              </w:rPr>
              <w:t xml:space="preserve">1 253 498 </w:t>
            </w:r>
          </w:p>
        </w:tc>
        <w:tc>
          <w:tcPr>
            <w:tcW w:w="1466" w:type="dxa"/>
            <w:gridSpan w:val="3"/>
            <w:tcBorders>
              <w:left w:val="single" w:sz="4"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sz w:val="26"/>
                <w:szCs w:val="24"/>
                <w:lang w:eastAsia="ar-SA"/>
              </w:rPr>
            </w:pPr>
            <w:r>
              <w:rPr>
                <w:rFonts w:ascii="Arial" w:eastAsia="Arial Unicode MS" w:hAnsi="Arial" w:cs="Arial"/>
                <w:sz w:val="26"/>
                <w:szCs w:val="24"/>
                <w:lang w:eastAsia="ar-SA"/>
              </w:rPr>
              <w:t>1 226 775</w:t>
            </w:r>
          </w:p>
        </w:tc>
        <w:tc>
          <w:tcPr>
            <w:tcW w:w="1836" w:type="dxa"/>
            <w:tcBorders>
              <w:left w:val="single" w:sz="4"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sz w:val="26"/>
                <w:szCs w:val="24"/>
                <w:lang w:eastAsia="ar-SA"/>
              </w:rPr>
            </w:pPr>
            <w:r>
              <w:rPr>
                <w:rFonts w:ascii="Arial" w:eastAsia="Arial Unicode MS" w:hAnsi="Arial" w:cs="Arial"/>
                <w:sz w:val="26"/>
                <w:szCs w:val="24"/>
                <w:lang w:eastAsia="ar-SA"/>
              </w:rPr>
              <w:t>1</w:t>
            </w:r>
            <w:r w:rsidR="00EB58AD">
              <w:rPr>
                <w:rFonts w:ascii="Arial" w:eastAsia="Arial Unicode MS" w:hAnsi="Arial" w:cs="Arial"/>
                <w:sz w:val="26"/>
                <w:szCs w:val="24"/>
                <w:lang w:eastAsia="ar-SA"/>
              </w:rPr>
              <w:t> </w:t>
            </w:r>
            <w:r>
              <w:rPr>
                <w:rFonts w:ascii="Arial" w:eastAsia="Arial Unicode MS" w:hAnsi="Arial" w:cs="Arial"/>
                <w:sz w:val="26"/>
                <w:szCs w:val="24"/>
                <w:lang w:eastAsia="ar-SA"/>
              </w:rPr>
              <w:t>2</w:t>
            </w:r>
            <w:r w:rsidR="00EB58AD">
              <w:rPr>
                <w:rFonts w:ascii="Arial" w:eastAsia="Arial Unicode MS" w:hAnsi="Arial" w:cs="Arial"/>
                <w:sz w:val="26"/>
                <w:szCs w:val="24"/>
                <w:lang w:eastAsia="ar-SA"/>
              </w:rPr>
              <w:t>30 723</w:t>
            </w:r>
          </w:p>
        </w:tc>
        <w:tc>
          <w:tcPr>
            <w:tcW w:w="993" w:type="dxa"/>
            <w:gridSpan w:val="2"/>
            <w:tcBorders>
              <w:left w:val="single" w:sz="4" w:space="0" w:color="000000"/>
            </w:tcBorders>
            <w:vAlign w:val="bottom"/>
          </w:tcPr>
          <w:p w:rsidR="009F1972" w:rsidRPr="00F51C67" w:rsidRDefault="00EB58AD" w:rsidP="009F1972">
            <w:pPr>
              <w:suppressAutoHyphens/>
              <w:snapToGrid w:val="0"/>
              <w:spacing w:after="0" w:line="240" w:lineRule="auto"/>
              <w:jc w:val="center"/>
              <w:rPr>
                <w:rFonts w:ascii="Arial" w:eastAsia="Arial Unicode MS" w:hAnsi="Arial" w:cs="Arial"/>
                <w:sz w:val="26"/>
                <w:szCs w:val="24"/>
                <w:lang w:eastAsia="ar-SA"/>
              </w:rPr>
            </w:pPr>
            <w:r>
              <w:rPr>
                <w:rFonts w:ascii="Arial" w:eastAsia="Arial Unicode MS" w:hAnsi="Arial" w:cs="Arial"/>
                <w:sz w:val="26"/>
                <w:szCs w:val="24"/>
                <w:lang w:eastAsia="ar-SA"/>
              </w:rPr>
              <w:t>3 948</w:t>
            </w:r>
          </w:p>
        </w:tc>
        <w:tc>
          <w:tcPr>
            <w:tcW w:w="843" w:type="dxa"/>
            <w:gridSpan w:val="3"/>
            <w:tcBorders>
              <w:left w:val="single" w:sz="4" w:space="0" w:color="000000"/>
            </w:tcBorders>
            <w:vAlign w:val="bottom"/>
          </w:tcPr>
          <w:p w:rsidR="009F1972" w:rsidRPr="00F51C67" w:rsidRDefault="00CE4F57" w:rsidP="009F1972">
            <w:pPr>
              <w:suppressAutoHyphens/>
              <w:snapToGrid w:val="0"/>
              <w:spacing w:after="0" w:line="240" w:lineRule="auto"/>
              <w:ind w:left="-206" w:firstLine="206"/>
              <w:jc w:val="center"/>
              <w:rPr>
                <w:rFonts w:ascii="Arial" w:eastAsia="Arial Unicode MS" w:hAnsi="Arial" w:cs="Arial"/>
                <w:sz w:val="26"/>
                <w:szCs w:val="24"/>
                <w:lang w:eastAsia="ar-SA"/>
              </w:rPr>
            </w:pPr>
            <w:r>
              <w:rPr>
                <w:rFonts w:ascii="Arial" w:eastAsia="Arial Unicode MS" w:hAnsi="Arial" w:cs="Arial"/>
                <w:sz w:val="26"/>
                <w:szCs w:val="24"/>
                <w:lang w:eastAsia="ar-SA"/>
              </w:rPr>
              <w:t>10</w:t>
            </w:r>
            <w:r w:rsidR="00EB58AD">
              <w:rPr>
                <w:rFonts w:ascii="Arial" w:eastAsia="Arial Unicode MS" w:hAnsi="Arial" w:cs="Arial"/>
                <w:sz w:val="26"/>
                <w:szCs w:val="24"/>
                <w:lang w:eastAsia="ar-SA"/>
              </w:rPr>
              <w:t>0</w:t>
            </w:r>
            <w:r>
              <w:rPr>
                <w:rFonts w:ascii="Arial" w:eastAsia="Arial Unicode MS" w:hAnsi="Arial" w:cs="Arial"/>
                <w:sz w:val="26"/>
                <w:szCs w:val="24"/>
                <w:lang w:eastAsia="ar-SA"/>
              </w:rPr>
              <w:t>,</w:t>
            </w:r>
            <w:r w:rsidR="00EB58AD">
              <w:rPr>
                <w:rFonts w:ascii="Arial" w:eastAsia="Arial Unicode MS" w:hAnsi="Arial" w:cs="Arial"/>
                <w:sz w:val="26"/>
                <w:szCs w:val="24"/>
                <w:lang w:eastAsia="ar-SA"/>
              </w:rPr>
              <w:t>32</w:t>
            </w:r>
          </w:p>
        </w:tc>
        <w:tc>
          <w:tcPr>
            <w:tcW w:w="60" w:type="dxa"/>
            <w:tcBorders>
              <w:left w:val="single" w:sz="8" w:space="0" w:color="000000"/>
            </w:tcBorders>
          </w:tcPr>
          <w:p w:rsidR="009F1972" w:rsidRPr="00F51C67" w:rsidRDefault="009F1972" w:rsidP="009F1972">
            <w:pPr>
              <w:suppressAutoHyphens/>
              <w:snapToGrid w:val="0"/>
              <w:spacing w:after="0" w:line="240" w:lineRule="auto"/>
              <w:rPr>
                <w:rFonts w:ascii="Arial" w:eastAsia="Times New Roman" w:hAnsi="Arial" w:cs="Arial"/>
                <w:sz w:val="26"/>
                <w:szCs w:val="24"/>
                <w:lang w:eastAsia="ar-SA"/>
              </w:rPr>
            </w:pPr>
          </w:p>
        </w:tc>
      </w:tr>
      <w:tr w:rsidR="009F1972" w:rsidRPr="00F51C67" w:rsidTr="009F1972">
        <w:trPr>
          <w:gridAfter w:val="4"/>
          <w:wAfter w:w="1911" w:type="dxa"/>
          <w:trHeight w:val="255"/>
        </w:trPr>
        <w:tc>
          <w:tcPr>
            <w:tcW w:w="2815" w:type="dxa"/>
            <w:gridSpan w:val="6"/>
            <w:tcBorders>
              <w:left w:val="single" w:sz="8" w:space="0" w:color="000000"/>
            </w:tcBorders>
            <w:shd w:val="clear" w:color="auto" w:fill="C0C0C0"/>
            <w:vAlign w:val="bottom"/>
          </w:tcPr>
          <w:p w:rsidR="009F1972" w:rsidRPr="00F51C67" w:rsidRDefault="009F1972" w:rsidP="009F1972">
            <w:pPr>
              <w:suppressAutoHyphens/>
              <w:snapToGrid w:val="0"/>
              <w:spacing w:after="0" w:line="240" w:lineRule="auto"/>
              <w:jc w:val="center"/>
              <w:rPr>
                <w:rFonts w:ascii="Arial" w:eastAsia="Times New Roman" w:hAnsi="Arial" w:cs="Arial"/>
                <w:sz w:val="26"/>
                <w:szCs w:val="24"/>
                <w:lang w:eastAsia="ar-SA"/>
              </w:rPr>
            </w:pPr>
            <w:r w:rsidRPr="00F51C67">
              <w:rPr>
                <w:rFonts w:ascii="Arial" w:eastAsia="Times New Roman" w:hAnsi="Arial" w:cs="Arial"/>
                <w:sz w:val="26"/>
                <w:szCs w:val="24"/>
                <w:lang w:eastAsia="ar-SA"/>
              </w:rPr>
              <w:t xml:space="preserve">Dlhodobý </w:t>
            </w:r>
            <w:proofErr w:type="spellStart"/>
            <w:r w:rsidRPr="00F51C67">
              <w:rPr>
                <w:rFonts w:ascii="Arial" w:eastAsia="Times New Roman" w:hAnsi="Arial" w:cs="Arial"/>
                <w:sz w:val="26"/>
                <w:szCs w:val="24"/>
                <w:lang w:eastAsia="ar-SA"/>
              </w:rPr>
              <w:t>finan.majetok</w:t>
            </w:r>
            <w:proofErr w:type="spellEnd"/>
          </w:p>
        </w:tc>
        <w:tc>
          <w:tcPr>
            <w:tcW w:w="1512" w:type="dxa"/>
            <w:gridSpan w:val="4"/>
            <w:tcBorders>
              <w:left w:val="single" w:sz="4"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color w:val="000000"/>
                <w:sz w:val="26"/>
                <w:szCs w:val="24"/>
                <w:lang w:eastAsia="ar-SA"/>
              </w:rPr>
            </w:pPr>
            <w:r>
              <w:rPr>
                <w:rFonts w:ascii="Arial" w:eastAsia="Arial Unicode MS" w:hAnsi="Arial" w:cs="Arial"/>
                <w:color w:val="000000"/>
                <w:sz w:val="26"/>
                <w:szCs w:val="24"/>
                <w:lang w:eastAsia="ar-SA"/>
              </w:rPr>
              <w:t>1 691 307</w:t>
            </w:r>
          </w:p>
        </w:tc>
        <w:tc>
          <w:tcPr>
            <w:tcW w:w="1466" w:type="dxa"/>
            <w:gridSpan w:val="3"/>
            <w:tcBorders>
              <w:left w:val="single" w:sz="4"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color w:val="000000"/>
                <w:sz w:val="26"/>
                <w:szCs w:val="24"/>
                <w:lang w:eastAsia="ar-SA"/>
              </w:rPr>
            </w:pPr>
            <w:r>
              <w:rPr>
                <w:rFonts w:ascii="Arial" w:eastAsia="Arial Unicode MS" w:hAnsi="Arial" w:cs="Arial"/>
                <w:color w:val="000000"/>
                <w:sz w:val="26"/>
                <w:szCs w:val="24"/>
                <w:lang w:eastAsia="ar-SA"/>
              </w:rPr>
              <w:t>1 701 535</w:t>
            </w:r>
          </w:p>
        </w:tc>
        <w:tc>
          <w:tcPr>
            <w:tcW w:w="1836" w:type="dxa"/>
            <w:tcBorders>
              <w:left w:val="single" w:sz="4"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color w:val="000000"/>
                <w:sz w:val="26"/>
                <w:szCs w:val="24"/>
                <w:lang w:eastAsia="ar-SA"/>
              </w:rPr>
            </w:pPr>
            <w:r>
              <w:rPr>
                <w:rFonts w:ascii="Arial" w:eastAsia="Arial Unicode MS" w:hAnsi="Arial" w:cs="Arial"/>
                <w:color w:val="000000"/>
                <w:sz w:val="26"/>
                <w:szCs w:val="24"/>
                <w:lang w:eastAsia="ar-SA"/>
              </w:rPr>
              <w:t>1</w:t>
            </w:r>
            <w:r w:rsidR="009544D3">
              <w:rPr>
                <w:rFonts w:ascii="Arial" w:eastAsia="Arial Unicode MS" w:hAnsi="Arial" w:cs="Arial"/>
                <w:color w:val="000000"/>
                <w:sz w:val="26"/>
                <w:szCs w:val="24"/>
                <w:lang w:eastAsia="ar-SA"/>
              </w:rPr>
              <w:t> 697 178</w:t>
            </w:r>
          </w:p>
        </w:tc>
        <w:tc>
          <w:tcPr>
            <w:tcW w:w="993" w:type="dxa"/>
            <w:gridSpan w:val="2"/>
            <w:tcBorders>
              <w:left w:val="single" w:sz="4" w:space="0" w:color="000000"/>
            </w:tcBorders>
            <w:vAlign w:val="bottom"/>
          </w:tcPr>
          <w:p w:rsidR="009F1972" w:rsidRPr="00F51C67" w:rsidRDefault="009544D3" w:rsidP="009F1972">
            <w:pPr>
              <w:suppressAutoHyphens/>
              <w:snapToGrid w:val="0"/>
              <w:spacing w:after="0" w:line="240" w:lineRule="auto"/>
              <w:jc w:val="center"/>
              <w:rPr>
                <w:rFonts w:ascii="Arial" w:eastAsia="Arial Unicode MS" w:hAnsi="Arial" w:cs="Arial"/>
                <w:sz w:val="26"/>
                <w:szCs w:val="24"/>
                <w:lang w:eastAsia="ar-SA"/>
              </w:rPr>
            </w:pPr>
            <w:r>
              <w:rPr>
                <w:rFonts w:ascii="Arial" w:eastAsia="Arial Unicode MS" w:hAnsi="Arial" w:cs="Arial"/>
                <w:sz w:val="26"/>
                <w:szCs w:val="24"/>
                <w:lang w:eastAsia="ar-SA"/>
              </w:rPr>
              <w:t>-4 357</w:t>
            </w:r>
          </w:p>
        </w:tc>
        <w:tc>
          <w:tcPr>
            <w:tcW w:w="843" w:type="dxa"/>
            <w:gridSpan w:val="3"/>
            <w:tcBorders>
              <w:left w:val="single" w:sz="4" w:space="0" w:color="000000"/>
            </w:tcBorders>
            <w:vAlign w:val="bottom"/>
          </w:tcPr>
          <w:p w:rsidR="009F1972" w:rsidRPr="00F51C67" w:rsidRDefault="009544D3" w:rsidP="009F1972">
            <w:pPr>
              <w:suppressAutoHyphens/>
              <w:snapToGrid w:val="0"/>
              <w:spacing w:after="0" w:line="240" w:lineRule="auto"/>
              <w:ind w:left="-206" w:firstLine="206"/>
              <w:jc w:val="center"/>
              <w:rPr>
                <w:rFonts w:ascii="Arial" w:eastAsia="Arial Unicode MS" w:hAnsi="Arial" w:cs="Arial"/>
                <w:sz w:val="26"/>
                <w:szCs w:val="24"/>
                <w:lang w:eastAsia="ar-SA"/>
              </w:rPr>
            </w:pPr>
            <w:r>
              <w:rPr>
                <w:rFonts w:ascii="Arial" w:eastAsia="Arial Unicode MS" w:hAnsi="Arial" w:cs="Arial"/>
                <w:sz w:val="26"/>
                <w:szCs w:val="24"/>
                <w:lang w:eastAsia="ar-SA"/>
              </w:rPr>
              <w:t>99,74</w:t>
            </w:r>
          </w:p>
        </w:tc>
        <w:tc>
          <w:tcPr>
            <w:tcW w:w="60" w:type="dxa"/>
            <w:tcBorders>
              <w:left w:val="single" w:sz="8" w:space="0" w:color="000000"/>
            </w:tcBorders>
          </w:tcPr>
          <w:p w:rsidR="009F1972" w:rsidRPr="00F51C67" w:rsidRDefault="009F1972" w:rsidP="009F1972">
            <w:pPr>
              <w:suppressAutoHyphens/>
              <w:snapToGrid w:val="0"/>
              <w:spacing w:after="0" w:line="240" w:lineRule="auto"/>
              <w:rPr>
                <w:rFonts w:ascii="Arial" w:eastAsia="Times New Roman" w:hAnsi="Arial" w:cs="Arial"/>
                <w:sz w:val="26"/>
                <w:szCs w:val="24"/>
                <w:lang w:eastAsia="ar-SA"/>
              </w:rPr>
            </w:pPr>
          </w:p>
        </w:tc>
      </w:tr>
      <w:tr w:rsidR="009F1972" w:rsidRPr="00F51C67" w:rsidTr="009F1972">
        <w:trPr>
          <w:gridAfter w:val="4"/>
          <w:wAfter w:w="1911" w:type="dxa"/>
          <w:trHeight w:val="255"/>
        </w:trPr>
        <w:tc>
          <w:tcPr>
            <w:tcW w:w="2815" w:type="dxa"/>
            <w:gridSpan w:val="6"/>
            <w:tcBorders>
              <w:top w:val="single" w:sz="4" w:space="0" w:color="000000"/>
              <w:left w:val="single" w:sz="8" w:space="0" w:color="000000"/>
              <w:bottom w:val="single" w:sz="4" w:space="0" w:color="000000"/>
            </w:tcBorders>
            <w:shd w:val="clear" w:color="auto" w:fill="C0C0C0"/>
            <w:vAlign w:val="bottom"/>
          </w:tcPr>
          <w:p w:rsidR="009F1972" w:rsidRPr="00F51C67" w:rsidRDefault="009F1972" w:rsidP="009F1972">
            <w:pPr>
              <w:suppressAutoHyphens/>
              <w:snapToGrid w:val="0"/>
              <w:spacing w:after="0" w:line="240" w:lineRule="auto"/>
              <w:jc w:val="center"/>
              <w:rPr>
                <w:rFonts w:ascii="Arial" w:eastAsia="Times New Roman" w:hAnsi="Arial" w:cs="Arial"/>
                <w:b/>
                <w:sz w:val="26"/>
                <w:szCs w:val="24"/>
                <w:lang w:eastAsia="ar-SA"/>
              </w:rPr>
            </w:pPr>
            <w:r w:rsidRPr="00F51C67">
              <w:rPr>
                <w:rFonts w:ascii="Arial" w:eastAsia="Times New Roman" w:hAnsi="Arial" w:cs="Arial"/>
                <w:b/>
                <w:sz w:val="26"/>
                <w:szCs w:val="24"/>
                <w:lang w:eastAsia="ar-SA"/>
              </w:rPr>
              <w:t>Obežný majetok</w:t>
            </w:r>
          </w:p>
        </w:tc>
        <w:tc>
          <w:tcPr>
            <w:tcW w:w="1512" w:type="dxa"/>
            <w:gridSpan w:val="4"/>
            <w:tcBorders>
              <w:top w:val="single" w:sz="4" w:space="0" w:color="000000"/>
              <w:left w:val="single" w:sz="4" w:space="0" w:color="000000"/>
              <w:bottom w:val="single" w:sz="4"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b/>
                <w:sz w:val="26"/>
                <w:szCs w:val="24"/>
                <w:lang w:eastAsia="ar-SA"/>
              </w:rPr>
            </w:pPr>
            <w:r>
              <w:rPr>
                <w:rFonts w:ascii="Arial" w:eastAsia="Arial Unicode MS" w:hAnsi="Arial" w:cs="Arial"/>
                <w:b/>
                <w:sz w:val="26"/>
                <w:szCs w:val="24"/>
                <w:lang w:eastAsia="ar-SA"/>
              </w:rPr>
              <w:t>2 619 955</w:t>
            </w:r>
          </w:p>
        </w:tc>
        <w:tc>
          <w:tcPr>
            <w:tcW w:w="1466" w:type="dxa"/>
            <w:gridSpan w:val="3"/>
            <w:tcBorders>
              <w:top w:val="single" w:sz="4" w:space="0" w:color="000000"/>
              <w:left w:val="single" w:sz="4" w:space="0" w:color="000000"/>
              <w:bottom w:val="single" w:sz="4"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b/>
                <w:sz w:val="26"/>
                <w:szCs w:val="24"/>
                <w:lang w:eastAsia="ar-SA"/>
              </w:rPr>
            </w:pPr>
            <w:r>
              <w:rPr>
                <w:rFonts w:ascii="Arial" w:eastAsia="Arial Unicode MS" w:hAnsi="Arial" w:cs="Arial"/>
                <w:b/>
                <w:sz w:val="26"/>
                <w:szCs w:val="24"/>
                <w:lang w:eastAsia="ar-SA"/>
              </w:rPr>
              <w:t>2 858</w:t>
            </w:r>
            <w:r w:rsidR="00CE4F57">
              <w:rPr>
                <w:rFonts w:ascii="Arial" w:eastAsia="Arial Unicode MS" w:hAnsi="Arial" w:cs="Arial"/>
                <w:b/>
                <w:sz w:val="26"/>
                <w:szCs w:val="24"/>
                <w:lang w:eastAsia="ar-SA"/>
              </w:rPr>
              <w:t> </w:t>
            </w:r>
            <w:r>
              <w:rPr>
                <w:rFonts w:ascii="Arial" w:eastAsia="Arial Unicode MS" w:hAnsi="Arial" w:cs="Arial"/>
                <w:b/>
                <w:sz w:val="26"/>
                <w:szCs w:val="24"/>
                <w:lang w:eastAsia="ar-SA"/>
              </w:rPr>
              <w:t>355</w:t>
            </w:r>
          </w:p>
        </w:tc>
        <w:tc>
          <w:tcPr>
            <w:tcW w:w="1836" w:type="dxa"/>
            <w:tcBorders>
              <w:top w:val="single" w:sz="4" w:space="0" w:color="000000"/>
              <w:left w:val="single" w:sz="4" w:space="0" w:color="000000"/>
              <w:bottom w:val="single" w:sz="4" w:space="0" w:color="000000"/>
            </w:tcBorders>
            <w:vAlign w:val="bottom"/>
          </w:tcPr>
          <w:p w:rsidR="00CE4F57" w:rsidRPr="00F51C67" w:rsidRDefault="00CE4F57" w:rsidP="009F1972">
            <w:pPr>
              <w:suppressAutoHyphens/>
              <w:snapToGrid w:val="0"/>
              <w:spacing w:after="0" w:line="240" w:lineRule="auto"/>
              <w:jc w:val="center"/>
              <w:rPr>
                <w:rFonts w:ascii="Arial" w:eastAsia="Arial Unicode MS" w:hAnsi="Arial" w:cs="Arial"/>
                <w:b/>
                <w:sz w:val="26"/>
                <w:szCs w:val="24"/>
                <w:lang w:eastAsia="ar-SA"/>
              </w:rPr>
            </w:pPr>
            <w:r>
              <w:rPr>
                <w:rFonts w:ascii="Arial" w:eastAsia="Arial Unicode MS" w:hAnsi="Arial" w:cs="Arial"/>
                <w:b/>
                <w:sz w:val="26"/>
                <w:szCs w:val="24"/>
                <w:lang w:eastAsia="ar-SA"/>
              </w:rPr>
              <w:t>3 75</w:t>
            </w:r>
            <w:r w:rsidR="009544D3">
              <w:rPr>
                <w:rFonts w:ascii="Arial" w:eastAsia="Arial Unicode MS" w:hAnsi="Arial" w:cs="Arial"/>
                <w:b/>
                <w:sz w:val="26"/>
                <w:szCs w:val="24"/>
                <w:lang w:eastAsia="ar-SA"/>
              </w:rPr>
              <w:t>0</w:t>
            </w:r>
            <w:r>
              <w:rPr>
                <w:rFonts w:ascii="Arial" w:eastAsia="Arial Unicode MS" w:hAnsi="Arial" w:cs="Arial"/>
                <w:b/>
                <w:sz w:val="26"/>
                <w:szCs w:val="24"/>
                <w:lang w:eastAsia="ar-SA"/>
              </w:rPr>
              <w:t xml:space="preserve"> </w:t>
            </w:r>
            <w:r w:rsidR="00340C24">
              <w:rPr>
                <w:rFonts w:ascii="Arial" w:eastAsia="Arial Unicode MS" w:hAnsi="Arial" w:cs="Arial"/>
                <w:b/>
                <w:sz w:val="26"/>
                <w:szCs w:val="24"/>
                <w:lang w:eastAsia="ar-SA"/>
              </w:rPr>
              <w:t>218</w:t>
            </w:r>
          </w:p>
        </w:tc>
        <w:tc>
          <w:tcPr>
            <w:tcW w:w="993" w:type="dxa"/>
            <w:gridSpan w:val="2"/>
            <w:tcBorders>
              <w:top w:val="single" w:sz="4" w:space="0" w:color="000000"/>
              <w:left w:val="single" w:sz="4" w:space="0" w:color="000000"/>
              <w:bottom w:val="single" w:sz="4" w:space="0" w:color="000000"/>
            </w:tcBorders>
            <w:vAlign w:val="bottom"/>
          </w:tcPr>
          <w:p w:rsidR="009F1972" w:rsidRPr="00F51C67" w:rsidRDefault="00CE4F57" w:rsidP="009F1972">
            <w:pPr>
              <w:suppressAutoHyphens/>
              <w:snapToGrid w:val="0"/>
              <w:spacing w:after="0" w:line="240" w:lineRule="auto"/>
              <w:jc w:val="center"/>
              <w:rPr>
                <w:rFonts w:ascii="Arial" w:eastAsia="Arial Unicode MS" w:hAnsi="Arial" w:cs="Arial"/>
                <w:b/>
                <w:sz w:val="26"/>
                <w:szCs w:val="24"/>
                <w:lang w:eastAsia="ar-SA"/>
              </w:rPr>
            </w:pPr>
            <w:r>
              <w:rPr>
                <w:rFonts w:ascii="Arial" w:eastAsia="Arial Unicode MS" w:hAnsi="Arial" w:cs="Arial"/>
                <w:b/>
                <w:sz w:val="26"/>
                <w:szCs w:val="24"/>
                <w:lang w:eastAsia="ar-SA"/>
              </w:rPr>
              <w:t>89</w:t>
            </w:r>
            <w:r w:rsidR="009544D3">
              <w:rPr>
                <w:rFonts w:ascii="Arial" w:eastAsia="Arial Unicode MS" w:hAnsi="Arial" w:cs="Arial"/>
                <w:b/>
                <w:sz w:val="26"/>
                <w:szCs w:val="24"/>
                <w:lang w:eastAsia="ar-SA"/>
              </w:rPr>
              <w:t>1 821</w:t>
            </w:r>
          </w:p>
        </w:tc>
        <w:tc>
          <w:tcPr>
            <w:tcW w:w="843" w:type="dxa"/>
            <w:gridSpan w:val="3"/>
            <w:tcBorders>
              <w:top w:val="single" w:sz="4" w:space="0" w:color="000000"/>
              <w:left w:val="single" w:sz="4" w:space="0" w:color="000000"/>
              <w:bottom w:val="single" w:sz="4" w:space="0" w:color="000000"/>
            </w:tcBorders>
            <w:vAlign w:val="bottom"/>
          </w:tcPr>
          <w:p w:rsidR="009F1972" w:rsidRPr="00F51C67" w:rsidRDefault="009F1972" w:rsidP="009F1972">
            <w:pPr>
              <w:suppressAutoHyphens/>
              <w:snapToGrid w:val="0"/>
              <w:spacing w:after="0" w:line="240" w:lineRule="auto"/>
              <w:ind w:left="-206" w:firstLine="206"/>
              <w:jc w:val="center"/>
              <w:rPr>
                <w:rFonts w:ascii="Arial" w:eastAsia="Arial Unicode MS" w:hAnsi="Arial" w:cs="Arial"/>
                <w:b/>
                <w:sz w:val="26"/>
                <w:szCs w:val="24"/>
                <w:lang w:eastAsia="ar-SA"/>
              </w:rPr>
            </w:pPr>
            <w:r>
              <w:rPr>
                <w:rFonts w:ascii="Arial" w:eastAsia="Arial Unicode MS" w:hAnsi="Arial" w:cs="Arial"/>
                <w:b/>
                <w:sz w:val="26"/>
                <w:szCs w:val="24"/>
                <w:lang w:eastAsia="ar-SA"/>
              </w:rPr>
              <w:t>1</w:t>
            </w:r>
            <w:r w:rsidR="004040A5">
              <w:rPr>
                <w:rFonts w:ascii="Arial" w:eastAsia="Arial Unicode MS" w:hAnsi="Arial" w:cs="Arial"/>
                <w:b/>
                <w:sz w:val="26"/>
                <w:szCs w:val="24"/>
                <w:lang w:eastAsia="ar-SA"/>
              </w:rPr>
              <w:t>31,2</w:t>
            </w:r>
            <w:r w:rsidR="009544D3">
              <w:rPr>
                <w:rFonts w:ascii="Arial" w:eastAsia="Arial Unicode MS" w:hAnsi="Arial" w:cs="Arial"/>
                <w:b/>
                <w:sz w:val="26"/>
                <w:szCs w:val="24"/>
                <w:lang w:eastAsia="ar-SA"/>
              </w:rPr>
              <w:t>0</w:t>
            </w:r>
          </w:p>
        </w:tc>
        <w:tc>
          <w:tcPr>
            <w:tcW w:w="60" w:type="dxa"/>
            <w:tcBorders>
              <w:left w:val="single" w:sz="8" w:space="0" w:color="000000"/>
            </w:tcBorders>
          </w:tcPr>
          <w:p w:rsidR="009F1972" w:rsidRPr="00F51C67" w:rsidRDefault="009F1972" w:rsidP="009F1972">
            <w:pPr>
              <w:suppressAutoHyphens/>
              <w:snapToGrid w:val="0"/>
              <w:spacing w:after="0" w:line="240" w:lineRule="auto"/>
              <w:rPr>
                <w:rFonts w:ascii="Arial" w:eastAsia="Times New Roman" w:hAnsi="Arial" w:cs="Arial"/>
                <w:sz w:val="26"/>
                <w:szCs w:val="24"/>
                <w:lang w:eastAsia="ar-SA"/>
              </w:rPr>
            </w:pPr>
          </w:p>
        </w:tc>
      </w:tr>
      <w:tr w:rsidR="009F1972" w:rsidRPr="00F51C67" w:rsidTr="009F1972">
        <w:trPr>
          <w:gridAfter w:val="4"/>
          <w:wAfter w:w="1911" w:type="dxa"/>
          <w:trHeight w:val="255"/>
        </w:trPr>
        <w:tc>
          <w:tcPr>
            <w:tcW w:w="2815" w:type="dxa"/>
            <w:gridSpan w:val="6"/>
            <w:tcBorders>
              <w:left w:val="single" w:sz="8" w:space="0" w:color="000000"/>
            </w:tcBorders>
            <w:shd w:val="clear" w:color="auto" w:fill="C0C0C0"/>
            <w:vAlign w:val="bottom"/>
          </w:tcPr>
          <w:p w:rsidR="009F1972" w:rsidRPr="00F51C67" w:rsidRDefault="009F1972" w:rsidP="009F1972">
            <w:pPr>
              <w:suppressAutoHyphens/>
              <w:snapToGrid w:val="0"/>
              <w:spacing w:after="0" w:line="240" w:lineRule="auto"/>
              <w:rPr>
                <w:rFonts w:ascii="Arial" w:eastAsia="Times New Roman" w:hAnsi="Arial" w:cs="Arial"/>
                <w:sz w:val="26"/>
                <w:szCs w:val="24"/>
                <w:lang w:eastAsia="ar-SA"/>
              </w:rPr>
            </w:pPr>
            <w:r w:rsidRPr="00F51C67">
              <w:rPr>
                <w:rFonts w:ascii="Arial" w:eastAsia="Times New Roman" w:hAnsi="Arial" w:cs="Arial"/>
                <w:sz w:val="26"/>
                <w:szCs w:val="24"/>
                <w:lang w:eastAsia="ar-SA"/>
              </w:rPr>
              <w:t xml:space="preserve">v tom: </w:t>
            </w:r>
          </w:p>
        </w:tc>
        <w:tc>
          <w:tcPr>
            <w:tcW w:w="1512" w:type="dxa"/>
            <w:gridSpan w:val="4"/>
            <w:tcBorders>
              <w:left w:val="single" w:sz="4"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sz w:val="26"/>
                <w:szCs w:val="24"/>
                <w:lang w:eastAsia="ar-SA"/>
              </w:rPr>
            </w:pPr>
          </w:p>
        </w:tc>
        <w:tc>
          <w:tcPr>
            <w:tcW w:w="1466" w:type="dxa"/>
            <w:gridSpan w:val="3"/>
            <w:tcBorders>
              <w:left w:val="single" w:sz="4"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sz w:val="26"/>
                <w:szCs w:val="24"/>
                <w:lang w:eastAsia="ar-SA"/>
              </w:rPr>
            </w:pPr>
          </w:p>
        </w:tc>
        <w:tc>
          <w:tcPr>
            <w:tcW w:w="1836" w:type="dxa"/>
            <w:tcBorders>
              <w:left w:val="single" w:sz="4"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sz w:val="26"/>
                <w:szCs w:val="24"/>
                <w:lang w:eastAsia="ar-SA"/>
              </w:rPr>
            </w:pPr>
          </w:p>
        </w:tc>
        <w:tc>
          <w:tcPr>
            <w:tcW w:w="993" w:type="dxa"/>
            <w:gridSpan w:val="2"/>
            <w:tcBorders>
              <w:left w:val="single" w:sz="4"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sz w:val="26"/>
                <w:szCs w:val="24"/>
                <w:lang w:eastAsia="ar-SA"/>
              </w:rPr>
            </w:pPr>
          </w:p>
        </w:tc>
        <w:tc>
          <w:tcPr>
            <w:tcW w:w="843" w:type="dxa"/>
            <w:gridSpan w:val="3"/>
            <w:tcBorders>
              <w:left w:val="single" w:sz="4" w:space="0" w:color="000000"/>
            </w:tcBorders>
            <w:vAlign w:val="bottom"/>
          </w:tcPr>
          <w:p w:rsidR="009F1972" w:rsidRPr="00F51C67" w:rsidRDefault="009F1972" w:rsidP="009F1972">
            <w:pPr>
              <w:suppressAutoHyphens/>
              <w:snapToGrid w:val="0"/>
              <w:spacing w:after="0" w:line="240" w:lineRule="auto"/>
              <w:ind w:left="-206" w:firstLine="206"/>
              <w:jc w:val="center"/>
              <w:rPr>
                <w:rFonts w:ascii="Arial" w:eastAsia="Arial Unicode MS" w:hAnsi="Arial" w:cs="Arial"/>
                <w:sz w:val="26"/>
                <w:szCs w:val="24"/>
                <w:lang w:eastAsia="ar-SA"/>
              </w:rPr>
            </w:pPr>
          </w:p>
        </w:tc>
        <w:tc>
          <w:tcPr>
            <w:tcW w:w="60" w:type="dxa"/>
            <w:tcBorders>
              <w:left w:val="single" w:sz="8" w:space="0" w:color="000000"/>
            </w:tcBorders>
          </w:tcPr>
          <w:p w:rsidR="009F1972" w:rsidRPr="00F51C67" w:rsidRDefault="009F1972" w:rsidP="009F1972">
            <w:pPr>
              <w:suppressAutoHyphens/>
              <w:snapToGrid w:val="0"/>
              <w:spacing w:after="0" w:line="240" w:lineRule="auto"/>
              <w:rPr>
                <w:rFonts w:ascii="Arial" w:eastAsia="Times New Roman" w:hAnsi="Arial" w:cs="Arial"/>
                <w:sz w:val="26"/>
                <w:szCs w:val="24"/>
                <w:lang w:eastAsia="ar-SA"/>
              </w:rPr>
            </w:pPr>
          </w:p>
        </w:tc>
      </w:tr>
      <w:tr w:rsidR="009F1972" w:rsidRPr="00F51C67" w:rsidTr="009F1972">
        <w:trPr>
          <w:gridAfter w:val="4"/>
          <w:wAfter w:w="1911" w:type="dxa"/>
          <w:trHeight w:val="255"/>
        </w:trPr>
        <w:tc>
          <w:tcPr>
            <w:tcW w:w="2815" w:type="dxa"/>
            <w:gridSpan w:val="6"/>
            <w:tcBorders>
              <w:left w:val="single" w:sz="8" w:space="0" w:color="000000"/>
            </w:tcBorders>
            <w:shd w:val="clear" w:color="auto" w:fill="C0C0C0"/>
            <w:vAlign w:val="bottom"/>
          </w:tcPr>
          <w:p w:rsidR="009F1972" w:rsidRPr="00F51C67" w:rsidRDefault="009F1972" w:rsidP="009F1972">
            <w:pPr>
              <w:suppressAutoHyphens/>
              <w:snapToGrid w:val="0"/>
              <w:spacing w:after="0" w:line="240" w:lineRule="auto"/>
              <w:jc w:val="center"/>
              <w:rPr>
                <w:rFonts w:ascii="Arial" w:eastAsia="Times New Roman" w:hAnsi="Arial" w:cs="Arial"/>
                <w:sz w:val="26"/>
                <w:szCs w:val="24"/>
                <w:lang w:eastAsia="ar-SA"/>
              </w:rPr>
            </w:pPr>
            <w:r w:rsidRPr="00F51C67">
              <w:rPr>
                <w:rFonts w:ascii="Arial" w:eastAsia="Times New Roman" w:hAnsi="Arial" w:cs="Arial"/>
                <w:sz w:val="26"/>
                <w:szCs w:val="24"/>
                <w:lang w:eastAsia="ar-SA"/>
              </w:rPr>
              <w:t>Zásoby</w:t>
            </w:r>
          </w:p>
        </w:tc>
        <w:tc>
          <w:tcPr>
            <w:tcW w:w="1512" w:type="dxa"/>
            <w:gridSpan w:val="4"/>
            <w:tcBorders>
              <w:left w:val="single" w:sz="4"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sz w:val="26"/>
                <w:szCs w:val="24"/>
                <w:lang w:eastAsia="ar-SA"/>
              </w:rPr>
            </w:pPr>
            <w:r>
              <w:rPr>
                <w:rFonts w:ascii="Arial" w:eastAsia="Arial Unicode MS" w:hAnsi="Arial" w:cs="Arial"/>
                <w:sz w:val="26"/>
                <w:szCs w:val="24"/>
                <w:lang w:eastAsia="ar-SA"/>
              </w:rPr>
              <w:t>1 733 908</w:t>
            </w:r>
          </w:p>
        </w:tc>
        <w:tc>
          <w:tcPr>
            <w:tcW w:w="1466" w:type="dxa"/>
            <w:gridSpan w:val="3"/>
            <w:tcBorders>
              <w:left w:val="single" w:sz="4"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sz w:val="26"/>
                <w:szCs w:val="24"/>
                <w:lang w:eastAsia="ar-SA"/>
              </w:rPr>
            </w:pPr>
            <w:r>
              <w:rPr>
                <w:rFonts w:ascii="Arial" w:eastAsia="Arial Unicode MS" w:hAnsi="Arial" w:cs="Arial"/>
                <w:sz w:val="26"/>
                <w:szCs w:val="24"/>
                <w:lang w:eastAsia="ar-SA"/>
              </w:rPr>
              <w:t>1 826 971</w:t>
            </w:r>
          </w:p>
        </w:tc>
        <w:tc>
          <w:tcPr>
            <w:tcW w:w="1836" w:type="dxa"/>
            <w:tcBorders>
              <w:left w:val="single" w:sz="4" w:space="0" w:color="000000"/>
            </w:tcBorders>
            <w:vAlign w:val="bottom"/>
          </w:tcPr>
          <w:p w:rsidR="009F1972" w:rsidRPr="00F51C67" w:rsidRDefault="004040A5" w:rsidP="009F1972">
            <w:pPr>
              <w:suppressAutoHyphens/>
              <w:snapToGrid w:val="0"/>
              <w:spacing w:after="0" w:line="240" w:lineRule="auto"/>
              <w:jc w:val="center"/>
              <w:rPr>
                <w:rFonts w:ascii="Arial" w:eastAsia="Arial Unicode MS" w:hAnsi="Arial" w:cs="Arial"/>
                <w:sz w:val="26"/>
                <w:szCs w:val="24"/>
                <w:lang w:eastAsia="ar-SA"/>
              </w:rPr>
            </w:pPr>
            <w:r>
              <w:rPr>
                <w:rFonts w:ascii="Arial" w:eastAsia="Arial Unicode MS" w:hAnsi="Arial" w:cs="Arial"/>
                <w:sz w:val="26"/>
                <w:szCs w:val="24"/>
                <w:lang w:eastAsia="ar-SA"/>
              </w:rPr>
              <w:t>2 50</w:t>
            </w:r>
            <w:r w:rsidR="00340C24">
              <w:rPr>
                <w:rFonts w:ascii="Arial" w:eastAsia="Arial Unicode MS" w:hAnsi="Arial" w:cs="Arial"/>
                <w:sz w:val="26"/>
                <w:szCs w:val="24"/>
                <w:lang w:eastAsia="ar-SA"/>
              </w:rPr>
              <w:t>5</w:t>
            </w:r>
            <w:r>
              <w:rPr>
                <w:rFonts w:ascii="Arial" w:eastAsia="Arial Unicode MS" w:hAnsi="Arial" w:cs="Arial"/>
                <w:sz w:val="26"/>
                <w:szCs w:val="24"/>
                <w:lang w:eastAsia="ar-SA"/>
              </w:rPr>
              <w:t xml:space="preserve"> </w:t>
            </w:r>
            <w:r w:rsidR="00340C24">
              <w:rPr>
                <w:rFonts w:ascii="Arial" w:eastAsia="Arial Unicode MS" w:hAnsi="Arial" w:cs="Arial"/>
                <w:sz w:val="26"/>
                <w:szCs w:val="24"/>
                <w:lang w:eastAsia="ar-SA"/>
              </w:rPr>
              <w:t>901</w:t>
            </w:r>
          </w:p>
        </w:tc>
        <w:tc>
          <w:tcPr>
            <w:tcW w:w="993" w:type="dxa"/>
            <w:gridSpan w:val="2"/>
            <w:tcBorders>
              <w:left w:val="single" w:sz="4" w:space="0" w:color="000000"/>
            </w:tcBorders>
            <w:vAlign w:val="bottom"/>
          </w:tcPr>
          <w:p w:rsidR="009F1972" w:rsidRPr="00F51C67" w:rsidRDefault="009F1972" w:rsidP="009F1972">
            <w:pPr>
              <w:suppressAutoHyphens/>
              <w:snapToGrid w:val="0"/>
              <w:spacing w:after="0" w:line="240" w:lineRule="auto"/>
              <w:rPr>
                <w:rFonts w:ascii="Arial" w:eastAsia="Arial Unicode MS" w:hAnsi="Arial" w:cs="Arial"/>
                <w:sz w:val="26"/>
                <w:szCs w:val="24"/>
                <w:lang w:eastAsia="ar-SA"/>
              </w:rPr>
            </w:pPr>
            <w:r>
              <w:rPr>
                <w:rFonts w:ascii="Arial" w:eastAsia="Arial Unicode MS" w:hAnsi="Arial" w:cs="Arial"/>
                <w:sz w:val="26"/>
                <w:szCs w:val="24"/>
                <w:lang w:eastAsia="ar-SA"/>
              </w:rPr>
              <w:t xml:space="preserve"> </w:t>
            </w:r>
            <w:r w:rsidR="004040A5">
              <w:rPr>
                <w:rFonts w:ascii="Arial" w:eastAsia="Arial Unicode MS" w:hAnsi="Arial" w:cs="Arial"/>
                <w:sz w:val="26"/>
                <w:szCs w:val="24"/>
                <w:lang w:eastAsia="ar-SA"/>
              </w:rPr>
              <w:t>677</w:t>
            </w:r>
            <w:r w:rsidR="00FB3C77">
              <w:rPr>
                <w:rFonts w:ascii="Arial" w:eastAsia="Arial Unicode MS" w:hAnsi="Arial" w:cs="Arial"/>
                <w:sz w:val="26"/>
                <w:szCs w:val="24"/>
                <w:lang w:eastAsia="ar-SA"/>
              </w:rPr>
              <w:t>886</w:t>
            </w:r>
          </w:p>
        </w:tc>
        <w:tc>
          <w:tcPr>
            <w:tcW w:w="843" w:type="dxa"/>
            <w:gridSpan w:val="3"/>
            <w:tcBorders>
              <w:left w:val="single" w:sz="4" w:space="0" w:color="000000"/>
            </w:tcBorders>
            <w:vAlign w:val="bottom"/>
          </w:tcPr>
          <w:p w:rsidR="009F1972" w:rsidRPr="00F51C67" w:rsidRDefault="009F1972" w:rsidP="009F1972">
            <w:pPr>
              <w:suppressAutoHyphens/>
              <w:snapToGrid w:val="0"/>
              <w:spacing w:after="0" w:line="240" w:lineRule="auto"/>
              <w:ind w:left="-206" w:firstLine="206"/>
              <w:jc w:val="center"/>
              <w:rPr>
                <w:rFonts w:ascii="Arial" w:eastAsia="Arial Unicode MS" w:hAnsi="Arial" w:cs="Arial"/>
                <w:sz w:val="26"/>
                <w:szCs w:val="24"/>
                <w:lang w:eastAsia="ar-SA"/>
              </w:rPr>
            </w:pPr>
            <w:r>
              <w:rPr>
                <w:rFonts w:ascii="Arial" w:eastAsia="Arial Unicode MS" w:hAnsi="Arial" w:cs="Arial"/>
                <w:sz w:val="26"/>
                <w:szCs w:val="24"/>
                <w:lang w:eastAsia="ar-SA"/>
              </w:rPr>
              <w:t>1</w:t>
            </w:r>
            <w:r w:rsidR="004040A5">
              <w:rPr>
                <w:rFonts w:ascii="Arial" w:eastAsia="Arial Unicode MS" w:hAnsi="Arial" w:cs="Arial"/>
                <w:sz w:val="26"/>
                <w:szCs w:val="24"/>
                <w:lang w:eastAsia="ar-SA"/>
              </w:rPr>
              <w:t>37</w:t>
            </w:r>
            <w:r w:rsidR="00FB3C77">
              <w:rPr>
                <w:rFonts w:ascii="Arial" w:eastAsia="Arial Unicode MS" w:hAnsi="Arial" w:cs="Arial"/>
                <w:sz w:val="26"/>
                <w:szCs w:val="24"/>
                <w:lang w:eastAsia="ar-SA"/>
              </w:rPr>
              <w:t>,10</w:t>
            </w:r>
          </w:p>
        </w:tc>
        <w:tc>
          <w:tcPr>
            <w:tcW w:w="60" w:type="dxa"/>
            <w:tcBorders>
              <w:left w:val="single" w:sz="8" w:space="0" w:color="000000"/>
            </w:tcBorders>
          </w:tcPr>
          <w:p w:rsidR="009F1972" w:rsidRPr="00F51C67" w:rsidRDefault="009F1972" w:rsidP="009F1972">
            <w:pPr>
              <w:suppressAutoHyphens/>
              <w:snapToGrid w:val="0"/>
              <w:spacing w:after="0" w:line="240" w:lineRule="auto"/>
              <w:rPr>
                <w:rFonts w:ascii="Arial" w:eastAsia="Times New Roman" w:hAnsi="Arial" w:cs="Arial"/>
                <w:sz w:val="26"/>
                <w:szCs w:val="24"/>
                <w:lang w:eastAsia="ar-SA"/>
              </w:rPr>
            </w:pPr>
          </w:p>
        </w:tc>
      </w:tr>
      <w:tr w:rsidR="009F1972" w:rsidRPr="00F51C67" w:rsidTr="009F1972">
        <w:trPr>
          <w:gridAfter w:val="4"/>
          <w:wAfter w:w="1911" w:type="dxa"/>
          <w:trHeight w:val="255"/>
        </w:trPr>
        <w:tc>
          <w:tcPr>
            <w:tcW w:w="2815" w:type="dxa"/>
            <w:gridSpan w:val="6"/>
            <w:tcBorders>
              <w:left w:val="single" w:sz="8" w:space="0" w:color="000000"/>
            </w:tcBorders>
            <w:shd w:val="clear" w:color="auto" w:fill="C0C0C0"/>
            <w:vAlign w:val="bottom"/>
          </w:tcPr>
          <w:p w:rsidR="009F1972" w:rsidRPr="00F51C67" w:rsidRDefault="009F1972" w:rsidP="009F1972">
            <w:pPr>
              <w:suppressAutoHyphens/>
              <w:snapToGrid w:val="0"/>
              <w:spacing w:after="0" w:line="240" w:lineRule="auto"/>
              <w:jc w:val="center"/>
              <w:rPr>
                <w:rFonts w:ascii="Arial" w:eastAsia="Times New Roman" w:hAnsi="Arial" w:cs="Arial"/>
                <w:sz w:val="26"/>
                <w:szCs w:val="24"/>
                <w:lang w:eastAsia="ar-SA"/>
              </w:rPr>
            </w:pPr>
            <w:r w:rsidRPr="00F51C67">
              <w:rPr>
                <w:rFonts w:ascii="Arial" w:eastAsia="Times New Roman" w:hAnsi="Arial" w:cs="Arial"/>
                <w:sz w:val="26"/>
                <w:szCs w:val="24"/>
                <w:lang w:eastAsia="ar-SA"/>
              </w:rPr>
              <w:t>Pohľadávky</w:t>
            </w:r>
          </w:p>
        </w:tc>
        <w:tc>
          <w:tcPr>
            <w:tcW w:w="1512" w:type="dxa"/>
            <w:gridSpan w:val="4"/>
            <w:tcBorders>
              <w:left w:val="single" w:sz="4"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color w:val="000000"/>
                <w:sz w:val="26"/>
                <w:szCs w:val="24"/>
                <w:lang w:eastAsia="ar-SA"/>
              </w:rPr>
            </w:pPr>
            <w:r>
              <w:rPr>
                <w:rFonts w:ascii="Arial" w:eastAsia="Arial Unicode MS" w:hAnsi="Arial" w:cs="Arial"/>
                <w:color w:val="000000"/>
                <w:sz w:val="26"/>
                <w:szCs w:val="24"/>
                <w:lang w:eastAsia="ar-SA"/>
              </w:rPr>
              <w:t>266 191</w:t>
            </w:r>
          </w:p>
        </w:tc>
        <w:tc>
          <w:tcPr>
            <w:tcW w:w="1466" w:type="dxa"/>
            <w:gridSpan w:val="3"/>
            <w:tcBorders>
              <w:left w:val="single" w:sz="4"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color w:val="000000"/>
                <w:sz w:val="26"/>
                <w:szCs w:val="24"/>
                <w:lang w:eastAsia="ar-SA"/>
              </w:rPr>
            </w:pPr>
            <w:r>
              <w:rPr>
                <w:rFonts w:ascii="Arial" w:eastAsia="Arial Unicode MS" w:hAnsi="Arial" w:cs="Arial"/>
                <w:color w:val="000000"/>
                <w:sz w:val="26"/>
                <w:szCs w:val="24"/>
                <w:lang w:eastAsia="ar-SA"/>
              </w:rPr>
              <w:t>407 738</w:t>
            </w:r>
          </w:p>
        </w:tc>
        <w:tc>
          <w:tcPr>
            <w:tcW w:w="1836" w:type="dxa"/>
            <w:tcBorders>
              <w:left w:val="single" w:sz="4" w:space="0" w:color="000000"/>
            </w:tcBorders>
            <w:vAlign w:val="bottom"/>
          </w:tcPr>
          <w:p w:rsidR="009F1972" w:rsidRPr="00F51C67" w:rsidRDefault="00340C24" w:rsidP="009F1972">
            <w:pPr>
              <w:suppressAutoHyphens/>
              <w:snapToGrid w:val="0"/>
              <w:spacing w:after="0" w:line="240" w:lineRule="auto"/>
              <w:jc w:val="center"/>
              <w:rPr>
                <w:rFonts w:ascii="Arial" w:eastAsia="Arial Unicode MS" w:hAnsi="Arial" w:cs="Arial"/>
                <w:color w:val="000000"/>
                <w:sz w:val="26"/>
                <w:szCs w:val="24"/>
                <w:lang w:eastAsia="ar-SA"/>
              </w:rPr>
            </w:pPr>
            <w:r>
              <w:rPr>
                <w:rFonts w:ascii="Arial" w:eastAsia="Arial Unicode MS" w:hAnsi="Arial" w:cs="Arial"/>
                <w:color w:val="000000"/>
                <w:sz w:val="26"/>
                <w:szCs w:val="24"/>
                <w:lang w:eastAsia="ar-SA"/>
              </w:rPr>
              <w:t>579 459</w:t>
            </w:r>
          </w:p>
        </w:tc>
        <w:tc>
          <w:tcPr>
            <w:tcW w:w="993" w:type="dxa"/>
            <w:gridSpan w:val="2"/>
            <w:tcBorders>
              <w:left w:val="single" w:sz="4" w:space="0" w:color="000000"/>
            </w:tcBorders>
            <w:vAlign w:val="bottom"/>
          </w:tcPr>
          <w:p w:rsidR="009F1972" w:rsidRPr="00F51C67" w:rsidRDefault="00340C24" w:rsidP="009F1972">
            <w:pPr>
              <w:suppressAutoHyphens/>
              <w:snapToGrid w:val="0"/>
              <w:spacing w:after="0" w:line="240" w:lineRule="auto"/>
              <w:jc w:val="center"/>
              <w:rPr>
                <w:rFonts w:ascii="Arial" w:eastAsia="Arial Unicode MS" w:hAnsi="Arial" w:cs="Arial"/>
                <w:sz w:val="26"/>
                <w:szCs w:val="24"/>
                <w:lang w:eastAsia="ar-SA"/>
              </w:rPr>
            </w:pPr>
            <w:r>
              <w:rPr>
                <w:rFonts w:ascii="Arial" w:eastAsia="Arial Unicode MS" w:hAnsi="Arial" w:cs="Arial"/>
                <w:sz w:val="26"/>
                <w:szCs w:val="24"/>
                <w:lang w:eastAsia="ar-SA"/>
              </w:rPr>
              <w:t>171721</w:t>
            </w:r>
          </w:p>
        </w:tc>
        <w:tc>
          <w:tcPr>
            <w:tcW w:w="843" w:type="dxa"/>
            <w:gridSpan w:val="3"/>
            <w:tcBorders>
              <w:left w:val="single" w:sz="4" w:space="0" w:color="000000"/>
            </w:tcBorders>
            <w:vAlign w:val="bottom"/>
          </w:tcPr>
          <w:p w:rsidR="009F1972" w:rsidRPr="00F51C67" w:rsidRDefault="009F1972" w:rsidP="009F1972">
            <w:pPr>
              <w:suppressAutoHyphens/>
              <w:snapToGrid w:val="0"/>
              <w:spacing w:after="0" w:line="240" w:lineRule="auto"/>
              <w:ind w:left="-206" w:firstLine="206"/>
              <w:jc w:val="center"/>
              <w:rPr>
                <w:rFonts w:ascii="Arial" w:eastAsia="Arial Unicode MS" w:hAnsi="Arial" w:cs="Arial"/>
                <w:sz w:val="26"/>
                <w:szCs w:val="24"/>
                <w:lang w:eastAsia="ar-SA"/>
              </w:rPr>
            </w:pPr>
            <w:r>
              <w:rPr>
                <w:rFonts w:ascii="Arial" w:eastAsia="Arial Unicode MS" w:hAnsi="Arial" w:cs="Arial"/>
                <w:sz w:val="26"/>
                <w:szCs w:val="24"/>
                <w:lang w:eastAsia="ar-SA"/>
              </w:rPr>
              <w:t>1</w:t>
            </w:r>
            <w:r w:rsidR="00340C24">
              <w:rPr>
                <w:rFonts w:ascii="Arial" w:eastAsia="Arial Unicode MS" w:hAnsi="Arial" w:cs="Arial"/>
                <w:sz w:val="26"/>
                <w:szCs w:val="24"/>
                <w:lang w:eastAsia="ar-SA"/>
              </w:rPr>
              <w:t>42,11</w:t>
            </w:r>
          </w:p>
        </w:tc>
        <w:tc>
          <w:tcPr>
            <w:tcW w:w="60" w:type="dxa"/>
            <w:tcBorders>
              <w:left w:val="single" w:sz="8" w:space="0" w:color="000000"/>
            </w:tcBorders>
          </w:tcPr>
          <w:p w:rsidR="009F1972" w:rsidRPr="00F51C67" w:rsidRDefault="009F1972" w:rsidP="009F1972">
            <w:pPr>
              <w:suppressAutoHyphens/>
              <w:snapToGrid w:val="0"/>
              <w:spacing w:after="0" w:line="240" w:lineRule="auto"/>
              <w:rPr>
                <w:rFonts w:ascii="Arial" w:eastAsia="Times New Roman" w:hAnsi="Arial" w:cs="Arial"/>
                <w:sz w:val="26"/>
                <w:szCs w:val="24"/>
                <w:lang w:eastAsia="ar-SA"/>
              </w:rPr>
            </w:pPr>
          </w:p>
        </w:tc>
      </w:tr>
      <w:tr w:rsidR="009F1972" w:rsidRPr="00F51C67" w:rsidTr="009F1972">
        <w:trPr>
          <w:gridAfter w:val="4"/>
          <w:wAfter w:w="1911" w:type="dxa"/>
          <w:trHeight w:val="370"/>
        </w:trPr>
        <w:tc>
          <w:tcPr>
            <w:tcW w:w="2815" w:type="dxa"/>
            <w:gridSpan w:val="6"/>
            <w:tcBorders>
              <w:left w:val="single" w:sz="8" w:space="0" w:color="000000"/>
            </w:tcBorders>
            <w:shd w:val="clear" w:color="auto" w:fill="C0C0C0"/>
            <w:vAlign w:val="bottom"/>
          </w:tcPr>
          <w:p w:rsidR="009F1972" w:rsidRPr="00F51C67" w:rsidRDefault="009F1972" w:rsidP="009F1972">
            <w:pPr>
              <w:suppressAutoHyphens/>
              <w:snapToGrid w:val="0"/>
              <w:spacing w:after="0" w:line="240" w:lineRule="auto"/>
              <w:jc w:val="center"/>
              <w:rPr>
                <w:rFonts w:ascii="Arial" w:eastAsia="Times New Roman" w:hAnsi="Arial" w:cs="Arial"/>
                <w:sz w:val="26"/>
                <w:szCs w:val="24"/>
                <w:lang w:eastAsia="ar-SA"/>
              </w:rPr>
            </w:pPr>
            <w:r w:rsidRPr="00F51C67">
              <w:rPr>
                <w:rFonts w:ascii="Arial" w:eastAsia="Times New Roman" w:hAnsi="Arial" w:cs="Arial"/>
                <w:sz w:val="26"/>
                <w:szCs w:val="24"/>
                <w:lang w:eastAsia="ar-SA"/>
              </w:rPr>
              <w:t xml:space="preserve">Krátkodobý </w:t>
            </w:r>
            <w:proofErr w:type="spellStart"/>
            <w:r w:rsidRPr="00F51C67">
              <w:rPr>
                <w:rFonts w:ascii="Arial" w:eastAsia="Times New Roman" w:hAnsi="Arial" w:cs="Arial"/>
                <w:sz w:val="26"/>
                <w:szCs w:val="24"/>
                <w:lang w:eastAsia="ar-SA"/>
              </w:rPr>
              <w:t>fin.majetok</w:t>
            </w:r>
            <w:proofErr w:type="spellEnd"/>
          </w:p>
        </w:tc>
        <w:tc>
          <w:tcPr>
            <w:tcW w:w="1512" w:type="dxa"/>
            <w:gridSpan w:val="4"/>
            <w:tcBorders>
              <w:left w:val="single" w:sz="4"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color w:val="000000"/>
                <w:sz w:val="26"/>
                <w:szCs w:val="24"/>
                <w:lang w:eastAsia="ar-SA"/>
              </w:rPr>
            </w:pPr>
            <w:r w:rsidRPr="00F51C67">
              <w:rPr>
                <w:rFonts w:ascii="Arial" w:eastAsia="Arial Unicode MS" w:hAnsi="Arial" w:cs="Arial"/>
                <w:color w:val="000000"/>
                <w:sz w:val="26"/>
                <w:szCs w:val="24"/>
                <w:lang w:eastAsia="ar-SA"/>
              </w:rPr>
              <w:t>615 535</w:t>
            </w:r>
          </w:p>
        </w:tc>
        <w:tc>
          <w:tcPr>
            <w:tcW w:w="1466" w:type="dxa"/>
            <w:gridSpan w:val="3"/>
            <w:tcBorders>
              <w:left w:val="single" w:sz="4"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color w:val="000000"/>
                <w:sz w:val="26"/>
                <w:szCs w:val="24"/>
                <w:lang w:eastAsia="ar-SA"/>
              </w:rPr>
            </w:pPr>
            <w:r w:rsidRPr="00F51C67">
              <w:rPr>
                <w:rFonts w:ascii="Arial" w:eastAsia="Arial Unicode MS" w:hAnsi="Arial" w:cs="Arial"/>
                <w:color w:val="000000"/>
                <w:sz w:val="26"/>
                <w:szCs w:val="24"/>
                <w:lang w:eastAsia="ar-SA"/>
              </w:rPr>
              <w:t>615 535</w:t>
            </w:r>
          </w:p>
        </w:tc>
        <w:tc>
          <w:tcPr>
            <w:tcW w:w="1836" w:type="dxa"/>
            <w:tcBorders>
              <w:left w:val="single" w:sz="4"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color w:val="000000"/>
                <w:sz w:val="26"/>
                <w:szCs w:val="24"/>
                <w:lang w:eastAsia="ar-SA"/>
              </w:rPr>
            </w:pPr>
            <w:r w:rsidRPr="00F51C67">
              <w:rPr>
                <w:rFonts w:ascii="Arial" w:eastAsia="Arial Unicode MS" w:hAnsi="Arial" w:cs="Arial"/>
                <w:color w:val="000000"/>
                <w:sz w:val="26"/>
                <w:szCs w:val="24"/>
                <w:lang w:eastAsia="ar-SA"/>
              </w:rPr>
              <w:t>615 535</w:t>
            </w:r>
          </w:p>
        </w:tc>
        <w:tc>
          <w:tcPr>
            <w:tcW w:w="993" w:type="dxa"/>
            <w:gridSpan w:val="2"/>
            <w:tcBorders>
              <w:left w:val="single" w:sz="4"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sz w:val="26"/>
                <w:szCs w:val="24"/>
                <w:lang w:eastAsia="ar-SA"/>
              </w:rPr>
            </w:pPr>
            <w:r w:rsidRPr="00F51C67">
              <w:rPr>
                <w:rFonts w:ascii="Arial" w:eastAsia="Arial Unicode MS" w:hAnsi="Arial" w:cs="Arial"/>
                <w:sz w:val="26"/>
                <w:szCs w:val="24"/>
                <w:lang w:eastAsia="ar-SA"/>
              </w:rPr>
              <w:t>0</w:t>
            </w:r>
          </w:p>
        </w:tc>
        <w:tc>
          <w:tcPr>
            <w:tcW w:w="843" w:type="dxa"/>
            <w:gridSpan w:val="3"/>
            <w:tcBorders>
              <w:left w:val="single" w:sz="4" w:space="0" w:color="000000"/>
            </w:tcBorders>
            <w:vAlign w:val="bottom"/>
          </w:tcPr>
          <w:p w:rsidR="009F1972" w:rsidRPr="00F51C67" w:rsidRDefault="009F1972" w:rsidP="009F1972">
            <w:pPr>
              <w:suppressAutoHyphens/>
              <w:snapToGrid w:val="0"/>
              <w:spacing w:after="0" w:line="240" w:lineRule="auto"/>
              <w:ind w:left="-206" w:firstLine="206"/>
              <w:jc w:val="center"/>
              <w:rPr>
                <w:rFonts w:ascii="Arial" w:eastAsia="Arial Unicode MS" w:hAnsi="Arial" w:cs="Arial"/>
                <w:sz w:val="26"/>
                <w:szCs w:val="24"/>
                <w:lang w:eastAsia="ar-SA"/>
              </w:rPr>
            </w:pPr>
            <w:r>
              <w:rPr>
                <w:rFonts w:ascii="Arial" w:eastAsia="Arial Unicode MS" w:hAnsi="Arial" w:cs="Arial"/>
                <w:sz w:val="26"/>
                <w:szCs w:val="24"/>
                <w:lang w:eastAsia="ar-SA"/>
              </w:rPr>
              <w:t>100</w:t>
            </w:r>
          </w:p>
        </w:tc>
        <w:tc>
          <w:tcPr>
            <w:tcW w:w="60" w:type="dxa"/>
            <w:tcBorders>
              <w:left w:val="single" w:sz="8" w:space="0" w:color="000000"/>
            </w:tcBorders>
          </w:tcPr>
          <w:p w:rsidR="009F1972" w:rsidRPr="00F51C67" w:rsidRDefault="009F1972" w:rsidP="009F1972">
            <w:pPr>
              <w:suppressAutoHyphens/>
              <w:snapToGrid w:val="0"/>
              <w:spacing w:after="0" w:line="240" w:lineRule="auto"/>
              <w:rPr>
                <w:rFonts w:ascii="Arial" w:eastAsia="Times New Roman" w:hAnsi="Arial" w:cs="Arial"/>
                <w:sz w:val="26"/>
                <w:szCs w:val="24"/>
                <w:lang w:eastAsia="ar-SA"/>
              </w:rPr>
            </w:pPr>
          </w:p>
        </w:tc>
      </w:tr>
      <w:tr w:rsidR="009F1972" w:rsidRPr="00F51C67" w:rsidTr="009F1972">
        <w:trPr>
          <w:gridAfter w:val="4"/>
          <w:wAfter w:w="1911" w:type="dxa"/>
          <w:trHeight w:val="255"/>
        </w:trPr>
        <w:tc>
          <w:tcPr>
            <w:tcW w:w="2815" w:type="dxa"/>
            <w:gridSpan w:val="6"/>
            <w:tcBorders>
              <w:left w:val="single" w:sz="8" w:space="0" w:color="000000"/>
              <w:bottom w:val="single" w:sz="4" w:space="0" w:color="000000"/>
            </w:tcBorders>
            <w:shd w:val="clear" w:color="auto" w:fill="C0C0C0"/>
            <w:vAlign w:val="bottom"/>
          </w:tcPr>
          <w:p w:rsidR="009F1972" w:rsidRPr="00F51C67" w:rsidRDefault="009F1972" w:rsidP="009F1972">
            <w:pPr>
              <w:suppressAutoHyphens/>
              <w:snapToGrid w:val="0"/>
              <w:spacing w:after="0" w:line="240" w:lineRule="auto"/>
              <w:jc w:val="center"/>
              <w:rPr>
                <w:rFonts w:ascii="Arial" w:eastAsia="Times New Roman" w:hAnsi="Arial" w:cs="Arial"/>
                <w:sz w:val="26"/>
                <w:szCs w:val="24"/>
                <w:lang w:eastAsia="ar-SA"/>
              </w:rPr>
            </w:pPr>
            <w:r w:rsidRPr="00F51C67">
              <w:rPr>
                <w:rFonts w:ascii="Arial" w:eastAsia="Times New Roman" w:hAnsi="Arial" w:cs="Arial"/>
                <w:sz w:val="26"/>
                <w:szCs w:val="24"/>
                <w:lang w:eastAsia="ar-SA"/>
              </w:rPr>
              <w:t>Finančné účty</w:t>
            </w:r>
          </w:p>
        </w:tc>
        <w:tc>
          <w:tcPr>
            <w:tcW w:w="1512" w:type="dxa"/>
            <w:gridSpan w:val="4"/>
            <w:tcBorders>
              <w:left w:val="single" w:sz="4" w:space="0" w:color="000000"/>
              <w:bottom w:val="single" w:sz="4" w:space="0" w:color="000000"/>
              <w:right w:val="single" w:sz="4" w:space="0" w:color="auto"/>
            </w:tcBorders>
            <w:vAlign w:val="bottom"/>
          </w:tcPr>
          <w:p w:rsidR="009F1972" w:rsidRPr="00F51C67" w:rsidRDefault="009F1972" w:rsidP="009F1972">
            <w:pPr>
              <w:suppressAutoHyphens/>
              <w:snapToGrid w:val="0"/>
              <w:spacing w:after="0" w:line="240" w:lineRule="auto"/>
              <w:rPr>
                <w:rFonts w:ascii="Arial" w:eastAsia="Arial Unicode MS" w:hAnsi="Arial" w:cs="Arial"/>
                <w:sz w:val="26"/>
                <w:szCs w:val="24"/>
                <w:lang w:eastAsia="ar-SA"/>
              </w:rPr>
            </w:pPr>
            <w:r>
              <w:rPr>
                <w:rFonts w:ascii="Arial" w:eastAsia="Arial Unicode MS" w:hAnsi="Arial" w:cs="Arial"/>
                <w:sz w:val="26"/>
                <w:szCs w:val="24"/>
                <w:lang w:eastAsia="ar-SA"/>
              </w:rPr>
              <w:t xml:space="preserve">       4 321</w:t>
            </w:r>
          </w:p>
        </w:tc>
        <w:tc>
          <w:tcPr>
            <w:tcW w:w="1466" w:type="dxa"/>
            <w:gridSpan w:val="3"/>
            <w:tcBorders>
              <w:left w:val="single" w:sz="4" w:space="0" w:color="auto"/>
              <w:bottom w:val="single" w:sz="4" w:space="0" w:color="auto"/>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sz w:val="26"/>
                <w:szCs w:val="24"/>
                <w:lang w:eastAsia="ar-SA"/>
              </w:rPr>
            </w:pPr>
            <w:r>
              <w:rPr>
                <w:rFonts w:ascii="Arial" w:eastAsia="Arial Unicode MS" w:hAnsi="Arial" w:cs="Arial"/>
                <w:sz w:val="26"/>
                <w:szCs w:val="24"/>
                <w:lang w:eastAsia="ar-SA"/>
              </w:rPr>
              <w:t>8 111</w:t>
            </w:r>
          </w:p>
        </w:tc>
        <w:tc>
          <w:tcPr>
            <w:tcW w:w="1836" w:type="dxa"/>
            <w:tcBorders>
              <w:left w:val="single" w:sz="4" w:space="0" w:color="auto"/>
              <w:bottom w:val="single" w:sz="4" w:space="0" w:color="auto"/>
            </w:tcBorders>
            <w:vAlign w:val="bottom"/>
          </w:tcPr>
          <w:p w:rsidR="009F1972" w:rsidRPr="00F51C67" w:rsidRDefault="004040A5" w:rsidP="009F1972">
            <w:pPr>
              <w:suppressAutoHyphens/>
              <w:snapToGrid w:val="0"/>
              <w:spacing w:after="0" w:line="240" w:lineRule="auto"/>
              <w:jc w:val="center"/>
              <w:rPr>
                <w:rFonts w:ascii="Arial" w:eastAsia="Arial Unicode MS" w:hAnsi="Arial" w:cs="Arial"/>
                <w:sz w:val="26"/>
                <w:szCs w:val="24"/>
                <w:lang w:eastAsia="ar-SA"/>
              </w:rPr>
            </w:pPr>
            <w:r>
              <w:rPr>
                <w:rFonts w:ascii="Arial" w:eastAsia="Arial Unicode MS" w:hAnsi="Arial" w:cs="Arial"/>
                <w:sz w:val="26"/>
                <w:szCs w:val="24"/>
                <w:lang w:eastAsia="ar-SA"/>
              </w:rPr>
              <w:t>5 37</w:t>
            </w:r>
            <w:r w:rsidR="00FB3C77">
              <w:rPr>
                <w:rFonts w:ascii="Arial" w:eastAsia="Arial Unicode MS" w:hAnsi="Arial" w:cs="Arial"/>
                <w:sz w:val="26"/>
                <w:szCs w:val="24"/>
                <w:lang w:eastAsia="ar-SA"/>
              </w:rPr>
              <w:t>5</w:t>
            </w:r>
          </w:p>
        </w:tc>
        <w:tc>
          <w:tcPr>
            <w:tcW w:w="993" w:type="dxa"/>
            <w:gridSpan w:val="2"/>
            <w:tcBorders>
              <w:left w:val="single" w:sz="4" w:space="0" w:color="000000"/>
              <w:bottom w:val="single" w:sz="4" w:space="0" w:color="auto"/>
            </w:tcBorders>
            <w:vAlign w:val="bottom"/>
          </w:tcPr>
          <w:p w:rsidR="009F1972" w:rsidRPr="00F51C67" w:rsidRDefault="009F1972" w:rsidP="009F1972">
            <w:pPr>
              <w:suppressAutoHyphens/>
              <w:snapToGrid w:val="0"/>
              <w:spacing w:after="0" w:line="240" w:lineRule="auto"/>
              <w:rPr>
                <w:rFonts w:ascii="Arial" w:eastAsia="Arial Unicode MS" w:hAnsi="Arial" w:cs="Arial"/>
                <w:sz w:val="26"/>
                <w:szCs w:val="24"/>
                <w:lang w:eastAsia="ar-SA"/>
              </w:rPr>
            </w:pPr>
            <w:r>
              <w:rPr>
                <w:rFonts w:ascii="Arial" w:eastAsia="Arial Unicode MS" w:hAnsi="Arial" w:cs="Arial"/>
                <w:sz w:val="26"/>
                <w:szCs w:val="24"/>
                <w:lang w:eastAsia="ar-SA"/>
              </w:rPr>
              <w:t xml:space="preserve"> </w:t>
            </w:r>
            <w:r w:rsidR="004040A5">
              <w:rPr>
                <w:rFonts w:ascii="Arial" w:eastAsia="Arial Unicode MS" w:hAnsi="Arial" w:cs="Arial"/>
                <w:sz w:val="26"/>
                <w:szCs w:val="24"/>
                <w:lang w:eastAsia="ar-SA"/>
              </w:rPr>
              <w:t>-2737</w:t>
            </w:r>
          </w:p>
        </w:tc>
        <w:tc>
          <w:tcPr>
            <w:tcW w:w="843" w:type="dxa"/>
            <w:gridSpan w:val="3"/>
            <w:tcBorders>
              <w:left w:val="single" w:sz="4" w:space="0" w:color="000000"/>
              <w:bottom w:val="single" w:sz="4" w:space="0" w:color="auto"/>
            </w:tcBorders>
            <w:vAlign w:val="bottom"/>
          </w:tcPr>
          <w:p w:rsidR="009F1972" w:rsidRPr="00F51C67" w:rsidRDefault="004040A5" w:rsidP="009F1972">
            <w:pPr>
              <w:suppressAutoHyphens/>
              <w:snapToGrid w:val="0"/>
              <w:spacing w:after="0" w:line="240" w:lineRule="auto"/>
              <w:ind w:left="-206" w:firstLine="206"/>
              <w:jc w:val="center"/>
              <w:rPr>
                <w:rFonts w:ascii="Arial" w:eastAsia="Arial Unicode MS" w:hAnsi="Arial" w:cs="Arial"/>
                <w:sz w:val="26"/>
                <w:szCs w:val="24"/>
                <w:lang w:eastAsia="ar-SA"/>
              </w:rPr>
            </w:pPr>
            <w:r>
              <w:rPr>
                <w:rFonts w:ascii="Arial" w:eastAsia="Arial Unicode MS" w:hAnsi="Arial" w:cs="Arial"/>
                <w:sz w:val="26"/>
                <w:szCs w:val="24"/>
                <w:lang w:eastAsia="ar-SA"/>
              </w:rPr>
              <w:t>0</w:t>
            </w:r>
          </w:p>
        </w:tc>
        <w:tc>
          <w:tcPr>
            <w:tcW w:w="60" w:type="dxa"/>
            <w:tcBorders>
              <w:left w:val="single" w:sz="8" w:space="0" w:color="000000"/>
            </w:tcBorders>
          </w:tcPr>
          <w:p w:rsidR="009F1972" w:rsidRPr="00F51C67" w:rsidRDefault="009F1972" w:rsidP="009F1972">
            <w:pPr>
              <w:suppressAutoHyphens/>
              <w:snapToGrid w:val="0"/>
              <w:spacing w:after="0" w:line="240" w:lineRule="auto"/>
              <w:rPr>
                <w:rFonts w:ascii="Arial" w:eastAsia="Times New Roman" w:hAnsi="Arial" w:cs="Arial"/>
                <w:sz w:val="26"/>
                <w:szCs w:val="24"/>
                <w:lang w:eastAsia="ar-SA"/>
              </w:rPr>
            </w:pPr>
          </w:p>
        </w:tc>
      </w:tr>
      <w:tr w:rsidR="009F1972" w:rsidRPr="00F51C67" w:rsidTr="009F1972">
        <w:trPr>
          <w:gridAfter w:val="4"/>
          <w:wAfter w:w="1911" w:type="dxa"/>
          <w:trHeight w:val="270"/>
        </w:trPr>
        <w:tc>
          <w:tcPr>
            <w:tcW w:w="2815" w:type="dxa"/>
            <w:gridSpan w:val="6"/>
            <w:tcBorders>
              <w:top w:val="single" w:sz="4" w:space="0" w:color="000000"/>
              <w:left w:val="single" w:sz="4" w:space="0" w:color="auto"/>
              <w:right w:val="single" w:sz="4" w:space="0" w:color="auto"/>
            </w:tcBorders>
            <w:shd w:val="clear" w:color="auto" w:fill="C0C0C0"/>
            <w:vAlign w:val="bottom"/>
          </w:tcPr>
          <w:p w:rsidR="009F1972" w:rsidRPr="00F51C67" w:rsidRDefault="009F1972" w:rsidP="009F1972">
            <w:pPr>
              <w:suppressAutoHyphens/>
              <w:snapToGrid w:val="0"/>
              <w:spacing w:after="0" w:line="240" w:lineRule="auto"/>
              <w:jc w:val="center"/>
              <w:rPr>
                <w:rFonts w:ascii="Arial" w:eastAsia="Times New Roman" w:hAnsi="Arial" w:cs="Arial"/>
                <w:b/>
                <w:sz w:val="26"/>
                <w:szCs w:val="24"/>
                <w:lang w:eastAsia="ar-SA"/>
              </w:rPr>
            </w:pPr>
            <w:r w:rsidRPr="00F51C67">
              <w:rPr>
                <w:rFonts w:ascii="Arial" w:eastAsia="Times New Roman" w:hAnsi="Arial" w:cs="Arial"/>
                <w:b/>
                <w:sz w:val="26"/>
                <w:szCs w:val="24"/>
                <w:lang w:eastAsia="ar-SA"/>
              </w:rPr>
              <w:t>Časové rozlíšenie</w:t>
            </w:r>
          </w:p>
        </w:tc>
        <w:tc>
          <w:tcPr>
            <w:tcW w:w="1512" w:type="dxa"/>
            <w:gridSpan w:val="4"/>
            <w:tcBorders>
              <w:top w:val="single" w:sz="4" w:space="0" w:color="000000"/>
              <w:left w:val="single" w:sz="4" w:space="0" w:color="auto"/>
              <w:right w:val="single" w:sz="4" w:space="0" w:color="auto"/>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b/>
                <w:sz w:val="26"/>
                <w:szCs w:val="24"/>
                <w:lang w:eastAsia="ar-SA"/>
              </w:rPr>
            </w:pPr>
            <w:r>
              <w:rPr>
                <w:rFonts w:ascii="Arial" w:eastAsia="Arial Unicode MS" w:hAnsi="Arial" w:cs="Arial"/>
                <w:b/>
                <w:sz w:val="26"/>
                <w:szCs w:val="24"/>
                <w:lang w:eastAsia="ar-SA"/>
              </w:rPr>
              <w:t>3 544</w:t>
            </w:r>
          </w:p>
        </w:tc>
        <w:tc>
          <w:tcPr>
            <w:tcW w:w="1466" w:type="dxa"/>
            <w:gridSpan w:val="3"/>
            <w:tcBorders>
              <w:top w:val="single" w:sz="4" w:space="0" w:color="auto"/>
              <w:left w:val="single" w:sz="4" w:space="0" w:color="auto"/>
              <w:right w:val="single" w:sz="4" w:space="0" w:color="auto"/>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b/>
                <w:sz w:val="26"/>
                <w:szCs w:val="24"/>
                <w:lang w:eastAsia="ar-SA"/>
              </w:rPr>
            </w:pPr>
            <w:r>
              <w:rPr>
                <w:rFonts w:ascii="Arial" w:eastAsia="Arial Unicode MS" w:hAnsi="Arial" w:cs="Arial"/>
                <w:b/>
                <w:sz w:val="26"/>
                <w:szCs w:val="24"/>
                <w:lang w:eastAsia="ar-SA"/>
              </w:rPr>
              <w:t>5 449</w:t>
            </w:r>
          </w:p>
        </w:tc>
        <w:tc>
          <w:tcPr>
            <w:tcW w:w="1836" w:type="dxa"/>
            <w:tcBorders>
              <w:top w:val="single" w:sz="4" w:space="0" w:color="auto"/>
              <w:left w:val="single" w:sz="4" w:space="0" w:color="auto"/>
              <w:right w:val="single" w:sz="4" w:space="0" w:color="auto"/>
            </w:tcBorders>
            <w:vAlign w:val="bottom"/>
          </w:tcPr>
          <w:p w:rsidR="009F1972" w:rsidRPr="00F51C67" w:rsidRDefault="004040A5" w:rsidP="009F1972">
            <w:pPr>
              <w:suppressAutoHyphens/>
              <w:snapToGrid w:val="0"/>
              <w:spacing w:after="0" w:line="240" w:lineRule="auto"/>
              <w:jc w:val="center"/>
              <w:rPr>
                <w:rFonts w:ascii="Arial" w:eastAsia="Arial Unicode MS" w:hAnsi="Arial" w:cs="Arial"/>
                <w:b/>
                <w:sz w:val="26"/>
                <w:szCs w:val="24"/>
                <w:lang w:eastAsia="ar-SA"/>
              </w:rPr>
            </w:pPr>
            <w:r>
              <w:rPr>
                <w:rFonts w:ascii="Arial" w:eastAsia="Arial Unicode MS" w:hAnsi="Arial" w:cs="Arial"/>
                <w:b/>
                <w:sz w:val="26"/>
                <w:szCs w:val="24"/>
                <w:lang w:eastAsia="ar-SA"/>
              </w:rPr>
              <w:t>4 72</w:t>
            </w:r>
            <w:r w:rsidR="00340C24">
              <w:rPr>
                <w:rFonts w:ascii="Arial" w:eastAsia="Arial Unicode MS" w:hAnsi="Arial" w:cs="Arial"/>
                <w:b/>
                <w:sz w:val="26"/>
                <w:szCs w:val="24"/>
                <w:lang w:eastAsia="ar-SA"/>
              </w:rPr>
              <w:t>9</w:t>
            </w:r>
          </w:p>
        </w:tc>
        <w:tc>
          <w:tcPr>
            <w:tcW w:w="993" w:type="dxa"/>
            <w:gridSpan w:val="2"/>
            <w:tcBorders>
              <w:top w:val="single" w:sz="4" w:space="0" w:color="auto"/>
              <w:left w:val="single" w:sz="4" w:space="0" w:color="auto"/>
              <w:right w:val="single" w:sz="4" w:space="0" w:color="auto"/>
            </w:tcBorders>
            <w:vAlign w:val="bottom"/>
          </w:tcPr>
          <w:p w:rsidR="009F1972" w:rsidRPr="00F51C67" w:rsidRDefault="009F1972" w:rsidP="009F1972">
            <w:pPr>
              <w:suppressAutoHyphens/>
              <w:snapToGrid w:val="0"/>
              <w:spacing w:after="0" w:line="240" w:lineRule="auto"/>
              <w:rPr>
                <w:rFonts w:ascii="Arial" w:eastAsia="Arial Unicode MS" w:hAnsi="Arial" w:cs="Arial"/>
                <w:b/>
                <w:sz w:val="26"/>
                <w:szCs w:val="24"/>
                <w:lang w:eastAsia="ar-SA"/>
              </w:rPr>
            </w:pPr>
            <w:r>
              <w:rPr>
                <w:rFonts w:ascii="Arial" w:eastAsia="Arial Unicode MS" w:hAnsi="Arial" w:cs="Arial"/>
                <w:b/>
                <w:sz w:val="26"/>
                <w:szCs w:val="24"/>
                <w:lang w:eastAsia="ar-SA"/>
              </w:rPr>
              <w:t xml:space="preserve">  </w:t>
            </w:r>
            <w:r w:rsidR="001D2518">
              <w:rPr>
                <w:rFonts w:ascii="Arial" w:eastAsia="Arial Unicode MS" w:hAnsi="Arial" w:cs="Arial"/>
                <w:b/>
                <w:sz w:val="26"/>
                <w:szCs w:val="24"/>
                <w:lang w:eastAsia="ar-SA"/>
              </w:rPr>
              <w:t>-721</w:t>
            </w:r>
          </w:p>
        </w:tc>
        <w:tc>
          <w:tcPr>
            <w:tcW w:w="843" w:type="dxa"/>
            <w:gridSpan w:val="3"/>
            <w:tcBorders>
              <w:top w:val="single" w:sz="4" w:space="0" w:color="auto"/>
              <w:left w:val="single" w:sz="4" w:space="0" w:color="auto"/>
            </w:tcBorders>
            <w:vAlign w:val="bottom"/>
          </w:tcPr>
          <w:p w:rsidR="009F1972" w:rsidRPr="00F51C67" w:rsidRDefault="001D2518" w:rsidP="009F1972">
            <w:pPr>
              <w:suppressAutoHyphens/>
              <w:snapToGrid w:val="0"/>
              <w:spacing w:after="0" w:line="240" w:lineRule="auto"/>
              <w:ind w:left="-206" w:firstLine="206"/>
              <w:jc w:val="center"/>
              <w:rPr>
                <w:rFonts w:ascii="Arial" w:eastAsia="Arial Unicode MS" w:hAnsi="Arial" w:cs="Arial"/>
                <w:b/>
                <w:sz w:val="26"/>
                <w:szCs w:val="24"/>
                <w:lang w:eastAsia="ar-SA"/>
              </w:rPr>
            </w:pPr>
            <w:r>
              <w:rPr>
                <w:rFonts w:ascii="Arial" w:eastAsia="Arial Unicode MS" w:hAnsi="Arial" w:cs="Arial"/>
                <w:b/>
                <w:sz w:val="26"/>
                <w:szCs w:val="24"/>
                <w:lang w:eastAsia="ar-SA"/>
              </w:rPr>
              <w:t>0</w:t>
            </w:r>
          </w:p>
        </w:tc>
        <w:tc>
          <w:tcPr>
            <w:tcW w:w="60" w:type="dxa"/>
            <w:tcBorders>
              <w:left w:val="single" w:sz="8" w:space="0" w:color="000000"/>
            </w:tcBorders>
          </w:tcPr>
          <w:p w:rsidR="009F1972" w:rsidRPr="00F51C67" w:rsidRDefault="009F1972" w:rsidP="009F1972">
            <w:pPr>
              <w:suppressAutoHyphens/>
              <w:snapToGrid w:val="0"/>
              <w:spacing w:after="0" w:line="240" w:lineRule="auto"/>
              <w:rPr>
                <w:rFonts w:ascii="Arial" w:eastAsia="Times New Roman" w:hAnsi="Arial" w:cs="Arial"/>
                <w:sz w:val="26"/>
                <w:szCs w:val="24"/>
                <w:lang w:eastAsia="ar-SA"/>
              </w:rPr>
            </w:pPr>
          </w:p>
        </w:tc>
      </w:tr>
      <w:tr w:rsidR="009F1972" w:rsidRPr="00F51C67" w:rsidTr="009F1972">
        <w:trPr>
          <w:gridAfter w:val="4"/>
          <w:wAfter w:w="1911" w:type="dxa"/>
          <w:trHeight w:val="285"/>
        </w:trPr>
        <w:tc>
          <w:tcPr>
            <w:tcW w:w="2815" w:type="dxa"/>
            <w:gridSpan w:val="6"/>
            <w:tcBorders>
              <w:left w:val="single" w:sz="8" w:space="0" w:color="000000"/>
              <w:bottom w:val="single" w:sz="8" w:space="0" w:color="000000"/>
            </w:tcBorders>
            <w:shd w:val="clear" w:color="auto" w:fill="C0C0C0"/>
            <w:vAlign w:val="bottom"/>
          </w:tcPr>
          <w:p w:rsidR="009F1972" w:rsidRPr="00F51C67" w:rsidRDefault="009F1972" w:rsidP="009F1972">
            <w:pPr>
              <w:suppressAutoHyphens/>
              <w:snapToGrid w:val="0"/>
              <w:spacing w:after="0" w:line="240" w:lineRule="auto"/>
              <w:jc w:val="center"/>
              <w:rPr>
                <w:rFonts w:ascii="Arial" w:eastAsia="Times New Roman" w:hAnsi="Arial" w:cs="Arial"/>
                <w:b/>
                <w:sz w:val="26"/>
                <w:szCs w:val="24"/>
                <w:lang w:eastAsia="ar-SA"/>
              </w:rPr>
            </w:pPr>
            <w:r w:rsidRPr="00F51C67">
              <w:rPr>
                <w:rFonts w:ascii="Arial" w:eastAsia="Times New Roman" w:hAnsi="Arial" w:cs="Arial"/>
                <w:b/>
                <w:sz w:val="26"/>
                <w:szCs w:val="24"/>
                <w:lang w:eastAsia="ar-SA"/>
              </w:rPr>
              <w:t>MAJETOK SPOLU</w:t>
            </w:r>
          </w:p>
        </w:tc>
        <w:tc>
          <w:tcPr>
            <w:tcW w:w="1512" w:type="dxa"/>
            <w:gridSpan w:val="4"/>
            <w:tcBorders>
              <w:left w:val="single" w:sz="4" w:space="0" w:color="000000"/>
              <w:bottom w:val="single" w:sz="8"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b/>
                <w:color w:val="000000"/>
                <w:sz w:val="26"/>
                <w:szCs w:val="24"/>
                <w:lang w:eastAsia="ar-SA"/>
              </w:rPr>
            </w:pPr>
            <w:r>
              <w:rPr>
                <w:rFonts w:ascii="Arial" w:eastAsia="Arial Unicode MS" w:hAnsi="Arial" w:cs="Arial"/>
                <w:b/>
                <w:color w:val="000000"/>
                <w:sz w:val="26"/>
                <w:szCs w:val="24"/>
                <w:lang w:eastAsia="ar-SA"/>
              </w:rPr>
              <w:t>5 568 921</w:t>
            </w:r>
          </w:p>
        </w:tc>
        <w:tc>
          <w:tcPr>
            <w:tcW w:w="1466" w:type="dxa"/>
            <w:gridSpan w:val="3"/>
            <w:tcBorders>
              <w:left w:val="single" w:sz="4" w:space="0" w:color="000000"/>
              <w:bottom w:val="single" w:sz="8" w:space="0" w:color="000000"/>
            </w:tcBorders>
            <w:vAlign w:val="bottom"/>
          </w:tcPr>
          <w:p w:rsidR="009F1972" w:rsidRPr="00F51C67" w:rsidRDefault="009F1972" w:rsidP="009F1972">
            <w:pPr>
              <w:suppressAutoHyphens/>
              <w:snapToGrid w:val="0"/>
              <w:spacing w:after="0" w:line="240" w:lineRule="auto"/>
              <w:jc w:val="center"/>
              <w:rPr>
                <w:rFonts w:ascii="Arial" w:eastAsia="Arial Unicode MS" w:hAnsi="Arial" w:cs="Arial"/>
                <w:b/>
                <w:color w:val="000000"/>
                <w:sz w:val="26"/>
                <w:szCs w:val="24"/>
                <w:lang w:eastAsia="ar-SA"/>
              </w:rPr>
            </w:pPr>
            <w:r>
              <w:rPr>
                <w:rFonts w:ascii="Arial" w:eastAsia="Arial Unicode MS" w:hAnsi="Arial" w:cs="Arial"/>
                <w:b/>
                <w:color w:val="000000"/>
                <w:sz w:val="26"/>
                <w:szCs w:val="24"/>
                <w:lang w:eastAsia="ar-SA"/>
              </w:rPr>
              <w:t>5 792 202</w:t>
            </w:r>
          </w:p>
        </w:tc>
        <w:tc>
          <w:tcPr>
            <w:tcW w:w="1836" w:type="dxa"/>
            <w:tcBorders>
              <w:left w:val="single" w:sz="4" w:space="0" w:color="000000"/>
              <w:bottom w:val="single" w:sz="8" w:space="0" w:color="000000"/>
            </w:tcBorders>
            <w:vAlign w:val="bottom"/>
          </w:tcPr>
          <w:p w:rsidR="009F1972" w:rsidRPr="00F51C67" w:rsidRDefault="001D2518" w:rsidP="009F1972">
            <w:pPr>
              <w:suppressAutoHyphens/>
              <w:snapToGrid w:val="0"/>
              <w:spacing w:after="0" w:line="240" w:lineRule="auto"/>
              <w:jc w:val="center"/>
              <w:rPr>
                <w:rFonts w:ascii="Arial" w:eastAsia="Arial Unicode MS" w:hAnsi="Arial" w:cs="Arial"/>
                <w:b/>
                <w:color w:val="000000"/>
                <w:sz w:val="26"/>
                <w:szCs w:val="24"/>
                <w:lang w:eastAsia="ar-SA"/>
              </w:rPr>
            </w:pPr>
            <w:r>
              <w:rPr>
                <w:rFonts w:ascii="Arial" w:eastAsia="Arial Unicode MS" w:hAnsi="Arial" w:cs="Arial"/>
                <w:b/>
                <w:color w:val="000000"/>
                <w:sz w:val="26"/>
                <w:szCs w:val="24"/>
                <w:lang w:eastAsia="ar-SA"/>
              </w:rPr>
              <w:t>6</w:t>
            </w:r>
            <w:r w:rsidR="00254113">
              <w:rPr>
                <w:rFonts w:ascii="Arial" w:eastAsia="Arial Unicode MS" w:hAnsi="Arial" w:cs="Arial"/>
                <w:b/>
                <w:color w:val="000000"/>
                <w:sz w:val="26"/>
                <w:szCs w:val="24"/>
                <w:lang w:eastAsia="ar-SA"/>
              </w:rPr>
              <w:t> 6</w:t>
            </w:r>
            <w:r w:rsidR="00340C24">
              <w:rPr>
                <w:rFonts w:ascii="Arial" w:eastAsia="Arial Unicode MS" w:hAnsi="Arial" w:cs="Arial"/>
                <w:b/>
                <w:color w:val="000000"/>
                <w:sz w:val="26"/>
                <w:szCs w:val="24"/>
                <w:lang w:eastAsia="ar-SA"/>
              </w:rPr>
              <w:t>37</w:t>
            </w:r>
            <w:r w:rsidR="00254113">
              <w:rPr>
                <w:rFonts w:ascii="Arial" w:eastAsia="Arial Unicode MS" w:hAnsi="Arial" w:cs="Arial"/>
                <w:b/>
                <w:color w:val="000000"/>
                <w:sz w:val="26"/>
                <w:szCs w:val="24"/>
                <w:lang w:eastAsia="ar-SA"/>
              </w:rPr>
              <w:t xml:space="preserve"> </w:t>
            </w:r>
            <w:r w:rsidR="00340C24">
              <w:rPr>
                <w:rFonts w:ascii="Arial" w:eastAsia="Arial Unicode MS" w:hAnsi="Arial" w:cs="Arial"/>
                <w:b/>
                <w:color w:val="000000"/>
                <w:sz w:val="26"/>
                <w:szCs w:val="24"/>
                <w:lang w:eastAsia="ar-SA"/>
              </w:rPr>
              <w:t>848</w:t>
            </w:r>
          </w:p>
        </w:tc>
        <w:tc>
          <w:tcPr>
            <w:tcW w:w="993" w:type="dxa"/>
            <w:gridSpan w:val="2"/>
            <w:tcBorders>
              <w:left w:val="single" w:sz="4" w:space="0" w:color="000000"/>
              <w:bottom w:val="single" w:sz="8" w:space="0" w:color="000000"/>
            </w:tcBorders>
            <w:vAlign w:val="bottom"/>
          </w:tcPr>
          <w:p w:rsidR="009F1972" w:rsidRPr="00F51C67" w:rsidRDefault="00254113" w:rsidP="009F1972">
            <w:pPr>
              <w:suppressAutoHyphens/>
              <w:snapToGrid w:val="0"/>
              <w:spacing w:after="0" w:line="240" w:lineRule="auto"/>
              <w:jc w:val="center"/>
              <w:rPr>
                <w:rFonts w:ascii="Arial" w:eastAsia="Arial Unicode MS" w:hAnsi="Arial" w:cs="Arial"/>
                <w:b/>
                <w:sz w:val="26"/>
                <w:szCs w:val="24"/>
                <w:lang w:eastAsia="ar-SA"/>
              </w:rPr>
            </w:pPr>
            <w:r>
              <w:rPr>
                <w:rFonts w:ascii="Arial" w:eastAsia="Arial Unicode MS" w:hAnsi="Arial" w:cs="Arial"/>
                <w:b/>
                <w:sz w:val="26"/>
                <w:szCs w:val="24"/>
                <w:lang w:eastAsia="ar-SA"/>
              </w:rPr>
              <w:t>8</w:t>
            </w:r>
            <w:r w:rsidR="00340C24">
              <w:rPr>
                <w:rFonts w:ascii="Arial" w:eastAsia="Arial Unicode MS" w:hAnsi="Arial" w:cs="Arial"/>
                <w:b/>
                <w:sz w:val="26"/>
                <w:szCs w:val="24"/>
                <w:lang w:eastAsia="ar-SA"/>
              </w:rPr>
              <w:t>45646</w:t>
            </w:r>
          </w:p>
        </w:tc>
        <w:tc>
          <w:tcPr>
            <w:tcW w:w="843" w:type="dxa"/>
            <w:gridSpan w:val="3"/>
            <w:tcBorders>
              <w:left w:val="single" w:sz="4" w:space="0" w:color="000000"/>
              <w:bottom w:val="single" w:sz="8" w:space="0" w:color="000000"/>
            </w:tcBorders>
            <w:vAlign w:val="bottom"/>
          </w:tcPr>
          <w:p w:rsidR="009F1972" w:rsidRPr="00F51C67" w:rsidRDefault="009F1972" w:rsidP="009F1972">
            <w:pPr>
              <w:suppressAutoHyphens/>
              <w:snapToGrid w:val="0"/>
              <w:spacing w:after="0" w:line="240" w:lineRule="auto"/>
              <w:ind w:left="-206" w:firstLine="206"/>
              <w:jc w:val="center"/>
              <w:rPr>
                <w:rFonts w:ascii="Arial" w:eastAsia="Arial Unicode MS" w:hAnsi="Arial" w:cs="Arial"/>
                <w:b/>
                <w:sz w:val="26"/>
                <w:szCs w:val="24"/>
                <w:lang w:eastAsia="ar-SA"/>
              </w:rPr>
            </w:pPr>
            <w:r>
              <w:rPr>
                <w:rFonts w:ascii="Arial" w:eastAsia="Arial Unicode MS" w:hAnsi="Arial" w:cs="Arial"/>
                <w:b/>
                <w:sz w:val="26"/>
                <w:szCs w:val="24"/>
                <w:lang w:eastAsia="ar-SA"/>
              </w:rPr>
              <w:t>1</w:t>
            </w:r>
            <w:r w:rsidR="001D2518">
              <w:rPr>
                <w:rFonts w:ascii="Arial" w:eastAsia="Arial Unicode MS" w:hAnsi="Arial" w:cs="Arial"/>
                <w:b/>
                <w:sz w:val="26"/>
                <w:szCs w:val="24"/>
                <w:lang w:eastAsia="ar-SA"/>
              </w:rPr>
              <w:t>1</w:t>
            </w:r>
            <w:r w:rsidR="00340C24">
              <w:rPr>
                <w:rFonts w:ascii="Arial" w:eastAsia="Arial Unicode MS" w:hAnsi="Arial" w:cs="Arial"/>
                <w:b/>
                <w:sz w:val="26"/>
                <w:szCs w:val="24"/>
                <w:lang w:eastAsia="ar-SA"/>
              </w:rPr>
              <w:t>4</w:t>
            </w:r>
            <w:r w:rsidR="00254113">
              <w:rPr>
                <w:rFonts w:ascii="Arial" w:eastAsia="Arial Unicode MS" w:hAnsi="Arial" w:cs="Arial"/>
                <w:b/>
                <w:sz w:val="26"/>
                <w:szCs w:val="24"/>
                <w:lang w:eastAsia="ar-SA"/>
              </w:rPr>
              <w:t>,</w:t>
            </w:r>
            <w:r w:rsidR="00340C24">
              <w:rPr>
                <w:rFonts w:ascii="Arial" w:eastAsia="Arial Unicode MS" w:hAnsi="Arial" w:cs="Arial"/>
                <w:b/>
                <w:sz w:val="26"/>
                <w:szCs w:val="24"/>
                <w:lang w:eastAsia="ar-SA"/>
              </w:rPr>
              <w:t>60</w:t>
            </w:r>
          </w:p>
        </w:tc>
        <w:tc>
          <w:tcPr>
            <w:tcW w:w="60" w:type="dxa"/>
            <w:tcBorders>
              <w:left w:val="single" w:sz="8" w:space="0" w:color="000000"/>
            </w:tcBorders>
          </w:tcPr>
          <w:p w:rsidR="009F1972" w:rsidRPr="00F51C67" w:rsidRDefault="009F1972" w:rsidP="009F1972">
            <w:pPr>
              <w:suppressAutoHyphens/>
              <w:snapToGrid w:val="0"/>
              <w:spacing w:after="0" w:line="240" w:lineRule="auto"/>
              <w:rPr>
                <w:rFonts w:ascii="Arial" w:eastAsia="Times New Roman" w:hAnsi="Arial" w:cs="Arial"/>
                <w:sz w:val="26"/>
                <w:szCs w:val="24"/>
                <w:lang w:eastAsia="ar-SA"/>
              </w:rPr>
            </w:pPr>
          </w:p>
        </w:tc>
      </w:tr>
    </w:tbl>
    <w:p w:rsidR="00F51C67" w:rsidRPr="00F51C67" w:rsidRDefault="00F51C67" w:rsidP="00F51C67">
      <w:pPr>
        <w:suppressAutoHyphens/>
        <w:spacing w:after="0" w:line="240" w:lineRule="auto"/>
        <w:rPr>
          <w:rFonts w:ascii="Times New Roman" w:eastAsia="Times New Roman" w:hAnsi="Times New Roman" w:cs="Times New Roman"/>
          <w:sz w:val="20"/>
          <w:szCs w:val="20"/>
          <w:lang w:eastAsia="ar-SA"/>
        </w:rPr>
        <w:sectPr w:rsidR="00F51C67" w:rsidRPr="00F51C67">
          <w:footerReference w:type="default" r:id="rId11"/>
          <w:footnotePr>
            <w:pos w:val="beneathText"/>
          </w:footnotePr>
          <w:pgSz w:w="11905" w:h="16837"/>
          <w:pgMar w:top="1418" w:right="1418" w:bottom="1418" w:left="1418" w:header="708" w:footer="709" w:gutter="0"/>
          <w:cols w:space="708"/>
          <w:titlePg/>
          <w:docGrid w:linePitch="360"/>
        </w:sectPr>
      </w:pPr>
    </w:p>
    <w:p w:rsidR="00F51C67" w:rsidRPr="00F51C67" w:rsidRDefault="00F51C67" w:rsidP="00F51C67">
      <w:pPr>
        <w:suppressAutoHyphens/>
        <w:spacing w:after="0" w:line="240" w:lineRule="auto"/>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left="360"/>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left="360"/>
        <w:jc w:val="both"/>
        <w:rPr>
          <w:rFonts w:ascii="Times New Roman" w:eastAsia="Times New Roman" w:hAnsi="Times New Roman" w:cs="Times New Roman"/>
          <w:b/>
          <w:sz w:val="28"/>
          <w:szCs w:val="20"/>
          <w:lang w:eastAsia="ar-SA"/>
        </w:rPr>
      </w:pPr>
      <w:r w:rsidRPr="00F51C67">
        <w:rPr>
          <w:rFonts w:ascii="Times New Roman" w:eastAsia="Times New Roman" w:hAnsi="Times New Roman" w:cs="Times New Roman"/>
          <w:b/>
          <w:sz w:val="28"/>
          <w:szCs w:val="20"/>
          <w:lang w:eastAsia="ar-SA"/>
        </w:rPr>
        <w:t>A. NEOBEŽNÝ MAJETOK</w:t>
      </w:r>
    </w:p>
    <w:p w:rsidR="00F51C67" w:rsidRPr="00F51C67" w:rsidRDefault="00F51C67" w:rsidP="00F51C67">
      <w:pPr>
        <w:suppressAutoHyphens/>
        <w:spacing w:after="0" w:line="240" w:lineRule="auto"/>
        <w:ind w:left="360"/>
        <w:jc w:val="both"/>
        <w:rPr>
          <w:rFonts w:ascii="Times New Roman" w:eastAsia="Times New Roman" w:hAnsi="Times New Roman" w:cs="Times New Roman"/>
          <w:sz w:val="26"/>
          <w:szCs w:val="20"/>
          <w:lang w:eastAsia="ar-SA"/>
        </w:rPr>
      </w:pPr>
    </w:p>
    <w:p w:rsidR="00F51C67" w:rsidRPr="00254113"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254113">
        <w:rPr>
          <w:rFonts w:ascii="Times New Roman" w:eastAsia="Times New Roman" w:hAnsi="Times New Roman" w:cs="Times New Roman"/>
          <w:sz w:val="26"/>
          <w:szCs w:val="20"/>
          <w:lang w:eastAsia="ar-SA"/>
        </w:rPr>
        <w:t xml:space="preserve">Neobežný majetok tvorí v podniku dôležitú časť majetku.  Podiel neobežného majetku </w:t>
      </w:r>
      <w:r w:rsidR="00BE219A" w:rsidRPr="00254113">
        <w:rPr>
          <w:rFonts w:ascii="Times New Roman" w:eastAsia="Times New Roman" w:hAnsi="Times New Roman" w:cs="Times New Roman"/>
          <w:sz w:val="26"/>
          <w:szCs w:val="20"/>
          <w:lang w:eastAsia="ar-SA"/>
        </w:rPr>
        <w:t>na celkovom majetku v roku 201</w:t>
      </w:r>
      <w:r w:rsidR="00254113" w:rsidRPr="00254113">
        <w:rPr>
          <w:rFonts w:ascii="Times New Roman" w:eastAsia="Times New Roman" w:hAnsi="Times New Roman" w:cs="Times New Roman"/>
          <w:sz w:val="26"/>
          <w:szCs w:val="20"/>
          <w:lang w:eastAsia="ar-SA"/>
        </w:rPr>
        <w:t>9</w:t>
      </w:r>
      <w:r w:rsidRPr="00254113">
        <w:rPr>
          <w:rFonts w:ascii="Times New Roman" w:eastAsia="Times New Roman" w:hAnsi="Times New Roman" w:cs="Times New Roman"/>
          <w:sz w:val="26"/>
          <w:szCs w:val="20"/>
          <w:lang w:eastAsia="ar-SA"/>
        </w:rPr>
        <w:t xml:space="preserve"> dosiahol</w:t>
      </w:r>
      <w:r w:rsidR="00BE219A" w:rsidRPr="00254113">
        <w:rPr>
          <w:rFonts w:ascii="Times New Roman" w:eastAsia="Times New Roman" w:hAnsi="Times New Roman" w:cs="Times New Roman"/>
          <w:sz w:val="26"/>
          <w:szCs w:val="20"/>
          <w:lang w:eastAsia="ar-SA"/>
        </w:rPr>
        <w:t xml:space="preserve"> </w:t>
      </w:r>
      <w:r w:rsidR="00254113" w:rsidRPr="00254113">
        <w:rPr>
          <w:rFonts w:ascii="Times New Roman" w:eastAsia="Times New Roman" w:hAnsi="Times New Roman" w:cs="Times New Roman"/>
          <w:sz w:val="26"/>
          <w:szCs w:val="20"/>
          <w:lang w:eastAsia="ar-SA"/>
        </w:rPr>
        <w:t>43,81</w:t>
      </w:r>
      <w:r w:rsidRPr="00254113">
        <w:rPr>
          <w:rFonts w:ascii="Times New Roman" w:eastAsia="Times New Roman" w:hAnsi="Times New Roman" w:cs="Times New Roman"/>
          <w:sz w:val="26"/>
          <w:szCs w:val="20"/>
          <w:lang w:eastAsia="ar-SA"/>
        </w:rPr>
        <w:t xml:space="preserve"> %, čo v relatívnom vyjadrení pred</w:t>
      </w:r>
      <w:r w:rsidR="00BE219A" w:rsidRPr="00254113">
        <w:rPr>
          <w:rFonts w:ascii="Times New Roman" w:eastAsia="Times New Roman" w:hAnsi="Times New Roman" w:cs="Times New Roman"/>
          <w:sz w:val="26"/>
          <w:szCs w:val="20"/>
          <w:lang w:eastAsia="ar-SA"/>
        </w:rPr>
        <w:t>stavuje v porovnaní s rokom 201</w:t>
      </w:r>
      <w:r w:rsidR="001D2518" w:rsidRPr="00254113">
        <w:rPr>
          <w:rFonts w:ascii="Times New Roman" w:eastAsia="Times New Roman" w:hAnsi="Times New Roman" w:cs="Times New Roman"/>
          <w:sz w:val="26"/>
          <w:szCs w:val="20"/>
          <w:lang w:eastAsia="ar-SA"/>
        </w:rPr>
        <w:t>8</w:t>
      </w:r>
      <w:r w:rsidR="00BE219A" w:rsidRPr="00254113">
        <w:rPr>
          <w:rFonts w:ascii="Times New Roman" w:eastAsia="Times New Roman" w:hAnsi="Times New Roman" w:cs="Times New Roman"/>
          <w:sz w:val="26"/>
          <w:szCs w:val="20"/>
          <w:lang w:eastAsia="ar-SA"/>
        </w:rPr>
        <w:t xml:space="preserve"> pokles o</w:t>
      </w:r>
      <w:r w:rsidR="00254113" w:rsidRPr="00254113">
        <w:rPr>
          <w:rFonts w:ascii="Times New Roman" w:eastAsia="Times New Roman" w:hAnsi="Times New Roman" w:cs="Times New Roman"/>
          <w:sz w:val="26"/>
          <w:szCs w:val="20"/>
          <w:lang w:eastAsia="ar-SA"/>
        </w:rPr>
        <w:t> 6,75</w:t>
      </w:r>
      <w:r w:rsidRPr="00254113">
        <w:rPr>
          <w:rFonts w:ascii="Times New Roman" w:eastAsia="Times New Roman" w:hAnsi="Times New Roman" w:cs="Times New Roman"/>
          <w:sz w:val="26"/>
          <w:szCs w:val="20"/>
          <w:lang w:eastAsia="ar-SA"/>
        </w:rPr>
        <w:t xml:space="preserve"> %. V absolútnom vyjadrení sa výška neo</w:t>
      </w:r>
      <w:r w:rsidR="00BE219A" w:rsidRPr="00254113">
        <w:rPr>
          <w:rFonts w:ascii="Times New Roman" w:eastAsia="Times New Roman" w:hAnsi="Times New Roman" w:cs="Times New Roman"/>
          <w:sz w:val="26"/>
          <w:szCs w:val="20"/>
          <w:lang w:eastAsia="ar-SA"/>
        </w:rPr>
        <w:t>bežného majetku znížila o </w:t>
      </w:r>
      <w:r w:rsidR="00254113" w:rsidRPr="00254113">
        <w:rPr>
          <w:rFonts w:ascii="Times New Roman" w:eastAsia="Times New Roman" w:hAnsi="Times New Roman" w:cs="Times New Roman"/>
          <w:sz w:val="26"/>
          <w:szCs w:val="20"/>
          <w:lang w:eastAsia="ar-SA"/>
        </w:rPr>
        <w:t>497</w:t>
      </w:r>
      <w:r w:rsidR="001946EB" w:rsidRPr="00254113">
        <w:rPr>
          <w:rFonts w:ascii="Times New Roman" w:eastAsia="Times New Roman" w:hAnsi="Times New Roman" w:cs="Times New Roman"/>
          <w:sz w:val="26"/>
          <w:szCs w:val="20"/>
          <w:lang w:eastAsia="ar-SA"/>
        </w:rPr>
        <w:t xml:space="preserve">,- </w:t>
      </w:r>
      <w:r w:rsidRPr="00254113">
        <w:rPr>
          <w:rFonts w:ascii="Times New Roman" w:eastAsia="Times New Roman" w:hAnsi="Times New Roman" w:cs="Times New Roman"/>
          <w:sz w:val="26"/>
          <w:szCs w:val="20"/>
          <w:lang w:eastAsia="ar-SA"/>
        </w:rPr>
        <w:t xml:space="preserve">€. </w:t>
      </w:r>
    </w:p>
    <w:p w:rsidR="00F51C67" w:rsidRPr="00254113"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254113"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DLHODOBÝ HMOTNÝ MAJETOK</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Dlhodobý hmotný majetok,  jeho štruktúra a vývoj v priebehu roka 201</w:t>
      </w:r>
      <w:r w:rsidR="00C35EE4">
        <w:rPr>
          <w:rFonts w:ascii="Times New Roman" w:eastAsia="Times New Roman" w:hAnsi="Times New Roman" w:cs="Times New Roman"/>
          <w:sz w:val="26"/>
          <w:szCs w:val="20"/>
          <w:lang w:eastAsia="ar-SA"/>
        </w:rPr>
        <w:t>9</w:t>
      </w:r>
      <w:r w:rsidRPr="00F51C67">
        <w:rPr>
          <w:rFonts w:ascii="Times New Roman" w:eastAsia="Times New Roman" w:hAnsi="Times New Roman" w:cs="Times New Roman"/>
          <w:sz w:val="26"/>
          <w:szCs w:val="20"/>
          <w:lang w:eastAsia="ar-SA"/>
        </w:rPr>
        <w:t xml:space="preserve"> je vyjadrená v nasledujúcej tabuľke:</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tbl>
      <w:tblPr>
        <w:tblW w:w="11380" w:type="dxa"/>
        <w:tblLayout w:type="fixed"/>
        <w:tblCellMar>
          <w:left w:w="0" w:type="dxa"/>
          <w:right w:w="0" w:type="dxa"/>
        </w:tblCellMar>
        <w:tblLook w:val="0000" w:firstRow="0" w:lastRow="0" w:firstColumn="0" w:lastColumn="0" w:noHBand="0" w:noVBand="0"/>
      </w:tblPr>
      <w:tblGrid>
        <w:gridCol w:w="20"/>
        <w:gridCol w:w="1177"/>
        <w:gridCol w:w="1198"/>
        <w:gridCol w:w="576"/>
        <w:gridCol w:w="1417"/>
        <w:gridCol w:w="139"/>
        <w:gridCol w:w="35"/>
        <w:gridCol w:w="1154"/>
        <w:gridCol w:w="943"/>
        <w:gridCol w:w="854"/>
        <w:gridCol w:w="1382"/>
        <w:gridCol w:w="715"/>
        <w:gridCol w:w="35"/>
        <w:gridCol w:w="265"/>
        <w:gridCol w:w="46"/>
        <w:gridCol w:w="363"/>
        <w:gridCol w:w="405"/>
        <w:gridCol w:w="35"/>
        <w:gridCol w:w="552"/>
        <w:gridCol w:w="23"/>
        <w:gridCol w:w="23"/>
        <w:gridCol w:w="23"/>
      </w:tblGrid>
      <w:tr w:rsidR="00C35EE4" w:rsidRPr="00F51C67" w:rsidTr="00C35EE4">
        <w:trPr>
          <w:trHeight w:val="255"/>
        </w:trPr>
        <w:tc>
          <w:tcPr>
            <w:tcW w:w="20" w:type="dxa"/>
          </w:tcPr>
          <w:p w:rsidR="00C35EE4" w:rsidRPr="00F51C67" w:rsidRDefault="00C35EE4" w:rsidP="00F51C67">
            <w:pPr>
              <w:suppressAutoHyphens/>
              <w:snapToGrid w:val="0"/>
              <w:spacing w:after="0" w:line="240" w:lineRule="auto"/>
              <w:jc w:val="center"/>
              <w:rPr>
                <w:rFonts w:ascii="Arial" w:eastAsia="Times New Roman" w:hAnsi="Arial" w:cs="Arial"/>
                <w:b/>
                <w:bCs/>
                <w:sz w:val="26"/>
                <w:szCs w:val="20"/>
                <w:lang w:eastAsia="ar-SA"/>
              </w:rPr>
            </w:pPr>
          </w:p>
        </w:tc>
        <w:tc>
          <w:tcPr>
            <w:tcW w:w="11291" w:type="dxa"/>
            <w:gridSpan w:val="18"/>
            <w:vAlign w:val="bottom"/>
          </w:tcPr>
          <w:p w:rsidR="00C35EE4" w:rsidRPr="00F51C67" w:rsidRDefault="00C35EE4" w:rsidP="00F51C67">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Dlhodobý hmotný majetok a</w:t>
            </w:r>
            <w:r>
              <w:rPr>
                <w:rFonts w:ascii="Arial" w:eastAsia="Times New Roman" w:hAnsi="Arial" w:cs="Arial"/>
                <w:b/>
                <w:bCs/>
                <w:sz w:val="26"/>
                <w:szCs w:val="20"/>
                <w:lang w:eastAsia="ar-SA"/>
              </w:rPr>
              <w:t xml:space="preserve"> jeho vývoj v priebehu roka 2019</w:t>
            </w:r>
          </w:p>
        </w:tc>
        <w:tc>
          <w:tcPr>
            <w:tcW w:w="69" w:type="dxa"/>
            <w:gridSpan w:val="3"/>
          </w:tcPr>
          <w:p w:rsidR="00C35EE4" w:rsidRPr="00F51C67" w:rsidRDefault="00C35EE4" w:rsidP="00F51C67">
            <w:pPr>
              <w:suppressAutoHyphens/>
              <w:snapToGrid w:val="0"/>
              <w:spacing w:after="0" w:line="240" w:lineRule="auto"/>
              <w:rPr>
                <w:rFonts w:ascii="Times New Roman" w:eastAsia="Times New Roman" w:hAnsi="Times New Roman" w:cs="Times New Roman"/>
                <w:b/>
                <w:bCs/>
                <w:sz w:val="20"/>
                <w:szCs w:val="20"/>
                <w:lang w:eastAsia="ar-SA"/>
              </w:rPr>
            </w:pPr>
          </w:p>
        </w:tc>
      </w:tr>
      <w:tr w:rsidR="00C35EE4" w:rsidRPr="00F51C67" w:rsidTr="00C35EE4">
        <w:trPr>
          <w:gridAfter w:val="1"/>
          <w:wAfter w:w="23" w:type="dxa"/>
          <w:trHeight w:val="255"/>
        </w:trPr>
        <w:tc>
          <w:tcPr>
            <w:tcW w:w="1197" w:type="dxa"/>
            <w:gridSpan w:val="2"/>
            <w:vAlign w:val="bottom"/>
          </w:tcPr>
          <w:p w:rsidR="00C35EE4" w:rsidRPr="00F51C67" w:rsidRDefault="00C35EE4" w:rsidP="00F51C67">
            <w:pPr>
              <w:suppressAutoHyphens/>
              <w:snapToGrid w:val="0"/>
              <w:spacing w:after="0" w:line="240" w:lineRule="auto"/>
              <w:jc w:val="center"/>
              <w:rPr>
                <w:rFonts w:ascii="Arial" w:eastAsia="Arial Unicode MS" w:hAnsi="Arial" w:cs="Arial"/>
                <w:sz w:val="26"/>
                <w:szCs w:val="20"/>
                <w:lang w:eastAsia="ar-SA"/>
              </w:rPr>
            </w:pPr>
          </w:p>
        </w:tc>
        <w:tc>
          <w:tcPr>
            <w:tcW w:w="1198" w:type="dxa"/>
            <w:vAlign w:val="bottom"/>
          </w:tcPr>
          <w:p w:rsidR="00C35EE4" w:rsidRPr="00F51C67" w:rsidRDefault="00C35EE4" w:rsidP="00F51C67">
            <w:pPr>
              <w:suppressAutoHyphens/>
              <w:snapToGrid w:val="0"/>
              <w:spacing w:after="0" w:line="240" w:lineRule="auto"/>
              <w:jc w:val="center"/>
              <w:rPr>
                <w:rFonts w:ascii="Arial" w:eastAsia="Arial Unicode MS" w:hAnsi="Arial" w:cs="Arial"/>
                <w:sz w:val="26"/>
                <w:szCs w:val="20"/>
                <w:lang w:eastAsia="ar-SA"/>
              </w:rPr>
            </w:pPr>
          </w:p>
        </w:tc>
        <w:tc>
          <w:tcPr>
            <w:tcW w:w="576" w:type="dxa"/>
            <w:vAlign w:val="bottom"/>
          </w:tcPr>
          <w:p w:rsidR="00C35EE4" w:rsidRPr="00F51C67" w:rsidRDefault="00C35EE4" w:rsidP="00F51C67">
            <w:pPr>
              <w:suppressAutoHyphens/>
              <w:snapToGrid w:val="0"/>
              <w:spacing w:after="0" w:line="240" w:lineRule="auto"/>
              <w:jc w:val="center"/>
              <w:rPr>
                <w:rFonts w:ascii="Arial" w:eastAsia="Arial Unicode MS" w:hAnsi="Arial" w:cs="Arial"/>
                <w:sz w:val="26"/>
                <w:szCs w:val="20"/>
                <w:lang w:eastAsia="ar-SA"/>
              </w:rPr>
            </w:pPr>
          </w:p>
        </w:tc>
        <w:tc>
          <w:tcPr>
            <w:tcW w:w="1556" w:type="dxa"/>
            <w:gridSpan w:val="2"/>
            <w:vAlign w:val="bottom"/>
          </w:tcPr>
          <w:p w:rsidR="00C35EE4" w:rsidRPr="00F51C67" w:rsidRDefault="00C35EE4" w:rsidP="00F51C67">
            <w:pPr>
              <w:suppressAutoHyphens/>
              <w:snapToGrid w:val="0"/>
              <w:spacing w:after="0" w:line="240" w:lineRule="auto"/>
              <w:jc w:val="center"/>
              <w:rPr>
                <w:rFonts w:ascii="Arial" w:eastAsia="Arial Unicode MS" w:hAnsi="Arial" w:cs="Arial"/>
                <w:sz w:val="26"/>
                <w:szCs w:val="20"/>
                <w:lang w:eastAsia="ar-SA"/>
              </w:rPr>
            </w:pPr>
          </w:p>
        </w:tc>
        <w:tc>
          <w:tcPr>
            <w:tcW w:w="35" w:type="dxa"/>
            <w:vAlign w:val="bottom"/>
          </w:tcPr>
          <w:p w:rsidR="00C35EE4" w:rsidRPr="00F51C67" w:rsidRDefault="00C35EE4" w:rsidP="00F51C67">
            <w:pPr>
              <w:suppressAutoHyphens/>
              <w:snapToGrid w:val="0"/>
              <w:spacing w:after="0" w:line="240" w:lineRule="auto"/>
              <w:jc w:val="center"/>
              <w:rPr>
                <w:rFonts w:ascii="Arial" w:eastAsia="Arial Unicode MS" w:hAnsi="Arial" w:cs="Arial"/>
                <w:sz w:val="26"/>
                <w:szCs w:val="20"/>
                <w:lang w:eastAsia="ar-SA"/>
              </w:rPr>
            </w:pPr>
          </w:p>
        </w:tc>
        <w:tc>
          <w:tcPr>
            <w:tcW w:w="2097" w:type="dxa"/>
            <w:gridSpan w:val="2"/>
          </w:tcPr>
          <w:p w:rsidR="00C35EE4" w:rsidRPr="00F51C67" w:rsidRDefault="00C35EE4" w:rsidP="00F51C67">
            <w:pPr>
              <w:suppressAutoHyphens/>
              <w:snapToGrid w:val="0"/>
              <w:spacing w:after="0" w:line="240" w:lineRule="auto"/>
              <w:jc w:val="center"/>
              <w:rPr>
                <w:rFonts w:ascii="Arial" w:eastAsia="Arial Unicode MS" w:hAnsi="Arial" w:cs="Arial"/>
                <w:sz w:val="26"/>
                <w:szCs w:val="20"/>
                <w:lang w:eastAsia="ar-SA"/>
              </w:rPr>
            </w:pPr>
          </w:p>
        </w:tc>
        <w:tc>
          <w:tcPr>
            <w:tcW w:w="2951" w:type="dxa"/>
            <w:gridSpan w:val="3"/>
            <w:vAlign w:val="bottom"/>
          </w:tcPr>
          <w:p w:rsidR="00C35EE4" w:rsidRPr="00F51C67" w:rsidRDefault="00C35EE4" w:rsidP="00F51C67">
            <w:pPr>
              <w:suppressAutoHyphens/>
              <w:snapToGrid w:val="0"/>
              <w:spacing w:after="0" w:line="240" w:lineRule="auto"/>
              <w:jc w:val="center"/>
              <w:rPr>
                <w:rFonts w:ascii="Arial" w:eastAsia="Arial Unicode MS" w:hAnsi="Arial" w:cs="Arial"/>
                <w:sz w:val="26"/>
                <w:szCs w:val="20"/>
                <w:lang w:eastAsia="ar-SA"/>
              </w:rPr>
            </w:pPr>
          </w:p>
        </w:tc>
        <w:tc>
          <w:tcPr>
            <w:tcW w:w="35" w:type="dxa"/>
            <w:vAlign w:val="bottom"/>
          </w:tcPr>
          <w:p w:rsidR="00C35EE4" w:rsidRPr="00F51C67" w:rsidRDefault="00C35EE4" w:rsidP="00F51C67">
            <w:pPr>
              <w:suppressAutoHyphens/>
              <w:snapToGrid w:val="0"/>
              <w:spacing w:after="0" w:line="240" w:lineRule="auto"/>
              <w:jc w:val="center"/>
              <w:rPr>
                <w:rFonts w:ascii="Arial" w:eastAsia="Arial Unicode MS" w:hAnsi="Arial" w:cs="Arial"/>
                <w:sz w:val="26"/>
                <w:szCs w:val="20"/>
                <w:lang w:eastAsia="ar-SA"/>
              </w:rPr>
            </w:pPr>
          </w:p>
        </w:tc>
        <w:tc>
          <w:tcPr>
            <w:tcW w:w="1079" w:type="dxa"/>
            <w:gridSpan w:val="4"/>
            <w:vAlign w:val="bottom"/>
          </w:tcPr>
          <w:p w:rsidR="00C35EE4" w:rsidRPr="00F51C67" w:rsidRDefault="00C35EE4" w:rsidP="00F51C67">
            <w:pPr>
              <w:suppressAutoHyphens/>
              <w:snapToGrid w:val="0"/>
              <w:spacing w:after="0" w:line="240" w:lineRule="auto"/>
              <w:jc w:val="center"/>
              <w:rPr>
                <w:rFonts w:ascii="Arial" w:eastAsia="Arial Unicode MS" w:hAnsi="Arial" w:cs="Arial"/>
                <w:sz w:val="26"/>
                <w:szCs w:val="20"/>
                <w:lang w:eastAsia="ar-SA"/>
              </w:rPr>
            </w:pPr>
          </w:p>
        </w:tc>
        <w:tc>
          <w:tcPr>
            <w:tcW w:w="35" w:type="dxa"/>
            <w:vAlign w:val="bottom"/>
          </w:tcPr>
          <w:p w:rsidR="00C35EE4" w:rsidRPr="00F51C67" w:rsidRDefault="00C35EE4" w:rsidP="00F51C67">
            <w:pPr>
              <w:suppressAutoHyphens/>
              <w:snapToGrid w:val="0"/>
              <w:spacing w:after="0" w:line="240" w:lineRule="auto"/>
              <w:jc w:val="center"/>
              <w:rPr>
                <w:rFonts w:ascii="Arial" w:eastAsia="Arial Unicode MS" w:hAnsi="Arial" w:cs="Arial"/>
                <w:sz w:val="26"/>
                <w:szCs w:val="20"/>
                <w:lang w:eastAsia="ar-SA"/>
              </w:rPr>
            </w:pPr>
          </w:p>
        </w:tc>
        <w:tc>
          <w:tcPr>
            <w:tcW w:w="552" w:type="dxa"/>
            <w:vAlign w:val="bottom"/>
          </w:tcPr>
          <w:p w:rsidR="00C35EE4" w:rsidRPr="00F51C67" w:rsidRDefault="00C35EE4" w:rsidP="00F51C67">
            <w:pPr>
              <w:suppressAutoHyphens/>
              <w:snapToGrid w:val="0"/>
              <w:spacing w:after="0" w:line="240" w:lineRule="auto"/>
              <w:jc w:val="center"/>
              <w:rPr>
                <w:rFonts w:ascii="Arial" w:eastAsia="Arial Unicode MS" w:hAnsi="Arial" w:cs="Arial"/>
                <w:sz w:val="26"/>
                <w:szCs w:val="20"/>
                <w:lang w:eastAsia="ar-SA"/>
              </w:rPr>
            </w:pPr>
          </w:p>
        </w:tc>
        <w:tc>
          <w:tcPr>
            <w:tcW w:w="23" w:type="dxa"/>
            <w:vAlign w:val="bottom"/>
          </w:tcPr>
          <w:p w:rsidR="00C35EE4" w:rsidRPr="00F51C67" w:rsidRDefault="00C35EE4" w:rsidP="00F51C67">
            <w:pPr>
              <w:suppressAutoHyphens/>
              <w:snapToGrid w:val="0"/>
              <w:spacing w:after="0" w:line="240" w:lineRule="auto"/>
              <w:jc w:val="center"/>
              <w:rPr>
                <w:rFonts w:ascii="Arial" w:eastAsia="Arial Unicode MS" w:hAnsi="Arial" w:cs="Arial"/>
                <w:sz w:val="26"/>
                <w:szCs w:val="20"/>
                <w:lang w:eastAsia="ar-SA"/>
              </w:rPr>
            </w:pPr>
          </w:p>
        </w:tc>
        <w:tc>
          <w:tcPr>
            <w:tcW w:w="23" w:type="dxa"/>
            <w:vAlign w:val="bottom"/>
          </w:tcPr>
          <w:p w:rsidR="00C35EE4" w:rsidRPr="00F51C67" w:rsidRDefault="00C35EE4" w:rsidP="00F51C67">
            <w:pPr>
              <w:suppressAutoHyphens/>
              <w:snapToGrid w:val="0"/>
              <w:spacing w:after="0" w:line="240" w:lineRule="auto"/>
              <w:jc w:val="center"/>
              <w:rPr>
                <w:rFonts w:ascii="Arial" w:eastAsia="Arial Unicode MS" w:hAnsi="Arial" w:cs="Arial"/>
                <w:sz w:val="26"/>
                <w:szCs w:val="20"/>
                <w:lang w:eastAsia="ar-SA"/>
              </w:rPr>
            </w:pPr>
          </w:p>
        </w:tc>
      </w:tr>
      <w:tr w:rsidR="00C35EE4" w:rsidRPr="00F51C67" w:rsidTr="00C35EE4">
        <w:trPr>
          <w:trHeight w:val="270"/>
        </w:trPr>
        <w:tc>
          <w:tcPr>
            <w:tcW w:w="20" w:type="dxa"/>
          </w:tcPr>
          <w:p w:rsidR="00C35EE4" w:rsidRPr="00F51C67" w:rsidRDefault="00C35EE4" w:rsidP="00F51C67">
            <w:pPr>
              <w:suppressAutoHyphens/>
              <w:snapToGrid w:val="0"/>
              <w:spacing w:after="0" w:line="240" w:lineRule="auto"/>
              <w:ind w:right="978"/>
              <w:rPr>
                <w:rFonts w:ascii="Arial" w:eastAsia="Times New Roman" w:hAnsi="Arial" w:cs="Arial"/>
                <w:sz w:val="26"/>
                <w:szCs w:val="20"/>
                <w:lang w:eastAsia="ar-SA"/>
              </w:rPr>
            </w:pPr>
          </w:p>
        </w:tc>
        <w:tc>
          <w:tcPr>
            <w:tcW w:w="10299" w:type="dxa"/>
            <w:gridSpan w:val="15"/>
            <w:vAlign w:val="bottom"/>
          </w:tcPr>
          <w:p w:rsidR="00C35EE4" w:rsidRPr="00F51C67" w:rsidRDefault="00C35EE4" w:rsidP="00F51C67">
            <w:pPr>
              <w:suppressAutoHyphens/>
              <w:snapToGrid w:val="0"/>
              <w:spacing w:after="0" w:line="240" w:lineRule="auto"/>
              <w:ind w:right="978"/>
              <w:rPr>
                <w:rFonts w:ascii="Arial" w:eastAsia="Times New Roman" w:hAnsi="Arial" w:cs="Arial"/>
                <w:sz w:val="26"/>
                <w:szCs w:val="20"/>
                <w:lang w:eastAsia="ar-SA"/>
              </w:rPr>
            </w:pPr>
            <w:r w:rsidRPr="00F51C67">
              <w:rPr>
                <w:rFonts w:ascii="Arial" w:eastAsia="Times New Roman" w:hAnsi="Arial" w:cs="Arial"/>
                <w:sz w:val="26"/>
                <w:szCs w:val="20"/>
                <w:lang w:eastAsia="ar-SA"/>
              </w:rPr>
              <w:t>Tab.č.2</w:t>
            </w:r>
          </w:p>
        </w:tc>
        <w:tc>
          <w:tcPr>
            <w:tcW w:w="992" w:type="dxa"/>
            <w:gridSpan w:val="3"/>
            <w:tcBorders>
              <w:bottom w:val="single" w:sz="8" w:space="0" w:color="000000"/>
            </w:tcBorders>
            <w:vAlign w:val="bottom"/>
          </w:tcPr>
          <w:p w:rsidR="00C35EE4" w:rsidRPr="00F51C67" w:rsidRDefault="00C35EE4" w:rsidP="00F51C67">
            <w:pPr>
              <w:suppressAutoHyphens/>
              <w:snapToGrid w:val="0"/>
              <w:spacing w:after="0" w:line="240" w:lineRule="auto"/>
              <w:ind w:left="-709" w:firstLine="567"/>
              <w:jc w:val="center"/>
              <w:rPr>
                <w:rFonts w:ascii="Arial" w:eastAsia="Arial Unicode MS" w:hAnsi="Arial" w:cs="Arial"/>
                <w:sz w:val="26"/>
                <w:szCs w:val="20"/>
                <w:lang w:eastAsia="ar-SA"/>
              </w:rPr>
            </w:pPr>
            <w:r w:rsidRPr="00F51C67">
              <w:rPr>
                <w:rFonts w:ascii="Arial" w:eastAsia="Arial Unicode MS" w:hAnsi="Arial" w:cs="Arial"/>
                <w:sz w:val="26"/>
                <w:szCs w:val="20"/>
                <w:lang w:eastAsia="ar-SA"/>
              </w:rPr>
              <w:t>(v €)</w:t>
            </w:r>
          </w:p>
        </w:tc>
        <w:tc>
          <w:tcPr>
            <w:tcW w:w="69" w:type="dxa"/>
            <w:gridSpan w:val="3"/>
          </w:tcPr>
          <w:p w:rsidR="00C35EE4" w:rsidRPr="00F51C67" w:rsidRDefault="00C35EE4" w:rsidP="00F51C67">
            <w:pPr>
              <w:suppressAutoHyphens/>
              <w:snapToGrid w:val="0"/>
              <w:spacing w:after="0" w:line="240" w:lineRule="auto"/>
              <w:rPr>
                <w:rFonts w:ascii="Times New Roman" w:eastAsia="Times New Roman" w:hAnsi="Times New Roman" w:cs="Times New Roman"/>
                <w:sz w:val="20"/>
                <w:szCs w:val="20"/>
                <w:lang w:eastAsia="ar-SA"/>
              </w:rPr>
            </w:pPr>
          </w:p>
        </w:tc>
      </w:tr>
      <w:tr w:rsidR="00C35EE4" w:rsidRPr="00F51C67" w:rsidTr="00C35EE4">
        <w:trPr>
          <w:gridAfter w:val="7"/>
          <w:wAfter w:w="1424" w:type="dxa"/>
          <w:trHeight w:val="255"/>
        </w:trPr>
        <w:tc>
          <w:tcPr>
            <w:tcW w:w="2971" w:type="dxa"/>
            <w:gridSpan w:val="4"/>
            <w:tcBorders>
              <w:top w:val="single" w:sz="8" w:space="0" w:color="000000"/>
              <w:left w:val="single" w:sz="8" w:space="0" w:color="000000"/>
            </w:tcBorders>
            <w:shd w:val="clear" w:color="auto" w:fill="C0C0C0"/>
            <w:vAlign w:val="bottom"/>
          </w:tcPr>
          <w:p w:rsidR="00C35EE4" w:rsidRPr="00F51C67" w:rsidRDefault="00C35EE4" w:rsidP="00C35EE4">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Dlhodobý hmotný majetok</w:t>
            </w:r>
          </w:p>
        </w:tc>
        <w:tc>
          <w:tcPr>
            <w:tcW w:w="1417" w:type="dxa"/>
            <w:tcBorders>
              <w:top w:val="single" w:sz="8" w:space="0" w:color="000000"/>
              <w:left w:val="single" w:sz="4" w:space="0" w:color="000000"/>
            </w:tcBorders>
            <w:shd w:val="clear" w:color="auto" w:fill="C0C0C0"/>
            <w:vAlign w:val="bottom"/>
          </w:tcPr>
          <w:p w:rsidR="00C35EE4" w:rsidRPr="00F51C67" w:rsidRDefault="00C35EE4" w:rsidP="00C35EE4">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1328" w:type="dxa"/>
            <w:gridSpan w:val="3"/>
            <w:tcBorders>
              <w:top w:val="single" w:sz="8" w:space="0" w:color="000000"/>
              <w:left w:val="single" w:sz="4" w:space="0" w:color="000000"/>
            </w:tcBorders>
            <w:shd w:val="clear" w:color="auto" w:fill="C0C0C0"/>
            <w:vAlign w:val="bottom"/>
          </w:tcPr>
          <w:p w:rsidR="00C35EE4" w:rsidRPr="00F51C67" w:rsidRDefault="00C35EE4" w:rsidP="00C35EE4">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1797" w:type="dxa"/>
            <w:gridSpan w:val="2"/>
            <w:tcBorders>
              <w:top w:val="single" w:sz="8" w:space="0" w:color="000000"/>
              <w:left w:val="single" w:sz="4" w:space="0" w:color="000000"/>
            </w:tcBorders>
            <w:shd w:val="clear" w:color="auto" w:fill="C0C0C0"/>
            <w:vAlign w:val="bottom"/>
          </w:tcPr>
          <w:p w:rsidR="00C35EE4" w:rsidRPr="00F51C67" w:rsidRDefault="00C35EE4" w:rsidP="00C35EE4">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2397" w:type="dxa"/>
            <w:gridSpan w:val="4"/>
            <w:tcBorders>
              <w:top w:val="single" w:sz="8" w:space="0" w:color="000000"/>
              <w:left w:val="single" w:sz="4" w:space="0" w:color="000000"/>
              <w:bottom w:val="single" w:sz="4" w:space="0" w:color="000000"/>
            </w:tcBorders>
            <w:shd w:val="clear" w:color="auto" w:fill="C0C0C0"/>
            <w:vAlign w:val="bottom"/>
          </w:tcPr>
          <w:p w:rsidR="00C35EE4" w:rsidRPr="00F51C67" w:rsidRDefault="00C35EE4" w:rsidP="00C35EE4">
            <w:pPr>
              <w:suppressAutoHyphens/>
              <w:snapToGrid w:val="0"/>
              <w:spacing w:after="0" w:line="240" w:lineRule="auto"/>
              <w:jc w:val="center"/>
              <w:rPr>
                <w:rFonts w:ascii="Arial" w:eastAsia="Times New Roman" w:hAnsi="Arial" w:cs="Arial"/>
                <w:b/>
                <w:bCs/>
                <w:sz w:val="26"/>
                <w:szCs w:val="20"/>
                <w:lang w:eastAsia="ar-SA"/>
              </w:rPr>
            </w:pPr>
            <w:r>
              <w:rPr>
                <w:rFonts w:ascii="Arial" w:eastAsia="Times New Roman" w:hAnsi="Arial" w:cs="Arial"/>
                <w:b/>
                <w:bCs/>
                <w:sz w:val="26"/>
                <w:szCs w:val="20"/>
                <w:lang w:eastAsia="ar-SA"/>
              </w:rPr>
              <w:t>Zmena stavu 201</w:t>
            </w:r>
            <w:r w:rsidR="006E235C">
              <w:rPr>
                <w:rFonts w:ascii="Arial" w:eastAsia="Times New Roman" w:hAnsi="Arial" w:cs="Arial"/>
                <w:b/>
                <w:bCs/>
                <w:sz w:val="26"/>
                <w:szCs w:val="20"/>
                <w:lang w:eastAsia="ar-SA"/>
              </w:rPr>
              <w:t>9</w:t>
            </w:r>
            <w:r>
              <w:rPr>
                <w:rFonts w:ascii="Arial" w:eastAsia="Times New Roman" w:hAnsi="Arial" w:cs="Arial"/>
                <w:b/>
                <w:bCs/>
                <w:sz w:val="26"/>
                <w:szCs w:val="20"/>
                <w:lang w:eastAsia="ar-SA"/>
              </w:rPr>
              <w:t>/201</w:t>
            </w:r>
            <w:r w:rsidR="006E235C">
              <w:rPr>
                <w:rFonts w:ascii="Arial" w:eastAsia="Times New Roman" w:hAnsi="Arial" w:cs="Arial"/>
                <w:b/>
                <w:bCs/>
                <w:sz w:val="26"/>
                <w:szCs w:val="20"/>
                <w:lang w:eastAsia="ar-SA"/>
              </w:rPr>
              <w:t>8</w:t>
            </w:r>
          </w:p>
        </w:tc>
        <w:tc>
          <w:tcPr>
            <w:tcW w:w="46" w:type="dxa"/>
            <w:tcBorders>
              <w:left w:val="single" w:sz="8" w:space="0" w:color="000000"/>
            </w:tcBorders>
          </w:tcPr>
          <w:p w:rsidR="00C35EE4" w:rsidRPr="00F51C67" w:rsidRDefault="00C35EE4" w:rsidP="00C35EE4">
            <w:pPr>
              <w:suppressAutoHyphens/>
              <w:snapToGrid w:val="0"/>
              <w:spacing w:after="0" w:line="240" w:lineRule="auto"/>
              <w:rPr>
                <w:rFonts w:ascii="Times New Roman" w:eastAsia="Times New Roman" w:hAnsi="Times New Roman" w:cs="Times New Roman"/>
                <w:b/>
                <w:bCs/>
                <w:sz w:val="20"/>
                <w:szCs w:val="20"/>
                <w:lang w:eastAsia="ar-SA"/>
              </w:rPr>
            </w:pPr>
          </w:p>
        </w:tc>
      </w:tr>
      <w:tr w:rsidR="00C35EE4" w:rsidRPr="00F51C67" w:rsidTr="00C35EE4">
        <w:trPr>
          <w:gridAfter w:val="7"/>
          <w:wAfter w:w="1424" w:type="dxa"/>
          <w:trHeight w:val="255"/>
        </w:trPr>
        <w:tc>
          <w:tcPr>
            <w:tcW w:w="2971" w:type="dxa"/>
            <w:gridSpan w:val="4"/>
            <w:tcBorders>
              <w:left w:val="single" w:sz="8" w:space="0" w:color="000000"/>
              <w:bottom w:val="single" w:sz="4" w:space="0" w:color="000000"/>
            </w:tcBorders>
            <w:shd w:val="clear" w:color="auto" w:fill="C0C0C0"/>
            <w:vAlign w:val="bottom"/>
          </w:tcPr>
          <w:p w:rsidR="00C35EE4" w:rsidRPr="00F51C67" w:rsidRDefault="00C35EE4" w:rsidP="00C35EE4">
            <w:pPr>
              <w:suppressAutoHyphens/>
              <w:snapToGrid w:val="0"/>
              <w:spacing w:after="0" w:line="240" w:lineRule="auto"/>
              <w:jc w:val="center"/>
              <w:rPr>
                <w:rFonts w:ascii="Arial" w:eastAsia="Arial Unicode MS" w:hAnsi="Arial" w:cs="Arial"/>
                <w:b/>
                <w:bCs/>
                <w:sz w:val="26"/>
                <w:szCs w:val="20"/>
                <w:lang w:eastAsia="ar-SA"/>
              </w:rPr>
            </w:pPr>
          </w:p>
        </w:tc>
        <w:tc>
          <w:tcPr>
            <w:tcW w:w="1417" w:type="dxa"/>
            <w:tcBorders>
              <w:left w:val="single" w:sz="4" w:space="0" w:color="000000"/>
              <w:bottom w:val="single" w:sz="4" w:space="0" w:color="000000"/>
            </w:tcBorders>
            <w:shd w:val="clear" w:color="auto" w:fill="C0C0C0"/>
            <w:vAlign w:val="bottom"/>
          </w:tcPr>
          <w:p w:rsidR="00C35EE4" w:rsidRPr="00F51C67" w:rsidRDefault="00C35EE4" w:rsidP="00C35EE4">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31.12.2017</w:t>
            </w:r>
          </w:p>
        </w:tc>
        <w:tc>
          <w:tcPr>
            <w:tcW w:w="1328" w:type="dxa"/>
            <w:gridSpan w:val="3"/>
            <w:tcBorders>
              <w:left w:val="single" w:sz="4" w:space="0" w:color="000000"/>
              <w:bottom w:val="single" w:sz="4" w:space="0" w:color="000000"/>
            </w:tcBorders>
            <w:shd w:val="clear" w:color="auto" w:fill="C0C0C0"/>
            <w:vAlign w:val="bottom"/>
          </w:tcPr>
          <w:p w:rsidR="00C35EE4" w:rsidRPr="00F51C67" w:rsidRDefault="00C35EE4" w:rsidP="00C35EE4">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31.12.2018</w:t>
            </w:r>
          </w:p>
        </w:tc>
        <w:tc>
          <w:tcPr>
            <w:tcW w:w="1797" w:type="dxa"/>
            <w:gridSpan w:val="2"/>
            <w:tcBorders>
              <w:left w:val="single" w:sz="4" w:space="0" w:color="000000"/>
              <w:bottom w:val="single" w:sz="4" w:space="0" w:color="000000"/>
            </w:tcBorders>
            <w:shd w:val="clear" w:color="auto" w:fill="C0C0C0"/>
            <w:vAlign w:val="bottom"/>
          </w:tcPr>
          <w:p w:rsidR="00C35EE4" w:rsidRPr="00F51C67" w:rsidRDefault="00C35EE4" w:rsidP="00C35EE4">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31.12.2019</w:t>
            </w:r>
          </w:p>
        </w:tc>
        <w:tc>
          <w:tcPr>
            <w:tcW w:w="1382" w:type="dxa"/>
            <w:tcBorders>
              <w:top w:val="single" w:sz="4" w:space="0" w:color="000000"/>
              <w:left w:val="single" w:sz="4" w:space="0" w:color="000000"/>
              <w:bottom w:val="single" w:sz="4" w:space="0" w:color="000000"/>
            </w:tcBorders>
            <w:shd w:val="clear" w:color="auto" w:fill="C0C0C0"/>
            <w:vAlign w:val="bottom"/>
          </w:tcPr>
          <w:p w:rsidR="00C35EE4" w:rsidRPr="00F51C67" w:rsidRDefault="00C35EE4" w:rsidP="00C35EE4">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 €</w:t>
            </w:r>
          </w:p>
        </w:tc>
        <w:tc>
          <w:tcPr>
            <w:tcW w:w="1015" w:type="dxa"/>
            <w:gridSpan w:val="3"/>
            <w:tcBorders>
              <w:left w:val="single" w:sz="4" w:space="0" w:color="000000"/>
              <w:bottom w:val="single" w:sz="4" w:space="0" w:color="000000"/>
            </w:tcBorders>
            <w:shd w:val="clear" w:color="auto" w:fill="C0C0C0"/>
            <w:vAlign w:val="bottom"/>
          </w:tcPr>
          <w:p w:rsidR="00C35EE4" w:rsidRPr="00F51C67" w:rsidRDefault="00C35EE4" w:rsidP="00C35EE4">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w:t>
            </w:r>
          </w:p>
        </w:tc>
        <w:tc>
          <w:tcPr>
            <w:tcW w:w="46" w:type="dxa"/>
            <w:tcBorders>
              <w:left w:val="single" w:sz="8" w:space="0" w:color="000000"/>
            </w:tcBorders>
          </w:tcPr>
          <w:p w:rsidR="00C35EE4" w:rsidRPr="00F51C67" w:rsidRDefault="00C35EE4" w:rsidP="00C35EE4">
            <w:pPr>
              <w:suppressAutoHyphens/>
              <w:snapToGrid w:val="0"/>
              <w:spacing w:after="0" w:line="240" w:lineRule="auto"/>
              <w:rPr>
                <w:rFonts w:ascii="Times New Roman" w:eastAsia="Times New Roman" w:hAnsi="Times New Roman" w:cs="Times New Roman"/>
                <w:b/>
                <w:bCs/>
                <w:sz w:val="20"/>
                <w:szCs w:val="20"/>
                <w:lang w:eastAsia="ar-SA"/>
              </w:rPr>
            </w:pPr>
          </w:p>
        </w:tc>
      </w:tr>
      <w:tr w:rsidR="00C35EE4" w:rsidRPr="00F51C67" w:rsidTr="00C35EE4">
        <w:trPr>
          <w:gridAfter w:val="7"/>
          <w:wAfter w:w="1424" w:type="dxa"/>
          <w:trHeight w:val="255"/>
        </w:trPr>
        <w:tc>
          <w:tcPr>
            <w:tcW w:w="2971" w:type="dxa"/>
            <w:gridSpan w:val="4"/>
            <w:tcBorders>
              <w:top w:val="single" w:sz="4" w:space="0" w:color="000000"/>
              <w:left w:val="single" w:sz="8" w:space="0" w:color="000000"/>
            </w:tcBorders>
            <w:shd w:val="clear" w:color="auto" w:fill="C0C0C0"/>
            <w:vAlign w:val="bottom"/>
          </w:tcPr>
          <w:p w:rsidR="00C35EE4" w:rsidRPr="00F51C67" w:rsidRDefault="00C35EE4" w:rsidP="00C35EE4">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Pozemky</w:t>
            </w:r>
          </w:p>
        </w:tc>
        <w:tc>
          <w:tcPr>
            <w:tcW w:w="1417" w:type="dxa"/>
            <w:tcBorders>
              <w:left w:val="single" w:sz="4" w:space="0" w:color="000000"/>
            </w:tcBorders>
            <w:vAlign w:val="bottom"/>
          </w:tcPr>
          <w:p w:rsidR="00C35EE4" w:rsidRPr="00F51C67" w:rsidRDefault="00C35EE4" w:rsidP="00C35EE4">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 xml:space="preserve"> 748 704</w:t>
            </w:r>
          </w:p>
        </w:tc>
        <w:tc>
          <w:tcPr>
            <w:tcW w:w="1328" w:type="dxa"/>
            <w:gridSpan w:val="3"/>
            <w:tcBorders>
              <w:left w:val="single" w:sz="4" w:space="0" w:color="000000"/>
            </w:tcBorders>
            <w:vAlign w:val="bottom"/>
          </w:tcPr>
          <w:p w:rsidR="00C35EE4" w:rsidRPr="00F51C67" w:rsidRDefault="00C35EE4" w:rsidP="00C35EE4">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748 704</w:t>
            </w:r>
          </w:p>
        </w:tc>
        <w:tc>
          <w:tcPr>
            <w:tcW w:w="1797" w:type="dxa"/>
            <w:gridSpan w:val="2"/>
            <w:tcBorders>
              <w:left w:val="single" w:sz="4" w:space="0" w:color="000000"/>
            </w:tcBorders>
            <w:vAlign w:val="bottom"/>
          </w:tcPr>
          <w:p w:rsidR="00C35EE4" w:rsidRPr="00F51C67" w:rsidRDefault="00C35EE4" w:rsidP="00C35EE4">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683 7</w:t>
            </w:r>
            <w:r w:rsidR="00254113">
              <w:rPr>
                <w:rFonts w:ascii="Arial" w:eastAsia="Arial Unicode MS" w:hAnsi="Arial" w:cs="Arial"/>
                <w:sz w:val="26"/>
                <w:szCs w:val="20"/>
                <w:lang w:eastAsia="ar-SA"/>
              </w:rPr>
              <w:t>19</w:t>
            </w:r>
          </w:p>
        </w:tc>
        <w:tc>
          <w:tcPr>
            <w:tcW w:w="1382" w:type="dxa"/>
            <w:tcBorders>
              <w:left w:val="single" w:sz="4" w:space="0" w:color="000000"/>
            </w:tcBorders>
            <w:vAlign w:val="bottom"/>
          </w:tcPr>
          <w:p w:rsidR="00C35EE4" w:rsidRPr="00F51C67" w:rsidRDefault="00C35EE4" w:rsidP="00C35EE4">
            <w:pPr>
              <w:suppressAutoHyphens/>
              <w:snapToGrid w:val="0"/>
              <w:spacing w:after="0" w:line="240" w:lineRule="auto"/>
              <w:ind w:left="283" w:hanging="283"/>
              <w:jc w:val="center"/>
              <w:rPr>
                <w:rFonts w:ascii="Arial" w:eastAsia="Arial Unicode MS" w:hAnsi="Arial" w:cs="Arial"/>
                <w:sz w:val="26"/>
                <w:szCs w:val="20"/>
                <w:lang w:eastAsia="ar-SA"/>
              </w:rPr>
            </w:pPr>
            <w:r>
              <w:rPr>
                <w:rFonts w:ascii="Arial" w:eastAsia="Arial Unicode MS" w:hAnsi="Arial" w:cs="Arial"/>
                <w:sz w:val="26"/>
                <w:szCs w:val="20"/>
                <w:lang w:eastAsia="ar-SA"/>
              </w:rPr>
              <w:t>-64 98</w:t>
            </w:r>
            <w:r w:rsidR="00254113">
              <w:rPr>
                <w:rFonts w:ascii="Arial" w:eastAsia="Arial Unicode MS" w:hAnsi="Arial" w:cs="Arial"/>
                <w:sz w:val="26"/>
                <w:szCs w:val="20"/>
                <w:lang w:eastAsia="ar-SA"/>
              </w:rPr>
              <w:t>5</w:t>
            </w:r>
          </w:p>
        </w:tc>
        <w:tc>
          <w:tcPr>
            <w:tcW w:w="1015" w:type="dxa"/>
            <w:gridSpan w:val="3"/>
            <w:tcBorders>
              <w:left w:val="single" w:sz="4" w:space="0" w:color="000000"/>
            </w:tcBorders>
            <w:vAlign w:val="bottom"/>
          </w:tcPr>
          <w:p w:rsidR="00C35EE4" w:rsidRPr="00F51C67" w:rsidRDefault="00C35EE4" w:rsidP="00C35EE4">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91,32</w:t>
            </w:r>
          </w:p>
        </w:tc>
        <w:tc>
          <w:tcPr>
            <w:tcW w:w="46" w:type="dxa"/>
            <w:tcBorders>
              <w:left w:val="single" w:sz="8" w:space="0" w:color="000000"/>
            </w:tcBorders>
          </w:tcPr>
          <w:p w:rsidR="00C35EE4" w:rsidRPr="00F51C67" w:rsidRDefault="00C35EE4" w:rsidP="00C35EE4">
            <w:pPr>
              <w:suppressAutoHyphens/>
              <w:snapToGrid w:val="0"/>
              <w:spacing w:after="0" w:line="240" w:lineRule="auto"/>
              <w:rPr>
                <w:rFonts w:ascii="Times New Roman" w:eastAsia="Times New Roman" w:hAnsi="Times New Roman" w:cs="Times New Roman"/>
                <w:sz w:val="20"/>
                <w:szCs w:val="20"/>
                <w:lang w:eastAsia="ar-SA"/>
              </w:rPr>
            </w:pPr>
          </w:p>
        </w:tc>
      </w:tr>
      <w:tr w:rsidR="00C35EE4" w:rsidRPr="00F51C67" w:rsidTr="00C35EE4">
        <w:trPr>
          <w:gridAfter w:val="7"/>
          <w:wAfter w:w="1424" w:type="dxa"/>
          <w:trHeight w:val="255"/>
        </w:trPr>
        <w:tc>
          <w:tcPr>
            <w:tcW w:w="2971" w:type="dxa"/>
            <w:gridSpan w:val="4"/>
            <w:tcBorders>
              <w:left w:val="single" w:sz="8" w:space="0" w:color="000000"/>
            </w:tcBorders>
            <w:shd w:val="clear" w:color="auto" w:fill="C0C0C0"/>
            <w:vAlign w:val="bottom"/>
          </w:tcPr>
          <w:p w:rsidR="00C35EE4" w:rsidRPr="00F51C67" w:rsidRDefault="00C35EE4" w:rsidP="00C35EE4">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Stavby</w:t>
            </w:r>
          </w:p>
        </w:tc>
        <w:tc>
          <w:tcPr>
            <w:tcW w:w="1417" w:type="dxa"/>
            <w:tcBorders>
              <w:left w:val="single" w:sz="4" w:space="0" w:color="000000"/>
            </w:tcBorders>
            <w:vAlign w:val="bottom"/>
          </w:tcPr>
          <w:p w:rsidR="00C35EE4" w:rsidRPr="00F51C67" w:rsidRDefault="00C35EE4" w:rsidP="00C35EE4">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272 567</w:t>
            </w:r>
          </w:p>
        </w:tc>
        <w:tc>
          <w:tcPr>
            <w:tcW w:w="1328" w:type="dxa"/>
            <w:gridSpan w:val="3"/>
            <w:tcBorders>
              <w:left w:val="single" w:sz="4" w:space="0" w:color="000000"/>
            </w:tcBorders>
            <w:vAlign w:val="bottom"/>
          </w:tcPr>
          <w:p w:rsidR="00C35EE4" w:rsidRPr="00F51C67" w:rsidRDefault="00C35EE4" w:rsidP="00C35EE4">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244 230</w:t>
            </w:r>
          </w:p>
        </w:tc>
        <w:tc>
          <w:tcPr>
            <w:tcW w:w="1797" w:type="dxa"/>
            <w:gridSpan w:val="2"/>
            <w:tcBorders>
              <w:left w:val="single" w:sz="4" w:space="0" w:color="000000"/>
            </w:tcBorders>
            <w:vAlign w:val="bottom"/>
          </w:tcPr>
          <w:p w:rsidR="00C35EE4" w:rsidRPr="00F51C67" w:rsidRDefault="00FE5EA9" w:rsidP="00C35EE4">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3</w:t>
            </w:r>
            <w:r w:rsidR="00254113">
              <w:rPr>
                <w:rFonts w:ascii="Arial" w:eastAsia="Arial Unicode MS" w:hAnsi="Arial" w:cs="Arial"/>
                <w:sz w:val="26"/>
                <w:szCs w:val="20"/>
                <w:lang w:eastAsia="ar-SA"/>
              </w:rPr>
              <w:t>25 059</w:t>
            </w:r>
          </w:p>
        </w:tc>
        <w:tc>
          <w:tcPr>
            <w:tcW w:w="1382" w:type="dxa"/>
            <w:tcBorders>
              <w:left w:val="single" w:sz="4" w:space="0" w:color="000000"/>
            </w:tcBorders>
            <w:vAlign w:val="bottom"/>
          </w:tcPr>
          <w:p w:rsidR="00C35EE4" w:rsidRPr="00F51C67" w:rsidRDefault="00254113" w:rsidP="00C35EE4">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80 829</w:t>
            </w:r>
          </w:p>
        </w:tc>
        <w:tc>
          <w:tcPr>
            <w:tcW w:w="1015" w:type="dxa"/>
            <w:gridSpan w:val="3"/>
            <w:tcBorders>
              <w:left w:val="single" w:sz="4" w:space="0" w:color="000000"/>
            </w:tcBorders>
            <w:vAlign w:val="bottom"/>
          </w:tcPr>
          <w:p w:rsidR="00C35EE4" w:rsidRPr="00F51C67" w:rsidRDefault="00FE5EA9" w:rsidP="00C35EE4">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w:t>
            </w:r>
            <w:r w:rsidR="00254113">
              <w:rPr>
                <w:rFonts w:ascii="Arial" w:eastAsia="Arial Unicode MS" w:hAnsi="Arial" w:cs="Arial"/>
                <w:sz w:val="26"/>
                <w:szCs w:val="20"/>
                <w:lang w:eastAsia="ar-SA"/>
              </w:rPr>
              <w:t>33,</w:t>
            </w:r>
            <w:r w:rsidR="00192C6B">
              <w:rPr>
                <w:rFonts w:ascii="Arial" w:eastAsia="Arial Unicode MS" w:hAnsi="Arial" w:cs="Arial"/>
                <w:sz w:val="26"/>
                <w:szCs w:val="20"/>
                <w:lang w:eastAsia="ar-SA"/>
              </w:rPr>
              <w:t>09</w:t>
            </w:r>
          </w:p>
        </w:tc>
        <w:tc>
          <w:tcPr>
            <w:tcW w:w="46" w:type="dxa"/>
            <w:tcBorders>
              <w:left w:val="single" w:sz="8" w:space="0" w:color="000000"/>
            </w:tcBorders>
          </w:tcPr>
          <w:p w:rsidR="00C35EE4" w:rsidRPr="00F51C67" w:rsidRDefault="00C35EE4" w:rsidP="00C35EE4">
            <w:pPr>
              <w:suppressAutoHyphens/>
              <w:snapToGrid w:val="0"/>
              <w:spacing w:after="0" w:line="240" w:lineRule="auto"/>
              <w:rPr>
                <w:rFonts w:ascii="Times New Roman" w:eastAsia="Times New Roman" w:hAnsi="Times New Roman" w:cs="Times New Roman"/>
                <w:sz w:val="20"/>
                <w:szCs w:val="20"/>
                <w:lang w:eastAsia="ar-SA"/>
              </w:rPr>
            </w:pPr>
          </w:p>
        </w:tc>
      </w:tr>
      <w:tr w:rsidR="00C35EE4" w:rsidRPr="00F51C67" w:rsidTr="00C35EE4">
        <w:trPr>
          <w:gridAfter w:val="7"/>
          <w:wAfter w:w="1424" w:type="dxa"/>
          <w:trHeight w:val="255"/>
        </w:trPr>
        <w:tc>
          <w:tcPr>
            <w:tcW w:w="2971" w:type="dxa"/>
            <w:gridSpan w:val="4"/>
            <w:tcBorders>
              <w:left w:val="single" w:sz="8" w:space="0" w:color="000000"/>
            </w:tcBorders>
            <w:shd w:val="clear" w:color="auto" w:fill="C0C0C0"/>
            <w:vAlign w:val="bottom"/>
          </w:tcPr>
          <w:p w:rsidR="00C35EE4" w:rsidRPr="00F51C67" w:rsidRDefault="00C35EE4" w:rsidP="00C35EE4">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Obstarávaný DLHM</w:t>
            </w:r>
          </w:p>
        </w:tc>
        <w:tc>
          <w:tcPr>
            <w:tcW w:w="1417" w:type="dxa"/>
            <w:tcBorders>
              <w:left w:val="single" w:sz="4" w:space="0" w:color="000000"/>
            </w:tcBorders>
            <w:vAlign w:val="bottom"/>
          </w:tcPr>
          <w:p w:rsidR="00C35EE4" w:rsidRPr="00F51C67" w:rsidRDefault="00C35EE4" w:rsidP="00C35EE4">
            <w:pPr>
              <w:suppressAutoHyphens/>
              <w:snapToGrid w:val="0"/>
              <w:spacing w:after="0" w:line="240" w:lineRule="auto"/>
              <w:jc w:val="center"/>
              <w:rPr>
                <w:rFonts w:ascii="Arial" w:eastAsia="Arial Unicode MS" w:hAnsi="Arial" w:cs="Arial"/>
                <w:sz w:val="26"/>
                <w:szCs w:val="20"/>
                <w:lang w:eastAsia="ar-SA"/>
              </w:rPr>
            </w:pPr>
            <w:r w:rsidRPr="00F51C67">
              <w:rPr>
                <w:rFonts w:ascii="Arial" w:eastAsia="Arial Unicode MS" w:hAnsi="Arial" w:cs="Arial"/>
                <w:sz w:val="26"/>
                <w:szCs w:val="20"/>
                <w:lang w:eastAsia="ar-SA"/>
              </w:rPr>
              <w:t>5 00</w:t>
            </w:r>
            <w:r w:rsidR="00192C6B">
              <w:rPr>
                <w:rFonts w:ascii="Arial" w:eastAsia="Arial Unicode MS" w:hAnsi="Arial" w:cs="Arial"/>
                <w:sz w:val="26"/>
                <w:szCs w:val="20"/>
                <w:lang w:eastAsia="ar-SA"/>
              </w:rPr>
              <w:t>7</w:t>
            </w:r>
          </w:p>
        </w:tc>
        <w:tc>
          <w:tcPr>
            <w:tcW w:w="1328" w:type="dxa"/>
            <w:gridSpan w:val="3"/>
            <w:tcBorders>
              <w:left w:val="single" w:sz="4" w:space="0" w:color="000000"/>
            </w:tcBorders>
            <w:vAlign w:val="bottom"/>
          </w:tcPr>
          <w:p w:rsidR="00C35EE4" w:rsidRPr="00F51C67" w:rsidRDefault="00C35EE4" w:rsidP="00C35EE4">
            <w:pPr>
              <w:suppressAutoHyphens/>
              <w:snapToGrid w:val="0"/>
              <w:spacing w:after="0" w:line="240" w:lineRule="auto"/>
              <w:jc w:val="center"/>
              <w:rPr>
                <w:rFonts w:ascii="Arial" w:eastAsia="Arial Unicode MS" w:hAnsi="Arial" w:cs="Arial"/>
                <w:sz w:val="26"/>
                <w:szCs w:val="20"/>
                <w:lang w:eastAsia="ar-SA"/>
              </w:rPr>
            </w:pPr>
            <w:r w:rsidRPr="00F51C67">
              <w:rPr>
                <w:rFonts w:ascii="Arial" w:eastAsia="Arial Unicode MS" w:hAnsi="Arial" w:cs="Arial"/>
                <w:sz w:val="26"/>
                <w:szCs w:val="20"/>
                <w:lang w:eastAsia="ar-SA"/>
              </w:rPr>
              <w:t>5 00</w:t>
            </w:r>
            <w:r w:rsidR="00192C6B">
              <w:rPr>
                <w:rFonts w:ascii="Arial" w:eastAsia="Arial Unicode MS" w:hAnsi="Arial" w:cs="Arial"/>
                <w:sz w:val="26"/>
                <w:szCs w:val="20"/>
                <w:lang w:eastAsia="ar-SA"/>
              </w:rPr>
              <w:t>7</w:t>
            </w:r>
          </w:p>
        </w:tc>
        <w:tc>
          <w:tcPr>
            <w:tcW w:w="1797" w:type="dxa"/>
            <w:gridSpan w:val="2"/>
            <w:tcBorders>
              <w:left w:val="single" w:sz="4" w:space="0" w:color="000000"/>
            </w:tcBorders>
            <w:vAlign w:val="bottom"/>
          </w:tcPr>
          <w:p w:rsidR="00C35EE4" w:rsidRPr="00F51C67" w:rsidRDefault="00FE5EA9" w:rsidP="00C35EE4">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0</w:t>
            </w:r>
          </w:p>
        </w:tc>
        <w:tc>
          <w:tcPr>
            <w:tcW w:w="1382" w:type="dxa"/>
            <w:tcBorders>
              <w:left w:val="single" w:sz="4" w:space="0" w:color="000000"/>
            </w:tcBorders>
            <w:vAlign w:val="bottom"/>
          </w:tcPr>
          <w:p w:rsidR="00C35EE4" w:rsidRPr="00F51C67" w:rsidRDefault="00C35EE4" w:rsidP="00C35EE4">
            <w:pPr>
              <w:suppressAutoHyphens/>
              <w:snapToGrid w:val="0"/>
              <w:spacing w:after="0" w:line="240" w:lineRule="auto"/>
              <w:jc w:val="center"/>
              <w:rPr>
                <w:rFonts w:ascii="Arial" w:eastAsia="Arial Unicode MS" w:hAnsi="Arial" w:cs="Arial"/>
                <w:sz w:val="26"/>
                <w:szCs w:val="20"/>
                <w:lang w:eastAsia="ar-SA"/>
              </w:rPr>
            </w:pPr>
            <w:r w:rsidRPr="00F51C67">
              <w:rPr>
                <w:rFonts w:ascii="Arial" w:eastAsia="Arial Unicode MS" w:hAnsi="Arial" w:cs="Arial"/>
                <w:sz w:val="26"/>
                <w:szCs w:val="20"/>
                <w:lang w:eastAsia="ar-SA"/>
              </w:rPr>
              <w:t>0</w:t>
            </w:r>
          </w:p>
        </w:tc>
        <w:tc>
          <w:tcPr>
            <w:tcW w:w="1015" w:type="dxa"/>
            <w:gridSpan w:val="3"/>
            <w:tcBorders>
              <w:left w:val="single" w:sz="4" w:space="0" w:color="000000"/>
            </w:tcBorders>
            <w:vAlign w:val="bottom"/>
          </w:tcPr>
          <w:p w:rsidR="00C35EE4" w:rsidRPr="00F51C67" w:rsidRDefault="00C35EE4" w:rsidP="00C35EE4">
            <w:pPr>
              <w:suppressAutoHyphens/>
              <w:snapToGrid w:val="0"/>
              <w:spacing w:after="0" w:line="240" w:lineRule="auto"/>
              <w:jc w:val="center"/>
              <w:rPr>
                <w:rFonts w:ascii="Arial" w:eastAsia="Arial Unicode MS" w:hAnsi="Arial" w:cs="Arial"/>
                <w:sz w:val="26"/>
                <w:szCs w:val="20"/>
                <w:lang w:eastAsia="ar-SA"/>
              </w:rPr>
            </w:pPr>
            <w:r w:rsidRPr="00F51C67">
              <w:rPr>
                <w:rFonts w:ascii="Arial" w:eastAsia="Arial Unicode MS" w:hAnsi="Arial" w:cs="Arial"/>
                <w:sz w:val="26"/>
                <w:szCs w:val="20"/>
                <w:lang w:eastAsia="ar-SA"/>
              </w:rPr>
              <w:t>0</w:t>
            </w:r>
          </w:p>
        </w:tc>
        <w:tc>
          <w:tcPr>
            <w:tcW w:w="46" w:type="dxa"/>
            <w:tcBorders>
              <w:left w:val="single" w:sz="8" w:space="0" w:color="000000"/>
            </w:tcBorders>
          </w:tcPr>
          <w:p w:rsidR="00C35EE4" w:rsidRPr="00F51C67" w:rsidRDefault="00C35EE4" w:rsidP="00C35EE4">
            <w:pPr>
              <w:suppressAutoHyphens/>
              <w:snapToGrid w:val="0"/>
              <w:spacing w:after="0" w:line="240" w:lineRule="auto"/>
              <w:rPr>
                <w:rFonts w:ascii="Times New Roman" w:eastAsia="Times New Roman" w:hAnsi="Times New Roman" w:cs="Times New Roman"/>
                <w:sz w:val="20"/>
                <w:szCs w:val="20"/>
                <w:lang w:eastAsia="ar-SA"/>
              </w:rPr>
            </w:pPr>
          </w:p>
        </w:tc>
      </w:tr>
      <w:tr w:rsidR="00C35EE4" w:rsidRPr="00F51C67" w:rsidTr="00C35EE4">
        <w:trPr>
          <w:gridAfter w:val="7"/>
          <w:wAfter w:w="1424" w:type="dxa"/>
          <w:trHeight w:val="255"/>
        </w:trPr>
        <w:tc>
          <w:tcPr>
            <w:tcW w:w="2971" w:type="dxa"/>
            <w:gridSpan w:val="4"/>
            <w:tcBorders>
              <w:left w:val="single" w:sz="8" w:space="0" w:color="000000"/>
            </w:tcBorders>
            <w:shd w:val="clear" w:color="auto" w:fill="C0C0C0"/>
            <w:vAlign w:val="bottom"/>
          </w:tcPr>
          <w:p w:rsidR="00C35EE4" w:rsidRPr="00F51C67" w:rsidRDefault="00C35EE4" w:rsidP="00C35EE4">
            <w:pPr>
              <w:suppressAutoHyphens/>
              <w:snapToGrid w:val="0"/>
              <w:spacing w:after="0" w:line="240" w:lineRule="auto"/>
              <w:jc w:val="center"/>
              <w:rPr>
                <w:rFonts w:ascii="Arial" w:eastAsia="Times New Roman" w:hAnsi="Arial" w:cs="Arial"/>
                <w:sz w:val="26"/>
                <w:szCs w:val="20"/>
                <w:lang w:eastAsia="ar-SA"/>
              </w:rPr>
            </w:pPr>
            <w:proofErr w:type="spellStart"/>
            <w:r w:rsidRPr="00F51C67">
              <w:rPr>
                <w:rFonts w:ascii="Arial" w:eastAsia="Times New Roman" w:hAnsi="Arial" w:cs="Arial"/>
                <w:sz w:val="26"/>
                <w:szCs w:val="20"/>
                <w:lang w:eastAsia="ar-SA"/>
              </w:rPr>
              <w:t>Samostat</w:t>
            </w:r>
            <w:proofErr w:type="spellEnd"/>
            <w:r w:rsidRPr="00F51C67">
              <w:rPr>
                <w:rFonts w:ascii="Arial" w:eastAsia="Times New Roman" w:hAnsi="Arial" w:cs="Arial"/>
                <w:sz w:val="26"/>
                <w:szCs w:val="20"/>
                <w:lang w:eastAsia="ar-SA"/>
              </w:rPr>
              <w:t>. hnuteľné veci</w:t>
            </w:r>
          </w:p>
        </w:tc>
        <w:tc>
          <w:tcPr>
            <w:tcW w:w="1417" w:type="dxa"/>
            <w:tcBorders>
              <w:left w:val="single" w:sz="4" w:space="0" w:color="000000"/>
            </w:tcBorders>
            <w:vAlign w:val="bottom"/>
          </w:tcPr>
          <w:p w:rsidR="00C35EE4" w:rsidRPr="00F51C67" w:rsidRDefault="00C35EE4" w:rsidP="00C35EE4">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227 219</w:t>
            </w:r>
          </w:p>
        </w:tc>
        <w:tc>
          <w:tcPr>
            <w:tcW w:w="1328" w:type="dxa"/>
            <w:gridSpan w:val="3"/>
            <w:tcBorders>
              <w:left w:val="single" w:sz="4" w:space="0" w:color="000000"/>
            </w:tcBorders>
            <w:vAlign w:val="bottom"/>
          </w:tcPr>
          <w:p w:rsidR="00C35EE4" w:rsidRPr="00F51C67" w:rsidRDefault="00C35EE4" w:rsidP="00C35EE4">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228 833</w:t>
            </w:r>
          </w:p>
        </w:tc>
        <w:tc>
          <w:tcPr>
            <w:tcW w:w="1797" w:type="dxa"/>
            <w:gridSpan w:val="2"/>
            <w:tcBorders>
              <w:left w:val="single" w:sz="4" w:space="0" w:color="000000"/>
            </w:tcBorders>
            <w:vAlign w:val="bottom"/>
          </w:tcPr>
          <w:p w:rsidR="00C35EE4" w:rsidRPr="00F51C67" w:rsidRDefault="00C35EE4" w:rsidP="00C35EE4">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22</w:t>
            </w:r>
            <w:r w:rsidR="00192C6B">
              <w:rPr>
                <w:rFonts w:ascii="Arial" w:eastAsia="Arial Unicode MS" w:hAnsi="Arial" w:cs="Arial"/>
                <w:sz w:val="26"/>
                <w:szCs w:val="20"/>
                <w:lang w:eastAsia="ar-SA"/>
              </w:rPr>
              <w:t>1 945</w:t>
            </w:r>
          </w:p>
        </w:tc>
        <w:tc>
          <w:tcPr>
            <w:tcW w:w="1382" w:type="dxa"/>
            <w:tcBorders>
              <w:left w:val="single" w:sz="4" w:space="0" w:color="000000"/>
            </w:tcBorders>
            <w:vAlign w:val="bottom"/>
          </w:tcPr>
          <w:p w:rsidR="00C35EE4" w:rsidRPr="00F51C67" w:rsidRDefault="00FE5EA9" w:rsidP="00C35EE4">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w:t>
            </w:r>
            <w:r w:rsidR="00192C6B">
              <w:rPr>
                <w:rFonts w:ascii="Arial" w:eastAsia="Arial Unicode MS" w:hAnsi="Arial" w:cs="Arial"/>
                <w:sz w:val="26"/>
                <w:szCs w:val="20"/>
                <w:lang w:eastAsia="ar-SA"/>
              </w:rPr>
              <w:t>6 888</w:t>
            </w:r>
          </w:p>
        </w:tc>
        <w:tc>
          <w:tcPr>
            <w:tcW w:w="1015" w:type="dxa"/>
            <w:gridSpan w:val="3"/>
            <w:tcBorders>
              <w:left w:val="single" w:sz="4" w:space="0" w:color="000000"/>
            </w:tcBorders>
            <w:vAlign w:val="bottom"/>
          </w:tcPr>
          <w:p w:rsidR="00C35EE4" w:rsidRPr="00F51C67" w:rsidRDefault="00FE5EA9" w:rsidP="00C35EE4">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96,</w:t>
            </w:r>
            <w:r w:rsidR="00192C6B">
              <w:rPr>
                <w:rFonts w:ascii="Arial" w:eastAsia="Arial Unicode MS" w:hAnsi="Arial" w:cs="Arial"/>
                <w:sz w:val="26"/>
                <w:szCs w:val="20"/>
                <w:lang w:eastAsia="ar-SA"/>
              </w:rPr>
              <w:t>99</w:t>
            </w:r>
          </w:p>
        </w:tc>
        <w:tc>
          <w:tcPr>
            <w:tcW w:w="46" w:type="dxa"/>
            <w:tcBorders>
              <w:left w:val="single" w:sz="8" w:space="0" w:color="000000"/>
            </w:tcBorders>
          </w:tcPr>
          <w:p w:rsidR="00C35EE4" w:rsidRPr="00F51C67" w:rsidRDefault="00C35EE4" w:rsidP="00C35EE4">
            <w:pPr>
              <w:suppressAutoHyphens/>
              <w:snapToGrid w:val="0"/>
              <w:spacing w:after="0" w:line="240" w:lineRule="auto"/>
              <w:rPr>
                <w:rFonts w:ascii="Times New Roman" w:eastAsia="Times New Roman" w:hAnsi="Times New Roman" w:cs="Times New Roman"/>
                <w:sz w:val="20"/>
                <w:szCs w:val="20"/>
                <w:lang w:eastAsia="ar-SA"/>
              </w:rPr>
            </w:pPr>
          </w:p>
        </w:tc>
      </w:tr>
      <w:tr w:rsidR="00C35EE4" w:rsidRPr="00F51C67" w:rsidTr="00C35EE4">
        <w:trPr>
          <w:gridAfter w:val="7"/>
          <w:wAfter w:w="1424" w:type="dxa"/>
          <w:trHeight w:val="285"/>
        </w:trPr>
        <w:tc>
          <w:tcPr>
            <w:tcW w:w="2971" w:type="dxa"/>
            <w:gridSpan w:val="4"/>
            <w:tcBorders>
              <w:left w:val="single" w:sz="4" w:space="0" w:color="auto"/>
              <w:bottom w:val="single" w:sz="4" w:space="0" w:color="auto"/>
              <w:right w:val="single" w:sz="4" w:space="0" w:color="auto"/>
            </w:tcBorders>
            <w:shd w:val="clear" w:color="auto" w:fill="C0C0C0"/>
            <w:vAlign w:val="bottom"/>
          </w:tcPr>
          <w:p w:rsidR="00C35EE4" w:rsidRPr="00F51C67" w:rsidRDefault="00C35EE4" w:rsidP="00C35EE4">
            <w:pPr>
              <w:suppressAutoHyphens/>
              <w:snapToGrid w:val="0"/>
              <w:spacing w:after="0" w:line="240" w:lineRule="auto"/>
              <w:jc w:val="center"/>
              <w:rPr>
                <w:rFonts w:ascii="Arial" w:eastAsia="Times New Roman" w:hAnsi="Arial" w:cs="Arial"/>
                <w:b/>
                <w:sz w:val="26"/>
                <w:szCs w:val="20"/>
                <w:lang w:eastAsia="ar-SA"/>
              </w:rPr>
            </w:pPr>
            <w:r w:rsidRPr="00F51C67">
              <w:rPr>
                <w:rFonts w:ascii="Arial" w:eastAsia="Times New Roman" w:hAnsi="Arial" w:cs="Arial"/>
                <w:b/>
                <w:sz w:val="26"/>
                <w:szCs w:val="20"/>
                <w:lang w:eastAsia="ar-SA"/>
              </w:rPr>
              <w:t>DHM CELKOM</w:t>
            </w:r>
          </w:p>
        </w:tc>
        <w:tc>
          <w:tcPr>
            <w:tcW w:w="1417" w:type="dxa"/>
            <w:tcBorders>
              <w:left w:val="single" w:sz="4" w:space="0" w:color="auto"/>
              <w:bottom w:val="single" w:sz="4" w:space="0" w:color="auto"/>
              <w:right w:val="single" w:sz="4" w:space="0" w:color="auto"/>
            </w:tcBorders>
            <w:vAlign w:val="bottom"/>
          </w:tcPr>
          <w:p w:rsidR="00C35EE4" w:rsidRPr="00F51C67" w:rsidRDefault="00C35EE4" w:rsidP="00C35EE4">
            <w:pPr>
              <w:suppressAutoHyphens/>
              <w:snapToGrid w:val="0"/>
              <w:spacing w:after="0" w:line="240" w:lineRule="auto"/>
              <w:jc w:val="center"/>
              <w:rPr>
                <w:rFonts w:ascii="Arial" w:eastAsia="Arial Unicode MS" w:hAnsi="Arial" w:cs="Arial"/>
                <w:b/>
                <w:sz w:val="26"/>
                <w:szCs w:val="20"/>
                <w:lang w:eastAsia="ar-SA"/>
              </w:rPr>
            </w:pPr>
            <w:r>
              <w:rPr>
                <w:rFonts w:ascii="Arial" w:eastAsia="Arial Unicode MS" w:hAnsi="Arial" w:cs="Arial"/>
                <w:b/>
                <w:sz w:val="26"/>
                <w:szCs w:val="20"/>
                <w:lang w:eastAsia="ar-SA"/>
              </w:rPr>
              <w:t>1 253 498</w:t>
            </w:r>
          </w:p>
        </w:tc>
        <w:tc>
          <w:tcPr>
            <w:tcW w:w="1328" w:type="dxa"/>
            <w:gridSpan w:val="3"/>
            <w:tcBorders>
              <w:left w:val="single" w:sz="4" w:space="0" w:color="auto"/>
              <w:bottom w:val="single" w:sz="4" w:space="0" w:color="auto"/>
              <w:right w:val="single" w:sz="4" w:space="0" w:color="auto"/>
            </w:tcBorders>
            <w:vAlign w:val="bottom"/>
          </w:tcPr>
          <w:p w:rsidR="00C35EE4" w:rsidRPr="00F51C67" w:rsidRDefault="00C35EE4" w:rsidP="00C35EE4">
            <w:pPr>
              <w:suppressAutoHyphens/>
              <w:snapToGrid w:val="0"/>
              <w:spacing w:after="0" w:line="240" w:lineRule="auto"/>
              <w:jc w:val="center"/>
              <w:rPr>
                <w:rFonts w:ascii="Arial" w:eastAsia="Arial Unicode MS" w:hAnsi="Arial" w:cs="Arial"/>
                <w:b/>
                <w:sz w:val="26"/>
                <w:szCs w:val="20"/>
                <w:lang w:eastAsia="ar-SA"/>
              </w:rPr>
            </w:pPr>
            <w:r>
              <w:rPr>
                <w:rFonts w:ascii="Arial" w:eastAsia="Arial Unicode MS" w:hAnsi="Arial" w:cs="Arial"/>
                <w:b/>
                <w:sz w:val="26"/>
                <w:szCs w:val="20"/>
                <w:lang w:eastAsia="ar-SA"/>
              </w:rPr>
              <w:t>1 226 775</w:t>
            </w:r>
          </w:p>
        </w:tc>
        <w:tc>
          <w:tcPr>
            <w:tcW w:w="1797" w:type="dxa"/>
            <w:gridSpan w:val="2"/>
            <w:tcBorders>
              <w:left w:val="single" w:sz="4" w:space="0" w:color="auto"/>
              <w:bottom w:val="single" w:sz="4" w:space="0" w:color="auto"/>
              <w:right w:val="single" w:sz="4" w:space="0" w:color="auto"/>
            </w:tcBorders>
            <w:vAlign w:val="bottom"/>
          </w:tcPr>
          <w:p w:rsidR="00C35EE4" w:rsidRPr="00F51C67" w:rsidRDefault="00C35EE4" w:rsidP="00C35EE4">
            <w:pPr>
              <w:suppressAutoHyphens/>
              <w:snapToGrid w:val="0"/>
              <w:spacing w:after="0" w:line="240" w:lineRule="auto"/>
              <w:jc w:val="center"/>
              <w:rPr>
                <w:rFonts w:ascii="Arial" w:eastAsia="Arial Unicode MS" w:hAnsi="Arial" w:cs="Arial"/>
                <w:b/>
                <w:sz w:val="26"/>
                <w:szCs w:val="20"/>
                <w:lang w:eastAsia="ar-SA"/>
              </w:rPr>
            </w:pPr>
            <w:r>
              <w:rPr>
                <w:rFonts w:ascii="Arial" w:eastAsia="Arial Unicode MS" w:hAnsi="Arial" w:cs="Arial"/>
                <w:b/>
                <w:sz w:val="26"/>
                <w:szCs w:val="20"/>
                <w:lang w:eastAsia="ar-SA"/>
              </w:rPr>
              <w:t>1</w:t>
            </w:r>
            <w:r w:rsidR="00192C6B">
              <w:rPr>
                <w:rFonts w:ascii="Arial" w:eastAsia="Arial Unicode MS" w:hAnsi="Arial" w:cs="Arial"/>
                <w:b/>
                <w:sz w:val="26"/>
                <w:szCs w:val="20"/>
                <w:lang w:eastAsia="ar-SA"/>
              </w:rPr>
              <w:t> </w:t>
            </w:r>
            <w:r w:rsidR="00FE5EA9">
              <w:rPr>
                <w:rFonts w:ascii="Arial" w:eastAsia="Arial Unicode MS" w:hAnsi="Arial" w:cs="Arial"/>
                <w:b/>
                <w:sz w:val="26"/>
                <w:szCs w:val="20"/>
                <w:lang w:eastAsia="ar-SA"/>
              </w:rPr>
              <w:t>2</w:t>
            </w:r>
            <w:r w:rsidR="00192C6B">
              <w:rPr>
                <w:rFonts w:ascii="Arial" w:eastAsia="Arial Unicode MS" w:hAnsi="Arial" w:cs="Arial"/>
                <w:b/>
                <w:sz w:val="26"/>
                <w:szCs w:val="20"/>
                <w:lang w:eastAsia="ar-SA"/>
              </w:rPr>
              <w:t>30 723</w:t>
            </w:r>
          </w:p>
        </w:tc>
        <w:tc>
          <w:tcPr>
            <w:tcW w:w="1382" w:type="dxa"/>
            <w:tcBorders>
              <w:left w:val="single" w:sz="4" w:space="0" w:color="auto"/>
              <w:bottom w:val="single" w:sz="4" w:space="0" w:color="auto"/>
              <w:right w:val="single" w:sz="4" w:space="0" w:color="auto"/>
            </w:tcBorders>
            <w:vAlign w:val="bottom"/>
          </w:tcPr>
          <w:p w:rsidR="00C35EE4" w:rsidRPr="00F51C67" w:rsidRDefault="00192C6B" w:rsidP="00C35EE4">
            <w:pPr>
              <w:suppressAutoHyphens/>
              <w:snapToGrid w:val="0"/>
              <w:spacing w:after="0" w:line="240" w:lineRule="auto"/>
              <w:jc w:val="center"/>
              <w:rPr>
                <w:rFonts w:ascii="Arial" w:eastAsia="Arial Unicode MS" w:hAnsi="Arial" w:cs="Arial"/>
                <w:b/>
                <w:sz w:val="26"/>
                <w:szCs w:val="20"/>
                <w:lang w:eastAsia="ar-SA"/>
              </w:rPr>
            </w:pPr>
            <w:r>
              <w:rPr>
                <w:rFonts w:ascii="Arial" w:eastAsia="Arial Unicode MS" w:hAnsi="Arial" w:cs="Arial"/>
                <w:b/>
                <w:sz w:val="26"/>
                <w:szCs w:val="20"/>
                <w:lang w:eastAsia="ar-SA"/>
              </w:rPr>
              <w:t>3 948</w:t>
            </w:r>
          </w:p>
        </w:tc>
        <w:tc>
          <w:tcPr>
            <w:tcW w:w="1015" w:type="dxa"/>
            <w:gridSpan w:val="3"/>
            <w:tcBorders>
              <w:left w:val="single" w:sz="4" w:space="0" w:color="auto"/>
              <w:bottom w:val="single" w:sz="4" w:space="0" w:color="auto"/>
            </w:tcBorders>
            <w:vAlign w:val="bottom"/>
          </w:tcPr>
          <w:p w:rsidR="00C35EE4" w:rsidRPr="00F51C67" w:rsidRDefault="00192C6B" w:rsidP="00C35EE4">
            <w:pPr>
              <w:suppressAutoHyphens/>
              <w:snapToGrid w:val="0"/>
              <w:spacing w:after="0" w:line="240" w:lineRule="auto"/>
              <w:jc w:val="center"/>
              <w:rPr>
                <w:rFonts w:ascii="Arial" w:eastAsia="Arial Unicode MS" w:hAnsi="Arial" w:cs="Arial"/>
                <w:b/>
                <w:sz w:val="26"/>
                <w:szCs w:val="20"/>
                <w:lang w:eastAsia="ar-SA"/>
              </w:rPr>
            </w:pPr>
            <w:r>
              <w:rPr>
                <w:rFonts w:ascii="Arial" w:eastAsia="Arial Unicode MS" w:hAnsi="Arial" w:cs="Arial"/>
                <w:b/>
                <w:sz w:val="26"/>
                <w:szCs w:val="20"/>
                <w:lang w:eastAsia="ar-SA"/>
              </w:rPr>
              <w:t>100,32</w:t>
            </w:r>
          </w:p>
        </w:tc>
        <w:tc>
          <w:tcPr>
            <w:tcW w:w="46" w:type="dxa"/>
            <w:tcBorders>
              <w:left w:val="single" w:sz="8" w:space="0" w:color="000000"/>
            </w:tcBorders>
          </w:tcPr>
          <w:p w:rsidR="00C35EE4" w:rsidRPr="00F51C67" w:rsidRDefault="00C35EE4" w:rsidP="00C35EE4">
            <w:pPr>
              <w:suppressAutoHyphens/>
              <w:snapToGrid w:val="0"/>
              <w:spacing w:after="0" w:line="240" w:lineRule="auto"/>
              <w:rPr>
                <w:rFonts w:ascii="Times New Roman" w:eastAsia="Times New Roman" w:hAnsi="Times New Roman" w:cs="Times New Roman"/>
                <w:sz w:val="20"/>
                <w:szCs w:val="20"/>
                <w:lang w:eastAsia="ar-SA"/>
              </w:rPr>
            </w:pPr>
          </w:p>
        </w:tc>
      </w:tr>
    </w:tbl>
    <w:p w:rsidR="00F51C67" w:rsidRPr="00F51C67" w:rsidRDefault="00F51C67" w:rsidP="00F51C67">
      <w:pPr>
        <w:suppressAutoHyphens/>
        <w:spacing w:after="0" w:line="240" w:lineRule="auto"/>
        <w:jc w:val="both"/>
        <w:rPr>
          <w:rFonts w:ascii="Times New Roman" w:eastAsia="Times New Roman" w:hAnsi="Times New Roman" w:cs="Times New Roman"/>
          <w:sz w:val="20"/>
          <w:szCs w:val="20"/>
          <w:lang w:eastAsia="ar-SA"/>
        </w:rPr>
      </w:pPr>
    </w:p>
    <w:p w:rsidR="00F51C67" w:rsidRPr="005F7A13"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5F7A13">
        <w:rPr>
          <w:rFonts w:ascii="Times New Roman" w:eastAsia="Times New Roman" w:hAnsi="Times New Roman" w:cs="Times New Roman"/>
          <w:sz w:val="26"/>
          <w:szCs w:val="20"/>
          <w:lang w:eastAsia="ar-SA"/>
        </w:rPr>
        <w:t>Kapitál podniku je vložený predovšetkým do nehnuteľností – stavby a pozemky tvoria rozhodujúcu zložku dlh</w:t>
      </w:r>
      <w:r w:rsidR="00CE70FD" w:rsidRPr="005F7A13">
        <w:rPr>
          <w:rFonts w:ascii="Times New Roman" w:eastAsia="Times New Roman" w:hAnsi="Times New Roman" w:cs="Times New Roman"/>
          <w:sz w:val="26"/>
          <w:szCs w:val="20"/>
          <w:lang w:eastAsia="ar-SA"/>
        </w:rPr>
        <w:t xml:space="preserve">odobého hmotného majetku – </w:t>
      </w:r>
      <w:r w:rsidR="005F7A13" w:rsidRPr="005F7A13">
        <w:rPr>
          <w:rFonts w:ascii="Times New Roman" w:eastAsia="Times New Roman" w:hAnsi="Times New Roman" w:cs="Times New Roman"/>
          <w:sz w:val="26"/>
          <w:szCs w:val="20"/>
          <w:lang w:eastAsia="ar-SA"/>
        </w:rPr>
        <w:t>81,97</w:t>
      </w:r>
      <w:r w:rsidRPr="005F7A13">
        <w:rPr>
          <w:rFonts w:ascii="Times New Roman" w:eastAsia="Times New Roman" w:hAnsi="Times New Roman" w:cs="Times New Roman"/>
          <w:sz w:val="26"/>
          <w:szCs w:val="20"/>
          <w:lang w:eastAsia="ar-SA"/>
        </w:rPr>
        <w:t xml:space="preserve"> %. </w:t>
      </w:r>
    </w:p>
    <w:p w:rsidR="00F51C67" w:rsidRPr="001C056A" w:rsidRDefault="00CE70FD" w:rsidP="00F51C67">
      <w:pPr>
        <w:suppressAutoHyphens/>
        <w:spacing w:after="0" w:line="240" w:lineRule="auto"/>
        <w:ind w:firstLine="426"/>
        <w:jc w:val="both"/>
        <w:rPr>
          <w:rFonts w:ascii="Times New Roman" w:eastAsia="Times New Roman" w:hAnsi="Times New Roman" w:cs="Times New Roman"/>
          <w:sz w:val="26"/>
          <w:szCs w:val="20"/>
          <w:lang w:eastAsia="ar-SA"/>
        </w:rPr>
      </w:pPr>
      <w:r w:rsidRPr="001C056A">
        <w:rPr>
          <w:rFonts w:ascii="Times New Roman" w:eastAsia="Times New Roman" w:hAnsi="Times New Roman" w:cs="Times New Roman"/>
          <w:sz w:val="26"/>
          <w:szCs w:val="20"/>
          <w:lang w:eastAsia="ar-SA"/>
        </w:rPr>
        <w:t>Akciová spoločnosť v roku 201</w:t>
      </w:r>
      <w:r w:rsidR="00FE5EA9" w:rsidRPr="001C056A">
        <w:rPr>
          <w:rFonts w:ascii="Times New Roman" w:eastAsia="Times New Roman" w:hAnsi="Times New Roman" w:cs="Times New Roman"/>
          <w:sz w:val="26"/>
          <w:szCs w:val="20"/>
          <w:lang w:eastAsia="ar-SA"/>
        </w:rPr>
        <w:t>9</w:t>
      </w:r>
      <w:r w:rsidR="00F51C67" w:rsidRPr="001C056A">
        <w:rPr>
          <w:rFonts w:ascii="Times New Roman" w:eastAsia="Times New Roman" w:hAnsi="Times New Roman" w:cs="Times New Roman"/>
          <w:sz w:val="26"/>
          <w:szCs w:val="20"/>
          <w:lang w:eastAsia="ar-SA"/>
        </w:rPr>
        <w:t xml:space="preserve"> obstarala dlhodobý hmotný majetok –samostatn</w:t>
      </w:r>
      <w:r w:rsidRPr="001C056A">
        <w:rPr>
          <w:rFonts w:ascii="Times New Roman" w:eastAsia="Times New Roman" w:hAnsi="Times New Roman" w:cs="Times New Roman"/>
          <w:sz w:val="26"/>
          <w:szCs w:val="20"/>
          <w:lang w:eastAsia="ar-SA"/>
        </w:rPr>
        <w:t xml:space="preserve">é hnuteľné veci v hodnote </w:t>
      </w:r>
      <w:r w:rsidR="00EC5056" w:rsidRPr="001C056A">
        <w:rPr>
          <w:rFonts w:ascii="Times New Roman" w:eastAsia="Times New Roman" w:hAnsi="Times New Roman" w:cs="Times New Roman"/>
          <w:sz w:val="26"/>
          <w:szCs w:val="20"/>
          <w:lang w:eastAsia="ar-SA"/>
        </w:rPr>
        <w:t>144 304</w:t>
      </w:r>
      <w:r w:rsidR="00F51C67" w:rsidRPr="001C056A">
        <w:rPr>
          <w:rFonts w:ascii="Times New Roman" w:eastAsia="Times New Roman" w:hAnsi="Times New Roman" w:cs="Times New Roman"/>
          <w:sz w:val="26"/>
          <w:szCs w:val="20"/>
          <w:lang w:eastAsia="ar-SA"/>
        </w:rPr>
        <w:t xml:space="preserve"> €. </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DLHODOBÝ FINANČNÝ MAJETOK</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Druhou zložkou neobežného majetku je dlhodobý fin</w:t>
      </w:r>
      <w:r w:rsidR="00CE70FD">
        <w:rPr>
          <w:rFonts w:ascii="Times New Roman" w:eastAsia="Times New Roman" w:hAnsi="Times New Roman" w:cs="Times New Roman"/>
          <w:sz w:val="26"/>
          <w:szCs w:val="20"/>
          <w:lang w:eastAsia="ar-SA"/>
        </w:rPr>
        <w:t>ančný majetok, ktorý v roku 201</w:t>
      </w:r>
      <w:r w:rsidR="00EC5056">
        <w:rPr>
          <w:rFonts w:ascii="Times New Roman" w:eastAsia="Times New Roman" w:hAnsi="Times New Roman" w:cs="Times New Roman"/>
          <w:sz w:val="26"/>
          <w:szCs w:val="20"/>
          <w:lang w:eastAsia="ar-SA"/>
        </w:rPr>
        <w:t>9</w:t>
      </w:r>
      <w:r w:rsidR="00CE70FD">
        <w:rPr>
          <w:rFonts w:ascii="Times New Roman" w:eastAsia="Times New Roman" w:hAnsi="Times New Roman" w:cs="Times New Roman"/>
          <w:sz w:val="26"/>
          <w:szCs w:val="20"/>
          <w:lang w:eastAsia="ar-SA"/>
        </w:rPr>
        <w:t xml:space="preserve"> dosiahol hodnotu 1</w:t>
      </w:r>
      <w:r w:rsidR="00F90EAE">
        <w:rPr>
          <w:rFonts w:ascii="Times New Roman" w:eastAsia="Times New Roman" w:hAnsi="Times New Roman" w:cs="Times New Roman"/>
          <w:sz w:val="26"/>
          <w:szCs w:val="20"/>
          <w:lang w:eastAsia="ar-SA"/>
        </w:rPr>
        <w:t> 697 178</w:t>
      </w:r>
      <w:r w:rsidRPr="00F51C67">
        <w:rPr>
          <w:rFonts w:ascii="Times New Roman" w:eastAsia="Times New Roman" w:hAnsi="Times New Roman" w:cs="Times New Roman"/>
          <w:sz w:val="26"/>
          <w:szCs w:val="20"/>
          <w:lang w:eastAsia="ar-SA"/>
        </w:rPr>
        <w:t xml:space="preserve"> €.</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Ich štruktúra je uvedená v nasledujúcej tabuľke:</w:t>
      </w:r>
    </w:p>
    <w:p w:rsid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562EEF" w:rsidRPr="00F51C67" w:rsidRDefault="00562EEF" w:rsidP="00562EEF">
      <w:pPr>
        <w:suppressAutoHyphens/>
        <w:spacing w:after="0" w:line="240" w:lineRule="auto"/>
        <w:ind w:firstLine="284"/>
        <w:jc w:val="both"/>
        <w:rPr>
          <w:rFonts w:ascii="Times New Roman" w:eastAsia="Times New Roman" w:hAnsi="Times New Roman" w:cs="Times New Roman"/>
          <w:sz w:val="26"/>
          <w:szCs w:val="20"/>
          <w:lang w:eastAsia="ar-SA"/>
        </w:rPr>
      </w:pPr>
    </w:p>
    <w:tbl>
      <w:tblPr>
        <w:tblW w:w="11420" w:type="dxa"/>
        <w:tblInd w:w="-142" w:type="dxa"/>
        <w:tblLayout w:type="fixed"/>
        <w:tblCellMar>
          <w:left w:w="0" w:type="dxa"/>
          <w:right w:w="0" w:type="dxa"/>
        </w:tblCellMar>
        <w:tblLook w:val="0000" w:firstRow="0" w:lastRow="0" w:firstColumn="0" w:lastColumn="0" w:noHBand="0" w:noVBand="0"/>
      </w:tblPr>
      <w:tblGrid>
        <w:gridCol w:w="10"/>
        <w:gridCol w:w="274"/>
        <w:gridCol w:w="723"/>
        <w:gridCol w:w="865"/>
        <w:gridCol w:w="867"/>
        <w:gridCol w:w="390"/>
        <w:gridCol w:w="67"/>
        <w:gridCol w:w="457"/>
        <w:gridCol w:w="457"/>
        <w:gridCol w:w="436"/>
        <w:gridCol w:w="21"/>
        <w:gridCol w:w="457"/>
        <w:gridCol w:w="457"/>
        <w:gridCol w:w="357"/>
        <w:gridCol w:w="126"/>
        <w:gridCol w:w="1898"/>
        <w:gridCol w:w="126"/>
        <w:gridCol w:w="231"/>
        <w:gridCol w:w="903"/>
        <w:gridCol w:w="890"/>
        <w:gridCol w:w="1408"/>
      </w:tblGrid>
      <w:tr w:rsidR="006E235C" w:rsidRPr="00F51C67" w:rsidTr="006E235C">
        <w:trPr>
          <w:trHeight w:val="255"/>
        </w:trPr>
        <w:tc>
          <w:tcPr>
            <w:tcW w:w="284" w:type="dxa"/>
            <w:gridSpan w:val="2"/>
          </w:tcPr>
          <w:p w:rsidR="006E235C" w:rsidRPr="00F51C67" w:rsidRDefault="006E235C" w:rsidP="006E235C">
            <w:pPr>
              <w:suppressAutoHyphens/>
              <w:snapToGrid w:val="0"/>
              <w:spacing w:after="0" w:line="240" w:lineRule="auto"/>
              <w:jc w:val="center"/>
              <w:rPr>
                <w:rFonts w:ascii="Arial" w:eastAsia="Times New Roman" w:hAnsi="Arial" w:cs="Arial"/>
                <w:b/>
                <w:bCs/>
                <w:sz w:val="26"/>
                <w:szCs w:val="20"/>
                <w:lang w:eastAsia="ar-SA"/>
              </w:rPr>
            </w:pPr>
          </w:p>
        </w:tc>
        <w:tc>
          <w:tcPr>
            <w:tcW w:w="11136" w:type="dxa"/>
            <w:gridSpan w:val="19"/>
            <w:vAlign w:val="bottom"/>
          </w:tcPr>
          <w:p w:rsidR="006E235C" w:rsidRPr="00F51C67" w:rsidRDefault="006E235C" w:rsidP="006E235C">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Dlhodobý finančný majetok a</w:t>
            </w:r>
            <w:r>
              <w:rPr>
                <w:rFonts w:ascii="Arial" w:eastAsia="Times New Roman" w:hAnsi="Arial" w:cs="Arial"/>
                <w:b/>
                <w:bCs/>
                <w:sz w:val="26"/>
                <w:szCs w:val="20"/>
                <w:lang w:eastAsia="ar-SA"/>
              </w:rPr>
              <w:t xml:space="preserve"> jeho vývoj v priebehu roka 2019</w:t>
            </w:r>
          </w:p>
        </w:tc>
      </w:tr>
      <w:tr w:rsidR="006E235C" w:rsidRPr="00F51C67" w:rsidTr="006E235C">
        <w:trPr>
          <w:trHeight w:val="255"/>
        </w:trPr>
        <w:tc>
          <w:tcPr>
            <w:tcW w:w="1007" w:type="dxa"/>
            <w:gridSpan w:val="3"/>
            <w:vAlign w:val="bottom"/>
          </w:tcPr>
          <w:p w:rsidR="006E235C" w:rsidRPr="00F51C67" w:rsidRDefault="006E235C" w:rsidP="006E235C">
            <w:pPr>
              <w:suppressAutoHyphens/>
              <w:snapToGrid w:val="0"/>
              <w:spacing w:after="0" w:line="240" w:lineRule="auto"/>
              <w:rPr>
                <w:rFonts w:ascii="Arial" w:eastAsia="Arial Unicode MS" w:hAnsi="Arial" w:cs="Arial"/>
                <w:sz w:val="26"/>
                <w:szCs w:val="20"/>
                <w:lang w:eastAsia="ar-SA"/>
              </w:rPr>
            </w:pPr>
          </w:p>
        </w:tc>
        <w:tc>
          <w:tcPr>
            <w:tcW w:w="865" w:type="dxa"/>
            <w:vAlign w:val="bottom"/>
          </w:tcPr>
          <w:p w:rsidR="006E235C" w:rsidRPr="00F51C67" w:rsidRDefault="006E235C" w:rsidP="006E235C">
            <w:pPr>
              <w:suppressAutoHyphens/>
              <w:snapToGrid w:val="0"/>
              <w:spacing w:after="0" w:line="240" w:lineRule="auto"/>
              <w:rPr>
                <w:rFonts w:ascii="Arial" w:eastAsia="Arial Unicode MS" w:hAnsi="Arial" w:cs="Arial"/>
                <w:sz w:val="26"/>
                <w:szCs w:val="20"/>
                <w:lang w:eastAsia="ar-SA"/>
              </w:rPr>
            </w:pPr>
          </w:p>
        </w:tc>
        <w:tc>
          <w:tcPr>
            <w:tcW w:w="867" w:type="dxa"/>
            <w:vAlign w:val="bottom"/>
          </w:tcPr>
          <w:p w:rsidR="006E235C" w:rsidRPr="00F51C67" w:rsidRDefault="006E235C" w:rsidP="006E235C">
            <w:pPr>
              <w:suppressAutoHyphens/>
              <w:snapToGrid w:val="0"/>
              <w:spacing w:after="0" w:line="240" w:lineRule="auto"/>
              <w:rPr>
                <w:rFonts w:ascii="Arial" w:eastAsia="Arial Unicode MS" w:hAnsi="Arial" w:cs="Arial"/>
                <w:sz w:val="26"/>
                <w:szCs w:val="20"/>
                <w:lang w:eastAsia="ar-SA"/>
              </w:rPr>
            </w:pPr>
          </w:p>
        </w:tc>
        <w:tc>
          <w:tcPr>
            <w:tcW w:w="457" w:type="dxa"/>
            <w:gridSpan w:val="2"/>
            <w:vAlign w:val="bottom"/>
          </w:tcPr>
          <w:p w:rsidR="006E235C" w:rsidRPr="00F51C67" w:rsidRDefault="006E235C" w:rsidP="006E235C">
            <w:pPr>
              <w:suppressAutoHyphens/>
              <w:snapToGrid w:val="0"/>
              <w:spacing w:after="0" w:line="240" w:lineRule="auto"/>
              <w:rPr>
                <w:rFonts w:ascii="Arial" w:eastAsia="Arial Unicode MS" w:hAnsi="Arial" w:cs="Arial"/>
                <w:sz w:val="26"/>
                <w:szCs w:val="20"/>
                <w:lang w:eastAsia="ar-SA"/>
              </w:rPr>
            </w:pPr>
          </w:p>
        </w:tc>
        <w:tc>
          <w:tcPr>
            <w:tcW w:w="457" w:type="dxa"/>
            <w:vAlign w:val="bottom"/>
          </w:tcPr>
          <w:p w:rsidR="006E235C" w:rsidRPr="00F51C67" w:rsidRDefault="006E235C" w:rsidP="006E235C">
            <w:pPr>
              <w:suppressAutoHyphens/>
              <w:snapToGrid w:val="0"/>
              <w:spacing w:after="0" w:line="240" w:lineRule="auto"/>
              <w:rPr>
                <w:rFonts w:ascii="Arial" w:eastAsia="Arial Unicode MS" w:hAnsi="Arial" w:cs="Arial"/>
                <w:sz w:val="26"/>
                <w:szCs w:val="20"/>
                <w:lang w:eastAsia="ar-SA"/>
              </w:rPr>
            </w:pPr>
          </w:p>
        </w:tc>
        <w:tc>
          <w:tcPr>
            <w:tcW w:w="457" w:type="dxa"/>
            <w:vAlign w:val="bottom"/>
          </w:tcPr>
          <w:p w:rsidR="006E235C" w:rsidRPr="00F51C67" w:rsidRDefault="006E235C" w:rsidP="006E235C">
            <w:pPr>
              <w:suppressAutoHyphens/>
              <w:snapToGrid w:val="0"/>
              <w:spacing w:after="0" w:line="240" w:lineRule="auto"/>
              <w:rPr>
                <w:rFonts w:ascii="Arial" w:eastAsia="Arial Unicode MS" w:hAnsi="Arial" w:cs="Arial"/>
                <w:sz w:val="26"/>
                <w:szCs w:val="20"/>
                <w:lang w:eastAsia="ar-SA"/>
              </w:rPr>
            </w:pPr>
          </w:p>
        </w:tc>
        <w:tc>
          <w:tcPr>
            <w:tcW w:w="457" w:type="dxa"/>
            <w:gridSpan w:val="2"/>
            <w:vAlign w:val="bottom"/>
          </w:tcPr>
          <w:p w:rsidR="006E235C" w:rsidRPr="00F51C67" w:rsidRDefault="006E235C" w:rsidP="006E235C">
            <w:pPr>
              <w:suppressAutoHyphens/>
              <w:snapToGrid w:val="0"/>
              <w:spacing w:after="0" w:line="240" w:lineRule="auto"/>
              <w:rPr>
                <w:rFonts w:ascii="Arial" w:eastAsia="Arial Unicode MS" w:hAnsi="Arial" w:cs="Arial"/>
                <w:sz w:val="26"/>
                <w:szCs w:val="20"/>
                <w:lang w:eastAsia="ar-SA"/>
              </w:rPr>
            </w:pPr>
          </w:p>
        </w:tc>
        <w:tc>
          <w:tcPr>
            <w:tcW w:w="457" w:type="dxa"/>
            <w:vAlign w:val="bottom"/>
          </w:tcPr>
          <w:p w:rsidR="006E235C" w:rsidRPr="00F51C67" w:rsidRDefault="006E235C" w:rsidP="006E235C">
            <w:pPr>
              <w:suppressAutoHyphens/>
              <w:snapToGrid w:val="0"/>
              <w:spacing w:after="0" w:line="240" w:lineRule="auto"/>
              <w:rPr>
                <w:rFonts w:ascii="Arial" w:eastAsia="Arial Unicode MS" w:hAnsi="Arial" w:cs="Arial"/>
                <w:sz w:val="26"/>
                <w:szCs w:val="20"/>
                <w:lang w:eastAsia="ar-SA"/>
              </w:rPr>
            </w:pPr>
          </w:p>
        </w:tc>
        <w:tc>
          <w:tcPr>
            <w:tcW w:w="457" w:type="dxa"/>
            <w:vAlign w:val="bottom"/>
          </w:tcPr>
          <w:p w:rsidR="006E235C" w:rsidRPr="00F51C67" w:rsidRDefault="006E235C" w:rsidP="006E235C">
            <w:pPr>
              <w:suppressAutoHyphens/>
              <w:snapToGrid w:val="0"/>
              <w:spacing w:after="0" w:line="240" w:lineRule="auto"/>
              <w:rPr>
                <w:rFonts w:ascii="Arial" w:eastAsia="Arial Unicode MS" w:hAnsi="Arial" w:cs="Arial"/>
                <w:sz w:val="26"/>
                <w:szCs w:val="20"/>
                <w:lang w:eastAsia="ar-SA"/>
              </w:rPr>
            </w:pPr>
          </w:p>
        </w:tc>
        <w:tc>
          <w:tcPr>
            <w:tcW w:w="357" w:type="dxa"/>
            <w:vAlign w:val="bottom"/>
          </w:tcPr>
          <w:p w:rsidR="006E235C" w:rsidRPr="00F51C67" w:rsidRDefault="006E235C" w:rsidP="006E235C">
            <w:pPr>
              <w:suppressAutoHyphens/>
              <w:snapToGrid w:val="0"/>
              <w:spacing w:after="0" w:line="240" w:lineRule="auto"/>
              <w:rPr>
                <w:rFonts w:ascii="Arial" w:eastAsia="Arial Unicode MS" w:hAnsi="Arial" w:cs="Arial"/>
                <w:sz w:val="26"/>
                <w:szCs w:val="20"/>
                <w:lang w:eastAsia="ar-SA"/>
              </w:rPr>
            </w:pPr>
          </w:p>
        </w:tc>
        <w:tc>
          <w:tcPr>
            <w:tcW w:w="2024" w:type="dxa"/>
            <w:gridSpan w:val="2"/>
          </w:tcPr>
          <w:p w:rsidR="006E235C" w:rsidRPr="00F51C67" w:rsidRDefault="006E235C" w:rsidP="006E235C">
            <w:pPr>
              <w:suppressAutoHyphens/>
              <w:snapToGrid w:val="0"/>
              <w:spacing w:after="0" w:line="240" w:lineRule="auto"/>
              <w:rPr>
                <w:rFonts w:ascii="Arial" w:eastAsia="Arial Unicode MS" w:hAnsi="Arial" w:cs="Arial"/>
                <w:sz w:val="26"/>
                <w:szCs w:val="20"/>
                <w:lang w:eastAsia="ar-SA"/>
              </w:rPr>
            </w:pPr>
          </w:p>
        </w:tc>
        <w:tc>
          <w:tcPr>
            <w:tcW w:w="357" w:type="dxa"/>
            <w:gridSpan w:val="2"/>
            <w:vAlign w:val="bottom"/>
          </w:tcPr>
          <w:p w:rsidR="006E235C" w:rsidRPr="00F51C67" w:rsidRDefault="006E235C" w:rsidP="006E235C">
            <w:pPr>
              <w:suppressAutoHyphens/>
              <w:snapToGrid w:val="0"/>
              <w:spacing w:after="0" w:line="240" w:lineRule="auto"/>
              <w:rPr>
                <w:rFonts w:ascii="Arial" w:eastAsia="Arial Unicode MS" w:hAnsi="Arial" w:cs="Arial"/>
                <w:sz w:val="26"/>
                <w:szCs w:val="20"/>
                <w:lang w:eastAsia="ar-SA"/>
              </w:rPr>
            </w:pPr>
          </w:p>
        </w:tc>
        <w:tc>
          <w:tcPr>
            <w:tcW w:w="3201" w:type="dxa"/>
            <w:gridSpan w:val="3"/>
            <w:vAlign w:val="bottom"/>
          </w:tcPr>
          <w:p w:rsidR="006E235C" w:rsidRPr="00F51C67" w:rsidRDefault="006E235C" w:rsidP="006E235C">
            <w:pPr>
              <w:suppressAutoHyphens/>
              <w:snapToGrid w:val="0"/>
              <w:spacing w:after="0" w:line="240" w:lineRule="auto"/>
              <w:rPr>
                <w:rFonts w:ascii="Arial" w:eastAsia="Arial Unicode MS" w:hAnsi="Arial" w:cs="Arial"/>
                <w:sz w:val="26"/>
                <w:szCs w:val="20"/>
                <w:lang w:eastAsia="ar-SA"/>
              </w:rPr>
            </w:pPr>
          </w:p>
        </w:tc>
      </w:tr>
      <w:tr w:rsidR="006E235C" w:rsidRPr="00F51C67" w:rsidTr="006E235C">
        <w:trPr>
          <w:trHeight w:val="270"/>
        </w:trPr>
        <w:tc>
          <w:tcPr>
            <w:tcW w:w="5838" w:type="dxa"/>
            <w:gridSpan w:val="14"/>
            <w:vAlign w:val="bottom"/>
          </w:tcPr>
          <w:p w:rsidR="006E235C" w:rsidRPr="00F51C67" w:rsidRDefault="006E235C" w:rsidP="006E235C">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Tab.č.3</w:t>
            </w:r>
          </w:p>
        </w:tc>
        <w:tc>
          <w:tcPr>
            <w:tcW w:w="2024" w:type="dxa"/>
            <w:gridSpan w:val="2"/>
          </w:tcPr>
          <w:p w:rsidR="006E235C" w:rsidRPr="00F51C67" w:rsidRDefault="006E235C" w:rsidP="006E235C">
            <w:pPr>
              <w:suppressAutoHyphens/>
              <w:snapToGrid w:val="0"/>
              <w:spacing w:after="0" w:line="240" w:lineRule="auto"/>
              <w:jc w:val="right"/>
              <w:rPr>
                <w:rFonts w:ascii="Arial" w:eastAsia="Times New Roman" w:hAnsi="Arial" w:cs="Arial"/>
                <w:sz w:val="26"/>
                <w:szCs w:val="20"/>
                <w:lang w:eastAsia="ar-SA"/>
              </w:rPr>
            </w:pPr>
          </w:p>
        </w:tc>
        <w:tc>
          <w:tcPr>
            <w:tcW w:w="3558" w:type="dxa"/>
            <w:gridSpan w:val="5"/>
            <w:tcBorders>
              <w:bottom w:val="single" w:sz="8" w:space="0" w:color="000000"/>
            </w:tcBorders>
            <w:vAlign w:val="bottom"/>
          </w:tcPr>
          <w:p w:rsidR="006E235C" w:rsidRPr="00F51C67" w:rsidRDefault="006E235C" w:rsidP="006E235C">
            <w:pPr>
              <w:suppressAutoHyphens/>
              <w:snapToGrid w:val="0"/>
              <w:spacing w:after="0" w:line="240" w:lineRule="auto"/>
              <w:jc w:val="right"/>
              <w:rPr>
                <w:rFonts w:ascii="Arial" w:eastAsia="Times New Roman" w:hAnsi="Arial" w:cs="Arial"/>
                <w:sz w:val="26"/>
                <w:szCs w:val="20"/>
                <w:lang w:eastAsia="ar-SA"/>
              </w:rPr>
            </w:pPr>
            <w:r w:rsidRPr="00F51C67">
              <w:rPr>
                <w:rFonts w:ascii="Arial" w:eastAsia="Times New Roman" w:hAnsi="Arial" w:cs="Arial"/>
                <w:sz w:val="26"/>
                <w:szCs w:val="20"/>
                <w:lang w:eastAsia="ar-SA"/>
              </w:rPr>
              <w:t>(v €)</w:t>
            </w:r>
          </w:p>
        </w:tc>
      </w:tr>
      <w:tr w:rsidR="006E235C" w:rsidRPr="00F51C67" w:rsidTr="006E235C">
        <w:trPr>
          <w:gridBefore w:val="1"/>
          <w:gridAfter w:val="1"/>
          <w:wBefore w:w="10" w:type="dxa"/>
          <w:wAfter w:w="1408" w:type="dxa"/>
          <w:trHeight w:val="255"/>
        </w:trPr>
        <w:tc>
          <w:tcPr>
            <w:tcW w:w="3119" w:type="dxa"/>
            <w:gridSpan w:val="5"/>
            <w:tcBorders>
              <w:top w:val="single" w:sz="8" w:space="0" w:color="000000"/>
              <w:left w:val="single" w:sz="8" w:space="0" w:color="000000"/>
            </w:tcBorders>
            <w:shd w:val="clear" w:color="auto" w:fill="C0C0C0"/>
            <w:vAlign w:val="bottom"/>
          </w:tcPr>
          <w:p w:rsidR="006E235C" w:rsidRPr="00F51C67" w:rsidRDefault="006E235C" w:rsidP="006E235C">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Dlhodobý finančný majetok</w:t>
            </w:r>
          </w:p>
        </w:tc>
        <w:tc>
          <w:tcPr>
            <w:tcW w:w="1417" w:type="dxa"/>
            <w:gridSpan w:val="4"/>
            <w:tcBorders>
              <w:top w:val="single" w:sz="8" w:space="0" w:color="000000"/>
              <w:left w:val="single" w:sz="4" w:space="0" w:color="000000"/>
            </w:tcBorders>
            <w:shd w:val="clear" w:color="auto" w:fill="C0C0C0"/>
            <w:vAlign w:val="bottom"/>
          </w:tcPr>
          <w:p w:rsidR="006E235C" w:rsidRPr="00F51C67" w:rsidRDefault="006E235C" w:rsidP="006E235C">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1418" w:type="dxa"/>
            <w:gridSpan w:val="5"/>
            <w:tcBorders>
              <w:top w:val="single" w:sz="8" w:space="0" w:color="000000"/>
              <w:left w:val="single" w:sz="4" w:space="0" w:color="000000"/>
            </w:tcBorders>
            <w:shd w:val="clear" w:color="auto" w:fill="C0C0C0"/>
            <w:vAlign w:val="bottom"/>
          </w:tcPr>
          <w:p w:rsidR="006E235C" w:rsidRPr="00F51C67" w:rsidRDefault="006E235C" w:rsidP="006E235C">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2024" w:type="dxa"/>
            <w:gridSpan w:val="2"/>
            <w:tcBorders>
              <w:top w:val="single" w:sz="8" w:space="0" w:color="000000"/>
              <w:left w:val="single" w:sz="4" w:space="0" w:color="000000"/>
            </w:tcBorders>
            <w:shd w:val="clear" w:color="auto" w:fill="C0C0C0"/>
            <w:vAlign w:val="bottom"/>
          </w:tcPr>
          <w:p w:rsidR="006E235C" w:rsidRPr="00F51C67" w:rsidRDefault="006E235C" w:rsidP="006E235C">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2024" w:type="dxa"/>
            <w:gridSpan w:val="3"/>
            <w:tcBorders>
              <w:top w:val="single" w:sz="8" w:space="0" w:color="000000"/>
              <w:left w:val="single" w:sz="4" w:space="0" w:color="000000"/>
              <w:bottom w:val="single" w:sz="4" w:space="0" w:color="000000"/>
              <w:right w:val="single" w:sz="8" w:space="0" w:color="000000"/>
            </w:tcBorders>
            <w:shd w:val="clear" w:color="auto" w:fill="C0C0C0"/>
            <w:vAlign w:val="bottom"/>
          </w:tcPr>
          <w:p w:rsidR="006E235C" w:rsidRPr="00F51C67" w:rsidRDefault="006E235C" w:rsidP="006E235C">
            <w:pPr>
              <w:suppressAutoHyphens/>
              <w:snapToGrid w:val="0"/>
              <w:spacing w:after="0" w:line="240" w:lineRule="auto"/>
              <w:jc w:val="center"/>
              <w:rPr>
                <w:rFonts w:ascii="Arial" w:eastAsia="Times New Roman" w:hAnsi="Arial" w:cs="Arial"/>
                <w:b/>
                <w:bCs/>
                <w:sz w:val="26"/>
                <w:szCs w:val="20"/>
                <w:lang w:eastAsia="ar-SA"/>
              </w:rPr>
            </w:pPr>
            <w:r>
              <w:rPr>
                <w:rFonts w:ascii="Arial" w:eastAsia="Times New Roman" w:hAnsi="Arial" w:cs="Arial"/>
                <w:b/>
                <w:bCs/>
                <w:sz w:val="26"/>
                <w:szCs w:val="20"/>
                <w:lang w:eastAsia="ar-SA"/>
              </w:rPr>
              <w:t>Zmena stavu 2019/2018</w:t>
            </w:r>
          </w:p>
        </w:tc>
      </w:tr>
      <w:tr w:rsidR="006E235C" w:rsidRPr="00F51C67" w:rsidTr="006E235C">
        <w:trPr>
          <w:gridBefore w:val="1"/>
          <w:gridAfter w:val="1"/>
          <w:wBefore w:w="10" w:type="dxa"/>
          <w:wAfter w:w="1408" w:type="dxa"/>
          <w:trHeight w:val="255"/>
        </w:trPr>
        <w:tc>
          <w:tcPr>
            <w:tcW w:w="3119" w:type="dxa"/>
            <w:gridSpan w:val="5"/>
            <w:tcBorders>
              <w:left w:val="single" w:sz="8" w:space="0" w:color="000000"/>
              <w:bottom w:val="single" w:sz="4" w:space="0" w:color="000000"/>
            </w:tcBorders>
            <w:shd w:val="clear" w:color="auto" w:fill="C0C0C0"/>
            <w:vAlign w:val="bottom"/>
          </w:tcPr>
          <w:p w:rsidR="006E235C" w:rsidRPr="00F51C67" w:rsidRDefault="006E235C" w:rsidP="006E235C">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 </w:t>
            </w:r>
          </w:p>
        </w:tc>
        <w:tc>
          <w:tcPr>
            <w:tcW w:w="1417" w:type="dxa"/>
            <w:gridSpan w:val="4"/>
            <w:tcBorders>
              <w:left w:val="single" w:sz="4" w:space="0" w:color="000000"/>
              <w:bottom w:val="single" w:sz="4" w:space="0" w:color="000000"/>
            </w:tcBorders>
            <w:shd w:val="clear" w:color="auto" w:fill="C0C0C0"/>
            <w:vAlign w:val="bottom"/>
          </w:tcPr>
          <w:p w:rsidR="006E235C" w:rsidRPr="00F51C67" w:rsidRDefault="006E235C" w:rsidP="006E235C">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31.12.2017</w:t>
            </w:r>
          </w:p>
        </w:tc>
        <w:tc>
          <w:tcPr>
            <w:tcW w:w="1418" w:type="dxa"/>
            <w:gridSpan w:val="5"/>
            <w:tcBorders>
              <w:left w:val="single" w:sz="4" w:space="0" w:color="000000"/>
              <w:bottom w:val="single" w:sz="4" w:space="0" w:color="000000"/>
            </w:tcBorders>
            <w:shd w:val="clear" w:color="auto" w:fill="C0C0C0"/>
            <w:vAlign w:val="bottom"/>
          </w:tcPr>
          <w:p w:rsidR="006E235C" w:rsidRPr="00F51C67" w:rsidRDefault="006E235C" w:rsidP="006E235C">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31.12.2018</w:t>
            </w:r>
          </w:p>
        </w:tc>
        <w:tc>
          <w:tcPr>
            <w:tcW w:w="2024" w:type="dxa"/>
            <w:gridSpan w:val="2"/>
            <w:tcBorders>
              <w:left w:val="single" w:sz="4" w:space="0" w:color="000000"/>
              <w:bottom w:val="single" w:sz="4" w:space="0" w:color="000000"/>
            </w:tcBorders>
            <w:shd w:val="clear" w:color="auto" w:fill="C0C0C0"/>
            <w:vAlign w:val="bottom"/>
          </w:tcPr>
          <w:p w:rsidR="006E235C" w:rsidRPr="00F51C67" w:rsidRDefault="006E235C" w:rsidP="006E235C">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31.12.2019</w:t>
            </w:r>
          </w:p>
        </w:tc>
        <w:tc>
          <w:tcPr>
            <w:tcW w:w="1134" w:type="dxa"/>
            <w:gridSpan w:val="2"/>
            <w:tcBorders>
              <w:top w:val="single" w:sz="4" w:space="0" w:color="000000"/>
              <w:left w:val="single" w:sz="4" w:space="0" w:color="000000"/>
              <w:bottom w:val="single" w:sz="4" w:space="0" w:color="000000"/>
            </w:tcBorders>
            <w:shd w:val="clear" w:color="auto" w:fill="C0C0C0"/>
            <w:vAlign w:val="bottom"/>
          </w:tcPr>
          <w:p w:rsidR="006E235C" w:rsidRPr="00F51C67" w:rsidRDefault="006E235C" w:rsidP="006E235C">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 €</w:t>
            </w:r>
          </w:p>
        </w:tc>
        <w:tc>
          <w:tcPr>
            <w:tcW w:w="890" w:type="dxa"/>
            <w:tcBorders>
              <w:left w:val="single" w:sz="4" w:space="0" w:color="000000"/>
              <w:bottom w:val="single" w:sz="4" w:space="0" w:color="000000"/>
              <w:right w:val="single" w:sz="8" w:space="0" w:color="000000"/>
            </w:tcBorders>
            <w:shd w:val="clear" w:color="auto" w:fill="C0C0C0"/>
            <w:vAlign w:val="bottom"/>
          </w:tcPr>
          <w:p w:rsidR="006E235C" w:rsidRPr="00F51C67" w:rsidRDefault="006E235C" w:rsidP="006E235C">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w:t>
            </w:r>
          </w:p>
        </w:tc>
      </w:tr>
      <w:tr w:rsidR="006E235C" w:rsidRPr="00F51C67" w:rsidTr="006E235C">
        <w:trPr>
          <w:gridBefore w:val="1"/>
          <w:gridAfter w:val="1"/>
          <w:wBefore w:w="10" w:type="dxa"/>
          <w:wAfter w:w="1408" w:type="dxa"/>
          <w:trHeight w:val="255"/>
        </w:trPr>
        <w:tc>
          <w:tcPr>
            <w:tcW w:w="3119" w:type="dxa"/>
            <w:gridSpan w:val="5"/>
            <w:tcBorders>
              <w:left w:val="single" w:sz="8" w:space="0" w:color="000000"/>
            </w:tcBorders>
            <w:shd w:val="clear" w:color="auto" w:fill="C0C0C0"/>
            <w:vAlign w:val="bottom"/>
          </w:tcPr>
          <w:p w:rsidR="006E235C" w:rsidRPr="00F51C67" w:rsidRDefault="006E235C" w:rsidP="006E235C">
            <w:pPr>
              <w:suppressAutoHyphens/>
              <w:snapToGrid w:val="0"/>
              <w:spacing w:after="0" w:line="240" w:lineRule="auto"/>
              <w:jc w:val="center"/>
              <w:rPr>
                <w:rFonts w:ascii="Arial" w:eastAsia="Times New Roman" w:hAnsi="Arial" w:cs="Arial"/>
                <w:sz w:val="26"/>
                <w:szCs w:val="20"/>
                <w:lang w:eastAsia="ar-SA"/>
              </w:rPr>
            </w:pPr>
            <w:proofErr w:type="spellStart"/>
            <w:r w:rsidRPr="00F51C67">
              <w:rPr>
                <w:rFonts w:ascii="Arial" w:eastAsia="Times New Roman" w:hAnsi="Arial" w:cs="Arial"/>
                <w:sz w:val="26"/>
                <w:szCs w:val="20"/>
                <w:lang w:eastAsia="ar-SA"/>
              </w:rPr>
              <w:t>Podiel.CP</w:t>
            </w:r>
            <w:proofErr w:type="spellEnd"/>
            <w:r w:rsidRPr="00F51C67">
              <w:rPr>
                <w:rFonts w:ascii="Arial" w:eastAsia="Times New Roman" w:hAnsi="Arial" w:cs="Arial"/>
                <w:sz w:val="26"/>
                <w:szCs w:val="20"/>
                <w:lang w:eastAsia="ar-SA"/>
              </w:rPr>
              <w:t xml:space="preserve"> a podiely v </w:t>
            </w:r>
            <w:proofErr w:type="spellStart"/>
            <w:r w:rsidRPr="00F51C67">
              <w:rPr>
                <w:rFonts w:ascii="Arial" w:eastAsia="Times New Roman" w:hAnsi="Arial" w:cs="Arial"/>
                <w:sz w:val="26"/>
                <w:szCs w:val="20"/>
                <w:lang w:eastAsia="ar-SA"/>
              </w:rPr>
              <w:t>ovl.osobe</w:t>
            </w:r>
            <w:proofErr w:type="spellEnd"/>
          </w:p>
        </w:tc>
        <w:tc>
          <w:tcPr>
            <w:tcW w:w="1417" w:type="dxa"/>
            <w:gridSpan w:val="4"/>
            <w:tcBorders>
              <w:left w:val="single" w:sz="4" w:space="0" w:color="000000"/>
            </w:tcBorders>
            <w:vAlign w:val="bottom"/>
          </w:tcPr>
          <w:p w:rsidR="006E235C" w:rsidRPr="00F51C67" w:rsidRDefault="006E235C" w:rsidP="006E235C">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118 644</w:t>
            </w:r>
          </w:p>
        </w:tc>
        <w:tc>
          <w:tcPr>
            <w:tcW w:w="1418" w:type="dxa"/>
            <w:gridSpan w:val="5"/>
            <w:tcBorders>
              <w:left w:val="single" w:sz="4" w:space="0" w:color="000000"/>
            </w:tcBorders>
            <w:vAlign w:val="bottom"/>
          </w:tcPr>
          <w:p w:rsidR="006E235C" w:rsidRPr="00F51C67" w:rsidRDefault="006E235C" w:rsidP="006E235C">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144 912</w:t>
            </w:r>
          </w:p>
        </w:tc>
        <w:tc>
          <w:tcPr>
            <w:tcW w:w="2024" w:type="dxa"/>
            <w:gridSpan w:val="2"/>
            <w:tcBorders>
              <w:left w:val="single" w:sz="4" w:space="0" w:color="000000"/>
            </w:tcBorders>
            <w:vAlign w:val="bottom"/>
          </w:tcPr>
          <w:p w:rsidR="006E235C" w:rsidRPr="00F51C67" w:rsidRDefault="006E235C" w:rsidP="006E235C">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w:t>
            </w:r>
            <w:r w:rsidR="00F90EAE">
              <w:rPr>
                <w:rFonts w:ascii="Arial" w:eastAsia="Arial Unicode MS" w:hAnsi="Arial" w:cs="Arial"/>
                <w:sz w:val="26"/>
                <w:szCs w:val="20"/>
                <w:lang w:eastAsia="ar-SA"/>
              </w:rPr>
              <w:t>65 819</w:t>
            </w:r>
          </w:p>
        </w:tc>
        <w:tc>
          <w:tcPr>
            <w:tcW w:w="1134" w:type="dxa"/>
            <w:gridSpan w:val="2"/>
            <w:tcBorders>
              <w:left w:val="single" w:sz="4" w:space="0" w:color="000000"/>
            </w:tcBorders>
            <w:vAlign w:val="bottom"/>
          </w:tcPr>
          <w:p w:rsidR="006E235C" w:rsidRPr="00F51C67" w:rsidRDefault="006E235C" w:rsidP="006E235C">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2</w:t>
            </w:r>
            <w:r w:rsidR="00F90EAE">
              <w:rPr>
                <w:rFonts w:ascii="Arial" w:eastAsia="Arial Unicode MS" w:hAnsi="Arial" w:cs="Arial"/>
                <w:sz w:val="26"/>
                <w:szCs w:val="20"/>
                <w:lang w:eastAsia="ar-SA"/>
              </w:rPr>
              <w:t>0 907</w:t>
            </w:r>
          </w:p>
        </w:tc>
        <w:tc>
          <w:tcPr>
            <w:tcW w:w="890" w:type="dxa"/>
            <w:tcBorders>
              <w:left w:val="single" w:sz="4" w:space="0" w:color="000000"/>
              <w:right w:val="single" w:sz="8" w:space="0" w:color="000000"/>
            </w:tcBorders>
            <w:vAlign w:val="bottom"/>
          </w:tcPr>
          <w:p w:rsidR="006E235C" w:rsidRPr="00F51C67" w:rsidRDefault="006E235C" w:rsidP="006E235C">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w:t>
            </w:r>
            <w:r w:rsidR="00F90EAE">
              <w:rPr>
                <w:rFonts w:ascii="Arial" w:eastAsia="Arial Unicode MS" w:hAnsi="Arial" w:cs="Arial"/>
                <w:sz w:val="26"/>
                <w:szCs w:val="20"/>
                <w:lang w:eastAsia="ar-SA"/>
              </w:rPr>
              <w:t>14,43</w:t>
            </w:r>
          </w:p>
        </w:tc>
      </w:tr>
      <w:tr w:rsidR="006E235C" w:rsidRPr="00F51C67" w:rsidTr="006E235C">
        <w:trPr>
          <w:gridBefore w:val="1"/>
          <w:gridAfter w:val="1"/>
          <w:wBefore w:w="10" w:type="dxa"/>
          <w:wAfter w:w="1408" w:type="dxa"/>
          <w:trHeight w:val="255"/>
        </w:trPr>
        <w:tc>
          <w:tcPr>
            <w:tcW w:w="3119" w:type="dxa"/>
            <w:gridSpan w:val="5"/>
            <w:tcBorders>
              <w:left w:val="single" w:sz="8" w:space="0" w:color="000000"/>
            </w:tcBorders>
            <w:shd w:val="clear" w:color="auto" w:fill="C0C0C0"/>
            <w:vAlign w:val="bottom"/>
          </w:tcPr>
          <w:p w:rsidR="006E235C" w:rsidRPr="00F51C67" w:rsidRDefault="006E235C" w:rsidP="006E235C">
            <w:pPr>
              <w:suppressAutoHyphens/>
              <w:snapToGrid w:val="0"/>
              <w:spacing w:after="0" w:line="240" w:lineRule="auto"/>
              <w:jc w:val="center"/>
              <w:rPr>
                <w:rFonts w:ascii="Arial" w:eastAsia="Times New Roman" w:hAnsi="Arial" w:cs="Arial"/>
                <w:sz w:val="26"/>
                <w:szCs w:val="20"/>
                <w:lang w:eastAsia="ar-SA"/>
              </w:rPr>
            </w:pPr>
            <w:proofErr w:type="spellStart"/>
            <w:r w:rsidRPr="00F51C67">
              <w:rPr>
                <w:rFonts w:ascii="Arial" w:eastAsia="Times New Roman" w:hAnsi="Arial" w:cs="Arial"/>
                <w:sz w:val="26"/>
                <w:szCs w:val="20"/>
                <w:lang w:eastAsia="ar-SA"/>
              </w:rPr>
              <w:t>Podiel.CP</w:t>
            </w:r>
            <w:proofErr w:type="spellEnd"/>
            <w:r w:rsidRPr="00F51C67">
              <w:rPr>
                <w:rFonts w:ascii="Arial" w:eastAsia="Times New Roman" w:hAnsi="Arial" w:cs="Arial"/>
                <w:sz w:val="26"/>
                <w:szCs w:val="20"/>
                <w:lang w:eastAsia="ar-SA"/>
              </w:rPr>
              <w:t>–</w:t>
            </w:r>
            <w:proofErr w:type="spellStart"/>
            <w:r w:rsidRPr="00F51C67">
              <w:rPr>
                <w:rFonts w:ascii="Arial" w:eastAsia="Times New Roman" w:hAnsi="Arial" w:cs="Arial"/>
                <w:sz w:val="26"/>
                <w:szCs w:val="20"/>
                <w:lang w:eastAsia="ar-SA"/>
              </w:rPr>
              <w:t>podstat.vplyv</w:t>
            </w:r>
            <w:proofErr w:type="spellEnd"/>
          </w:p>
        </w:tc>
        <w:tc>
          <w:tcPr>
            <w:tcW w:w="1417" w:type="dxa"/>
            <w:gridSpan w:val="4"/>
            <w:tcBorders>
              <w:left w:val="single" w:sz="4" w:space="0" w:color="000000"/>
            </w:tcBorders>
            <w:vAlign w:val="bottom"/>
          </w:tcPr>
          <w:p w:rsidR="006E235C" w:rsidRPr="00F51C67" w:rsidRDefault="006E235C" w:rsidP="006E235C">
            <w:pPr>
              <w:suppressAutoHyphens/>
              <w:snapToGrid w:val="0"/>
              <w:spacing w:after="0" w:line="240" w:lineRule="auto"/>
              <w:jc w:val="center"/>
              <w:rPr>
                <w:rFonts w:ascii="Arial" w:eastAsia="Arial Unicode MS" w:hAnsi="Arial" w:cs="Arial"/>
                <w:sz w:val="26"/>
                <w:szCs w:val="20"/>
                <w:lang w:eastAsia="ar-SA"/>
              </w:rPr>
            </w:pPr>
            <w:r w:rsidRPr="00F51C67">
              <w:rPr>
                <w:rFonts w:ascii="Arial" w:eastAsia="Arial Unicode MS" w:hAnsi="Arial" w:cs="Arial"/>
                <w:sz w:val="26"/>
                <w:szCs w:val="20"/>
                <w:lang w:eastAsia="ar-SA"/>
              </w:rPr>
              <w:t>0</w:t>
            </w:r>
          </w:p>
        </w:tc>
        <w:tc>
          <w:tcPr>
            <w:tcW w:w="1418" w:type="dxa"/>
            <w:gridSpan w:val="5"/>
            <w:tcBorders>
              <w:left w:val="single" w:sz="4" w:space="0" w:color="000000"/>
            </w:tcBorders>
            <w:vAlign w:val="bottom"/>
          </w:tcPr>
          <w:p w:rsidR="006E235C" w:rsidRPr="00F51C67" w:rsidRDefault="006E235C" w:rsidP="006E235C">
            <w:pPr>
              <w:suppressAutoHyphens/>
              <w:snapToGrid w:val="0"/>
              <w:spacing w:after="0" w:line="240" w:lineRule="auto"/>
              <w:jc w:val="center"/>
              <w:rPr>
                <w:rFonts w:ascii="Arial" w:eastAsia="Arial Unicode MS" w:hAnsi="Arial" w:cs="Arial"/>
                <w:sz w:val="26"/>
                <w:szCs w:val="20"/>
                <w:lang w:eastAsia="ar-SA"/>
              </w:rPr>
            </w:pPr>
            <w:r w:rsidRPr="00F51C67">
              <w:rPr>
                <w:rFonts w:ascii="Arial" w:eastAsia="Arial Unicode MS" w:hAnsi="Arial" w:cs="Arial"/>
                <w:sz w:val="26"/>
                <w:szCs w:val="20"/>
                <w:lang w:eastAsia="ar-SA"/>
              </w:rPr>
              <w:t>0</w:t>
            </w:r>
          </w:p>
        </w:tc>
        <w:tc>
          <w:tcPr>
            <w:tcW w:w="2024" w:type="dxa"/>
            <w:gridSpan w:val="2"/>
            <w:tcBorders>
              <w:left w:val="single" w:sz="4" w:space="0" w:color="000000"/>
            </w:tcBorders>
            <w:vAlign w:val="bottom"/>
          </w:tcPr>
          <w:p w:rsidR="006E235C" w:rsidRPr="00F51C67" w:rsidRDefault="006E235C" w:rsidP="006E235C">
            <w:pPr>
              <w:suppressAutoHyphens/>
              <w:snapToGrid w:val="0"/>
              <w:spacing w:after="0" w:line="240" w:lineRule="auto"/>
              <w:jc w:val="center"/>
              <w:rPr>
                <w:rFonts w:ascii="Arial" w:eastAsia="Arial Unicode MS" w:hAnsi="Arial" w:cs="Arial"/>
                <w:sz w:val="26"/>
                <w:szCs w:val="20"/>
                <w:lang w:eastAsia="ar-SA"/>
              </w:rPr>
            </w:pPr>
            <w:r w:rsidRPr="00F51C67">
              <w:rPr>
                <w:rFonts w:ascii="Arial" w:eastAsia="Arial Unicode MS" w:hAnsi="Arial" w:cs="Arial"/>
                <w:sz w:val="26"/>
                <w:szCs w:val="20"/>
                <w:lang w:eastAsia="ar-SA"/>
              </w:rPr>
              <w:t>0</w:t>
            </w:r>
          </w:p>
        </w:tc>
        <w:tc>
          <w:tcPr>
            <w:tcW w:w="1134" w:type="dxa"/>
            <w:gridSpan w:val="2"/>
            <w:tcBorders>
              <w:left w:val="single" w:sz="4" w:space="0" w:color="000000"/>
            </w:tcBorders>
            <w:vAlign w:val="bottom"/>
          </w:tcPr>
          <w:p w:rsidR="006E235C" w:rsidRPr="00F51C67" w:rsidRDefault="006E235C" w:rsidP="006E235C">
            <w:pPr>
              <w:suppressAutoHyphens/>
              <w:snapToGrid w:val="0"/>
              <w:spacing w:after="0" w:line="240" w:lineRule="auto"/>
              <w:jc w:val="center"/>
              <w:rPr>
                <w:rFonts w:ascii="Arial" w:eastAsia="Arial Unicode MS" w:hAnsi="Arial" w:cs="Arial"/>
                <w:sz w:val="26"/>
                <w:szCs w:val="20"/>
                <w:lang w:eastAsia="ar-SA"/>
              </w:rPr>
            </w:pPr>
            <w:r w:rsidRPr="00F51C67">
              <w:rPr>
                <w:rFonts w:ascii="Arial" w:eastAsia="Arial Unicode MS" w:hAnsi="Arial" w:cs="Arial"/>
                <w:sz w:val="26"/>
                <w:szCs w:val="20"/>
                <w:lang w:eastAsia="ar-SA"/>
              </w:rPr>
              <w:t>0</w:t>
            </w:r>
          </w:p>
        </w:tc>
        <w:tc>
          <w:tcPr>
            <w:tcW w:w="890" w:type="dxa"/>
            <w:tcBorders>
              <w:left w:val="single" w:sz="4" w:space="0" w:color="000000"/>
              <w:right w:val="single" w:sz="8" w:space="0" w:color="000000"/>
            </w:tcBorders>
            <w:vAlign w:val="bottom"/>
          </w:tcPr>
          <w:p w:rsidR="006E235C" w:rsidRPr="00F51C67" w:rsidRDefault="006E235C" w:rsidP="006E235C">
            <w:pPr>
              <w:suppressAutoHyphens/>
              <w:snapToGrid w:val="0"/>
              <w:spacing w:after="0" w:line="240" w:lineRule="auto"/>
              <w:jc w:val="center"/>
              <w:rPr>
                <w:rFonts w:ascii="Arial" w:eastAsia="Arial Unicode MS" w:hAnsi="Arial" w:cs="Arial"/>
                <w:sz w:val="26"/>
                <w:szCs w:val="20"/>
                <w:lang w:eastAsia="ar-SA"/>
              </w:rPr>
            </w:pPr>
            <w:r w:rsidRPr="00F51C67">
              <w:rPr>
                <w:rFonts w:ascii="Arial" w:eastAsia="Arial Unicode MS" w:hAnsi="Arial" w:cs="Arial"/>
                <w:sz w:val="26"/>
                <w:szCs w:val="20"/>
                <w:lang w:eastAsia="ar-SA"/>
              </w:rPr>
              <w:t>x</w:t>
            </w:r>
          </w:p>
        </w:tc>
      </w:tr>
      <w:tr w:rsidR="006E235C" w:rsidRPr="00F51C67" w:rsidTr="006E235C">
        <w:trPr>
          <w:gridBefore w:val="1"/>
          <w:gridAfter w:val="1"/>
          <w:wBefore w:w="10" w:type="dxa"/>
          <w:wAfter w:w="1408" w:type="dxa"/>
          <w:trHeight w:val="255"/>
        </w:trPr>
        <w:tc>
          <w:tcPr>
            <w:tcW w:w="3119" w:type="dxa"/>
            <w:gridSpan w:val="5"/>
            <w:tcBorders>
              <w:left w:val="single" w:sz="8" w:space="0" w:color="000000"/>
            </w:tcBorders>
            <w:shd w:val="clear" w:color="auto" w:fill="C0C0C0"/>
            <w:vAlign w:val="bottom"/>
          </w:tcPr>
          <w:p w:rsidR="006E235C" w:rsidRPr="00F51C67" w:rsidRDefault="006E235C" w:rsidP="006E235C">
            <w:pPr>
              <w:suppressAutoHyphens/>
              <w:snapToGrid w:val="0"/>
              <w:spacing w:after="0" w:line="240" w:lineRule="auto"/>
              <w:jc w:val="center"/>
              <w:rPr>
                <w:rFonts w:ascii="Arial" w:eastAsia="Times New Roman" w:hAnsi="Arial" w:cs="Arial"/>
                <w:sz w:val="26"/>
                <w:szCs w:val="20"/>
                <w:lang w:eastAsia="ar-SA"/>
              </w:rPr>
            </w:pPr>
            <w:proofErr w:type="spellStart"/>
            <w:r w:rsidRPr="00F51C67">
              <w:rPr>
                <w:rFonts w:ascii="Arial" w:eastAsia="Times New Roman" w:hAnsi="Arial" w:cs="Arial"/>
                <w:sz w:val="26"/>
                <w:szCs w:val="20"/>
                <w:lang w:eastAsia="ar-SA"/>
              </w:rPr>
              <w:t>Ostat</w:t>
            </w:r>
            <w:proofErr w:type="spellEnd"/>
            <w:r w:rsidRPr="00F51C67">
              <w:rPr>
                <w:rFonts w:ascii="Arial" w:eastAsia="Times New Roman" w:hAnsi="Arial" w:cs="Arial"/>
                <w:sz w:val="26"/>
                <w:szCs w:val="20"/>
                <w:lang w:eastAsia="ar-SA"/>
              </w:rPr>
              <w:t xml:space="preserve">. </w:t>
            </w:r>
            <w:proofErr w:type="spellStart"/>
            <w:r w:rsidRPr="00F51C67">
              <w:rPr>
                <w:rFonts w:ascii="Arial" w:eastAsia="Times New Roman" w:hAnsi="Arial" w:cs="Arial"/>
                <w:sz w:val="26"/>
                <w:szCs w:val="20"/>
                <w:lang w:eastAsia="ar-SA"/>
              </w:rPr>
              <w:t>Dlhod.CP</w:t>
            </w:r>
            <w:proofErr w:type="spellEnd"/>
            <w:r w:rsidRPr="00F51C67">
              <w:rPr>
                <w:rFonts w:ascii="Arial" w:eastAsia="Times New Roman" w:hAnsi="Arial" w:cs="Arial"/>
                <w:sz w:val="26"/>
                <w:szCs w:val="20"/>
                <w:lang w:eastAsia="ar-SA"/>
              </w:rPr>
              <w:t xml:space="preserve"> a podiely</w:t>
            </w:r>
          </w:p>
        </w:tc>
        <w:tc>
          <w:tcPr>
            <w:tcW w:w="1417" w:type="dxa"/>
            <w:gridSpan w:val="4"/>
            <w:tcBorders>
              <w:left w:val="single" w:sz="4" w:space="0" w:color="000000"/>
            </w:tcBorders>
            <w:vAlign w:val="bottom"/>
          </w:tcPr>
          <w:p w:rsidR="006E235C" w:rsidRPr="00F51C67" w:rsidRDefault="006E235C" w:rsidP="006E235C">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16 783</w:t>
            </w:r>
          </w:p>
        </w:tc>
        <w:tc>
          <w:tcPr>
            <w:tcW w:w="1418" w:type="dxa"/>
            <w:gridSpan w:val="5"/>
            <w:tcBorders>
              <w:left w:val="single" w:sz="4" w:space="0" w:color="000000"/>
            </w:tcBorders>
            <w:vAlign w:val="bottom"/>
          </w:tcPr>
          <w:p w:rsidR="006E235C" w:rsidRPr="00F51C67" w:rsidRDefault="006E235C" w:rsidP="006E235C">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16 783</w:t>
            </w:r>
          </w:p>
        </w:tc>
        <w:tc>
          <w:tcPr>
            <w:tcW w:w="2024" w:type="dxa"/>
            <w:gridSpan w:val="2"/>
            <w:tcBorders>
              <w:left w:val="single" w:sz="4" w:space="0" w:color="000000"/>
            </w:tcBorders>
            <w:vAlign w:val="bottom"/>
          </w:tcPr>
          <w:p w:rsidR="006E235C" w:rsidRPr="00F51C67" w:rsidRDefault="00F90EAE" w:rsidP="006E235C">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 xml:space="preserve"> 7 559</w:t>
            </w:r>
          </w:p>
        </w:tc>
        <w:tc>
          <w:tcPr>
            <w:tcW w:w="1134" w:type="dxa"/>
            <w:gridSpan w:val="2"/>
            <w:tcBorders>
              <w:left w:val="single" w:sz="4" w:space="0" w:color="000000"/>
            </w:tcBorders>
            <w:vAlign w:val="bottom"/>
          </w:tcPr>
          <w:p w:rsidR="006E235C" w:rsidRPr="00F51C67" w:rsidRDefault="00F90EAE" w:rsidP="006E235C">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-9 224</w:t>
            </w:r>
          </w:p>
        </w:tc>
        <w:tc>
          <w:tcPr>
            <w:tcW w:w="890" w:type="dxa"/>
            <w:tcBorders>
              <w:left w:val="single" w:sz="4" w:space="0" w:color="000000"/>
              <w:right w:val="single" w:sz="8" w:space="0" w:color="000000"/>
            </w:tcBorders>
            <w:vAlign w:val="bottom"/>
          </w:tcPr>
          <w:p w:rsidR="006E235C" w:rsidRPr="00F51C67" w:rsidRDefault="00F90EAE" w:rsidP="006E235C">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45,04</w:t>
            </w:r>
          </w:p>
        </w:tc>
      </w:tr>
      <w:tr w:rsidR="006E235C" w:rsidRPr="00F51C67" w:rsidTr="006E235C">
        <w:trPr>
          <w:gridBefore w:val="1"/>
          <w:gridAfter w:val="1"/>
          <w:wBefore w:w="10" w:type="dxa"/>
          <w:wAfter w:w="1408" w:type="dxa"/>
          <w:trHeight w:val="255"/>
        </w:trPr>
        <w:tc>
          <w:tcPr>
            <w:tcW w:w="3119" w:type="dxa"/>
            <w:gridSpan w:val="5"/>
            <w:tcBorders>
              <w:left w:val="single" w:sz="8" w:space="0" w:color="000000"/>
            </w:tcBorders>
            <w:shd w:val="clear" w:color="auto" w:fill="C0C0C0"/>
            <w:vAlign w:val="bottom"/>
          </w:tcPr>
          <w:p w:rsidR="006E235C" w:rsidRPr="00F51C67" w:rsidRDefault="006E235C" w:rsidP="006E235C">
            <w:pPr>
              <w:suppressAutoHyphens/>
              <w:snapToGrid w:val="0"/>
              <w:spacing w:after="0" w:line="240" w:lineRule="auto"/>
              <w:jc w:val="center"/>
              <w:rPr>
                <w:rFonts w:ascii="Arial" w:eastAsia="Times New Roman" w:hAnsi="Arial" w:cs="Arial"/>
                <w:sz w:val="26"/>
                <w:szCs w:val="20"/>
                <w:lang w:eastAsia="ar-SA"/>
              </w:rPr>
            </w:pPr>
            <w:proofErr w:type="spellStart"/>
            <w:r w:rsidRPr="00F51C67">
              <w:rPr>
                <w:rFonts w:ascii="Arial" w:eastAsia="Times New Roman" w:hAnsi="Arial" w:cs="Arial"/>
                <w:sz w:val="26"/>
                <w:szCs w:val="20"/>
                <w:lang w:eastAsia="ar-SA"/>
              </w:rPr>
              <w:t>Ost.dlhod.fin.majetok</w:t>
            </w:r>
            <w:proofErr w:type="spellEnd"/>
          </w:p>
        </w:tc>
        <w:tc>
          <w:tcPr>
            <w:tcW w:w="1417" w:type="dxa"/>
            <w:gridSpan w:val="4"/>
            <w:tcBorders>
              <w:left w:val="single" w:sz="4" w:space="0" w:color="000000"/>
            </w:tcBorders>
            <w:vAlign w:val="bottom"/>
          </w:tcPr>
          <w:p w:rsidR="006E235C" w:rsidRPr="00F51C67" w:rsidRDefault="006E235C" w:rsidP="006E235C">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1 555 880</w:t>
            </w:r>
          </w:p>
        </w:tc>
        <w:tc>
          <w:tcPr>
            <w:tcW w:w="1418" w:type="dxa"/>
            <w:gridSpan w:val="5"/>
            <w:tcBorders>
              <w:left w:val="single" w:sz="4" w:space="0" w:color="000000"/>
            </w:tcBorders>
            <w:vAlign w:val="bottom"/>
          </w:tcPr>
          <w:p w:rsidR="006E235C" w:rsidRPr="00F51C67" w:rsidRDefault="006E235C" w:rsidP="006E235C">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1 539 840</w:t>
            </w:r>
          </w:p>
        </w:tc>
        <w:tc>
          <w:tcPr>
            <w:tcW w:w="2024" w:type="dxa"/>
            <w:gridSpan w:val="2"/>
            <w:tcBorders>
              <w:left w:val="single" w:sz="4" w:space="0" w:color="000000"/>
            </w:tcBorders>
            <w:vAlign w:val="bottom"/>
          </w:tcPr>
          <w:p w:rsidR="006E235C" w:rsidRPr="00F51C67" w:rsidRDefault="006E235C" w:rsidP="006E235C">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1 523 800</w:t>
            </w:r>
          </w:p>
        </w:tc>
        <w:tc>
          <w:tcPr>
            <w:tcW w:w="1134" w:type="dxa"/>
            <w:gridSpan w:val="2"/>
            <w:tcBorders>
              <w:left w:val="single" w:sz="4" w:space="0" w:color="000000"/>
            </w:tcBorders>
            <w:vAlign w:val="bottom"/>
          </w:tcPr>
          <w:p w:rsidR="006E235C" w:rsidRPr="00F51C67" w:rsidRDefault="006E235C" w:rsidP="006E235C">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-16 040</w:t>
            </w:r>
          </w:p>
        </w:tc>
        <w:tc>
          <w:tcPr>
            <w:tcW w:w="890" w:type="dxa"/>
            <w:tcBorders>
              <w:left w:val="single" w:sz="4" w:space="0" w:color="000000"/>
              <w:right w:val="single" w:sz="8" w:space="0" w:color="000000"/>
            </w:tcBorders>
            <w:vAlign w:val="bottom"/>
          </w:tcPr>
          <w:p w:rsidR="006E235C" w:rsidRPr="00F51C67" w:rsidRDefault="006E235C" w:rsidP="006E235C">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98,97</w:t>
            </w:r>
          </w:p>
        </w:tc>
      </w:tr>
      <w:tr w:rsidR="006E235C" w:rsidRPr="00F51C67" w:rsidTr="006E235C">
        <w:trPr>
          <w:gridBefore w:val="1"/>
          <w:gridAfter w:val="1"/>
          <w:wBefore w:w="10" w:type="dxa"/>
          <w:wAfter w:w="1408" w:type="dxa"/>
          <w:trHeight w:val="255"/>
        </w:trPr>
        <w:tc>
          <w:tcPr>
            <w:tcW w:w="3119" w:type="dxa"/>
            <w:gridSpan w:val="5"/>
            <w:tcBorders>
              <w:top w:val="single" w:sz="4" w:space="0" w:color="000000"/>
              <w:left w:val="single" w:sz="8" w:space="0" w:color="000000"/>
              <w:bottom w:val="single" w:sz="4" w:space="0" w:color="000000"/>
            </w:tcBorders>
            <w:shd w:val="clear" w:color="auto" w:fill="C0C0C0"/>
            <w:vAlign w:val="bottom"/>
          </w:tcPr>
          <w:p w:rsidR="006E235C" w:rsidRPr="00F51C67" w:rsidRDefault="006E235C" w:rsidP="006E235C">
            <w:pPr>
              <w:suppressAutoHyphens/>
              <w:snapToGrid w:val="0"/>
              <w:spacing w:after="0" w:line="240" w:lineRule="auto"/>
              <w:jc w:val="center"/>
              <w:rPr>
                <w:rFonts w:ascii="Arial" w:eastAsia="Times New Roman" w:hAnsi="Arial" w:cs="Arial"/>
                <w:b/>
                <w:bCs/>
                <w:sz w:val="26"/>
                <w:szCs w:val="20"/>
                <w:lang w:eastAsia="ar-SA"/>
              </w:rPr>
            </w:pPr>
            <w:proofErr w:type="spellStart"/>
            <w:r w:rsidRPr="00F51C67">
              <w:rPr>
                <w:rFonts w:ascii="Arial" w:eastAsia="Times New Roman" w:hAnsi="Arial" w:cs="Arial"/>
                <w:b/>
                <w:bCs/>
                <w:sz w:val="26"/>
                <w:szCs w:val="20"/>
                <w:lang w:eastAsia="ar-SA"/>
              </w:rPr>
              <w:t>Dlhod.fin.majetok</w:t>
            </w:r>
            <w:proofErr w:type="spellEnd"/>
            <w:r w:rsidRPr="00F51C67">
              <w:rPr>
                <w:rFonts w:ascii="Arial" w:eastAsia="Times New Roman" w:hAnsi="Arial" w:cs="Arial"/>
                <w:b/>
                <w:bCs/>
                <w:sz w:val="26"/>
                <w:szCs w:val="20"/>
                <w:lang w:eastAsia="ar-SA"/>
              </w:rPr>
              <w:t xml:space="preserve"> celkom</w:t>
            </w:r>
          </w:p>
        </w:tc>
        <w:tc>
          <w:tcPr>
            <w:tcW w:w="1417" w:type="dxa"/>
            <w:gridSpan w:val="4"/>
            <w:tcBorders>
              <w:top w:val="single" w:sz="4" w:space="0" w:color="000000"/>
              <w:left w:val="single" w:sz="4" w:space="0" w:color="000000"/>
              <w:bottom w:val="single" w:sz="4" w:space="0" w:color="000000"/>
            </w:tcBorders>
            <w:vAlign w:val="bottom"/>
          </w:tcPr>
          <w:p w:rsidR="006E235C" w:rsidRPr="00F51C67" w:rsidRDefault="006E235C" w:rsidP="006E235C">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1 691 307</w:t>
            </w:r>
          </w:p>
        </w:tc>
        <w:tc>
          <w:tcPr>
            <w:tcW w:w="1418" w:type="dxa"/>
            <w:gridSpan w:val="5"/>
            <w:tcBorders>
              <w:top w:val="single" w:sz="4" w:space="0" w:color="000000"/>
              <w:left w:val="single" w:sz="4" w:space="0" w:color="000000"/>
              <w:bottom w:val="single" w:sz="4" w:space="0" w:color="000000"/>
            </w:tcBorders>
            <w:vAlign w:val="bottom"/>
          </w:tcPr>
          <w:p w:rsidR="006E235C" w:rsidRPr="00F51C67" w:rsidRDefault="006E235C" w:rsidP="006E235C">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1 701 535</w:t>
            </w:r>
          </w:p>
        </w:tc>
        <w:tc>
          <w:tcPr>
            <w:tcW w:w="2024" w:type="dxa"/>
            <w:gridSpan w:val="2"/>
            <w:tcBorders>
              <w:top w:val="single" w:sz="4" w:space="0" w:color="000000"/>
              <w:left w:val="single" w:sz="4" w:space="0" w:color="000000"/>
              <w:bottom w:val="single" w:sz="4" w:space="0" w:color="000000"/>
            </w:tcBorders>
            <w:vAlign w:val="bottom"/>
          </w:tcPr>
          <w:p w:rsidR="006E235C" w:rsidRPr="00F51C67" w:rsidRDefault="006E235C" w:rsidP="006E235C">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1</w:t>
            </w:r>
            <w:r w:rsidR="00F90EAE">
              <w:rPr>
                <w:rFonts w:ascii="Arial" w:eastAsia="Arial Unicode MS" w:hAnsi="Arial" w:cs="Arial"/>
                <w:b/>
                <w:bCs/>
                <w:sz w:val="26"/>
                <w:szCs w:val="20"/>
                <w:lang w:eastAsia="ar-SA"/>
              </w:rPr>
              <w:t> 697 178</w:t>
            </w:r>
          </w:p>
        </w:tc>
        <w:tc>
          <w:tcPr>
            <w:tcW w:w="1134" w:type="dxa"/>
            <w:gridSpan w:val="2"/>
            <w:tcBorders>
              <w:top w:val="single" w:sz="4" w:space="0" w:color="000000"/>
              <w:left w:val="single" w:sz="4" w:space="0" w:color="000000"/>
              <w:bottom w:val="single" w:sz="4" w:space="0" w:color="000000"/>
            </w:tcBorders>
            <w:vAlign w:val="bottom"/>
          </w:tcPr>
          <w:p w:rsidR="006E235C" w:rsidRPr="00F51C67" w:rsidRDefault="00F90EAE" w:rsidP="006E235C">
            <w:pPr>
              <w:suppressAutoHyphens/>
              <w:snapToGrid w:val="0"/>
              <w:spacing w:after="0" w:line="240" w:lineRule="auto"/>
              <w:jc w:val="center"/>
              <w:rPr>
                <w:rFonts w:ascii="Arial" w:eastAsia="Arial Unicode MS" w:hAnsi="Arial" w:cs="Arial"/>
                <w:b/>
                <w:sz w:val="26"/>
                <w:szCs w:val="24"/>
                <w:lang w:eastAsia="ar-SA"/>
              </w:rPr>
            </w:pPr>
            <w:r>
              <w:rPr>
                <w:rFonts w:ascii="Arial" w:eastAsia="Arial Unicode MS" w:hAnsi="Arial" w:cs="Arial"/>
                <w:b/>
                <w:sz w:val="26"/>
                <w:szCs w:val="24"/>
                <w:lang w:eastAsia="ar-SA"/>
              </w:rPr>
              <w:t>-4 357</w:t>
            </w:r>
          </w:p>
        </w:tc>
        <w:tc>
          <w:tcPr>
            <w:tcW w:w="890" w:type="dxa"/>
            <w:tcBorders>
              <w:top w:val="single" w:sz="4" w:space="0" w:color="000000"/>
              <w:left w:val="single" w:sz="4" w:space="0" w:color="000000"/>
              <w:bottom w:val="single" w:sz="4" w:space="0" w:color="000000"/>
              <w:right w:val="single" w:sz="8" w:space="0" w:color="000000"/>
            </w:tcBorders>
            <w:vAlign w:val="bottom"/>
          </w:tcPr>
          <w:p w:rsidR="006E235C" w:rsidRPr="00F51C67" w:rsidRDefault="00F90EAE" w:rsidP="006E235C">
            <w:pPr>
              <w:suppressAutoHyphens/>
              <w:snapToGrid w:val="0"/>
              <w:spacing w:after="0" w:line="240" w:lineRule="auto"/>
              <w:ind w:left="-206" w:firstLine="206"/>
              <w:jc w:val="center"/>
              <w:rPr>
                <w:rFonts w:ascii="Arial" w:eastAsia="Arial Unicode MS" w:hAnsi="Arial" w:cs="Arial"/>
                <w:b/>
                <w:sz w:val="26"/>
                <w:szCs w:val="24"/>
                <w:lang w:eastAsia="ar-SA"/>
              </w:rPr>
            </w:pPr>
            <w:r>
              <w:rPr>
                <w:rFonts w:ascii="Arial" w:eastAsia="Arial Unicode MS" w:hAnsi="Arial" w:cs="Arial"/>
                <w:b/>
                <w:sz w:val="26"/>
                <w:szCs w:val="24"/>
                <w:lang w:eastAsia="ar-SA"/>
              </w:rPr>
              <w:t>99,74</w:t>
            </w:r>
          </w:p>
        </w:tc>
      </w:tr>
    </w:tbl>
    <w:p w:rsidR="00562EEF" w:rsidRPr="00F51C67" w:rsidRDefault="00562EEF" w:rsidP="00562EEF">
      <w:pPr>
        <w:suppressAutoHyphens/>
        <w:spacing w:after="0" w:line="240" w:lineRule="auto"/>
        <w:ind w:firstLine="426"/>
        <w:jc w:val="both"/>
        <w:rPr>
          <w:rFonts w:ascii="Times New Roman" w:eastAsia="Times New Roman" w:hAnsi="Times New Roman" w:cs="Times New Roman"/>
          <w:sz w:val="20"/>
          <w:szCs w:val="20"/>
          <w:lang w:eastAsia="ar-SA"/>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Z uvedeného prehľadu vyplýva, že v celkovom vyjadrení sa dlhodobý finančný majetok</w:t>
      </w:r>
      <w:r w:rsidR="003D46A4">
        <w:rPr>
          <w:rFonts w:ascii="Times New Roman" w:eastAsia="Times New Roman" w:hAnsi="Times New Roman" w:cs="Times New Roman"/>
          <w:sz w:val="26"/>
          <w:szCs w:val="20"/>
          <w:lang w:eastAsia="ar-SA"/>
        </w:rPr>
        <w:t xml:space="preserve"> v priebehu roka 201</w:t>
      </w:r>
      <w:r w:rsidR="006E235C">
        <w:rPr>
          <w:rFonts w:ascii="Times New Roman" w:eastAsia="Times New Roman" w:hAnsi="Times New Roman" w:cs="Times New Roman"/>
          <w:sz w:val="26"/>
          <w:szCs w:val="20"/>
          <w:lang w:eastAsia="ar-SA"/>
        </w:rPr>
        <w:t>9</w:t>
      </w:r>
      <w:r w:rsidR="003D46A4">
        <w:rPr>
          <w:rFonts w:ascii="Times New Roman" w:eastAsia="Times New Roman" w:hAnsi="Times New Roman" w:cs="Times New Roman"/>
          <w:sz w:val="26"/>
          <w:szCs w:val="20"/>
          <w:lang w:eastAsia="ar-SA"/>
        </w:rPr>
        <w:t xml:space="preserve"> </w:t>
      </w:r>
      <w:r w:rsidR="005C1BC8">
        <w:rPr>
          <w:rFonts w:ascii="Times New Roman" w:eastAsia="Times New Roman" w:hAnsi="Times New Roman" w:cs="Times New Roman"/>
          <w:sz w:val="26"/>
          <w:szCs w:val="20"/>
          <w:lang w:eastAsia="ar-SA"/>
        </w:rPr>
        <w:t>znížil</w:t>
      </w:r>
      <w:r w:rsidR="003D46A4" w:rsidRPr="00F90EAE">
        <w:rPr>
          <w:rFonts w:ascii="Times New Roman" w:eastAsia="Times New Roman" w:hAnsi="Times New Roman" w:cs="Times New Roman"/>
          <w:color w:val="FF0000"/>
          <w:sz w:val="26"/>
          <w:szCs w:val="20"/>
          <w:lang w:eastAsia="ar-SA"/>
        </w:rPr>
        <w:t xml:space="preserve"> </w:t>
      </w:r>
      <w:r w:rsidR="005C1BC8" w:rsidRPr="005C1BC8">
        <w:rPr>
          <w:rFonts w:ascii="Times New Roman" w:eastAsia="Times New Roman" w:hAnsi="Times New Roman" w:cs="Times New Roman"/>
          <w:sz w:val="26"/>
          <w:szCs w:val="20"/>
          <w:lang w:eastAsia="ar-SA"/>
        </w:rPr>
        <w:t>o </w:t>
      </w:r>
      <w:r w:rsidR="005C1BC8">
        <w:rPr>
          <w:rFonts w:ascii="Times New Roman" w:eastAsia="Times New Roman" w:hAnsi="Times New Roman" w:cs="Times New Roman"/>
          <w:sz w:val="26"/>
          <w:szCs w:val="20"/>
          <w:lang w:eastAsia="ar-SA"/>
        </w:rPr>
        <w:t xml:space="preserve"> </w:t>
      </w:r>
      <w:r w:rsidR="005C1BC8" w:rsidRPr="005C1BC8">
        <w:rPr>
          <w:rFonts w:ascii="Times New Roman" w:eastAsia="Times New Roman" w:hAnsi="Times New Roman" w:cs="Times New Roman"/>
          <w:sz w:val="26"/>
          <w:szCs w:val="20"/>
          <w:lang w:eastAsia="ar-SA"/>
        </w:rPr>
        <w:t>4 357</w:t>
      </w:r>
      <w:r w:rsidR="001946EB" w:rsidRPr="005C1BC8">
        <w:rPr>
          <w:rFonts w:ascii="Times New Roman" w:eastAsia="Times New Roman" w:hAnsi="Times New Roman" w:cs="Times New Roman"/>
          <w:sz w:val="26"/>
          <w:szCs w:val="20"/>
          <w:lang w:eastAsia="ar-SA"/>
        </w:rPr>
        <w:t>,-</w:t>
      </w:r>
      <w:r w:rsidR="003D46A4" w:rsidRPr="005C1BC8">
        <w:rPr>
          <w:rFonts w:ascii="Times New Roman" w:eastAsia="Times New Roman" w:hAnsi="Times New Roman" w:cs="Times New Roman"/>
          <w:sz w:val="26"/>
          <w:szCs w:val="20"/>
          <w:lang w:eastAsia="ar-SA"/>
        </w:rPr>
        <w:t xml:space="preserve">€ </w:t>
      </w:r>
      <w:r w:rsidR="003D46A4">
        <w:rPr>
          <w:rFonts w:ascii="Times New Roman" w:eastAsia="Times New Roman" w:hAnsi="Times New Roman" w:cs="Times New Roman"/>
          <w:sz w:val="26"/>
          <w:szCs w:val="20"/>
          <w:lang w:eastAsia="ar-SA"/>
        </w:rPr>
        <w:t xml:space="preserve">a to z dôvodu </w:t>
      </w:r>
      <w:r w:rsidR="005C1BC8">
        <w:rPr>
          <w:rFonts w:ascii="Times New Roman" w:eastAsia="Times New Roman" w:hAnsi="Times New Roman" w:cs="Times New Roman"/>
          <w:sz w:val="26"/>
          <w:szCs w:val="20"/>
          <w:lang w:eastAsia="ar-SA"/>
        </w:rPr>
        <w:t>zníženia</w:t>
      </w:r>
      <w:r w:rsidRPr="00F51C67">
        <w:rPr>
          <w:rFonts w:ascii="Times New Roman" w:eastAsia="Times New Roman" w:hAnsi="Times New Roman" w:cs="Times New Roman"/>
          <w:sz w:val="26"/>
          <w:szCs w:val="20"/>
          <w:lang w:eastAsia="ar-SA"/>
        </w:rPr>
        <w:t xml:space="preserve">  ocenenia dlhodobého finančného majetku ku dňu účtovnej závierky v súlade s § 27</w:t>
      </w:r>
      <w:r w:rsidR="001946EB">
        <w:rPr>
          <w:rFonts w:ascii="Times New Roman" w:eastAsia="Times New Roman" w:hAnsi="Times New Roman" w:cs="Times New Roman"/>
          <w:sz w:val="26"/>
          <w:szCs w:val="20"/>
          <w:lang w:eastAsia="ar-SA"/>
        </w:rPr>
        <w:t>,</w:t>
      </w:r>
      <w:r w:rsidRPr="00F51C67">
        <w:rPr>
          <w:rFonts w:ascii="Times New Roman" w:eastAsia="Times New Roman" w:hAnsi="Times New Roman" w:cs="Times New Roman"/>
          <w:sz w:val="26"/>
          <w:szCs w:val="20"/>
          <w:lang w:eastAsia="ar-SA"/>
        </w:rPr>
        <w:t xml:space="preserve"> ods.</w:t>
      </w:r>
      <w:r w:rsidR="001946EB">
        <w:rPr>
          <w:rFonts w:ascii="Times New Roman" w:eastAsia="Times New Roman" w:hAnsi="Times New Roman" w:cs="Times New Roman"/>
          <w:sz w:val="26"/>
          <w:szCs w:val="20"/>
          <w:lang w:eastAsia="ar-SA"/>
        </w:rPr>
        <w:t xml:space="preserve"> </w:t>
      </w:r>
      <w:r w:rsidRPr="00F51C67">
        <w:rPr>
          <w:rFonts w:ascii="Times New Roman" w:eastAsia="Times New Roman" w:hAnsi="Times New Roman" w:cs="Times New Roman"/>
          <w:sz w:val="26"/>
          <w:szCs w:val="20"/>
          <w:lang w:eastAsia="ar-SA"/>
        </w:rPr>
        <w:t>9</w:t>
      </w:r>
      <w:r w:rsidR="001946EB">
        <w:rPr>
          <w:rFonts w:ascii="Times New Roman" w:eastAsia="Times New Roman" w:hAnsi="Times New Roman" w:cs="Times New Roman"/>
          <w:sz w:val="26"/>
          <w:szCs w:val="20"/>
          <w:lang w:eastAsia="ar-SA"/>
        </w:rPr>
        <w:t>,</w:t>
      </w:r>
      <w:r w:rsidRPr="00F51C67">
        <w:rPr>
          <w:rFonts w:ascii="Times New Roman" w:eastAsia="Times New Roman" w:hAnsi="Times New Roman" w:cs="Times New Roman"/>
          <w:sz w:val="26"/>
          <w:szCs w:val="20"/>
          <w:lang w:eastAsia="ar-SA"/>
        </w:rPr>
        <w:t xml:space="preserve"> </w:t>
      </w:r>
      <w:r w:rsidR="001946EB">
        <w:rPr>
          <w:rFonts w:ascii="Times New Roman" w:eastAsia="Times New Roman" w:hAnsi="Times New Roman" w:cs="Times New Roman"/>
          <w:sz w:val="26"/>
          <w:szCs w:val="20"/>
          <w:lang w:eastAsia="ar-SA"/>
        </w:rPr>
        <w:t>z</w:t>
      </w:r>
      <w:r w:rsidRPr="00F51C67">
        <w:rPr>
          <w:rFonts w:ascii="Times New Roman" w:eastAsia="Times New Roman" w:hAnsi="Times New Roman" w:cs="Times New Roman"/>
          <w:sz w:val="26"/>
          <w:szCs w:val="20"/>
          <w:lang w:eastAsia="ar-SA"/>
        </w:rPr>
        <w:t>ákona o účtovníctve.</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caps/>
          <w:sz w:val="26"/>
          <w:szCs w:val="20"/>
          <w:lang w:eastAsia="ar-SA"/>
        </w:rPr>
      </w:pPr>
      <w:r w:rsidRPr="00F51C67">
        <w:rPr>
          <w:rFonts w:ascii="Times New Roman" w:eastAsia="Times New Roman" w:hAnsi="Times New Roman" w:cs="Times New Roman"/>
          <w:caps/>
          <w:sz w:val="26"/>
          <w:szCs w:val="20"/>
          <w:lang w:eastAsia="ar-SA"/>
        </w:rPr>
        <w:t>Celková charakteristika dlhodobého finančného majetku:</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lastRenderedPageBreak/>
        <w:t>Podielové cenné papiere a podiely v dcérske</w:t>
      </w:r>
      <w:r w:rsidR="003D46A4">
        <w:rPr>
          <w:rFonts w:ascii="Times New Roman" w:eastAsia="Times New Roman" w:hAnsi="Times New Roman" w:cs="Times New Roman"/>
          <w:sz w:val="26"/>
          <w:szCs w:val="20"/>
          <w:lang w:eastAsia="ar-SA"/>
        </w:rPr>
        <w:t>j účtovnej jednotke k 31.12.201</w:t>
      </w:r>
      <w:r w:rsidR="006E235C">
        <w:rPr>
          <w:rFonts w:ascii="Times New Roman" w:eastAsia="Times New Roman" w:hAnsi="Times New Roman" w:cs="Times New Roman"/>
          <w:sz w:val="26"/>
          <w:szCs w:val="20"/>
          <w:lang w:eastAsia="ar-SA"/>
        </w:rPr>
        <w:t>9</w:t>
      </w:r>
      <w:r w:rsidRPr="00F51C67">
        <w:rPr>
          <w:rFonts w:ascii="Times New Roman" w:eastAsia="Times New Roman" w:hAnsi="Times New Roman" w:cs="Times New Roman"/>
          <w:sz w:val="26"/>
          <w:szCs w:val="20"/>
          <w:lang w:eastAsia="ar-SA"/>
        </w:rPr>
        <w:t xml:space="preserve"> :</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numPr>
          <w:ilvl w:val="0"/>
          <w:numId w:val="14"/>
        </w:numPr>
        <w:tabs>
          <w:tab w:val="left" w:pos="360"/>
        </w:tabs>
        <w:suppressAutoHyphens/>
        <w:spacing w:after="0" w:line="240" w:lineRule="auto"/>
        <w:ind w:left="360"/>
        <w:jc w:val="both"/>
        <w:rPr>
          <w:rFonts w:ascii="Times New Roman" w:eastAsia="Times New Roman" w:hAnsi="Times New Roman" w:cs="Times New Roman"/>
          <w:b/>
          <w:sz w:val="26"/>
          <w:szCs w:val="20"/>
          <w:lang w:eastAsia="ar-SA"/>
        </w:rPr>
      </w:pPr>
      <w:r w:rsidRPr="001946EB">
        <w:rPr>
          <w:rFonts w:ascii="Times New Roman" w:eastAsia="Times New Roman" w:hAnsi="Times New Roman" w:cs="Times New Roman"/>
          <w:b/>
          <w:caps/>
          <w:sz w:val="26"/>
          <w:szCs w:val="20"/>
          <w:lang w:eastAsia="ar-SA"/>
        </w:rPr>
        <w:t>Mäsoprodukt</w:t>
      </w:r>
      <w:r w:rsidRPr="00F51C67">
        <w:rPr>
          <w:rFonts w:ascii="Times New Roman" w:eastAsia="Times New Roman" w:hAnsi="Times New Roman" w:cs="Times New Roman"/>
          <w:b/>
          <w:sz w:val="26"/>
          <w:szCs w:val="20"/>
          <w:lang w:eastAsia="ar-SA"/>
        </w:rPr>
        <w:t>, a.</w:t>
      </w:r>
      <w:r w:rsidR="001946EB">
        <w:rPr>
          <w:rFonts w:ascii="Times New Roman" w:eastAsia="Times New Roman" w:hAnsi="Times New Roman" w:cs="Times New Roman"/>
          <w:b/>
          <w:sz w:val="26"/>
          <w:szCs w:val="20"/>
          <w:lang w:eastAsia="ar-SA"/>
        </w:rPr>
        <w:t xml:space="preserve"> </w:t>
      </w:r>
      <w:r w:rsidRPr="00F51C67">
        <w:rPr>
          <w:rFonts w:ascii="Times New Roman" w:eastAsia="Times New Roman" w:hAnsi="Times New Roman" w:cs="Times New Roman"/>
          <w:b/>
          <w:sz w:val="26"/>
          <w:szCs w:val="20"/>
          <w:lang w:eastAsia="ar-SA"/>
        </w:rPr>
        <w:t>s.</w:t>
      </w:r>
      <w:r w:rsidR="001946EB">
        <w:rPr>
          <w:rFonts w:ascii="Times New Roman" w:eastAsia="Times New Roman" w:hAnsi="Times New Roman" w:cs="Times New Roman"/>
          <w:b/>
          <w:sz w:val="26"/>
          <w:szCs w:val="20"/>
          <w:lang w:eastAsia="ar-SA"/>
        </w:rPr>
        <w:t xml:space="preserve">, </w:t>
      </w:r>
      <w:r w:rsidRPr="00F51C67">
        <w:rPr>
          <w:rFonts w:ascii="Times New Roman" w:eastAsia="Times New Roman" w:hAnsi="Times New Roman" w:cs="Times New Roman"/>
          <w:b/>
          <w:sz w:val="26"/>
          <w:szCs w:val="20"/>
          <w:lang w:eastAsia="ar-SA"/>
        </w:rPr>
        <w:t>Prešov</w:t>
      </w:r>
      <w:r w:rsidR="001946EB">
        <w:rPr>
          <w:rFonts w:ascii="Times New Roman" w:eastAsia="Times New Roman" w:hAnsi="Times New Roman" w:cs="Times New Roman"/>
          <w:b/>
          <w:sz w:val="26"/>
          <w:szCs w:val="20"/>
          <w:lang w:eastAsia="ar-SA"/>
        </w:rPr>
        <w:t xml:space="preserve"> :</w:t>
      </w:r>
    </w:p>
    <w:p w:rsidR="00F51C67" w:rsidRPr="00F51C67" w:rsidRDefault="00F51C67" w:rsidP="00F51C67">
      <w:pPr>
        <w:suppressAutoHyphens/>
        <w:spacing w:after="0" w:line="240" w:lineRule="auto"/>
        <w:ind w:left="709"/>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Celkový počet akcií: 50 924</w:t>
      </w:r>
    </w:p>
    <w:p w:rsidR="00F51C67" w:rsidRPr="00F51C67" w:rsidRDefault="00F51C67" w:rsidP="00F51C67">
      <w:pPr>
        <w:suppressAutoHyphens/>
        <w:spacing w:after="0" w:line="240" w:lineRule="auto"/>
        <w:ind w:left="709"/>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Priemerná obstarávacia hodnota: 33,15 €, spolu v hodnote 1 688 190,- €</w:t>
      </w:r>
    </w:p>
    <w:p w:rsidR="00F51C67" w:rsidRPr="00F51C67" w:rsidRDefault="00F51C67" w:rsidP="00F51C67">
      <w:pPr>
        <w:suppressAutoHyphens/>
        <w:spacing w:after="0" w:line="240" w:lineRule="auto"/>
        <w:ind w:left="709"/>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Ocenenie met</w:t>
      </w:r>
      <w:r w:rsidR="006D0EE2">
        <w:rPr>
          <w:rFonts w:ascii="Times New Roman" w:eastAsia="Times New Roman" w:hAnsi="Times New Roman" w:cs="Times New Roman"/>
          <w:sz w:val="26"/>
          <w:szCs w:val="20"/>
          <w:lang w:eastAsia="ar-SA"/>
        </w:rPr>
        <w:t>ódou vlastného imania: 1</w:t>
      </w:r>
      <w:r w:rsidR="00BC6C0B">
        <w:rPr>
          <w:rFonts w:ascii="Times New Roman" w:eastAsia="Times New Roman" w:hAnsi="Times New Roman" w:cs="Times New Roman"/>
          <w:sz w:val="26"/>
          <w:szCs w:val="20"/>
          <w:lang w:eastAsia="ar-SA"/>
        </w:rPr>
        <w:t> </w:t>
      </w:r>
      <w:r w:rsidR="006D0EE2">
        <w:rPr>
          <w:rFonts w:ascii="Times New Roman" w:eastAsia="Times New Roman" w:hAnsi="Times New Roman" w:cs="Times New Roman"/>
          <w:sz w:val="26"/>
          <w:szCs w:val="20"/>
          <w:lang w:eastAsia="ar-SA"/>
        </w:rPr>
        <w:t>6</w:t>
      </w:r>
      <w:r w:rsidR="00BC6C0B">
        <w:rPr>
          <w:rFonts w:ascii="Times New Roman" w:eastAsia="Times New Roman" w:hAnsi="Times New Roman" w:cs="Times New Roman"/>
          <w:sz w:val="26"/>
          <w:szCs w:val="20"/>
          <w:lang w:eastAsia="ar-SA"/>
        </w:rPr>
        <w:t>18 974</w:t>
      </w:r>
      <w:r w:rsidRPr="00F51C67">
        <w:rPr>
          <w:rFonts w:ascii="Times New Roman" w:eastAsia="Times New Roman" w:hAnsi="Times New Roman" w:cs="Times New Roman"/>
          <w:sz w:val="26"/>
          <w:szCs w:val="20"/>
          <w:lang w:eastAsia="ar-SA"/>
        </w:rPr>
        <w:t>,- €</w:t>
      </w:r>
    </w:p>
    <w:p w:rsidR="00F51C67" w:rsidRPr="00F94E60" w:rsidRDefault="006D0EE2" w:rsidP="00F51C67">
      <w:pPr>
        <w:suppressAutoHyphens/>
        <w:spacing w:after="0" w:line="240" w:lineRule="auto"/>
        <w:ind w:left="709"/>
        <w:jc w:val="both"/>
        <w:rPr>
          <w:rFonts w:ascii="Times New Roman" w:eastAsia="Times New Roman" w:hAnsi="Times New Roman" w:cs="Times New Roman"/>
          <w:sz w:val="26"/>
          <w:szCs w:val="20"/>
          <w:lang w:eastAsia="ar-SA"/>
        </w:rPr>
      </w:pPr>
      <w:r w:rsidRPr="00F94E60">
        <w:rPr>
          <w:rFonts w:ascii="Times New Roman" w:eastAsia="Times New Roman" w:hAnsi="Times New Roman" w:cs="Times New Roman"/>
          <w:sz w:val="26"/>
          <w:szCs w:val="20"/>
          <w:lang w:eastAsia="ar-SA"/>
        </w:rPr>
        <w:t>Stav k 31.12.201</w:t>
      </w:r>
      <w:r w:rsidR="006E235C" w:rsidRPr="00F94E60">
        <w:rPr>
          <w:rFonts w:ascii="Times New Roman" w:eastAsia="Times New Roman" w:hAnsi="Times New Roman" w:cs="Times New Roman"/>
          <w:sz w:val="26"/>
          <w:szCs w:val="20"/>
          <w:lang w:eastAsia="ar-SA"/>
        </w:rPr>
        <w:t>9</w:t>
      </w:r>
      <w:r w:rsidRPr="00F94E60">
        <w:rPr>
          <w:rFonts w:ascii="Times New Roman" w:eastAsia="Times New Roman" w:hAnsi="Times New Roman" w:cs="Times New Roman"/>
          <w:sz w:val="26"/>
          <w:szCs w:val="20"/>
          <w:lang w:eastAsia="ar-SA"/>
        </w:rPr>
        <w:t xml:space="preserve">:  </w:t>
      </w:r>
      <w:r w:rsidR="008A54B5" w:rsidRPr="00F94E60">
        <w:rPr>
          <w:rFonts w:ascii="Times New Roman" w:eastAsia="Times New Roman" w:hAnsi="Times New Roman" w:cs="Times New Roman"/>
          <w:sz w:val="26"/>
          <w:szCs w:val="20"/>
          <w:lang w:eastAsia="ar-SA"/>
        </w:rPr>
        <w:t>69 393 €</w:t>
      </w:r>
      <w:r w:rsidRPr="00F94E60">
        <w:rPr>
          <w:rFonts w:ascii="Times New Roman" w:eastAsia="Times New Roman" w:hAnsi="Times New Roman" w:cs="Times New Roman"/>
          <w:sz w:val="26"/>
          <w:szCs w:val="20"/>
          <w:lang w:eastAsia="ar-SA"/>
        </w:rPr>
        <w:t xml:space="preserve"> ( - 1</w:t>
      </w:r>
      <w:r w:rsidR="00BC6C0B" w:rsidRPr="00F94E60">
        <w:rPr>
          <w:rFonts w:ascii="Times New Roman" w:eastAsia="Times New Roman" w:hAnsi="Times New Roman" w:cs="Times New Roman"/>
          <w:sz w:val="26"/>
          <w:szCs w:val="20"/>
          <w:lang w:eastAsia="ar-SA"/>
        </w:rPr>
        <w:t>8</w:t>
      </w:r>
      <w:r w:rsidRPr="00F94E60">
        <w:rPr>
          <w:rFonts w:ascii="Times New Roman" w:eastAsia="Times New Roman" w:hAnsi="Times New Roman" w:cs="Times New Roman"/>
          <w:sz w:val="26"/>
          <w:szCs w:val="20"/>
          <w:lang w:eastAsia="ar-SA"/>
        </w:rPr>
        <w:t xml:space="preserve"> </w:t>
      </w:r>
      <w:r w:rsidR="008A54B5" w:rsidRPr="00F94E60">
        <w:rPr>
          <w:rFonts w:ascii="Times New Roman" w:eastAsia="Times New Roman" w:hAnsi="Times New Roman" w:cs="Times New Roman"/>
          <w:sz w:val="26"/>
          <w:szCs w:val="20"/>
          <w:lang w:eastAsia="ar-SA"/>
        </w:rPr>
        <w:t>224</w:t>
      </w:r>
      <w:r w:rsidR="00F51C67" w:rsidRPr="00F94E60">
        <w:rPr>
          <w:rFonts w:ascii="Times New Roman" w:eastAsia="Times New Roman" w:hAnsi="Times New Roman" w:cs="Times New Roman"/>
          <w:sz w:val="26"/>
          <w:szCs w:val="20"/>
          <w:lang w:eastAsia="ar-SA"/>
        </w:rPr>
        <w:t>,- €)</w:t>
      </w:r>
    </w:p>
    <w:p w:rsidR="00F51C67" w:rsidRPr="00F51C67" w:rsidRDefault="00F51C67" w:rsidP="00F51C67">
      <w:pPr>
        <w:suppressAutoHyphens/>
        <w:spacing w:after="0" w:line="240" w:lineRule="auto"/>
        <w:ind w:left="709"/>
        <w:jc w:val="both"/>
        <w:rPr>
          <w:rFonts w:ascii="Times New Roman" w:eastAsia="Times New Roman" w:hAnsi="Times New Roman" w:cs="Times New Roman"/>
          <w:sz w:val="26"/>
          <w:szCs w:val="20"/>
          <w:lang w:eastAsia="ar-SA"/>
        </w:rPr>
      </w:pPr>
    </w:p>
    <w:p w:rsidR="00F51C67" w:rsidRPr="00F51C67" w:rsidRDefault="00F51C67" w:rsidP="00F51C67">
      <w:pPr>
        <w:numPr>
          <w:ilvl w:val="0"/>
          <w:numId w:val="14"/>
        </w:numPr>
        <w:tabs>
          <w:tab w:val="left" w:pos="360"/>
        </w:tabs>
        <w:suppressAutoHyphens/>
        <w:spacing w:after="0" w:line="240" w:lineRule="auto"/>
        <w:ind w:left="360"/>
        <w:jc w:val="both"/>
        <w:rPr>
          <w:rFonts w:ascii="Times New Roman" w:eastAsia="Times New Roman" w:hAnsi="Times New Roman" w:cs="Times New Roman"/>
          <w:b/>
          <w:sz w:val="26"/>
          <w:szCs w:val="20"/>
          <w:lang w:eastAsia="ar-SA"/>
        </w:rPr>
      </w:pPr>
      <w:r w:rsidRPr="00F51C67">
        <w:rPr>
          <w:rFonts w:ascii="Times New Roman" w:eastAsia="Times New Roman" w:hAnsi="Times New Roman" w:cs="Times New Roman"/>
          <w:b/>
          <w:sz w:val="26"/>
          <w:szCs w:val="20"/>
          <w:lang w:eastAsia="ar-SA"/>
        </w:rPr>
        <w:t xml:space="preserve">FYTOSTAR, </w:t>
      </w:r>
      <w:proofErr w:type="spellStart"/>
      <w:r w:rsidRPr="00F51C67">
        <w:rPr>
          <w:rFonts w:ascii="Times New Roman" w:eastAsia="Times New Roman" w:hAnsi="Times New Roman" w:cs="Times New Roman"/>
          <w:b/>
          <w:sz w:val="26"/>
          <w:szCs w:val="20"/>
          <w:lang w:eastAsia="ar-SA"/>
        </w:rPr>
        <w:t>s.r.o</w:t>
      </w:r>
      <w:proofErr w:type="spellEnd"/>
      <w:r w:rsidRPr="00F51C67">
        <w:rPr>
          <w:rFonts w:ascii="Times New Roman" w:eastAsia="Times New Roman" w:hAnsi="Times New Roman" w:cs="Times New Roman"/>
          <w:b/>
          <w:sz w:val="26"/>
          <w:szCs w:val="20"/>
          <w:lang w:eastAsia="ar-SA"/>
        </w:rPr>
        <w:t>.</w:t>
      </w:r>
      <w:r w:rsidR="001946EB">
        <w:rPr>
          <w:rFonts w:ascii="Times New Roman" w:eastAsia="Times New Roman" w:hAnsi="Times New Roman" w:cs="Times New Roman"/>
          <w:b/>
          <w:sz w:val="26"/>
          <w:szCs w:val="20"/>
          <w:lang w:eastAsia="ar-SA"/>
        </w:rPr>
        <w:t xml:space="preserve"> :</w:t>
      </w:r>
    </w:p>
    <w:p w:rsidR="00F51C67" w:rsidRPr="00B06ADC" w:rsidRDefault="00F51C67" w:rsidP="00F51C67">
      <w:pPr>
        <w:suppressAutoHyphens/>
        <w:spacing w:after="0" w:line="240" w:lineRule="auto"/>
        <w:ind w:left="709"/>
        <w:jc w:val="both"/>
        <w:rPr>
          <w:rFonts w:ascii="Times New Roman" w:eastAsia="Times New Roman" w:hAnsi="Times New Roman" w:cs="Times New Roman"/>
          <w:sz w:val="26"/>
          <w:szCs w:val="20"/>
          <w:lang w:eastAsia="ar-SA"/>
        </w:rPr>
      </w:pPr>
      <w:r w:rsidRPr="00B06ADC">
        <w:rPr>
          <w:rFonts w:ascii="Times New Roman" w:eastAsia="Times New Roman" w:hAnsi="Times New Roman" w:cs="Times New Roman"/>
          <w:sz w:val="26"/>
          <w:szCs w:val="20"/>
          <w:lang w:eastAsia="ar-SA"/>
        </w:rPr>
        <w:t>Celkové základné imanie : 6 639,- €</w:t>
      </w:r>
    </w:p>
    <w:p w:rsidR="00F51C67" w:rsidRPr="00B06ADC" w:rsidRDefault="00F51C67" w:rsidP="00F51C67">
      <w:pPr>
        <w:suppressAutoHyphens/>
        <w:spacing w:after="0" w:line="240" w:lineRule="auto"/>
        <w:ind w:left="709"/>
        <w:jc w:val="both"/>
        <w:rPr>
          <w:rFonts w:ascii="Times New Roman" w:eastAsia="Times New Roman" w:hAnsi="Times New Roman" w:cs="Times New Roman"/>
          <w:sz w:val="26"/>
          <w:szCs w:val="20"/>
          <w:lang w:eastAsia="ar-SA"/>
        </w:rPr>
      </w:pPr>
      <w:r w:rsidRPr="00B06ADC">
        <w:rPr>
          <w:rFonts w:ascii="Times New Roman" w:eastAsia="Times New Roman" w:hAnsi="Times New Roman" w:cs="Times New Roman"/>
          <w:sz w:val="26"/>
          <w:szCs w:val="20"/>
          <w:lang w:eastAsia="ar-SA"/>
        </w:rPr>
        <w:t xml:space="preserve">Obstarávacia hodnota podielu : </w:t>
      </w:r>
      <w:r w:rsidR="008A54B5" w:rsidRPr="00B06ADC">
        <w:rPr>
          <w:rFonts w:ascii="Times New Roman" w:eastAsia="Times New Roman" w:hAnsi="Times New Roman" w:cs="Times New Roman"/>
          <w:sz w:val="26"/>
          <w:szCs w:val="20"/>
          <w:lang w:eastAsia="ar-SA"/>
        </w:rPr>
        <w:t>3 386</w:t>
      </w:r>
      <w:r w:rsidRPr="00B06ADC">
        <w:rPr>
          <w:rFonts w:ascii="Times New Roman" w:eastAsia="Times New Roman" w:hAnsi="Times New Roman" w:cs="Times New Roman"/>
          <w:sz w:val="26"/>
          <w:szCs w:val="20"/>
          <w:lang w:eastAsia="ar-SA"/>
        </w:rPr>
        <w:t>,- €, menovitá hodnota podielu : 3 386,- €</w:t>
      </w:r>
    </w:p>
    <w:p w:rsidR="00F51C67" w:rsidRPr="00B06ADC" w:rsidRDefault="00F51C67" w:rsidP="00F51C67">
      <w:pPr>
        <w:suppressAutoHyphens/>
        <w:spacing w:after="0" w:line="240" w:lineRule="auto"/>
        <w:ind w:left="709"/>
        <w:jc w:val="both"/>
        <w:rPr>
          <w:rFonts w:ascii="Times New Roman" w:eastAsia="Times New Roman" w:hAnsi="Times New Roman" w:cs="Times New Roman"/>
          <w:sz w:val="26"/>
          <w:szCs w:val="20"/>
          <w:lang w:eastAsia="ar-SA"/>
        </w:rPr>
      </w:pPr>
      <w:r w:rsidRPr="00B06ADC">
        <w:rPr>
          <w:rFonts w:ascii="Times New Roman" w:eastAsia="Times New Roman" w:hAnsi="Times New Roman" w:cs="Times New Roman"/>
          <w:sz w:val="26"/>
          <w:szCs w:val="20"/>
          <w:lang w:eastAsia="ar-SA"/>
        </w:rPr>
        <w:t xml:space="preserve">Ocenenie </w:t>
      </w:r>
      <w:r w:rsidR="006D0EE2" w:rsidRPr="00B06ADC">
        <w:rPr>
          <w:rFonts w:ascii="Times New Roman" w:eastAsia="Times New Roman" w:hAnsi="Times New Roman" w:cs="Times New Roman"/>
          <w:sz w:val="26"/>
          <w:szCs w:val="20"/>
          <w:lang w:eastAsia="ar-SA"/>
        </w:rPr>
        <w:t xml:space="preserve">metódou vlastného imania: </w:t>
      </w:r>
      <w:r w:rsidR="00BC6C0B" w:rsidRPr="00B06ADC">
        <w:rPr>
          <w:rFonts w:ascii="Times New Roman" w:eastAsia="Times New Roman" w:hAnsi="Times New Roman" w:cs="Times New Roman"/>
          <w:sz w:val="26"/>
          <w:szCs w:val="20"/>
          <w:lang w:eastAsia="ar-SA"/>
        </w:rPr>
        <w:t>105 260</w:t>
      </w:r>
      <w:r w:rsidRPr="00B06ADC">
        <w:rPr>
          <w:rFonts w:ascii="Times New Roman" w:eastAsia="Times New Roman" w:hAnsi="Times New Roman" w:cs="Times New Roman"/>
          <w:sz w:val="26"/>
          <w:szCs w:val="20"/>
          <w:lang w:eastAsia="ar-SA"/>
        </w:rPr>
        <w:t>,- €</w:t>
      </w:r>
    </w:p>
    <w:p w:rsidR="00F51C67" w:rsidRPr="00B06ADC" w:rsidRDefault="006D0EE2" w:rsidP="00F51C67">
      <w:pPr>
        <w:suppressAutoHyphens/>
        <w:spacing w:after="0" w:line="240" w:lineRule="auto"/>
        <w:ind w:left="709"/>
        <w:jc w:val="both"/>
        <w:rPr>
          <w:rFonts w:ascii="Times New Roman" w:eastAsia="Times New Roman" w:hAnsi="Times New Roman" w:cs="Times New Roman"/>
          <w:sz w:val="26"/>
          <w:szCs w:val="20"/>
          <w:lang w:eastAsia="ar-SA"/>
        </w:rPr>
      </w:pPr>
      <w:r w:rsidRPr="00B06ADC">
        <w:rPr>
          <w:rFonts w:ascii="Times New Roman" w:eastAsia="Times New Roman" w:hAnsi="Times New Roman" w:cs="Times New Roman"/>
          <w:sz w:val="26"/>
          <w:szCs w:val="20"/>
          <w:lang w:eastAsia="ar-SA"/>
        </w:rPr>
        <w:t>Stav k 31.12.201</w:t>
      </w:r>
      <w:r w:rsidR="00BC6C0B" w:rsidRPr="00B06ADC">
        <w:rPr>
          <w:rFonts w:ascii="Times New Roman" w:eastAsia="Times New Roman" w:hAnsi="Times New Roman" w:cs="Times New Roman"/>
          <w:sz w:val="26"/>
          <w:szCs w:val="20"/>
          <w:lang w:eastAsia="ar-SA"/>
        </w:rPr>
        <w:t>9</w:t>
      </w:r>
      <w:r w:rsidR="00103271" w:rsidRPr="00B06ADC">
        <w:rPr>
          <w:rFonts w:ascii="Times New Roman" w:eastAsia="Times New Roman" w:hAnsi="Times New Roman" w:cs="Times New Roman"/>
          <w:sz w:val="26"/>
          <w:szCs w:val="20"/>
          <w:lang w:eastAsia="ar-SA"/>
        </w:rPr>
        <w:t xml:space="preserve">:  </w:t>
      </w:r>
      <w:r w:rsidR="008A54B5" w:rsidRPr="00B06ADC">
        <w:rPr>
          <w:rFonts w:ascii="Times New Roman" w:eastAsia="Times New Roman" w:hAnsi="Times New Roman" w:cs="Times New Roman"/>
          <w:sz w:val="26"/>
          <w:szCs w:val="20"/>
          <w:lang w:eastAsia="ar-SA"/>
        </w:rPr>
        <w:t>96 427</w:t>
      </w:r>
      <w:r w:rsidRPr="00B06ADC">
        <w:rPr>
          <w:rFonts w:ascii="Times New Roman" w:eastAsia="Times New Roman" w:hAnsi="Times New Roman" w:cs="Times New Roman"/>
          <w:sz w:val="26"/>
          <w:szCs w:val="20"/>
          <w:lang w:eastAsia="ar-SA"/>
        </w:rPr>
        <w:t xml:space="preserve"> € ( +</w:t>
      </w:r>
      <w:r w:rsidR="008A54B5" w:rsidRPr="00B06ADC">
        <w:rPr>
          <w:rFonts w:ascii="Times New Roman" w:eastAsia="Times New Roman" w:hAnsi="Times New Roman" w:cs="Times New Roman"/>
          <w:sz w:val="26"/>
          <w:szCs w:val="20"/>
          <w:lang w:eastAsia="ar-SA"/>
        </w:rPr>
        <w:t>35 746</w:t>
      </w:r>
      <w:r w:rsidR="00F51C67" w:rsidRPr="00B06ADC">
        <w:rPr>
          <w:rFonts w:ascii="Times New Roman" w:eastAsia="Times New Roman" w:hAnsi="Times New Roman" w:cs="Times New Roman"/>
          <w:sz w:val="26"/>
          <w:szCs w:val="20"/>
          <w:lang w:eastAsia="ar-SA"/>
        </w:rPr>
        <w:t xml:space="preserve"> €)</w:t>
      </w:r>
    </w:p>
    <w:p w:rsidR="00F51C67" w:rsidRPr="00B06ADC" w:rsidRDefault="00F51C67" w:rsidP="00F51C67">
      <w:pPr>
        <w:suppressAutoHyphens/>
        <w:spacing w:after="0" w:line="240" w:lineRule="auto"/>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left="709" w:hanging="425"/>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Ostatné dlhodobé cenné papiere a podiely:</w:t>
      </w:r>
    </w:p>
    <w:p w:rsidR="00F51C67" w:rsidRPr="00B06ADC" w:rsidRDefault="00F51C67" w:rsidP="00F51C67">
      <w:pPr>
        <w:numPr>
          <w:ilvl w:val="0"/>
          <w:numId w:val="12"/>
        </w:numPr>
        <w:tabs>
          <w:tab w:val="left" w:pos="360"/>
        </w:tabs>
        <w:suppressAutoHyphens/>
        <w:spacing w:after="0" w:line="240" w:lineRule="auto"/>
        <w:ind w:left="360"/>
        <w:jc w:val="both"/>
        <w:rPr>
          <w:rFonts w:ascii="Times New Roman" w:eastAsia="Times New Roman" w:hAnsi="Times New Roman" w:cs="Times New Roman"/>
          <w:b/>
          <w:sz w:val="26"/>
          <w:szCs w:val="20"/>
          <w:lang w:eastAsia="ar-SA"/>
        </w:rPr>
      </w:pPr>
      <w:r w:rsidRPr="00B06ADC">
        <w:rPr>
          <w:rFonts w:ascii="Times New Roman" w:eastAsia="Times New Roman" w:hAnsi="Times New Roman" w:cs="Times New Roman"/>
          <w:b/>
          <w:sz w:val="26"/>
          <w:szCs w:val="20"/>
          <w:lang w:eastAsia="ar-SA"/>
        </w:rPr>
        <w:t>AGAPE, a.s., Prešov</w:t>
      </w:r>
    </w:p>
    <w:p w:rsidR="00F51C67" w:rsidRPr="00B06ADC" w:rsidRDefault="00F51C67" w:rsidP="00F51C67">
      <w:pPr>
        <w:suppressAutoHyphens/>
        <w:spacing w:after="0" w:line="240" w:lineRule="auto"/>
        <w:ind w:left="709"/>
        <w:jc w:val="both"/>
        <w:rPr>
          <w:rFonts w:ascii="Times New Roman" w:eastAsia="Times New Roman" w:hAnsi="Times New Roman" w:cs="Times New Roman"/>
          <w:sz w:val="26"/>
          <w:szCs w:val="20"/>
          <w:lang w:eastAsia="ar-SA"/>
        </w:rPr>
      </w:pPr>
      <w:r w:rsidRPr="00B06ADC">
        <w:rPr>
          <w:rFonts w:ascii="Times New Roman" w:eastAsia="Times New Roman" w:hAnsi="Times New Roman" w:cs="Times New Roman"/>
          <w:sz w:val="26"/>
          <w:szCs w:val="20"/>
          <w:lang w:eastAsia="ar-SA"/>
        </w:rPr>
        <w:t>počet  akcií: 130</w:t>
      </w:r>
    </w:p>
    <w:p w:rsidR="00F51C67" w:rsidRPr="00B06ADC" w:rsidRDefault="00F51C67" w:rsidP="00F51C67">
      <w:pPr>
        <w:suppressAutoHyphens/>
        <w:spacing w:after="0" w:line="240" w:lineRule="auto"/>
        <w:jc w:val="both"/>
        <w:rPr>
          <w:rFonts w:ascii="Times New Roman" w:eastAsia="Times New Roman" w:hAnsi="Times New Roman" w:cs="Times New Roman"/>
          <w:sz w:val="26"/>
          <w:szCs w:val="20"/>
          <w:lang w:eastAsia="ar-SA"/>
        </w:rPr>
      </w:pPr>
      <w:r w:rsidRPr="00B06ADC">
        <w:rPr>
          <w:rFonts w:ascii="Times New Roman" w:eastAsia="Times New Roman" w:hAnsi="Times New Roman" w:cs="Times New Roman"/>
          <w:sz w:val="26"/>
          <w:szCs w:val="20"/>
          <w:lang w:eastAsia="ar-SA"/>
        </w:rPr>
        <w:tab/>
        <w:t>obstarávacia hodnota: 510,68 €, spolu v hodnote 66 388,- €</w:t>
      </w:r>
    </w:p>
    <w:p w:rsidR="00F51C67" w:rsidRPr="00B06ADC" w:rsidRDefault="00F51C67" w:rsidP="00F51C67">
      <w:pPr>
        <w:suppressAutoHyphens/>
        <w:spacing w:after="0" w:line="240" w:lineRule="auto"/>
        <w:jc w:val="both"/>
        <w:rPr>
          <w:rFonts w:ascii="Times New Roman" w:eastAsia="Times New Roman" w:hAnsi="Times New Roman" w:cs="Times New Roman"/>
          <w:sz w:val="26"/>
          <w:szCs w:val="20"/>
          <w:lang w:eastAsia="ar-SA"/>
        </w:rPr>
      </w:pPr>
      <w:r w:rsidRPr="00B06ADC">
        <w:rPr>
          <w:rFonts w:ascii="Times New Roman" w:eastAsia="Times New Roman" w:hAnsi="Times New Roman" w:cs="Times New Roman"/>
          <w:sz w:val="26"/>
          <w:szCs w:val="20"/>
          <w:lang w:eastAsia="ar-SA"/>
        </w:rPr>
        <w:tab/>
        <w:t>nominálna hodnota akcie : 331,93 €</w:t>
      </w:r>
    </w:p>
    <w:p w:rsidR="00F51C67" w:rsidRPr="00B06ADC" w:rsidRDefault="006D0EE2" w:rsidP="00F51C67">
      <w:pPr>
        <w:suppressAutoHyphens/>
        <w:spacing w:after="0" w:line="240" w:lineRule="auto"/>
        <w:jc w:val="both"/>
        <w:rPr>
          <w:rFonts w:ascii="Times New Roman" w:eastAsia="Times New Roman" w:hAnsi="Times New Roman" w:cs="Times New Roman"/>
          <w:sz w:val="26"/>
          <w:szCs w:val="20"/>
          <w:lang w:eastAsia="ar-SA"/>
        </w:rPr>
      </w:pPr>
      <w:r w:rsidRPr="00B06ADC">
        <w:rPr>
          <w:rFonts w:ascii="Times New Roman" w:eastAsia="Times New Roman" w:hAnsi="Times New Roman" w:cs="Times New Roman"/>
          <w:sz w:val="26"/>
          <w:szCs w:val="20"/>
          <w:lang w:eastAsia="ar-SA"/>
        </w:rPr>
        <w:t xml:space="preserve">           Stav k 31.12.201</w:t>
      </w:r>
      <w:r w:rsidR="00BC6C0B" w:rsidRPr="00B06ADC">
        <w:rPr>
          <w:rFonts w:ascii="Times New Roman" w:eastAsia="Times New Roman" w:hAnsi="Times New Roman" w:cs="Times New Roman"/>
          <w:sz w:val="26"/>
          <w:szCs w:val="20"/>
          <w:lang w:eastAsia="ar-SA"/>
        </w:rPr>
        <w:t>9</w:t>
      </w:r>
      <w:r w:rsidR="00F51C67" w:rsidRPr="00B06ADC">
        <w:rPr>
          <w:rFonts w:ascii="Times New Roman" w:eastAsia="Times New Roman" w:hAnsi="Times New Roman" w:cs="Times New Roman"/>
          <w:sz w:val="26"/>
          <w:szCs w:val="20"/>
          <w:lang w:eastAsia="ar-SA"/>
        </w:rPr>
        <w:t xml:space="preserve">: </w:t>
      </w:r>
      <w:r w:rsidR="008A54B5" w:rsidRPr="00B06ADC">
        <w:rPr>
          <w:rFonts w:ascii="Times New Roman" w:eastAsia="Times New Roman" w:hAnsi="Times New Roman" w:cs="Times New Roman"/>
          <w:sz w:val="26"/>
          <w:szCs w:val="20"/>
          <w:lang w:eastAsia="ar-SA"/>
        </w:rPr>
        <w:t>10 797</w:t>
      </w:r>
      <w:r w:rsidR="00F51C67" w:rsidRPr="00B06ADC">
        <w:rPr>
          <w:rFonts w:ascii="Times New Roman" w:eastAsia="Times New Roman" w:hAnsi="Times New Roman" w:cs="Times New Roman"/>
          <w:sz w:val="26"/>
          <w:szCs w:val="20"/>
          <w:lang w:eastAsia="ar-SA"/>
        </w:rPr>
        <w:t>,- € (</w:t>
      </w:r>
      <w:r w:rsidR="008A54B5" w:rsidRPr="00B06ADC">
        <w:rPr>
          <w:rFonts w:ascii="Times New Roman" w:eastAsia="Times New Roman" w:hAnsi="Times New Roman" w:cs="Times New Roman"/>
          <w:sz w:val="26"/>
          <w:szCs w:val="20"/>
          <w:lang w:eastAsia="ar-SA"/>
        </w:rPr>
        <w:t>-55 591</w:t>
      </w:r>
      <w:r w:rsidR="00F51C67" w:rsidRPr="00B06ADC">
        <w:rPr>
          <w:rFonts w:ascii="Times New Roman" w:eastAsia="Times New Roman" w:hAnsi="Times New Roman" w:cs="Times New Roman"/>
          <w:sz w:val="26"/>
          <w:szCs w:val="20"/>
          <w:lang w:eastAsia="ar-SA"/>
        </w:rPr>
        <w:t>,-€)</w:t>
      </w:r>
    </w:p>
    <w:p w:rsidR="00F51C67" w:rsidRPr="00B06ADC" w:rsidRDefault="00F51C67" w:rsidP="00F51C67">
      <w:pPr>
        <w:suppressAutoHyphens/>
        <w:spacing w:after="0" w:line="240" w:lineRule="auto"/>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b/>
          <w:sz w:val="28"/>
          <w:szCs w:val="20"/>
          <w:lang w:eastAsia="ar-SA"/>
        </w:rPr>
      </w:pPr>
      <w:r w:rsidRPr="00F51C67">
        <w:rPr>
          <w:rFonts w:ascii="Times New Roman" w:eastAsia="Times New Roman" w:hAnsi="Times New Roman" w:cs="Times New Roman"/>
          <w:b/>
          <w:sz w:val="28"/>
          <w:szCs w:val="20"/>
          <w:lang w:eastAsia="ar-SA"/>
        </w:rPr>
        <w:t>B. OBEŽNÝ MAJETOK</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b/>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Obežný majetok  v porovnaní s ro</w:t>
      </w:r>
      <w:r w:rsidR="00103271">
        <w:rPr>
          <w:rFonts w:ascii="Times New Roman" w:eastAsia="Times New Roman" w:hAnsi="Times New Roman" w:cs="Times New Roman"/>
          <w:sz w:val="26"/>
          <w:szCs w:val="20"/>
          <w:lang w:eastAsia="ar-SA"/>
        </w:rPr>
        <w:t>kom  201</w:t>
      </w:r>
      <w:r w:rsidR="00BC6C0B">
        <w:rPr>
          <w:rFonts w:ascii="Times New Roman" w:eastAsia="Times New Roman" w:hAnsi="Times New Roman" w:cs="Times New Roman"/>
          <w:sz w:val="26"/>
          <w:szCs w:val="20"/>
          <w:lang w:eastAsia="ar-SA"/>
        </w:rPr>
        <w:t>9</w:t>
      </w:r>
      <w:r w:rsidR="00103271">
        <w:rPr>
          <w:rFonts w:ascii="Times New Roman" w:eastAsia="Times New Roman" w:hAnsi="Times New Roman" w:cs="Times New Roman"/>
          <w:sz w:val="26"/>
          <w:szCs w:val="20"/>
          <w:lang w:eastAsia="ar-SA"/>
        </w:rPr>
        <w:t xml:space="preserve"> sa zvýšil  </w:t>
      </w:r>
      <w:r w:rsidR="00103271" w:rsidRPr="00B8556B">
        <w:rPr>
          <w:rFonts w:ascii="Times New Roman" w:eastAsia="Times New Roman" w:hAnsi="Times New Roman" w:cs="Times New Roman"/>
          <w:sz w:val="26"/>
          <w:szCs w:val="20"/>
          <w:lang w:eastAsia="ar-SA"/>
        </w:rPr>
        <w:t>o</w:t>
      </w:r>
      <w:r w:rsidR="00B8556B">
        <w:rPr>
          <w:rFonts w:ascii="Times New Roman" w:eastAsia="Times New Roman" w:hAnsi="Times New Roman" w:cs="Times New Roman"/>
          <w:sz w:val="26"/>
          <w:szCs w:val="20"/>
          <w:lang w:eastAsia="ar-SA"/>
        </w:rPr>
        <w:t xml:space="preserve"> </w:t>
      </w:r>
      <w:r w:rsidR="00B8556B" w:rsidRPr="00B8556B">
        <w:rPr>
          <w:rFonts w:ascii="Times New Roman" w:eastAsia="Arial Unicode MS" w:hAnsi="Times New Roman" w:cs="Times New Roman"/>
          <w:sz w:val="26"/>
          <w:szCs w:val="24"/>
          <w:lang w:eastAsia="ar-SA"/>
        </w:rPr>
        <w:t>891 821</w:t>
      </w:r>
      <w:r w:rsidR="00BC6C0B">
        <w:rPr>
          <w:rFonts w:ascii="Times New Roman" w:eastAsia="Times New Roman" w:hAnsi="Times New Roman" w:cs="Times New Roman"/>
          <w:sz w:val="26"/>
          <w:szCs w:val="20"/>
          <w:lang w:eastAsia="ar-SA"/>
        </w:rPr>
        <w:t> </w:t>
      </w:r>
      <w:r w:rsidRPr="00F51C67">
        <w:rPr>
          <w:rFonts w:ascii="Times New Roman" w:eastAsia="Times New Roman" w:hAnsi="Times New Roman" w:cs="Times New Roman"/>
          <w:sz w:val="26"/>
          <w:szCs w:val="20"/>
          <w:lang w:eastAsia="ar-SA"/>
        </w:rPr>
        <w:t xml:space="preserve">,- €. </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94E60" w:rsidRDefault="00F94E60"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ZÁSOBY</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Stav a vývoj zásob charakterizuje tabuľka č. 4</w:t>
      </w:r>
    </w:p>
    <w:tbl>
      <w:tblPr>
        <w:tblW w:w="10954" w:type="dxa"/>
        <w:tblLayout w:type="fixed"/>
        <w:tblCellMar>
          <w:left w:w="0" w:type="dxa"/>
          <w:right w:w="0" w:type="dxa"/>
        </w:tblCellMar>
        <w:tblLook w:val="0000" w:firstRow="0" w:lastRow="0" w:firstColumn="0" w:lastColumn="0" w:noHBand="0" w:noVBand="0"/>
      </w:tblPr>
      <w:tblGrid>
        <w:gridCol w:w="433"/>
        <w:gridCol w:w="433"/>
        <w:gridCol w:w="433"/>
        <w:gridCol w:w="455"/>
        <w:gridCol w:w="128"/>
        <w:gridCol w:w="327"/>
        <w:gridCol w:w="455"/>
        <w:gridCol w:w="313"/>
        <w:gridCol w:w="142"/>
        <w:gridCol w:w="455"/>
        <w:gridCol w:w="455"/>
        <w:gridCol w:w="365"/>
        <w:gridCol w:w="32"/>
        <w:gridCol w:w="397"/>
        <w:gridCol w:w="989"/>
        <w:gridCol w:w="496"/>
        <w:gridCol w:w="397"/>
        <w:gridCol w:w="989"/>
        <w:gridCol w:w="970"/>
        <w:gridCol w:w="912"/>
        <w:gridCol w:w="1378"/>
      </w:tblGrid>
      <w:tr w:rsidR="00BC6C0B" w:rsidRPr="00F51C67" w:rsidTr="00BC6C0B">
        <w:trPr>
          <w:trHeight w:val="255"/>
        </w:trPr>
        <w:tc>
          <w:tcPr>
            <w:tcW w:w="1882" w:type="dxa"/>
            <w:gridSpan w:val="5"/>
          </w:tcPr>
          <w:p w:rsidR="00BC6C0B" w:rsidRPr="00F51C67" w:rsidRDefault="00BC6C0B" w:rsidP="00F51C67">
            <w:pPr>
              <w:suppressAutoHyphens/>
              <w:snapToGrid w:val="0"/>
              <w:spacing w:after="0" w:line="240" w:lineRule="auto"/>
              <w:jc w:val="center"/>
              <w:rPr>
                <w:rFonts w:ascii="Arial" w:eastAsia="Times New Roman" w:hAnsi="Arial" w:cs="Arial"/>
                <w:b/>
                <w:bCs/>
                <w:sz w:val="26"/>
                <w:szCs w:val="20"/>
                <w:lang w:eastAsia="ar-SA"/>
              </w:rPr>
            </w:pPr>
          </w:p>
        </w:tc>
        <w:tc>
          <w:tcPr>
            <w:tcW w:w="9072" w:type="dxa"/>
            <w:gridSpan w:val="16"/>
            <w:vAlign w:val="bottom"/>
          </w:tcPr>
          <w:p w:rsidR="00BC6C0B" w:rsidRPr="00F51C67" w:rsidRDefault="00BC6C0B" w:rsidP="00F51C67">
            <w:pPr>
              <w:suppressAutoHyphens/>
              <w:snapToGrid w:val="0"/>
              <w:spacing w:after="0" w:line="240" w:lineRule="auto"/>
              <w:jc w:val="center"/>
              <w:rPr>
                <w:rFonts w:ascii="Arial" w:eastAsia="Times New Roman" w:hAnsi="Arial" w:cs="Arial"/>
                <w:b/>
                <w:bCs/>
                <w:sz w:val="26"/>
                <w:szCs w:val="20"/>
                <w:lang w:eastAsia="ar-SA"/>
              </w:rPr>
            </w:pPr>
          </w:p>
          <w:p w:rsidR="00BC6C0B" w:rsidRPr="00F51C67" w:rsidRDefault="00BC6C0B" w:rsidP="00F51C67">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 xml:space="preserve">Zásoby </w:t>
            </w:r>
            <w:r>
              <w:rPr>
                <w:rFonts w:ascii="Arial" w:eastAsia="Times New Roman" w:hAnsi="Arial" w:cs="Arial"/>
                <w:b/>
                <w:bCs/>
                <w:sz w:val="26"/>
                <w:szCs w:val="20"/>
                <w:lang w:eastAsia="ar-SA"/>
              </w:rPr>
              <w:t>a ich vývoj v priebehu roka 2019</w:t>
            </w:r>
          </w:p>
        </w:tc>
      </w:tr>
      <w:tr w:rsidR="00BC6C0B" w:rsidRPr="00F51C67" w:rsidTr="00BC6C0B">
        <w:trPr>
          <w:trHeight w:val="255"/>
        </w:trPr>
        <w:tc>
          <w:tcPr>
            <w:tcW w:w="433" w:type="dxa"/>
            <w:vAlign w:val="bottom"/>
          </w:tcPr>
          <w:p w:rsidR="00BC6C0B" w:rsidRPr="00F51C67" w:rsidRDefault="00BC6C0B" w:rsidP="00F51C67">
            <w:pPr>
              <w:suppressAutoHyphens/>
              <w:snapToGrid w:val="0"/>
              <w:spacing w:after="0" w:line="240" w:lineRule="auto"/>
              <w:rPr>
                <w:rFonts w:ascii="Arial" w:eastAsia="Arial Unicode MS" w:hAnsi="Arial" w:cs="Arial"/>
                <w:sz w:val="26"/>
                <w:szCs w:val="20"/>
                <w:lang w:eastAsia="ar-SA"/>
              </w:rPr>
            </w:pPr>
          </w:p>
        </w:tc>
        <w:tc>
          <w:tcPr>
            <w:tcW w:w="433" w:type="dxa"/>
            <w:vAlign w:val="bottom"/>
          </w:tcPr>
          <w:p w:rsidR="00BC6C0B" w:rsidRPr="00F51C67" w:rsidRDefault="00BC6C0B" w:rsidP="00F51C67">
            <w:pPr>
              <w:suppressAutoHyphens/>
              <w:snapToGrid w:val="0"/>
              <w:spacing w:after="0" w:line="240" w:lineRule="auto"/>
              <w:rPr>
                <w:rFonts w:ascii="Arial" w:eastAsia="Arial Unicode MS" w:hAnsi="Arial" w:cs="Arial"/>
                <w:sz w:val="26"/>
                <w:szCs w:val="20"/>
                <w:lang w:eastAsia="ar-SA"/>
              </w:rPr>
            </w:pPr>
          </w:p>
        </w:tc>
        <w:tc>
          <w:tcPr>
            <w:tcW w:w="433" w:type="dxa"/>
            <w:vAlign w:val="bottom"/>
          </w:tcPr>
          <w:p w:rsidR="00BC6C0B" w:rsidRPr="00F51C67" w:rsidRDefault="00BC6C0B" w:rsidP="00F51C67">
            <w:pPr>
              <w:suppressAutoHyphens/>
              <w:snapToGrid w:val="0"/>
              <w:spacing w:after="0" w:line="240" w:lineRule="auto"/>
              <w:rPr>
                <w:rFonts w:ascii="Arial" w:eastAsia="Arial Unicode MS" w:hAnsi="Arial" w:cs="Arial"/>
                <w:sz w:val="26"/>
                <w:szCs w:val="20"/>
                <w:lang w:eastAsia="ar-SA"/>
              </w:rPr>
            </w:pPr>
          </w:p>
        </w:tc>
        <w:tc>
          <w:tcPr>
            <w:tcW w:w="455" w:type="dxa"/>
            <w:vAlign w:val="bottom"/>
          </w:tcPr>
          <w:p w:rsidR="00BC6C0B" w:rsidRPr="00F51C67" w:rsidRDefault="00BC6C0B" w:rsidP="00F51C67">
            <w:pPr>
              <w:suppressAutoHyphens/>
              <w:snapToGrid w:val="0"/>
              <w:spacing w:after="0" w:line="240" w:lineRule="auto"/>
              <w:rPr>
                <w:rFonts w:ascii="Arial" w:eastAsia="Arial Unicode MS" w:hAnsi="Arial" w:cs="Arial"/>
                <w:sz w:val="26"/>
                <w:szCs w:val="20"/>
                <w:lang w:eastAsia="ar-SA"/>
              </w:rPr>
            </w:pPr>
          </w:p>
        </w:tc>
        <w:tc>
          <w:tcPr>
            <w:tcW w:w="455" w:type="dxa"/>
            <w:gridSpan w:val="2"/>
            <w:vAlign w:val="bottom"/>
          </w:tcPr>
          <w:p w:rsidR="00BC6C0B" w:rsidRPr="00F51C67" w:rsidRDefault="00BC6C0B" w:rsidP="00F51C67">
            <w:pPr>
              <w:suppressAutoHyphens/>
              <w:snapToGrid w:val="0"/>
              <w:spacing w:after="0" w:line="240" w:lineRule="auto"/>
              <w:rPr>
                <w:rFonts w:ascii="Arial" w:eastAsia="Arial Unicode MS" w:hAnsi="Arial" w:cs="Arial"/>
                <w:sz w:val="26"/>
                <w:szCs w:val="20"/>
                <w:lang w:eastAsia="ar-SA"/>
              </w:rPr>
            </w:pPr>
          </w:p>
        </w:tc>
        <w:tc>
          <w:tcPr>
            <w:tcW w:w="455" w:type="dxa"/>
            <w:vAlign w:val="bottom"/>
          </w:tcPr>
          <w:p w:rsidR="00BC6C0B" w:rsidRPr="00F51C67" w:rsidRDefault="00BC6C0B" w:rsidP="00F51C67">
            <w:pPr>
              <w:suppressAutoHyphens/>
              <w:snapToGrid w:val="0"/>
              <w:spacing w:after="0" w:line="240" w:lineRule="auto"/>
              <w:rPr>
                <w:rFonts w:ascii="Arial" w:eastAsia="Arial Unicode MS" w:hAnsi="Arial" w:cs="Arial"/>
                <w:sz w:val="26"/>
                <w:szCs w:val="20"/>
                <w:lang w:eastAsia="ar-SA"/>
              </w:rPr>
            </w:pPr>
          </w:p>
        </w:tc>
        <w:tc>
          <w:tcPr>
            <w:tcW w:w="455" w:type="dxa"/>
            <w:gridSpan w:val="2"/>
            <w:vAlign w:val="bottom"/>
          </w:tcPr>
          <w:p w:rsidR="00BC6C0B" w:rsidRPr="00F51C67" w:rsidRDefault="00BC6C0B" w:rsidP="00F51C67">
            <w:pPr>
              <w:suppressAutoHyphens/>
              <w:snapToGrid w:val="0"/>
              <w:spacing w:after="0" w:line="240" w:lineRule="auto"/>
              <w:rPr>
                <w:rFonts w:ascii="Arial" w:eastAsia="Arial Unicode MS" w:hAnsi="Arial" w:cs="Arial"/>
                <w:sz w:val="26"/>
                <w:szCs w:val="20"/>
                <w:lang w:eastAsia="ar-SA"/>
              </w:rPr>
            </w:pPr>
          </w:p>
        </w:tc>
        <w:tc>
          <w:tcPr>
            <w:tcW w:w="455" w:type="dxa"/>
            <w:vAlign w:val="bottom"/>
          </w:tcPr>
          <w:p w:rsidR="00BC6C0B" w:rsidRPr="00F51C67" w:rsidRDefault="00BC6C0B" w:rsidP="00F51C67">
            <w:pPr>
              <w:suppressAutoHyphens/>
              <w:snapToGrid w:val="0"/>
              <w:spacing w:after="0" w:line="240" w:lineRule="auto"/>
              <w:rPr>
                <w:rFonts w:ascii="Arial" w:eastAsia="Arial Unicode MS" w:hAnsi="Arial" w:cs="Arial"/>
                <w:sz w:val="26"/>
                <w:szCs w:val="20"/>
                <w:lang w:eastAsia="ar-SA"/>
              </w:rPr>
            </w:pPr>
          </w:p>
        </w:tc>
        <w:tc>
          <w:tcPr>
            <w:tcW w:w="455" w:type="dxa"/>
            <w:vAlign w:val="bottom"/>
          </w:tcPr>
          <w:p w:rsidR="00BC6C0B" w:rsidRPr="00F51C67" w:rsidRDefault="00BC6C0B" w:rsidP="00F51C67">
            <w:pPr>
              <w:suppressAutoHyphens/>
              <w:snapToGrid w:val="0"/>
              <w:spacing w:after="0" w:line="240" w:lineRule="auto"/>
              <w:rPr>
                <w:rFonts w:ascii="Arial" w:eastAsia="Arial Unicode MS" w:hAnsi="Arial" w:cs="Arial"/>
                <w:sz w:val="26"/>
                <w:szCs w:val="20"/>
                <w:lang w:eastAsia="ar-SA"/>
              </w:rPr>
            </w:pPr>
          </w:p>
        </w:tc>
        <w:tc>
          <w:tcPr>
            <w:tcW w:w="397" w:type="dxa"/>
            <w:gridSpan w:val="2"/>
            <w:vAlign w:val="bottom"/>
          </w:tcPr>
          <w:p w:rsidR="00BC6C0B" w:rsidRPr="00F51C67" w:rsidRDefault="00BC6C0B" w:rsidP="00F51C67">
            <w:pPr>
              <w:suppressAutoHyphens/>
              <w:snapToGrid w:val="0"/>
              <w:spacing w:after="0" w:line="240" w:lineRule="auto"/>
              <w:rPr>
                <w:rFonts w:ascii="Arial" w:eastAsia="Arial Unicode MS" w:hAnsi="Arial" w:cs="Arial"/>
                <w:sz w:val="26"/>
                <w:szCs w:val="20"/>
                <w:lang w:eastAsia="ar-SA"/>
              </w:rPr>
            </w:pPr>
          </w:p>
        </w:tc>
        <w:tc>
          <w:tcPr>
            <w:tcW w:w="397" w:type="dxa"/>
            <w:vAlign w:val="bottom"/>
          </w:tcPr>
          <w:p w:rsidR="00BC6C0B" w:rsidRPr="00F51C67" w:rsidRDefault="00BC6C0B" w:rsidP="00F51C67">
            <w:pPr>
              <w:suppressAutoHyphens/>
              <w:snapToGrid w:val="0"/>
              <w:spacing w:after="0" w:line="240" w:lineRule="auto"/>
              <w:rPr>
                <w:rFonts w:ascii="Arial" w:eastAsia="Arial Unicode MS" w:hAnsi="Arial" w:cs="Arial"/>
                <w:sz w:val="26"/>
                <w:szCs w:val="20"/>
                <w:lang w:eastAsia="ar-SA"/>
              </w:rPr>
            </w:pPr>
          </w:p>
        </w:tc>
        <w:tc>
          <w:tcPr>
            <w:tcW w:w="1882" w:type="dxa"/>
            <w:gridSpan w:val="3"/>
          </w:tcPr>
          <w:p w:rsidR="00BC6C0B" w:rsidRPr="00F51C67" w:rsidRDefault="00BC6C0B" w:rsidP="00F51C67">
            <w:pPr>
              <w:suppressAutoHyphens/>
              <w:snapToGrid w:val="0"/>
              <w:spacing w:after="0" w:line="240" w:lineRule="auto"/>
              <w:rPr>
                <w:rFonts w:ascii="Arial" w:eastAsia="Arial Unicode MS" w:hAnsi="Arial" w:cs="Arial"/>
                <w:sz w:val="26"/>
                <w:szCs w:val="20"/>
                <w:lang w:eastAsia="ar-SA"/>
              </w:rPr>
            </w:pPr>
          </w:p>
        </w:tc>
        <w:tc>
          <w:tcPr>
            <w:tcW w:w="4249" w:type="dxa"/>
            <w:gridSpan w:val="4"/>
            <w:vAlign w:val="bottom"/>
          </w:tcPr>
          <w:p w:rsidR="00BC6C0B" w:rsidRPr="00F51C67" w:rsidRDefault="00BC6C0B" w:rsidP="00F51C67">
            <w:pPr>
              <w:suppressAutoHyphens/>
              <w:snapToGrid w:val="0"/>
              <w:spacing w:after="0" w:line="240" w:lineRule="auto"/>
              <w:rPr>
                <w:rFonts w:ascii="Arial" w:eastAsia="Arial Unicode MS" w:hAnsi="Arial" w:cs="Arial"/>
                <w:sz w:val="26"/>
                <w:szCs w:val="20"/>
                <w:lang w:eastAsia="ar-SA"/>
              </w:rPr>
            </w:pPr>
          </w:p>
        </w:tc>
      </w:tr>
      <w:tr w:rsidR="00BC6C0B" w:rsidRPr="00F51C67" w:rsidTr="00BC6C0B">
        <w:trPr>
          <w:trHeight w:val="270"/>
        </w:trPr>
        <w:tc>
          <w:tcPr>
            <w:tcW w:w="4426" w:type="dxa"/>
            <w:gridSpan w:val="13"/>
            <w:vAlign w:val="bottom"/>
          </w:tcPr>
          <w:p w:rsidR="00BC6C0B" w:rsidRPr="00F51C67" w:rsidRDefault="00BC6C0B" w:rsidP="00F51C67">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Tab.č.4</w:t>
            </w:r>
          </w:p>
        </w:tc>
        <w:tc>
          <w:tcPr>
            <w:tcW w:w="1882" w:type="dxa"/>
            <w:gridSpan w:val="3"/>
          </w:tcPr>
          <w:p w:rsidR="00BC6C0B" w:rsidRPr="00F51C67" w:rsidRDefault="00BC6C0B" w:rsidP="00F51C67">
            <w:pPr>
              <w:suppressAutoHyphens/>
              <w:snapToGrid w:val="0"/>
              <w:spacing w:after="0" w:line="240" w:lineRule="auto"/>
              <w:jc w:val="right"/>
              <w:rPr>
                <w:rFonts w:ascii="Arial" w:eastAsia="Times New Roman" w:hAnsi="Arial" w:cs="Arial"/>
                <w:sz w:val="26"/>
                <w:szCs w:val="20"/>
                <w:lang w:eastAsia="ar-SA"/>
              </w:rPr>
            </w:pPr>
          </w:p>
        </w:tc>
        <w:tc>
          <w:tcPr>
            <w:tcW w:w="4646" w:type="dxa"/>
            <w:gridSpan w:val="5"/>
            <w:tcBorders>
              <w:bottom w:val="single" w:sz="8" w:space="0" w:color="000000"/>
            </w:tcBorders>
            <w:vAlign w:val="bottom"/>
          </w:tcPr>
          <w:p w:rsidR="00BC6C0B" w:rsidRPr="00F51C67" w:rsidRDefault="00BC6C0B" w:rsidP="00F51C67">
            <w:pPr>
              <w:suppressAutoHyphens/>
              <w:snapToGrid w:val="0"/>
              <w:spacing w:after="0" w:line="240" w:lineRule="auto"/>
              <w:jc w:val="right"/>
              <w:rPr>
                <w:rFonts w:ascii="Arial" w:eastAsia="Times New Roman" w:hAnsi="Arial" w:cs="Arial"/>
                <w:sz w:val="26"/>
                <w:szCs w:val="20"/>
                <w:lang w:eastAsia="ar-SA"/>
              </w:rPr>
            </w:pPr>
            <w:r w:rsidRPr="00F51C67">
              <w:rPr>
                <w:rFonts w:ascii="Arial" w:eastAsia="Times New Roman" w:hAnsi="Arial" w:cs="Arial"/>
                <w:sz w:val="26"/>
                <w:szCs w:val="20"/>
                <w:lang w:eastAsia="ar-SA"/>
              </w:rPr>
              <w:t>(v €)</w:t>
            </w:r>
          </w:p>
        </w:tc>
      </w:tr>
      <w:tr w:rsidR="00BC6C0B" w:rsidRPr="00F51C67" w:rsidTr="00BC6C0B">
        <w:trPr>
          <w:gridAfter w:val="1"/>
          <w:wAfter w:w="1378" w:type="dxa"/>
          <w:trHeight w:val="782"/>
        </w:trPr>
        <w:tc>
          <w:tcPr>
            <w:tcW w:w="2977" w:type="dxa"/>
            <w:gridSpan w:val="8"/>
            <w:tcBorders>
              <w:top w:val="single" w:sz="8" w:space="0" w:color="000000"/>
              <w:left w:val="single" w:sz="8" w:space="0" w:color="000000"/>
            </w:tcBorders>
            <w:shd w:val="clear" w:color="auto" w:fill="C0C0C0"/>
            <w:vAlign w:val="bottom"/>
          </w:tcPr>
          <w:p w:rsidR="00BC6C0B" w:rsidRPr="00F51C67" w:rsidRDefault="00BC6C0B" w:rsidP="00BC6C0B">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Zásoby</w:t>
            </w:r>
          </w:p>
        </w:tc>
        <w:tc>
          <w:tcPr>
            <w:tcW w:w="1417" w:type="dxa"/>
            <w:gridSpan w:val="4"/>
            <w:tcBorders>
              <w:top w:val="single" w:sz="8" w:space="0" w:color="000000"/>
              <w:left w:val="single" w:sz="4" w:space="0" w:color="000000"/>
            </w:tcBorders>
            <w:shd w:val="clear" w:color="auto" w:fill="C0C0C0"/>
            <w:vAlign w:val="bottom"/>
          </w:tcPr>
          <w:p w:rsidR="00BC6C0B" w:rsidRPr="00F51C67" w:rsidRDefault="00BC6C0B" w:rsidP="00BC6C0B">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1418" w:type="dxa"/>
            <w:gridSpan w:val="3"/>
            <w:tcBorders>
              <w:top w:val="single" w:sz="8" w:space="0" w:color="000000"/>
              <w:left w:val="single" w:sz="4" w:space="0" w:color="000000"/>
            </w:tcBorders>
            <w:shd w:val="clear" w:color="auto" w:fill="C0C0C0"/>
            <w:vAlign w:val="bottom"/>
          </w:tcPr>
          <w:p w:rsidR="00BC6C0B" w:rsidRPr="00F51C67" w:rsidRDefault="00BC6C0B" w:rsidP="00BC6C0B">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1882" w:type="dxa"/>
            <w:gridSpan w:val="3"/>
            <w:tcBorders>
              <w:top w:val="single" w:sz="8" w:space="0" w:color="000000"/>
              <w:left w:val="single" w:sz="4" w:space="0" w:color="000000"/>
            </w:tcBorders>
            <w:shd w:val="clear" w:color="auto" w:fill="C0C0C0"/>
            <w:vAlign w:val="bottom"/>
          </w:tcPr>
          <w:p w:rsidR="00BC6C0B" w:rsidRPr="00F51C67" w:rsidRDefault="00BC6C0B" w:rsidP="00BC6C0B">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1882" w:type="dxa"/>
            <w:gridSpan w:val="2"/>
            <w:tcBorders>
              <w:top w:val="single" w:sz="8" w:space="0" w:color="000000"/>
              <w:left w:val="single" w:sz="4" w:space="0" w:color="000000"/>
              <w:bottom w:val="single" w:sz="4" w:space="0" w:color="000000"/>
              <w:right w:val="single" w:sz="8" w:space="0" w:color="000000"/>
            </w:tcBorders>
            <w:shd w:val="clear" w:color="auto" w:fill="C0C0C0"/>
            <w:vAlign w:val="bottom"/>
          </w:tcPr>
          <w:p w:rsidR="00BC6C0B" w:rsidRPr="00F51C67" w:rsidRDefault="00BC6C0B" w:rsidP="00BC6C0B">
            <w:pPr>
              <w:suppressAutoHyphens/>
              <w:snapToGrid w:val="0"/>
              <w:spacing w:after="0" w:line="240" w:lineRule="auto"/>
              <w:jc w:val="center"/>
              <w:rPr>
                <w:rFonts w:ascii="Arial" w:eastAsia="Times New Roman" w:hAnsi="Arial" w:cs="Arial"/>
                <w:b/>
                <w:bCs/>
                <w:sz w:val="26"/>
                <w:szCs w:val="20"/>
                <w:lang w:eastAsia="ar-SA"/>
              </w:rPr>
            </w:pPr>
            <w:r>
              <w:rPr>
                <w:rFonts w:ascii="Arial" w:eastAsia="Times New Roman" w:hAnsi="Arial" w:cs="Arial"/>
                <w:b/>
                <w:bCs/>
                <w:sz w:val="26"/>
                <w:szCs w:val="20"/>
                <w:lang w:eastAsia="ar-SA"/>
              </w:rPr>
              <w:t>Zmena stavu 2019/2018</w:t>
            </w:r>
          </w:p>
        </w:tc>
      </w:tr>
      <w:tr w:rsidR="00BC6C0B" w:rsidRPr="00F51C67" w:rsidTr="00BC6C0B">
        <w:trPr>
          <w:gridAfter w:val="1"/>
          <w:wAfter w:w="1378" w:type="dxa"/>
          <w:trHeight w:val="255"/>
        </w:trPr>
        <w:tc>
          <w:tcPr>
            <w:tcW w:w="2977" w:type="dxa"/>
            <w:gridSpan w:val="8"/>
            <w:tcBorders>
              <w:left w:val="single" w:sz="8" w:space="0" w:color="000000"/>
              <w:bottom w:val="single" w:sz="4" w:space="0" w:color="000000"/>
            </w:tcBorders>
            <w:shd w:val="clear" w:color="auto" w:fill="C0C0C0"/>
            <w:vAlign w:val="bottom"/>
          </w:tcPr>
          <w:p w:rsidR="00BC6C0B" w:rsidRPr="00F51C67" w:rsidRDefault="00BC6C0B" w:rsidP="00BC6C0B">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 </w:t>
            </w:r>
          </w:p>
        </w:tc>
        <w:tc>
          <w:tcPr>
            <w:tcW w:w="1417" w:type="dxa"/>
            <w:gridSpan w:val="4"/>
            <w:tcBorders>
              <w:left w:val="single" w:sz="4" w:space="0" w:color="000000"/>
              <w:bottom w:val="single" w:sz="4" w:space="0" w:color="000000"/>
            </w:tcBorders>
            <w:shd w:val="clear" w:color="auto" w:fill="C0C0C0"/>
            <w:vAlign w:val="bottom"/>
          </w:tcPr>
          <w:p w:rsidR="00BC6C0B" w:rsidRPr="00F51C67" w:rsidRDefault="00BC6C0B" w:rsidP="00BC6C0B">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31.12.2017</w:t>
            </w:r>
          </w:p>
        </w:tc>
        <w:tc>
          <w:tcPr>
            <w:tcW w:w="1418" w:type="dxa"/>
            <w:gridSpan w:val="3"/>
            <w:tcBorders>
              <w:left w:val="single" w:sz="4" w:space="0" w:color="000000"/>
              <w:bottom w:val="single" w:sz="4" w:space="0" w:color="000000"/>
            </w:tcBorders>
            <w:shd w:val="clear" w:color="auto" w:fill="C0C0C0"/>
            <w:vAlign w:val="bottom"/>
          </w:tcPr>
          <w:p w:rsidR="00BC6C0B" w:rsidRPr="00F51C67" w:rsidRDefault="00BC6C0B" w:rsidP="00BC6C0B">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31.12.2018</w:t>
            </w:r>
          </w:p>
        </w:tc>
        <w:tc>
          <w:tcPr>
            <w:tcW w:w="1882" w:type="dxa"/>
            <w:gridSpan w:val="3"/>
            <w:tcBorders>
              <w:left w:val="single" w:sz="4" w:space="0" w:color="000000"/>
              <w:bottom w:val="single" w:sz="4" w:space="0" w:color="000000"/>
            </w:tcBorders>
            <w:shd w:val="clear" w:color="auto" w:fill="C0C0C0"/>
            <w:vAlign w:val="bottom"/>
          </w:tcPr>
          <w:p w:rsidR="00BC6C0B" w:rsidRPr="00F51C67" w:rsidRDefault="00BC6C0B" w:rsidP="00BC6C0B">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31.12.2019</w:t>
            </w:r>
          </w:p>
        </w:tc>
        <w:tc>
          <w:tcPr>
            <w:tcW w:w="970" w:type="dxa"/>
            <w:tcBorders>
              <w:top w:val="single" w:sz="4" w:space="0" w:color="000000"/>
              <w:left w:val="single" w:sz="4" w:space="0" w:color="000000"/>
              <w:bottom w:val="single" w:sz="4" w:space="0" w:color="000000"/>
            </w:tcBorders>
            <w:shd w:val="clear" w:color="auto" w:fill="C0C0C0"/>
            <w:vAlign w:val="bottom"/>
          </w:tcPr>
          <w:p w:rsidR="00BC6C0B" w:rsidRPr="00F51C67" w:rsidRDefault="00BC6C0B" w:rsidP="00BC6C0B">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 €</w:t>
            </w:r>
          </w:p>
        </w:tc>
        <w:tc>
          <w:tcPr>
            <w:tcW w:w="912" w:type="dxa"/>
            <w:tcBorders>
              <w:left w:val="single" w:sz="4" w:space="0" w:color="000000"/>
              <w:bottom w:val="single" w:sz="4" w:space="0" w:color="000000"/>
              <w:right w:val="single" w:sz="8" w:space="0" w:color="000000"/>
            </w:tcBorders>
            <w:shd w:val="clear" w:color="auto" w:fill="C0C0C0"/>
            <w:vAlign w:val="bottom"/>
          </w:tcPr>
          <w:p w:rsidR="00BC6C0B" w:rsidRPr="00F51C67" w:rsidRDefault="00BC6C0B" w:rsidP="00BC6C0B">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w:t>
            </w:r>
          </w:p>
        </w:tc>
      </w:tr>
      <w:tr w:rsidR="00BC6C0B" w:rsidRPr="00F51C67" w:rsidTr="00BC6C0B">
        <w:trPr>
          <w:gridAfter w:val="1"/>
          <w:wAfter w:w="1378" w:type="dxa"/>
          <w:trHeight w:val="255"/>
        </w:trPr>
        <w:tc>
          <w:tcPr>
            <w:tcW w:w="2977" w:type="dxa"/>
            <w:gridSpan w:val="8"/>
            <w:tcBorders>
              <w:left w:val="single" w:sz="8" w:space="0" w:color="000000"/>
            </w:tcBorders>
            <w:shd w:val="clear" w:color="auto" w:fill="C0C0C0"/>
            <w:vAlign w:val="bottom"/>
          </w:tcPr>
          <w:p w:rsidR="00BC6C0B" w:rsidRPr="00F51C67" w:rsidRDefault="00BC6C0B" w:rsidP="00BC6C0B">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Materiál</w:t>
            </w:r>
          </w:p>
        </w:tc>
        <w:tc>
          <w:tcPr>
            <w:tcW w:w="1417" w:type="dxa"/>
            <w:gridSpan w:val="4"/>
            <w:tcBorders>
              <w:left w:val="single" w:sz="4" w:space="0" w:color="000000"/>
            </w:tcBorders>
            <w:vAlign w:val="bottom"/>
          </w:tcPr>
          <w:p w:rsidR="00BC6C0B" w:rsidRPr="00F51C67" w:rsidRDefault="00BC6C0B" w:rsidP="00BC6C0B">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29 934</w:t>
            </w:r>
          </w:p>
        </w:tc>
        <w:tc>
          <w:tcPr>
            <w:tcW w:w="1418" w:type="dxa"/>
            <w:gridSpan w:val="3"/>
            <w:tcBorders>
              <w:left w:val="single" w:sz="4" w:space="0" w:color="000000"/>
            </w:tcBorders>
            <w:vAlign w:val="bottom"/>
          </w:tcPr>
          <w:p w:rsidR="00BC6C0B" w:rsidRPr="00F51C67" w:rsidRDefault="00BC6C0B" w:rsidP="00BC6C0B">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34 991</w:t>
            </w:r>
          </w:p>
        </w:tc>
        <w:tc>
          <w:tcPr>
            <w:tcW w:w="1882" w:type="dxa"/>
            <w:gridSpan w:val="3"/>
            <w:tcBorders>
              <w:left w:val="single" w:sz="4" w:space="0" w:color="000000"/>
            </w:tcBorders>
            <w:vAlign w:val="bottom"/>
          </w:tcPr>
          <w:p w:rsidR="00BC6C0B" w:rsidRPr="00F51C67" w:rsidRDefault="00F351EB" w:rsidP="00BC6C0B">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 xml:space="preserve">53 </w:t>
            </w:r>
            <w:r w:rsidR="00ED7234">
              <w:rPr>
                <w:rFonts w:ascii="Arial" w:eastAsia="Arial Unicode MS" w:hAnsi="Arial" w:cs="Arial"/>
                <w:sz w:val="26"/>
                <w:szCs w:val="20"/>
                <w:lang w:eastAsia="ar-SA"/>
              </w:rPr>
              <w:t>939</w:t>
            </w:r>
          </w:p>
        </w:tc>
        <w:tc>
          <w:tcPr>
            <w:tcW w:w="970" w:type="dxa"/>
            <w:tcBorders>
              <w:left w:val="single" w:sz="4" w:space="0" w:color="000000"/>
            </w:tcBorders>
            <w:vAlign w:val="bottom"/>
          </w:tcPr>
          <w:p w:rsidR="00BC6C0B" w:rsidRPr="00F51C67" w:rsidRDefault="00F351EB" w:rsidP="00BC6C0B">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18</w:t>
            </w:r>
            <w:r w:rsidR="00ED7234">
              <w:rPr>
                <w:rFonts w:ascii="Arial" w:eastAsia="Arial Unicode MS" w:hAnsi="Arial" w:cs="Arial"/>
                <w:sz w:val="26"/>
                <w:szCs w:val="20"/>
                <w:lang w:eastAsia="ar-SA"/>
              </w:rPr>
              <w:t>948</w:t>
            </w:r>
          </w:p>
        </w:tc>
        <w:tc>
          <w:tcPr>
            <w:tcW w:w="912" w:type="dxa"/>
            <w:tcBorders>
              <w:left w:val="single" w:sz="4" w:space="0" w:color="000000"/>
              <w:right w:val="single" w:sz="8" w:space="0" w:color="000000"/>
            </w:tcBorders>
            <w:vAlign w:val="bottom"/>
          </w:tcPr>
          <w:p w:rsidR="00BC6C0B" w:rsidRPr="00F51C67" w:rsidRDefault="00BC6C0B" w:rsidP="00BC6C0B">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w:t>
            </w:r>
            <w:r w:rsidR="00F351EB">
              <w:rPr>
                <w:rFonts w:ascii="Arial" w:eastAsia="Arial Unicode MS" w:hAnsi="Arial" w:cs="Arial"/>
                <w:sz w:val="26"/>
                <w:szCs w:val="20"/>
                <w:lang w:eastAsia="ar-SA"/>
              </w:rPr>
              <w:t>5</w:t>
            </w:r>
            <w:r w:rsidR="00ED7234">
              <w:rPr>
                <w:rFonts w:ascii="Arial" w:eastAsia="Arial Unicode MS" w:hAnsi="Arial" w:cs="Arial"/>
                <w:sz w:val="26"/>
                <w:szCs w:val="20"/>
                <w:lang w:eastAsia="ar-SA"/>
              </w:rPr>
              <w:t>4,15</w:t>
            </w:r>
          </w:p>
        </w:tc>
      </w:tr>
      <w:tr w:rsidR="00BC6C0B" w:rsidRPr="00F51C67" w:rsidTr="00BC6C0B">
        <w:trPr>
          <w:gridAfter w:val="1"/>
          <w:wAfter w:w="1378" w:type="dxa"/>
          <w:trHeight w:val="255"/>
        </w:trPr>
        <w:tc>
          <w:tcPr>
            <w:tcW w:w="2977" w:type="dxa"/>
            <w:gridSpan w:val="8"/>
            <w:tcBorders>
              <w:left w:val="single" w:sz="8" w:space="0" w:color="000000"/>
            </w:tcBorders>
            <w:shd w:val="clear" w:color="auto" w:fill="C0C0C0"/>
            <w:vAlign w:val="bottom"/>
          </w:tcPr>
          <w:p w:rsidR="00BC6C0B" w:rsidRPr="00F51C67" w:rsidRDefault="00BC6C0B" w:rsidP="00BC6C0B">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Výrobky</w:t>
            </w:r>
          </w:p>
        </w:tc>
        <w:tc>
          <w:tcPr>
            <w:tcW w:w="1417" w:type="dxa"/>
            <w:gridSpan w:val="4"/>
            <w:tcBorders>
              <w:left w:val="single" w:sz="4" w:space="0" w:color="000000"/>
            </w:tcBorders>
            <w:vAlign w:val="bottom"/>
          </w:tcPr>
          <w:p w:rsidR="00BC6C0B" w:rsidRPr="00F51C67" w:rsidRDefault="00BC6C0B" w:rsidP="00BC6C0B">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878</w:t>
            </w:r>
          </w:p>
        </w:tc>
        <w:tc>
          <w:tcPr>
            <w:tcW w:w="1418" w:type="dxa"/>
            <w:gridSpan w:val="3"/>
            <w:tcBorders>
              <w:left w:val="single" w:sz="4" w:space="0" w:color="000000"/>
            </w:tcBorders>
            <w:vAlign w:val="bottom"/>
          </w:tcPr>
          <w:p w:rsidR="00BC6C0B" w:rsidRPr="00F51C67" w:rsidRDefault="00BC6C0B" w:rsidP="00BC6C0B">
            <w:pPr>
              <w:suppressAutoHyphens/>
              <w:snapToGrid w:val="0"/>
              <w:spacing w:after="0" w:line="240" w:lineRule="auto"/>
              <w:rPr>
                <w:rFonts w:ascii="Arial" w:eastAsia="Arial Unicode MS" w:hAnsi="Arial" w:cs="Arial"/>
                <w:sz w:val="26"/>
                <w:szCs w:val="20"/>
                <w:lang w:eastAsia="ar-SA"/>
              </w:rPr>
            </w:pPr>
            <w:r>
              <w:rPr>
                <w:rFonts w:ascii="Arial" w:eastAsia="Arial Unicode MS" w:hAnsi="Arial" w:cs="Arial"/>
                <w:sz w:val="26"/>
                <w:szCs w:val="20"/>
                <w:lang w:eastAsia="ar-SA"/>
              </w:rPr>
              <w:t xml:space="preserve">      1 311</w:t>
            </w:r>
          </w:p>
        </w:tc>
        <w:tc>
          <w:tcPr>
            <w:tcW w:w="1882" w:type="dxa"/>
            <w:gridSpan w:val="3"/>
            <w:tcBorders>
              <w:left w:val="single" w:sz="4" w:space="0" w:color="000000"/>
            </w:tcBorders>
            <w:vAlign w:val="bottom"/>
          </w:tcPr>
          <w:p w:rsidR="00BC6C0B" w:rsidRPr="00F51C67" w:rsidRDefault="00BC6C0B" w:rsidP="00BC6C0B">
            <w:pPr>
              <w:suppressAutoHyphens/>
              <w:snapToGrid w:val="0"/>
              <w:spacing w:after="0" w:line="240" w:lineRule="auto"/>
              <w:rPr>
                <w:rFonts w:ascii="Arial" w:eastAsia="Arial Unicode MS" w:hAnsi="Arial" w:cs="Arial"/>
                <w:sz w:val="26"/>
                <w:szCs w:val="20"/>
                <w:lang w:eastAsia="ar-SA"/>
              </w:rPr>
            </w:pPr>
            <w:r>
              <w:rPr>
                <w:rFonts w:ascii="Arial" w:eastAsia="Arial Unicode MS" w:hAnsi="Arial" w:cs="Arial"/>
                <w:sz w:val="26"/>
                <w:szCs w:val="20"/>
                <w:lang w:eastAsia="ar-SA"/>
              </w:rPr>
              <w:t xml:space="preserve">     </w:t>
            </w:r>
            <w:r w:rsidR="00F351EB">
              <w:rPr>
                <w:rFonts w:ascii="Arial" w:eastAsia="Arial Unicode MS" w:hAnsi="Arial" w:cs="Arial"/>
                <w:sz w:val="26"/>
                <w:szCs w:val="20"/>
                <w:lang w:eastAsia="ar-SA"/>
              </w:rPr>
              <w:t xml:space="preserve">        415</w:t>
            </w:r>
          </w:p>
        </w:tc>
        <w:tc>
          <w:tcPr>
            <w:tcW w:w="970" w:type="dxa"/>
            <w:tcBorders>
              <w:left w:val="single" w:sz="4" w:space="0" w:color="000000"/>
            </w:tcBorders>
            <w:vAlign w:val="bottom"/>
          </w:tcPr>
          <w:p w:rsidR="00BC6C0B" w:rsidRPr="00F51C67" w:rsidRDefault="00BC6C0B" w:rsidP="00BC6C0B">
            <w:pPr>
              <w:suppressAutoHyphens/>
              <w:snapToGrid w:val="0"/>
              <w:spacing w:after="0" w:line="240" w:lineRule="auto"/>
              <w:rPr>
                <w:rFonts w:ascii="Arial" w:eastAsia="Arial Unicode MS" w:hAnsi="Arial" w:cs="Arial"/>
                <w:sz w:val="26"/>
                <w:szCs w:val="20"/>
                <w:lang w:eastAsia="ar-SA"/>
              </w:rPr>
            </w:pPr>
            <w:r>
              <w:rPr>
                <w:rFonts w:ascii="Arial" w:eastAsia="Arial Unicode MS" w:hAnsi="Arial" w:cs="Arial"/>
                <w:sz w:val="26"/>
                <w:szCs w:val="20"/>
                <w:lang w:eastAsia="ar-SA"/>
              </w:rPr>
              <w:t xml:space="preserve">    </w:t>
            </w:r>
            <w:r w:rsidR="00F351EB">
              <w:rPr>
                <w:rFonts w:ascii="Arial" w:eastAsia="Arial Unicode MS" w:hAnsi="Arial" w:cs="Arial"/>
                <w:sz w:val="26"/>
                <w:szCs w:val="20"/>
                <w:lang w:eastAsia="ar-SA"/>
              </w:rPr>
              <w:t>-896</w:t>
            </w:r>
          </w:p>
        </w:tc>
        <w:tc>
          <w:tcPr>
            <w:tcW w:w="912" w:type="dxa"/>
            <w:tcBorders>
              <w:left w:val="single" w:sz="4" w:space="0" w:color="000000"/>
              <w:right w:val="single" w:sz="8" w:space="0" w:color="000000"/>
            </w:tcBorders>
            <w:vAlign w:val="bottom"/>
          </w:tcPr>
          <w:p w:rsidR="00BC6C0B" w:rsidRPr="00F51C67" w:rsidRDefault="00F351EB" w:rsidP="00BC6C0B">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31,66</w:t>
            </w:r>
          </w:p>
        </w:tc>
      </w:tr>
      <w:tr w:rsidR="00BC6C0B" w:rsidRPr="00F51C67" w:rsidTr="00BC6C0B">
        <w:trPr>
          <w:gridAfter w:val="1"/>
          <w:wAfter w:w="1378" w:type="dxa"/>
          <w:trHeight w:val="255"/>
        </w:trPr>
        <w:tc>
          <w:tcPr>
            <w:tcW w:w="2977" w:type="dxa"/>
            <w:gridSpan w:val="8"/>
            <w:tcBorders>
              <w:left w:val="single" w:sz="8" w:space="0" w:color="000000"/>
            </w:tcBorders>
            <w:shd w:val="clear" w:color="auto" w:fill="C0C0C0"/>
            <w:vAlign w:val="bottom"/>
          </w:tcPr>
          <w:p w:rsidR="00BC6C0B" w:rsidRPr="00F51C67" w:rsidRDefault="00BC6C0B" w:rsidP="00BC6C0B">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Tovar</w:t>
            </w:r>
          </w:p>
        </w:tc>
        <w:tc>
          <w:tcPr>
            <w:tcW w:w="1417" w:type="dxa"/>
            <w:gridSpan w:val="4"/>
            <w:tcBorders>
              <w:left w:val="single" w:sz="4" w:space="0" w:color="000000"/>
            </w:tcBorders>
            <w:vAlign w:val="bottom"/>
          </w:tcPr>
          <w:p w:rsidR="00BC6C0B" w:rsidRPr="00F51C67" w:rsidRDefault="00BC6C0B" w:rsidP="00BC6C0B">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1 703 096</w:t>
            </w:r>
          </w:p>
        </w:tc>
        <w:tc>
          <w:tcPr>
            <w:tcW w:w="1418" w:type="dxa"/>
            <w:gridSpan w:val="3"/>
            <w:tcBorders>
              <w:left w:val="single" w:sz="4" w:space="0" w:color="000000"/>
            </w:tcBorders>
            <w:vAlign w:val="bottom"/>
          </w:tcPr>
          <w:p w:rsidR="00BC6C0B" w:rsidRPr="00F51C67" w:rsidRDefault="00BC6C0B" w:rsidP="00BC6C0B">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1 790 669</w:t>
            </w:r>
          </w:p>
        </w:tc>
        <w:tc>
          <w:tcPr>
            <w:tcW w:w="1882" w:type="dxa"/>
            <w:gridSpan w:val="3"/>
            <w:tcBorders>
              <w:left w:val="single" w:sz="4" w:space="0" w:color="000000"/>
            </w:tcBorders>
            <w:vAlign w:val="bottom"/>
          </w:tcPr>
          <w:p w:rsidR="00BC6C0B" w:rsidRPr="00F51C67" w:rsidRDefault="00F351EB" w:rsidP="00BC6C0B">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2 450 50</w:t>
            </w:r>
            <w:r w:rsidR="00ED7234">
              <w:rPr>
                <w:rFonts w:ascii="Arial" w:eastAsia="Arial Unicode MS" w:hAnsi="Arial" w:cs="Arial"/>
                <w:sz w:val="26"/>
                <w:szCs w:val="20"/>
                <w:lang w:eastAsia="ar-SA"/>
              </w:rPr>
              <w:t>3</w:t>
            </w:r>
          </w:p>
        </w:tc>
        <w:tc>
          <w:tcPr>
            <w:tcW w:w="970" w:type="dxa"/>
            <w:tcBorders>
              <w:left w:val="single" w:sz="4" w:space="0" w:color="000000"/>
            </w:tcBorders>
            <w:vAlign w:val="bottom"/>
          </w:tcPr>
          <w:p w:rsidR="00BC6C0B" w:rsidRPr="00F51C67" w:rsidRDefault="00F351EB" w:rsidP="00BC6C0B">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6</w:t>
            </w:r>
            <w:r w:rsidR="00ED7234">
              <w:rPr>
                <w:rFonts w:ascii="Arial" w:eastAsia="Arial Unicode MS" w:hAnsi="Arial" w:cs="Arial"/>
                <w:sz w:val="26"/>
                <w:szCs w:val="20"/>
                <w:lang w:eastAsia="ar-SA"/>
              </w:rPr>
              <w:t>59 834</w:t>
            </w:r>
          </w:p>
        </w:tc>
        <w:tc>
          <w:tcPr>
            <w:tcW w:w="912" w:type="dxa"/>
            <w:tcBorders>
              <w:left w:val="single" w:sz="4" w:space="0" w:color="000000"/>
              <w:right w:val="single" w:sz="8" w:space="0" w:color="000000"/>
            </w:tcBorders>
            <w:vAlign w:val="bottom"/>
          </w:tcPr>
          <w:p w:rsidR="00BC6C0B" w:rsidRPr="00F51C67" w:rsidRDefault="00BC6C0B" w:rsidP="00BC6C0B">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w:t>
            </w:r>
            <w:r w:rsidR="00F351EB">
              <w:rPr>
                <w:rFonts w:ascii="Arial" w:eastAsia="Arial Unicode MS" w:hAnsi="Arial" w:cs="Arial"/>
                <w:sz w:val="26"/>
                <w:szCs w:val="20"/>
                <w:lang w:eastAsia="ar-SA"/>
              </w:rPr>
              <w:t>36,84</w:t>
            </w:r>
          </w:p>
        </w:tc>
      </w:tr>
      <w:tr w:rsidR="00BC6C0B" w:rsidRPr="00F51C67" w:rsidTr="00BC6C0B">
        <w:trPr>
          <w:gridAfter w:val="1"/>
          <w:wAfter w:w="1378" w:type="dxa"/>
          <w:trHeight w:val="255"/>
        </w:trPr>
        <w:tc>
          <w:tcPr>
            <w:tcW w:w="2977" w:type="dxa"/>
            <w:gridSpan w:val="8"/>
            <w:tcBorders>
              <w:top w:val="single" w:sz="4" w:space="0" w:color="000000"/>
              <w:left w:val="single" w:sz="8" w:space="0" w:color="000000"/>
              <w:bottom w:val="single" w:sz="4" w:space="0" w:color="000000"/>
            </w:tcBorders>
            <w:shd w:val="clear" w:color="auto" w:fill="C0C0C0"/>
            <w:vAlign w:val="bottom"/>
          </w:tcPr>
          <w:p w:rsidR="00BC6C0B" w:rsidRPr="00F51C67" w:rsidRDefault="00BC6C0B" w:rsidP="00BC6C0B">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Zásoby celkom</w:t>
            </w:r>
          </w:p>
        </w:tc>
        <w:tc>
          <w:tcPr>
            <w:tcW w:w="1417" w:type="dxa"/>
            <w:gridSpan w:val="4"/>
            <w:tcBorders>
              <w:top w:val="single" w:sz="4" w:space="0" w:color="000000"/>
              <w:left w:val="single" w:sz="4" w:space="0" w:color="000000"/>
              <w:bottom w:val="single" w:sz="4" w:space="0" w:color="000000"/>
            </w:tcBorders>
            <w:vAlign w:val="bottom"/>
          </w:tcPr>
          <w:p w:rsidR="00BC6C0B" w:rsidRPr="00F51C67" w:rsidRDefault="00BC6C0B" w:rsidP="00BC6C0B">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1 733 908</w:t>
            </w:r>
          </w:p>
        </w:tc>
        <w:tc>
          <w:tcPr>
            <w:tcW w:w="1418" w:type="dxa"/>
            <w:gridSpan w:val="3"/>
            <w:tcBorders>
              <w:top w:val="single" w:sz="4" w:space="0" w:color="000000"/>
              <w:left w:val="single" w:sz="4" w:space="0" w:color="000000"/>
              <w:bottom w:val="single" w:sz="4" w:space="0" w:color="000000"/>
            </w:tcBorders>
            <w:vAlign w:val="bottom"/>
          </w:tcPr>
          <w:p w:rsidR="00BC6C0B" w:rsidRPr="00F51C67" w:rsidRDefault="00BC6C0B" w:rsidP="00BC6C0B">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1 826 971</w:t>
            </w:r>
          </w:p>
        </w:tc>
        <w:tc>
          <w:tcPr>
            <w:tcW w:w="1882" w:type="dxa"/>
            <w:gridSpan w:val="3"/>
            <w:tcBorders>
              <w:top w:val="single" w:sz="4" w:space="0" w:color="000000"/>
              <w:left w:val="single" w:sz="4" w:space="0" w:color="000000"/>
              <w:bottom w:val="single" w:sz="4" w:space="0" w:color="000000"/>
            </w:tcBorders>
            <w:vAlign w:val="bottom"/>
          </w:tcPr>
          <w:p w:rsidR="00BC6C0B" w:rsidRPr="00F51C67" w:rsidRDefault="00F351EB" w:rsidP="00BC6C0B">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 xml:space="preserve">2 504 </w:t>
            </w:r>
            <w:r w:rsidR="00ED7234">
              <w:rPr>
                <w:rFonts w:ascii="Arial" w:eastAsia="Arial Unicode MS" w:hAnsi="Arial" w:cs="Arial"/>
                <w:b/>
                <w:bCs/>
                <w:sz w:val="26"/>
                <w:szCs w:val="20"/>
                <w:lang w:eastAsia="ar-SA"/>
              </w:rPr>
              <w:t>857</w:t>
            </w:r>
          </w:p>
        </w:tc>
        <w:tc>
          <w:tcPr>
            <w:tcW w:w="970" w:type="dxa"/>
            <w:tcBorders>
              <w:top w:val="single" w:sz="4" w:space="0" w:color="000000"/>
              <w:left w:val="single" w:sz="4" w:space="0" w:color="000000"/>
              <w:bottom w:val="single" w:sz="4" w:space="0" w:color="000000"/>
            </w:tcBorders>
            <w:vAlign w:val="bottom"/>
          </w:tcPr>
          <w:p w:rsidR="00BC6C0B" w:rsidRPr="00F51C67" w:rsidRDefault="009B68FA" w:rsidP="00BC6C0B">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677 886</w:t>
            </w:r>
          </w:p>
        </w:tc>
        <w:tc>
          <w:tcPr>
            <w:tcW w:w="912" w:type="dxa"/>
            <w:tcBorders>
              <w:top w:val="single" w:sz="4" w:space="0" w:color="000000"/>
              <w:left w:val="single" w:sz="4" w:space="0" w:color="000000"/>
              <w:bottom w:val="single" w:sz="4" w:space="0" w:color="000000"/>
              <w:right w:val="single" w:sz="8" w:space="0" w:color="000000"/>
            </w:tcBorders>
            <w:vAlign w:val="bottom"/>
          </w:tcPr>
          <w:p w:rsidR="00BC6C0B" w:rsidRPr="00F51C67" w:rsidRDefault="00BC6C0B" w:rsidP="00BC6C0B">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1</w:t>
            </w:r>
            <w:r w:rsidR="00F351EB">
              <w:rPr>
                <w:rFonts w:ascii="Arial" w:eastAsia="Arial Unicode MS" w:hAnsi="Arial" w:cs="Arial"/>
                <w:b/>
                <w:bCs/>
                <w:sz w:val="26"/>
                <w:szCs w:val="20"/>
                <w:lang w:eastAsia="ar-SA"/>
              </w:rPr>
              <w:t>37,</w:t>
            </w:r>
            <w:r w:rsidR="009B68FA">
              <w:rPr>
                <w:rFonts w:ascii="Arial" w:eastAsia="Arial Unicode MS" w:hAnsi="Arial" w:cs="Arial"/>
                <w:b/>
                <w:bCs/>
                <w:sz w:val="26"/>
                <w:szCs w:val="20"/>
                <w:lang w:eastAsia="ar-SA"/>
              </w:rPr>
              <w:t>10</w:t>
            </w:r>
          </w:p>
        </w:tc>
      </w:tr>
    </w:tbl>
    <w:p w:rsidR="00F51C67" w:rsidRPr="00F51C67" w:rsidRDefault="00F51C67" w:rsidP="00F51C67">
      <w:pPr>
        <w:suppressAutoHyphens/>
        <w:spacing w:after="0" w:line="240" w:lineRule="auto"/>
        <w:jc w:val="both"/>
        <w:rPr>
          <w:rFonts w:ascii="Arial" w:eastAsia="Times New Roman" w:hAnsi="Arial" w:cs="Arial"/>
          <w:sz w:val="26"/>
          <w:szCs w:val="20"/>
          <w:lang w:eastAsia="ar-SA"/>
        </w:rPr>
      </w:pPr>
    </w:p>
    <w:p w:rsidR="00F51C67" w:rsidRPr="005F7A13" w:rsidRDefault="00F51C67" w:rsidP="00F51C67">
      <w:pPr>
        <w:suppressAutoHyphens/>
        <w:spacing w:after="0" w:line="240" w:lineRule="auto"/>
        <w:jc w:val="both"/>
        <w:rPr>
          <w:rFonts w:ascii="Times New Roman" w:eastAsia="Times New Roman" w:hAnsi="Times New Roman" w:cs="Arial"/>
          <w:sz w:val="26"/>
          <w:szCs w:val="20"/>
          <w:lang w:eastAsia="ar-SA"/>
        </w:rPr>
      </w:pPr>
      <w:r w:rsidRPr="005F7A13">
        <w:rPr>
          <w:rFonts w:ascii="Times New Roman" w:eastAsia="Times New Roman" w:hAnsi="Times New Roman" w:cs="Arial"/>
          <w:sz w:val="26"/>
          <w:szCs w:val="20"/>
          <w:lang w:eastAsia="ar-SA"/>
        </w:rPr>
        <w:t xml:space="preserve">Z tabuľky č. 4 vyplýva, že stav celkových zásob oproti roku </w:t>
      </w:r>
      <w:r w:rsidR="00044319" w:rsidRPr="005F7A13">
        <w:rPr>
          <w:rFonts w:ascii="Times New Roman" w:eastAsia="Times New Roman" w:hAnsi="Times New Roman" w:cs="Arial"/>
          <w:sz w:val="26"/>
          <w:szCs w:val="20"/>
          <w:lang w:eastAsia="ar-SA"/>
        </w:rPr>
        <w:t>201</w:t>
      </w:r>
      <w:r w:rsidR="00F351EB" w:rsidRPr="005F7A13">
        <w:rPr>
          <w:rFonts w:ascii="Times New Roman" w:eastAsia="Times New Roman" w:hAnsi="Times New Roman" w:cs="Arial"/>
          <w:sz w:val="26"/>
          <w:szCs w:val="20"/>
          <w:lang w:eastAsia="ar-SA"/>
        </w:rPr>
        <w:t>8</w:t>
      </w:r>
      <w:r w:rsidR="00044319" w:rsidRPr="005F7A13">
        <w:rPr>
          <w:rFonts w:ascii="Times New Roman" w:eastAsia="Times New Roman" w:hAnsi="Times New Roman" w:cs="Arial"/>
          <w:sz w:val="26"/>
          <w:szCs w:val="20"/>
          <w:lang w:eastAsia="ar-SA"/>
        </w:rPr>
        <w:t xml:space="preserve"> sa zvýšil o</w:t>
      </w:r>
      <w:r w:rsidR="005F7A13" w:rsidRPr="005F7A13">
        <w:rPr>
          <w:rFonts w:ascii="Times New Roman" w:eastAsia="Times New Roman" w:hAnsi="Times New Roman" w:cs="Arial"/>
          <w:sz w:val="26"/>
          <w:szCs w:val="20"/>
          <w:lang w:eastAsia="ar-SA"/>
        </w:rPr>
        <w:t> </w:t>
      </w:r>
      <w:r w:rsidR="009B68FA" w:rsidRPr="005F7A13">
        <w:rPr>
          <w:rFonts w:ascii="Times New Roman" w:eastAsia="Times New Roman" w:hAnsi="Times New Roman" w:cs="Arial"/>
          <w:sz w:val="26"/>
          <w:szCs w:val="20"/>
          <w:lang w:eastAsia="ar-SA"/>
        </w:rPr>
        <w:t>3</w:t>
      </w:r>
      <w:r w:rsidR="005F7A13" w:rsidRPr="005F7A13">
        <w:rPr>
          <w:rFonts w:ascii="Times New Roman" w:eastAsia="Times New Roman" w:hAnsi="Times New Roman" w:cs="Arial"/>
          <w:sz w:val="26"/>
          <w:szCs w:val="20"/>
          <w:lang w:eastAsia="ar-SA"/>
        </w:rPr>
        <w:t>7,10</w:t>
      </w:r>
      <w:r w:rsidRPr="005F7A13">
        <w:rPr>
          <w:rFonts w:ascii="Times New Roman" w:eastAsia="Times New Roman" w:hAnsi="Times New Roman" w:cs="Arial"/>
          <w:sz w:val="26"/>
          <w:szCs w:val="20"/>
          <w:lang w:eastAsia="ar-SA"/>
        </w:rPr>
        <w:t xml:space="preserve"> %. </w:t>
      </w:r>
    </w:p>
    <w:p w:rsidR="005E004F" w:rsidRDefault="005E004F"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DE70F8" w:rsidRDefault="00DE70F8"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POHĽADÁVKY</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Stav a vývoj pohľadávok uvádza nasledujúca tabuľka:</w:t>
      </w:r>
    </w:p>
    <w:p w:rsidR="001946EB" w:rsidRPr="00F51C67" w:rsidRDefault="001946EB"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tbl>
      <w:tblPr>
        <w:tblW w:w="10954" w:type="dxa"/>
        <w:tblLayout w:type="fixed"/>
        <w:tblCellMar>
          <w:left w:w="0" w:type="dxa"/>
          <w:right w:w="0" w:type="dxa"/>
        </w:tblCellMar>
        <w:tblLook w:val="0000" w:firstRow="0" w:lastRow="0" w:firstColumn="0" w:lastColumn="0" w:noHBand="0" w:noVBand="0"/>
      </w:tblPr>
      <w:tblGrid>
        <w:gridCol w:w="682"/>
        <w:gridCol w:w="682"/>
        <w:gridCol w:w="518"/>
        <w:gridCol w:w="164"/>
        <w:gridCol w:w="455"/>
        <w:gridCol w:w="455"/>
        <w:gridCol w:w="21"/>
        <w:gridCol w:w="434"/>
        <w:gridCol w:w="455"/>
        <w:gridCol w:w="455"/>
        <w:gridCol w:w="73"/>
        <w:gridCol w:w="382"/>
        <w:gridCol w:w="355"/>
        <w:gridCol w:w="355"/>
        <w:gridCol w:w="326"/>
        <w:gridCol w:w="1201"/>
        <w:gridCol w:w="355"/>
        <w:gridCol w:w="326"/>
        <w:gridCol w:w="992"/>
        <w:gridCol w:w="890"/>
        <w:gridCol w:w="1378"/>
      </w:tblGrid>
      <w:tr w:rsidR="005D1EE2" w:rsidRPr="00F51C67" w:rsidTr="005D1EE2">
        <w:trPr>
          <w:trHeight w:val="255"/>
        </w:trPr>
        <w:tc>
          <w:tcPr>
            <w:tcW w:w="1882" w:type="dxa"/>
            <w:gridSpan w:val="3"/>
          </w:tcPr>
          <w:p w:rsidR="005D1EE2" w:rsidRPr="00F51C67" w:rsidRDefault="005D1EE2" w:rsidP="00F51C67">
            <w:pPr>
              <w:suppressAutoHyphens/>
              <w:snapToGrid w:val="0"/>
              <w:spacing w:after="0" w:line="240" w:lineRule="auto"/>
              <w:jc w:val="center"/>
              <w:rPr>
                <w:rFonts w:ascii="Arial" w:eastAsia="Times New Roman" w:hAnsi="Arial" w:cs="Arial"/>
                <w:b/>
                <w:bCs/>
                <w:sz w:val="26"/>
                <w:szCs w:val="20"/>
                <w:lang w:eastAsia="ar-SA"/>
              </w:rPr>
            </w:pPr>
          </w:p>
        </w:tc>
        <w:tc>
          <w:tcPr>
            <w:tcW w:w="9072" w:type="dxa"/>
            <w:gridSpan w:val="18"/>
            <w:vAlign w:val="bottom"/>
          </w:tcPr>
          <w:p w:rsidR="005D1EE2" w:rsidRPr="00F51C67" w:rsidRDefault="005D1EE2" w:rsidP="00F51C67">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 xml:space="preserve">Pohľadávky </w:t>
            </w:r>
            <w:r>
              <w:rPr>
                <w:rFonts w:ascii="Arial" w:eastAsia="Times New Roman" w:hAnsi="Arial" w:cs="Arial"/>
                <w:b/>
                <w:bCs/>
                <w:sz w:val="26"/>
                <w:szCs w:val="20"/>
                <w:lang w:eastAsia="ar-SA"/>
              </w:rPr>
              <w:t>a ich vývoj v priebehu roka 2019</w:t>
            </w:r>
          </w:p>
        </w:tc>
      </w:tr>
      <w:tr w:rsidR="005D1EE2" w:rsidRPr="00F51C67" w:rsidTr="005D1EE2">
        <w:trPr>
          <w:trHeight w:val="255"/>
        </w:trPr>
        <w:tc>
          <w:tcPr>
            <w:tcW w:w="682" w:type="dxa"/>
            <w:vAlign w:val="bottom"/>
          </w:tcPr>
          <w:p w:rsidR="005D1EE2" w:rsidRPr="00F51C67" w:rsidRDefault="005D1EE2" w:rsidP="00F51C67">
            <w:pPr>
              <w:suppressAutoHyphens/>
              <w:snapToGrid w:val="0"/>
              <w:spacing w:after="0" w:line="240" w:lineRule="auto"/>
              <w:rPr>
                <w:rFonts w:ascii="Arial" w:eastAsia="Arial Unicode MS" w:hAnsi="Arial" w:cs="Arial"/>
                <w:sz w:val="26"/>
                <w:szCs w:val="20"/>
                <w:lang w:eastAsia="ar-SA"/>
              </w:rPr>
            </w:pPr>
          </w:p>
        </w:tc>
        <w:tc>
          <w:tcPr>
            <w:tcW w:w="682" w:type="dxa"/>
            <w:vAlign w:val="bottom"/>
          </w:tcPr>
          <w:p w:rsidR="005D1EE2" w:rsidRPr="00F51C67" w:rsidRDefault="005D1EE2" w:rsidP="00F51C67">
            <w:pPr>
              <w:suppressAutoHyphens/>
              <w:snapToGrid w:val="0"/>
              <w:spacing w:after="0" w:line="240" w:lineRule="auto"/>
              <w:rPr>
                <w:rFonts w:ascii="Arial" w:eastAsia="Arial Unicode MS" w:hAnsi="Arial" w:cs="Arial"/>
                <w:sz w:val="26"/>
                <w:szCs w:val="20"/>
                <w:lang w:eastAsia="ar-SA"/>
              </w:rPr>
            </w:pPr>
          </w:p>
        </w:tc>
        <w:tc>
          <w:tcPr>
            <w:tcW w:w="682" w:type="dxa"/>
            <w:gridSpan w:val="2"/>
            <w:vAlign w:val="bottom"/>
          </w:tcPr>
          <w:p w:rsidR="005D1EE2" w:rsidRPr="00F51C67" w:rsidRDefault="005D1EE2" w:rsidP="00F51C67">
            <w:pPr>
              <w:suppressAutoHyphens/>
              <w:snapToGrid w:val="0"/>
              <w:spacing w:after="0" w:line="240" w:lineRule="auto"/>
              <w:rPr>
                <w:rFonts w:ascii="Arial" w:eastAsia="Arial Unicode MS" w:hAnsi="Arial" w:cs="Arial"/>
                <w:sz w:val="26"/>
                <w:szCs w:val="20"/>
                <w:lang w:eastAsia="ar-SA"/>
              </w:rPr>
            </w:pPr>
          </w:p>
        </w:tc>
        <w:tc>
          <w:tcPr>
            <w:tcW w:w="455" w:type="dxa"/>
            <w:vAlign w:val="bottom"/>
          </w:tcPr>
          <w:p w:rsidR="005D1EE2" w:rsidRPr="00F51C67" w:rsidRDefault="005D1EE2" w:rsidP="00F51C67">
            <w:pPr>
              <w:suppressAutoHyphens/>
              <w:snapToGrid w:val="0"/>
              <w:spacing w:after="0" w:line="240" w:lineRule="auto"/>
              <w:rPr>
                <w:rFonts w:ascii="Arial" w:eastAsia="Arial Unicode MS" w:hAnsi="Arial" w:cs="Arial"/>
                <w:sz w:val="26"/>
                <w:szCs w:val="20"/>
                <w:lang w:eastAsia="ar-SA"/>
              </w:rPr>
            </w:pPr>
          </w:p>
        </w:tc>
        <w:tc>
          <w:tcPr>
            <w:tcW w:w="455" w:type="dxa"/>
            <w:vAlign w:val="bottom"/>
          </w:tcPr>
          <w:p w:rsidR="005D1EE2" w:rsidRPr="00F51C67" w:rsidRDefault="005D1EE2" w:rsidP="00F51C67">
            <w:pPr>
              <w:suppressAutoHyphens/>
              <w:snapToGrid w:val="0"/>
              <w:spacing w:after="0" w:line="240" w:lineRule="auto"/>
              <w:rPr>
                <w:rFonts w:ascii="Arial" w:eastAsia="Arial Unicode MS" w:hAnsi="Arial" w:cs="Arial"/>
                <w:sz w:val="26"/>
                <w:szCs w:val="20"/>
                <w:lang w:eastAsia="ar-SA"/>
              </w:rPr>
            </w:pPr>
          </w:p>
        </w:tc>
        <w:tc>
          <w:tcPr>
            <w:tcW w:w="455" w:type="dxa"/>
            <w:gridSpan w:val="2"/>
            <w:vAlign w:val="bottom"/>
          </w:tcPr>
          <w:p w:rsidR="005D1EE2" w:rsidRPr="00F51C67" w:rsidRDefault="005D1EE2" w:rsidP="00F51C67">
            <w:pPr>
              <w:suppressAutoHyphens/>
              <w:snapToGrid w:val="0"/>
              <w:spacing w:after="0" w:line="240" w:lineRule="auto"/>
              <w:rPr>
                <w:rFonts w:ascii="Arial" w:eastAsia="Arial Unicode MS" w:hAnsi="Arial" w:cs="Arial"/>
                <w:sz w:val="26"/>
                <w:szCs w:val="20"/>
                <w:lang w:eastAsia="ar-SA"/>
              </w:rPr>
            </w:pPr>
          </w:p>
        </w:tc>
        <w:tc>
          <w:tcPr>
            <w:tcW w:w="455" w:type="dxa"/>
            <w:vAlign w:val="bottom"/>
          </w:tcPr>
          <w:p w:rsidR="005D1EE2" w:rsidRPr="00F51C67" w:rsidRDefault="005D1EE2" w:rsidP="00F51C67">
            <w:pPr>
              <w:suppressAutoHyphens/>
              <w:snapToGrid w:val="0"/>
              <w:spacing w:after="0" w:line="240" w:lineRule="auto"/>
              <w:rPr>
                <w:rFonts w:ascii="Arial" w:eastAsia="Arial Unicode MS" w:hAnsi="Arial" w:cs="Arial"/>
                <w:sz w:val="26"/>
                <w:szCs w:val="20"/>
                <w:lang w:eastAsia="ar-SA"/>
              </w:rPr>
            </w:pPr>
          </w:p>
        </w:tc>
        <w:tc>
          <w:tcPr>
            <w:tcW w:w="455" w:type="dxa"/>
            <w:vAlign w:val="bottom"/>
          </w:tcPr>
          <w:p w:rsidR="005D1EE2" w:rsidRPr="00F51C67" w:rsidRDefault="005D1EE2" w:rsidP="00F51C67">
            <w:pPr>
              <w:suppressAutoHyphens/>
              <w:snapToGrid w:val="0"/>
              <w:spacing w:after="0" w:line="240" w:lineRule="auto"/>
              <w:rPr>
                <w:rFonts w:ascii="Arial" w:eastAsia="Arial Unicode MS" w:hAnsi="Arial" w:cs="Arial"/>
                <w:sz w:val="26"/>
                <w:szCs w:val="20"/>
                <w:lang w:eastAsia="ar-SA"/>
              </w:rPr>
            </w:pPr>
          </w:p>
        </w:tc>
        <w:tc>
          <w:tcPr>
            <w:tcW w:w="455" w:type="dxa"/>
            <w:gridSpan w:val="2"/>
            <w:vAlign w:val="bottom"/>
          </w:tcPr>
          <w:p w:rsidR="005D1EE2" w:rsidRPr="00F51C67" w:rsidRDefault="005D1EE2" w:rsidP="00F51C67">
            <w:pPr>
              <w:suppressAutoHyphens/>
              <w:snapToGrid w:val="0"/>
              <w:spacing w:after="0" w:line="240" w:lineRule="auto"/>
              <w:rPr>
                <w:rFonts w:ascii="Arial" w:eastAsia="Arial Unicode MS" w:hAnsi="Arial" w:cs="Arial"/>
                <w:sz w:val="26"/>
                <w:szCs w:val="20"/>
                <w:lang w:eastAsia="ar-SA"/>
              </w:rPr>
            </w:pPr>
          </w:p>
        </w:tc>
        <w:tc>
          <w:tcPr>
            <w:tcW w:w="355" w:type="dxa"/>
            <w:vAlign w:val="bottom"/>
          </w:tcPr>
          <w:p w:rsidR="005D1EE2" w:rsidRPr="00F51C67" w:rsidRDefault="005D1EE2" w:rsidP="00F51C67">
            <w:pPr>
              <w:suppressAutoHyphens/>
              <w:snapToGrid w:val="0"/>
              <w:spacing w:after="0" w:line="240" w:lineRule="auto"/>
              <w:rPr>
                <w:rFonts w:ascii="Arial" w:eastAsia="Arial Unicode MS" w:hAnsi="Arial" w:cs="Arial"/>
                <w:sz w:val="26"/>
                <w:szCs w:val="20"/>
                <w:lang w:eastAsia="ar-SA"/>
              </w:rPr>
            </w:pPr>
          </w:p>
        </w:tc>
        <w:tc>
          <w:tcPr>
            <w:tcW w:w="355" w:type="dxa"/>
            <w:vAlign w:val="bottom"/>
          </w:tcPr>
          <w:p w:rsidR="005D1EE2" w:rsidRPr="00F51C67" w:rsidRDefault="005D1EE2" w:rsidP="00F51C67">
            <w:pPr>
              <w:suppressAutoHyphens/>
              <w:snapToGrid w:val="0"/>
              <w:spacing w:after="0" w:line="240" w:lineRule="auto"/>
              <w:rPr>
                <w:rFonts w:ascii="Arial" w:eastAsia="Arial Unicode MS" w:hAnsi="Arial" w:cs="Arial"/>
                <w:sz w:val="26"/>
                <w:szCs w:val="20"/>
                <w:lang w:eastAsia="ar-SA"/>
              </w:rPr>
            </w:pPr>
          </w:p>
        </w:tc>
        <w:tc>
          <w:tcPr>
            <w:tcW w:w="1882" w:type="dxa"/>
            <w:gridSpan w:val="3"/>
          </w:tcPr>
          <w:p w:rsidR="005D1EE2" w:rsidRPr="00F51C67" w:rsidRDefault="005D1EE2" w:rsidP="00F51C67">
            <w:pPr>
              <w:suppressAutoHyphens/>
              <w:snapToGrid w:val="0"/>
              <w:spacing w:after="0" w:line="240" w:lineRule="auto"/>
              <w:rPr>
                <w:rFonts w:ascii="Arial" w:eastAsia="Arial Unicode MS" w:hAnsi="Arial" w:cs="Arial"/>
                <w:sz w:val="26"/>
                <w:szCs w:val="20"/>
                <w:lang w:eastAsia="ar-SA"/>
              </w:rPr>
            </w:pPr>
          </w:p>
        </w:tc>
        <w:tc>
          <w:tcPr>
            <w:tcW w:w="3586" w:type="dxa"/>
            <w:gridSpan w:val="4"/>
            <w:vAlign w:val="bottom"/>
          </w:tcPr>
          <w:p w:rsidR="005D1EE2" w:rsidRPr="00F51C67" w:rsidRDefault="005D1EE2" w:rsidP="00F51C67">
            <w:pPr>
              <w:suppressAutoHyphens/>
              <w:snapToGrid w:val="0"/>
              <w:spacing w:after="0" w:line="240" w:lineRule="auto"/>
              <w:rPr>
                <w:rFonts w:ascii="Arial" w:eastAsia="Arial Unicode MS" w:hAnsi="Arial" w:cs="Arial"/>
                <w:sz w:val="26"/>
                <w:szCs w:val="20"/>
                <w:lang w:eastAsia="ar-SA"/>
              </w:rPr>
            </w:pPr>
          </w:p>
        </w:tc>
      </w:tr>
      <w:tr w:rsidR="005D1EE2" w:rsidRPr="00F51C67" w:rsidTr="005D1EE2">
        <w:trPr>
          <w:trHeight w:val="270"/>
        </w:trPr>
        <w:tc>
          <w:tcPr>
            <w:tcW w:w="5131" w:type="dxa"/>
            <w:gridSpan w:val="13"/>
            <w:vAlign w:val="bottom"/>
          </w:tcPr>
          <w:p w:rsidR="005D1EE2" w:rsidRPr="00F51C67" w:rsidRDefault="005D1EE2" w:rsidP="00F51C67">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Tab.č.5</w:t>
            </w:r>
          </w:p>
        </w:tc>
        <w:tc>
          <w:tcPr>
            <w:tcW w:w="1882" w:type="dxa"/>
            <w:gridSpan w:val="3"/>
          </w:tcPr>
          <w:p w:rsidR="005D1EE2" w:rsidRPr="00F51C67" w:rsidRDefault="005D1EE2" w:rsidP="00F51C67">
            <w:pPr>
              <w:suppressAutoHyphens/>
              <w:snapToGrid w:val="0"/>
              <w:spacing w:after="0" w:line="240" w:lineRule="auto"/>
              <w:jc w:val="right"/>
              <w:rPr>
                <w:rFonts w:ascii="Arial" w:eastAsia="Times New Roman" w:hAnsi="Arial" w:cs="Arial"/>
                <w:sz w:val="26"/>
                <w:szCs w:val="20"/>
                <w:lang w:eastAsia="ar-SA"/>
              </w:rPr>
            </w:pPr>
          </w:p>
        </w:tc>
        <w:tc>
          <w:tcPr>
            <w:tcW w:w="3941" w:type="dxa"/>
            <w:gridSpan w:val="5"/>
            <w:tcBorders>
              <w:bottom w:val="single" w:sz="8" w:space="0" w:color="000000"/>
            </w:tcBorders>
            <w:vAlign w:val="bottom"/>
          </w:tcPr>
          <w:p w:rsidR="005D1EE2" w:rsidRPr="00F51C67" w:rsidRDefault="005D1EE2" w:rsidP="00F51C67">
            <w:pPr>
              <w:suppressAutoHyphens/>
              <w:snapToGrid w:val="0"/>
              <w:spacing w:after="0" w:line="240" w:lineRule="auto"/>
              <w:jc w:val="right"/>
              <w:rPr>
                <w:rFonts w:ascii="Arial" w:eastAsia="Times New Roman" w:hAnsi="Arial" w:cs="Arial"/>
                <w:sz w:val="26"/>
                <w:szCs w:val="20"/>
                <w:lang w:eastAsia="ar-SA"/>
              </w:rPr>
            </w:pPr>
            <w:r w:rsidRPr="00F51C67">
              <w:rPr>
                <w:rFonts w:ascii="Arial" w:eastAsia="Times New Roman" w:hAnsi="Arial" w:cs="Arial"/>
                <w:sz w:val="26"/>
                <w:szCs w:val="20"/>
                <w:lang w:eastAsia="ar-SA"/>
              </w:rPr>
              <w:t>(v €)</w:t>
            </w:r>
          </w:p>
        </w:tc>
      </w:tr>
      <w:tr w:rsidR="005D1EE2" w:rsidRPr="00F51C67" w:rsidTr="005D1EE2">
        <w:trPr>
          <w:gridAfter w:val="1"/>
          <w:wAfter w:w="1378" w:type="dxa"/>
          <w:trHeight w:val="255"/>
        </w:trPr>
        <w:tc>
          <w:tcPr>
            <w:tcW w:w="2977" w:type="dxa"/>
            <w:gridSpan w:val="7"/>
            <w:tcBorders>
              <w:top w:val="single" w:sz="8" w:space="0" w:color="000000"/>
              <w:left w:val="single" w:sz="8" w:space="0" w:color="000000"/>
            </w:tcBorders>
            <w:shd w:val="clear" w:color="auto" w:fill="C0C0C0"/>
            <w:vAlign w:val="bottom"/>
          </w:tcPr>
          <w:p w:rsidR="005D1EE2" w:rsidRPr="00F51C67" w:rsidRDefault="005D1EE2" w:rsidP="005D1EE2">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Pohľadávky</w:t>
            </w:r>
          </w:p>
        </w:tc>
        <w:tc>
          <w:tcPr>
            <w:tcW w:w="1417" w:type="dxa"/>
            <w:gridSpan w:val="4"/>
            <w:tcBorders>
              <w:top w:val="single" w:sz="8" w:space="0" w:color="000000"/>
              <w:left w:val="single" w:sz="4" w:space="0" w:color="000000"/>
            </w:tcBorders>
            <w:shd w:val="clear" w:color="auto" w:fill="C0C0C0"/>
            <w:vAlign w:val="bottom"/>
          </w:tcPr>
          <w:p w:rsidR="005D1EE2" w:rsidRPr="00F51C67" w:rsidRDefault="005D1EE2" w:rsidP="005D1EE2">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1418" w:type="dxa"/>
            <w:gridSpan w:val="4"/>
            <w:tcBorders>
              <w:top w:val="single" w:sz="8" w:space="0" w:color="000000"/>
              <w:left w:val="single" w:sz="4" w:space="0" w:color="000000"/>
            </w:tcBorders>
            <w:shd w:val="clear" w:color="auto" w:fill="C0C0C0"/>
            <w:vAlign w:val="bottom"/>
          </w:tcPr>
          <w:p w:rsidR="005D1EE2" w:rsidRPr="00F51C67" w:rsidRDefault="005D1EE2" w:rsidP="005D1EE2">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1882" w:type="dxa"/>
            <w:gridSpan w:val="3"/>
            <w:tcBorders>
              <w:top w:val="single" w:sz="8" w:space="0" w:color="000000"/>
              <w:left w:val="single" w:sz="4" w:space="0" w:color="000000"/>
            </w:tcBorders>
            <w:shd w:val="clear" w:color="auto" w:fill="C0C0C0"/>
            <w:vAlign w:val="bottom"/>
          </w:tcPr>
          <w:p w:rsidR="005D1EE2" w:rsidRPr="00F51C67" w:rsidRDefault="005D1EE2" w:rsidP="005D1EE2">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1882" w:type="dxa"/>
            <w:gridSpan w:val="2"/>
            <w:tcBorders>
              <w:top w:val="single" w:sz="8" w:space="0" w:color="000000"/>
              <w:left w:val="single" w:sz="4" w:space="0" w:color="000000"/>
              <w:bottom w:val="single" w:sz="4" w:space="0" w:color="000000"/>
              <w:right w:val="single" w:sz="8" w:space="0" w:color="000000"/>
            </w:tcBorders>
            <w:shd w:val="clear" w:color="auto" w:fill="C0C0C0"/>
            <w:vAlign w:val="bottom"/>
          </w:tcPr>
          <w:p w:rsidR="005D1EE2" w:rsidRPr="00F51C67" w:rsidRDefault="005D1EE2" w:rsidP="005D1EE2">
            <w:pPr>
              <w:suppressAutoHyphens/>
              <w:snapToGrid w:val="0"/>
              <w:spacing w:after="0" w:line="240" w:lineRule="auto"/>
              <w:jc w:val="center"/>
              <w:rPr>
                <w:rFonts w:ascii="Arial" w:eastAsia="Times New Roman" w:hAnsi="Arial" w:cs="Arial"/>
                <w:b/>
                <w:bCs/>
                <w:sz w:val="26"/>
                <w:szCs w:val="20"/>
                <w:lang w:eastAsia="ar-SA"/>
              </w:rPr>
            </w:pPr>
            <w:r>
              <w:rPr>
                <w:rFonts w:ascii="Arial" w:eastAsia="Times New Roman" w:hAnsi="Arial" w:cs="Arial"/>
                <w:b/>
                <w:bCs/>
                <w:sz w:val="26"/>
                <w:szCs w:val="20"/>
                <w:lang w:eastAsia="ar-SA"/>
              </w:rPr>
              <w:t>Zmena stavu 2019/2018</w:t>
            </w:r>
          </w:p>
        </w:tc>
      </w:tr>
      <w:tr w:rsidR="005D1EE2" w:rsidRPr="00F51C67" w:rsidTr="005D1EE2">
        <w:trPr>
          <w:gridAfter w:val="1"/>
          <w:wAfter w:w="1378" w:type="dxa"/>
          <w:trHeight w:val="255"/>
        </w:trPr>
        <w:tc>
          <w:tcPr>
            <w:tcW w:w="2977" w:type="dxa"/>
            <w:gridSpan w:val="7"/>
            <w:tcBorders>
              <w:left w:val="single" w:sz="8" w:space="0" w:color="000000"/>
              <w:bottom w:val="single" w:sz="4" w:space="0" w:color="000000"/>
            </w:tcBorders>
            <w:shd w:val="clear" w:color="auto" w:fill="C0C0C0"/>
            <w:vAlign w:val="bottom"/>
          </w:tcPr>
          <w:p w:rsidR="005D1EE2" w:rsidRPr="00F51C67" w:rsidRDefault="005D1EE2" w:rsidP="005D1EE2">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 </w:t>
            </w:r>
          </w:p>
        </w:tc>
        <w:tc>
          <w:tcPr>
            <w:tcW w:w="1417" w:type="dxa"/>
            <w:gridSpan w:val="4"/>
            <w:tcBorders>
              <w:left w:val="single" w:sz="4" w:space="0" w:color="000000"/>
              <w:bottom w:val="single" w:sz="4" w:space="0" w:color="000000"/>
            </w:tcBorders>
            <w:shd w:val="clear" w:color="auto" w:fill="C0C0C0"/>
            <w:vAlign w:val="bottom"/>
          </w:tcPr>
          <w:p w:rsidR="005D1EE2" w:rsidRPr="00F51C67" w:rsidRDefault="005D1EE2" w:rsidP="005D1EE2">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31.12.2017</w:t>
            </w:r>
          </w:p>
        </w:tc>
        <w:tc>
          <w:tcPr>
            <w:tcW w:w="1418" w:type="dxa"/>
            <w:gridSpan w:val="4"/>
            <w:tcBorders>
              <w:left w:val="single" w:sz="4" w:space="0" w:color="000000"/>
              <w:bottom w:val="single" w:sz="4" w:space="0" w:color="000000"/>
            </w:tcBorders>
            <w:shd w:val="clear" w:color="auto" w:fill="C0C0C0"/>
            <w:vAlign w:val="bottom"/>
          </w:tcPr>
          <w:p w:rsidR="005D1EE2" w:rsidRPr="00F51C67" w:rsidRDefault="005D1EE2" w:rsidP="005D1EE2">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31.12.2018</w:t>
            </w:r>
          </w:p>
        </w:tc>
        <w:tc>
          <w:tcPr>
            <w:tcW w:w="1882" w:type="dxa"/>
            <w:gridSpan w:val="3"/>
            <w:tcBorders>
              <w:left w:val="single" w:sz="4" w:space="0" w:color="000000"/>
              <w:bottom w:val="single" w:sz="4" w:space="0" w:color="000000"/>
            </w:tcBorders>
            <w:shd w:val="clear" w:color="auto" w:fill="C0C0C0"/>
            <w:vAlign w:val="bottom"/>
          </w:tcPr>
          <w:p w:rsidR="005D1EE2" w:rsidRPr="00F51C67" w:rsidRDefault="005D1EE2" w:rsidP="005D1EE2">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31.12.2019</w:t>
            </w:r>
          </w:p>
        </w:tc>
        <w:tc>
          <w:tcPr>
            <w:tcW w:w="992" w:type="dxa"/>
            <w:tcBorders>
              <w:top w:val="single" w:sz="4" w:space="0" w:color="000000"/>
              <w:left w:val="single" w:sz="4" w:space="0" w:color="000000"/>
              <w:bottom w:val="single" w:sz="4" w:space="0" w:color="000000"/>
            </w:tcBorders>
            <w:shd w:val="clear" w:color="auto" w:fill="C0C0C0"/>
            <w:vAlign w:val="bottom"/>
          </w:tcPr>
          <w:p w:rsidR="005D1EE2" w:rsidRPr="00F51C67" w:rsidRDefault="005D1EE2" w:rsidP="005D1EE2">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 €</w:t>
            </w:r>
          </w:p>
        </w:tc>
        <w:tc>
          <w:tcPr>
            <w:tcW w:w="890" w:type="dxa"/>
            <w:tcBorders>
              <w:left w:val="single" w:sz="4" w:space="0" w:color="000000"/>
              <w:bottom w:val="single" w:sz="4" w:space="0" w:color="000000"/>
              <w:right w:val="single" w:sz="8" w:space="0" w:color="000000"/>
            </w:tcBorders>
            <w:shd w:val="clear" w:color="auto" w:fill="C0C0C0"/>
            <w:vAlign w:val="bottom"/>
          </w:tcPr>
          <w:p w:rsidR="005D1EE2" w:rsidRPr="00F51C67" w:rsidRDefault="005D1EE2" w:rsidP="005D1EE2">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w:t>
            </w:r>
          </w:p>
        </w:tc>
      </w:tr>
      <w:tr w:rsidR="005D1EE2" w:rsidRPr="00F51C67" w:rsidTr="005D1EE2">
        <w:trPr>
          <w:gridAfter w:val="1"/>
          <w:wAfter w:w="1378" w:type="dxa"/>
          <w:trHeight w:val="255"/>
        </w:trPr>
        <w:tc>
          <w:tcPr>
            <w:tcW w:w="2977" w:type="dxa"/>
            <w:gridSpan w:val="7"/>
            <w:tcBorders>
              <w:left w:val="single" w:sz="8" w:space="0" w:color="000000"/>
            </w:tcBorders>
            <w:shd w:val="clear" w:color="auto" w:fill="C0C0C0"/>
            <w:vAlign w:val="bottom"/>
          </w:tcPr>
          <w:p w:rsidR="005D1EE2" w:rsidRPr="00F51C67" w:rsidRDefault="005D1EE2" w:rsidP="005D1EE2">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Dlhodobé pohľadávky</w:t>
            </w:r>
          </w:p>
        </w:tc>
        <w:tc>
          <w:tcPr>
            <w:tcW w:w="1417" w:type="dxa"/>
            <w:gridSpan w:val="4"/>
            <w:tcBorders>
              <w:left w:val="single" w:sz="4" w:space="0" w:color="000000"/>
            </w:tcBorders>
            <w:vAlign w:val="bottom"/>
          </w:tcPr>
          <w:p w:rsidR="005D1EE2" w:rsidRPr="00F51C67" w:rsidRDefault="005D1EE2" w:rsidP="005D1EE2">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0</w:t>
            </w:r>
          </w:p>
        </w:tc>
        <w:tc>
          <w:tcPr>
            <w:tcW w:w="1418" w:type="dxa"/>
            <w:gridSpan w:val="4"/>
            <w:tcBorders>
              <w:left w:val="single" w:sz="4" w:space="0" w:color="000000"/>
            </w:tcBorders>
            <w:vAlign w:val="bottom"/>
          </w:tcPr>
          <w:p w:rsidR="005D1EE2" w:rsidRPr="00F51C67" w:rsidRDefault="005D1EE2" w:rsidP="005D1EE2">
            <w:pPr>
              <w:suppressAutoHyphens/>
              <w:snapToGrid w:val="0"/>
              <w:spacing w:after="0" w:line="240" w:lineRule="auto"/>
              <w:rPr>
                <w:rFonts w:ascii="Arial" w:eastAsia="Times New Roman" w:hAnsi="Arial" w:cs="Arial"/>
                <w:sz w:val="26"/>
                <w:szCs w:val="20"/>
                <w:lang w:eastAsia="ar-SA"/>
              </w:rPr>
            </w:pPr>
            <w:r>
              <w:rPr>
                <w:rFonts w:ascii="Arial" w:eastAsia="Times New Roman" w:hAnsi="Arial" w:cs="Arial"/>
                <w:sz w:val="26"/>
                <w:szCs w:val="20"/>
                <w:lang w:eastAsia="ar-SA"/>
              </w:rPr>
              <w:t xml:space="preserve">       4 107</w:t>
            </w:r>
            <w:r w:rsidRPr="00F51C67">
              <w:rPr>
                <w:rFonts w:ascii="Arial" w:eastAsia="Times New Roman" w:hAnsi="Arial" w:cs="Arial"/>
                <w:sz w:val="26"/>
                <w:szCs w:val="20"/>
                <w:lang w:eastAsia="ar-SA"/>
              </w:rPr>
              <w:t xml:space="preserve">    </w:t>
            </w:r>
          </w:p>
        </w:tc>
        <w:tc>
          <w:tcPr>
            <w:tcW w:w="1882" w:type="dxa"/>
            <w:gridSpan w:val="3"/>
            <w:tcBorders>
              <w:left w:val="single" w:sz="4" w:space="0" w:color="000000"/>
            </w:tcBorders>
            <w:vAlign w:val="bottom"/>
          </w:tcPr>
          <w:p w:rsidR="005D1EE2" w:rsidRPr="00F51C67" w:rsidRDefault="005D1EE2" w:rsidP="005D1EE2">
            <w:pPr>
              <w:suppressAutoHyphens/>
              <w:snapToGrid w:val="0"/>
              <w:spacing w:after="0" w:line="240" w:lineRule="auto"/>
              <w:rPr>
                <w:rFonts w:ascii="Arial" w:eastAsia="Times New Roman" w:hAnsi="Arial" w:cs="Arial"/>
                <w:sz w:val="26"/>
                <w:szCs w:val="20"/>
                <w:lang w:eastAsia="ar-SA"/>
              </w:rPr>
            </w:pPr>
            <w:r>
              <w:rPr>
                <w:rFonts w:ascii="Arial" w:eastAsia="Times New Roman" w:hAnsi="Arial" w:cs="Arial"/>
                <w:sz w:val="26"/>
                <w:szCs w:val="20"/>
                <w:lang w:eastAsia="ar-SA"/>
              </w:rPr>
              <w:t xml:space="preserve">      </w:t>
            </w:r>
            <w:r w:rsidR="00DE2A46">
              <w:rPr>
                <w:rFonts w:ascii="Arial" w:eastAsia="Times New Roman" w:hAnsi="Arial" w:cs="Arial"/>
                <w:sz w:val="26"/>
                <w:szCs w:val="20"/>
                <w:lang w:eastAsia="ar-SA"/>
              </w:rPr>
              <w:t xml:space="preserve">    0</w:t>
            </w:r>
            <w:r w:rsidRPr="00F51C67">
              <w:rPr>
                <w:rFonts w:ascii="Arial" w:eastAsia="Times New Roman" w:hAnsi="Arial" w:cs="Arial"/>
                <w:sz w:val="26"/>
                <w:szCs w:val="20"/>
                <w:lang w:eastAsia="ar-SA"/>
              </w:rPr>
              <w:t xml:space="preserve">    </w:t>
            </w:r>
          </w:p>
        </w:tc>
        <w:tc>
          <w:tcPr>
            <w:tcW w:w="992" w:type="dxa"/>
            <w:tcBorders>
              <w:left w:val="single" w:sz="4" w:space="0" w:color="000000"/>
            </w:tcBorders>
            <w:vAlign w:val="bottom"/>
          </w:tcPr>
          <w:p w:rsidR="005D1EE2" w:rsidRPr="00F51C67" w:rsidRDefault="009B68FA" w:rsidP="005D1EE2">
            <w:pPr>
              <w:suppressAutoHyphens/>
              <w:snapToGrid w:val="0"/>
              <w:spacing w:after="0" w:line="240" w:lineRule="auto"/>
              <w:jc w:val="center"/>
              <w:rPr>
                <w:rFonts w:ascii="Arial" w:eastAsia="Times New Roman" w:hAnsi="Arial" w:cs="Arial"/>
                <w:b/>
                <w:lang w:eastAsia="ar-SA"/>
              </w:rPr>
            </w:pPr>
            <w:r>
              <w:rPr>
                <w:rFonts w:ascii="Arial" w:eastAsia="Times New Roman" w:hAnsi="Arial" w:cs="Arial"/>
                <w:b/>
                <w:lang w:eastAsia="ar-SA"/>
              </w:rPr>
              <w:t>0</w:t>
            </w:r>
          </w:p>
        </w:tc>
        <w:tc>
          <w:tcPr>
            <w:tcW w:w="890" w:type="dxa"/>
            <w:tcBorders>
              <w:left w:val="single" w:sz="4" w:space="0" w:color="000000"/>
              <w:right w:val="single" w:sz="8" w:space="0" w:color="000000"/>
            </w:tcBorders>
            <w:vAlign w:val="bottom"/>
          </w:tcPr>
          <w:p w:rsidR="005D1EE2" w:rsidRPr="00F51C67" w:rsidRDefault="005D1EE2" w:rsidP="005D1EE2">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X</w:t>
            </w:r>
          </w:p>
        </w:tc>
      </w:tr>
      <w:tr w:rsidR="005D1EE2" w:rsidRPr="00F51C67" w:rsidTr="005D1EE2">
        <w:trPr>
          <w:gridAfter w:val="1"/>
          <w:wAfter w:w="1378" w:type="dxa"/>
          <w:trHeight w:val="255"/>
        </w:trPr>
        <w:tc>
          <w:tcPr>
            <w:tcW w:w="2977" w:type="dxa"/>
            <w:gridSpan w:val="7"/>
            <w:tcBorders>
              <w:left w:val="single" w:sz="8" w:space="0" w:color="000000"/>
            </w:tcBorders>
            <w:shd w:val="clear" w:color="auto" w:fill="C0C0C0"/>
            <w:vAlign w:val="bottom"/>
          </w:tcPr>
          <w:p w:rsidR="005D1EE2" w:rsidRPr="00F51C67" w:rsidRDefault="005D1EE2" w:rsidP="005D1EE2">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Pohľadávky z obch. styku</w:t>
            </w:r>
          </w:p>
        </w:tc>
        <w:tc>
          <w:tcPr>
            <w:tcW w:w="1417" w:type="dxa"/>
            <w:gridSpan w:val="4"/>
            <w:tcBorders>
              <w:left w:val="single" w:sz="4" w:space="0" w:color="000000"/>
            </w:tcBorders>
            <w:vAlign w:val="bottom"/>
          </w:tcPr>
          <w:p w:rsidR="005D1EE2" w:rsidRPr="00F51C67" w:rsidRDefault="005D1EE2" w:rsidP="005D1EE2">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143 328</w:t>
            </w:r>
          </w:p>
        </w:tc>
        <w:tc>
          <w:tcPr>
            <w:tcW w:w="1418" w:type="dxa"/>
            <w:gridSpan w:val="4"/>
            <w:tcBorders>
              <w:left w:val="single" w:sz="4" w:space="0" w:color="000000"/>
            </w:tcBorders>
            <w:vAlign w:val="bottom"/>
          </w:tcPr>
          <w:p w:rsidR="005D1EE2" w:rsidRPr="00F51C67" w:rsidRDefault="005D1EE2" w:rsidP="005D1EE2">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270 29</w:t>
            </w:r>
            <w:r w:rsidR="00AA6E08">
              <w:rPr>
                <w:rFonts w:ascii="Arial" w:eastAsia="Arial Unicode MS" w:hAnsi="Arial" w:cs="Arial"/>
                <w:sz w:val="26"/>
                <w:szCs w:val="20"/>
                <w:lang w:eastAsia="ar-SA"/>
              </w:rPr>
              <w:t>0</w:t>
            </w:r>
          </w:p>
        </w:tc>
        <w:tc>
          <w:tcPr>
            <w:tcW w:w="1882" w:type="dxa"/>
            <w:gridSpan w:val="3"/>
            <w:tcBorders>
              <w:left w:val="single" w:sz="4" w:space="0" w:color="000000"/>
            </w:tcBorders>
            <w:vAlign w:val="bottom"/>
          </w:tcPr>
          <w:p w:rsidR="005D1EE2" w:rsidRPr="00F51C67" w:rsidRDefault="005D1EE2" w:rsidP="005D1EE2">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507 71</w:t>
            </w:r>
            <w:r w:rsidR="009B68FA">
              <w:rPr>
                <w:rFonts w:ascii="Arial" w:eastAsia="Arial Unicode MS" w:hAnsi="Arial" w:cs="Arial"/>
                <w:sz w:val="26"/>
                <w:szCs w:val="20"/>
                <w:lang w:eastAsia="ar-SA"/>
              </w:rPr>
              <w:t>2</w:t>
            </w:r>
          </w:p>
        </w:tc>
        <w:tc>
          <w:tcPr>
            <w:tcW w:w="992" w:type="dxa"/>
            <w:tcBorders>
              <w:left w:val="single" w:sz="4" w:space="0" w:color="000000"/>
            </w:tcBorders>
            <w:vAlign w:val="bottom"/>
          </w:tcPr>
          <w:p w:rsidR="005D1EE2" w:rsidRPr="00AA6E08" w:rsidRDefault="00AA6E08" w:rsidP="005D1EE2">
            <w:pPr>
              <w:suppressAutoHyphens/>
              <w:snapToGrid w:val="0"/>
              <w:spacing w:after="0" w:line="240" w:lineRule="auto"/>
              <w:jc w:val="center"/>
              <w:rPr>
                <w:rFonts w:ascii="Arial" w:eastAsia="Arial Unicode MS" w:hAnsi="Arial" w:cs="Arial"/>
                <w:bCs/>
                <w:lang w:eastAsia="ar-SA"/>
              </w:rPr>
            </w:pPr>
            <w:r w:rsidRPr="00AA6E08">
              <w:rPr>
                <w:rFonts w:ascii="Arial" w:eastAsia="Arial Unicode MS" w:hAnsi="Arial" w:cs="Arial"/>
                <w:bCs/>
                <w:lang w:eastAsia="ar-SA"/>
              </w:rPr>
              <w:t xml:space="preserve"> 422</w:t>
            </w:r>
            <w:r>
              <w:rPr>
                <w:rFonts w:ascii="Arial" w:eastAsia="Arial Unicode MS" w:hAnsi="Arial" w:cs="Arial"/>
                <w:bCs/>
                <w:lang w:eastAsia="ar-SA"/>
              </w:rPr>
              <w:t xml:space="preserve"> </w:t>
            </w:r>
            <w:r w:rsidRPr="00AA6E08">
              <w:rPr>
                <w:rFonts w:ascii="Arial" w:eastAsia="Arial Unicode MS" w:hAnsi="Arial" w:cs="Arial"/>
                <w:bCs/>
                <w:lang w:eastAsia="ar-SA"/>
              </w:rPr>
              <w:t>237</w:t>
            </w:r>
          </w:p>
        </w:tc>
        <w:tc>
          <w:tcPr>
            <w:tcW w:w="890" w:type="dxa"/>
            <w:tcBorders>
              <w:left w:val="single" w:sz="4" w:space="0" w:color="000000"/>
              <w:right w:val="single" w:sz="8" w:space="0" w:color="000000"/>
            </w:tcBorders>
            <w:vAlign w:val="bottom"/>
          </w:tcPr>
          <w:p w:rsidR="005D1EE2" w:rsidRPr="00F51C67" w:rsidRDefault="005D1EE2" w:rsidP="005D1EE2">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18</w:t>
            </w:r>
            <w:r w:rsidR="00AA6E08">
              <w:rPr>
                <w:rFonts w:ascii="Arial" w:eastAsia="Arial Unicode MS" w:hAnsi="Arial" w:cs="Arial"/>
                <w:sz w:val="26"/>
                <w:szCs w:val="20"/>
                <w:lang w:eastAsia="ar-SA"/>
              </w:rPr>
              <w:t>7,83</w:t>
            </w:r>
          </w:p>
        </w:tc>
      </w:tr>
      <w:tr w:rsidR="005D1EE2" w:rsidRPr="00F51C67" w:rsidTr="005D1EE2">
        <w:trPr>
          <w:gridAfter w:val="1"/>
          <w:wAfter w:w="1378" w:type="dxa"/>
          <w:trHeight w:val="255"/>
        </w:trPr>
        <w:tc>
          <w:tcPr>
            <w:tcW w:w="2977" w:type="dxa"/>
            <w:gridSpan w:val="7"/>
            <w:tcBorders>
              <w:left w:val="single" w:sz="8" w:space="0" w:color="000000"/>
            </w:tcBorders>
            <w:shd w:val="clear" w:color="auto" w:fill="C0C0C0"/>
            <w:vAlign w:val="bottom"/>
          </w:tcPr>
          <w:p w:rsidR="005D1EE2" w:rsidRPr="00F51C67" w:rsidRDefault="005D1EE2" w:rsidP="005D1EE2">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Štát-daňové pohľadávky</w:t>
            </w:r>
          </w:p>
        </w:tc>
        <w:tc>
          <w:tcPr>
            <w:tcW w:w="1417" w:type="dxa"/>
            <w:gridSpan w:val="4"/>
            <w:tcBorders>
              <w:left w:val="single" w:sz="4" w:space="0" w:color="000000"/>
            </w:tcBorders>
            <w:vAlign w:val="bottom"/>
          </w:tcPr>
          <w:p w:rsidR="005D1EE2" w:rsidRPr="00F51C67" w:rsidRDefault="005D1EE2" w:rsidP="005D1EE2">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0</w:t>
            </w:r>
          </w:p>
        </w:tc>
        <w:tc>
          <w:tcPr>
            <w:tcW w:w="1418" w:type="dxa"/>
            <w:gridSpan w:val="4"/>
            <w:tcBorders>
              <w:left w:val="single" w:sz="4" w:space="0" w:color="000000"/>
            </w:tcBorders>
            <w:vAlign w:val="bottom"/>
          </w:tcPr>
          <w:p w:rsidR="005D1EE2" w:rsidRPr="00F51C67" w:rsidRDefault="005D1EE2" w:rsidP="005D1EE2">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10 530</w:t>
            </w:r>
          </w:p>
        </w:tc>
        <w:tc>
          <w:tcPr>
            <w:tcW w:w="1882" w:type="dxa"/>
            <w:gridSpan w:val="3"/>
            <w:tcBorders>
              <w:left w:val="single" w:sz="4" w:space="0" w:color="000000"/>
            </w:tcBorders>
            <w:vAlign w:val="bottom"/>
          </w:tcPr>
          <w:p w:rsidR="005D1EE2" w:rsidRPr="00F51C67" w:rsidRDefault="00DE2A46" w:rsidP="005D1EE2">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12</w:t>
            </w:r>
          </w:p>
        </w:tc>
        <w:tc>
          <w:tcPr>
            <w:tcW w:w="992" w:type="dxa"/>
            <w:tcBorders>
              <w:left w:val="single" w:sz="4" w:space="0" w:color="000000"/>
            </w:tcBorders>
            <w:vAlign w:val="bottom"/>
          </w:tcPr>
          <w:p w:rsidR="005D1EE2" w:rsidRPr="00AA6E08" w:rsidRDefault="005D1EE2" w:rsidP="005D1EE2">
            <w:pPr>
              <w:suppressAutoHyphens/>
              <w:snapToGrid w:val="0"/>
              <w:spacing w:after="0" w:line="240" w:lineRule="auto"/>
              <w:jc w:val="center"/>
              <w:rPr>
                <w:rFonts w:ascii="Arial" w:eastAsia="Arial Unicode MS" w:hAnsi="Arial" w:cs="Arial"/>
                <w:bCs/>
                <w:lang w:eastAsia="ar-SA"/>
              </w:rPr>
            </w:pPr>
            <w:r w:rsidRPr="00AA6E08">
              <w:rPr>
                <w:rFonts w:ascii="Arial" w:eastAsia="Arial Unicode MS" w:hAnsi="Arial" w:cs="Arial"/>
                <w:bCs/>
                <w:lang w:eastAsia="ar-SA"/>
              </w:rPr>
              <w:t>10 530</w:t>
            </w:r>
          </w:p>
        </w:tc>
        <w:tc>
          <w:tcPr>
            <w:tcW w:w="890" w:type="dxa"/>
            <w:tcBorders>
              <w:left w:val="single" w:sz="4" w:space="0" w:color="000000"/>
              <w:right w:val="single" w:sz="8" w:space="0" w:color="000000"/>
            </w:tcBorders>
            <w:vAlign w:val="bottom"/>
          </w:tcPr>
          <w:p w:rsidR="005D1EE2" w:rsidRPr="00F51C67" w:rsidRDefault="005D1EE2" w:rsidP="005D1EE2">
            <w:pPr>
              <w:suppressAutoHyphens/>
              <w:snapToGrid w:val="0"/>
              <w:spacing w:after="0" w:line="240" w:lineRule="auto"/>
              <w:jc w:val="center"/>
              <w:rPr>
                <w:rFonts w:ascii="Arial" w:eastAsia="Arial Unicode MS" w:hAnsi="Arial" w:cs="Arial"/>
                <w:b/>
                <w:sz w:val="20"/>
                <w:szCs w:val="20"/>
                <w:lang w:eastAsia="ar-SA"/>
              </w:rPr>
            </w:pPr>
            <w:r>
              <w:rPr>
                <w:rFonts w:ascii="Arial" w:eastAsia="Arial Unicode MS" w:hAnsi="Arial" w:cs="Arial"/>
                <w:sz w:val="26"/>
                <w:szCs w:val="20"/>
                <w:lang w:eastAsia="ar-SA"/>
              </w:rPr>
              <w:t>x</w:t>
            </w:r>
          </w:p>
        </w:tc>
      </w:tr>
      <w:tr w:rsidR="005D1EE2" w:rsidRPr="00F51C67" w:rsidTr="005D1EE2">
        <w:trPr>
          <w:gridAfter w:val="1"/>
          <w:wAfter w:w="1378" w:type="dxa"/>
          <w:trHeight w:val="255"/>
        </w:trPr>
        <w:tc>
          <w:tcPr>
            <w:tcW w:w="2977" w:type="dxa"/>
            <w:gridSpan w:val="7"/>
            <w:tcBorders>
              <w:left w:val="single" w:sz="8" w:space="0" w:color="000000"/>
            </w:tcBorders>
            <w:shd w:val="clear" w:color="auto" w:fill="C0C0C0"/>
            <w:vAlign w:val="bottom"/>
          </w:tcPr>
          <w:p w:rsidR="005D1EE2" w:rsidRPr="00F51C67" w:rsidRDefault="005D1EE2" w:rsidP="005D1EE2">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Iné pohľadávky</w:t>
            </w:r>
          </w:p>
        </w:tc>
        <w:tc>
          <w:tcPr>
            <w:tcW w:w="1417" w:type="dxa"/>
            <w:gridSpan w:val="4"/>
            <w:tcBorders>
              <w:left w:val="single" w:sz="4" w:space="0" w:color="000000"/>
            </w:tcBorders>
            <w:vAlign w:val="bottom"/>
          </w:tcPr>
          <w:p w:rsidR="005D1EE2" w:rsidRPr="00AA6E08" w:rsidRDefault="005D1EE2" w:rsidP="005D1EE2">
            <w:pPr>
              <w:suppressAutoHyphens/>
              <w:snapToGrid w:val="0"/>
              <w:spacing w:after="0" w:line="240" w:lineRule="auto"/>
              <w:jc w:val="center"/>
              <w:rPr>
                <w:rFonts w:ascii="Arial" w:eastAsia="Arial Unicode MS" w:hAnsi="Arial" w:cs="Arial"/>
                <w:sz w:val="26"/>
                <w:szCs w:val="20"/>
                <w:lang w:eastAsia="ar-SA"/>
              </w:rPr>
            </w:pPr>
            <w:r w:rsidRPr="00AA6E08">
              <w:rPr>
                <w:rFonts w:ascii="Arial" w:eastAsia="Arial Unicode MS" w:hAnsi="Arial" w:cs="Arial"/>
                <w:sz w:val="26"/>
                <w:szCs w:val="20"/>
                <w:lang w:eastAsia="ar-SA"/>
              </w:rPr>
              <w:t>122 863</w:t>
            </w:r>
          </w:p>
        </w:tc>
        <w:tc>
          <w:tcPr>
            <w:tcW w:w="1418" w:type="dxa"/>
            <w:gridSpan w:val="4"/>
            <w:tcBorders>
              <w:left w:val="single" w:sz="4" w:space="0" w:color="000000"/>
            </w:tcBorders>
            <w:vAlign w:val="bottom"/>
          </w:tcPr>
          <w:p w:rsidR="005D1EE2" w:rsidRPr="00AA6E08" w:rsidRDefault="005D1EE2" w:rsidP="005D1EE2">
            <w:pPr>
              <w:suppressAutoHyphens/>
              <w:snapToGrid w:val="0"/>
              <w:spacing w:after="0" w:line="240" w:lineRule="auto"/>
              <w:jc w:val="center"/>
              <w:rPr>
                <w:rFonts w:ascii="Arial" w:eastAsia="Arial Unicode MS" w:hAnsi="Arial" w:cs="Arial"/>
                <w:sz w:val="26"/>
                <w:szCs w:val="20"/>
                <w:lang w:eastAsia="ar-SA"/>
              </w:rPr>
            </w:pPr>
            <w:r w:rsidRPr="00AA6E08">
              <w:rPr>
                <w:rFonts w:ascii="Arial" w:eastAsia="Arial Unicode MS" w:hAnsi="Arial" w:cs="Arial"/>
                <w:sz w:val="26"/>
                <w:szCs w:val="20"/>
                <w:lang w:eastAsia="ar-SA"/>
              </w:rPr>
              <w:t>122 809</w:t>
            </w:r>
          </w:p>
        </w:tc>
        <w:tc>
          <w:tcPr>
            <w:tcW w:w="1882" w:type="dxa"/>
            <w:gridSpan w:val="3"/>
            <w:tcBorders>
              <w:left w:val="single" w:sz="4" w:space="0" w:color="000000"/>
            </w:tcBorders>
            <w:vAlign w:val="bottom"/>
          </w:tcPr>
          <w:p w:rsidR="005D1EE2" w:rsidRPr="00AA6E08" w:rsidRDefault="00AA6E08" w:rsidP="005D1EE2">
            <w:pPr>
              <w:suppressAutoHyphens/>
              <w:snapToGrid w:val="0"/>
              <w:spacing w:after="0" w:line="240" w:lineRule="auto"/>
              <w:jc w:val="center"/>
              <w:rPr>
                <w:rFonts w:ascii="Arial" w:eastAsia="Arial Unicode MS" w:hAnsi="Arial" w:cs="Arial"/>
                <w:sz w:val="26"/>
                <w:szCs w:val="20"/>
                <w:lang w:eastAsia="ar-SA"/>
              </w:rPr>
            </w:pPr>
            <w:r w:rsidRPr="00AA6E08">
              <w:rPr>
                <w:rFonts w:ascii="Arial" w:eastAsia="Arial Unicode MS" w:hAnsi="Arial" w:cs="Arial"/>
                <w:sz w:val="26"/>
                <w:szCs w:val="20"/>
                <w:lang w:eastAsia="ar-SA"/>
              </w:rPr>
              <w:t>71 728</w:t>
            </w:r>
          </w:p>
        </w:tc>
        <w:tc>
          <w:tcPr>
            <w:tcW w:w="992" w:type="dxa"/>
            <w:tcBorders>
              <w:left w:val="single" w:sz="4" w:space="0" w:color="000000"/>
            </w:tcBorders>
            <w:vAlign w:val="bottom"/>
          </w:tcPr>
          <w:p w:rsidR="005D1EE2" w:rsidRPr="00AA6E08" w:rsidRDefault="005D1EE2" w:rsidP="005D1EE2">
            <w:pPr>
              <w:suppressAutoHyphens/>
              <w:snapToGrid w:val="0"/>
              <w:spacing w:after="0" w:line="240" w:lineRule="auto"/>
              <w:jc w:val="center"/>
              <w:rPr>
                <w:rFonts w:ascii="Arial" w:eastAsia="Arial Unicode MS" w:hAnsi="Arial" w:cs="Arial"/>
                <w:bCs/>
                <w:lang w:eastAsia="ar-SA"/>
              </w:rPr>
            </w:pPr>
            <w:r w:rsidRPr="00AA6E08">
              <w:rPr>
                <w:rFonts w:ascii="Arial" w:eastAsia="Arial Unicode MS" w:hAnsi="Arial" w:cs="Arial"/>
                <w:bCs/>
                <w:lang w:eastAsia="ar-SA"/>
              </w:rPr>
              <w:t>-</w:t>
            </w:r>
            <w:r w:rsidR="00AA6E08" w:rsidRPr="00AA6E08">
              <w:rPr>
                <w:rFonts w:ascii="Arial" w:eastAsia="Arial Unicode MS" w:hAnsi="Arial" w:cs="Arial"/>
                <w:bCs/>
                <w:lang w:eastAsia="ar-SA"/>
              </w:rPr>
              <w:t>51 081</w:t>
            </w:r>
          </w:p>
        </w:tc>
        <w:tc>
          <w:tcPr>
            <w:tcW w:w="890" w:type="dxa"/>
            <w:tcBorders>
              <w:left w:val="single" w:sz="4" w:space="0" w:color="000000"/>
              <w:right w:val="single" w:sz="8" w:space="0" w:color="000000"/>
            </w:tcBorders>
            <w:vAlign w:val="bottom"/>
          </w:tcPr>
          <w:p w:rsidR="005D1EE2" w:rsidRPr="00AA6E08" w:rsidRDefault="00AA6E08" w:rsidP="005D1EE2">
            <w:pPr>
              <w:suppressAutoHyphens/>
              <w:snapToGrid w:val="0"/>
              <w:spacing w:after="0" w:line="240" w:lineRule="auto"/>
              <w:jc w:val="center"/>
              <w:rPr>
                <w:rFonts w:ascii="Arial" w:eastAsia="Arial Unicode MS" w:hAnsi="Arial" w:cs="Arial"/>
                <w:bCs/>
                <w:sz w:val="26"/>
                <w:szCs w:val="20"/>
                <w:lang w:eastAsia="ar-SA"/>
              </w:rPr>
            </w:pPr>
            <w:r w:rsidRPr="00AA6E08">
              <w:rPr>
                <w:rFonts w:ascii="Arial" w:eastAsia="Arial Unicode MS" w:hAnsi="Arial" w:cs="Arial"/>
                <w:bCs/>
                <w:sz w:val="26"/>
                <w:szCs w:val="20"/>
                <w:lang w:eastAsia="ar-SA"/>
              </w:rPr>
              <w:t>58,41</w:t>
            </w:r>
          </w:p>
        </w:tc>
      </w:tr>
      <w:tr w:rsidR="005D1EE2" w:rsidRPr="00F51C67" w:rsidTr="005D1EE2">
        <w:trPr>
          <w:gridAfter w:val="1"/>
          <w:wAfter w:w="1378" w:type="dxa"/>
          <w:trHeight w:val="255"/>
        </w:trPr>
        <w:tc>
          <w:tcPr>
            <w:tcW w:w="2977" w:type="dxa"/>
            <w:gridSpan w:val="7"/>
            <w:tcBorders>
              <w:top w:val="single" w:sz="4" w:space="0" w:color="000000"/>
              <w:left w:val="single" w:sz="8" w:space="0" w:color="000000"/>
              <w:bottom w:val="single" w:sz="4" w:space="0" w:color="000000"/>
            </w:tcBorders>
            <w:shd w:val="clear" w:color="auto" w:fill="C0C0C0"/>
            <w:vAlign w:val="bottom"/>
          </w:tcPr>
          <w:p w:rsidR="005D1EE2" w:rsidRPr="00F51C67" w:rsidRDefault="005D1EE2" w:rsidP="005D1EE2">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Pohľadávky celkom</w:t>
            </w:r>
          </w:p>
        </w:tc>
        <w:tc>
          <w:tcPr>
            <w:tcW w:w="1417" w:type="dxa"/>
            <w:gridSpan w:val="4"/>
            <w:tcBorders>
              <w:top w:val="single" w:sz="4" w:space="0" w:color="000000"/>
              <w:left w:val="single" w:sz="4" w:space="0" w:color="000000"/>
              <w:bottom w:val="single" w:sz="4" w:space="0" w:color="000000"/>
            </w:tcBorders>
            <w:vAlign w:val="bottom"/>
          </w:tcPr>
          <w:p w:rsidR="005D1EE2" w:rsidRPr="00AA6E08" w:rsidRDefault="005D1EE2" w:rsidP="005D1EE2">
            <w:pPr>
              <w:suppressAutoHyphens/>
              <w:snapToGrid w:val="0"/>
              <w:spacing w:after="0" w:line="240" w:lineRule="auto"/>
              <w:jc w:val="center"/>
              <w:rPr>
                <w:rFonts w:ascii="Arial" w:eastAsia="Arial Unicode MS" w:hAnsi="Arial" w:cs="Arial"/>
                <w:b/>
                <w:bCs/>
                <w:sz w:val="26"/>
                <w:szCs w:val="20"/>
                <w:lang w:eastAsia="ar-SA"/>
              </w:rPr>
            </w:pPr>
            <w:r w:rsidRPr="00AA6E08">
              <w:rPr>
                <w:rFonts w:ascii="Arial" w:eastAsia="Arial Unicode MS" w:hAnsi="Arial" w:cs="Arial"/>
                <w:b/>
                <w:bCs/>
                <w:sz w:val="26"/>
                <w:szCs w:val="20"/>
                <w:lang w:eastAsia="ar-SA"/>
              </w:rPr>
              <w:t>266 191</w:t>
            </w:r>
          </w:p>
        </w:tc>
        <w:tc>
          <w:tcPr>
            <w:tcW w:w="1418" w:type="dxa"/>
            <w:gridSpan w:val="4"/>
            <w:tcBorders>
              <w:top w:val="single" w:sz="4" w:space="0" w:color="000000"/>
              <w:left w:val="single" w:sz="4" w:space="0" w:color="000000"/>
              <w:bottom w:val="single" w:sz="4" w:space="0" w:color="000000"/>
            </w:tcBorders>
            <w:vAlign w:val="bottom"/>
          </w:tcPr>
          <w:p w:rsidR="005D1EE2" w:rsidRPr="00AA6E08" w:rsidRDefault="005D1EE2" w:rsidP="005D1EE2">
            <w:pPr>
              <w:suppressAutoHyphens/>
              <w:snapToGrid w:val="0"/>
              <w:spacing w:after="0" w:line="240" w:lineRule="auto"/>
              <w:jc w:val="center"/>
              <w:rPr>
                <w:rFonts w:ascii="Arial" w:eastAsia="Arial Unicode MS" w:hAnsi="Arial" w:cs="Arial"/>
                <w:b/>
                <w:bCs/>
                <w:sz w:val="26"/>
                <w:szCs w:val="20"/>
                <w:lang w:eastAsia="ar-SA"/>
              </w:rPr>
            </w:pPr>
            <w:r w:rsidRPr="00AA6E08">
              <w:rPr>
                <w:rFonts w:ascii="Arial" w:eastAsia="Arial Unicode MS" w:hAnsi="Arial" w:cs="Arial"/>
                <w:b/>
                <w:bCs/>
                <w:sz w:val="26"/>
                <w:szCs w:val="20"/>
                <w:lang w:eastAsia="ar-SA"/>
              </w:rPr>
              <w:t>407 737</w:t>
            </w:r>
          </w:p>
        </w:tc>
        <w:tc>
          <w:tcPr>
            <w:tcW w:w="1882" w:type="dxa"/>
            <w:gridSpan w:val="3"/>
            <w:tcBorders>
              <w:top w:val="single" w:sz="4" w:space="0" w:color="000000"/>
              <w:left w:val="single" w:sz="4" w:space="0" w:color="000000"/>
              <w:bottom w:val="single" w:sz="4" w:space="0" w:color="000000"/>
            </w:tcBorders>
            <w:vAlign w:val="bottom"/>
          </w:tcPr>
          <w:p w:rsidR="005D1EE2" w:rsidRPr="00AA6E08" w:rsidRDefault="00DE2A46" w:rsidP="005D1EE2">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579 452</w:t>
            </w:r>
          </w:p>
        </w:tc>
        <w:tc>
          <w:tcPr>
            <w:tcW w:w="992" w:type="dxa"/>
            <w:tcBorders>
              <w:top w:val="single" w:sz="4" w:space="0" w:color="000000"/>
              <w:left w:val="single" w:sz="4" w:space="0" w:color="000000"/>
              <w:bottom w:val="single" w:sz="4" w:space="0" w:color="000000"/>
            </w:tcBorders>
            <w:vAlign w:val="bottom"/>
          </w:tcPr>
          <w:p w:rsidR="005D1EE2" w:rsidRPr="00AA6E08" w:rsidRDefault="000D37AF" w:rsidP="005D1EE2">
            <w:pPr>
              <w:suppressAutoHyphens/>
              <w:snapToGrid w:val="0"/>
              <w:spacing w:after="0" w:line="240" w:lineRule="auto"/>
              <w:jc w:val="center"/>
              <w:rPr>
                <w:rFonts w:ascii="Arial" w:eastAsia="Arial Unicode MS" w:hAnsi="Arial" w:cs="Arial"/>
                <w:b/>
                <w:bCs/>
                <w:lang w:eastAsia="ar-SA"/>
              </w:rPr>
            </w:pPr>
            <w:r>
              <w:rPr>
                <w:rFonts w:ascii="Arial" w:eastAsia="Arial Unicode MS" w:hAnsi="Arial" w:cs="Arial"/>
                <w:b/>
                <w:bCs/>
                <w:lang w:eastAsia="ar-SA"/>
              </w:rPr>
              <w:t>171 715</w:t>
            </w:r>
          </w:p>
        </w:tc>
        <w:tc>
          <w:tcPr>
            <w:tcW w:w="890" w:type="dxa"/>
            <w:tcBorders>
              <w:top w:val="single" w:sz="4" w:space="0" w:color="000000"/>
              <w:left w:val="single" w:sz="4" w:space="0" w:color="000000"/>
              <w:bottom w:val="single" w:sz="4" w:space="0" w:color="000000"/>
              <w:right w:val="single" w:sz="8" w:space="0" w:color="000000"/>
            </w:tcBorders>
            <w:vAlign w:val="bottom"/>
          </w:tcPr>
          <w:p w:rsidR="005D1EE2" w:rsidRPr="00AA6E08" w:rsidRDefault="000D37AF" w:rsidP="005D1EE2">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142,11</w:t>
            </w:r>
          </w:p>
        </w:tc>
      </w:tr>
    </w:tbl>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0"/>
          <w:szCs w:val="20"/>
          <w:lang w:eastAsia="ar-SA"/>
        </w:rPr>
      </w:pPr>
    </w:p>
    <w:p w:rsidR="00F51C67" w:rsidRPr="005F7A13" w:rsidRDefault="00F51C67" w:rsidP="001946EB">
      <w:pPr>
        <w:suppressAutoHyphens/>
        <w:spacing w:before="120" w:after="0" w:line="240" w:lineRule="auto"/>
        <w:ind w:firstLine="284"/>
        <w:jc w:val="both"/>
        <w:rPr>
          <w:rFonts w:ascii="Times New Roman" w:eastAsia="Times New Roman" w:hAnsi="Times New Roman" w:cs="Arial"/>
          <w:sz w:val="26"/>
          <w:szCs w:val="20"/>
          <w:lang w:eastAsia="ar-SA"/>
        </w:rPr>
      </w:pPr>
      <w:r w:rsidRPr="005F7A13">
        <w:rPr>
          <w:rFonts w:ascii="Times New Roman" w:eastAsia="Times New Roman" w:hAnsi="Times New Roman" w:cs="Arial"/>
          <w:sz w:val="26"/>
          <w:szCs w:val="20"/>
          <w:lang w:eastAsia="ar-SA"/>
        </w:rPr>
        <w:t>Celkový stav pohľ</w:t>
      </w:r>
      <w:r w:rsidR="009836E2" w:rsidRPr="005F7A13">
        <w:rPr>
          <w:rFonts w:ascii="Times New Roman" w:eastAsia="Times New Roman" w:hAnsi="Times New Roman" w:cs="Arial"/>
          <w:sz w:val="26"/>
          <w:szCs w:val="20"/>
          <w:lang w:eastAsia="ar-SA"/>
        </w:rPr>
        <w:t>adávok  zaznamenal  v roku  201</w:t>
      </w:r>
      <w:r w:rsidR="00BC2279" w:rsidRPr="005F7A13">
        <w:rPr>
          <w:rFonts w:ascii="Times New Roman" w:eastAsia="Times New Roman" w:hAnsi="Times New Roman" w:cs="Arial"/>
          <w:sz w:val="26"/>
          <w:szCs w:val="20"/>
          <w:lang w:eastAsia="ar-SA"/>
        </w:rPr>
        <w:t>9</w:t>
      </w:r>
      <w:r w:rsidR="009836E2" w:rsidRPr="005F7A13">
        <w:rPr>
          <w:rFonts w:ascii="Times New Roman" w:eastAsia="Times New Roman" w:hAnsi="Times New Roman" w:cs="Arial"/>
          <w:sz w:val="26"/>
          <w:szCs w:val="20"/>
          <w:lang w:eastAsia="ar-SA"/>
        </w:rPr>
        <w:t xml:space="preserve"> zvýšenie o 53,1</w:t>
      </w:r>
      <w:r w:rsidR="005F7A13" w:rsidRPr="005F7A13">
        <w:rPr>
          <w:rFonts w:ascii="Times New Roman" w:eastAsia="Times New Roman" w:hAnsi="Times New Roman" w:cs="Arial"/>
          <w:sz w:val="26"/>
          <w:szCs w:val="20"/>
          <w:lang w:eastAsia="ar-SA"/>
        </w:rPr>
        <w:t>4</w:t>
      </w:r>
      <w:r w:rsidRPr="005F7A13">
        <w:rPr>
          <w:rFonts w:ascii="Times New Roman" w:eastAsia="Times New Roman" w:hAnsi="Times New Roman" w:cs="Arial"/>
          <w:sz w:val="26"/>
          <w:szCs w:val="20"/>
          <w:lang w:eastAsia="ar-SA"/>
        </w:rPr>
        <w:t xml:space="preserve"> %,  z toho sa  stav pohľ</w:t>
      </w:r>
      <w:r w:rsidR="009836E2" w:rsidRPr="005F7A13">
        <w:rPr>
          <w:rFonts w:ascii="Times New Roman" w:eastAsia="Times New Roman" w:hAnsi="Times New Roman" w:cs="Arial"/>
          <w:sz w:val="26"/>
          <w:szCs w:val="20"/>
          <w:lang w:eastAsia="ar-SA"/>
        </w:rPr>
        <w:t>adávok z obchodného styku zvýšil o</w:t>
      </w:r>
      <w:r w:rsidR="005F7A13" w:rsidRPr="005F7A13">
        <w:rPr>
          <w:rFonts w:ascii="Times New Roman" w:eastAsia="Times New Roman" w:hAnsi="Times New Roman" w:cs="Arial"/>
          <w:sz w:val="26"/>
          <w:szCs w:val="20"/>
          <w:lang w:eastAsia="ar-SA"/>
        </w:rPr>
        <w:t> 422 237</w:t>
      </w:r>
      <w:r w:rsidRPr="005F7A13">
        <w:rPr>
          <w:rFonts w:ascii="Times New Roman" w:eastAsia="Times New Roman" w:hAnsi="Times New Roman" w:cs="Arial"/>
          <w:sz w:val="26"/>
          <w:szCs w:val="20"/>
          <w:lang w:eastAsia="ar-SA"/>
        </w:rPr>
        <w:t xml:space="preserve">,- €.     </w:t>
      </w:r>
    </w:p>
    <w:p w:rsidR="00F51C67" w:rsidRPr="00F51C67" w:rsidRDefault="00F51C67" w:rsidP="00F51C67">
      <w:pPr>
        <w:suppressAutoHyphens/>
        <w:spacing w:after="0" w:line="240" w:lineRule="auto"/>
        <w:ind w:firstLine="284"/>
        <w:jc w:val="both"/>
        <w:rPr>
          <w:rFonts w:ascii="Times New Roman" w:eastAsia="Times New Roman" w:hAnsi="Times New Roman" w:cs="Arial"/>
          <w:sz w:val="26"/>
          <w:szCs w:val="20"/>
          <w:lang w:eastAsia="ar-SA"/>
        </w:rPr>
      </w:pPr>
    </w:p>
    <w:p w:rsidR="00F51C67" w:rsidRPr="00B8556B" w:rsidRDefault="00F51C67" w:rsidP="00F51C67">
      <w:pPr>
        <w:suppressAutoHyphens/>
        <w:spacing w:after="0" w:line="240" w:lineRule="auto"/>
        <w:ind w:firstLine="284"/>
        <w:jc w:val="both"/>
        <w:rPr>
          <w:rFonts w:ascii="Times New Roman" w:eastAsia="Times New Roman" w:hAnsi="Times New Roman" w:cs="Arial"/>
          <w:sz w:val="26"/>
          <w:szCs w:val="20"/>
          <w:lang w:eastAsia="ar-SA"/>
        </w:rPr>
      </w:pPr>
      <w:r w:rsidRPr="00B8556B">
        <w:rPr>
          <w:rFonts w:ascii="Times New Roman" w:eastAsia="Times New Roman" w:hAnsi="Times New Roman" w:cs="Arial"/>
          <w:sz w:val="26"/>
          <w:szCs w:val="20"/>
          <w:lang w:eastAsia="ar-SA"/>
        </w:rPr>
        <w:t>Opravné p</w:t>
      </w:r>
      <w:r w:rsidR="009836E2" w:rsidRPr="00B8556B">
        <w:rPr>
          <w:rFonts w:ascii="Times New Roman" w:eastAsia="Times New Roman" w:hAnsi="Times New Roman" w:cs="Arial"/>
          <w:sz w:val="26"/>
          <w:szCs w:val="20"/>
          <w:lang w:eastAsia="ar-SA"/>
        </w:rPr>
        <w:t>oložky k pohľadávkam v roku 201</w:t>
      </w:r>
      <w:r w:rsidR="00BC2279" w:rsidRPr="00B8556B">
        <w:rPr>
          <w:rFonts w:ascii="Times New Roman" w:eastAsia="Times New Roman" w:hAnsi="Times New Roman" w:cs="Arial"/>
          <w:sz w:val="26"/>
          <w:szCs w:val="20"/>
          <w:lang w:eastAsia="ar-SA"/>
        </w:rPr>
        <w:t>9</w:t>
      </w:r>
      <w:r w:rsidRPr="00B8556B">
        <w:rPr>
          <w:rFonts w:ascii="Times New Roman" w:eastAsia="Times New Roman" w:hAnsi="Times New Roman" w:cs="Arial"/>
          <w:sz w:val="26"/>
          <w:szCs w:val="20"/>
          <w:lang w:eastAsia="ar-SA"/>
        </w:rPr>
        <w:t xml:space="preserve"> boli vytvorené na  pohľadávky voči spoločnosti </w:t>
      </w:r>
      <w:proofErr w:type="spellStart"/>
      <w:r w:rsidRPr="00B8556B">
        <w:rPr>
          <w:rFonts w:ascii="Times New Roman" w:eastAsia="Times New Roman" w:hAnsi="Times New Roman" w:cs="Arial"/>
          <w:sz w:val="26"/>
          <w:szCs w:val="20"/>
          <w:lang w:eastAsia="ar-SA"/>
        </w:rPr>
        <w:t>Mäsoprodukt</w:t>
      </w:r>
      <w:proofErr w:type="spellEnd"/>
      <w:r w:rsidR="009836E2" w:rsidRPr="00B8556B">
        <w:rPr>
          <w:rFonts w:ascii="Times New Roman" w:eastAsia="Times New Roman" w:hAnsi="Times New Roman" w:cs="Arial"/>
          <w:sz w:val="26"/>
          <w:szCs w:val="20"/>
          <w:lang w:eastAsia="ar-SA"/>
        </w:rPr>
        <w:t>, a.s. Prešov vo výške 3</w:t>
      </w:r>
      <w:r w:rsidR="00B8556B" w:rsidRPr="00B8556B">
        <w:rPr>
          <w:rFonts w:ascii="Times New Roman" w:eastAsia="Times New Roman" w:hAnsi="Times New Roman" w:cs="Arial"/>
          <w:sz w:val="26"/>
          <w:szCs w:val="20"/>
          <w:lang w:eastAsia="ar-SA"/>
        </w:rPr>
        <w:t> 228,41</w:t>
      </w:r>
      <w:r w:rsidRPr="00B8556B">
        <w:rPr>
          <w:rFonts w:ascii="Times New Roman" w:eastAsia="Times New Roman" w:hAnsi="Times New Roman" w:cs="Arial"/>
          <w:sz w:val="26"/>
          <w:szCs w:val="20"/>
          <w:lang w:eastAsia="ar-SA"/>
        </w:rPr>
        <w:t>,-€. Celková hodnota opravných položiek v súvislosti s inkasom p</w:t>
      </w:r>
      <w:r w:rsidR="009836E2" w:rsidRPr="00B8556B">
        <w:rPr>
          <w:rFonts w:ascii="Times New Roman" w:eastAsia="Times New Roman" w:hAnsi="Times New Roman" w:cs="Arial"/>
          <w:sz w:val="26"/>
          <w:szCs w:val="20"/>
          <w:lang w:eastAsia="ar-SA"/>
        </w:rPr>
        <w:t>ohľadávok sa  znížila o</w:t>
      </w:r>
      <w:r w:rsidR="00B8556B" w:rsidRPr="00B8556B">
        <w:rPr>
          <w:rFonts w:ascii="Times New Roman" w:eastAsia="Times New Roman" w:hAnsi="Times New Roman" w:cs="Arial"/>
          <w:sz w:val="26"/>
          <w:szCs w:val="20"/>
          <w:lang w:eastAsia="ar-SA"/>
        </w:rPr>
        <w:t> 30,82</w:t>
      </w:r>
      <w:r w:rsidR="009836E2" w:rsidRPr="00B8556B">
        <w:rPr>
          <w:rFonts w:ascii="Times New Roman" w:eastAsia="Times New Roman" w:hAnsi="Times New Roman" w:cs="Arial"/>
          <w:sz w:val="26"/>
          <w:szCs w:val="20"/>
          <w:lang w:eastAsia="ar-SA"/>
        </w:rPr>
        <w:t> </w:t>
      </w:r>
      <w:r w:rsidRPr="00B8556B">
        <w:rPr>
          <w:rFonts w:ascii="Times New Roman" w:eastAsia="Times New Roman" w:hAnsi="Times New Roman" w:cs="Arial"/>
          <w:sz w:val="26"/>
          <w:szCs w:val="20"/>
          <w:lang w:eastAsia="ar-SA"/>
        </w:rPr>
        <w:t>,- €.</w:t>
      </w:r>
    </w:p>
    <w:p w:rsidR="00F51C67" w:rsidRPr="00F51C67" w:rsidRDefault="00F51C67" w:rsidP="00F51C67">
      <w:pPr>
        <w:suppressAutoHyphens/>
        <w:spacing w:after="0" w:line="240" w:lineRule="auto"/>
        <w:jc w:val="both"/>
        <w:rPr>
          <w:rFonts w:ascii="Times New Roman" w:eastAsia="Times New Roman" w:hAnsi="Times New Roman" w:cs="Arial"/>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Arial"/>
          <w:sz w:val="26"/>
          <w:szCs w:val="20"/>
          <w:lang w:eastAsia="ar-SA"/>
        </w:rPr>
      </w:pPr>
      <w:r w:rsidRPr="00F51C67">
        <w:rPr>
          <w:rFonts w:ascii="Times New Roman" w:eastAsia="Times New Roman" w:hAnsi="Times New Roman" w:cs="Arial"/>
          <w:sz w:val="26"/>
          <w:szCs w:val="20"/>
          <w:lang w:eastAsia="ar-SA"/>
        </w:rPr>
        <w:t>Finančnej situácii a pohľadávk</w:t>
      </w:r>
      <w:r w:rsidR="009C1D9E">
        <w:rPr>
          <w:rFonts w:ascii="Times New Roman" w:eastAsia="Times New Roman" w:hAnsi="Times New Roman" w:cs="Arial"/>
          <w:sz w:val="26"/>
          <w:szCs w:val="20"/>
          <w:lang w:eastAsia="ar-SA"/>
        </w:rPr>
        <w:t>am ako takým bola aj v roku 201</w:t>
      </w:r>
      <w:r w:rsidR="00BC2279">
        <w:rPr>
          <w:rFonts w:ascii="Times New Roman" w:eastAsia="Times New Roman" w:hAnsi="Times New Roman" w:cs="Arial"/>
          <w:sz w:val="26"/>
          <w:szCs w:val="20"/>
          <w:lang w:eastAsia="ar-SA"/>
        </w:rPr>
        <w:t>9</w:t>
      </w:r>
      <w:r w:rsidRPr="00F51C67">
        <w:rPr>
          <w:rFonts w:ascii="Times New Roman" w:eastAsia="Times New Roman" w:hAnsi="Times New Roman" w:cs="Arial"/>
          <w:sz w:val="26"/>
          <w:szCs w:val="20"/>
          <w:lang w:eastAsia="ar-SA"/>
        </w:rPr>
        <w:t xml:space="preserve"> naďalej venovaná veľká pozornosť. Prioritne boli sledované pohľadávky z obchodného styku, aby nedochádzalo k vzniku nových, ťažko vymožiteľných pohľadávok. Pohľadávky po lehote  splatnosti boli postupované na právne oddelenie spoločnosti. </w:t>
      </w:r>
    </w:p>
    <w:p w:rsidR="00F51C67" w:rsidRPr="00F51C67" w:rsidRDefault="00F51C67" w:rsidP="00F51C67">
      <w:pPr>
        <w:suppressAutoHyphens/>
        <w:spacing w:after="0" w:line="240" w:lineRule="auto"/>
        <w:ind w:firstLine="284"/>
        <w:jc w:val="both"/>
        <w:rPr>
          <w:rFonts w:ascii="Times New Roman" w:eastAsia="Times New Roman" w:hAnsi="Times New Roman" w:cs="Arial"/>
          <w:sz w:val="26"/>
          <w:szCs w:val="20"/>
          <w:lang w:eastAsia="ar-SA"/>
        </w:rPr>
      </w:pPr>
    </w:p>
    <w:p w:rsidR="00F51C67" w:rsidRPr="00B06ADC" w:rsidRDefault="00F51C67" w:rsidP="00F51C67">
      <w:pPr>
        <w:tabs>
          <w:tab w:val="left" w:pos="284"/>
        </w:tabs>
        <w:suppressAutoHyphens/>
        <w:spacing w:after="0" w:line="240" w:lineRule="auto"/>
        <w:ind w:firstLine="284"/>
        <w:jc w:val="both"/>
        <w:rPr>
          <w:rFonts w:ascii="Times New Roman" w:eastAsia="Times New Roman" w:hAnsi="Times New Roman" w:cs="Times New Roman"/>
          <w:sz w:val="26"/>
          <w:szCs w:val="20"/>
          <w:lang w:eastAsia="ar-SA"/>
        </w:rPr>
      </w:pPr>
      <w:r w:rsidRPr="00B06ADC">
        <w:rPr>
          <w:rFonts w:ascii="Times New Roman" w:eastAsia="Times New Roman" w:hAnsi="Times New Roman" w:cs="Times New Roman"/>
          <w:sz w:val="26"/>
          <w:szCs w:val="20"/>
          <w:lang w:eastAsia="ar-SA"/>
        </w:rPr>
        <w:t>Najvýznamnejšími odb</w:t>
      </w:r>
      <w:r w:rsidR="009C1D9E" w:rsidRPr="00B06ADC">
        <w:rPr>
          <w:rFonts w:ascii="Times New Roman" w:eastAsia="Times New Roman" w:hAnsi="Times New Roman" w:cs="Times New Roman"/>
          <w:sz w:val="26"/>
          <w:szCs w:val="20"/>
          <w:lang w:eastAsia="ar-SA"/>
        </w:rPr>
        <w:t>erateľmi spoločnosti v roku 201</w:t>
      </w:r>
      <w:r w:rsidR="00BC2279" w:rsidRPr="00B06ADC">
        <w:rPr>
          <w:rFonts w:ascii="Times New Roman" w:eastAsia="Times New Roman" w:hAnsi="Times New Roman" w:cs="Times New Roman"/>
          <w:sz w:val="26"/>
          <w:szCs w:val="20"/>
          <w:lang w:eastAsia="ar-SA"/>
        </w:rPr>
        <w:t>9</w:t>
      </w:r>
      <w:r w:rsidRPr="00B06ADC">
        <w:rPr>
          <w:rFonts w:ascii="Times New Roman" w:eastAsia="Times New Roman" w:hAnsi="Times New Roman" w:cs="Times New Roman"/>
          <w:sz w:val="26"/>
          <w:szCs w:val="20"/>
          <w:lang w:eastAsia="ar-SA"/>
        </w:rPr>
        <w:t xml:space="preserve"> boli spoločnosti: Poľnohospodárske družstvo Sekčov v Tulčík</w:t>
      </w:r>
      <w:r w:rsidR="00426C46" w:rsidRPr="00B06ADC">
        <w:rPr>
          <w:rFonts w:ascii="Times New Roman" w:eastAsia="Times New Roman" w:hAnsi="Times New Roman" w:cs="Times New Roman"/>
          <w:sz w:val="26"/>
          <w:szCs w:val="20"/>
          <w:lang w:eastAsia="ar-SA"/>
        </w:rPr>
        <w:t xml:space="preserve">u, AGROCHRAST </w:t>
      </w:r>
      <w:proofErr w:type="spellStart"/>
      <w:r w:rsidR="00426C46" w:rsidRPr="00B06ADC">
        <w:rPr>
          <w:rFonts w:ascii="Times New Roman" w:eastAsia="Times New Roman" w:hAnsi="Times New Roman" w:cs="Times New Roman"/>
          <w:sz w:val="26"/>
          <w:szCs w:val="20"/>
          <w:lang w:eastAsia="ar-SA"/>
        </w:rPr>
        <w:t>s.r.o</w:t>
      </w:r>
      <w:proofErr w:type="spellEnd"/>
      <w:r w:rsidR="00426C46" w:rsidRPr="00B06ADC">
        <w:rPr>
          <w:rFonts w:ascii="Times New Roman" w:eastAsia="Times New Roman" w:hAnsi="Times New Roman" w:cs="Times New Roman"/>
          <w:sz w:val="26"/>
          <w:szCs w:val="20"/>
          <w:lang w:eastAsia="ar-SA"/>
        </w:rPr>
        <w:t>.,  CORN TRANS</w:t>
      </w:r>
      <w:r w:rsidR="001946EB" w:rsidRPr="00B06ADC">
        <w:rPr>
          <w:rFonts w:ascii="Times New Roman" w:eastAsia="Times New Roman" w:hAnsi="Times New Roman" w:cs="Times New Roman"/>
          <w:sz w:val="26"/>
          <w:szCs w:val="20"/>
          <w:lang w:eastAsia="ar-SA"/>
        </w:rPr>
        <w:t xml:space="preserve">, </w:t>
      </w:r>
      <w:proofErr w:type="spellStart"/>
      <w:r w:rsidR="00426C46" w:rsidRPr="00B06ADC">
        <w:rPr>
          <w:rFonts w:ascii="Times New Roman" w:eastAsia="Times New Roman" w:hAnsi="Times New Roman" w:cs="Times New Roman"/>
          <w:sz w:val="26"/>
          <w:szCs w:val="20"/>
          <w:lang w:eastAsia="ar-SA"/>
        </w:rPr>
        <w:t>Tomasz</w:t>
      </w:r>
      <w:proofErr w:type="spellEnd"/>
      <w:r w:rsidR="00426C46" w:rsidRPr="00B06ADC">
        <w:rPr>
          <w:rFonts w:ascii="Times New Roman" w:eastAsia="Times New Roman" w:hAnsi="Times New Roman" w:cs="Times New Roman"/>
          <w:sz w:val="26"/>
          <w:szCs w:val="20"/>
          <w:lang w:eastAsia="ar-SA"/>
        </w:rPr>
        <w:t xml:space="preserve"> </w:t>
      </w:r>
      <w:proofErr w:type="spellStart"/>
      <w:r w:rsidR="00426C46" w:rsidRPr="00B06ADC">
        <w:rPr>
          <w:rFonts w:ascii="Times New Roman" w:eastAsia="Times New Roman" w:hAnsi="Times New Roman" w:cs="Times New Roman"/>
          <w:sz w:val="26"/>
          <w:szCs w:val="20"/>
          <w:lang w:eastAsia="ar-SA"/>
        </w:rPr>
        <w:t>Winiczuk</w:t>
      </w:r>
      <w:proofErr w:type="spellEnd"/>
      <w:r w:rsidR="00426C46" w:rsidRPr="00B06ADC">
        <w:rPr>
          <w:rFonts w:ascii="Times New Roman" w:eastAsia="Times New Roman" w:hAnsi="Times New Roman" w:cs="Times New Roman"/>
          <w:sz w:val="26"/>
          <w:szCs w:val="20"/>
          <w:lang w:eastAsia="ar-SA"/>
        </w:rPr>
        <w:t xml:space="preserve">  a  KARPATOVKA</w:t>
      </w:r>
      <w:r w:rsidRPr="00B06ADC">
        <w:rPr>
          <w:rFonts w:ascii="Times New Roman" w:eastAsia="Times New Roman" w:hAnsi="Times New Roman" w:cs="Times New Roman"/>
          <w:sz w:val="26"/>
          <w:szCs w:val="20"/>
          <w:lang w:eastAsia="ar-SA"/>
        </w:rPr>
        <w:t xml:space="preserve"> </w:t>
      </w:r>
      <w:r w:rsidR="001946EB" w:rsidRPr="00B06ADC">
        <w:rPr>
          <w:rFonts w:ascii="Times New Roman" w:eastAsia="Times New Roman" w:hAnsi="Times New Roman" w:cs="Times New Roman"/>
          <w:sz w:val="26"/>
          <w:szCs w:val="20"/>
          <w:lang w:eastAsia="ar-SA"/>
        </w:rPr>
        <w:t xml:space="preserve"> </w:t>
      </w:r>
      <w:proofErr w:type="spellStart"/>
      <w:r w:rsidRPr="00B06ADC">
        <w:rPr>
          <w:rFonts w:ascii="Times New Roman" w:eastAsia="Times New Roman" w:hAnsi="Times New Roman" w:cs="Times New Roman"/>
          <w:sz w:val="26"/>
          <w:szCs w:val="20"/>
          <w:lang w:eastAsia="ar-SA"/>
        </w:rPr>
        <w:t>s.r.o</w:t>
      </w:r>
      <w:proofErr w:type="spellEnd"/>
      <w:r w:rsidRPr="00B06ADC">
        <w:rPr>
          <w:rFonts w:ascii="Times New Roman" w:eastAsia="Times New Roman" w:hAnsi="Times New Roman" w:cs="Times New Roman"/>
          <w:sz w:val="26"/>
          <w:szCs w:val="20"/>
          <w:lang w:eastAsia="ar-SA"/>
        </w:rPr>
        <w:t>. .</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E73DA6"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E73DA6">
        <w:rPr>
          <w:rFonts w:ascii="Times New Roman" w:eastAsia="Times New Roman" w:hAnsi="Times New Roman" w:cs="Times New Roman"/>
          <w:sz w:val="26"/>
          <w:szCs w:val="20"/>
          <w:lang w:eastAsia="ar-SA"/>
        </w:rPr>
        <w:t>Finan</w:t>
      </w:r>
      <w:r w:rsidR="009C1D9E" w:rsidRPr="00E73DA6">
        <w:rPr>
          <w:rFonts w:ascii="Times New Roman" w:eastAsia="Times New Roman" w:hAnsi="Times New Roman" w:cs="Times New Roman"/>
          <w:sz w:val="26"/>
          <w:szCs w:val="20"/>
          <w:lang w:eastAsia="ar-SA"/>
        </w:rPr>
        <w:t>čný majetok v priebehu roka 201</w:t>
      </w:r>
      <w:r w:rsidR="00BC2279" w:rsidRPr="00E73DA6">
        <w:rPr>
          <w:rFonts w:ascii="Times New Roman" w:eastAsia="Times New Roman" w:hAnsi="Times New Roman" w:cs="Times New Roman"/>
          <w:sz w:val="26"/>
          <w:szCs w:val="20"/>
          <w:lang w:eastAsia="ar-SA"/>
        </w:rPr>
        <w:t>9</w:t>
      </w:r>
      <w:r w:rsidR="009C1D9E" w:rsidRPr="00E73DA6">
        <w:rPr>
          <w:rFonts w:ascii="Times New Roman" w:eastAsia="Times New Roman" w:hAnsi="Times New Roman" w:cs="Times New Roman"/>
          <w:sz w:val="26"/>
          <w:szCs w:val="20"/>
          <w:lang w:eastAsia="ar-SA"/>
        </w:rPr>
        <w:t xml:space="preserve"> sa </w:t>
      </w:r>
      <w:r w:rsidR="00044F96" w:rsidRPr="00E73DA6">
        <w:rPr>
          <w:rFonts w:ascii="Times New Roman" w:eastAsia="Times New Roman" w:hAnsi="Times New Roman" w:cs="Times New Roman"/>
          <w:sz w:val="26"/>
          <w:szCs w:val="20"/>
          <w:lang w:eastAsia="ar-SA"/>
        </w:rPr>
        <w:t>znížil</w:t>
      </w:r>
      <w:r w:rsidR="009C1D9E" w:rsidRPr="00E73DA6">
        <w:rPr>
          <w:rFonts w:ascii="Times New Roman" w:eastAsia="Times New Roman" w:hAnsi="Times New Roman" w:cs="Times New Roman"/>
          <w:sz w:val="26"/>
          <w:szCs w:val="20"/>
          <w:lang w:eastAsia="ar-SA"/>
        </w:rPr>
        <w:t xml:space="preserve">. Jeho hodnota bola </w:t>
      </w:r>
      <w:r w:rsidR="00B8556B" w:rsidRPr="00E73DA6">
        <w:rPr>
          <w:rFonts w:ascii="Times New Roman" w:eastAsia="Times New Roman" w:hAnsi="Times New Roman" w:cs="Times New Roman"/>
          <w:sz w:val="26"/>
          <w:szCs w:val="20"/>
          <w:lang w:eastAsia="ar-SA"/>
        </w:rPr>
        <w:t>4 35</w:t>
      </w:r>
      <w:r w:rsidR="00E73DA6" w:rsidRPr="00E73DA6">
        <w:rPr>
          <w:rFonts w:ascii="Times New Roman" w:eastAsia="Times New Roman" w:hAnsi="Times New Roman" w:cs="Times New Roman"/>
          <w:sz w:val="26"/>
          <w:szCs w:val="20"/>
          <w:lang w:eastAsia="ar-SA"/>
        </w:rPr>
        <w:t>7</w:t>
      </w:r>
      <w:r w:rsidR="001946EB" w:rsidRPr="00E73DA6">
        <w:rPr>
          <w:rFonts w:ascii="Times New Roman" w:eastAsia="Times New Roman" w:hAnsi="Times New Roman" w:cs="Times New Roman"/>
          <w:sz w:val="26"/>
          <w:szCs w:val="20"/>
          <w:lang w:eastAsia="ar-SA"/>
        </w:rPr>
        <w:t>,-</w:t>
      </w:r>
      <w:r w:rsidRPr="00E73DA6">
        <w:rPr>
          <w:rFonts w:ascii="Times New Roman" w:eastAsia="Times New Roman" w:hAnsi="Times New Roman" w:cs="Times New Roman"/>
          <w:sz w:val="26"/>
          <w:szCs w:val="20"/>
          <w:lang w:eastAsia="ar-SA"/>
        </w:rPr>
        <w:t xml:space="preserve"> €.</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ZDROJE KRYTIA MAJETKU SPOLOČNOSTI</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Zdroje krytia majetku sú charakterizované v nasledujúcej tabuľke č. 6</w:t>
      </w:r>
    </w:p>
    <w:p w:rsidR="009836E2" w:rsidRDefault="009836E2"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044F96" w:rsidRDefault="00044F96" w:rsidP="00F51C67">
      <w:pPr>
        <w:suppressAutoHyphens/>
        <w:spacing w:after="0" w:line="240" w:lineRule="auto"/>
        <w:ind w:firstLine="284"/>
        <w:jc w:val="both"/>
        <w:rPr>
          <w:rFonts w:ascii="Times New Roman" w:eastAsia="Times New Roman" w:hAnsi="Times New Roman" w:cs="Times New Roman"/>
          <w:sz w:val="26"/>
          <w:szCs w:val="20"/>
          <w:lang w:eastAsia="ar-SA"/>
        </w:rPr>
      </w:pPr>
    </w:p>
    <w:tbl>
      <w:tblPr>
        <w:tblW w:w="11385" w:type="dxa"/>
        <w:tblLayout w:type="fixed"/>
        <w:tblCellMar>
          <w:left w:w="0" w:type="dxa"/>
          <w:right w:w="0" w:type="dxa"/>
        </w:tblCellMar>
        <w:tblLook w:val="0000" w:firstRow="0" w:lastRow="0" w:firstColumn="0" w:lastColumn="0" w:noHBand="0" w:noVBand="0"/>
      </w:tblPr>
      <w:tblGrid>
        <w:gridCol w:w="890"/>
        <w:gridCol w:w="890"/>
        <w:gridCol w:w="249"/>
        <w:gridCol w:w="643"/>
        <w:gridCol w:w="301"/>
        <w:gridCol w:w="162"/>
        <w:gridCol w:w="767"/>
        <w:gridCol w:w="161"/>
        <w:gridCol w:w="469"/>
        <w:gridCol w:w="464"/>
        <w:gridCol w:w="464"/>
        <w:gridCol w:w="242"/>
        <w:gridCol w:w="120"/>
        <w:gridCol w:w="127"/>
        <w:gridCol w:w="1782"/>
        <w:gridCol w:w="120"/>
        <w:gridCol w:w="127"/>
        <w:gridCol w:w="235"/>
        <w:gridCol w:w="894"/>
        <w:gridCol w:w="900"/>
        <w:gridCol w:w="1231"/>
        <w:gridCol w:w="147"/>
      </w:tblGrid>
      <w:tr w:rsidR="00044F96" w:rsidRPr="00F51C67" w:rsidTr="00044F96">
        <w:trPr>
          <w:trHeight w:val="255"/>
        </w:trPr>
        <w:tc>
          <w:tcPr>
            <w:tcW w:w="2029" w:type="dxa"/>
            <w:gridSpan w:val="3"/>
          </w:tcPr>
          <w:p w:rsidR="00044F96" w:rsidRPr="00F51C67" w:rsidRDefault="00044F96" w:rsidP="00044F96">
            <w:pPr>
              <w:suppressAutoHyphens/>
              <w:snapToGrid w:val="0"/>
              <w:spacing w:after="0" w:line="240" w:lineRule="auto"/>
              <w:rPr>
                <w:rFonts w:ascii="Arial" w:eastAsia="Times New Roman" w:hAnsi="Arial" w:cs="Arial"/>
                <w:b/>
                <w:bCs/>
                <w:sz w:val="26"/>
                <w:szCs w:val="20"/>
                <w:lang w:eastAsia="ar-SA"/>
              </w:rPr>
            </w:pPr>
          </w:p>
        </w:tc>
        <w:tc>
          <w:tcPr>
            <w:tcW w:w="9356" w:type="dxa"/>
            <w:gridSpan w:val="19"/>
            <w:vAlign w:val="bottom"/>
          </w:tcPr>
          <w:p w:rsidR="00044F96" w:rsidRPr="00F51C67" w:rsidRDefault="00044F96" w:rsidP="00044F96">
            <w:pPr>
              <w:suppressAutoHyphens/>
              <w:snapToGrid w:val="0"/>
              <w:spacing w:after="0" w:line="240" w:lineRule="auto"/>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Štruktúra kapitálu podniku a</w:t>
            </w:r>
            <w:r>
              <w:rPr>
                <w:rFonts w:ascii="Arial" w:eastAsia="Times New Roman" w:hAnsi="Arial" w:cs="Arial"/>
                <w:b/>
                <w:bCs/>
                <w:sz w:val="26"/>
                <w:szCs w:val="20"/>
                <w:lang w:eastAsia="ar-SA"/>
              </w:rPr>
              <w:t xml:space="preserve"> jeho vývoj v priebehu roka 2019</w:t>
            </w:r>
          </w:p>
        </w:tc>
      </w:tr>
      <w:tr w:rsidR="00044F96" w:rsidRPr="00F51C67" w:rsidTr="00044F96">
        <w:trPr>
          <w:trHeight w:val="538"/>
        </w:trPr>
        <w:tc>
          <w:tcPr>
            <w:tcW w:w="890" w:type="dxa"/>
            <w:vAlign w:val="bottom"/>
          </w:tcPr>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p>
        </w:tc>
        <w:tc>
          <w:tcPr>
            <w:tcW w:w="890" w:type="dxa"/>
            <w:vAlign w:val="bottom"/>
          </w:tcPr>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p>
        </w:tc>
        <w:tc>
          <w:tcPr>
            <w:tcW w:w="892" w:type="dxa"/>
            <w:gridSpan w:val="2"/>
            <w:vAlign w:val="bottom"/>
          </w:tcPr>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p>
        </w:tc>
        <w:tc>
          <w:tcPr>
            <w:tcW w:w="463" w:type="dxa"/>
            <w:gridSpan w:val="2"/>
            <w:vAlign w:val="bottom"/>
          </w:tcPr>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p>
        </w:tc>
        <w:tc>
          <w:tcPr>
            <w:tcW w:w="767" w:type="dxa"/>
            <w:vAlign w:val="bottom"/>
          </w:tcPr>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p>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p>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p>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p>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p>
        </w:tc>
        <w:tc>
          <w:tcPr>
            <w:tcW w:w="161" w:type="dxa"/>
            <w:vAlign w:val="bottom"/>
          </w:tcPr>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p>
        </w:tc>
        <w:tc>
          <w:tcPr>
            <w:tcW w:w="469" w:type="dxa"/>
            <w:vAlign w:val="bottom"/>
          </w:tcPr>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p>
        </w:tc>
        <w:tc>
          <w:tcPr>
            <w:tcW w:w="464" w:type="dxa"/>
            <w:vAlign w:val="bottom"/>
          </w:tcPr>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p>
        </w:tc>
        <w:tc>
          <w:tcPr>
            <w:tcW w:w="464" w:type="dxa"/>
            <w:vAlign w:val="bottom"/>
          </w:tcPr>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p>
        </w:tc>
        <w:tc>
          <w:tcPr>
            <w:tcW w:w="362" w:type="dxa"/>
            <w:gridSpan w:val="2"/>
            <w:vAlign w:val="bottom"/>
          </w:tcPr>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p>
        </w:tc>
        <w:tc>
          <w:tcPr>
            <w:tcW w:w="2029" w:type="dxa"/>
            <w:gridSpan w:val="3"/>
          </w:tcPr>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p>
        </w:tc>
        <w:tc>
          <w:tcPr>
            <w:tcW w:w="362" w:type="dxa"/>
            <w:gridSpan w:val="2"/>
            <w:vAlign w:val="bottom"/>
          </w:tcPr>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p>
        </w:tc>
        <w:tc>
          <w:tcPr>
            <w:tcW w:w="3172" w:type="dxa"/>
            <w:gridSpan w:val="4"/>
            <w:vAlign w:val="bottom"/>
          </w:tcPr>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p>
        </w:tc>
      </w:tr>
      <w:tr w:rsidR="00044F96" w:rsidRPr="00F51C67" w:rsidTr="00044F96">
        <w:trPr>
          <w:gridAfter w:val="1"/>
          <w:wAfter w:w="147" w:type="dxa"/>
          <w:trHeight w:val="270"/>
        </w:trPr>
        <w:tc>
          <w:tcPr>
            <w:tcW w:w="5702" w:type="dxa"/>
            <w:gridSpan w:val="12"/>
            <w:vAlign w:val="bottom"/>
          </w:tcPr>
          <w:p w:rsidR="00044F96" w:rsidRPr="00F51C67" w:rsidRDefault="00044F96" w:rsidP="00044F96">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Tab.č.6</w:t>
            </w:r>
          </w:p>
        </w:tc>
        <w:tc>
          <w:tcPr>
            <w:tcW w:w="2029" w:type="dxa"/>
            <w:gridSpan w:val="3"/>
          </w:tcPr>
          <w:p w:rsidR="00044F96" w:rsidRDefault="00044F96" w:rsidP="00044F96">
            <w:pPr>
              <w:suppressAutoHyphens/>
              <w:snapToGrid w:val="0"/>
              <w:spacing w:after="0" w:line="240" w:lineRule="auto"/>
              <w:jc w:val="center"/>
              <w:rPr>
                <w:rFonts w:ascii="Arial" w:eastAsia="Times New Roman" w:hAnsi="Arial" w:cs="Arial"/>
                <w:sz w:val="26"/>
                <w:szCs w:val="20"/>
                <w:lang w:eastAsia="ar-SA"/>
              </w:rPr>
            </w:pPr>
          </w:p>
        </w:tc>
        <w:tc>
          <w:tcPr>
            <w:tcW w:w="3507" w:type="dxa"/>
            <w:gridSpan w:val="6"/>
            <w:tcBorders>
              <w:bottom w:val="single" w:sz="8" w:space="0" w:color="000000"/>
            </w:tcBorders>
            <w:vAlign w:val="bottom"/>
          </w:tcPr>
          <w:p w:rsidR="00044F96" w:rsidRPr="00F51C67" w:rsidRDefault="00044F96" w:rsidP="00044F96">
            <w:pPr>
              <w:suppressAutoHyphens/>
              <w:snapToGrid w:val="0"/>
              <w:spacing w:after="0" w:line="240" w:lineRule="auto"/>
              <w:jc w:val="center"/>
              <w:rPr>
                <w:rFonts w:ascii="Arial" w:eastAsia="Times New Roman" w:hAnsi="Arial" w:cs="Arial"/>
                <w:sz w:val="26"/>
                <w:szCs w:val="20"/>
                <w:lang w:eastAsia="ar-SA"/>
              </w:rPr>
            </w:pPr>
            <w:r>
              <w:rPr>
                <w:rFonts w:ascii="Arial" w:eastAsia="Times New Roman" w:hAnsi="Arial" w:cs="Arial"/>
                <w:sz w:val="26"/>
                <w:szCs w:val="20"/>
                <w:lang w:eastAsia="ar-SA"/>
              </w:rPr>
              <w:t xml:space="preserve">    </w:t>
            </w:r>
            <w:r w:rsidRPr="00F51C67">
              <w:rPr>
                <w:rFonts w:ascii="Arial" w:eastAsia="Times New Roman" w:hAnsi="Arial" w:cs="Arial"/>
                <w:sz w:val="26"/>
                <w:szCs w:val="20"/>
                <w:lang w:eastAsia="ar-SA"/>
              </w:rPr>
              <w:t>(v €)</w:t>
            </w:r>
          </w:p>
        </w:tc>
      </w:tr>
      <w:tr w:rsidR="00044F96" w:rsidRPr="00F51C67" w:rsidTr="00044F96">
        <w:trPr>
          <w:gridAfter w:val="2"/>
          <w:wAfter w:w="1378" w:type="dxa"/>
          <w:trHeight w:val="255"/>
        </w:trPr>
        <w:tc>
          <w:tcPr>
            <w:tcW w:w="2973" w:type="dxa"/>
            <w:gridSpan w:val="5"/>
            <w:tcBorders>
              <w:top w:val="single" w:sz="8" w:space="0" w:color="000000"/>
              <w:left w:val="single" w:sz="8" w:space="0" w:color="000000"/>
            </w:tcBorders>
            <w:shd w:val="clear" w:color="auto" w:fill="C0C0C0"/>
            <w:vAlign w:val="bottom"/>
          </w:tcPr>
          <w:p w:rsidR="00044F96" w:rsidRPr="00F51C67" w:rsidRDefault="00044F96" w:rsidP="00044F96">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Vlastné imanie a záväzky</w:t>
            </w:r>
          </w:p>
        </w:tc>
        <w:tc>
          <w:tcPr>
            <w:tcW w:w="1559" w:type="dxa"/>
            <w:gridSpan w:val="4"/>
            <w:tcBorders>
              <w:top w:val="single" w:sz="8" w:space="0" w:color="000000"/>
              <w:left w:val="single" w:sz="4" w:space="0" w:color="000000"/>
            </w:tcBorders>
            <w:shd w:val="clear" w:color="auto" w:fill="C0C0C0"/>
            <w:vAlign w:val="bottom"/>
          </w:tcPr>
          <w:p w:rsidR="00044F96" w:rsidRPr="00F51C67" w:rsidRDefault="00044F96" w:rsidP="00044F96">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1417" w:type="dxa"/>
            <w:gridSpan w:val="5"/>
            <w:tcBorders>
              <w:top w:val="single" w:sz="8" w:space="0" w:color="000000"/>
              <w:left w:val="single" w:sz="4" w:space="0" w:color="000000"/>
            </w:tcBorders>
            <w:shd w:val="clear" w:color="auto" w:fill="C0C0C0"/>
            <w:vAlign w:val="bottom"/>
          </w:tcPr>
          <w:p w:rsidR="00044F96" w:rsidRPr="00F51C67" w:rsidRDefault="00044F96" w:rsidP="00044F96">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2029" w:type="dxa"/>
            <w:gridSpan w:val="3"/>
            <w:tcBorders>
              <w:top w:val="single" w:sz="8" w:space="0" w:color="000000"/>
              <w:left w:val="single" w:sz="4" w:space="0" w:color="000000"/>
            </w:tcBorders>
            <w:shd w:val="clear" w:color="auto" w:fill="C0C0C0"/>
            <w:vAlign w:val="bottom"/>
          </w:tcPr>
          <w:p w:rsidR="00044F96" w:rsidRPr="00F51C67" w:rsidRDefault="00044F96" w:rsidP="00044F96">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2029" w:type="dxa"/>
            <w:gridSpan w:val="3"/>
            <w:tcBorders>
              <w:top w:val="single" w:sz="8" w:space="0" w:color="000000"/>
              <w:left w:val="single" w:sz="4" w:space="0" w:color="000000"/>
              <w:bottom w:val="single" w:sz="4" w:space="0" w:color="000000"/>
              <w:right w:val="single" w:sz="8" w:space="0" w:color="000000"/>
            </w:tcBorders>
            <w:shd w:val="clear" w:color="auto" w:fill="C0C0C0"/>
            <w:vAlign w:val="bottom"/>
          </w:tcPr>
          <w:p w:rsidR="00044F96" w:rsidRPr="00F51C67" w:rsidRDefault="00044F96" w:rsidP="00044F96">
            <w:pPr>
              <w:suppressAutoHyphens/>
              <w:snapToGrid w:val="0"/>
              <w:spacing w:after="0" w:line="240" w:lineRule="auto"/>
              <w:jc w:val="center"/>
              <w:rPr>
                <w:rFonts w:ascii="Arial" w:eastAsia="Times New Roman" w:hAnsi="Arial" w:cs="Arial"/>
                <w:b/>
                <w:bCs/>
                <w:sz w:val="26"/>
                <w:szCs w:val="20"/>
                <w:lang w:eastAsia="ar-SA"/>
              </w:rPr>
            </w:pPr>
            <w:r>
              <w:rPr>
                <w:rFonts w:ascii="Arial" w:eastAsia="Times New Roman" w:hAnsi="Arial" w:cs="Arial"/>
                <w:b/>
                <w:bCs/>
                <w:sz w:val="26"/>
                <w:szCs w:val="20"/>
                <w:lang w:eastAsia="ar-SA"/>
              </w:rPr>
              <w:t>Zmena stavu 201</w:t>
            </w:r>
            <w:r w:rsidR="00233AFF">
              <w:rPr>
                <w:rFonts w:ascii="Arial" w:eastAsia="Times New Roman" w:hAnsi="Arial" w:cs="Arial"/>
                <w:b/>
                <w:bCs/>
                <w:sz w:val="26"/>
                <w:szCs w:val="20"/>
                <w:lang w:eastAsia="ar-SA"/>
              </w:rPr>
              <w:t>9</w:t>
            </w:r>
            <w:r>
              <w:rPr>
                <w:rFonts w:ascii="Arial" w:eastAsia="Times New Roman" w:hAnsi="Arial" w:cs="Arial"/>
                <w:b/>
                <w:bCs/>
                <w:sz w:val="26"/>
                <w:szCs w:val="20"/>
                <w:lang w:eastAsia="ar-SA"/>
              </w:rPr>
              <w:t>/201</w:t>
            </w:r>
            <w:r w:rsidR="00233AFF">
              <w:rPr>
                <w:rFonts w:ascii="Arial" w:eastAsia="Times New Roman" w:hAnsi="Arial" w:cs="Arial"/>
                <w:b/>
                <w:bCs/>
                <w:sz w:val="26"/>
                <w:szCs w:val="20"/>
                <w:lang w:eastAsia="ar-SA"/>
              </w:rPr>
              <w:t>8</w:t>
            </w:r>
          </w:p>
        </w:tc>
      </w:tr>
      <w:tr w:rsidR="00044F96" w:rsidRPr="00F51C67" w:rsidTr="00044F96">
        <w:trPr>
          <w:gridAfter w:val="2"/>
          <w:wAfter w:w="1378" w:type="dxa"/>
          <w:trHeight w:val="255"/>
        </w:trPr>
        <w:tc>
          <w:tcPr>
            <w:tcW w:w="2973" w:type="dxa"/>
            <w:gridSpan w:val="5"/>
            <w:tcBorders>
              <w:left w:val="single" w:sz="8" w:space="0" w:color="000000"/>
              <w:bottom w:val="single" w:sz="4" w:space="0" w:color="000000"/>
            </w:tcBorders>
            <w:shd w:val="clear" w:color="auto" w:fill="C0C0C0"/>
            <w:vAlign w:val="bottom"/>
          </w:tcPr>
          <w:p w:rsidR="00044F96" w:rsidRPr="00F51C67" w:rsidRDefault="00044F96" w:rsidP="00044F96">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 </w:t>
            </w:r>
          </w:p>
        </w:tc>
        <w:tc>
          <w:tcPr>
            <w:tcW w:w="1559" w:type="dxa"/>
            <w:gridSpan w:val="4"/>
            <w:tcBorders>
              <w:left w:val="single" w:sz="4" w:space="0" w:color="000000"/>
              <w:bottom w:val="single" w:sz="4" w:space="0" w:color="000000"/>
            </w:tcBorders>
            <w:shd w:val="clear" w:color="auto" w:fill="C0C0C0"/>
            <w:vAlign w:val="bottom"/>
          </w:tcPr>
          <w:p w:rsidR="00044F96" w:rsidRPr="00F51C67" w:rsidRDefault="00044F96" w:rsidP="00044F96">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31.12.2017</w:t>
            </w:r>
          </w:p>
        </w:tc>
        <w:tc>
          <w:tcPr>
            <w:tcW w:w="1417" w:type="dxa"/>
            <w:gridSpan w:val="5"/>
            <w:tcBorders>
              <w:left w:val="single" w:sz="4" w:space="0" w:color="000000"/>
              <w:bottom w:val="single" w:sz="4" w:space="0" w:color="000000"/>
            </w:tcBorders>
            <w:shd w:val="clear" w:color="auto" w:fill="C0C0C0"/>
            <w:vAlign w:val="bottom"/>
          </w:tcPr>
          <w:p w:rsidR="00044F96" w:rsidRPr="00F51C67" w:rsidRDefault="00044F96" w:rsidP="00044F96">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31.12.20</w:t>
            </w:r>
            <w:r>
              <w:rPr>
                <w:rFonts w:ascii="Arial" w:eastAsia="Arial Unicode MS" w:hAnsi="Arial" w:cs="Arial"/>
                <w:b/>
                <w:bCs/>
                <w:sz w:val="26"/>
                <w:szCs w:val="20"/>
                <w:lang w:eastAsia="ar-SA"/>
              </w:rPr>
              <w:t>18</w:t>
            </w:r>
          </w:p>
        </w:tc>
        <w:tc>
          <w:tcPr>
            <w:tcW w:w="2029" w:type="dxa"/>
            <w:gridSpan w:val="3"/>
            <w:tcBorders>
              <w:left w:val="single" w:sz="4" w:space="0" w:color="000000"/>
              <w:bottom w:val="single" w:sz="4" w:space="0" w:color="000000"/>
            </w:tcBorders>
            <w:shd w:val="clear" w:color="auto" w:fill="C0C0C0"/>
            <w:vAlign w:val="bottom"/>
          </w:tcPr>
          <w:p w:rsidR="00044F96" w:rsidRPr="00F51C67" w:rsidRDefault="00044F96" w:rsidP="00044F96">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31.12.20</w:t>
            </w:r>
            <w:r>
              <w:rPr>
                <w:rFonts w:ascii="Arial" w:eastAsia="Arial Unicode MS" w:hAnsi="Arial" w:cs="Arial"/>
                <w:b/>
                <w:bCs/>
                <w:sz w:val="26"/>
                <w:szCs w:val="20"/>
                <w:lang w:eastAsia="ar-SA"/>
              </w:rPr>
              <w:t>19</w:t>
            </w:r>
          </w:p>
        </w:tc>
        <w:tc>
          <w:tcPr>
            <w:tcW w:w="1129" w:type="dxa"/>
            <w:gridSpan w:val="2"/>
            <w:tcBorders>
              <w:top w:val="single" w:sz="4" w:space="0" w:color="000000"/>
              <w:left w:val="single" w:sz="4" w:space="0" w:color="000000"/>
              <w:bottom w:val="single" w:sz="4" w:space="0" w:color="000000"/>
            </w:tcBorders>
            <w:shd w:val="clear" w:color="auto" w:fill="C0C0C0"/>
            <w:vAlign w:val="bottom"/>
          </w:tcPr>
          <w:p w:rsidR="00044F96" w:rsidRPr="00F51C67" w:rsidRDefault="00044F96" w:rsidP="00044F96">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 €</w:t>
            </w:r>
          </w:p>
        </w:tc>
        <w:tc>
          <w:tcPr>
            <w:tcW w:w="900" w:type="dxa"/>
            <w:tcBorders>
              <w:left w:val="single" w:sz="4" w:space="0" w:color="000000"/>
              <w:bottom w:val="single" w:sz="4" w:space="0" w:color="000000"/>
              <w:right w:val="single" w:sz="8" w:space="0" w:color="000000"/>
            </w:tcBorders>
            <w:shd w:val="clear" w:color="auto" w:fill="C0C0C0"/>
            <w:vAlign w:val="bottom"/>
          </w:tcPr>
          <w:p w:rsidR="00044F96" w:rsidRPr="00F51C67" w:rsidRDefault="00044F96" w:rsidP="00044F96">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w:t>
            </w:r>
          </w:p>
        </w:tc>
      </w:tr>
      <w:tr w:rsidR="00044F96" w:rsidRPr="00F51C67" w:rsidTr="00044F96">
        <w:trPr>
          <w:gridAfter w:val="2"/>
          <w:wAfter w:w="1378" w:type="dxa"/>
          <w:trHeight w:val="255"/>
        </w:trPr>
        <w:tc>
          <w:tcPr>
            <w:tcW w:w="2973" w:type="dxa"/>
            <w:gridSpan w:val="5"/>
            <w:tcBorders>
              <w:top w:val="single" w:sz="4" w:space="0" w:color="000000"/>
              <w:left w:val="single" w:sz="8" w:space="0" w:color="000000"/>
              <w:bottom w:val="single" w:sz="4" w:space="0" w:color="000000"/>
            </w:tcBorders>
            <w:shd w:val="clear" w:color="auto" w:fill="C0C0C0"/>
            <w:vAlign w:val="bottom"/>
          </w:tcPr>
          <w:p w:rsidR="00044F96" w:rsidRPr="00F51C67" w:rsidRDefault="00044F96" w:rsidP="00044F96">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Vlastné imanie</w:t>
            </w:r>
          </w:p>
        </w:tc>
        <w:tc>
          <w:tcPr>
            <w:tcW w:w="1559" w:type="dxa"/>
            <w:gridSpan w:val="4"/>
            <w:tcBorders>
              <w:top w:val="single" w:sz="4" w:space="0" w:color="000000"/>
              <w:left w:val="single" w:sz="4" w:space="0" w:color="000000"/>
              <w:bottom w:val="single" w:sz="4" w:space="0" w:color="000000"/>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b/>
                <w:bCs/>
                <w:sz w:val="26"/>
                <w:szCs w:val="20"/>
                <w:lang w:val="en-US" w:eastAsia="ar-SA"/>
              </w:rPr>
            </w:pPr>
            <w:r>
              <w:rPr>
                <w:rFonts w:ascii="Arial" w:eastAsia="Arial Unicode MS" w:hAnsi="Arial" w:cs="Arial"/>
                <w:b/>
                <w:bCs/>
                <w:sz w:val="26"/>
                <w:szCs w:val="20"/>
                <w:lang w:val="en-US" w:eastAsia="ar-SA"/>
              </w:rPr>
              <w:t>3</w:t>
            </w:r>
            <w:r w:rsidR="00A02617">
              <w:rPr>
                <w:rFonts w:ascii="Arial" w:eastAsia="Arial Unicode MS" w:hAnsi="Arial" w:cs="Arial"/>
                <w:b/>
                <w:bCs/>
                <w:sz w:val="26"/>
                <w:szCs w:val="20"/>
                <w:lang w:val="en-US" w:eastAsia="ar-SA"/>
              </w:rPr>
              <w:t> </w:t>
            </w:r>
            <w:r>
              <w:rPr>
                <w:rFonts w:ascii="Arial" w:eastAsia="Arial Unicode MS" w:hAnsi="Arial" w:cs="Arial"/>
                <w:b/>
                <w:bCs/>
                <w:sz w:val="26"/>
                <w:szCs w:val="20"/>
                <w:lang w:val="en-US" w:eastAsia="ar-SA"/>
              </w:rPr>
              <w:t>632</w:t>
            </w:r>
            <w:r w:rsidR="00A02617">
              <w:rPr>
                <w:rFonts w:ascii="Arial" w:eastAsia="Arial Unicode MS" w:hAnsi="Arial" w:cs="Arial"/>
                <w:b/>
                <w:bCs/>
                <w:sz w:val="26"/>
                <w:szCs w:val="20"/>
                <w:lang w:val="en-US" w:eastAsia="ar-SA"/>
              </w:rPr>
              <w:t xml:space="preserve"> </w:t>
            </w:r>
            <w:r>
              <w:rPr>
                <w:rFonts w:ascii="Arial" w:eastAsia="Arial Unicode MS" w:hAnsi="Arial" w:cs="Arial"/>
                <w:b/>
                <w:bCs/>
                <w:sz w:val="26"/>
                <w:szCs w:val="20"/>
                <w:lang w:val="en-US" w:eastAsia="ar-SA"/>
              </w:rPr>
              <w:t>346</w:t>
            </w:r>
          </w:p>
        </w:tc>
        <w:tc>
          <w:tcPr>
            <w:tcW w:w="1417" w:type="dxa"/>
            <w:gridSpan w:val="5"/>
            <w:tcBorders>
              <w:top w:val="single" w:sz="4" w:space="0" w:color="000000"/>
              <w:left w:val="single" w:sz="4" w:space="0" w:color="000000"/>
              <w:bottom w:val="single" w:sz="4" w:space="0" w:color="000000"/>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b/>
                <w:bCs/>
                <w:sz w:val="26"/>
                <w:szCs w:val="20"/>
                <w:lang w:val="en-US" w:eastAsia="ar-SA"/>
              </w:rPr>
            </w:pPr>
            <w:r>
              <w:rPr>
                <w:rFonts w:ascii="Arial" w:eastAsia="Arial Unicode MS" w:hAnsi="Arial" w:cs="Arial"/>
                <w:b/>
                <w:bCs/>
                <w:sz w:val="26"/>
                <w:szCs w:val="20"/>
                <w:lang w:val="en-US" w:eastAsia="ar-SA"/>
              </w:rPr>
              <w:t>3</w:t>
            </w:r>
            <w:r w:rsidR="00A02617">
              <w:rPr>
                <w:rFonts w:ascii="Arial" w:eastAsia="Arial Unicode MS" w:hAnsi="Arial" w:cs="Arial"/>
                <w:b/>
                <w:bCs/>
                <w:sz w:val="26"/>
                <w:szCs w:val="20"/>
                <w:lang w:val="en-US" w:eastAsia="ar-SA"/>
              </w:rPr>
              <w:t> </w:t>
            </w:r>
            <w:r>
              <w:rPr>
                <w:rFonts w:ascii="Arial" w:eastAsia="Arial Unicode MS" w:hAnsi="Arial" w:cs="Arial"/>
                <w:b/>
                <w:bCs/>
                <w:sz w:val="26"/>
                <w:szCs w:val="20"/>
                <w:lang w:val="en-US" w:eastAsia="ar-SA"/>
              </w:rPr>
              <w:t>702</w:t>
            </w:r>
            <w:r w:rsidR="00A02617">
              <w:rPr>
                <w:rFonts w:ascii="Arial" w:eastAsia="Arial Unicode MS" w:hAnsi="Arial" w:cs="Arial"/>
                <w:b/>
                <w:bCs/>
                <w:sz w:val="26"/>
                <w:szCs w:val="20"/>
                <w:lang w:val="en-US" w:eastAsia="ar-SA"/>
              </w:rPr>
              <w:t xml:space="preserve"> </w:t>
            </w:r>
            <w:r>
              <w:rPr>
                <w:rFonts w:ascii="Arial" w:eastAsia="Arial Unicode MS" w:hAnsi="Arial" w:cs="Arial"/>
                <w:b/>
                <w:bCs/>
                <w:sz w:val="26"/>
                <w:szCs w:val="20"/>
                <w:lang w:val="en-US" w:eastAsia="ar-SA"/>
              </w:rPr>
              <w:t>577</w:t>
            </w:r>
          </w:p>
        </w:tc>
        <w:tc>
          <w:tcPr>
            <w:tcW w:w="2029" w:type="dxa"/>
            <w:gridSpan w:val="3"/>
            <w:tcBorders>
              <w:top w:val="single" w:sz="4" w:space="0" w:color="000000"/>
              <w:left w:val="single" w:sz="4" w:space="0" w:color="000000"/>
              <w:bottom w:val="single" w:sz="4" w:space="0" w:color="000000"/>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b/>
                <w:bCs/>
                <w:sz w:val="26"/>
                <w:szCs w:val="20"/>
                <w:lang w:val="en-US" w:eastAsia="ar-SA"/>
              </w:rPr>
            </w:pPr>
            <w:r>
              <w:rPr>
                <w:rFonts w:ascii="Arial" w:eastAsia="Arial Unicode MS" w:hAnsi="Arial" w:cs="Arial"/>
                <w:b/>
                <w:bCs/>
                <w:sz w:val="26"/>
                <w:szCs w:val="20"/>
                <w:lang w:val="en-US" w:eastAsia="ar-SA"/>
              </w:rPr>
              <w:t>4</w:t>
            </w:r>
            <w:r w:rsidR="00F202B5">
              <w:rPr>
                <w:rFonts w:ascii="Arial" w:eastAsia="Arial Unicode MS" w:hAnsi="Arial" w:cs="Arial"/>
                <w:b/>
                <w:bCs/>
                <w:sz w:val="26"/>
                <w:szCs w:val="20"/>
                <w:lang w:val="en-US" w:eastAsia="ar-SA"/>
              </w:rPr>
              <w:t> 070 035</w:t>
            </w:r>
          </w:p>
        </w:tc>
        <w:tc>
          <w:tcPr>
            <w:tcW w:w="1129" w:type="dxa"/>
            <w:gridSpan w:val="2"/>
            <w:tcBorders>
              <w:top w:val="single" w:sz="4" w:space="0" w:color="000000"/>
              <w:left w:val="single" w:sz="4" w:space="0" w:color="000000"/>
              <w:bottom w:val="single" w:sz="4" w:space="0" w:color="000000"/>
            </w:tcBorders>
            <w:vAlign w:val="bottom"/>
          </w:tcPr>
          <w:p w:rsidR="00044F96" w:rsidRPr="00F51C67" w:rsidRDefault="00A05075" w:rsidP="00044F96">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367 458</w:t>
            </w:r>
          </w:p>
        </w:tc>
        <w:tc>
          <w:tcPr>
            <w:tcW w:w="900" w:type="dxa"/>
            <w:tcBorders>
              <w:left w:val="single" w:sz="4" w:space="0" w:color="000000"/>
              <w:bottom w:val="single" w:sz="4" w:space="0" w:color="000000"/>
              <w:right w:val="single" w:sz="8" w:space="0" w:color="000000"/>
            </w:tcBorders>
            <w:vAlign w:val="bottom"/>
          </w:tcPr>
          <w:p w:rsidR="00044F96" w:rsidRPr="00F51C67" w:rsidRDefault="00A02617" w:rsidP="00044F96">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1</w:t>
            </w:r>
            <w:r w:rsidR="00A05075">
              <w:rPr>
                <w:rFonts w:ascii="Arial" w:eastAsia="Arial Unicode MS" w:hAnsi="Arial" w:cs="Arial"/>
                <w:b/>
                <w:bCs/>
                <w:sz w:val="26"/>
                <w:szCs w:val="20"/>
                <w:lang w:eastAsia="ar-SA"/>
              </w:rPr>
              <w:t>09,92</w:t>
            </w:r>
          </w:p>
        </w:tc>
      </w:tr>
      <w:tr w:rsidR="00044F96" w:rsidRPr="00F51C67" w:rsidTr="00044F96">
        <w:trPr>
          <w:gridAfter w:val="2"/>
          <w:wAfter w:w="1378" w:type="dxa"/>
          <w:trHeight w:val="255"/>
        </w:trPr>
        <w:tc>
          <w:tcPr>
            <w:tcW w:w="2973" w:type="dxa"/>
            <w:gridSpan w:val="5"/>
            <w:tcBorders>
              <w:left w:val="single" w:sz="8" w:space="0" w:color="000000"/>
            </w:tcBorders>
            <w:shd w:val="clear" w:color="auto" w:fill="C0C0C0"/>
            <w:vAlign w:val="bottom"/>
          </w:tcPr>
          <w:p w:rsidR="00044F96" w:rsidRPr="00F51C67" w:rsidRDefault="00044F96" w:rsidP="00044F96">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 xml:space="preserve">v tom: </w:t>
            </w:r>
          </w:p>
        </w:tc>
        <w:tc>
          <w:tcPr>
            <w:tcW w:w="1559" w:type="dxa"/>
            <w:gridSpan w:val="4"/>
            <w:tcBorders>
              <w:left w:val="single" w:sz="4" w:space="0" w:color="000000"/>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sz w:val="26"/>
                <w:szCs w:val="20"/>
                <w:lang w:eastAsia="ar-SA"/>
              </w:rPr>
            </w:pPr>
          </w:p>
        </w:tc>
        <w:tc>
          <w:tcPr>
            <w:tcW w:w="1417" w:type="dxa"/>
            <w:gridSpan w:val="5"/>
            <w:tcBorders>
              <w:top w:val="single" w:sz="4" w:space="0" w:color="000000"/>
              <w:left w:val="single" w:sz="4" w:space="0" w:color="000000"/>
            </w:tcBorders>
            <w:vAlign w:val="bottom"/>
          </w:tcPr>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p>
        </w:tc>
        <w:tc>
          <w:tcPr>
            <w:tcW w:w="2029" w:type="dxa"/>
            <w:gridSpan w:val="3"/>
            <w:tcBorders>
              <w:top w:val="single" w:sz="4" w:space="0" w:color="000000"/>
              <w:left w:val="single" w:sz="4" w:space="0" w:color="000000"/>
            </w:tcBorders>
            <w:vAlign w:val="bottom"/>
          </w:tcPr>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p>
        </w:tc>
        <w:tc>
          <w:tcPr>
            <w:tcW w:w="1129" w:type="dxa"/>
            <w:gridSpan w:val="2"/>
            <w:tcBorders>
              <w:left w:val="single" w:sz="4" w:space="0" w:color="000000"/>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sz w:val="26"/>
                <w:szCs w:val="20"/>
                <w:lang w:eastAsia="ar-SA"/>
              </w:rPr>
            </w:pPr>
          </w:p>
        </w:tc>
        <w:tc>
          <w:tcPr>
            <w:tcW w:w="900" w:type="dxa"/>
            <w:tcBorders>
              <w:left w:val="single" w:sz="4" w:space="0" w:color="000000"/>
              <w:right w:val="single" w:sz="8" w:space="0" w:color="000000"/>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sz w:val="26"/>
                <w:szCs w:val="20"/>
                <w:lang w:eastAsia="ar-SA"/>
              </w:rPr>
            </w:pPr>
          </w:p>
        </w:tc>
      </w:tr>
      <w:tr w:rsidR="00044F96" w:rsidRPr="00F51C67" w:rsidTr="00044F96">
        <w:trPr>
          <w:gridAfter w:val="2"/>
          <w:wAfter w:w="1378" w:type="dxa"/>
          <w:trHeight w:val="255"/>
        </w:trPr>
        <w:tc>
          <w:tcPr>
            <w:tcW w:w="2973" w:type="dxa"/>
            <w:gridSpan w:val="5"/>
            <w:tcBorders>
              <w:left w:val="single" w:sz="8" w:space="0" w:color="000000"/>
            </w:tcBorders>
            <w:shd w:val="clear" w:color="auto" w:fill="C0C0C0"/>
            <w:vAlign w:val="bottom"/>
          </w:tcPr>
          <w:p w:rsidR="00044F96" w:rsidRPr="00F51C67" w:rsidRDefault="00044F96" w:rsidP="00044F96">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 xml:space="preserve">Základné imanie </w:t>
            </w:r>
          </w:p>
        </w:tc>
        <w:tc>
          <w:tcPr>
            <w:tcW w:w="1559" w:type="dxa"/>
            <w:gridSpan w:val="4"/>
            <w:tcBorders>
              <w:left w:val="single" w:sz="4" w:space="0" w:color="000000"/>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sz w:val="26"/>
                <w:szCs w:val="20"/>
                <w:lang w:eastAsia="ar-SA"/>
              </w:rPr>
            </w:pPr>
            <w:r w:rsidRPr="00F51C67">
              <w:rPr>
                <w:rFonts w:ascii="Arial" w:eastAsia="Arial Unicode MS" w:hAnsi="Arial" w:cs="Arial"/>
                <w:sz w:val="26"/>
                <w:szCs w:val="20"/>
                <w:lang w:eastAsia="ar-SA"/>
              </w:rPr>
              <w:t>5</w:t>
            </w:r>
            <w:r w:rsidR="00A02617">
              <w:rPr>
                <w:rFonts w:ascii="Arial" w:eastAsia="Arial Unicode MS" w:hAnsi="Arial" w:cs="Arial"/>
                <w:sz w:val="26"/>
                <w:szCs w:val="20"/>
                <w:lang w:eastAsia="ar-SA"/>
              </w:rPr>
              <w:t> </w:t>
            </w:r>
            <w:r w:rsidRPr="00F51C67">
              <w:rPr>
                <w:rFonts w:ascii="Arial" w:eastAsia="Arial Unicode MS" w:hAnsi="Arial" w:cs="Arial"/>
                <w:sz w:val="26"/>
                <w:szCs w:val="20"/>
                <w:lang w:eastAsia="ar-SA"/>
              </w:rPr>
              <w:t>242</w:t>
            </w:r>
            <w:r w:rsidR="00A02617">
              <w:rPr>
                <w:rFonts w:ascii="Arial" w:eastAsia="Arial Unicode MS" w:hAnsi="Arial" w:cs="Arial"/>
                <w:sz w:val="26"/>
                <w:szCs w:val="20"/>
                <w:lang w:eastAsia="ar-SA"/>
              </w:rPr>
              <w:t xml:space="preserve"> </w:t>
            </w:r>
            <w:r w:rsidRPr="00F51C67">
              <w:rPr>
                <w:rFonts w:ascii="Arial" w:eastAsia="Arial Unicode MS" w:hAnsi="Arial" w:cs="Arial"/>
                <w:sz w:val="26"/>
                <w:szCs w:val="20"/>
                <w:lang w:eastAsia="ar-SA"/>
              </w:rPr>
              <w:t>128</w:t>
            </w:r>
          </w:p>
        </w:tc>
        <w:tc>
          <w:tcPr>
            <w:tcW w:w="1417" w:type="dxa"/>
            <w:gridSpan w:val="5"/>
            <w:tcBorders>
              <w:left w:val="single" w:sz="4" w:space="0" w:color="000000"/>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sz w:val="26"/>
                <w:szCs w:val="20"/>
                <w:lang w:eastAsia="ar-SA"/>
              </w:rPr>
            </w:pPr>
            <w:r w:rsidRPr="00F51C67">
              <w:rPr>
                <w:rFonts w:ascii="Arial" w:eastAsia="Arial Unicode MS" w:hAnsi="Arial" w:cs="Arial"/>
                <w:sz w:val="26"/>
                <w:szCs w:val="20"/>
                <w:lang w:eastAsia="ar-SA"/>
              </w:rPr>
              <w:t>5</w:t>
            </w:r>
            <w:r w:rsidR="00A02617">
              <w:rPr>
                <w:rFonts w:ascii="Arial" w:eastAsia="Arial Unicode MS" w:hAnsi="Arial" w:cs="Arial"/>
                <w:sz w:val="26"/>
                <w:szCs w:val="20"/>
                <w:lang w:eastAsia="ar-SA"/>
              </w:rPr>
              <w:t> </w:t>
            </w:r>
            <w:r w:rsidRPr="00F51C67">
              <w:rPr>
                <w:rFonts w:ascii="Arial" w:eastAsia="Arial Unicode MS" w:hAnsi="Arial" w:cs="Arial"/>
                <w:sz w:val="26"/>
                <w:szCs w:val="20"/>
                <w:lang w:eastAsia="ar-SA"/>
              </w:rPr>
              <w:t>242</w:t>
            </w:r>
            <w:r w:rsidR="00A02617">
              <w:rPr>
                <w:rFonts w:ascii="Arial" w:eastAsia="Arial Unicode MS" w:hAnsi="Arial" w:cs="Arial"/>
                <w:sz w:val="26"/>
                <w:szCs w:val="20"/>
                <w:lang w:eastAsia="ar-SA"/>
              </w:rPr>
              <w:t xml:space="preserve"> </w:t>
            </w:r>
            <w:r w:rsidRPr="00F51C67">
              <w:rPr>
                <w:rFonts w:ascii="Arial" w:eastAsia="Arial Unicode MS" w:hAnsi="Arial" w:cs="Arial"/>
                <w:sz w:val="26"/>
                <w:szCs w:val="20"/>
                <w:lang w:eastAsia="ar-SA"/>
              </w:rPr>
              <w:t>128</w:t>
            </w:r>
          </w:p>
        </w:tc>
        <w:tc>
          <w:tcPr>
            <w:tcW w:w="2029" w:type="dxa"/>
            <w:gridSpan w:val="3"/>
            <w:tcBorders>
              <w:left w:val="single" w:sz="4" w:space="0" w:color="000000"/>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5 242 128</w:t>
            </w:r>
          </w:p>
        </w:tc>
        <w:tc>
          <w:tcPr>
            <w:tcW w:w="1129" w:type="dxa"/>
            <w:gridSpan w:val="2"/>
            <w:tcBorders>
              <w:left w:val="single" w:sz="4" w:space="0" w:color="000000"/>
            </w:tcBorders>
            <w:vAlign w:val="bottom"/>
          </w:tcPr>
          <w:p w:rsidR="00044F96" w:rsidRPr="00F51C67" w:rsidRDefault="00A02617"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0</w:t>
            </w:r>
          </w:p>
        </w:tc>
        <w:tc>
          <w:tcPr>
            <w:tcW w:w="900" w:type="dxa"/>
            <w:tcBorders>
              <w:left w:val="single" w:sz="4" w:space="0" w:color="000000"/>
              <w:right w:val="single" w:sz="8" w:space="0" w:color="000000"/>
            </w:tcBorders>
            <w:vAlign w:val="bottom"/>
          </w:tcPr>
          <w:p w:rsidR="00044F96" w:rsidRPr="00F51C67" w:rsidRDefault="00A02617"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0</w:t>
            </w:r>
          </w:p>
        </w:tc>
      </w:tr>
      <w:tr w:rsidR="00044F96" w:rsidRPr="00F51C67" w:rsidTr="00044F96">
        <w:trPr>
          <w:gridAfter w:val="2"/>
          <w:wAfter w:w="1378" w:type="dxa"/>
          <w:trHeight w:val="255"/>
        </w:trPr>
        <w:tc>
          <w:tcPr>
            <w:tcW w:w="2973" w:type="dxa"/>
            <w:gridSpan w:val="5"/>
            <w:tcBorders>
              <w:left w:val="single" w:sz="8" w:space="0" w:color="000000"/>
            </w:tcBorders>
            <w:shd w:val="clear" w:color="auto" w:fill="C0C0C0"/>
            <w:vAlign w:val="bottom"/>
          </w:tcPr>
          <w:p w:rsidR="00044F96" w:rsidRPr="00F51C67" w:rsidRDefault="00044F96" w:rsidP="00044F96">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Oceňovacie rozdiely</w:t>
            </w:r>
          </w:p>
        </w:tc>
        <w:tc>
          <w:tcPr>
            <w:tcW w:w="1559" w:type="dxa"/>
            <w:gridSpan w:val="4"/>
            <w:tcBorders>
              <w:left w:val="single" w:sz="4" w:space="0" w:color="000000"/>
            </w:tcBorders>
          </w:tcPr>
          <w:p w:rsidR="00044F96" w:rsidRPr="00F51C67" w:rsidRDefault="00044F96"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w:t>
            </w:r>
            <w:r w:rsidR="00A02617">
              <w:rPr>
                <w:rFonts w:ascii="Arial" w:eastAsia="Arial Unicode MS" w:hAnsi="Arial" w:cs="Arial"/>
                <w:sz w:val="26"/>
                <w:szCs w:val="20"/>
                <w:lang w:eastAsia="ar-SA"/>
              </w:rPr>
              <w:t> </w:t>
            </w:r>
            <w:r>
              <w:rPr>
                <w:rFonts w:ascii="Arial" w:eastAsia="Arial Unicode MS" w:hAnsi="Arial" w:cs="Arial"/>
                <w:sz w:val="26"/>
                <w:szCs w:val="20"/>
                <w:lang w:eastAsia="ar-SA"/>
              </w:rPr>
              <w:t>574</w:t>
            </w:r>
            <w:r w:rsidR="00A02617">
              <w:rPr>
                <w:rFonts w:ascii="Arial" w:eastAsia="Arial Unicode MS" w:hAnsi="Arial" w:cs="Arial"/>
                <w:sz w:val="26"/>
                <w:szCs w:val="20"/>
                <w:lang w:eastAsia="ar-SA"/>
              </w:rPr>
              <w:t xml:space="preserve"> </w:t>
            </w:r>
            <w:r>
              <w:rPr>
                <w:rFonts w:ascii="Arial" w:eastAsia="Arial Unicode MS" w:hAnsi="Arial" w:cs="Arial"/>
                <w:sz w:val="26"/>
                <w:szCs w:val="20"/>
                <w:lang w:eastAsia="ar-SA"/>
              </w:rPr>
              <w:t>276</w:t>
            </w:r>
          </w:p>
        </w:tc>
        <w:tc>
          <w:tcPr>
            <w:tcW w:w="1417" w:type="dxa"/>
            <w:gridSpan w:val="5"/>
            <w:tcBorders>
              <w:left w:val="single" w:sz="4" w:space="0" w:color="000000"/>
            </w:tcBorders>
          </w:tcPr>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r>
              <w:rPr>
                <w:rFonts w:ascii="Arial" w:eastAsia="Arial Unicode MS" w:hAnsi="Arial" w:cs="Arial"/>
                <w:sz w:val="26"/>
                <w:szCs w:val="20"/>
                <w:lang w:eastAsia="ar-SA"/>
              </w:rPr>
              <w:t xml:space="preserve"> -1</w:t>
            </w:r>
            <w:r w:rsidR="00A02617">
              <w:rPr>
                <w:rFonts w:ascii="Arial" w:eastAsia="Arial Unicode MS" w:hAnsi="Arial" w:cs="Arial"/>
                <w:sz w:val="26"/>
                <w:szCs w:val="20"/>
                <w:lang w:eastAsia="ar-SA"/>
              </w:rPr>
              <w:t> </w:t>
            </w:r>
            <w:r>
              <w:rPr>
                <w:rFonts w:ascii="Arial" w:eastAsia="Arial Unicode MS" w:hAnsi="Arial" w:cs="Arial"/>
                <w:sz w:val="26"/>
                <w:szCs w:val="20"/>
                <w:lang w:eastAsia="ar-SA"/>
              </w:rPr>
              <w:t>548</w:t>
            </w:r>
            <w:r w:rsidR="00A02617">
              <w:rPr>
                <w:rFonts w:ascii="Arial" w:eastAsia="Arial Unicode MS" w:hAnsi="Arial" w:cs="Arial"/>
                <w:sz w:val="26"/>
                <w:szCs w:val="20"/>
                <w:lang w:eastAsia="ar-SA"/>
              </w:rPr>
              <w:t xml:space="preserve"> </w:t>
            </w:r>
            <w:r>
              <w:rPr>
                <w:rFonts w:ascii="Arial" w:eastAsia="Arial Unicode MS" w:hAnsi="Arial" w:cs="Arial"/>
                <w:sz w:val="26"/>
                <w:szCs w:val="20"/>
                <w:lang w:eastAsia="ar-SA"/>
              </w:rPr>
              <w:t>007</w:t>
            </w:r>
          </w:p>
        </w:tc>
        <w:tc>
          <w:tcPr>
            <w:tcW w:w="2029" w:type="dxa"/>
            <w:gridSpan w:val="3"/>
            <w:tcBorders>
              <w:left w:val="single" w:sz="4" w:space="0" w:color="000000"/>
            </w:tcBorders>
          </w:tcPr>
          <w:p w:rsidR="00044F96" w:rsidRPr="00F51C67" w:rsidRDefault="00A02617" w:rsidP="00044F96">
            <w:pPr>
              <w:suppressAutoHyphens/>
              <w:snapToGrid w:val="0"/>
              <w:spacing w:after="0" w:line="240" w:lineRule="auto"/>
              <w:rPr>
                <w:rFonts w:ascii="Arial" w:eastAsia="Arial Unicode MS" w:hAnsi="Arial" w:cs="Arial"/>
                <w:sz w:val="26"/>
                <w:szCs w:val="20"/>
                <w:lang w:eastAsia="ar-SA"/>
              </w:rPr>
            </w:pPr>
            <w:r>
              <w:rPr>
                <w:rFonts w:ascii="Arial" w:eastAsia="Arial Unicode MS" w:hAnsi="Arial" w:cs="Arial"/>
                <w:sz w:val="26"/>
                <w:szCs w:val="20"/>
                <w:lang w:eastAsia="ar-SA"/>
              </w:rPr>
              <w:t xml:space="preserve">    - 1</w:t>
            </w:r>
            <w:r w:rsidR="00B8556B">
              <w:rPr>
                <w:rFonts w:ascii="Arial" w:eastAsia="Arial Unicode MS" w:hAnsi="Arial" w:cs="Arial"/>
                <w:sz w:val="26"/>
                <w:szCs w:val="20"/>
                <w:lang w:eastAsia="ar-SA"/>
              </w:rPr>
              <w:t> </w:t>
            </w:r>
            <w:r>
              <w:rPr>
                <w:rFonts w:ascii="Arial" w:eastAsia="Arial Unicode MS" w:hAnsi="Arial" w:cs="Arial"/>
                <w:sz w:val="26"/>
                <w:szCs w:val="20"/>
                <w:lang w:eastAsia="ar-SA"/>
              </w:rPr>
              <w:t>5</w:t>
            </w:r>
            <w:r w:rsidR="00B8556B">
              <w:rPr>
                <w:rFonts w:ascii="Arial" w:eastAsia="Arial Unicode MS" w:hAnsi="Arial" w:cs="Arial"/>
                <w:sz w:val="26"/>
                <w:szCs w:val="20"/>
                <w:lang w:eastAsia="ar-SA"/>
              </w:rPr>
              <w:t>86 07</w:t>
            </w:r>
            <w:r w:rsidR="00F202B5">
              <w:rPr>
                <w:rFonts w:ascii="Arial" w:eastAsia="Arial Unicode MS" w:hAnsi="Arial" w:cs="Arial"/>
                <w:sz w:val="26"/>
                <w:szCs w:val="20"/>
                <w:lang w:eastAsia="ar-SA"/>
              </w:rPr>
              <w:t>6</w:t>
            </w:r>
          </w:p>
        </w:tc>
        <w:tc>
          <w:tcPr>
            <w:tcW w:w="1129" w:type="dxa"/>
            <w:gridSpan w:val="2"/>
            <w:tcBorders>
              <w:left w:val="single" w:sz="4" w:space="0" w:color="000000"/>
            </w:tcBorders>
          </w:tcPr>
          <w:p w:rsidR="00044F96" w:rsidRPr="00F51C67" w:rsidRDefault="00666427"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38 070</w:t>
            </w:r>
          </w:p>
        </w:tc>
        <w:tc>
          <w:tcPr>
            <w:tcW w:w="900" w:type="dxa"/>
            <w:tcBorders>
              <w:left w:val="single" w:sz="4" w:space="0" w:color="000000"/>
              <w:right w:val="single" w:sz="8" w:space="0" w:color="000000"/>
            </w:tcBorders>
          </w:tcPr>
          <w:p w:rsidR="00044F96" w:rsidRPr="00F51C67" w:rsidRDefault="00666427" w:rsidP="00044F96">
            <w:pPr>
              <w:suppressAutoHyphens/>
              <w:snapToGrid w:val="0"/>
              <w:spacing w:after="0" w:line="240" w:lineRule="auto"/>
              <w:jc w:val="center"/>
              <w:rPr>
                <w:rFonts w:ascii="Arial" w:eastAsia="Arial Unicode MS" w:hAnsi="Arial" w:cs="Arial"/>
                <w:sz w:val="26"/>
                <w:szCs w:val="26"/>
                <w:lang w:eastAsia="ar-SA"/>
              </w:rPr>
            </w:pPr>
            <w:r>
              <w:rPr>
                <w:rFonts w:ascii="Arial" w:eastAsia="Arial Unicode MS" w:hAnsi="Arial" w:cs="Arial"/>
                <w:sz w:val="26"/>
                <w:szCs w:val="26"/>
                <w:lang w:eastAsia="ar-SA"/>
              </w:rPr>
              <w:t>102,46</w:t>
            </w:r>
          </w:p>
        </w:tc>
      </w:tr>
      <w:tr w:rsidR="00044F96" w:rsidRPr="00F51C67" w:rsidTr="00044F96">
        <w:trPr>
          <w:gridAfter w:val="2"/>
          <w:wAfter w:w="1378" w:type="dxa"/>
          <w:trHeight w:val="255"/>
        </w:trPr>
        <w:tc>
          <w:tcPr>
            <w:tcW w:w="2973" w:type="dxa"/>
            <w:gridSpan w:val="5"/>
            <w:tcBorders>
              <w:left w:val="single" w:sz="8" w:space="0" w:color="000000"/>
            </w:tcBorders>
            <w:shd w:val="clear" w:color="auto" w:fill="C0C0C0"/>
            <w:vAlign w:val="bottom"/>
          </w:tcPr>
          <w:p w:rsidR="00044F96" w:rsidRPr="00F51C67" w:rsidRDefault="00044F96" w:rsidP="00044F96">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Fondy zo zisku</w:t>
            </w:r>
          </w:p>
        </w:tc>
        <w:tc>
          <w:tcPr>
            <w:tcW w:w="1559" w:type="dxa"/>
            <w:gridSpan w:val="4"/>
            <w:tcBorders>
              <w:left w:val="single" w:sz="4" w:space="0" w:color="000000"/>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660</w:t>
            </w:r>
            <w:r w:rsidR="00A02617">
              <w:rPr>
                <w:rFonts w:ascii="Arial" w:eastAsia="Arial Unicode MS" w:hAnsi="Arial" w:cs="Arial"/>
                <w:sz w:val="26"/>
                <w:szCs w:val="20"/>
                <w:lang w:eastAsia="ar-SA"/>
              </w:rPr>
              <w:t xml:space="preserve"> </w:t>
            </w:r>
            <w:r>
              <w:rPr>
                <w:rFonts w:ascii="Arial" w:eastAsia="Arial Unicode MS" w:hAnsi="Arial" w:cs="Arial"/>
                <w:sz w:val="26"/>
                <w:szCs w:val="20"/>
                <w:lang w:eastAsia="ar-SA"/>
              </w:rPr>
              <w:t>327</w:t>
            </w:r>
          </w:p>
        </w:tc>
        <w:tc>
          <w:tcPr>
            <w:tcW w:w="1417" w:type="dxa"/>
            <w:gridSpan w:val="5"/>
            <w:tcBorders>
              <w:left w:val="single" w:sz="4" w:space="0" w:color="000000"/>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662</w:t>
            </w:r>
            <w:r w:rsidR="00A02617">
              <w:rPr>
                <w:rFonts w:ascii="Arial" w:eastAsia="Arial Unicode MS" w:hAnsi="Arial" w:cs="Arial"/>
                <w:sz w:val="26"/>
                <w:szCs w:val="20"/>
                <w:lang w:eastAsia="ar-SA"/>
              </w:rPr>
              <w:t xml:space="preserve"> </w:t>
            </w:r>
            <w:r>
              <w:rPr>
                <w:rFonts w:ascii="Arial" w:eastAsia="Arial Unicode MS" w:hAnsi="Arial" w:cs="Arial"/>
                <w:sz w:val="26"/>
                <w:szCs w:val="20"/>
                <w:lang w:eastAsia="ar-SA"/>
              </w:rPr>
              <w:t>011</w:t>
            </w:r>
          </w:p>
        </w:tc>
        <w:tc>
          <w:tcPr>
            <w:tcW w:w="2029" w:type="dxa"/>
            <w:gridSpan w:val="3"/>
            <w:tcBorders>
              <w:left w:val="single" w:sz="4" w:space="0" w:color="000000"/>
            </w:tcBorders>
            <w:vAlign w:val="bottom"/>
          </w:tcPr>
          <w:p w:rsidR="00044F96" w:rsidRPr="00F51C67" w:rsidRDefault="00666427"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 xml:space="preserve">   </w:t>
            </w:r>
            <w:r w:rsidR="00A02617">
              <w:rPr>
                <w:rFonts w:ascii="Arial" w:eastAsia="Arial Unicode MS" w:hAnsi="Arial" w:cs="Arial"/>
                <w:sz w:val="26"/>
                <w:szCs w:val="20"/>
                <w:lang w:eastAsia="ar-SA"/>
              </w:rPr>
              <w:t>6</w:t>
            </w:r>
            <w:r>
              <w:rPr>
                <w:rFonts w:ascii="Arial" w:eastAsia="Arial Unicode MS" w:hAnsi="Arial" w:cs="Arial"/>
                <w:sz w:val="26"/>
                <w:szCs w:val="20"/>
                <w:lang w:eastAsia="ar-SA"/>
              </w:rPr>
              <w:t xml:space="preserve">66 </w:t>
            </w:r>
            <w:r w:rsidR="00A02617">
              <w:rPr>
                <w:rFonts w:ascii="Arial" w:eastAsia="Arial Unicode MS" w:hAnsi="Arial" w:cs="Arial"/>
                <w:sz w:val="26"/>
                <w:szCs w:val="20"/>
                <w:lang w:eastAsia="ar-SA"/>
              </w:rPr>
              <w:t>528</w:t>
            </w:r>
          </w:p>
        </w:tc>
        <w:tc>
          <w:tcPr>
            <w:tcW w:w="1129" w:type="dxa"/>
            <w:gridSpan w:val="2"/>
            <w:tcBorders>
              <w:left w:val="single" w:sz="4" w:space="0" w:color="000000"/>
            </w:tcBorders>
            <w:vAlign w:val="bottom"/>
          </w:tcPr>
          <w:p w:rsidR="00044F96" w:rsidRPr="00F51C67" w:rsidRDefault="00233AFF" w:rsidP="00044F96">
            <w:pPr>
              <w:suppressAutoHyphens/>
              <w:snapToGrid w:val="0"/>
              <w:spacing w:after="0" w:line="240" w:lineRule="auto"/>
              <w:rPr>
                <w:rFonts w:ascii="Arial" w:eastAsia="Arial Unicode MS" w:hAnsi="Arial" w:cs="Arial"/>
                <w:sz w:val="26"/>
                <w:szCs w:val="20"/>
                <w:lang w:eastAsia="ar-SA"/>
              </w:rPr>
            </w:pPr>
            <w:r>
              <w:rPr>
                <w:rFonts w:ascii="Arial" w:eastAsia="Arial Unicode MS" w:hAnsi="Arial" w:cs="Arial"/>
                <w:sz w:val="26"/>
                <w:szCs w:val="20"/>
                <w:lang w:eastAsia="ar-SA"/>
              </w:rPr>
              <w:t xml:space="preserve">    4 517</w:t>
            </w:r>
          </w:p>
        </w:tc>
        <w:tc>
          <w:tcPr>
            <w:tcW w:w="900" w:type="dxa"/>
            <w:tcBorders>
              <w:left w:val="single" w:sz="4" w:space="0" w:color="000000"/>
              <w:right w:val="single" w:sz="8" w:space="0" w:color="000000"/>
            </w:tcBorders>
            <w:vAlign w:val="bottom"/>
          </w:tcPr>
          <w:p w:rsidR="00044F96" w:rsidRPr="00F51C67" w:rsidRDefault="00233AFF"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100,68</w:t>
            </w:r>
          </w:p>
        </w:tc>
      </w:tr>
      <w:tr w:rsidR="00044F96" w:rsidRPr="00F51C67" w:rsidTr="00044F96">
        <w:trPr>
          <w:gridAfter w:val="2"/>
          <w:wAfter w:w="1378" w:type="dxa"/>
          <w:trHeight w:val="255"/>
        </w:trPr>
        <w:tc>
          <w:tcPr>
            <w:tcW w:w="2973" w:type="dxa"/>
            <w:gridSpan w:val="5"/>
            <w:tcBorders>
              <w:left w:val="single" w:sz="8" w:space="0" w:color="000000"/>
            </w:tcBorders>
            <w:shd w:val="clear" w:color="auto" w:fill="C0C0C0"/>
            <w:vAlign w:val="bottom"/>
          </w:tcPr>
          <w:p w:rsidR="00044F96" w:rsidRPr="00F51C67" w:rsidRDefault="00044F96" w:rsidP="00044F96">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Ostatné kapitálové fondy</w:t>
            </w:r>
          </w:p>
        </w:tc>
        <w:tc>
          <w:tcPr>
            <w:tcW w:w="1559" w:type="dxa"/>
            <w:gridSpan w:val="4"/>
            <w:tcBorders>
              <w:left w:val="single" w:sz="4" w:space="0" w:color="000000"/>
            </w:tcBorders>
            <w:vAlign w:val="bottom"/>
          </w:tcPr>
          <w:p w:rsidR="00044F96" w:rsidRPr="00F51C67" w:rsidRDefault="00044F96" w:rsidP="00044F96">
            <w:pPr>
              <w:suppressAutoHyphens/>
              <w:snapToGrid w:val="0"/>
              <w:spacing w:after="0" w:line="240" w:lineRule="auto"/>
              <w:rPr>
                <w:rFonts w:ascii="Arial" w:eastAsia="Arial Unicode MS" w:hAnsi="Arial" w:cs="Arial"/>
                <w:sz w:val="26"/>
                <w:szCs w:val="20"/>
                <w:lang w:eastAsia="ar-SA"/>
              </w:rPr>
            </w:pPr>
            <w:r>
              <w:rPr>
                <w:rFonts w:ascii="Arial" w:eastAsia="Arial Unicode MS" w:hAnsi="Arial" w:cs="Arial"/>
                <w:sz w:val="26"/>
                <w:szCs w:val="20"/>
                <w:lang w:eastAsia="ar-SA"/>
              </w:rPr>
              <w:t xml:space="preserve">       -2</w:t>
            </w:r>
            <w:r w:rsidR="00A02617">
              <w:rPr>
                <w:rFonts w:ascii="Arial" w:eastAsia="Arial Unicode MS" w:hAnsi="Arial" w:cs="Arial"/>
                <w:sz w:val="26"/>
                <w:szCs w:val="20"/>
                <w:lang w:eastAsia="ar-SA"/>
              </w:rPr>
              <w:t xml:space="preserve"> </w:t>
            </w:r>
            <w:r>
              <w:rPr>
                <w:rFonts w:ascii="Arial" w:eastAsia="Arial Unicode MS" w:hAnsi="Arial" w:cs="Arial"/>
                <w:sz w:val="26"/>
                <w:szCs w:val="20"/>
                <w:lang w:eastAsia="ar-SA"/>
              </w:rPr>
              <w:t>709</w:t>
            </w:r>
          </w:p>
        </w:tc>
        <w:tc>
          <w:tcPr>
            <w:tcW w:w="1417" w:type="dxa"/>
            <w:gridSpan w:val="5"/>
            <w:tcBorders>
              <w:left w:val="single" w:sz="4" w:space="0" w:color="000000"/>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-2</w:t>
            </w:r>
            <w:r w:rsidR="00A02617">
              <w:rPr>
                <w:rFonts w:ascii="Arial" w:eastAsia="Arial Unicode MS" w:hAnsi="Arial" w:cs="Arial"/>
                <w:sz w:val="26"/>
                <w:szCs w:val="20"/>
                <w:lang w:eastAsia="ar-SA"/>
              </w:rPr>
              <w:t xml:space="preserve"> </w:t>
            </w:r>
            <w:r>
              <w:rPr>
                <w:rFonts w:ascii="Arial" w:eastAsia="Arial Unicode MS" w:hAnsi="Arial" w:cs="Arial"/>
                <w:sz w:val="26"/>
                <w:szCs w:val="20"/>
                <w:lang w:eastAsia="ar-SA"/>
              </w:rPr>
              <w:t>709</w:t>
            </w:r>
          </w:p>
        </w:tc>
        <w:tc>
          <w:tcPr>
            <w:tcW w:w="2029" w:type="dxa"/>
            <w:gridSpan w:val="3"/>
            <w:tcBorders>
              <w:left w:val="single" w:sz="4" w:space="0" w:color="000000"/>
            </w:tcBorders>
            <w:vAlign w:val="bottom"/>
          </w:tcPr>
          <w:p w:rsidR="00044F96" w:rsidRPr="00F51C67" w:rsidRDefault="00666427"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 xml:space="preserve">   677</w:t>
            </w:r>
          </w:p>
        </w:tc>
        <w:tc>
          <w:tcPr>
            <w:tcW w:w="1129" w:type="dxa"/>
            <w:gridSpan w:val="2"/>
            <w:tcBorders>
              <w:left w:val="single" w:sz="4" w:space="0" w:color="000000"/>
            </w:tcBorders>
            <w:vAlign w:val="bottom"/>
          </w:tcPr>
          <w:p w:rsidR="00044F96" w:rsidRPr="00F51C67" w:rsidRDefault="00666427"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-2 032</w:t>
            </w:r>
          </w:p>
        </w:tc>
        <w:tc>
          <w:tcPr>
            <w:tcW w:w="900" w:type="dxa"/>
            <w:tcBorders>
              <w:left w:val="single" w:sz="4" w:space="0" w:color="000000"/>
              <w:right w:val="single" w:sz="8" w:space="0" w:color="000000"/>
            </w:tcBorders>
            <w:vAlign w:val="bottom"/>
          </w:tcPr>
          <w:p w:rsidR="00044F96" w:rsidRPr="00F51C67" w:rsidRDefault="00233AFF"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0</w:t>
            </w:r>
          </w:p>
        </w:tc>
      </w:tr>
      <w:tr w:rsidR="00044F96" w:rsidRPr="00F51C67" w:rsidTr="00044F96">
        <w:trPr>
          <w:gridAfter w:val="2"/>
          <w:wAfter w:w="1378" w:type="dxa"/>
          <w:trHeight w:val="255"/>
        </w:trPr>
        <w:tc>
          <w:tcPr>
            <w:tcW w:w="2973" w:type="dxa"/>
            <w:gridSpan w:val="5"/>
            <w:tcBorders>
              <w:left w:val="single" w:sz="8" w:space="0" w:color="000000"/>
            </w:tcBorders>
            <w:shd w:val="clear" w:color="auto" w:fill="C0C0C0"/>
            <w:vAlign w:val="bottom"/>
          </w:tcPr>
          <w:p w:rsidR="00044F96" w:rsidRPr="00F51C67" w:rsidRDefault="00044F96" w:rsidP="00044F96">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Výsledok hosp. minulých rokov</w:t>
            </w:r>
          </w:p>
        </w:tc>
        <w:tc>
          <w:tcPr>
            <w:tcW w:w="1559" w:type="dxa"/>
            <w:gridSpan w:val="4"/>
            <w:tcBorders>
              <w:left w:val="single" w:sz="4" w:space="0" w:color="000000"/>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-709</w:t>
            </w:r>
            <w:r w:rsidR="00A02617">
              <w:rPr>
                <w:rFonts w:ascii="Arial" w:eastAsia="Arial Unicode MS" w:hAnsi="Arial" w:cs="Arial"/>
                <w:sz w:val="26"/>
                <w:szCs w:val="20"/>
                <w:lang w:eastAsia="ar-SA"/>
              </w:rPr>
              <w:t xml:space="preserve"> </w:t>
            </w:r>
            <w:r>
              <w:rPr>
                <w:rFonts w:ascii="Arial" w:eastAsia="Arial Unicode MS" w:hAnsi="Arial" w:cs="Arial"/>
                <w:sz w:val="26"/>
                <w:szCs w:val="20"/>
                <w:lang w:eastAsia="ar-SA"/>
              </w:rPr>
              <w:t>974</w:t>
            </w:r>
          </w:p>
        </w:tc>
        <w:tc>
          <w:tcPr>
            <w:tcW w:w="1417" w:type="dxa"/>
            <w:gridSpan w:val="5"/>
            <w:tcBorders>
              <w:left w:val="single" w:sz="4" w:space="0" w:color="000000"/>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-696</w:t>
            </w:r>
            <w:r w:rsidR="00A02617">
              <w:rPr>
                <w:rFonts w:ascii="Arial" w:eastAsia="Arial Unicode MS" w:hAnsi="Arial" w:cs="Arial"/>
                <w:sz w:val="26"/>
                <w:szCs w:val="20"/>
                <w:lang w:eastAsia="ar-SA"/>
              </w:rPr>
              <w:t xml:space="preserve"> </w:t>
            </w:r>
            <w:r>
              <w:rPr>
                <w:rFonts w:ascii="Arial" w:eastAsia="Arial Unicode MS" w:hAnsi="Arial" w:cs="Arial"/>
                <w:sz w:val="26"/>
                <w:szCs w:val="20"/>
                <w:lang w:eastAsia="ar-SA"/>
              </w:rPr>
              <w:t>012</w:t>
            </w:r>
          </w:p>
        </w:tc>
        <w:tc>
          <w:tcPr>
            <w:tcW w:w="2029" w:type="dxa"/>
            <w:gridSpan w:val="3"/>
            <w:tcBorders>
              <w:left w:val="single" w:sz="4" w:space="0" w:color="000000"/>
            </w:tcBorders>
            <w:vAlign w:val="bottom"/>
          </w:tcPr>
          <w:p w:rsidR="00044F96" w:rsidRPr="00F51C67" w:rsidRDefault="00A02617"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-655 713</w:t>
            </w:r>
          </w:p>
        </w:tc>
        <w:tc>
          <w:tcPr>
            <w:tcW w:w="1129" w:type="dxa"/>
            <w:gridSpan w:val="2"/>
            <w:tcBorders>
              <w:left w:val="single" w:sz="4" w:space="0" w:color="000000"/>
            </w:tcBorders>
            <w:vAlign w:val="bottom"/>
          </w:tcPr>
          <w:p w:rsidR="00044F96" w:rsidRPr="00F51C67" w:rsidRDefault="00233AFF"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40 299</w:t>
            </w:r>
          </w:p>
        </w:tc>
        <w:tc>
          <w:tcPr>
            <w:tcW w:w="900" w:type="dxa"/>
            <w:tcBorders>
              <w:left w:val="single" w:sz="4" w:space="0" w:color="000000"/>
              <w:right w:val="single" w:sz="8" w:space="0" w:color="000000"/>
            </w:tcBorders>
            <w:vAlign w:val="bottom"/>
          </w:tcPr>
          <w:p w:rsidR="00044F96" w:rsidRPr="00F51C67" w:rsidRDefault="00233AFF" w:rsidP="00044F96">
            <w:pPr>
              <w:suppressAutoHyphens/>
              <w:snapToGrid w:val="0"/>
              <w:spacing w:after="0" w:line="240" w:lineRule="auto"/>
              <w:rPr>
                <w:rFonts w:ascii="Arial" w:eastAsia="Arial Unicode MS" w:hAnsi="Arial" w:cs="Arial"/>
                <w:sz w:val="26"/>
                <w:szCs w:val="20"/>
                <w:lang w:eastAsia="ar-SA"/>
              </w:rPr>
            </w:pPr>
            <w:r>
              <w:rPr>
                <w:rFonts w:ascii="Arial" w:eastAsia="Arial Unicode MS" w:hAnsi="Arial" w:cs="Arial"/>
                <w:sz w:val="26"/>
                <w:szCs w:val="20"/>
                <w:lang w:eastAsia="ar-SA"/>
              </w:rPr>
              <w:t>94,21</w:t>
            </w:r>
          </w:p>
        </w:tc>
      </w:tr>
      <w:tr w:rsidR="00044F96" w:rsidRPr="00F51C67" w:rsidTr="00044F96">
        <w:trPr>
          <w:gridAfter w:val="2"/>
          <w:wAfter w:w="1378" w:type="dxa"/>
          <w:trHeight w:val="255"/>
        </w:trPr>
        <w:tc>
          <w:tcPr>
            <w:tcW w:w="2973" w:type="dxa"/>
            <w:gridSpan w:val="5"/>
            <w:tcBorders>
              <w:left w:val="single" w:sz="8" w:space="0" w:color="000000"/>
              <w:bottom w:val="single" w:sz="4" w:space="0" w:color="000000"/>
            </w:tcBorders>
            <w:shd w:val="clear" w:color="auto" w:fill="C0C0C0"/>
            <w:vAlign w:val="bottom"/>
          </w:tcPr>
          <w:p w:rsidR="00044F96" w:rsidRPr="00F51C67" w:rsidRDefault="00044F96" w:rsidP="00044F96">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Výsledok hosp. bežného obdobia</w:t>
            </w:r>
          </w:p>
        </w:tc>
        <w:tc>
          <w:tcPr>
            <w:tcW w:w="1559" w:type="dxa"/>
            <w:gridSpan w:val="4"/>
            <w:tcBorders>
              <w:left w:val="single" w:sz="4" w:space="0" w:color="000000"/>
              <w:bottom w:val="single" w:sz="4" w:space="0" w:color="000000"/>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16</w:t>
            </w:r>
            <w:r w:rsidR="00A02617">
              <w:rPr>
                <w:rFonts w:ascii="Arial" w:eastAsia="Arial Unicode MS" w:hAnsi="Arial" w:cs="Arial"/>
                <w:sz w:val="26"/>
                <w:szCs w:val="20"/>
                <w:lang w:eastAsia="ar-SA"/>
              </w:rPr>
              <w:t xml:space="preserve"> </w:t>
            </w:r>
            <w:r>
              <w:rPr>
                <w:rFonts w:ascii="Arial" w:eastAsia="Arial Unicode MS" w:hAnsi="Arial" w:cs="Arial"/>
                <w:sz w:val="26"/>
                <w:szCs w:val="20"/>
                <w:lang w:eastAsia="ar-SA"/>
              </w:rPr>
              <w:t>850</w:t>
            </w:r>
          </w:p>
        </w:tc>
        <w:tc>
          <w:tcPr>
            <w:tcW w:w="1417" w:type="dxa"/>
            <w:gridSpan w:val="5"/>
            <w:tcBorders>
              <w:left w:val="single" w:sz="4" w:space="0" w:color="000000"/>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45</w:t>
            </w:r>
            <w:r w:rsidR="00A02617">
              <w:rPr>
                <w:rFonts w:ascii="Arial" w:eastAsia="Arial Unicode MS" w:hAnsi="Arial" w:cs="Arial"/>
                <w:sz w:val="26"/>
                <w:szCs w:val="20"/>
                <w:lang w:eastAsia="ar-SA"/>
              </w:rPr>
              <w:t xml:space="preserve"> </w:t>
            </w:r>
            <w:r>
              <w:rPr>
                <w:rFonts w:ascii="Arial" w:eastAsia="Arial Unicode MS" w:hAnsi="Arial" w:cs="Arial"/>
                <w:sz w:val="26"/>
                <w:szCs w:val="20"/>
                <w:lang w:eastAsia="ar-SA"/>
              </w:rPr>
              <w:t>166</w:t>
            </w:r>
          </w:p>
        </w:tc>
        <w:tc>
          <w:tcPr>
            <w:tcW w:w="2029" w:type="dxa"/>
            <w:gridSpan w:val="3"/>
            <w:tcBorders>
              <w:left w:val="single" w:sz="4" w:space="0" w:color="000000"/>
            </w:tcBorders>
            <w:vAlign w:val="bottom"/>
          </w:tcPr>
          <w:p w:rsidR="00044F96" w:rsidRPr="00F51C67" w:rsidRDefault="00666427"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 xml:space="preserve"> </w:t>
            </w:r>
            <w:r w:rsidR="00F202B5">
              <w:rPr>
                <w:rFonts w:ascii="Arial" w:eastAsia="Arial Unicode MS" w:hAnsi="Arial" w:cs="Arial"/>
                <w:sz w:val="26"/>
                <w:szCs w:val="20"/>
                <w:lang w:eastAsia="ar-SA"/>
              </w:rPr>
              <w:t>402 491</w:t>
            </w:r>
          </w:p>
        </w:tc>
        <w:tc>
          <w:tcPr>
            <w:tcW w:w="1129" w:type="dxa"/>
            <w:gridSpan w:val="2"/>
            <w:tcBorders>
              <w:left w:val="single" w:sz="4" w:space="0" w:color="000000"/>
            </w:tcBorders>
            <w:vAlign w:val="bottom"/>
          </w:tcPr>
          <w:p w:rsidR="00044F96" w:rsidRPr="00F51C67" w:rsidRDefault="00A05075"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357 325</w:t>
            </w:r>
          </w:p>
        </w:tc>
        <w:tc>
          <w:tcPr>
            <w:tcW w:w="900" w:type="dxa"/>
            <w:tcBorders>
              <w:left w:val="single" w:sz="4" w:space="0" w:color="000000"/>
              <w:right w:val="single" w:sz="8" w:space="0" w:color="000000"/>
            </w:tcBorders>
            <w:vAlign w:val="bottom"/>
          </w:tcPr>
          <w:p w:rsidR="00044F96" w:rsidRPr="00233AFF" w:rsidRDefault="00A05075" w:rsidP="00044F96">
            <w:pPr>
              <w:suppressAutoHyphens/>
              <w:snapToGrid w:val="0"/>
              <w:spacing w:after="0" w:line="240" w:lineRule="auto"/>
              <w:jc w:val="center"/>
              <w:rPr>
                <w:rFonts w:ascii="Arial" w:eastAsia="Arial Unicode MS" w:hAnsi="Arial" w:cs="Arial"/>
                <w:lang w:eastAsia="ar-SA"/>
              </w:rPr>
            </w:pPr>
            <w:r>
              <w:rPr>
                <w:rFonts w:ascii="Arial" w:eastAsia="Arial Unicode MS" w:hAnsi="Arial" w:cs="Arial"/>
                <w:lang w:eastAsia="ar-SA"/>
              </w:rPr>
              <w:t>891,11</w:t>
            </w:r>
          </w:p>
        </w:tc>
      </w:tr>
      <w:tr w:rsidR="00044F96" w:rsidRPr="00F51C67" w:rsidTr="00044F96">
        <w:trPr>
          <w:gridAfter w:val="2"/>
          <w:wAfter w:w="1378" w:type="dxa"/>
          <w:trHeight w:val="255"/>
        </w:trPr>
        <w:tc>
          <w:tcPr>
            <w:tcW w:w="2973" w:type="dxa"/>
            <w:gridSpan w:val="5"/>
            <w:tcBorders>
              <w:top w:val="single" w:sz="4" w:space="0" w:color="000000"/>
              <w:left w:val="single" w:sz="8" w:space="0" w:color="000000"/>
              <w:bottom w:val="single" w:sz="4" w:space="0" w:color="000000"/>
            </w:tcBorders>
            <w:shd w:val="clear" w:color="auto" w:fill="C0C0C0"/>
            <w:vAlign w:val="bottom"/>
          </w:tcPr>
          <w:p w:rsidR="00044F96" w:rsidRPr="00F51C67" w:rsidRDefault="00044F96" w:rsidP="00044F96">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Záväzky</w:t>
            </w:r>
          </w:p>
        </w:tc>
        <w:tc>
          <w:tcPr>
            <w:tcW w:w="1559" w:type="dxa"/>
            <w:gridSpan w:val="4"/>
            <w:tcBorders>
              <w:top w:val="single" w:sz="4" w:space="0" w:color="000000"/>
              <w:left w:val="single" w:sz="4" w:space="0" w:color="000000"/>
              <w:bottom w:val="single" w:sz="4" w:space="0" w:color="000000"/>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1</w:t>
            </w:r>
            <w:r w:rsidR="00A02617">
              <w:rPr>
                <w:rFonts w:ascii="Arial" w:eastAsia="Arial Unicode MS" w:hAnsi="Arial" w:cs="Arial"/>
                <w:b/>
                <w:bCs/>
                <w:sz w:val="26"/>
                <w:szCs w:val="20"/>
                <w:lang w:eastAsia="ar-SA"/>
              </w:rPr>
              <w:t> </w:t>
            </w:r>
            <w:r>
              <w:rPr>
                <w:rFonts w:ascii="Arial" w:eastAsia="Arial Unicode MS" w:hAnsi="Arial" w:cs="Arial"/>
                <w:b/>
                <w:bCs/>
                <w:sz w:val="26"/>
                <w:szCs w:val="20"/>
                <w:lang w:eastAsia="ar-SA"/>
              </w:rPr>
              <w:t>936</w:t>
            </w:r>
            <w:r w:rsidR="00A02617">
              <w:rPr>
                <w:rFonts w:ascii="Arial" w:eastAsia="Arial Unicode MS" w:hAnsi="Arial" w:cs="Arial"/>
                <w:b/>
                <w:bCs/>
                <w:sz w:val="26"/>
                <w:szCs w:val="20"/>
                <w:lang w:eastAsia="ar-SA"/>
              </w:rPr>
              <w:t xml:space="preserve"> </w:t>
            </w:r>
            <w:r>
              <w:rPr>
                <w:rFonts w:ascii="Arial" w:eastAsia="Arial Unicode MS" w:hAnsi="Arial" w:cs="Arial"/>
                <w:b/>
                <w:bCs/>
                <w:sz w:val="26"/>
                <w:szCs w:val="20"/>
                <w:lang w:eastAsia="ar-SA"/>
              </w:rPr>
              <w:t>575</w:t>
            </w:r>
          </w:p>
        </w:tc>
        <w:tc>
          <w:tcPr>
            <w:tcW w:w="1417" w:type="dxa"/>
            <w:gridSpan w:val="5"/>
            <w:tcBorders>
              <w:top w:val="single" w:sz="4" w:space="0" w:color="000000"/>
              <w:left w:val="single" w:sz="4" w:space="0" w:color="000000"/>
              <w:bottom w:val="single" w:sz="4" w:space="0" w:color="000000"/>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2</w:t>
            </w:r>
            <w:r w:rsidR="00A02617">
              <w:rPr>
                <w:rFonts w:ascii="Arial" w:eastAsia="Arial Unicode MS" w:hAnsi="Arial" w:cs="Arial"/>
                <w:b/>
                <w:bCs/>
                <w:sz w:val="26"/>
                <w:szCs w:val="20"/>
                <w:lang w:eastAsia="ar-SA"/>
              </w:rPr>
              <w:t> </w:t>
            </w:r>
            <w:r>
              <w:rPr>
                <w:rFonts w:ascii="Arial" w:eastAsia="Arial Unicode MS" w:hAnsi="Arial" w:cs="Arial"/>
                <w:b/>
                <w:bCs/>
                <w:sz w:val="26"/>
                <w:szCs w:val="20"/>
                <w:lang w:eastAsia="ar-SA"/>
              </w:rPr>
              <w:t>089</w:t>
            </w:r>
            <w:r w:rsidR="00A02617">
              <w:rPr>
                <w:rFonts w:ascii="Arial" w:eastAsia="Arial Unicode MS" w:hAnsi="Arial" w:cs="Arial"/>
                <w:b/>
                <w:bCs/>
                <w:sz w:val="26"/>
                <w:szCs w:val="20"/>
                <w:lang w:eastAsia="ar-SA"/>
              </w:rPr>
              <w:t xml:space="preserve"> </w:t>
            </w:r>
            <w:r>
              <w:rPr>
                <w:rFonts w:ascii="Arial" w:eastAsia="Arial Unicode MS" w:hAnsi="Arial" w:cs="Arial"/>
                <w:b/>
                <w:bCs/>
                <w:sz w:val="26"/>
                <w:szCs w:val="20"/>
                <w:lang w:eastAsia="ar-SA"/>
              </w:rPr>
              <w:t>625</w:t>
            </w:r>
          </w:p>
        </w:tc>
        <w:tc>
          <w:tcPr>
            <w:tcW w:w="2029" w:type="dxa"/>
            <w:gridSpan w:val="3"/>
            <w:tcBorders>
              <w:top w:val="single" w:sz="4" w:space="0" w:color="000000"/>
              <w:left w:val="single" w:sz="4" w:space="0" w:color="000000"/>
              <w:bottom w:val="single" w:sz="4" w:space="0" w:color="000000"/>
            </w:tcBorders>
            <w:vAlign w:val="bottom"/>
          </w:tcPr>
          <w:p w:rsidR="00044F96" w:rsidRPr="00F51C67" w:rsidRDefault="00A02617" w:rsidP="00044F96">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2</w:t>
            </w:r>
            <w:r w:rsidR="00F202B5">
              <w:rPr>
                <w:rFonts w:ascii="Arial" w:eastAsia="Arial Unicode MS" w:hAnsi="Arial" w:cs="Arial"/>
                <w:b/>
                <w:bCs/>
                <w:sz w:val="26"/>
                <w:szCs w:val="20"/>
                <w:lang w:eastAsia="ar-SA"/>
              </w:rPr>
              <w:t xml:space="preserve"> 567 813 </w:t>
            </w:r>
          </w:p>
        </w:tc>
        <w:tc>
          <w:tcPr>
            <w:tcW w:w="1129" w:type="dxa"/>
            <w:gridSpan w:val="2"/>
            <w:tcBorders>
              <w:top w:val="single" w:sz="4" w:space="0" w:color="000000"/>
              <w:left w:val="single" w:sz="4" w:space="0" w:color="000000"/>
              <w:bottom w:val="single" w:sz="4" w:space="0" w:color="000000"/>
            </w:tcBorders>
            <w:vAlign w:val="bottom"/>
          </w:tcPr>
          <w:p w:rsidR="00044F96" w:rsidRPr="00F51C67" w:rsidRDefault="00A05075" w:rsidP="00044F96">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478 188</w:t>
            </w:r>
          </w:p>
        </w:tc>
        <w:tc>
          <w:tcPr>
            <w:tcW w:w="900" w:type="dxa"/>
            <w:tcBorders>
              <w:top w:val="single" w:sz="4" w:space="0" w:color="000000"/>
              <w:left w:val="single" w:sz="4" w:space="0" w:color="000000"/>
              <w:bottom w:val="single" w:sz="4" w:space="0" w:color="000000"/>
              <w:right w:val="single" w:sz="8" w:space="0" w:color="000000"/>
            </w:tcBorders>
            <w:vAlign w:val="bottom"/>
          </w:tcPr>
          <w:p w:rsidR="00044F96" w:rsidRPr="00F51C67" w:rsidRDefault="00233AFF" w:rsidP="00044F96">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1</w:t>
            </w:r>
            <w:r w:rsidR="00A05075">
              <w:rPr>
                <w:rFonts w:ascii="Arial" w:eastAsia="Arial Unicode MS" w:hAnsi="Arial" w:cs="Arial"/>
                <w:b/>
                <w:bCs/>
                <w:sz w:val="26"/>
                <w:szCs w:val="20"/>
                <w:lang w:eastAsia="ar-SA"/>
              </w:rPr>
              <w:t>22,88</w:t>
            </w:r>
          </w:p>
        </w:tc>
      </w:tr>
      <w:tr w:rsidR="00044F96" w:rsidRPr="00F51C67" w:rsidTr="00044F96">
        <w:trPr>
          <w:gridAfter w:val="2"/>
          <w:wAfter w:w="1378" w:type="dxa"/>
          <w:trHeight w:val="255"/>
        </w:trPr>
        <w:tc>
          <w:tcPr>
            <w:tcW w:w="2973" w:type="dxa"/>
            <w:gridSpan w:val="5"/>
            <w:tcBorders>
              <w:left w:val="single" w:sz="8" w:space="0" w:color="000000"/>
            </w:tcBorders>
            <w:shd w:val="clear" w:color="auto" w:fill="C0C0C0"/>
            <w:vAlign w:val="bottom"/>
          </w:tcPr>
          <w:p w:rsidR="00044F96" w:rsidRPr="00F51C67" w:rsidRDefault="00044F96" w:rsidP="00044F96">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 xml:space="preserve">v tom: </w:t>
            </w:r>
          </w:p>
        </w:tc>
        <w:tc>
          <w:tcPr>
            <w:tcW w:w="1559" w:type="dxa"/>
            <w:gridSpan w:val="4"/>
            <w:tcBorders>
              <w:left w:val="single" w:sz="4" w:space="0" w:color="000000"/>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sz w:val="26"/>
                <w:szCs w:val="20"/>
                <w:lang w:eastAsia="ar-SA"/>
              </w:rPr>
            </w:pPr>
          </w:p>
        </w:tc>
        <w:tc>
          <w:tcPr>
            <w:tcW w:w="1417" w:type="dxa"/>
            <w:gridSpan w:val="5"/>
            <w:tcBorders>
              <w:left w:val="single" w:sz="4" w:space="0" w:color="000000"/>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sz w:val="26"/>
                <w:szCs w:val="20"/>
                <w:lang w:eastAsia="ar-SA"/>
              </w:rPr>
            </w:pPr>
          </w:p>
        </w:tc>
        <w:tc>
          <w:tcPr>
            <w:tcW w:w="2029" w:type="dxa"/>
            <w:gridSpan w:val="3"/>
            <w:tcBorders>
              <w:left w:val="single" w:sz="4" w:space="0" w:color="000000"/>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sz w:val="26"/>
                <w:szCs w:val="20"/>
                <w:lang w:eastAsia="ar-SA"/>
              </w:rPr>
            </w:pPr>
          </w:p>
        </w:tc>
        <w:tc>
          <w:tcPr>
            <w:tcW w:w="1129" w:type="dxa"/>
            <w:gridSpan w:val="2"/>
            <w:tcBorders>
              <w:left w:val="single" w:sz="4" w:space="0" w:color="000000"/>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sz w:val="26"/>
                <w:szCs w:val="20"/>
                <w:lang w:eastAsia="ar-SA"/>
              </w:rPr>
            </w:pPr>
          </w:p>
        </w:tc>
        <w:tc>
          <w:tcPr>
            <w:tcW w:w="900" w:type="dxa"/>
            <w:tcBorders>
              <w:left w:val="single" w:sz="4" w:space="0" w:color="000000"/>
              <w:right w:val="single" w:sz="8" w:space="0" w:color="000000"/>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sz w:val="26"/>
                <w:szCs w:val="20"/>
                <w:lang w:eastAsia="ar-SA"/>
              </w:rPr>
            </w:pPr>
          </w:p>
        </w:tc>
      </w:tr>
      <w:tr w:rsidR="00044F96" w:rsidRPr="00F51C67" w:rsidTr="00044F96">
        <w:trPr>
          <w:gridAfter w:val="2"/>
          <w:wAfter w:w="1378" w:type="dxa"/>
          <w:trHeight w:val="255"/>
        </w:trPr>
        <w:tc>
          <w:tcPr>
            <w:tcW w:w="2973" w:type="dxa"/>
            <w:gridSpan w:val="5"/>
            <w:tcBorders>
              <w:left w:val="single" w:sz="8" w:space="0" w:color="000000"/>
            </w:tcBorders>
            <w:shd w:val="clear" w:color="auto" w:fill="C0C0C0"/>
            <w:vAlign w:val="bottom"/>
          </w:tcPr>
          <w:p w:rsidR="00044F96" w:rsidRPr="00F51C67" w:rsidRDefault="00044F96" w:rsidP="00044F96">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Rezervy</w:t>
            </w:r>
          </w:p>
        </w:tc>
        <w:tc>
          <w:tcPr>
            <w:tcW w:w="1559" w:type="dxa"/>
            <w:gridSpan w:val="4"/>
            <w:tcBorders>
              <w:left w:val="single" w:sz="4" w:space="0" w:color="000000"/>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14</w:t>
            </w:r>
            <w:r w:rsidR="00A02617">
              <w:rPr>
                <w:rFonts w:ascii="Arial" w:eastAsia="Arial Unicode MS" w:hAnsi="Arial" w:cs="Arial"/>
                <w:sz w:val="26"/>
                <w:szCs w:val="20"/>
                <w:lang w:eastAsia="ar-SA"/>
              </w:rPr>
              <w:t xml:space="preserve"> </w:t>
            </w:r>
            <w:r>
              <w:rPr>
                <w:rFonts w:ascii="Arial" w:eastAsia="Arial Unicode MS" w:hAnsi="Arial" w:cs="Arial"/>
                <w:sz w:val="26"/>
                <w:szCs w:val="20"/>
                <w:lang w:eastAsia="ar-SA"/>
              </w:rPr>
              <w:t>819</w:t>
            </w:r>
          </w:p>
        </w:tc>
        <w:tc>
          <w:tcPr>
            <w:tcW w:w="1417" w:type="dxa"/>
            <w:gridSpan w:val="5"/>
            <w:tcBorders>
              <w:left w:val="single" w:sz="4" w:space="0" w:color="000000"/>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17</w:t>
            </w:r>
            <w:r w:rsidR="00233AFF">
              <w:rPr>
                <w:rFonts w:ascii="Arial" w:eastAsia="Arial Unicode MS" w:hAnsi="Arial" w:cs="Arial"/>
                <w:sz w:val="26"/>
                <w:szCs w:val="20"/>
                <w:lang w:eastAsia="ar-SA"/>
              </w:rPr>
              <w:t xml:space="preserve"> </w:t>
            </w:r>
            <w:r>
              <w:rPr>
                <w:rFonts w:ascii="Arial" w:eastAsia="Arial Unicode MS" w:hAnsi="Arial" w:cs="Arial"/>
                <w:sz w:val="26"/>
                <w:szCs w:val="20"/>
                <w:lang w:eastAsia="ar-SA"/>
              </w:rPr>
              <w:t>095</w:t>
            </w:r>
          </w:p>
        </w:tc>
        <w:tc>
          <w:tcPr>
            <w:tcW w:w="2029" w:type="dxa"/>
            <w:gridSpan w:val="3"/>
            <w:tcBorders>
              <w:left w:val="single" w:sz="4" w:space="0" w:color="000000"/>
            </w:tcBorders>
            <w:vAlign w:val="bottom"/>
          </w:tcPr>
          <w:p w:rsidR="00044F96" w:rsidRPr="00F51C67" w:rsidRDefault="00A02617"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23 33</w:t>
            </w:r>
            <w:r w:rsidR="003529CF">
              <w:rPr>
                <w:rFonts w:ascii="Arial" w:eastAsia="Arial Unicode MS" w:hAnsi="Arial" w:cs="Arial"/>
                <w:sz w:val="26"/>
                <w:szCs w:val="20"/>
                <w:lang w:eastAsia="ar-SA"/>
              </w:rPr>
              <w:t>8</w:t>
            </w:r>
          </w:p>
        </w:tc>
        <w:tc>
          <w:tcPr>
            <w:tcW w:w="1129" w:type="dxa"/>
            <w:gridSpan w:val="2"/>
            <w:tcBorders>
              <w:left w:val="single" w:sz="4" w:space="0" w:color="000000"/>
            </w:tcBorders>
            <w:vAlign w:val="bottom"/>
          </w:tcPr>
          <w:p w:rsidR="00044F96" w:rsidRPr="00F51C67" w:rsidRDefault="00233AFF"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624</w:t>
            </w:r>
            <w:r w:rsidR="003529CF">
              <w:rPr>
                <w:rFonts w:ascii="Arial" w:eastAsia="Arial Unicode MS" w:hAnsi="Arial" w:cs="Arial"/>
                <w:sz w:val="26"/>
                <w:szCs w:val="20"/>
                <w:lang w:eastAsia="ar-SA"/>
              </w:rPr>
              <w:t>3</w:t>
            </w:r>
          </w:p>
        </w:tc>
        <w:tc>
          <w:tcPr>
            <w:tcW w:w="900" w:type="dxa"/>
            <w:tcBorders>
              <w:left w:val="single" w:sz="4" w:space="0" w:color="000000"/>
              <w:right w:val="single" w:sz="8" w:space="0" w:color="000000"/>
            </w:tcBorders>
            <w:vAlign w:val="bottom"/>
          </w:tcPr>
          <w:p w:rsidR="00044F96" w:rsidRPr="00F51C67" w:rsidRDefault="00233AFF"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136,5</w:t>
            </w:r>
            <w:r w:rsidR="003529CF">
              <w:rPr>
                <w:rFonts w:ascii="Arial" w:eastAsia="Arial Unicode MS" w:hAnsi="Arial" w:cs="Arial"/>
                <w:sz w:val="26"/>
                <w:szCs w:val="20"/>
                <w:lang w:eastAsia="ar-SA"/>
              </w:rPr>
              <w:t>2</w:t>
            </w:r>
          </w:p>
        </w:tc>
      </w:tr>
      <w:tr w:rsidR="00044F96" w:rsidRPr="00F51C67" w:rsidTr="00044F96">
        <w:trPr>
          <w:gridAfter w:val="2"/>
          <w:wAfter w:w="1378" w:type="dxa"/>
          <w:trHeight w:val="255"/>
        </w:trPr>
        <w:tc>
          <w:tcPr>
            <w:tcW w:w="2973" w:type="dxa"/>
            <w:gridSpan w:val="5"/>
            <w:tcBorders>
              <w:left w:val="single" w:sz="8" w:space="0" w:color="000000"/>
            </w:tcBorders>
            <w:shd w:val="clear" w:color="auto" w:fill="C0C0C0"/>
            <w:vAlign w:val="bottom"/>
          </w:tcPr>
          <w:p w:rsidR="00044F96" w:rsidRPr="00F51C67" w:rsidRDefault="00044F96" w:rsidP="00044F96">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Dlh. a </w:t>
            </w:r>
            <w:proofErr w:type="spellStart"/>
            <w:r w:rsidRPr="00F51C67">
              <w:rPr>
                <w:rFonts w:ascii="Arial" w:eastAsia="Times New Roman" w:hAnsi="Arial" w:cs="Arial"/>
                <w:sz w:val="26"/>
                <w:szCs w:val="20"/>
                <w:lang w:eastAsia="ar-SA"/>
              </w:rPr>
              <w:t>krátk</w:t>
            </w:r>
            <w:proofErr w:type="spellEnd"/>
            <w:r w:rsidRPr="00F51C67">
              <w:rPr>
                <w:rFonts w:ascii="Arial" w:eastAsia="Times New Roman" w:hAnsi="Arial" w:cs="Arial"/>
                <w:sz w:val="26"/>
                <w:szCs w:val="20"/>
                <w:lang w:eastAsia="ar-SA"/>
              </w:rPr>
              <w:t>. záväzky</w:t>
            </w:r>
          </w:p>
        </w:tc>
        <w:tc>
          <w:tcPr>
            <w:tcW w:w="1559" w:type="dxa"/>
            <w:gridSpan w:val="4"/>
            <w:tcBorders>
              <w:left w:val="single" w:sz="4" w:space="0" w:color="000000"/>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w:t>
            </w:r>
            <w:r w:rsidR="00A02617">
              <w:rPr>
                <w:rFonts w:ascii="Arial" w:eastAsia="Arial Unicode MS" w:hAnsi="Arial" w:cs="Arial"/>
                <w:sz w:val="26"/>
                <w:szCs w:val="20"/>
                <w:lang w:eastAsia="ar-SA"/>
              </w:rPr>
              <w:t> </w:t>
            </w:r>
            <w:r>
              <w:rPr>
                <w:rFonts w:ascii="Arial" w:eastAsia="Arial Unicode MS" w:hAnsi="Arial" w:cs="Arial"/>
                <w:sz w:val="26"/>
                <w:szCs w:val="20"/>
                <w:lang w:eastAsia="ar-SA"/>
              </w:rPr>
              <w:t>275</w:t>
            </w:r>
            <w:r w:rsidR="00A02617">
              <w:rPr>
                <w:rFonts w:ascii="Arial" w:eastAsia="Arial Unicode MS" w:hAnsi="Arial" w:cs="Arial"/>
                <w:sz w:val="26"/>
                <w:szCs w:val="20"/>
                <w:lang w:eastAsia="ar-SA"/>
              </w:rPr>
              <w:t xml:space="preserve"> </w:t>
            </w:r>
            <w:r>
              <w:rPr>
                <w:rFonts w:ascii="Arial" w:eastAsia="Arial Unicode MS" w:hAnsi="Arial" w:cs="Arial"/>
                <w:sz w:val="26"/>
                <w:szCs w:val="20"/>
                <w:lang w:eastAsia="ar-SA"/>
              </w:rPr>
              <w:t>132</w:t>
            </w:r>
          </w:p>
        </w:tc>
        <w:tc>
          <w:tcPr>
            <w:tcW w:w="1417" w:type="dxa"/>
            <w:gridSpan w:val="5"/>
            <w:tcBorders>
              <w:left w:val="single" w:sz="4" w:space="0" w:color="000000"/>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w:t>
            </w:r>
            <w:r w:rsidR="00A02617">
              <w:rPr>
                <w:rFonts w:ascii="Arial" w:eastAsia="Arial Unicode MS" w:hAnsi="Arial" w:cs="Arial"/>
                <w:sz w:val="26"/>
                <w:szCs w:val="20"/>
                <w:lang w:eastAsia="ar-SA"/>
              </w:rPr>
              <w:t> </w:t>
            </w:r>
            <w:r>
              <w:rPr>
                <w:rFonts w:ascii="Arial" w:eastAsia="Arial Unicode MS" w:hAnsi="Arial" w:cs="Arial"/>
                <w:sz w:val="26"/>
                <w:szCs w:val="20"/>
                <w:lang w:eastAsia="ar-SA"/>
              </w:rPr>
              <w:t>425</w:t>
            </w:r>
            <w:r w:rsidR="00A02617">
              <w:rPr>
                <w:rFonts w:ascii="Arial" w:eastAsia="Arial Unicode MS" w:hAnsi="Arial" w:cs="Arial"/>
                <w:sz w:val="26"/>
                <w:szCs w:val="20"/>
                <w:lang w:eastAsia="ar-SA"/>
              </w:rPr>
              <w:t xml:space="preserve"> </w:t>
            </w:r>
            <w:r>
              <w:rPr>
                <w:rFonts w:ascii="Arial" w:eastAsia="Arial Unicode MS" w:hAnsi="Arial" w:cs="Arial"/>
                <w:sz w:val="26"/>
                <w:szCs w:val="20"/>
                <w:lang w:eastAsia="ar-SA"/>
              </w:rPr>
              <w:t>795</w:t>
            </w:r>
          </w:p>
        </w:tc>
        <w:tc>
          <w:tcPr>
            <w:tcW w:w="2029" w:type="dxa"/>
            <w:gridSpan w:val="3"/>
            <w:tcBorders>
              <w:left w:val="single" w:sz="4" w:space="0" w:color="000000"/>
            </w:tcBorders>
            <w:vAlign w:val="bottom"/>
          </w:tcPr>
          <w:p w:rsidR="00044F96" w:rsidRPr="00F51C67" w:rsidRDefault="00A02617"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w:t>
            </w:r>
            <w:r w:rsidR="00A05075">
              <w:rPr>
                <w:rFonts w:ascii="Arial" w:eastAsia="Arial Unicode MS" w:hAnsi="Arial" w:cs="Arial"/>
                <w:sz w:val="26"/>
                <w:szCs w:val="20"/>
                <w:lang w:eastAsia="ar-SA"/>
              </w:rPr>
              <w:t> 615 267</w:t>
            </w:r>
          </w:p>
        </w:tc>
        <w:tc>
          <w:tcPr>
            <w:tcW w:w="1129" w:type="dxa"/>
            <w:gridSpan w:val="2"/>
            <w:tcBorders>
              <w:left w:val="single" w:sz="4" w:space="0" w:color="000000"/>
            </w:tcBorders>
            <w:vAlign w:val="bottom"/>
          </w:tcPr>
          <w:p w:rsidR="00044F96" w:rsidRPr="00F51C67" w:rsidRDefault="00A05075"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189 472</w:t>
            </w:r>
          </w:p>
        </w:tc>
        <w:tc>
          <w:tcPr>
            <w:tcW w:w="900" w:type="dxa"/>
            <w:tcBorders>
              <w:left w:val="single" w:sz="4" w:space="0" w:color="000000"/>
              <w:right w:val="single" w:sz="8" w:space="0" w:color="000000"/>
            </w:tcBorders>
            <w:vAlign w:val="bottom"/>
          </w:tcPr>
          <w:p w:rsidR="00044F96" w:rsidRPr="00F51C67" w:rsidRDefault="00233AFF"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w:t>
            </w:r>
            <w:r w:rsidR="00A05075">
              <w:rPr>
                <w:rFonts w:ascii="Arial" w:eastAsia="Arial Unicode MS" w:hAnsi="Arial" w:cs="Arial"/>
                <w:sz w:val="26"/>
                <w:szCs w:val="20"/>
                <w:lang w:eastAsia="ar-SA"/>
              </w:rPr>
              <w:t>13,29</w:t>
            </w:r>
          </w:p>
        </w:tc>
      </w:tr>
      <w:tr w:rsidR="00044F96" w:rsidRPr="00F51C67" w:rsidTr="00044F96">
        <w:trPr>
          <w:gridAfter w:val="2"/>
          <w:wAfter w:w="1378" w:type="dxa"/>
          <w:trHeight w:val="255"/>
        </w:trPr>
        <w:tc>
          <w:tcPr>
            <w:tcW w:w="2973" w:type="dxa"/>
            <w:gridSpan w:val="5"/>
            <w:tcBorders>
              <w:left w:val="single" w:sz="8" w:space="0" w:color="000000"/>
            </w:tcBorders>
            <w:shd w:val="clear" w:color="auto" w:fill="C0C0C0"/>
            <w:vAlign w:val="bottom"/>
          </w:tcPr>
          <w:p w:rsidR="00044F96" w:rsidRPr="00F51C67" w:rsidRDefault="00044F96" w:rsidP="00044F96">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Bankové úvery a výpomoci</w:t>
            </w:r>
          </w:p>
        </w:tc>
        <w:tc>
          <w:tcPr>
            <w:tcW w:w="1559" w:type="dxa"/>
            <w:gridSpan w:val="4"/>
            <w:tcBorders>
              <w:left w:val="single" w:sz="4" w:space="0" w:color="000000"/>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646</w:t>
            </w:r>
            <w:r w:rsidR="00A02617">
              <w:rPr>
                <w:rFonts w:ascii="Arial" w:eastAsia="Arial Unicode MS" w:hAnsi="Arial" w:cs="Arial"/>
                <w:sz w:val="26"/>
                <w:szCs w:val="20"/>
                <w:lang w:eastAsia="ar-SA"/>
              </w:rPr>
              <w:t xml:space="preserve"> </w:t>
            </w:r>
            <w:r>
              <w:rPr>
                <w:rFonts w:ascii="Arial" w:eastAsia="Arial Unicode MS" w:hAnsi="Arial" w:cs="Arial"/>
                <w:sz w:val="26"/>
                <w:szCs w:val="20"/>
                <w:lang w:eastAsia="ar-SA"/>
              </w:rPr>
              <w:t>624</w:t>
            </w:r>
          </w:p>
        </w:tc>
        <w:tc>
          <w:tcPr>
            <w:tcW w:w="1417" w:type="dxa"/>
            <w:gridSpan w:val="5"/>
            <w:tcBorders>
              <w:left w:val="single" w:sz="4" w:space="0" w:color="000000"/>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646</w:t>
            </w:r>
            <w:r w:rsidR="00A02617">
              <w:rPr>
                <w:rFonts w:ascii="Arial" w:eastAsia="Arial Unicode MS" w:hAnsi="Arial" w:cs="Arial"/>
                <w:sz w:val="26"/>
                <w:szCs w:val="20"/>
                <w:lang w:eastAsia="ar-SA"/>
              </w:rPr>
              <w:t xml:space="preserve"> </w:t>
            </w:r>
            <w:r>
              <w:rPr>
                <w:rFonts w:ascii="Arial" w:eastAsia="Arial Unicode MS" w:hAnsi="Arial" w:cs="Arial"/>
                <w:sz w:val="26"/>
                <w:szCs w:val="20"/>
                <w:lang w:eastAsia="ar-SA"/>
              </w:rPr>
              <w:t>735</w:t>
            </w:r>
          </w:p>
        </w:tc>
        <w:tc>
          <w:tcPr>
            <w:tcW w:w="2029" w:type="dxa"/>
            <w:gridSpan w:val="3"/>
            <w:tcBorders>
              <w:left w:val="single" w:sz="4" w:space="0" w:color="000000"/>
            </w:tcBorders>
            <w:vAlign w:val="bottom"/>
          </w:tcPr>
          <w:p w:rsidR="00044F96" w:rsidRPr="00F51C67" w:rsidRDefault="00A02617"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896 13</w:t>
            </w:r>
            <w:r w:rsidR="003529CF">
              <w:rPr>
                <w:rFonts w:ascii="Arial" w:eastAsia="Arial Unicode MS" w:hAnsi="Arial" w:cs="Arial"/>
                <w:sz w:val="26"/>
                <w:szCs w:val="20"/>
                <w:lang w:eastAsia="ar-SA"/>
              </w:rPr>
              <w:t>2</w:t>
            </w:r>
          </w:p>
        </w:tc>
        <w:tc>
          <w:tcPr>
            <w:tcW w:w="1129" w:type="dxa"/>
            <w:gridSpan w:val="2"/>
            <w:tcBorders>
              <w:left w:val="single" w:sz="4" w:space="0" w:color="000000"/>
            </w:tcBorders>
            <w:vAlign w:val="bottom"/>
          </w:tcPr>
          <w:p w:rsidR="00044F96" w:rsidRPr="00F51C67" w:rsidRDefault="00233AFF"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24939</w:t>
            </w:r>
            <w:r w:rsidR="003529CF">
              <w:rPr>
                <w:rFonts w:ascii="Arial" w:eastAsia="Arial Unicode MS" w:hAnsi="Arial" w:cs="Arial"/>
                <w:sz w:val="26"/>
                <w:szCs w:val="20"/>
                <w:lang w:eastAsia="ar-SA"/>
              </w:rPr>
              <w:t>7</w:t>
            </w:r>
          </w:p>
        </w:tc>
        <w:tc>
          <w:tcPr>
            <w:tcW w:w="900" w:type="dxa"/>
            <w:tcBorders>
              <w:left w:val="single" w:sz="4" w:space="0" w:color="000000"/>
              <w:right w:val="single" w:sz="8" w:space="0" w:color="000000"/>
            </w:tcBorders>
            <w:vAlign w:val="bottom"/>
          </w:tcPr>
          <w:p w:rsidR="00044F96" w:rsidRPr="00F51C67" w:rsidRDefault="00233AFF" w:rsidP="00044F9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138,59</w:t>
            </w:r>
          </w:p>
        </w:tc>
      </w:tr>
      <w:tr w:rsidR="00044F96" w:rsidRPr="00F51C67" w:rsidTr="00044F96">
        <w:trPr>
          <w:gridAfter w:val="2"/>
          <w:wAfter w:w="1378" w:type="dxa"/>
          <w:trHeight w:val="270"/>
        </w:trPr>
        <w:tc>
          <w:tcPr>
            <w:tcW w:w="2973" w:type="dxa"/>
            <w:gridSpan w:val="5"/>
            <w:tcBorders>
              <w:left w:val="single" w:sz="4" w:space="0" w:color="auto"/>
              <w:right w:val="single" w:sz="4" w:space="0" w:color="auto"/>
            </w:tcBorders>
            <w:shd w:val="clear" w:color="auto" w:fill="C0C0C0"/>
            <w:vAlign w:val="bottom"/>
          </w:tcPr>
          <w:p w:rsidR="00044F96" w:rsidRPr="00F51C67" w:rsidRDefault="00044F96" w:rsidP="00044F96">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Časové rozlíšenie</w:t>
            </w:r>
          </w:p>
        </w:tc>
        <w:tc>
          <w:tcPr>
            <w:tcW w:w="1559" w:type="dxa"/>
            <w:gridSpan w:val="4"/>
            <w:tcBorders>
              <w:left w:val="single" w:sz="4" w:space="0" w:color="auto"/>
              <w:right w:val="single" w:sz="4" w:space="0" w:color="auto"/>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0</w:t>
            </w:r>
          </w:p>
        </w:tc>
        <w:tc>
          <w:tcPr>
            <w:tcW w:w="1417" w:type="dxa"/>
            <w:gridSpan w:val="5"/>
            <w:tcBorders>
              <w:left w:val="single" w:sz="4" w:space="0" w:color="auto"/>
              <w:right w:val="single" w:sz="4" w:space="0" w:color="auto"/>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0</w:t>
            </w:r>
          </w:p>
        </w:tc>
        <w:tc>
          <w:tcPr>
            <w:tcW w:w="2029" w:type="dxa"/>
            <w:gridSpan w:val="3"/>
            <w:tcBorders>
              <w:left w:val="single" w:sz="4" w:space="0" w:color="auto"/>
              <w:right w:val="single" w:sz="4" w:space="0" w:color="auto"/>
            </w:tcBorders>
            <w:vAlign w:val="bottom"/>
          </w:tcPr>
          <w:p w:rsidR="00044F96" w:rsidRPr="00F51C67" w:rsidRDefault="00A02617" w:rsidP="00044F96">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0</w:t>
            </w:r>
          </w:p>
        </w:tc>
        <w:tc>
          <w:tcPr>
            <w:tcW w:w="1129" w:type="dxa"/>
            <w:gridSpan w:val="2"/>
            <w:tcBorders>
              <w:left w:val="single" w:sz="4" w:space="0" w:color="auto"/>
              <w:right w:val="single" w:sz="4" w:space="0" w:color="auto"/>
            </w:tcBorders>
            <w:vAlign w:val="bottom"/>
          </w:tcPr>
          <w:p w:rsidR="00044F96" w:rsidRPr="00F51C67" w:rsidRDefault="00233AFF" w:rsidP="00044F96">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0</w:t>
            </w:r>
          </w:p>
        </w:tc>
        <w:tc>
          <w:tcPr>
            <w:tcW w:w="900" w:type="dxa"/>
            <w:tcBorders>
              <w:left w:val="single" w:sz="4" w:space="0" w:color="auto"/>
              <w:right w:val="single" w:sz="4" w:space="0" w:color="auto"/>
            </w:tcBorders>
            <w:vAlign w:val="bottom"/>
          </w:tcPr>
          <w:p w:rsidR="00044F96" w:rsidRPr="00F51C67" w:rsidRDefault="00233AFF" w:rsidP="00044F96">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0</w:t>
            </w:r>
          </w:p>
        </w:tc>
      </w:tr>
      <w:tr w:rsidR="00044F96" w:rsidRPr="00F51C67" w:rsidTr="00044F96">
        <w:trPr>
          <w:gridAfter w:val="2"/>
          <w:wAfter w:w="1378" w:type="dxa"/>
          <w:trHeight w:val="285"/>
        </w:trPr>
        <w:tc>
          <w:tcPr>
            <w:tcW w:w="2973" w:type="dxa"/>
            <w:gridSpan w:val="5"/>
            <w:tcBorders>
              <w:left w:val="single" w:sz="8" w:space="0" w:color="000000"/>
              <w:bottom w:val="single" w:sz="8" w:space="0" w:color="000000"/>
            </w:tcBorders>
            <w:shd w:val="clear" w:color="auto" w:fill="C0C0C0"/>
            <w:vAlign w:val="bottom"/>
          </w:tcPr>
          <w:p w:rsidR="00044F96" w:rsidRPr="00F51C67" w:rsidRDefault="00044F96" w:rsidP="00044F96">
            <w:pPr>
              <w:suppressAutoHyphens/>
              <w:snapToGrid w:val="0"/>
              <w:spacing w:after="0" w:line="240" w:lineRule="auto"/>
              <w:jc w:val="center"/>
              <w:rPr>
                <w:rFonts w:ascii="Arial" w:eastAsia="Times New Roman" w:hAnsi="Arial" w:cs="Arial"/>
                <w:b/>
                <w:bCs/>
                <w:sz w:val="26"/>
                <w:szCs w:val="20"/>
                <w:lang w:eastAsia="ar-SA"/>
              </w:rPr>
            </w:pPr>
            <w:proofErr w:type="spellStart"/>
            <w:r w:rsidRPr="00F51C67">
              <w:rPr>
                <w:rFonts w:ascii="Arial" w:eastAsia="Times New Roman" w:hAnsi="Arial" w:cs="Arial"/>
                <w:b/>
                <w:bCs/>
                <w:sz w:val="26"/>
                <w:szCs w:val="20"/>
                <w:lang w:eastAsia="ar-SA"/>
              </w:rPr>
              <w:t>Vl.imanie</w:t>
            </w:r>
            <w:proofErr w:type="spellEnd"/>
            <w:r w:rsidRPr="00F51C67">
              <w:rPr>
                <w:rFonts w:ascii="Arial" w:eastAsia="Times New Roman" w:hAnsi="Arial" w:cs="Arial"/>
                <w:b/>
                <w:bCs/>
                <w:sz w:val="26"/>
                <w:szCs w:val="20"/>
                <w:lang w:eastAsia="ar-SA"/>
              </w:rPr>
              <w:t xml:space="preserve"> a záväzky spolu</w:t>
            </w:r>
          </w:p>
        </w:tc>
        <w:tc>
          <w:tcPr>
            <w:tcW w:w="1559" w:type="dxa"/>
            <w:gridSpan w:val="4"/>
            <w:tcBorders>
              <w:left w:val="single" w:sz="4" w:space="0" w:color="000000"/>
              <w:bottom w:val="single" w:sz="8" w:space="0" w:color="000000"/>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5</w:t>
            </w:r>
            <w:r w:rsidR="00A02617">
              <w:rPr>
                <w:rFonts w:ascii="Arial" w:eastAsia="Arial Unicode MS" w:hAnsi="Arial" w:cs="Arial"/>
                <w:b/>
                <w:bCs/>
                <w:sz w:val="26"/>
                <w:szCs w:val="20"/>
                <w:lang w:eastAsia="ar-SA"/>
              </w:rPr>
              <w:t> </w:t>
            </w:r>
            <w:r>
              <w:rPr>
                <w:rFonts w:ascii="Arial" w:eastAsia="Arial Unicode MS" w:hAnsi="Arial" w:cs="Arial"/>
                <w:b/>
                <w:bCs/>
                <w:sz w:val="26"/>
                <w:szCs w:val="20"/>
                <w:lang w:eastAsia="ar-SA"/>
              </w:rPr>
              <w:t>568</w:t>
            </w:r>
            <w:r w:rsidR="00A02617">
              <w:rPr>
                <w:rFonts w:ascii="Arial" w:eastAsia="Arial Unicode MS" w:hAnsi="Arial" w:cs="Arial"/>
                <w:b/>
                <w:bCs/>
                <w:sz w:val="26"/>
                <w:szCs w:val="20"/>
                <w:lang w:eastAsia="ar-SA"/>
              </w:rPr>
              <w:t xml:space="preserve"> </w:t>
            </w:r>
            <w:r>
              <w:rPr>
                <w:rFonts w:ascii="Arial" w:eastAsia="Arial Unicode MS" w:hAnsi="Arial" w:cs="Arial"/>
                <w:b/>
                <w:bCs/>
                <w:sz w:val="26"/>
                <w:szCs w:val="20"/>
                <w:lang w:eastAsia="ar-SA"/>
              </w:rPr>
              <w:t>921</w:t>
            </w:r>
          </w:p>
        </w:tc>
        <w:tc>
          <w:tcPr>
            <w:tcW w:w="1417" w:type="dxa"/>
            <w:gridSpan w:val="5"/>
            <w:tcBorders>
              <w:left w:val="single" w:sz="4" w:space="0" w:color="000000"/>
              <w:bottom w:val="single" w:sz="8" w:space="0" w:color="000000"/>
              <w:right w:val="single" w:sz="4" w:space="0" w:color="auto"/>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5</w:t>
            </w:r>
            <w:r w:rsidR="00A02617">
              <w:rPr>
                <w:rFonts w:ascii="Arial" w:eastAsia="Arial Unicode MS" w:hAnsi="Arial" w:cs="Arial"/>
                <w:b/>
                <w:bCs/>
                <w:sz w:val="26"/>
                <w:szCs w:val="20"/>
                <w:lang w:eastAsia="ar-SA"/>
              </w:rPr>
              <w:t> </w:t>
            </w:r>
            <w:r>
              <w:rPr>
                <w:rFonts w:ascii="Arial" w:eastAsia="Arial Unicode MS" w:hAnsi="Arial" w:cs="Arial"/>
                <w:b/>
                <w:bCs/>
                <w:sz w:val="26"/>
                <w:szCs w:val="20"/>
                <w:lang w:eastAsia="ar-SA"/>
              </w:rPr>
              <w:t>792</w:t>
            </w:r>
            <w:r w:rsidR="00A02617">
              <w:rPr>
                <w:rFonts w:ascii="Arial" w:eastAsia="Arial Unicode MS" w:hAnsi="Arial" w:cs="Arial"/>
                <w:b/>
                <w:bCs/>
                <w:sz w:val="26"/>
                <w:szCs w:val="20"/>
                <w:lang w:eastAsia="ar-SA"/>
              </w:rPr>
              <w:t xml:space="preserve"> </w:t>
            </w:r>
            <w:r>
              <w:rPr>
                <w:rFonts w:ascii="Arial" w:eastAsia="Arial Unicode MS" w:hAnsi="Arial" w:cs="Arial"/>
                <w:b/>
                <w:bCs/>
                <w:sz w:val="26"/>
                <w:szCs w:val="20"/>
                <w:lang w:eastAsia="ar-SA"/>
              </w:rPr>
              <w:t>202</w:t>
            </w:r>
          </w:p>
        </w:tc>
        <w:tc>
          <w:tcPr>
            <w:tcW w:w="2029" w:type="dxa"/>
            <w:gridSpan w:val="3"/>
            <w:tcBorders>
              <w:left w:val="single" w:sz="4" w:space="0" w:color="000000"/>
              <w:bottom w:val="single" w:sz="8" w:space="0" w:color="000000"/>
              <w:right w:val="single" w:sz="4" w:space="0" w:color="auto"/>
            </w:tcBorders>
            <w:vAlign w:val="bottom"/>
          </w:tcPr>
          <w:p w:rsidR="00044F96" w:rsidRPr="00F51C67" w:rsidRDefault="00A05075" w:rsidP="00044F96">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6 637 848</w:t>
            </w:r>
          </w:p>
        </w:tc>
        <w:tc>
          <w:tcPr>
            <w:tcW w:w="1129" w:type="dxa"/>
            <w:gridSpan w:val="2"/>
            <w:tcBorders>
              <w:left w:val="single" w:sz="4" w:space="0" w:color="auto"/>
              <w:bottom w:val="single" w:sz="4" w:space="0" w:color="auto"/>
            </w:tcBorders>
            <w:vAlign w:val="bottom"/>
          </w:tcPr>
          <w:p w:rsidR="00044F96" w:rsidRPr="00F51C67" w:rsidRDefault="00A05075" w:rsidP="00044F96">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845 646</w:t>
            </w:r>
          </w:p>
        </w:tc>
        <w:tc>
          <w:tcPr>
            <w:tcW w:w="900" w:type="dxa"/>
            <w:tcBorders>
              <w:left w:val="single" w:sz="4" w:space="0" w:color="000000"/>
              <w:bottom w:val="single" w:sz="8" w:space="0" w:color="000000"/>
              <w:right w:val="single" w:sz="8" w:space="0" w:color="000000"/>
            </w:tcBorders>
            <w:vAlign w:val="bottom"/>
          </w:tcPr>
          <w:p w:rsidR="00044F96" w:rsidRPr="00F51C67" w:rsidRDefault="00233AFF" w:rsidP="00044F96">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11</w:t>
            </w:r>
            <w:r w:rsidR="00A05075">
              <w:rPr>
                <w:rFonts w:ascii="Arial" w:eastAsia="Arial Unicode MS" w:hAnsi="Arial" w:cs="Arial"/>
                <w:b/>
                <w:bCs/>
                <w:sz w:val="26"/>
                <w:szCs w:val="20"/>
                <w:lang w:eastAsia="ar-SA"/>
              </w:rPr>
              <w:t>4,60</w:t>
            </w:r>
          </w:p>
        </w:tc>
      </w:tr>
      <w:tr w:rsidR="00044F96" w:rsidRPr="00F51C67" w:rsidTr="00044F96">
        <w:trPr>
          <w:gridAfter w:val="2"/>
          <w:wAfter w:w="1378" w:type="dxa"/>
          <w:trHeight w:val="285"/>
        </w:trPr>
        <w:tc>
          <w:tcPr>
            <w:tcW w:w="2973" w:type="dxa"/>
            <w:gridSpan w:val="5"/>
            <w:tcBorders>
              <w:left w:val="single" w:sz="8" w:space="0" w:color="000000"/>
              <w:bottom w:val="single" w:sz="8" w:space="0" w:color="000000"/>
            </w:tcBorders>
            <w:shd w:val="clear" w:color="auto" w:fill="C0C0C0"/>
            <w:vAlign w:val="bottom"/>
          </w:tcPr>
          <w:p w:rsidR="00044F96" w:rsidRPr="00F51C67" w:rsidRDefault="00044F96" w:rsidP="00044F96">
            <w:pPr>
              <w:suppressAutoHyphens/>
              <w:snapToGrid w:val="0"/>
              <w:spacing w:after="0" w:line="240" w:lineRule="auto"/>
              <w:jc w:val="center"/>
              <w:rPr>
                <w:rFonts w:ascii="Arial" w:eastAsia="Times New Roman" w:hAnsi="Arial" w:cs="Arial"/>
                <w:b/>
                <w:bCs/>
                <w:sz w:val="26"/>
                <w:szCs w:val="20"/>
                <w:lang w:eastAsia="ar-SA"/>
              </w:rPr>
            </w:pPr>
          </w:p>
        </w:tc>
        <w:tc>
          <w:tcPr>
            <w:tcW w:w="1559" w:type="dxa"/>
            <w:gridSpan w:val="4"/>
            <w:tcBorders>
              <w:left w:val="single" w:sz="4" w:space="0" w:color="000000"/>
              <w:bottom w:val="single" w:sz="8" w:space="0" w:color="000000"/>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b/>
                <w:bCs/>
                <w:sz w:val="26"/>
                <w:szCs w:val="20"/>
                <w:lang w:eastAsia="ar-SA"/>
              </w:rPr>
            </w:pPr>
          </w:p>
        </w:tc>
        <w:tc>
          <w:tcPr>
            <w:tcW w:w="1417" w:type="dxa"/>
            <w:gridSpan w:val="5"/>
            <w:tcBorders>
              <w:top w:val="single" w:sz="8" w:space="0" w:color="000000"/>
              <w:left w:val="single" w:sz="4" w:space="0" w:color="000000"/>
              <w:bottom w:val="single" w:sz="8" w:space="0" w:color="000000"/>
              <w:right w:val="single" w:sz="4" w:space="0" w:color="auto"/>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b/>
                <w:bCs/>
                <w:sz w:val="26"/>
                <w:szCs w:val="20"/>
                <w:lang w:eastAsia="ar-SA"/>
              </w:rPr>
            </w:pPr>
          </w:p>
        </w:tc>
        <w:tc>
          <w:tcPr>
            <w:tcW w:w="2029" w:type="dxa"/>
            <w:gridSpan w:val="3"/>
            <w:tcBorders>
              <w:top w:val="single" w:sz="8" w:space="0" w:color="000000"/>
              <w:left w:val="single" w:sz="4" w:space="0" w:color="000000"/>
              <w:bottom w:val="single" w:sz="8" w:space="0" w:color="000000"/>
              <w:right w:val="single" w:sz="4" w:space="0" w:color="auto"/>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b/>
                <w:bCs/>
                <w:sz w:val="26"/>
                <w:szCs w:val="20"/>
                <w:lang w:eastAsia="ar-SA"/>
              </w:rPr>
            </w:pPr>
          </w:p>
        </w:tc>
        <w:tc>
          <w:tcPr>
            <w:tcW w:w="1129" w:type="dxa"/>
            <w:gridSpan w:val="2"/>
            <w:tcBorders>
              <w:top w:val="single" w:sz="4" w:space="0" w:color="auto"/>
              <w:left w:val="single" w:sz="4" w:space="0" w:color="auto"/>
              <w:bottom w:val="single" w:sz="4" w:space="0" w:color="auto"/>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b/>
                <w:bCs/>
                <w:sz w:val="26"/>
                <w:szCs w:val="20"/>
                <w:lang w:eastAsia="ar-SA"/>
              </w:rPr>
            </w:pPr>
          </w:p>
        </w:tc>
        <w:tc>
          <w:tcPr>
            <w:tcW w:w="900" w:type="dxa"/>
            <w:tcBorders>
              <w:left w:val="single" w:sz="4" w:space="0" w:color="000000"/>
              <w:bottom w:val="single" w:sz="8" w:space="0" w:color="000000"/>
              <w:right w:val="single" w:sz="8" w:space="0" w:color="000000"/>
            </w:tcBorders>
            <w:vAlign w:val="bottom"/>
          </w:tcPr>
          <w:p w:rsidR="00044F96" w:rsidRPr="00F51C67" w:rsidRDefault="00044F96" w:rsidP="00044F96">
            <w:pPr>
              <w:suppressAutoHyphens/>
              <w:snapToGrid w:val="0"/>
              <w:spacing w:after="0" w:line="240" w:lineRule="auto"/>
              <w:jc w:val="center"/>
              <w:rPr>
                <w:rFonts w:ascii="Arial" w:eastAsia="Arial Unicode MS" w:hAnsi="Arial" w:cs="Arial"/>
                <w:b/>
                <w:bCs/>
                <w:sz w:val="26"/>
                <w:szCs w:val="20"/>
                <w:lang w:eastAsia="ar-SA"/>
              </w:rPr>
            </w:pPr>
          </w:p>
        </w:tc>
      </w:tr>
    </w:tbl>
    <w:p w:rsidR="00044F96" w:rsidRDefault="00044F96" w:rsidP="00F51C67">
      <w:pPr>
        <w:suppressAutoHyphens/>
        <w:spacing w:after="0" w:line="240" w:lineRule="auto"/>
        <w:ind w:firstLine="426"/>
        <w:jc w:val="both"/>
        <w:rPr>
          <w:rFonts w:ascii="Times New Roman" w:eastAsia="Times New Roman" w:hAnsi="Times New Roman" w:cs="Times New Roman"/>
          <w:b/>
          <w:sz w:val="28"/>
          <w:szCs w:val="20"/>
          <w:lang w:eastAsia="ar-SA"/>
        </w:rPr>
      </w:pPr>
    </w:p>
    <w:p w:rsidR="00044F96" w:rsidRDefault="00044F96" w:rsidP="00F51C67">
      <w:pPr>
        <w:suppressAutoHyphens/>
        <w:spacing w:after="0" w:line="240" w:lineRule="auto"/>
        <w:ind w:firstLine="426"/>
        <w:jc w:val="both"/>
        <w:rPr>
          <w:rFonts w:ascii="Times New Roman" w:eastAsia="Times New Roman" w:hAnsi="Times New Roman" w:cs="Times New Roman"/>
          <w:b/>
          <w:sz w:val="28"/>
          <w:szCs w:val="20"/>
          <w:lang w:eastAsia="ar-SA"/>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b/>
          <w:sz w:val="28"/>
          <w:szCs w:val="20"/>
          <w:lang w:eastAsia="ar-SA"/>
        </w:rPr>
      </w:pPr>
      <w:r w:rsidRPr="00F51C67">
        <w:rPr>
          <w:rFonts w:ascii="Times New Roman" w:eastAsia="Times New Roman" w:hAnsi="Times New Roman" w:cs="Times New Roman"/>
          <w:b/>
          <w:sz w:val="28"/>
          <w:szCs w:val="20"/>
          <w:lang w:eastAsia="ar-SA"/>
        </w:rPr>
        <w:t>C. VLASTNÉ ZDROJE</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b/>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Vlastné imanie je z rozhodujúcej miery tvorené základným imaní</w:t>
      </w:r>
      <w:r w:rsidR="00426C46">
        <w:rPr>
          <w:rFonts w:ascii="Times New Roman" w:eastAsia="Times New Roman" w:hAnsi="Times New Roman" w:cs="Times New Roman"/>
          <w:sz w:val="26"/>
          <w:szCs w:val="20"/>
          <w:lang w:eastAsia="ar-SA"/>
        </w:rPr>
        <w:t>m, ktoré sa v priebehu roka 201</w:t>
      </w:r>
      <w:r w:rsidR="00FD0086">
        <w:rPr>
          <w:rFonts w:ascii="Times New Roman" w:eastAsia="Times New Roman" w:hAnsi="Times New Roman" w:cs="Times New Roman"/>
          <w:sz w:val="26"/>
          <w:szCs w:val="20"/>
          <w:lang w:eastAsia="ar-SA"/>
        </w:rPr>
        <w:t>9</w:t>
      </w:r>
      <w:r w:rsidRPr="00F51C67">
        <w:rPr>
          <w:rFonts w:ascii="Times New Roman" w:eastAsia="Times New Roman" w:hAnsi="Times New Roman" w:cs="Times New Roman"/>
          <w:sz w:val="26"/>
          <w:szCs w:val="20"/>
          <w:lang w:eastAsia="ar-SA"/>
        </w:rPr>
        <w:t xml:space="preserve"> nezmenilo. Hlavným zdrojom kapitálu bol kapitál získaný z predaja akcií podniku, vytvorilo sa tak základné imanie podniku.</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b/>
          <w:sz w:val="28"/>
          <w:szCs w:val="20"/>
          <w:lang w:eastAsia="ar-SA"/>
        </w:rPr>
      </w:pPr>
      <w:r w:rsidRPr="00F51C67">
        <w:rPr>
          <w:rFonts w:ascii="Times New Roman" w:eastAsia="Times New Roman" w:hAnsi="Times New Roman" w:cs="Times New Roman"/>
          <w:sz w:val="26"/>
          <w:szCs w:val="20"/>
          <w:lang w:eastAsia="ar-SA"/>
        </w:rPr>
        <w:t>Celkovo vla</w:t>
      </w:r>
      <w:r w:rsidR="00426C46">
        <w:rPr>
          <w:rFonts w:ascii="Times New Roman" w:eastAsia="Times New Roman" w:hAnsi="Times New Roman" w:cs="Times New Roman"/>
          <w:sz w:val="26"/>
          <w:szCs w:val="20"/>
          <w:lang w:eastAsia="ar-SA"/>
        </w:rPr>
        <w:t>stné imanie v priebehu roka 201</w:t>
      </w:r>
      <w:r w:rsidR="00FD0086">
        <w:rPr>
          <w:rFonts w:ascii="Times New Roman" w:eastAsia="Times New Roman" w:hAnsi="Times New Roman" w:cs="Times New Roman"/>
          <w:sz w:val="26"/>
          <w:szCs w:val="20"/>
          <w:lang w:eastAsia="ar-SA"/>
        </w:rPr>
        <w:t>9</w:t>
      </w:r>
      <w:r w:rsidRPr="00F51C67">
        <w:rPr>
          <w:rFonts w:ascii="Times New Roman" w:eastAsia="Times New Roman" w:hAnsi="Times New Roman" w:cs="Times New Roman"/>
          <w:sz w:val="26"/>
          <w:szCs w:val="20"/>
          <w:lang w:eastAsia="ar-SA"/>
        </w:rPr>
        <w:t xml:space="preserve"> sa zvýšilo o</w:t>
      </w:r>
      <w:r w:rsidR="00A05075">
        <w:rPr>
          <w:rFonts w:ascii="Times New Roman" w:eastAsia="Times New Roman" w:hAnsi="Times New Roman" w:cs="Times New Roman"/>
          <w:i/>
          <w:sz w:val="26"/>
          <w:szCs w:val="20"/>
          <w:lang w:eastAsia="ar-SA"/>
        </w:rPr>
        <w:t> 367 458</w:t>
      </w:r>
      <w:r w:rsidRPr="00FD0086">
        <w:rPr>
          <w:rFonts w:ascii="Times New Roman" w:eastAsia="Times New Roman" w:hAnsi="Times New Roman" w:cs="Times New Roman"/>
          <w:iCs/>
          <w:sz w:val="26"/>
          <w:szCs w:val="20"/>
          <w:lang w:eastAsia="ar-SA"/>
        </w:rPr>
        <w:t>,-</w:t>
      </w:r>
      <w:r w:rsidRPr="00F51C67">
        <w:rPr>
          <w:rFonts w:ascii="Times New Roman" w:eastAsia="Times New Roman" w:hAnsi="Times New Roman" w:cs="Times New Roman"/>
          <w:sz w:val="26"/>
          <w:szCs w:val="20"/>
          <w:lang w:eastAsia="ar-SA"/>
        </w:rPr>
        <w:t xml:space="preserve"> €, Ako z prehľadu vyplýva zmeny nastali v ocenení dlhodobého finančného majetku a v hospodárskom výsledku za  bežné a predchádzajúce účtovné obdobie. </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b/>
          <w:sz w:val="28"/>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b/>
          <w:caps/>
          <w:sz w:val="28"/>
          <w:szCs w:val="28"/>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b/>
          <w:caps/>
          <w:sz w:val="28"/>
          <w:szCs w:val="28"/>
          <w:lang w:eastAsia="ar-SA"/>
        </w:rPr>
      </w:pPr>
      <w:r w:rsidRPr="00F51C67">
        <w:rPr>
          <w:rFonts w:ascii="Times New Roman" w:eastAsia="Times New Roman" w:hAnsi="Times New Roman" w:cs="Times New Roman"/>
          <w:b/>
          <w:caps/>
          <w:sz w:val="28"/>
          <w:szCs w:val="28"/>
          <w:lang w:eastAsia="ar-SA"/>
        </w:rPr>
        <w:t>ZÁVäZKY</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426C46" w:rsidP="00F51C67">
      <w:pPr>
        <w:suppressAutoHyphens/>
        <w:spacing w:after="0" w:line="240" w:lineRule="auto"/>
        <w:ind w:firstLine="284"/>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Záväzky v roku 201</w:t>
      </w:r>
      <w:r w:rsidR="00FD0086">
        <w:rPr>
          <w:rFonts w:ascii="Times New Roman" w:eastAsia="Times New Roman" w:hAnsi="Times New Roman" w:cs="Times New Roman"/>
          <w:sz w:val="26"/>
          <w:szCs w:val="20"/>
          <w:lang w:eastAsia="ar-SA"/>
        </w:rPr>
        <w:t>9</w:t>
      </w:r>
      <w:r w:rsidR="00F51C67" w:rsidRPr="00F51C67">
        <w:rPr>
          <w:rFonts w:ascii="Times New Roman" w:eastAsia="Times New Roman" w:hAnsi="Times New Roman" w:cs="Times New Roman"/>
          <w:sz w:val="26"/>
          <w:szCs w:val="20"/>
          <w:lang w:eastAsia="ar-SA"/>
        </w:rPr>
        <w:t xml:space="preserve"> mali  stúpajúci trend. Ich </w:t>
      </w:r>
      <w:r>
        <w:rPr>
          <w:rFonts w:ascii="Times New Roman" w:eastAsia="Times New Roman" w:hAnsi="Times New Roman" w:cs="Times New Roman"/>
          <w:sz w:val="26"/>
          <w:szCs w:val="20"/>
          <w:lang w:eastAsia="ar-SA"/>
        </w:rPr>
        <w:t>celkový stav sa oproti roku 201</w:t>
      </w:r>
      <w:r w:rsidR="00FD0086">
        <w:rPr>
          <w:rFonts w:ascii="Times New Roman" w:eastAsia="Times New Roman" w:hAnsi="Times New Roman" w:cs="Times New Roman"/>
          <w:sz w:val="26"/>
          <w:szCs w:val="20"/>
          <w:lang w:eastAsia="ar-SA"/>
        </w:rPr>
        <w:t>8</w:t>
      </w:r>
      <w:r w:rsidR="00F51C67" w:rsidRPr="00F51C67">
        <w:rPr>
          <w:rFonts w:ascii="Times New Roman" w:eastAsia="Times New Roman" w:hAnsi="Times New Roman" w:cs="Times New Roman"/>
          <w:sz w:val="26"/>
          <w:szCs w:val="20"/>
          <w:lang w:eastAsia="ar-SA"/>
        </w:rPr>
        <w:t xml:space="preserve"> zvýšil. </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DLH</w:t>
      </w:r>
      <w:r w:rsidR="00426C46">
        <w:rPr>
          <w:rFonts w:ascii="Times New Roman" w:eastAsia="Times New Roman" w:hAnsi="Times New Roman" w:cs="Times New Roman"/>
          <w:sz w:val="26"/>
          <w:szCs w:val="20"/>
          <w:lang w:eastAsia="ar-SA"/>
        </w:rPr>
        <w:t>ODOBÉ A KRÁTKODOBÉ ZÁVA</w:t>
      </w:r>
      <w:r w:rsidRPr="00F51C67">
        <w:rPr>
          <w:rFonts w:ascii="Times New Roman" w:eastAsia="Times New Roman" w:hAnsi="Times New Roman" w:cs="Times New Roman"/>
          <w:sz w:val="26"/>
          <w:szCs w:val="20"/>
          <w:lang w:eastAsia="ar-SA"/>
        </w:rPr>
        <w:t>ZKY</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Stav a vývoj záväzkov uvádza nasledujúca tabuľka č. 7 :</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tbl>
      <w:tblPr>
        <w:tblW w:w="11198" w:type="dxa"/>
        <w:tblLayout w:type="fixed"/>
        <w:tblCellMar>
          <w:left w:w="0" w:type="dxa"/>
          <w:right w:w="0" w:type="dxa"/>
        </w:tblCellMar>
        <w:tblLook w:val="0000" w:firstRow="0" w:lastRow="0" w:firstColumn="0" w:lastColumn="0" w:noHBand="0" w:noVBand="0"/>
      </w:tblPr>
      <w:tblGrid>
        <w:gridCol w:w="1984"/>
        <w:gridCol w:w="990"/>
        <w:gridCol w:w="1421"/>
        <w:gridCol w:w="1063"/>
        <w:gridCol w:w="354"/>
        <w:gridCol w:w="1630"/>
        <w:gridCol w:w="354"/>
        <w:gridCol w:w="1134"/>
        <w:gridCol w:w="850"/>
        <w:gridCol w:w="1418"/>
      </w:tblGrid>
      <w:tr w:rsidR="00DC731A" w:rsidRPr="00F51C67" w:rsidTr="00DC731A">
        <w:trPr>
          <w:trHeight w:val="255"/>
        </w:trPr>
        <w:tc>
          <w:tcPr>
            <w:tcW w:w="1984" w:type="dxa"/>
          </w:tcPr>
          <w:p w:rsidR="00DC731A" w:rsidRPr="00F51C67" w:rsidRDefault="00DC731A" w:rsidP="00F51C67">
            <w:pPr>
              <w:suppressAutoHyphens/>
              <w:snapToGrid w:val="0"/>
              <w:spacing w:after="120" w:line="240" w:lineRule="auto"/>
              <w:jc w:val="center"/>
              <w:rPr>
                <w:rFonts w:ascii="Arial" w:eastAsia="Times New Roman" w:hAnsi="Arial" w:cs="Arial"/>
                <w:b/>
                <w:bCs/>
                <w:sz w:val="26"/>
                <w:szCs w:val="20"/>
                <w:lang w:eastAsia="ar-SA"/>
              </w:rPr>
            </w:pPr>
          </w:p>
        </w:tc>
        <w:tc>
          <w:tcPr>
            <w:tcW w:w="9214" w:type="dxa"/>
            <w:gridSpan w:val="9"/>
            <w:vAlign w:val="bottom"/>
          </w:tcPr>
          <w:p w:rsidR="00DC731A" w:rsidRPr="00F51C67" w:rsidRDefault="00DC731A" w:rsidP="00F51C67">
            <w:pPr>
              <w:suppressAutoHyphens/>
              <w:snapToGrid w:val="0"/>
              <w:spacing w:after="12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 xml:space="preserve">Krátkodobé záväzky </w:t>
            </w:r>
            <w:r>
              <w:rPr>
                <w:rFonts w:ascii="Arial" w:eastAsia="Times New Roman" w:hAnsi="Arial" w:cs="Arial"/>
                <w:b/>
                <w:bCs/>
                <w:sz w:val="26"/>
                <w:szCs w:val="20"/>
                <w:lang w:eastAsia="ar-SA"/>
              </w:rPr>
              <w:t>a ich vývoj v priebehu roka 2019</w:t>
            </w:r>
          </w:p>
        </w:tc>
      </w:tr>
      <w:tr w:rsidR="00DC731A" w:rsidRPr="00F51C67" w:rsidTr="00DC731A">
        <w:trPr>
          <w:trHeight w:val="270"/>
        </w:trPr>
        <w:tc>
          <w:tcPr>
            <w:tcW w:w="5458" w:type="dxa"/>
            <w:gridSpan w:val="4"/>
            <w:vAlign w:val="bottom"/>
          </w:tcPr>
          <w:p w:rsidR="00DC731A" w:rsidRPr="00F51C67" w:rsidRDefault="00DC731A" w:rsidP="00F51C67">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Tab.č.7</w:t>
            </w:r>
          </w:p>
        </w:tc>
        <w:tc>
          <w:tcPr>
            <w:tcW w:w="1984" w:type="dxa"/>
            <w:gridSpan w:val="2"/>
          </w:tcPr>
          <w:p w:rsidR="00DC731A" w:rsidRPr="00F51C67" w:rsidRDefault="00DC731A" w:rsidP="00F51C67">
            <w:pPr>
              <w:suppressAutoHyphens/>
              <w:snapToGrid w:val="0"/>
              <w:spacing w:after="0" w:line="240" w:lineRule="auto"/>
              <w:jc w:val="center"/>
              <w:rPr>
                <w:rFonts w:ascii="Arial" w:eastAsia="Times New Roman" w:hAnsi="Arial" w:cs="Arial"/>
                <w:sz w:val="26"/>
                <w:szCs w:val="20"/>
                <w:lang w:eastAsia="ar-SA"/>
              </w:rPr>
            </w:pPr>
          </w:p>
        </w:tc>
        <w:tc>
          <w:tcPr>
            <w:tcW w:w="3756" w:type="dxa"/>
            <w:gridSpan w:val="4"/>
            <w:tcBorders>
              <w:bottom w:val="single" w:sz="8" w:space="0" w:color="000000"/>
            </w:tcBorders>
            <w:vAlign w:val="bottom"/>
          </w:tcPr>
          <w:p w:rsidR="00DC731A" w:rsidRPr="00F51C67" w:rsidRDefault="00DC731A" w:rsidP="00F51C67">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(v €)</w:t>
            </w:r>
          </w:p>
        </w:tc>
      </w:tr>
      <w:tr w:rsidR="00DC731A" w:rsidRPr="00F51C67" w:rsidTr="00DC731A">
        <w:trPr>
          <w:gridAfter w:val="1"/>
          <w:wAfter w:w="1418" w:type="dxa"/>
          <w:trHeight w:val="255"/>
        </w:trPr>
        <w:tc>
          <w:tcPr>
            <w:tcW w:w="2974" w:type="dxa"/>
            <w:gridSpan w:val="2"/>
            <w:tcBorders>
              <w:top w:val="single" w:sz="8" w:space="0" w:color="000000"/>
              <w:left w:val="single" w:sz="8" w:space="0" w:color="000000"/>
            </w:tcBorders>
            <w:shd w:val="clear" w:color="auto" w:fill="C0C0C0"/>
            <w:vAlign w:val="bottom"/>
          </w:tcPr>
          <w:p w:rsidR="00DC731A" w:rsidRPr="00F51C67" w:rsidRDefault="00DC731A" w:rsidP="00DC731A">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Záväzky</w:t>
            </w:r>
          </w:p>
        </w:tc>
        <w:tc>
          <w:tcPr>
            <w:tcW w:w="1421" w:type="dxa"/>
            <w:tcBorders>
              <w:top w:val="single" w:sz="8" w:space="0" w:color="000000"/>
              <w:left w:val="single" w:sz="4" w:space="0" w:color="000000"/>
            </w:tcBorders>
            <w:shd w:val="clear" w:color="auto" w:fill="C0C0C0"/>
            <w:vAlign w:val="bottom"/>
          </w:tcPr>
          <w:p w:rsidR="00DC731A" w:rsidRPr="00F51C67" w:rsidRDefault="00DC731A" w:rsidP="00DC731A">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1417" w:type="dxa"/>
            <w:gridSpan w:val="2"/>
            <w:tcBorders>
              <w:top w:val="single" w:sz="8" w:space="0" w:color="000000"/>
              <w:left w:val="single" w:sz="4" w:space="0" w:color="000000"/>
            </w:tcBorders>
            <w:shd w:val="clear" w:color="auto" w:fill="C0C0C0"/>
            <w:vAlign w:val="bottom"/>
          </w:tcPr>
          <w:p w:rsidR="00DC731A" w:rsidRPr="00F51C67" w:rsidRDefault="00DC731A" w:rsidP="00DC731A">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1984" w:type="dxa"/>
            <w:gridSpan w:val="2"/>
            <w:tcBorders>
              <w:top w:val="single" w:sz="8" w:space="0" w:color="000000"/>
              <w:left w:val="single" w:sz="4" w:space="0" w:color="000000"/>
            </w:tcBorders>
            <w:shd w:val="clear" w:color="auto" w:fill="C0C0C0"/>
            <w:vAlign w:val="bottom"/>
          </w:tcPr>
          <w:p w:rsidR="00DC731A" w:rsidRPr="00F51C67" w:rsidRDefault="00DC731A" w:rsidP="00DC731A">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Stav k</w:t>
            </w:r>
          </w:p>
        </w:tc>
        <w:tc>
          <w:tcPr>
            <w:tcW w:w="1984" w:type="dxa"/>
            <w:gridSpan w:val="2"/>
            <w:tcBorders>
              <w:top w:val="single" w:sz="8" w:space="0" w:color="000000"/>
              <w:left w:val="single" w:sz="4" w:space="0" w:color="000000"/>
              <w:bottom w:val="single" w:sz="4" w:space="0" w:color="000000"/>
              <w:right w:val="single" w:sz="8" w:space="0" w:color="000000"/>
            </w:tcBorders>
            <w:shd w:val="clear" w:color="auto" w:fill="C0C0C0"/>
            <w:vAlign w:val="bottom"/>
          </w:tcPr>
          <w:p w:rsidR="00DC731A" w:rsidRPr="00F51C67" w:rsidRDefault="00DC731A" w:rsidP="00DC731A">
            <w:pPr>
              <w:suppressAutoHyphens/>
              <w:snapToGrid w:val="0"/>
              <w:spacing w:after="0" w:line="240" w:lineRule="auto"/>
              <w:jc w:val="center"/>
              <w:rPr>
                <w:rFonts w:ascii="Arial" w:eastAsia="Times New Roman" w:hAnsi="Arial" w:cs="Arial"/>
                <w:b/>
                <w:bCs/>
                <w:sz w:val="26"/>
                <w:szCs w:val="20"/>
                <w:lang w:eastAsia="ar-SA"/>
              </w:rPr>
            </w:pPr>
            <w:r>
              <w:rPr>
                <w:rFonts w:ascii="Arial" w:eastAsia="Times New Roman" w:hAnsi="Arial" w:cs="Arial"/>
                <w:b/>
                <w:bCs/>
                <w:sz w:val="26"/>
                <w:szCs w:val="20"/>
                <w:lang w:eastAsia="ar-SA"/>
              </w:rPr>
              <w:t>Zmena stavu 2019/2018</w:t>
            </w:r>
          </w:p>
        </w:tc>
      </w:tr>
      <w:tr w:rsidR="00DC731A" w:rsidRPr="00F51C67" w:rsidTr="00DC731A">
        <w:trPr>
          <w:gridAfter w:val="1"/>
          <w:wAfter w:w="1418" w:type="dxa"/>
          <w:trHeight w:val="255"/>
        </w:trPr>
        <w:tc>
          <w:tcPr>
            <w:tcW w:w="2974" w:type="dxa"/>
            <w:gridSpan w:val="2"/>
            <w:tcBorders>
              <w:left w:val="single" w:sz="8" w:space="0" w:color="000000"/>
              <w:bottom w:val="single" w:sz="4" w:space="0" w:color="000000"/>
            </w:tcBorders>
            <w:shd w:val="clear" w:color="auto" w:fill="C0C0C0"/>
            <w:vAlign w:val="bottom"/>
          </w:tcPr>
          <w:p w:rsidR="00DC731A" w:rsidRPr="00F51C67" w:rsidRDefault="00DC731A" w:rsidP="00DC731A">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 </w:t>
            </w:r>
          </w:p>
        </w:tc>
        <w:tc>
          <w:tcPr>
            <w:tcW w:w="1421" w:type="dxa"/>
            <w:tcBorders>
              <w:left w:val="single" w:sz="4" w:space="0" w:color="000000"/>
              <w:bottom w:val="single" w:sz="4" w:space="0" w:color="000000"/>
            </w:tcBorders>
            <w:shd w:val="clear" w:color="auto" w:fill="C0C0C0"/>
            <w:vAlign w:val="bottom"/>
          </w:tcPr>
          <w:p w:rsidR="00DC731A" w:rsidRPr="00F51C67" w:rsidRDefault="00DC731A" w:rsidP="00DC731A">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31.12.2017</w:t>
            </w:r>
          </w:p>
        </w:tc>
        <w:tc>
          <w:tcPr>
            <w:tcW w:w="1417" w:type="dxa"/>
            <w:gridSpan w:val="2"/>
            <w:tcBorders>
              <w:left w:val="single" w:sz="4" w:space="0" w:color="000000"/>
              <w:bottom w:val="single" w:sz="4" w:space="0" w:color="000000"/>
            </w:tcBorders>
            <w:shd w:val="clear" w:color="auto" w:fill="C0C0C0"/>
            <w:vAlign w:val="bottom"/>
          </w:tcPr>
          <w:p w:rsidR="00DC731A" w:rsidRPr="00F51C67" w:rsidRDefault="00DC731A" w:rsidP="00DC731A">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31.12.2018</w:t>
            </w:r>
          </w:p>
        </w:tc>
        <w:tc>
          <w:tcPr>
            <w:tcW w:w="1984" w:type="dxa"/>
            <w:gridSpan w:val="2"/>
            <w:tcBorders>
              <w:left w:val="single" w:sz="4" w:space="0" w:color="000000"/>
              <w:bottom w:val="single" w:sz="4" w:space="0" w:color="000000"/>
            </w:tcBorders>
            <w:shd w:val="clear" w:color="auto" w:fill="C0C0C0"/>
            <w:vAlign w:val="bottom"/>
          </w:tcPr>
          <w:p w:rsidR="00DC731A" w:rsidRPr="00F51C67" w:rsidRDefault="00DC731A" w:rsidP="00DC731A">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31.12.2019</w:t>
            </w:r>
          </w:p>
        </w:tc>
        <w:tc>
          <w:tcPr>
            <w:tcW w:w="1134" w:type="dxa"/>
            <w:tcBorders>
              <w:top w:val="single" w:sz="4" w:space="0" w:color="000000"/>
              <w:left w:val="single" w:sz="4" w:space="0" w:color="000000"/>
              <w:bottom w:val="single" w:sz="4" w:space="0" w:color="000000"/>
            </w:tcBorders>
            <w:shd w:val="clear" w:color="auto" w:fill="C0C0C0"/>
            <w:vAlign w:val="bottom"/>
          </w:tcPr>
          <w:p w:rsidR="00DC731A" w:rsidRPr="00F51C67" w:rsidRDefault="00DC731A" w:rsidP="00DC731A">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 €</w:t>
            </w:r>
          </w:p>
        </w:tc>
        <w:tc>
          <w:tcPr>
            <w:tcW w:w="850" w:type="dxa"/>
            <w:tcBorders>
              <w:left w:val="single" w:sz="4" w:space="0" w:color="000000"/>
              <w:bottom w:val="single" w:sz="4" w:space="0" w:color="000000"/>
              <w:right w:val="single" w:sz="8" w:space="0" w:color="000000"/>
            </w:tcBorders>
            <w:shd w:val="clear" w:color="auto" w:fill="C0C0C0"/>
            <w:vAlign w:val="bottom"/>
          </w:tcPr>
          <w:p w:rsidR="00DC731A" w:rsidRPr="00F51C67" w:rsidRDefault="00DC731A" w:rsidP="00DC731A">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w:t>
            </w:r>
          </w:p>
        </w:tc>
      </w:tr>
      <w:tr w:rsidR="00DC731A" w:rsidRPr="00F51C67" w:rsidTr="00DC731A">
        <w:trPr>
          <w:gridAfter w:val="1"/>
          <w:wAfter w:w="1418" w:type="dxa"/>
          <w:trHeight w:val="255"/>
        </w:trPr>
        <w:tc>
          <w:tcPr>
            <w:tcW w:w="2974" w:type="dxa"/>
            <w:gridSpan w:val="2"/>
            <w:tcBorders>
              <w:left w:val="single" w:sz="8" w:space="0" w:color="000000"/>
            </w:tcBorders>
            <w:shd w:val="clear" w:color="auto" w:fill="C0C0C0"/>
            <w:vAlign w:val="bottom"/>
          </w:tcPr>
          <w:p w:rsidR="00DC731A" w:rsidRPr="00F51C67" w:rsidRDefault="00DC731A" w:rsidP="00DC731A">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Záväzky z obchod. styku</w:t>
            </w:r>
          </w:p>
        </w:tc>
        <w:tc>
          <w:tcPr>
            <w:tcW w:w="1421" w:type="dxa"/>
            <w:tcBorders>
              <w:left w:val="single" w:sz="4" w:space="0" w:color="000000"/>
            </w:tcBorders>
            <w:vAlign w:val="bottom"/>
          </w:tcPr>
          <w:p w:rsidR="00DC731A" w:rsidRPr="00F51C67" w:rsidRDefault="00DC731A" w:rsidP="00DC731A">
            <w:pPr>
              <w:suppressAutoHyphens/>
              <w:snapToGrid w:val="0"/>
              <w:spacing w:after="0" w:line="240" w:lineRule="auto"/>
              <w:jc w:val="center"/>
              <w:rPr>
                <w:rFonts w:ascii="Arial" w:eastAsia="Arial Unicode MS" w:hAnsi="Arial" w:cs="Arial"/>
                <w:sz w:val="26"/>
                <w:szCs w:val="20"/>
                <w:lang w:val="en-US" w:eastAsia="ar-SA"/>
              </w:rPr>
            </w:pPr>
            <w:r>
              <w:rPr>
                <w:rFonts w:ascii="Arial" w:eastAsia="Arial Unicode MS" w:hAnsi="Arial" w:cs="Arial"/>
                <w:sz w:val="26"/>
                <w:szCs w:val="20"/>
                <w:lang w:val="en-US" w:eastAsia="ar-SA"/>
              </w:rPr>
              <w:t>365 620</w:t>
            </w:r>
          </w:p>
        </w:tc>
        <w:tc>
          <w:tcPr>
            <w:tcW w:w="1417" w:type="dxa"/>
            <w:gridSpan w:val="2"/>
            <w:tcBorders>
              <w:left w:val="single" w:sz="4" w:space="0" w:color="000000"/>
            </w:tcBorders>
            <w:vAlign w:val="bottom"/>
          </w:tcPr>
          <w:p w:rsidR="00DC731A" w:rsidRPr="00F51C67" w:rsidRDefault="00DC731A" w:rsidP="00DC731A">
            <w:pPr>
              <w:suppressAutoHyphens/>
              <w:snapToGrid w:val="0"/>
              <w:spacing w:after="0" w:line="240" w:lineRule="auto"/>
              <w:jc w:val="center"/>
              <w:rPr>
                <w:rFonts w:ascii="Arial" w:eastAsia="Arial Unicode MS" w:hAnsi="Arial" w:cs="Arial"/>
                <w:sz w:val="26"/>
                <w:szCs w:val="20"/>
                <w:lang w:val="en-US" w:eastAsia="ar-SA"/>
              </w:rPr>
            </w:pPr>
            <w:r>
              <w:rPr>
                <w:rFonts w:ascii="Arial" w:eastAsia="Arial Unicode MS" w:hAnsi="Arial" w:cs="Arial"/>
                <w:sz w:val="26"/>
                <w:szCs w:val="20"/>
                <w:lang w:val="en-US" w:eastAsia="ar-SA"/>
              </w:rPr>
              <w:t>469 281</w:t>
            </w:r>
          </w:p>
        </w:tc>
        <w:tc>
          <w:tcPr>
            <w:tcW w:w="1984" w:type="dxa"/>
            <w:gridSpan w:val="2"/>
            <w:tcBorders>
              <w:left w:val="single" w:sz="4" w:space="0" w:color="000000"/>
            </w:tcBorders>
            <w:vAlign w:val="bottom"/>
          </w:tcPr>
          <w:p w:rsidR="00DC731A" w:rsidRPr="00F51C67" w:rsidRDefault="00DC731A" w:rsidP="00DC731A">
            <w:pPr>
              <w:suppressAutoHyphens/>
              <w:snapToGrid w:val="0"/>
              <w:spacing w:after="0" w:line="240" w:lineRule="auto"/>
              <w:jc w:val="center"/>
              <w:rPr>
                <w:rFonts w:ascii="Arial" w:eastAsia="Arial Unicode MS" w:hAnsi="Arial" w:cs="Arial"/>
                <w:sz w:val="26"/>
                <w:szCs w:val="20"/>
                <w:lang w:val="en-US" w:eastAsia="ar-SA"/>
              </w:rPr>
            </w:pPr>
            <w:r>
              <w:rPr>
                <w:rFonts w:ascii="Arial" w:eastAsia="Arial Unicode MS" w:hAnsi="Arial" w:cs="Arial"/>
                <w:sz w:val="26"/>
                <w:szCs w:val="20"/>
                <w:lang w:val="en-US" w:eastAsia="ar-SA"/>
              </w:rPr>
              <w:t xml:space="preserve">595 </w:t>
            </w:r>
            <w:r w:rsidR="00477A2C">
              <w:rPr>
                <w:rFonts w:ascii="Arial" w:eastAsia="Arial Unicode MS" w:hAnsi="Arial" w:cs="Arial"/>
                <w:sz w:val="26"/>
                <w:szCs w:val="20"/>
                <w:lang w:val="en-US" w:eastAsia="ar-SA"/>
              </w:rPr>
              <w:t>961</w:t>
            </w:r>
          </w:p>
        </w:tc>
        <w:tc>
          <w:tcPr>
            <w:tcW w:w="1134" w:type="dxa"/>
            <w:tcBorders>
              <w:left w:val="single" w:sz="4" w:space="0" w:color="000000"/>
            </w:tcBorders>
            <w:vAlign w:val="bottom"/>
          </w:tcPr>
          <w:p w:rsidR="00DC731A" w:rsidRPr="00F51C67" w:rsidRDefault="00DC731A" w:rsidP="00DC731A">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12</w:t>
            </w:r>
            <w:r w:rsidR="00477A2C">
              <w:rPr>
                <w:rFonts w:ascii="Arial" w:eastAsia="Arial Unicode MS" w:hAnsi="Arial" w:cs="Arial"/>
                <w:sz w:val="26"/>
                <w:szCs w:val="20"/>
                <w:lang w:eastAsia="ar-SA"/>
              </w:rPr>
              <w:t>6</w:t>
            </w:r>
            <w:r w:rsidR="00564484">
              <w:rPr>
                <w:rFonts w:ascii="Arial" w:eastAsia="Arial Unicode MS" w:hAnsi="Arial" w:cs="Arial"/>
                <w:sz w:val="26"/>
                <w:szCs w:val="20"/>
                <w:lang w:eastAsia="ar-SA"/>
              </w:rPr>
              <w:t xml:space="preserve"> </w:t>
            </w:r>
            <w:r w:rsidR="00477A2C">
              <w:rPr>
                <w:rFonts w:ascii="Arial" w:eastAsia="Arial Unicode MS" w:hAnsi="Arial" w:cs="Arial"/>
                <w:sz w:val="26"/>
                <w:szCs w:val="20"/>
                <w:lang w:eastAsia="ar-SA"/>
              </w:rPr>
              <w:t>688</w:t>
            </w:r>
          </w:p>
        </w:tc>
        <w:tc>
          <w:tcPr>
            <w:tcW w:w="850" w:type="dxa"/>
            <w:tcBorders>
              <w:left w:val="single" w:sz="4" w:space="0" w:color="000000"/>
              <w:right w:val="single" w:sz="8" w:space="0" w:color="000000"/>
            </w:tcBorders>
            <w:vAlign w:val="bottom"/>
          </w:tcPr>
          <w:p w:rsidR="00DC731A" w:rsidRPr="00F51C67" w:rsidRDefault="00DC731A" w:rsidP="00DC731A">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126,</w:t>
            </w:r>
            <w:r w:rsidR="00477A2C">
              <w:rPr>
                <w:rFonts w:ascii="Arial" w:eastAsia="Arial Unicode MS" w:hAnsi="Arial" w:cs="Arial"/>
                <w:sz w:val="26"/>
                <w:szCs w:val="20"/>
                <w:lang w:eastAsia="ar-SA"/>
              </w:rPr>
              <w:t>99</w:t>
            </w:r>
          </w:p>
        </w:tc>
      </w:tr>
      <w:tr w:rsidR="00DC731A" w:rsidRPr="00F51C67" w:rsidTr="00DC731A">
        <w:trPr>
          <w:gridAfter w:val="1"/>
          <w:wAfter w:w="1418" w:type="dxa"/>
          <w:trHeight w:val="255"/>
        </w:trPr>
        <w:tc>
          <w:tcPr>
            <w:tcW w:w="2974" w:type="dxa"/>
            <w:gridSpan w:val="2"/>
            <w:tcBorders>
              <w:left w:val="single" w:sz="8" w:space="0" w:color="000000"/>
            </w:tcBorders>
            <w:shd w:val="clear" w:color="auto" w:fill="C0C0C0"/>
            <w:vAlign w:val="bottom"/>
          </w:tcPr>
          <w:p w:rsidR="00DC731A" w:rsidRPr="00F51C67" w:rsidRDefault="00DC731A" w:rsidP="00DC731A">
            <w:pPr>
              <w:suppressAutoHyphens/>
              <w:snapToGrid w:val="0"/>
              <w:spacing w:after="0" w:line="240" w:lineRule="auto"/>
              <w:jc w:val="center"/>
              <w:rPr>
                <w:rFonts w:ascii="Arial" w:eastAsia="Times New Roman" w:hAnsi="Arial" w:cs="Arial"/>
                <w:sz w:val="26"/>
                <w:szCs w:val="20"/>
                <w:lang w:eastAsia="ar-SA"/>
              </w:rPr>
            </w:pPr>
            <w:proofErr w:type="spellStart"/>
            <w:r w:rsidRPr="00F51C67">
              <w:rPr>
                <w:rFonts w:ascii="Arial" w:eastAsia="Times New Roman" w:hAnsi="Arial" w:cs="Arial"/>
                <w:sz w:val="26"/>
                <w:szCs w:val="20"/>
                <w:lang w:eastAsia="ar-SA"/>
              </w:rPr>
              <w:t>Nevyfaktúrov</w:t>
            </w:r>
            <w:proofErr w:type="spellEnd"/>
            <w:r w:rsidRPr="00F51C67">
              <w:rPr>
                <w:rFonts w:ascii="Arial" w:eastAsia="Times New Roman" w:hAnsi="Arial" w:cs="Arial"/>
                <w:sz w:val="26"/>
                <w:szCs w:val="20"/>
                <w:lang w:eastAsia="ar-SA"/>
              </w:rPr>
              <w:t>. dodávky</w:t>
            </w:r>
          </w:p>
        </w:tc>
        <w:tc>
          <w:tcPr>
            <w:tcW w:w="1421" w:type="dxa"/>
            <w:tcBorders>
              <w:left w:val="single" w:sz="4" w:space="0" w:color="000000"/>
            </w:tcBorders>
            <w:vAlign w:val="bottom"/>
          </w:tcPr>
          <w:p w:rsidR="00DC731A" w:rsidRPr="00F51C67" w:rsidRDefault="00DC731A" w:rsidP="00DC731A">
            <w:pPr>
              <w:suppressAutoHyphens/>
              <w:snapToGrid w:val="0"/>
              <w:spacing w:after="0" w:line="240" w:lineRule="auto"/>
              <w:jc w:val="center"/>
              <w:rPr>
                <w:rFonts w:ascii="Arial" w:eastAsia="Arial Unicode MS" w:hAnsi="Arial" w:cs="Arial"/>
                <w:sz w:val="26"/>
                <w:szCs w:val="20"/>
                <w:lang w:eastAsia="ar-SA"/>
              </w:rPr>
            </w:pPr>
            <w:r w:rsidRPr="00F51C67">
              <w:rPr>
                <w:rFonts w:ascii="Arial" w:eastAsia="Arial Unicode MS" w:hAnsi="Arial" w:cs="Arial"/>
                <w:sz w:val="26"/>
                <w:szCs w:val="20"/>
                <w:lang w:eastAsia="ar-SA"/>
              </w:rPr>
              <w:t>0</w:t>
            </w:r>
          </w:p>
        </w:tc>
        <w:tc>
          <w:tcPr>
            <w:tcW w:w="1417" w:type="dxa"/>
            <w:gridSpan w:val="2"/>
            <w:tcBorders>
              <w:left w:val="single" w:sz="4" w:space="0" w:color="000000"/>
            </w:tcBorders>
            <w:vAlign w:val="bottom"/>
          </w:tcPr>
          <w:p w:rsidR="00DC731A" w:rsidRPr="00F51C67" w:rsidRDefault="00DC731A" w:rsidP="00DC731A">
            <w:pPr>
              <w:suppressAutoHyphens/>
              <w:snapToGrid w:val="0"/>
              <w:spacing w:after="0" w:line="240" w:lineRule="auto"/>
              <w:jc w:val="center"/>
              <w:rPr>
                <w:rFonts w:ascii="Arial" w:eastAsia="Arial Unicode MS" w:hAnsi="Arial" w:cs="Arial"/>
                <w:sz w:val="26"/>
                <w:szCs w:val="20"/>
                <w:lang w:eastAsia="ar-SA"/>
              </w:rPr>
            </w:pPr>
            <w:r w:rsidRPr="00F51C67">
              <w:rPr>
                <w:rFonts w:ascii="Arial" w:eastAsia="Arial Unicode MS" w:hAnsi="Arial" w:cs="Arial"/>
                <w:sz w:val="26"/>
                <w:szCs w:val="20"/>
                <w:lang w:eastAsia="ar-SA"/>
              </w:rPr>
              <w:t>0</w:t>
            </w:r>
          </w:p>
        </w:tc>
        <w:tc>
          <w:tcPr>
            <w:tcW w:w="1984" w:type="dxa"/>
            <w:gridSpan w:val="2"/>
            <w:tcBorders>
              <w:left w:val="single" w:sz="4" w:space="0" w:color="000000"/>
            </w:tcBorders>
            <w:vAlign w:val="bottom"/>
          </w:tcPr>
          <w:p w:rsidR="00DC731A" w:rsidRPr="00F51C67" w:rsidRDefault="00DC731A" w:rsidP="00DC731A">
            <w:pPr>
              <w:suppressAutoHyphens/>
              <w:snapToGrid w:val="0"/>
              <w:spacing w:after="0" w:line="240" w:lineRule="auto"/>
              <w:jc w:val="center"/>
              <w:rPr>
                <w:rFonts w:ascii="Arial" w:eastAsia="Arial Unicode MS" w:hAnsi="Arial" w:cs="Arial"/>
                <w:sz w:val="26"/>
                <w:szCs w:val="20"/>
                <w:lang w:eastAsia="ar-SA"/>
              </w:rPr>
            </w:pPr>
            <w:r w:rsidRPr="00F51C67">
              <w:rPr>
                <w:rFonts w:ascii="Arial" w:eastAsia="Arial Unicode MS" w:hAnsi="Arial" w:cs="Arial"/>
                <w:sz w:val="26"/>
                <w:szCs w:val="20"/>
                <w:lang w:eastAsia="ar-SA"/>
              </w:rPr>
              <w:t>0</w:t>
            </w:r>
          </w:p>
        </w:tc>
        <w:tc>
          <w:tcPr>
            <w:tcW w:w="1134" w:type="dxa"/>
            <w:tcBorders>
              <w:left w:val="single" w:sz="4" w:space="0" w:color="000000"/>
            </w:tcBorders>
            <w:vAlign w:val="bottom"/>
          </w:tcPr>
          <w:p w:rsidR="00DC731A" w:rsidRPr="00F51C67" w:rsidRDefault="00DC731A" w:rsidP="00DC731A">
            <w:pPr>
              <w:suppressAutoHyphens/>
              <w:snapToGrid w:val="0"/>
              <w:spacing w:after="0" w:line="240" w:lineRule="auto"/>
              <w:jc w:val="center"/>
              <w:rPr>
                <w:rFonts w:ascii="Arial" w:eastAsia="Arial Unicode MS" w:hAnsi="Arial" w:cs="Arial"/>
                <w:sz w:val="26"/>
                <w:szCs w:val="20"/>
                <w:lang w:eastAsia="ar-SA"/>
              </w:rPr>
            </w:pPr>
            <w:r w:rsidRPr="00F51C67">
              <w:rPr>
                <w:rFonts w:ascii="Arial" w:eastAsia="Arial Unicode MS" w:hAnsi="Arial" w:cs="Arial"/>
                <w:sz w:val="26"/>
                <w:szCs w:val="20"/>
                <w:lang w:eastAsia="ar-SA"/>
              </w:rPr>
              <w:t>x</w:t>
            </w:r>
          </w:p>
        </w:tc>
        <w:tc>
          <w:tcPr>
            <w:tcW w:w="850" w:type="dxa"/>
            <w:tcBorders>
              <w:left w:val="single" w:sz="4" w:space="0" w:color="000000"/>
              <w:right w:val="single" w:sz="8" w:space="0" w:color="000000"/>
            </w:tcBorders>
            <w:vAlign w:val="bottom"/>
          </w:tcPr>
          <w:p w:rsidR="00DC731A" w:rsidRPr="00F51C67" w:rsidRDefault="00DC731A" w:rsidP="00DC731A">
            <w:pPr>
              <w:suppressAutoHyphens/>
              <w:snapToGrid w:val="0"/>
              <w:spacing w:after="0" w:line="240" w:lineRule="auto"/>
              <w:jc w:val="center"/>
              <w:rPr>
                <w:rFonts w:ascii="Arial" w:eastAsia="Arial Unicode MS" w:hAnsi="Arial" w:cs="Arial"/>
                <w:sz w:val="26"/>
                <w:szCs w:val="20"/>
                <w:lang w:eastAsia="ar-SA"/>
              </w:rPr>
            </w:pPr>
            <w:r w:rsidRPr="00F51C67">
              <w:rPr>
                <w:rFonts w:ascii="Arial" w:eastAsia="Arial Unicode MS" w:hAnsi="Arial" w:cs="Arial"/>
                <w:sz w:val="26"/>
                <w:szCs w:val="20"/>
                <w:lang w:eastAsia="ar-SA"/>
              </w:rPr>
              <w:t>x</w:t>
            </w:r>
          </w:p>
        </w:tc>
      </w:tr>
      <w:tr w:rsidR="00DC731A" w:rsidRPr="00F51C67" w:rsidTr="00DC731A">
        <w:trPr>
          <w:gridAfter w:val="1"/>
          <w:wAfter w:w="1418" w:type="dxa"/>
          <w:trHeight w:val="255"/>
        </w:trPr>
        <w:tc>
          <w:tcPr>
            <w:tcW w:w="2974" w:type="dxa"/>
            <w:gridSpan w:val="2"/>
            <w:tcBorders>
              <w:left w:val="single" w:sz="8" w:space="0" w:color="000000"/>
            </w:tcBorders>
            <w:shd w:val="clear" w:color="auto" w:fill="C0C0C0"/>
            <w:vAlign w:val="bottom"/>
          </w:tcPr>
          <w:p w:rsidR="00DC731A" w:rsidRPr="00F51C67" w:rsidRDefault="00DC731A" w:rsidP="00DC731A">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 xml:space="preserve">Záväzky voči </w:t>
            </w:r>
            <w:proofErr w:type="spellStart"/>
            <w:r w:rsidRPr="00F51C67">
              <w:rPr>
                <w:rFonts w:ascii="Arial" w:eastAsia="Times New Roman" w:hAnsi="Arial" w:cs="Arial"/>
                <w:sz w:val="26"/>
                <w:szCs w:val="20"/>
                <w:lang w:eastAsia="ar-SA"/>
              </w:rPr>
              <w:t>spoločn</w:t>
            </w:r>
            <w:proofErr w:type="spellEnd"/>
            <w:r w:rsidRPr="00F51C67">
              <w:rPr>
                <w:rFonts w:ascii="Arial" w:eastAsia="Times New Roman" w:hAnsi="Arial" w:cs="Arial"/>
                <w:sz w:val="26"/>
                <w:szCs w:val="20"/>
                <w:lang w:eastAsia="ar-SA"/>
              </w:rPr>
              <w:t>.</w:t>
            </w:r>
          </w:p>
        </w:tc>
        <w:tc>
          <w:tcPr>
            <w:tcW w:w="1421" w:type="dxa"/>
            <w:tcBorders>
              <w:left w:val="single" w:sz="4" w:space="0" w:color="000000"/>
            </w:tcBorders>
            <w:vAlign w:val="bottom"/>
          </w:tcPr>
          <w:p w:rsidR="00DC731A" w:rsidRPr="00F51C67" w:rsidRDefault="00DC731A" w:rsidP="00DC731A">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860 571</w:t>
            </w:r>
          </w:p>
        </w:tc>
        <w:tc>
          <w:tcPr>
            <w:tcW w:w="1417" w:type="dxa"/>
            <w:gridSpan w:val="2"/>
            <w:tcBorders>
              <w:left w:val="single" w:sz="4" w:space="0" w:color="000000"/>
            </w:tcBorders>
            <w:vAlign w:val="bottom"/>
          </w:tcPr>
          <w:p w:rsidR="00DC731A" w:rsidRPr="00F51C67" w:rsidRDefault="00DC731A" w:rsidP="00DC731A">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888 67</w:t>
            </w:r>
            <w:r w:rsidR="00477A2C">
              <w:rPr>
                <w:rFonts w:ascii="Arial" w:eastAsia="Arial Unicode MS" w:hAnsi="Arial" w:cs="Arial"/>
                <w:sz w:val="26"/>
                <w:szCs w:val="20"/>
                <w:lang w:eastAsia="ar-SA"/>
              </w:rPr>
              <w:t>2</w:t>
            </w:r>
          </w:p>
        </w:tc>
        <w:tc>
          <w:tcPr>
            <w:tcW w:w="1984" w:type="dxa"/>
            <w:gridSpan w:val="2"/>
            <w:tcBorders>
              <w:left w:val="single" w:sz="4" w:space="0" w:color="000000"/>
            </w:tcBorders>
            <w:vAlign w:val="bottom"/>
          </w:tcPr>
          <w:p w:rsidR="00DC731A" w:rsidRPr="00F51C67" w:rsidRDefault="00DC731A" w:rsidP="00DC731A">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888 549</w:t>
            </w:r>
          </w:p>
        </w:tc>
        <w:tc>
          <w:tcPr>
            <w:tcW w:w="1134" w:type="dxa"/>
            <w:tcBorders>
              <w:left w:val="single" w:sz="4" w:space="0" w:color="000000"/>
            </w:tcBorders>
            <w:vAlign w:val="bottom"/>
          </w:tcPr>
          <w:p w:rsidR="00DC731A" w:rsidRPr="00F51C67" w:rsidRDefault="00DC731A" w:rsidP="00DC731A">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-12</w:t>
            </w:r>
            <w:r w:rsidR="00477A2C">
              <w:rPr>
                <w:rFonts w:ascii="Arial" w:eastAsia="Arial Unicode MS" w:hAnsi="Arial" w:cs="Arial"/>
                <w:sz w:val="26"/>
                <w:szCs w:val="20"/>
                <w:lang w:eastAsia="ar-SA"/>
              </w:rPr>
              <w:t>3</w:t>
            </w:r>
          </w:p>
        </w:tc>
        <w:tc>
          <w:tcPr>
            <w:tcW w:w="850" w:type="dxa"/>
            <w:tcBorders>
              <w:left w:val="single" w:sz="4" w:space="0" w:color="000000"/>
              <w:right w:val="single" w:sz="8" w:space="0" w:color="000000"/>
            </w:tcBorders>
            <w:vAlign w:val="bottom"/>
          </w:tcPr>
          <w:p w:rsidR="00DC731A" w:rsidRPr="00F51C67" w:rsidRDefault="00DC731A" w:rsidP="00DC731A">
            <w:pPr>
              <w:suppressAutoHyphens/>
              <w:snapToGrid w:val="0"/>
              <w:spacing w:after="0" w:line="240" w:lineRule="auto"/>
              <w:jc w:val="center"/>
              <w:rPr>
                <w:rFonts w:ascii="Arial" w:eastAsia="Arial Unicode MS" w:hAnsi="Arial" w:cs="Arial"/>
                <w:sz w:val="26"/>
                <w:szCs w:val="26"/>
                <w:lang w:eastAsia="ar-SA"/>
              </w:rPr>
            </w:pPr>
            <w:r>
              <w:rPr>
                <w:rFonts w:ascii="Arial" w:eastAsia="Arial Unicode MS" w:hAnsi="Arial" w:cs="Arial"/>
                <w:sz w:val="26"/>
                <w:szCs w:val="26"/>
                <w:lang w:eastAsia="ar-SA"/>
              </w:rPr>
              <w:t>99,99</w:t>
            </w:r>
          </w:p>
        </w:tc>
      </w:tr>
      <w:tr w:rsidR="00DC731A" w:rsidRPr="00F51C67" w:rsidTr="00DC731A">
        <w:trPr>
          <w:gridAfter w:val="1"/>
          <w:wAfter w:w="1418" w:type="dxa"/>
          <w:trHeight w:val="255"/>
        </w:trPr>
        <w:tc>
          <w:tcPr>
            <w:tcW w:w="2974" w:type="dxa"/>
            <w:gridSpan w:val="2"/>
            <w:tcBorders>
              <w:left w:val="single" w:sz="8" w:space="0" w:color="000000"/>
            </w:tcBorders>
            <w:shd w:val="clear" w:color="auto" w:fill="C0C0C0"/>
            <w:vAlign w:val="bottom"/>
          </w:tcPr>
          <w:p w:rsidR="00DC731A" w:rsidRPr="00F51C67" w:rsidRDefault="00DC731A" w:rsidP="00DC731A">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 xml:space="preserve">Záväzky voči </w:t>
            </w:r>
            <w:proofErr w:type="spellStart"/>
            <w:r w:rsidRPr="00F51C67">
              <w:rPr>
                <w:rFonts w:ascii="Arial" w:eastAsia="Times New Roman" w:hAnsi="Arial" w:cs="Arial"/>
                <w:sz w:val="26"/>
                <w:szCs w:val="20"/>
                <w:lang w:eastAsia="ar-SA"/>
              </w:rPr>
              <w:t>zamestnan</w:t>
            </w:r>
            <w:proofErr w:type="spellEnd"/>
            <w:r w:rsidRPr="00F51C67">
              <w:rPr>
                <w:rFonts w:ascii="Arial" w:eastAsia="Times New Roman" w:hAnsi="Arial" w:cs="Arial"/>
                <w:sz w:val="26"/>
                <w:szCs w:val="20"/>
                <w:lang w:eastAsia="ar-SA"/>
              </w:rPr>
              <w:t>.</w:t>
            </w:r>
          </w:p>
        </w:tc>
        <w:tc>
          <w:tcPr>
            <w:tcW w:w="1421" w:type="dxa"/>
            <w:tcBorders>
              <w:left w:val="single" w:sz="4" w:space="0" w:color="000000"/>
            </w:tcBorders>
            <w:vAlign w:val="bottom"/>
          </w:tcPr>
          <w:p w:rsidR="00DC731A" w:rsidRPr="00F51C67" w:rsidRDefault="00DC731A" w:rsidP="00DC731A">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14 440</w:t>
            </w:r>
          </w:p>
        </w:tc>
        <w:tc>
          <w:tcPr>
            <w:tcW w:w="1417" w:type="dxa"/>
            <w:gridSpan w:val="2"/>
            <w:tcBorders>
              <w:left w:val="single" w:sz="4" w:space="0" w:color="000000"/>
            </w:tcBorders>
            <w:vAlign w:val="bottom"/>
          </w:tcPr>
          <w:p w:rsidR="00DC731A" w:rsidRPr="00F51C67" w:rsidRDefault="00DC731A" w:rsidP="00DC731A">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13 720</w:t>
            </w:r>
          </w:p>
        </w:tc>
        <w:tc>
          <w:tcPr>
            <w:tcW w:w="1984" w:type="dxa"/>
            <w:gridSpan w:val="2"/>
            <w:tcBorders>
              <w:left w:val="single" w:sz="4" w:space="0" w:color="000000"/>
            </w:tcBorders>
            <w:vAlign w:val="bottom"/>
          </w:tcPr>
          <w:p w:rsidR="00DC731A" w:rsidRPr="00F51C67" w:rsidRDefault="00DC731A" w:rsidP="00DC731A">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25 142</w:t>
            </w:r>
          </w:p>
        </w:tc>
        <w:tc>
          <w:tcPr>
            <w:tcW w:w="1134" w:type="dxa"/>
            <w:tcBorders>
              <w:left w:val="single" w:sz="4" w:space="0" w:color="000000"/>
            </w:tcBorders>
            <w:vAlign w:val="bottom"/>
          </w:tcPr>
          <w:p w:rsidR="00DC731A" w:rsidRPr="00F51C67" w:rsidRDefault="00DC731A" w:rsidP="00DC731A">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11 422</w:t>
            </w:r>
          </w:p>
        </w:tc>
        <w:tc>
          <w:tcPr>
            <w:tcW w:w="850" w:type="dxa"/>
            <w:tcBorders>
              <w:left w:val="single" w:sz="4" w:space="0" w:color="000000"/>
              <w:right w:val="single" w:sz="8" w:space="0" w:color="000000"/>
            </w:tcBorders>
            <w:vAlign w:val="bottom"/>
          </w:tcPr>
          <w:p w:rsidR="00DC731A" w:rsidRPr="00F51C67" w:rsidRDefault="00DC731A" w:rsidP="00DC731A">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183,25</w:t>
            </w:r>
          </w:p>
        </w:tc>
      </w:tr>
      <w:tr w:rsidR="00DC731A" w:rsidRPr="00F51C67" w:rsidTr="00DC731A">
        <w:trPr>
          <w:gridAfter w:val="1"/>
          <w:wAfter w:w="1418" w:type="dxa"/>
          <w:trHeight w:val="255"/>
        </w:trPr>
        <w:tc>
          <w:tcPr>
            <w:tcW w:w="2974" w:type="dxa"/>
            <w:gridSpan w:val="2"/>
            <w:tcBorders>
              <w:left w:val="single" w:sz="8" w:space="0" w:color="000000"/>
            </w:tcBorders>
            <w:shd w:val="clear" w:color="auto" w:fill="C0C0C0"/>
            <w:vAlign w:val="bottom"/>
          </w:tcPr>
          <w:p w:rsidR="00DC731A" w:rsidRPr="00F51C67" w:rsidRDefault="00DC731A" w:rsidP="00DC731A">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 xml:space="preserve">Záväzky zo </w:t>
            </w:r>
            <w:proofErr w:type="spellStart"/>
            <w:r w:rsidRPr="00F51C67">
              <w:rPr>
                <w:rFonts w:ascii="Arial" w:eastAsia="Times New Roman" w:hAnsi="Arial" w:cs="Arial"/>
                <w:sz w:val="26"/>
                <w:szCs w:val="20"/>
                <w:lang w:eastAsia="ar-SA"/>
              </w:rPr>
              <w:t>soc.zabezp</w:t>
            </w:r>
            <w:proofErr w:type="spellEnd"/>
            <w:r w:rsidRPr="00F51C67">
              <w:rPr>
                <w:rFonts w:ascii="Arial" w:eastAsia="Times New Roman" w:hAnsi="Arial" w:cs="Arial"/>
                <w:sz w:val="26"/>
                <w:szCs w:val="20"/>
                <w:lang w:eastAsia="ar-SA"/>
              </w:rPr>
              <w:t>.</w:t>
            </w:r>
          </w:p>
        </w:tc>
        <w:tc>
          <w:tcPr>
            <w:tcW w:w="1421" w:type="dxa"/>
            <w:tcBorders>
              <w:left w:val="single" w:sz="4" w:space="0" w:color="000000"/>
            </w:tcBorders>
            <w:vAlign w:val="bottom"/>
          </w:tcPr>
          <w:p w:rsidR="00DC731A" w:rsidRPr="00F51C67" w:rsidRDefault="00DC731A" w:rsidP="00DC731A">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9 700</w:t>
            </w:r>
          </w:p>
        </w:tc>
        <w:tc>
          <w:tcPr>
            <w:tcW w:w="1417" w:type="dxa"/>
            <w:gridSpan w:val="2"/>
            <w:tcBorders>
              <w:left w:val="single" w:sz="4" w:space="0" w:color="000000"/>
            </w:tcBorders>
            <w:vAlign w:val="bottom"/>
          </w:tcPr>
          <w:p w:rsidR="00DC731A" w:rsidRPr="00F51C67" w:rsidRDefault="00DC731A" w:rsidP="00DC731A">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9 16</w:t>
            </w:r>
            <w:r w:rsidR="00477A2C">
              <w:rPr>
                <w:rFonts w:ascii="Arial" w:eastAsia="Arial Unicode MS" w:hAnsi="Arial" w:cs="Arial"/>
                <w:sz w:val="26"/>
                <w:szCs w:val="20"/>
                <w:lang w:eastAsia="ar-SA"/>
              </w:rPr>
              <w:t>7</w:t>
            </w:r>
          </w:p>
        </w:tc>
        <w:tc>
          <w:tcPr>
            <w:tcW w:w="1984" w:type="dxa"/>
            <w:gridSpan w:val="2"/>
            <w:tcBorders>
              <w:left w:val="single" w:sz="4" w:space="0" w:color="000000"/>
            </w:tcBorders>
            <w:vAlign w:val="bottom"/>
          </w:tcPr>
          <w:p w:rsidR="00DC731A" w:rsidRPr="00F51C67" w:rsidRDefault="00DC731A" w:rsidP="00DC731A">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14 85</w:t>
            </w:r>
            <w:r w:rsidR="00477A2C">
              <w:rPr>
                <w:rFonts w:ascii="Arial" w:eastAsia="Arial Unicode MS" w:hAnsi="Arial" w:cs="Arial"/>
                <w:sz w:val="26"/>
                <w:szCs w:val="20"/>
                <w:lang w:eastAsia="ar-SA"/>
              </w:rPr>
              <w:t>1</w:t>
            </w:r>
          </w:p>
        </w:tc>
        <w:tc>
          <w:tcPr>
            <w:tcW w:w="1134" w:type="dxa"/>
            <w:tcBorders>
              <w:left w:val="single" w:sz="4" w:space="0" w:color="000000"/>
            </w:tcBorders>
            <w:vAlign w:val="bottom"/>
          </w:tcPr>
          <w:p w:rsidR="00DC731A" w:rsidRPr="00F51C67" w:rsidRDefault="00DC731A" w:rsidP="00DC731A">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5 684</w:t>
            </w:r>
          </w:p>
        </w:tc>
        <w:tc>
          <w:tcPr>
            <w:tcW w:w="850" w:type="dxa"/>
            <w:tcBorders>
              <w:left w:val="single" w:sz="4" w:space="0" w:color="000000"/>
              <w:right w:val="single" w:sz="8" w:space="0" w:color="000000"/>
            </w:tcBorders>
            <w:vAlign w:val="bottom"/>
          </w:tcPr>
          <w:p w:rsidR="00DC731A" w:rsidRPr="00F51C67" w:rsidRDefault="00D22DD8" w:rsidP="00DC731A">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16</w:t>
            </w:r>
            <w:r w:rsidR="00477A2C">
              <w:rPr>
                <w:rFonts w:ascii="Arial" w:eastAsia="Arial Unicode MS" w:hAnsi="Arial" w:cs="Arial"/>
                <w:sz w:val="26"/>
                <w:szCs w:val="20"/>
                <w:lang w:eastAsia="ar-SA"/>
              </w:rPr>
              <w:t>2</w:t>
            </w:r>
            <w:r>
              <w:rPr>
                <w:rFonts w:ascii="Arial" w:eastAsia="Arial Unicode MS" w:hAnsi="Arial" w:cs="Arial"/>
                <w:sz w:val="26"/>
                <w:szCs w:val="20"/>
                <w:lang w:eastAsia="ar-SA"/>
              </w:rPr>
              <w:t>,0</w:t>
            </w:r>
            <w:r w:rsidR="00477A2C">
              <w:rPr>
                <w:rFonts w:ascii="Arial" w:eastAsia="Arial Unicode MS" w:hAnsi="Arial" w:cs="Arial"/>
                <w:sz w:val="26"/>
                <w:szCs w:val="20"/>
                <w:lang w:eastAsia="ar-SA"/>
              </w:rPr>
              <w:t>0</w:t>
            </w:r>
          </w:p>
        </w:tc>
      </w:tr>
      <w:tr w:rsidR="00DC731A" w:rsidRPr="00F51C67" w:rsidTr="00DC731A">
        <w:trPr>
          <w:gridAfter w:val="1"/>
          <w:wAfter w:w="1418" w:type="dxa"/>
          <w:trHeight w:val="255"/>
        </w:trPr>
        <w:tc>
          <w:tcPr>
            <w:tcW w:w="2974" w:type="dxa"/>
            <w:gridSpan w:val="2"/>
            <w:tcBorders>
              <w:left w:val="single" w:sz="8" w:space="0" w:color="000000"/>
            </w:tcBorders>
            <w:shd w:val="clear" w:color="auto" w:fill="C0C0C0"/>
            <w:vAlign w:val="bottom"/>
          </w:tcPr>
          <w:p w:rsidR="00DC731A" w:rsidRPr="00F51C67" w:rsidRDefault="00DC731A" w:rsidP="00DC731A">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Daňové záväzky a </w:t>
            </w:r>
            <w:proofErr w:type="spellStart"/>
            <w:r w:rsidRPr="00F51C67">
              <w:rPr>
                <w:rFonts w:ascii="Arial" w:eastAsia="Times New Roman" w:hAnsi="Arial" w:cs="Arial"/>
                <w:sz w:val="26"/>
                <w:szCs w:val="20"/>
                <w:lang w:eastAsia="ar-SA"/>
              </w:rPr>
              <w:t>dot</w:t>
            </w:r>
            <w:proofErr w:type="spellEnd"/>
            <w:r w:rsidRPr="00F51C67">
              <w:rPr>
                <w:rFonts w:ascii="Arial" w:eastAsia="Times New Roman" w:hAnsi="Arial" w:cs="Arial"/>
                <w:sz w:val="26"/>
                <w:szCs w:val="20"/>
                <w:lang w:eastAsia="ar-SA"/>
              </w:rPr>
              <w:t>.</w:t>
            </w:r>
          </w:p>
        </w:tc>
        <w:tc>
          <w:tcPr>
            <w:tcW w:w="1421" w:type="dxa"/>
            <w:tcBorders>
              <w:left w:val="single" w:sz="4" w:space="0" w:color="000000"/>
            </w:tcBorders>
            <w:vAlign w:val="bottom"/>
          </w:tcPr>
          <w:p w:rsidR="00DC731A" w:rsidRPr="00F51C67" w:rsidRDefault="00DC731A" w:rsidP="00DC731A">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24 036</w:t>
            </w:r>
          </w:p>
        </w:tc>
        <w:tc>
          <w:tcPr>
            <w:tcW w:w="1417" w:type="dxa"/>
            <w:gridSpan w:val="2"/>
            <w:tcBorders>
              <w:left w:val="single" w:sz="4" w:space="0" w:color="000000"/>
            </w:tcBorders>
            <w:vAlign w:val="bottom"/>
          </w:tcPr>
          <w:p w:rsidR="00DC731A" w:rsidRPr="00F51C67" w:rsidRDefault="00DC731A" w:rsidP="00DC731A">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14 62</w:t>
            </w:r>
            <w:r w:rsidR="00477A2C">
              <w:rPr>
                <w:rFonts w:ascii="Arial" w:eastAsia="Arial Unicode MS" w:hAnsi="Arial" w:cs="Arial"/>
                <w:sz w:val="26"/>
                <w:szCs w:val="20"/>
                <w:lang w:eastAsia="ar-SA"/>
              </w:rPr>
              <w:t>2</w:t>
            </w:r>
          </w:p>
        </w:tc>
        <w:tc>
          <w:tcPr>
            <w:tcW w:w="1984" w:type="dxa"/>
            <w:gridSpan w:val="2"/>
            <w:tcBorders>
              <w:left w:val="single" w:sz="4" w:space="0" w:color="000000"/>
            </w:tcBorders>
            <w:vAlign w:val="bottom"/>
          </w:tcPr>
          <w:p w:rsidR="00DC731A" w:rsidRPr="00F51C67" w:rsidRDefault="00A05075" w:rsidP="00DC731A">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90 441</w:t>
            </w:r>
          </w:p>
        </w:tc>
        <w:tc>
          <w:tcPr>
            <w:tcW w:w="1134" w:type="dxa"/>
            <w:tcBorders>
              <w:left w:val="single" w:sz="4" w:space="0" w:color="000000"/>
            </w:tcBorders>
            <w:vAlign w:val="bottom"/>
          </w:tcPr>
          <w:p w:rsidR="00DC731A" w:rsidRPr="00F51C67" w:rsidRDefault="00A05075" w:rsidP="00DC731A">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75 819</w:t>
            </w:r>
          </w:p>
        </w:tc>
        <w:tc>
          <w:tcPr>
            <w:tcW w:w="850" w:type="dxa"/>
            <w:tcBorders>
              <w:left w:val="single" w:sz="4" w:space="0" w:color="000000"/>
              <w:right w:val="single" w:sz="8" w:space="0" w:color="000000"/>
            </w:tcBorders>
            <w:vAlign w:val="bottom"/>
          </w:tcPr>
          <w:p w:rsidR="00DC731A" w:rsidRPr="00F51C67" w:rsidRDefault="00A05075" w:rsidP="00DC731A">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618,53</w:t>
            </w:r>
          </w:p>
        </w:tc>
      </w:tr>
      <w:tr w:rsidR="00DC731A" w:rsidRPr="00F51C67" w:rsidTr="00DC731A">
        <w:trPr>
          <w:gridAfter w:val="1"/>
          <w:wAfter w:w="1418" w:type="dxa"/>
          <w:trHeight w:val="255"/>
        </w:trPr>
        <w:tc>
          <w:tcPr>
            <w:tcW w:w="2974" w:type="dxa"/>
            <w:gridSpan w:val="2"/>
            <w:tcBorders>
              <w:left w:val="single" w:sz="8" w:space="0" w:color="000000"/>
              <w:bottom w:val="single" w:sz="4" w:space="0" w:color="000000"/>
            </w:tcBorders>
            <w:shd w:val="clear" w:color="auto" w:fill="C0C0C0"/>
            <w:vAlign w:val="bottom"/>
          </w:tcPr>
          <w:p w:rsidR="00DC731A" w:rsidRPr="00F51C67" w:rsidRDefault="00DC731A" w:rsidP="00DC731A">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Ostatné záväzky</w:t>
            </w:r>
          </w:p>
        </w:tc>
        <w:tc>
          <w:tcPr>
            <w:tcW w:w="1421" w:type="dxa"/>
            <w:tcBorders>
              <w:left w:val="single" w:sz="4" w:space="0" w:color="000000"/>
              <w:bottom w:val="single" w:sz="4" w:space="0" w:color="000000"/>
            </w:tcBorders>
            <w:vAlign w:val="bottom"/>
          </w:tcPr>
          <w:p w:rsidR="00DC731A" w:rsidRPr="00F51C67" w:rsidRDefault="00DC731A" w:rsidP="00DC731A">
            <w:pPr>
              <w:suppressAutoHyphens/>
              <w:snapToGrid w:val="0"/>
              <w:spacing w:after="0" w:line="240" w:lineRule="auto"/>
              <w:jc w:val="center"/>
              <w:rPr>
                <w:rFonts w:ascii="Arial" w:eastAsia="Arial Unicode MS" w:hAnsi="Arial" w:cs="Arial"/>
                <w:sz w:val="26"/>
                <w:szCs w:val="20"/>
                <w:lang w:eastAsia="ar-SA"/>
              </w:rPr>
            </w:pPr>
            <w:r w:rsidRPr="00F51C67">
              <w:rPr>
                <w:rFonts w:ascii="Arial" w:eastAsia="Arial Unicode MS" w:hAnsi="Arial" w:cs="Arial"/>
                <w:sz w:val="26"/>
                <w:szCs w:val="20"/>
                <w:lang w:eastAsia="ar-SA"/>
              </w:rPr>
              <w:t>723</w:t>
            </w:r>
          </w:p>
        </w:tc>
        <w:tc>
          <w:tcPr>
            <w:tcW w:w="1417" w:type="dxa"/>
            <w:gridSpan w:val="2"/>
            <w:tcBorders>
              <w:left w:val="single" w:sz="4" w:space="0" w:color="000000"/>
              <w:bottom w:val="single" w:sz="4" w:space="0" w:color="000000"/>
            </w:tcBorders>
            <w:vAlign w:val="bottom"/>
          </w:tcPr>
          <w:p w:rsidR="00DC731A" w:rsidRPr="00F51C67" w:rsidRDefault="00DC731A" w:rsidP="00DC731A">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30 523</w:t>
            </w:r>
          </w:p>
        </w:tc>
        <w:tc>
          <w:tcPr>
            <w:tcW w:w="1984" w:type="dxa"/>
            <w:gridSpan w:val="2"/>
            <w:tcBorders>
              <w:left w:val="single" w:sz="4" w:space="0" w:color="000000"/>
              <w:bottom w:val="single" w:sz="4" w:space="0" w:color="000000"/>
            </w:tcBorders>
            <w:vAlign w:val="bottom"/>
          </w:tcPr>
          <w:p w:rsidR="00DC731A" w:rsidRPr="00F51C67" w:rsidRDefault="00D22DD8" w:rsidP="00DC731A">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323</w:t>
            </w:r>
          </w:p>
        </w:tc>
        <w:tc>
          <w:tcPr>
            <w:tcW w:w="1134" w:type="dxa"/>
            <w:tcBorders>
              <w:left w:val="single" w:sz="4" w:space="0" w:color="000000"/>
              <w:bottom w:val="single" w:sz="4" w:space="0" w:color="000000"/>
            </w:tcBorders>
            <w:vAlign w:val="bottom"/>
          </w:tcPr>
          <w:p w:rsidR="00DC731A" w:rsidRPr="00F51C67" w:rsidRDefault="00D22DD8" w:rsidP="00DC731A">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-30 200</w:t>
            </w:r>
          </w:p>
        </w:tc>
        <w:tc>
          <w:tcPr>
            <w:tcW w:w="850" w:type="dxa"/>
            <w:tcBorders>
              <w:left w:val="single" w:sz="4" w:space="0" w:color="000000"/>
              <w:right w:val="single" w:sz="8" w:space="0" w:color="000000"/>
            </w:tcBorders>
            <w:vAlign w:val="bottom"/>
          </w:tcPr>
          <w:p w:rsidR="00DC731A" w:rsidRPr="00F51C67" w:rsidRDefault="00D22DD8" w:rsidP="00DC731A">
            <w:pPr>
              <w:suppressAutoHyphens/>
              <w:snapToGrid w:val="0"/>
              <w:spacing w:after="0" w:line="240" w:lineRule="auto"/>
              <w:jc w:val="center"/>
              <w:rPr>
                <w:rFonts w:ascii="Arial" w:eastAsia="Arial Unicode MS" w:hAnsi="Arial" w:cs="Arial"/>
                <w:sz w:val="26"/>
                <w:szCs w:val="26"/>
                <w:lang w:eastAsia="ar-SA"/>
              </w:rPr>
            </w:pPr>
            <w:r>
              <w:rPr>
                <w:rFonts w:ascii="Arial" w:eastAsia="Arial Unicode MS" w:hAnsi="Arial" w:cs="Arial"/>
                <w:sz w:val="26"/>
                <w:szCs w:val="26"/>
                <w:lang w:eastAsia="ar-SA"/>
              </w:rPr>
              <w:t>1,06</w:t>
            </w:r>
          </w:p>
        </w:tc>
      </w:tr>
      <w:tr w:rsidR="00DC731A" w:rsidRPr="00F51C67" w:rsidTr="00DC731A">
        <w:trPr>
          <w:gridAfter w:val="1"/>
          <w:wAfter w:w="1418" w:type="dxa"/>
          <w:trHeight w:val="255"/>
        </w:trPr>
        <w:tc>
          <w:tcPr>
            <w:tcW w:w="2974" w:type="dxa"/>
            <w:gridSpan w:val="2"/>
            <w:tcBorders>
              <w:top w:val="single" w:sz="4" w:space="0" w:color="000000"/>
              <w:left w:val="single" w:sz="8" w:space="0" w:color="000000"/>
              <w:bottom w:val="single" w:sz="4" w:space="0" w:color="000000"/>
            </w:tcBorders>
            <w:shd w:val="clear" w:color="auto" w:fill="C0C0C0"/>
            <w:vAlign w:val="bottom"/>
          </w:tcPr>
          <w:p w:rsidR="00DC731A" w:rsidRPr="00F51C67" w:rsidRDefault="00DC731A" w:rsidP="00DC731A">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Krát. záväzky celkom</w:t>
            </w:r>
          </w:p>
        </w:tc>
        <w:tc>
          <w:tcPr>
            <w:tcW w:w="1421" w:type="dxa"/>
            <w:tcBorders>
              <w:top w:val="single" w:sz="4" w:space="0" w:color="000000"/>
              <w:left w:val="single" w:sz="4" w:space="0" w:color="000000"/>
              <w:bottom w:val="single" w:sz="4" w:space="0" w:color="000000"/>
            </w:tcBorders>
            <w:vAlign w:val="bottom"/>
          </w:tcPr>
          <w:p w:rsidR="00DC731A" w:rsidRPr="00F51C67" w:rsidRDefault="00DC731A" w:rsidP="00DC731A">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1 275 090</w:t>
            </w:r>
          </w:p>
        </w:tc>
        <w:tc>
          <w:tcPr>
            <w:tcW w:w="1417" w:type="dxa"/>
            <w:gridSpan w:val="2"/>
            <w:tcBorders>
              <w:top w:val="single" w:sz="4" w:space="0" w:color="000000"/>
              <w:left w:val="single" w:sz="4" w:space="0" w:color="000000"/>
              <w:bottom w:val="single" w:sz="4" w:space="0" w:color="000000"/>
            </w:tcBorders>
            <w:vAlign w:val="bottom"/>
          </w:tcPr>
          <w:p w:rsidR="00DC731A" w:rsidRPr="00F51C67" w:rsidRDefault="00DC731A" w:rsidP="00DC731A">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1</w:t>
            </w:r>
            <w:r w:rsidR="00D22DD8">
              <w:rPr>
                <w:rFonts w:ascii="Arial" w:eastAsia="Arial Unicode MS" w:hAnsi="Arial" w:cs="Arial"/>
                <w:b/>
                <w:bCs/>
                <w:sz w:val="26"/>
                <w:szCs w:val="20"/>
                <w:lang w:eastAsia="ar-SA"/>
              </w:rPr>
              <w:t> </w:t>
            </w:r>
            <w:r>
              <w:rPr>
                <w:rFonts w:ascii="Arial" w:eastAsia="Arial Unicode MS" w:hAnsi="Arial" w:cs="Arial"/>
                <w:b/>
                <w:bCs/>
                <w:sz w:val="26"/>
                <w:szCs w:val="20"/>
                <w:lang w:eastAsia="ar-SA"/>
              </w:rPr>
              <w:t>425</w:t>
            </w:r>
            <w:r w:rsidR="00D22DD8">
              <w:rPr>
                <w:rFonts w:ascii="Arial" w:eastAsia="Arial Unicode MS" w:hAnsi="Arial" w:cs="Arial"/>
                <w:b/>
                <w:bCs/>
                <w:sz w:val="26"/>
                <w:szCs w:val="20"/>
                <w:lang w:eastAsia="ar-SA"/>
              </w:rPr>
              <w:t xml:space="preserve"> </w:t>
            </w:r>
            <w:r>
              <w:rPr>
                <w:rFonts w:ascii="Arial" w:eastAsia="Arial Unicode MS" w:hAnsi="Arial" w:cs="Arial"/>
                <w:b/>
                <w:bCs/>
                <w:sz w:val="26"/>
                <w:szCs w:val="20"/>
                <w:lang w:eastAsia="ar-SA"/>
              </w:rPr>
              <w:t>984</w:t>
            </w:r>
          </w:p>
        </w:tc>
        <w:tc>
          <w:tcPr>
            <w:tcW w:w="1984" w:type="dxa"/>
            <w:gridSpan w:val="2"/>
            <w:tcBorders>
              <w:top w:val="single" w:sz="4" w:space="0" w:color="000000"/>
              <w:left w:val="single" w:sz="4" w:space="0" w:color="000000"/>
              <w:bottom w:val="single" w:sz="4" w:space="0" w:color="000000"/>
            </w:tcBorders>
            <w:vAlign w:val="bottom"/>
          </w:tcPr>
          <w:p w:rsidR="00DC731A" w:rsidRPr="00F51C67" w:rsidRDefault="00DC731A" w:rsidP="00DC731A">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1</w:t>
            </w:r>
            <w:r w:rsidR="00564484">
              <w:rPr>
                <w:rFonts w:ascii="Arial" w:eastAsia="Arial Unicode MS" w:hAnsi="Arial" w:cs="Arial"/>
                <w:b/>
                <w:bCs/>
                <w:sz w:val="26"/>
                <w:szCs w:val="20"/>
                <w:lang w:eastAsia="ar-SA"/>
              </w:rPr>
              <w:t xml:space="preserve"> </w:t>
            </w:r>
            <w:r w:rsidR="00A05075">
              <w:rPr>
                <w:rFonts w:ascii="Arial" w:eastAsia="Arial Unicode MS" w:hAnsi="Arial" w:cs="Arial"/>
                <w:b/>
                <w:bCs/>
                <w:sz w:val="26"/>
                <w:szCs w:val="20"/>
                <w:lang w:eastAsia="ar-SA"/>
              </w:rPr>
              <w:t>615 267</w:t>
            </w:r>
          </w:p>
        </w:tc>
        <w:tc>
          <w:tcPr>
            <w:tcW w:w="1134" w:type="dxa"/>
            <w:tcBorders>
              <w:top w:val="single" w:sz="4" w:space="0" w:color="000000"/>
              <w:left w:val="single" w:sz="4" w:space="0" w:color="000000"/>
              <w:bottom w:val="single" w:sz="4" w:space="0" w:color="000000"/>
            </w:tcBorders>
            <w:vAlign w:val="bottom"/>
          </w:tcPr>
          <w:p w:rsidR="00DC731A" w:rsidRPr="00F51C67" w:rsidRDefault="00564484" w:rsidP="00DC731A">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189 283</w:t>
            </w:r>
            <w:r w:rsidR="00D22DD8">
              <w:rPr>
                <w:rFonts w:ascii="Arial" w:eastAsia="Arial Unicode MS" w:hAnsi="Arial" w:cs="Arial"/>
                <w:b/>
                <w:bCs/>
                <w:sz w:val="26"/>
                <w:szCs w:val="20"/>
                <w:lang w:eastAsia="ar-SA"/>
              </w:rPr>
              <w:t xml:space="preserve"> </w:t>
            </w:r>
          </w:p>
        </w:tc>
        <w:tc>
          <w:tcPr>
            <w:tcW w:w="850" w:type="dxa"/>
            <w:tcBorders>
              <w:top w:val="single" w:sz="4" w:space="0" w:color="000000"/>
              <w:left w:val="single" w:sz="4" w:space="0" w:color="000000"/>
              <w:bottom w:val="single" w:sz="4" w:space="0" w:color="000000"/>
              <w:right w:val="single" w:sz="8" w:space="0" w:color="000000"/>
            </w:tcBorders>
            <w:vAlign w:val="bottom"/>
          </w:tcPr>
          <w:p w:rsidR="00DC731A" w:rsidRPr="00F51C67" w:rsidRDefault="00DC731A" w:rsidP="00DC731A">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1</w:t>
            </w:r>
            <w:r w:rsidR="00564484">
              <w:rPr>
                <w:rFonts w:ascii="Arial" w:eastAsia="Arial Unicode MS" w:hAnsi="Arial" w:cs="Arial"/>
                <w:b/>
                <w:bCs/>
                <w:sz w:val="26"/>
                <w:szCs w:val="20"/>
                <w:lang w:eastAsia="ar-SA"/>
              </w:rPr>
              <w:t>13,27</w:t>
            </w:r>
          </w:p>
        </w:tc>
      </w:tr>
    </w:tbl>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0"/>
          <w:szCs w:val="20"/>
          <w:lang w:eastAsia="ar-SA"/>
        </w:rPr>
      </w:pPr>
    </w:p>
    <w:p w:rsidR="00F51C67" w:rsidRPr="009A1C15" w:rsidRDefault="00F51C67" w:rsidP="00F51C67">
      <w:pPr>
        <w:suppressAutoHyphens/>
        <w:spacing w:after="120" w:line="240" w:lineRule="auto"/>
        <w:ind w:firstLine="284"/>
        <w:jc w:val="both"/>
        <w:rPr>
          <w:rFonts w:ascii="Times New Roman" w:eastAsia="Times New Roman" w:hAnsi="Times New Roman" w:cs="Times New Roman"/>
          <w:sz w:val="26"/>
          <w:szCs w:val="20"/>
          <w:lang w:eastAsia="ar-SA"/>
        </w:rPr>
      </w:pPr>
      <w:r w:rsidRPr="009A1C15">
        <w:rPr>
          <w:rFonts w:ascii="Times New Roman" w:eastAsia="Times New Roman" w:hAnsi="Times New Roman" w:cs="Times New Roman"/>
          <w:sz w:val="26"/>
          <w:szCs w:val="20"/>
          <w:lang w:eastAsia="ar-SA"/>
        </w:rPr>
        <w:t>Celkovo stav  krátko</w:t>
      </w:r>
      <w:r w:rsidR="00C506C4" w:rsidRPr="009A1C15">
        <w:rPr>
          <w:rFonts w:ascii="Times New Roman" w:eastAsia="Times New Roman" w:hAnsi="Times New Roman" w:cs="Times New Roman"/>
          <w:sz w:val="26"/>
          <w:szCs w:val="20"/>
          <w:lang w:eastAsia="ar-SA"/>
        </w:rPr>
        <w:t>dobých záväzkov stúpol o</w:t>
      </w:r>
      <w:r w:rsidR="00564484">
        <w:rPr>
          <w:rFonts w:ascii="Times New Roman" w:eastAsia="Times New Roman" w:hAnsi="Times New Roman" w:cs="Times New Roman"/>
          <w:sz w:val="26"/>
          <w:szCs w:val="20"/>
          <w:lang w:eastAsia="ar-SA"/>
        </w:rPr>
        <w:t> </w:t>
      </w:r>
      <w:r w:rsidR="00C506C4" w:rsidRPr="009A1C15">
        <w:rPr>
          <w:rFonts w:ascii="Times New Roman" w:eastAsia="Times New Roman" w:hAnsi="Times New Roman" w:cs="Times New Roman"/>
          <w:sz w:val="26"/>
          <w:szCs w:val="20"/>
          <w:lang w:eastAsia="ar-SA"/>
        </w:rPr>
        <w:t>1</w:t>
      </w:r>
      <w:r w:rsidR="00564484">
        <w:rPr>
          <w:rFonts w:ascii="Times New Roman" w:eastAsia="Times New Roman" w:hAnsi="Times New Roman" w:cs="Times New Roman"/>
          <w:sz w:val="26"/>
          <w:szCs w:val="20"/>
          <w:lang w:eastAsia="ar-SA"/>
        </w:rPr>
        <w:t>89 283 ,</w:t>
      </w:r>
      <w:r w:rsidRPr="009A1C15">
        <w:rPr>
          <w:rFonts w:ascii="Times New Roman" w:eastAsia="Times New Roman" w:hAnsi="Times New Roman" w:cs="Times New Roman"/>
          <w:sz w:val="26"/>
          <w:szCs w:val="20"/>
          <w:lang w:eastAsia="ar-SA"/>
        </w:rPr>
        <w:t>- €. Z toho záväzky z o</w:t>
      </w:r>
      <w:r w:rsidR="00C506C4" w:rsidRPr="009A1C15">
        <w:rPr>
          <w:rFonts w:ascii="Times New Roman" w:eastAsia="Times New Roman" w:hAnsi="Times New Roman" w:cs="Times New Roman"/>
          <w:sz w:val="26"/>
          <w:szCs w:val="20"/>
          <w:lang w:eastAsia="ar-SA"/>
        </w:rPr>
        <w:t>bchodného styku stúpli o</w:t>
      </w:r>
      <w:r w:rsidR="00D22DD8" w:rsidRPr="009A1C15">
        <w:rPr>
          <w:rFonts w:ascii="Times New Roman" w:eastAsia="Times New Roman" w:hAnsi="Times New Roman" w:cs="Times New Roman"/>
          <w:sz w:val="26"/>
          <w:szCs w:val="20"/>
          <w:lang w:eastAsia="ar-SA"/>
        </w:rPr>
        <w:t> </w:t>
      </w:r>
      <w:r w:rsidR="00C506C4" w:rsidRPr="009A1C15">
        <w:rPr>
          <w:rFonts w:ascii="Times New Roman" w:eastAsia="Times New Roman" w:hAnsi="Times New Roman" w:cs="Times New Roman"/>
          <w:sz w:val="26"/>
          <w:szCs w:val="20"/>
          <w:lang w:eastAsia="ar-SA"/>
        </w:rPr>
        <w:t>1</w:t>
      </w:r>
      <w:r w:rsidR="00D22DD8" w:rsidRPr="009A1C15">
        <w:rPr>
          <w:rFonts w:ascii="Times New Roman" w:eastAsia="Times New Roman" w:hAnsi="Times New Roman" w:cs="Times New Roman"/>
          <w:sz w:val="26"/>
          <w:szCs w:val="20"/>
          <w:lang w:eastAsia="ar-SA"/>
        </w:rPr>
        <w:t>2</w:t>
      </w:r>
      <w:r w:rsidR="009A1C15" w:rsidRPr="009A1C15">
        <w:rPr>
          <w:rFonts w:ascii="Times New Roman" w:eastAsia="Times New Roman" w:hAnsi="Times New Roman" w:cs="Times New Roman"/>
          <w:sz w:val="26"/>
          <w:szCs w:val="20"/>
          <w:lang w:eastAsia="ar-SA"/>
        </w:rPr>
        <w:t>6</w:t>
      </w:r>
      <w:r w:rsidR="00D22DD8" w:rsidRPr="009A1C15">
        <w:rPr>
          <w:rFonts w:ascii="Times New Roman" w:eastAsia="Times New Roman" w:hAnsi="Times New Roman" w:cs="Times New Roman"/>
          <w:sz w:val="26"/>
          <w:szCs w:val="20"/>
          <w:lang w:eastAsia="ar-SA"/>
        </w:rPr>
        <w:t xml:space="preserve"> </w:t>
      </w:r>
      <w:r w:rsidR="009A1C15" w:rsidRPr="009A1C15">
        <w:rPr>
          <w:rFonts w:ascii="Times New Roman" w:eastAsia="Times New Roman" w:hAnsi="Times New Roman" w:cs="Times New Roman"/>
          <w:sz w:val="26"/>
          <w:szCs w:val="20"/>
          <w:lang w:eastAsia="ar-SA"/>
        </w:rPr>
        <w:t>688</w:t>
      </w:r>
      <w:r w:rsidRPr="009A1C15">
        <w:rPr>
          <w:rFonts w:ascii="Times New Roman" w:eastAsia="Times New Roman" w:hAnsi="Times New Roman" w:cs="Times New Roman"/>
          <w:sz w:val="26"/>
          <w:szCs w:val="20"/>
          <w:lang w:eastAsia="ar-SA"/>
        </w:rPr>
        <w:t xml:space="preserve">,-  €. </w:t>
      </w:r>
      <w:r w:rsidR="00D22DD8" w:rsidRPr="009A1C15">
        <w:rPr>
          <w:rFonts w:ascii="Times New Roman" w:eastAsia="Times New Roman" w:hAnsi="Times New Roman" w:cs="Times New Roman"/>
          <w:sz w:val="26"/>
          <w:szCs w:val="20"/>
          <w:lang w:eastAsia="ar-SA"/>
        </w:rPr>
        <w:t>Ostatné záväzky v sume 30 000,- € boli preúčtované na dlhodobé.</w:t>
      </w:r>
    </w:p>
    <w:p w:rsidR="00F51C67" w:rsidRPr="00F51C67" w:rsidRDefault="00F51C67" w:rsidP="00F51C67">
      <w:pPr>
        <w:suppressAutoHyphens/>
        <w:spacing w:after="0" w:line="240" w:lineRule="auto"/>
        <w:ind w:firstLine="284"/>
        <w:jc w:val="both"/>
        <w:rPr>
          <w:rFonts w:ascii="Times New Roman" w:eastAsia="Times New Roman" w:hAnsi="Times New Roman" w:cs="Arial"/>
          <w:sz w:val="26"/>
          <w:szCs w:val="20"/>
          <w:lang w:eastAsia="ar-SA"/>
        </w:rPr>
      </w:pPr>
      <w:r w:rsidRPr="00F51C67">
        <w:rPr>
          <w:rFonts w:ascii="Times New Roman" w:eastAsia="Times New Roman" w:hAnsi="Times New Roman" w:cs="Arial"/>
          <w:sz w:val="26"/>
          <w:szCs w:val="20"/>
          <w:lang w:eastAsia="ar-SA"/>
        </w:rPr>
        <w:t xml:space="preserve">Najvýznamnejšiu zložku záväzkov z obchodného styku predstavujú záväzky za dodávky obilia a opravy dlhodobého majetku. </w:t>
      </w:r>
    </w:p>
    <w:p w:rsidR="00F51C67" w:rsidRPr="00F51C67" w:rsidRDefault="00F51C67" w:rsidP="00F51C67">
      <w:pPr>
        <w:suppressAutoHyphens/>
        <w:spacing w:after="0" w:line="240" w:lineRule="auto"/>
        <w:ind w:firstLine="284"/>
        <w:jc w:val="both"/>
        <w:rPr>
          <w:rFonts w:ascii="Arial" w:eastAsia="Times New Roman" w:hAnsi="Arial" w:cs="Arial"/>
          <w:sz w:val="26"/>
          <w:szCs w:val="20"/>
          <w:lang w:eastAsia="ar-SA"/>
        </w:rPr>
      </w:pPr>
      <w:r w:rsidRPr="00F51C67">
        <w:rPr>
          <w:rFonts w:ascii="Arial" w:eastAsia="Times New Roman" w:hAnsi="Arial" w:cs="Arial"/>
          <w:sz w:val="26"/>
          <w:szCs w:val="20"/>
          <w:lang w:eastAsia="ar-SA"/>
        </w:rPr>
        <w:tab/>
      </w:r>
    </w:p>
    <w:p w:rsidR="00F51C67" w:rsidRPr="00F51C67" w:rsidRDefault="00F51C67" w:rsidP="00F51C67">
      <w:pPr>
        <w:suppressAutoHyphens/>
        <w:spacing w:after="0" w:line="240" w:lineRule="auto"/>
        <w:ind w:firstLine="284"/>
        <w:jc w:val="both"/>
        <w:rPr>
          <w:rFonts w:ascii="Arial" w:eastAsia="Times New Roman" w:hAnsi="Arial" w:cs="Arial"/>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BANKOVÉ ÚVERY A VÝPOMOCI</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9A1C15" w:rsidRDefault="00F51C67" w:rsidP="00F51C67">
      <w:pPr>
        <w:suppressAutoHyphens/>
        <w:spacing w:after="0" w:line="240" w:lineRule="auto"/>
        <w:jc w:val="both"/>
        <w:rPr>
          <w:rFonts w:ascii="Times New Roman" w:eastAsia="Times New Roman" w:hAnsi="Times New Roman" w:cs="Times New Roman"/>
          <w:sz w:val="26"/>
          <w:szCs w:val="20"/>
          <w:lang w:eastAsia="ar-SA"/>
        </w:rPr>
      </w:pPr>
      <w:r w:rsidRPr="009A1C15">
        <w:rPr>
          <w:rFonts w:ascii="Times New Roman" w:eastAsia="Times New Roman" w:hAnsi="Times New Roman" w:cs="Times New Roman"/>
          <w:sz w:val="26"/>
          <w:szCs w:val="20"/>
          <w:lang w:eastAsia="ar-SA"/>
        </w:rPr>
        <w:t xml:space="preserve">  </w:t>
      </w:r>
      <w:r w:rsidR="00B34AA5" w:rsidRPr="009A1C15">
        <w:rPr>
          <w:rFonts w:ascii="Times New Roman" w:eastAsia="Times New Roman" w:hAnsi="Times New Roman" w:cs="Times New Roman"/>
          <w:sz w:val="26"/>
          <w:szCs w:val="20"/>
          <w:lang w:eastAsia="ar-SA"/>
        </w:rPr>
        <w:t>Ú</w:t>
      </w:r>
      <w:r w:rsidRPr="009A1C15">
        <w:rPr>
          <w:rFonts w:ascii="Times New Roman" w:eastAsia="Times New Roman" w:hAnsi="Times New Roman" w:cs="Times New Roman"/>
          <w:sz w:val="26"/>
          <w:szCs w:val="20"/>
          <w:lang w:eastAsia="ar-SA"/>
        </w:rPr>
        <w:t xml:space="preserve">verová zaťaženosť </w:t>
      </w:r>
      <w:r w:rsidR="00645AF1" w:rsidRPr="009A1C15">
        <w:rPr>
          <w:rFonts w:ascii="Times New Roman" w:eastAsia="Times New Roman" w:hAnsi="Times New Roman" w:cs="Times New Roman"/>
          <w:sz w:val="26"/>
          <w:szCs w:val="20"/>
          <w:lang w:eastAsia="ar-SA"/>
        </w:rPr>
        <w:t>spoločnosti v priebehu roka 201</w:t>
      </w:r>
      <w:r w:rsidR="00D22DD8" w:rsidRPr="009A1C15">
        <w:rPr>
          <w:rFonts w:ascii="Times New Roman" w:eastAsia="Times New Roman" w:hAnsi="Times New Roman" w:cs="Times New Roman"/>
          <w:sz w:val="26"/>
          <w:szCs w:val="20"/>
          <w:lang w:eastAsia="ar-SA"/>
        </w:rPr>
        <w:t>9</w:t>
      </w:r>
      <w:r w:rsidR="00645AF1" w:rsidRPr="009A1C15">
        <w:rPr>
          <w:rFonts w:ascii="Times New Roman" w:eastAsia="Times New Roman" w:hAnsi="Times New Roman" w:cs="Times New Roman"/>
          <w:sz w:val="26"/>
          <w:szCs w:val="20"/>
          <w:lang w:eastAsia="ar-SA"/>
        </w:rPr>
        <w:t xml:space="preserve"> zaznamenala nárast o</w:t>
      </w:r>
      <w:r w:rsidR="00B34AA5" w:rsidRPr="009A1C15">
        <w:rPr>
          <w:rFonts w:ascii="Times New Roman" w:eastAsia="Times New Roman" w:hAnsi="Times New Roman" w:cs="Times New Roman"/>
          <w:sz w:val="26"/>
          <w:szCs w:val="20"/>
          <w:lang w:eastAsia="ar-SA"/>
        </w:rPr>
        <w:t xml:space="preserve">                   249 397</w:t>
      </w:r>
      <w:r w:rsidRPr="009A1C15">
        <w:rPr>
          <w:rFonts w:ascii="Times New Roman" w:eastAsia="Times New Roman" w:hAnsi="Times New Roman" w:cs="Times New Roman"/>
          <w:sz w:val="26"/>
          <w:szCs w:val="20"/>
          <w:lang w:eastAsia="ar-SA"/>
        </w:rPr>
        <w:t xml:space="preserve">,- €. Celková výška </w:t>
      </w:r>
      <w:r w:rsidR="00645AF1" w:rsidRPr="009A1C15">
        <w:rPr>
          <w:rFonts w:ascii="Times New Roman" w:eastAsia="Times New Roman" w:hAnsi="Times New Roman" w:cs="Times New Roman"/>
          <w:sz w:val="26"/>
          <w:szCs w:val="20"/>
          <w:lang w:eastAsia="ar-SA"/>
        </w:rPr>
        <w:t xml:space="preserve">úverov  dosiahla hodnotu </w:t>
      </w:r>
      <w:r w:rsidR="00B34AA5" w:rsidRPr="009A1C15">
        <w:rPr>
          <w:rFonts w:ascii="Times New Roman" w:eastAsia="Times New Roman" w:hAnsi="Times New Roman" w:cs="Times New Roman"/>
          <w:sz w:val="26"/>
          <w:szCs w:val="20"/>
          <w:lang w:eastAsia="ar-SA"/>
        </w:rPr>
        <w:t>896 13</w:t>
      </w:r>
      <w:r w:rsidR="009A1C15" w:rsidRPr="009A1C15">
        <w:rPr>
          <w:rFonts w:ascii="Times New Roman" w:eastAsia="Times New Roman" w:hAnsi="Times New Roman" w:cs="Times New Roman"/>
          <w:sz w:val="26"/>
          <w:szCs w:val="20"/>
          <w:lang w:eastAsia="ar-SA"/>
        </w:rPr>
        <w:t>2</w:t>
      </w:r>
      <w:r w:rsidRPr="009A1C15">
        <w:rPr>
          <w:rFonts w:ascii="Times New Roman" w:eastAsia="Times New Roman" w:hAnsi="Times New Roman" w:cs="Times New Roman"/>
          <w:sz w:val="26"/>
          <w:szCs w:val="20"/>
          <w:lang w:eastAsia="ar-SA"/>
        </w:rPr>
        <w:t xml:space="preserve">,- €. Spoločnosť si plní všetky záväzky vyplývajúce z úverových vzťahov voči bankám v termínoch splatnosti. </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Vývoj s</w:t>
      </w:r>
      <w:r w:rsidR="00645AF1">
        <w:rPr>
          <w:rFonts w:ascii="Times New Roman" w:eastAsia="Times New Roman" w:hAnsi="Times New Roman" w:cs="Times New Roman"/>
          <w:sz w:val="26"/>
          <w:szCs w:val="20"/>
          <w:lang w:eastAsia="ar-SA"/>
        </w:rPr>
        <w:t>tavu úverov v priebehu roka 201</w:t>
      </w:r>
      <w:r w:rsidR="00D22DD8">
        <w:rPr>
          <w:rFonts w:ascii="Times New Roman" w:eastAsia="Times New Roman" w:hAnsi="Times New Roman" w:cs="Times New Roman"/>
          <w:sz w:val="26"/>
          <w:szCs w:val="20"/>
          <w:lang w:eastAsia="ar-SA"/>
        </w:rPr>
        <w:t>9</w:t>
      </w:r>
      <w:r w:rsidRPr="00F51C67">
        <w:rPr>
          <w:rFonts w:ascii="Times New Roman" w:eastAsia="Times New Roman" w:hAnsi="Times New Roman" w:cs="Times New Roman"/>
          <w:sz w:val="26"/>
          <w:szCs w:val="20"/>
          <w:lang w:eastAsia="ar-SA"/>
        </w:rPr>
        <w:t xml:space="preserve"> bol vyjadruje tab. č. 8:</w:t>
      </w:r>
    </w:p>
    <w:p w:rsidR="00F51C67" w:rsidRPr="00F51C67" w:rsidRDefault="00F51C67" w:rsidP="00F51C67">
      <w:pPr>
        <w:suppressAutoHyphens/>
        <w:spacing w:after="0" w:line="240" w:lineRule="auto"/>
        <w:ind w:firstLine="284"/>
        <w:jc w:val="center"/>
        <w:rPr>
          <w:rFonts w:ascii="Arial" w:eastAsia="Times New Roman" w:hAnsi="Arial" w:cs="Times New Roman"/>
          <w:b/>
          <w:sz w:val="26"/>
          <w:szCs w:val="20"/>
          <w:lang w:eastAsia="ar-SA"/>
        </w:rPr>
      </w:pPr>
    </w:p>
    <w:p w:rsidR="00F51C67" w:rsidRPr="00F51C67" w:rsidRDefault="00F51C67" w:rsidP="00F51C67">
      <w:pPr>
        <w:suppressAutoHyphens/>
        <w:spacing w:after="0" w:line="240" w:lineRule="auto"/>
        <w:rPr>
          <w:rFonts w:ascii="Arial" w:eastAsia="Times New Roman" w:hAnsi="Arial" w:cs="Times New Roman"/>
          <w:b/>
          <w:sz w:val="26"/>
          <w:szCs w:val="20"/>
          <w:lang w:eastAsia="ar-SA"/>
        </w:rPr>
      </w:pPr>
    </w:p>
    <w:p w:rsidR="00F51C67" w:rsidRPr="00F51C67" w:rsidRDefault="00F51C67" w:rsidP="00F51C67">
      <w:pPr>
        <w:suppressAutoHyphens/>
        <w:spacing w:after="0" w:line="240" w:lineRule="auto"/>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Prehľad vývoja stavu úverov v priebehu roka 201</w:t>
      </w:r>
      <w:r w:rsidR="001111D4">
        <w:rPr>
          <w:rFonts w:ascii="Arial" w:eastAsia="Times New Roman" w:hAnsi="Arial" w:cs="Times New Roman"/>
          <w:b/>
          <w:sz w:val="26"/>
          <w:szCs w:val="20"/>
          <w:lang w:eastAsia="ar-SA"/>
        </w:rPr>
        <w:t>9</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tbl>
      <w:tblPr>
        <w:tblW w:w="11097" w:type="dxa"/>
        <w:tblLayout w:type="fixed"/>
        <w:tblCellMar>
          <w:left w:w="0" w:type="dxa"/>
          <w:right w:w="0" w:type="dxa"/>
        </w:tblCellMar>
        <w:tblLook w:val="0000" w:firstRow="0" w:lastRow="0" w:firstColumn="0" w:lastColumn="0" w:noHBand="0" w:noVBand="0"/>
      </w:tblPr>
      <w:tblGrid>
        <w:gridCol w:w="1134"/>
        <w:gridCol w:w="1843"/>
        <w:gridCol w:w="1417"/>
        <w:gridCol w:w="1559"/>
        <w:gridCol w:w="717"/>
        <w:gridCol w:w="1166"/>
        <w:gridCol w:w="993"/>
        <w:gridCol w:w="890"/>
        <w:gridCol w:w="1378"/>
      </w:tblGrid>
      <w:tr w:rsidR="0098169F" w:rsidRPr="00F51C67" w:rsidTr="0098169F">
        <w:trPr>
          <w:trHeight w:val="270"/>
        </w:trPr>
        <w:tc>
          <w:tcPr>
            <w:tcW w:w="1134" w:type="dxa"/>
            <w:vAlign w:val="bottom"/>
          </w:tcPr>
          <w:p w:rsidR="0098169F" w:rsidRPr="00F51C67" w:rsidRDefault="0098169F" w:rsidP="00F51C67">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Tab.č.8</w:t>
            </w:r>
          </w:p>
        </w:tc>
        <w:tc>
          <w:tcPr>
            <w:tcW w:w="5536" w:type="dxa"/>
            <w:gridSpan w:val="4"/>
          </w:tcPr>
          <w:p w:rsidR="0098169F" w:rsidRPr="00F51C67" w:rsidRDefault="0098169F" w:rsidP="00F51C67">
            <w:pPr>
              <w:suppressAutoHyphens/>
              <w:snapToGrid w:val="0"/>
              <w:spacing w:after="0" w:line="240" w:lineRule="auto"/>
              <w:jc w:val="center"/>
              <w:rPr>
                <w:rFonts w:ascii="Arial" w:eastAsia="Times New Roman" w:hAnsi="Arial" w:cs="Arial"/>
                <w:sz w:val="26"/>
                <w:szCs w:val="20"/>
                <w:lang w:eastAsia="ar-SA"/>
              </w:rPr>
            </w:pPr>
          </w:p>
        </w:tc>
        <w:tc>
          <w:tcPr>
            <w:tcW w:w="4427" w:type="dxa"/>
            <w:gridSpan w:val="4"/>
            <w:tcBorders>
              <w:bottom w:val="single" w:sz="8" w:space="0" w:color="000000"/>
            </w:tcBorders>
            <w:vAlign w:val="bottom"/>
          </w:tcPr>
          <w:p w:rsidR="0098169F" w:rsidRPr="00F51C67" w:rsidRDefault="0098169F" w:rsidP="00F51C67">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(v €)</w:t>
            </w:r>
          </w:p>
        </w:tc>
      </w:tr>
      <w:tr w:rsidR="0098169F" w:rsidRPr="00F51C67" w:rsidTr="00044F96">
        <w:trPr>
          <w:gridAfter w:val="1"/>
          <w:wAfter w:w="1378" w:type="dxa"/>
          <w:trHeight w:val="255"/>
        </w:trPr>
        <w:tc>
          <w:tcPr>
            <w:tcW w:w="2977" w:type="dxa"/>
            <w:gridSpan w:val="2"/>
            <w:tcBorders>
              <w:top w:val="single" w:sz="8" w:space="0" w:color="000000"/>
              <w:left w:val="single" w:sz="8" w:space="0" w:color="000000"/>
            </w:tcBorders>
            <w:shd w:val="clear" w:color="auto" w:fill="C0C0C0"/>
            <w:vAlign w:val="bottom"/>
          </w:tcPr>
          <w:p w:rsidR="0098169F" w:rsidRPr="00F51C67" w:rsidRDefault="0098169F" w:rsidP="0098169F">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Úver</w:t>
            </w:r>
          </w:p>
        </w:tc>
        <w:tc>
          <w:tcPr>
            <w:tcW w:w="1417" w:type="dxa"/>
            <w:tcBorders>
              <w:top w:val="single" w:sz="8" w:space="0" w:color="000000"/>
              <w:left w:val="single" w:sz="4" w:space="0" w:color="000000"/>
            </w:tcBorders>
            <w:shd w:val="clear" w:color="auto" w:fill="C0C0C0"/>
            <w:vAlign w:val="bottom"/>
          </w:tcPr>
          <w:p w:rsidR="0098169F" w:rsidRPr="00F51C67" w:rsidRDefault="0098169F" w:rsidP="0098169F">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 xml:space="preserve">Stav k </w:t>
            </w:r>
          </w:p>
        </w:tc>
        <w:tc>
          <w:tcPr>
            <w:tcW w:w="1559" w:type="dxa"/>
            <w:tcBorders>
              <w:top w:val="single" w:sz="8" w:space="0" w:color="000000"/>
              <w:left w:val="single" w:sz="4" w:space="0" w:color="000000"/>
            </w:tcBorders>
            <w:shd w:val="clear" w:color="auto" w:fill="C0C0C0"/>
            <w:vAlign w:val="bottom"/>
          </w:tcPr>
          <w:p w:rsidR="0098169F" w:rsidRPr="00F51C67" w:rsidRDefault="0098169F" w:rsidP="0098169F">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 xml:space="preserve">Stav k </w:t>
            </w:r>
          </w:p>
        </w:tc>
        <w:tc>
          <w:tcPr>
            <w:tcW w:w="1883" w:type="dxa"/>
            <w:gridSpan w:val="2"/>
            <w:tcBorders>
              <w:top w:val="single" w:sz="8" w:space="0" w:color="000000"/>
              <w:left w:val="single" w:sz="4" w:space="0" w:color="000000"/>
            </w:tcBorders>
            <w:shd w:val="clear" w:color="auto" w:fill="C0C0C0"/>
            <w:vAlign w:val="bottom"/>
          </w:tcPr>
          <w:p w:rsidR="0098169F" w:rsidRPr="00F51C67" w:rsidRDefault="0098169F" w:rsidP="0098169F">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 xml:space="preserve">Stav k </w:t>
            </w:r>
          </w:p>
        </w:tc>
        <w:tc>
          <w:tcPr>
            <w:tcW w:w="1883" w:type="dxa"/>
            <w:gridSpan w:val="2"/>
            <w:tcBorders>
              <w:top w:val="single" w:sz="8" w:space="0" w:color="000000"/>
              <w:left w:val="single" w:sz="4" w:space="0" w:color="000000"/>
              <w:bottom w:val="single" w:sz="4" w:space="0" w:color="000000"/>
              <w:right w:val="single" w:sz="8" w:space="0" w:color="000000"/>
            </w:tcBorders>
            <w:shd w:val="clear" w:color="auto" w:fill="C0C0C0"/>
            <w:vAlign w:val="bottom"/>
          </w:tcPr>
          <w:p w:rsidR="0098169F" w:rsidRPr="00F51C67" w:rsidRDefault="0098169F" w:rsidP="0098169F">
            <w:pPr>
              <w:suppressAutoHyphens/>
              <w:snapToGrid w:val="0"/>
              <w:spacing w:after="0" w:line="240" w:lineRule="auto"/>
              <w:jc w:val="center"/>
              <w:rPr>
                <w:rFonts w:ascii="Arial" w:eastAsia="Times New Roman" w:hAnsi="Arial" w:cs="Arial"/>
                <w:b/>
                <w:bCs/>
                <w:sz w:val="26"/>
                <w:szCs w:val="20"/>
                <w:lang w:eastAsia="ar-SA"/>
              </w:rPr>
            </w:pPr>
            <w:r>
              <w:rPr>
                <w:rFonts w:ascii="Arial" w:eastAsia="Times New Roman" w:hAnsi="Arial" w:cs="Arial"/>
                <w:b/>
                <w:bCs/>
                <w:sz w:val="26"/>
                <w:szCs w:val="20"/>
                <w:lang w:eastAsia="ar-SA"/>
              </w:rPr>
              <w:t>Zmena stavu 201</w:t>
            </w:r>
            <w:r w:rsidR="00B34AA5">
              <w:rPr>
                <w:rFonts w:ascii="Arial" w:eastAsia="Times New Roman" w:hAnsi="Arial" w:cs="Arial"/>
                <w:b/>
                <w:bCs/>
                <w:sz w:val="26"/>
                <w:szCs w:val="20"/>
                <w:lang w:eastAsia="ar-SA"/>
              </w:rPr>
              <w:t>9</w:t>
            </w:r>
            <w:r>
              <w:rPr>
                <w:rFonts w:ascii="Arial" w:eastAsia="Times New Roman" w:hAnsi="Arial" w:cs="Arial"/>
                <w:b/>
                <w:bCs/>
                <w:sz w:val="26"/>
                <w:szCs w:val="20"/>
                <w:lang w:eastAsia="ar-SA"/>
              </w:rPr>
              <w:t>/201</w:t>
            </w:r>
            <w:r w:rsidR="00B34AA5">
              <w:rPr>
                <w:rFonts w:ascii="Arial" w:eastAsia="Times New Roman" w:hAnsi="Arial" w:cs="Arial"/>
                <w:b/>
                <w:bCs/>
                <w:sz w:val="26"/>
                <w:szCs w:val="20"/>
                <w:lang w:eastAsia="ar-SA"/>
              </w:rPr>
              <w:t>8</w:t>
            </w:r>
          </w:p>
        </w:tc>
      </w:tr>
      <w:tr w:rsidR="0098169F" w:rsidRPr="00F51C67" w:rsidTr="00044F96">
        <w:trPr>
          <w:gridAfter w:val="1"/>
          <w:wAfter w:w="1378" w:type="dxa"/>
          <w:trHeight w:val="255"/>
        </w:trPr>
        <w:tc>
          <w:tcPr>
            <w:tcW w:w="2977" w:type="dxa"/>
            <w:gridSpan w:val="2"/>
            <w:tcBorders>
              <w:left w:val="single" w:sz="8" w:space="0" w:color="000000"/>
              <w:bottom w:val="single" w:sz="4" w:space="0" w:color="000000"/>
            </w:tcBorders>
            <w:shd w:val="clear" w:color="auto" w:fill="C0C0C0"/>
            <w:vAlign w:val="bottom"/>
          </w:tcPr>
          <w:p w:rsidR="0098169F" w:rsidRPr="00F51C67" w:rsidRDefault="0098169F" w:rsidP="0098169F">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 </w:t>
            </w:r>
          </w:p>
        </w:tc>
        <w:tc>
          <w:tcPr>
            <w:tcW w:w="1417" w:type="dxa"/>
            <w:tcBorders>
              <w:left w:val="single" w:sz="4" w:space="0" w:color="000000"/>
              <w:bottom w:val="single" w:sz="4" w:space="0" w:color="000000"/>
            </w:tcBorders>
            <w:shd w:val="clear" w:color="auto" w:fill="C0C0C0"/>
            <w:vAlign w:val="bottom"/>
          </w:tcPr>
          <w:p w:rsidR="0098169F" w:rsidRPr="00F51C67" w:rsidRDefault="0098169F" w:rsidP="0098169F">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31.12.2017</w:t>
            </w:r>
          </w:p>
        </w:tc>
        <w:tc>
          <w:tcPr>
            <w:tcW w:w="1559" w:type="dxa"/>
            <w:tcBorders>
              <w:left w:val="single" w:sz="4" w:space="0" w:color="000000"/>
            </w:tcBorders>
            <w:shd w:val="clear" w:color="auto" w:fill="C0C0C0"/>
            <w:vAlign w:val="bottom"/>
          </w:tcPr>
          <w:p w:rsidR="0098169F" w:rsidRPr="00F51C67" w:rsidRDefault="0098169F" w:rsidP="0098169F">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31.12.2018</w:t>
            </w:r>
          </w:p>
        </w:tc>
        <w:tc>
          <w:tcPr>
            <w:tcW w:w="1883" w:type="dxa"/>
            <w:gridSpan w:val="2"/>
            <w:tcBorders>
              <w:left w:val="single" w:sz="4" w:space="0" w:color="000000"/>
            </w:tcBorders>
            <w:shd w:val="clear" w:color="auto" w:fill="C0C0C0"/>
            <w:vAlign w:val="bottom"/>
          </w:tcPr>
          <w:p w:rsidR="0098169F" w:rsidRPr="00F51C67" w:rsidRDefault="0098169F" w:rsidP="0098169F">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31.12.2019</w:t>
            </w:r>
          </w:p>
        </w:tc>
        <w:tc>
          <w:tcPr>
            <w:tcW w:w="993" w:type="dxa"/>
            <w:tcBorders>
              <w:top w:val="single" w:sz="4" w:space="0" w:color="000000"/>
              <w:left w:val="single" w:sz="4" w:space="0" w:color="000000"/>
            </w:tcBorders>
            <w:shd w:val="clear" w:color="auto" w:fill="C0C0C0"/>
            <w:vAlign w:val="bottom"/>
          </w:tcPr>
          <w:p w:rsidR="0098169F" w:rsidRPr="00F51C67" w:rsidRDefault="0098169F" w:rsidP="0098169F">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 €</w:t>
            </w:r>
          </w:p>
        </w:tc>
        <w:tc>
          <w:tcPr>
            <w:tcW w:w="890" w:type="dxa"/>
            <w:tcBorders>
              <w:left w:val="single" w:sz="4" w:space="0" w:color="000000"/>
              <w:right w:val="single" w:sz="8" w:space="0" w:color="000000"/>
            </w:tcBorders>
            <w:shd w:val="clear" w:color="auto" w:fill="C0C0C0"/>
            <w:vAlign w:val="bottom"/>
          </w:tcPr>
          <w:p w:rsidR="0098169F" w:rsidRPr="00F51C67" w:rsidRDefault="0098169F" w:rsidP="0098169F">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w:t>
            </w:r>
          </w:p>
        </w:tc>
      </w:tr>
      <w:tr w:rsidR="0098169F" w:rsidRPr="00F51C67" w:rsidTr="00044F96">
        <w:trPr>
          <w:gridAfter w:val="1"/>
          <w:wAfter w:w="1378" w:type="dxa"/>
          <w:trHeight w:val="255"/>
        </w:trPr>
        <w:tc>
          <w:tcPr>
            <w:tcW w:w="2977" w:type="dxa"/>
            <w:gridSpan w:val="2"/>
            <w:tcBorders>
              <w:top w:val="single" w:sz="4" w:space="0" w:color="000000"/>
              <w:left w:val="single" w:sz="8" w:space="0" w:color="000000"/>
            </w:tcBorders>
            <w:shd w:val="clear" w:color="auto" w:fill="C0C0C0"/>
            <w:vAlign w:val="bottom"/>
          </w:tcPr>
          <w:p w:rsidR="0098169F" w:rsidRPr="00F51C67" w:rsidRDefault="0098169F" w:rsidP="0098169F">
            <w:pPr>
              <w:suppressAutoHyphens/>
              <w:snapToGrid w:val="0"/>
              <w:spacing w:after="0" w:line="240" w:lineRule="auto"/>
              <w:jc w:val="center"/>
              <w:rPr>
                <w:rFonts w:ascii="Arial" w:eastAsia="Times New Roman" w:hAnsi="Arial" w:cs="Arial"/>
                <w:b/>
                <w:bCs/>
                <w:sz w:val="24"/>
                <w:szCs w:val="24"/>
                <w:lang w:eastAsia="ar-SA"/>
              </w:rPr>
            </w:pPr>
            <w:r w:rsidRPr="00F51C67">
              <w:rPr>
                <w:rFonts w:ascii="Arial" w:eastAsia="Times New Roman" w:hAnsi="Arial" w:cs="Arial"/>
                <w:b/>
                <w:bCs/>
                <w:sz w:val="24"/>
                <w:szCs w:val="24"/>
                <w:lang w:eastAsia="ar-SA"/>
              </w:rPr>
              <w:t>Krátkodobé úvery</w:t>
            </w:r>
          </w:p>
        </w:tc>
        <w:tc>
          <w:tcPr>
            <w:tcW w:w="1417" w:type="dxa"/>
            <w:tcBorders>
              <w:top w:val="single" w:sz="4" w:space="0" w:color="000000"/>
              <w:left w:val="single" w:sz="4" w:space="0" w:color="000000"/>
            </w:tcBorders>
            <w:vAlign w:val="bottom"/>
          </w:tcPr>
          <w:p w:rsidR="0098169F" w:rsidRPr="00F51C67" w:rsidRDefault="0098169F" w:rsidP="0098169F">
            <w:pPr>
              <w:suppressAutoHyphens/>
              <w:snapToGrid w:val="0"/>
              <w:spacing w:after="0" w:line="240" w:lineRule="auto"/>
              <w:jc w:val="center"/>
              <w:rPr>
                <w:rFonts w:ascii="Arial" w:eastAsia="Arial Unicode MS" w:hAnsi="Arial" w:cs="Arial"/>
                <w:b/>
                <w:sz w:val="26"/>
                <w:szCs w:val="20"/>
                <w:lang w:val="en-US" w:eastAsia="ar-SA"/>
              </w:rPr>
            </w:pPr>
            <w:r>
              <w:rPr>
                <w:rFonts w:ascii="Arial" w:eastAsia="Arial Unicode MS" w:hAnsi="Arial" w:cs="Arial"/>
                <w:b/>
                <w:sz w:val="26"/>
                <w:szCs w:val="20"/>
                <w:lang w:val="en-US" w:eastAsia="ar-SA"/>
              </w:rPr>
              <w:t>602 426</w:t>
            </w:r>
          </w:p>
        </w:tc>
        <w:tc>
          <w:tcPr>
            <w:tcW w:w="1559" w:type="dxa"/>
            <w:tcBorders>
              <w:top w:val="single" w:sz="4" w:space="0" w:color="000000"/>
              <w:left w:val="single" w:sz="4" w:space="0" w:color="000000"/>
            </w:tcBorders>
            <w:vAlign w:val="bottom"/>
          </w:tcPr>
          <w:p w:rsidR="0098169F" w:rsidRPr="00F51C67" w:rsidRDefault="0098169F" w:rsidP="0098169F">
            <w:pPr>
              <w:suppressAutoHyphens/>
              <w:snapToGrid w:val="0"/>
              <w:spacing w:after="0" w:line="240" w:lineRule="auto"/>
              <w:jc w:val="center"/>
              <w:rPr>
                <w:rFonts w:ascii="Arial" w:eastAsia="Arial Unicode MS" w:hAnsi="Arial" w:cs="Arial"/>
                <w:b/>
                <w:sz w:val="26"/>
                <w:szCs w:val="20"/>
                <w:lang w:val="en-US" w:eastAsia="ar-SA"/>
              </w:rPr>
            </w:pPr>
            <w:r>
              <w:rPr>
                <w:rFonts w:ascii="Arial" w:eastAsia="Arial Unicode MS" w:hAnsi="Arial" w:cs="Arial"/>
                <w:b/>
                <w:sz w:val="26"/>
                <w:szCs w:val="20"/>
                <w:lang w:val="en-US" w:eastAsia="ar-SA"/>
              </w:rPr>
              <w:t>646 73</w:t>
            </w:r>
            <w:r w:rsidR="009A1C15">
              <w:rPr>
                <w:rFonts w:ascii="Arial" w:eastAsia="Arial Unicode MS" w:hAnsi="Arial" w:cs="Arial"/>
                <w:b/>
                <w:sz w:val="26"/>
                <w:szCs w:val="20"/>
                <w:lang w:val="en-US" w:eastAsia="ar-SA"/>
              </w:rPr>
              <w:t>5</w:t>
            </w:r>
          </w:p>
        </w:tc>
        <w:tc>
          <w:tcPr>
            <w:tcW w:w="1883" w:type="dxa"/>
            <w:gridSpan w:val="2"/>
            <w:tcBorders>
              <w:top w:val="single" w:sz="4" w:space="0" w:color="000000"/>
              <w:left w:val="single" w:sz="4" w:space="0" w:color="000000"/>
            </w:tcBorders>
            <w:vAlign w:val="bottom"/>
          </w:tcPr>
          <w:p w:rsidR="0098169F" w:rsidRPr="00F51C67" w:rsidRDefault="0098169F" w:rsidP="0098169F">
            <w:pPr>
              <w:suppressAutoHyphens/>
              <w:snapToGrid w:val="0"/>
              <w:spacing w:after="0" w:line="240" w:lineRule="auto"/>
              <w:jc w:val="center"/>
              <w:rPr>
                <w:rFonts w:ascii="Arial" w:eastAsia="Arial Unicode MS" w:hAnsi="Arial" w:cs="Arial"/>
                <w:b/>
                <w:sz w:val="26"/>
                <w:szCs w:val="20"/>
                <w:lang w:val="en-US" w:eastAsia="ar-SA"/>
              </w:rPr>
            </w:pPr>
            <w:r>
              <w:rPr>
                <w:rFonts w:ascii="Arial" w:eastAsia="Arial Unicode MS" w:hAnsi="Arial" w:cs="Arial"/>
                <w:b/>
                <w:sz w:val="26"/>
                <w:szCs w:val="20"/>
                <w:lang w:val="en-US" w:eastAsia="ar-SA"/>
              </w:rPr>
              <w:t>896 13</w:t>
            </w:r>
            <w:r w:rsidR="009A1C15">
              <w:rPr>
                <w:rFonts w:ascii="Arial" w:eastAsia="Arial Unicode MS" w:hAnsi="Arial" w:cs="Arial"/>
                <w:b/>
                <w:sz w:val="26"/>
                <w:szCs w:val="20"/>
                <w:lang w:val="en-US" w:eastAsia="ar-SA"/>
              </w:rPr>
              <w:t>2</w:t>
            </w:r>
          </w:p>
        </w:tc>
        <w:tc>
          <w:tcPr>
            <w:tcW w:w="993" w:type="dxa"/>
            <w:tcBorders>
              <w:top w:val="single" w:sz="4" w:space="0" w:color="000000"/>
              <w:left w:val="single" w:sz="4" w:space="0" w:color="000000"/>
            </w:tcBorders>
            <w:vAlign w:val="bottom"/>
          </w:tcPr>
          <w:p w:rsidR="0098169F" w:rsidRPr="00F51C67" w:rsidRDefault="001111D4" w:rsidP="0098169F">
            <w:pPr>
              <w:suppressAutoHyphens/>
              <w:snapToGrid w:val="0"/>
              <w:spacing w:after="0" w:line="240" w:lineRule="auto"/>
              <w:jc w:val="center"/>
              <w:rPr>
                <w:rFonts w:ascii="Arial" w:eastAsia="Arial Unicode MS" w:hAnsi="Arial" w:cs="Arial"/>
                <w:b/>
                <w:sz w:val="26"/>
                <w:szCs w:val="20"/>
                <w:lang w:eastAsia="ar-SA"/>
              </w:rPr>
            </w:pPr>
            <w:r>
              <w:rPr>
                <w:rFonts w:ascii="Arial" w:eastAsia="Arial Unicode MS" w:hAnsi="Arial" w:cs="Arial"/>
                <w:b/>
                <w:sz w:val="26"/>
                <w:szCs w:val="20"/>
                <w:lang w:eastAsia="ar-SA"/>
              </w:rPr>
              <w:t>249397</w:t>
            </w:r>
          </w:p>
        </w:tc>
        <w:tc>
          <w:tcPr>
            <w:tcW w:w="890" w:type="dxa"/>
            <w:tcBorders>
              <w:top w:val="single" w:sz="4" w:space="0" w:color="000000"/>
              <w:left w:val="single" w:sz="4" w:space="0" w:color="000000"/>
              <w:right w:val="single" w:sz="8" w:space="0" w:color="000000"/>
            </w:tcBorders>
            <w:vAlign w:val="bottom"/>
          </w:tcPr>
          <w:p w:rsidR="0098169F" w:rsidRPr="00F51C67" w:rsidRDefault="0098169F" w:rsidP="0098169F">
            <w:pPr>
              <w:suppressAutoHyphens/>
              <w:snapToGrid w:val="0"/>
              <w:spacing w:after="0" w:line="240" w:lineRule="auto"/>
              <w:jc w:val="center"/>
              <w:rPr>
                <w:rFonts w:ascii="Arial" w:eastAsia="Arial Unicode MS" w:hAnsi="Arial" w:cs="Arial"/>
                <w:b/>
                <w:sz w:val="26"/>
                <w:szCs w:val="20"/>
                <w:lang w:eastAsia="ar-SA"/>
              </w:rPr>
            </w:pPr>
            <w:r>
              <w:rPr>
                <w:rFonts w:ascii="Arial" w:eastAsia="Arial Unicode MS" w:hAnsi="Arial" w:cs="Arial"/>
                <w:b/>
                <w:sz w:val="26"/>
                <w:szCs w:val="20"/>
                <w:lang w:eastAsia="ar-SA"/>
              </w:rPr>
              <w:t>1</w:t>
            </w:r>
            <w:r w:rsidR="001111D4">
              <w:rPr>
                <w:rFonts w:ascii="Arial" w:eastAsia="Arial Unicode MS" w:hAnsi="Arial" w:cs="Arial"/>
                <w:b/>
                <w:sz w:val="26"/>
                <w:szCs w:val="20"/>
                <w:lang w:eastAsia="ar-SA"/>
              </w:rPr>
              <w:t>38,56</w:t>
            </w:r>
          </w:p>
        </w:tc>
      </w:tr>
      <w:tr w:rsidR="001111D4" w:rsidRPr="001111D4" w:rsidTr="00044F96">
        <w:trPr>
          <w:gridAfter w:val="1"/>
          <w:wAfter w:w="1378" w:type="dxa"/>
          <w:trHeight w:val="255"/>
        </w:trPr>
        <w:tc>
          <w:tcPr>
            <w:tcW w:w="2977" w:type="dxa"/>
            <w:gridSpan w:val="2"/>
            <w:tcBorders>
              <w:left w:val="single" w:sz="8" w:space="0" w:color="000000"/>
              <w:bottom w:val="single" w:sz="4" w:space="0" w:color="000000"/>
            </w:tcBorders>
            <w:shd w:val="clear" w:color="auto" w:fill="C0C0C0"/>
            <w:vAlign w:val="bottom"/>
          </w:tcPr>
          <w:p w:rsidR="0098169F" w:rsidRPr="00F51C67" w:rsidRDefault="0098169F" w:rsidP="0098169F">
            <w:pPr>
              <w:suppressAutoHyphens/>
              <w:snapToGrid w:val="0"/>
              <w:spacing w:after="0" w:line="240" w:lineRule="auto"/>
              <w:jc w:val="center"/>
              <w:rPr>
                <w:rFonts w:ascii="Arial" w:eastAsia="Times New Roman" w:hAnsi="Arial" w:cs="Arial"/>
                <w:sz w:val="24"/>
                <w:szCs w:val="24"/>
                <w:lang w:eastAsia="ar-SA"/>
              </w:rPr>
            </w:pPr>
            <w:r w:rsidRPr="00F51C67">
              <w:rPr>
                <w:rFonts w:ascii="Arial" w:eastAsia="Times New Roman" w:hAnsi="Arial" w:cs="Arial"/>
                <w:sz w:val="24"/>
                <w:szCs w:val="24"/>
                <w:lang w:eastAsia="ar-SA"/>
              </w:rPr>
              <w:t>Spotrebný úver</w:t>
            </w:r>
          </w:p>
        </w:tc>
        <w:tc>
          <w:tcPr>
            <w:tcW w:w="1417" w:type="dxa"/>
            <w:tcBorders>
              <w:left w:val="single" w:sz="4" w:space="0" w:color="000000"/>
              <w:bottom w:val="single" w:sz="4" w:space="0" w:color="000000"/>
            </w:tcBorders>
            <w:vAlign w:val="bottom"/>
          </w:tcPr>
          <w:p w:rsidR="0098169F" w:rsidRPr="001111D4" w:rsidRDefault="0098169F" w:rsidP="0098169F">
            <w:pPr>
              <w:suppressAutoHyphens/>
              <w:snapToGrid w:val="0"/>
              <w:spacing w:after="0" w:line="240" w:lineRule="auto"/>
              <w:jc w:val="center"/>
              <w:rPr>
                <w:rFonts w:ascii="Arial" w:eastAsia="Arial Unicode MS" w:hAnsi="Arial" w:cs="Arial"/>
                <w:sz w:val="26"/>
                <w:szCs w:val="20"/>
                <w:lang w:eastAsia="ar-SA"/>
              </w:rPr>
            </w:pPr>
            <w:r w:rsidRPr="001111D4">
              <w:rPr>
                <w:rFonts w:ascii="Arial" w:eastAsia="Arial Unicode MS" w:hAnsi="Arial" w:cs="Arial"/>
                <w:sz w:val="26"/>
                <w:szCs w:val="20"/>
                <w:lang w:eastAsia="ar-SA"/>
              </w:rPr>
              <w:t>11 050</w:t>
            </w:r>
          </w:p>
        </w:tc>
        <w:tc>
          <w:tcPr>
            <w:tcW w:w="1559" w:type="dxa"/>
            <w:tcBorders>
              <w:left w:val="single" w:sz="4" w:space="0" w:color="000000"/>
              <w:bottom w:val="single" w:sz="4" w:space="0" w:color="000000"/>
            </w:tcBorders>
            <w:vAlign w:val="bottom"/>
          </w:tcPr>
          <w:p w:rsidR="0098169F" w:rsidRPr="001111D4" w:rsidRDefault="0098169F" w:rsidP="0098169F">
            <w:pPr>
              <w:suppressAutoHyphens/>
              <w:snapToGrid w:val="0"/>
              <w:spacing w:after="0" w:line="240" w:lineRule="auto"/>
              <w:jc w:val="center"/>
              <w:rPr>
                <w:rFonts w:ascii="Arial" w:eastAsia="Arial Unicode MS" w:hAnsi="Arial" w:cs="Arial"/>
                <w:sz w:val="26"/>
                <w:szCs w:val="20"/>
                <w:lang w:eastAsia="ar-SA"/>
              </w:rPr>
            </w:pPr>
            <w:r w:rsidRPr="001111D4">
              <w:rPr>
                <w:rFonts w:ascii="Arial" w:eastAsia="Arial Unicode MS" w:hAnsi="Arial" w:cs="Arial"/>
                <w:sz w:val="26"/>
                <w:szCs w:val="20"/>
                <w:lang w:eastAsia="ar-SA"/>
              </w:rPr>
              <w:t>21 690</w:t>
            </w:r>
          </w:p>
        </w:tc>
        <w:tc>
          <w:tcPr>
            <w:tcW w:w="1883" w:type="dxa"/>
            <w:gridSpan w:val="2"/>
            <w:tcBorders>
              <w:left w:val="single" w:sz="4" w:space="0" w:color="000000"/>
              <w:bottom w:val="single" w:sz="4" w:space="0" w:color="000000"/>
            </w:tcBorders>
            <w:vAlign w:val="bottom"/>
          </w:tcPr>
          <w:p w:rsidR="0098169F" w:rsidRPr="001111D4" w:rsidRDefault="001111D4" w:rsidP="0098169F">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13 947</w:t>
            </w:r>
          </w:p>
        </w:tc>
        <w:tc>
          <w:tcPr>
            <w:tcW w:w="993" w:type="dxa"/>
            <w:tcBorders>
              <w:left w:val="single" w:sz="4" w:space="0" w:color="000000"/>
              <w:bottom w:val="single" w:sz="4" w:space="0" w:color="000000"/>
            </w:tcBorders>
            <w:vAlign w:val="bottom"/>
          </w:tcPr>
          <w:p w:rsidR="0098169F" w:rsidRPr="001111D4" w:rsidRDefault="001111D4" w:rsidP="0098169F">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-7 743</w:t>
            </w:r>
          </w:p>
        </w:tc>
        <w:tc>
          <w:tcPr>
            <w:tcW w:w="890" w:type="dxa"/>
            <w:tcBorders>
              <w:left w:val="single" w:sz="4" w:space="0" w:color="000000"/>
              <w:bottom w:val="single" w:sz="4" w:space="0" w:color="000000"/>
              <w:right w:val="single" w:sz="8" w:space="0" w:color="000000"/>
            </w:tcBorders>
            <w:vAlign w:val="bottom"/>
          </w:tcPr>
          <w:p w:rsidR="0098169F" w:rsidRPr="001111D4" w:rsidRDefault="001111D4" w:rsidP="0098169F">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64,30</w:t>
            </w:r>
          </w:p>
        </w:tc>
      </w:tr>
      <w:tr w:rsidR="0098169F" w:rsidRPr="00F51C67" w:rsidTr="00044F96">
        <w:trPr>
          <w:gridAfter w:val="1"/>
          <w:wAfter w:w="1378" w:type="dxa"/>
          <w:trHeight w:val="255"/>
        </w:trPr>
        <w:tc>
          <w:tcPr>
            <w:tcW w:w="2977" w:type="dxa"/>
            <w:gridSpan w:val="2"/>
            <w:tcBorders>
              <w:left w:val="single" w:sz="8" w:space="0" w:color="000000"/>
              <w:bottom w:val="single" w:sz="4" w:space="0" w:color="000000"/>
            </w:tcBorders>
            <w:shd w:val="clear" w:color="auto" w:fill="C0C0C0"/>
            <w:vAlign w:val="bottom"/>
          </w:tcPr>
          <w:p w:rsidR="0098169F" w:rsidRPr="00F51C67" w:rsidRDefault="0098169F" w:rsidP="0098169F">
            <w:pPr>
              <w:suppressAutoHyphens/>
              <w:snapToGrid w:val="0"/>
              <w:spacing w:after="0" w:line="240" w:lineRule="auto"/>
              <w:jc w:val="center"/>
              <w:rPr>
                <w:rFonts w:ascii="Arial" w:eastAsia="Times New Roman" w:hAnsi="Arial" w:cs="Arial"/>
                <w:sz w:val="24"/>
                <w:szCs w:val="24"/>
                <w:lang w:eastAsia="ar-SA"/>
              </w:rPr>
            </w:pPr>
            <w:r w:rsidRPr="00F51C67">
              <w:rPr>
                <w:rFonts w:ascii="Arial" w:eastAsia="Times New Roman" w:hAnsi="Arial" w:cs="Arial"/>
                <w:sz w:val="24"/>
                <w:szCs w:val="24"/>
                <w:lang w:eastAsia="ar-SA"/>
              </w:rPr>
              <w:t>SLSP-prevádzkový</w:t>
            </w:r>
          </w:p>
        </w:tc>
        <w:tc>
          <w:tcPr>
            <w:tcW w:w="1417" w:type="dxa"/>
            <w:tcBorders>
              <w:left w:val="single" w:sz="4" w:space="0" w:color="000000"/>
              <w:bottom w:val="single" w:sz="4" w:space="0" w:color="000000"/>
            </w:tcBorders>
            <w:vAlign w:val="bottom"/>
          </w:tcPr>
          <w:p w:rsidR="0098169F" w:rsidRPr="00F51C67" w:rsidRDefault="0098169F" w:rsidP="0098169F">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591 376</w:t>
            </w:r>
          </w:p>
        </w:tc>
        <w:tc>
          <w:tcPr>
            <w:tcW w:w="1559" w:type="dxa"/>
            <w:tcBorders>
              <w:left w:val="single" w:sz="4" w:space="0" w:color="000000"/>
              <w:bottom w:val="single" w:sz="4" w:space="0" w:color="000000"/>
            </w:tcBorders>
            <w:vAlign w:val="bottom"/>
          </w:tcPr>
          <w:p w:rsidR="0098169F" w:rsidRPr="00F51C67" w:rsidRDefault="0098169F" w:rsidP="0098169F">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625 044</w:t>
            </w:r>
          </w:p>
        </w:tc>
        <w:tc>
          <w:tcPr>
            <w:tcW w:w="1883" w:type="dxa"/>
            <w:gridSpan w:val="2"/>
            <w:tcBorders>
              <w:left w:val="single" w:sz="4" w:space="0" w:color="000000"/>
              <w:bottom w:val="single" w:sz="4" w:space="0" w:color="000000"/>
            </w:tcBorders>
            <w:vAlign w:val="bottom"/>
          </w:tcPr>
          <w:p w:rsidR="0098169F" w:rsidRPr="00F51C67" w:rsidRDefault="001111D4" w:rsidP="0098169F">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882 185</w:t>
            </w:r>
          </w:p>
        </w:tc>
        <w:tc>
          <w:tcPr>
            <w:tcW w:w="993" w:type="dxa"/>
            <w:tcBorders>
              <w:left w:val="single" w:sz="4" w:space="0" w:color="000000"/>
              <w:bottom w:val="single" w:sz="4" w:space="0" w:color="000000"/>
            </w:tcBorders>
            <w:vAlign w:val="bottom"/>
          </w:tcPr>
          <w:p w:rsidR="0098169F" w:rsidRPr="00F51C67" w:rsidRDefault="003508C7" w:rsidP="0098169F">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257141</w:t>
            </w:r>
          </w:p>
        </w:tc>
        <w:tc>
          <w:tcPr>
            <w:tcW w:w="890" w:type="dxa"/>
            <w:tcBorders>
              <w:left w:val="single" w:sz="4" w:space="0" w:color="000000"/>
              <w:bottom w:val="single" w:sz="4" w:space="0" w:color="000000"/>
              <w:right w:val="single" w:sz="8" w:space="0" w:color="000000"/>
            </w:tcBorders>
            <w:vAlign w:val="bottom"/>
          </w:tcPr>
          <w:p w:rsidR="0098169F" w:rsidRPr="00F51C67" w:rsidRDefault="0098169F" w:rsidP="0098169F">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w:t>
            </w:r>
            <w:r w:rsidR="003508C7">
              <w:rPr>
                <w:rFonts w:ascii="Arial" w:eastAsia="Arial Unicode MS" w:hAnsi="Arial" w:cs="Arial"/>
                <w:sz w:val="26"/>
                <w:szCs w:val="20"/>
                <w:lang w:eastAsia="ar-SA"/>
              </w:rPr>
              <w:t>41,14</w:t>
            </w:r>
          </w:p>
        </w:tc>
      </w:tr>
      <w:tr w:rsidR="0098169F" w:rsidRPr="00F51C67" w:rsidTr="00044F96">
        <w:trPr>
          <w:gridAfter w:val="1"/>
          <w:wAfter w:w="1378" w:type="dxa"/>
          <w:trHeight w:val="255"/>
        </w:trPr>
        <w:tc>
          <w:tcPr>
            <w:tcW w:w="2977" w:type="dxa"/>
            <w:gridSpan w:val="2"/>
            <w:tcBorders>
              <w:top w:val="single" w:sz="4" w:space="0" w:color="000000"/>
              <w:left w:val="single" w:sz="8" w:space="0" w:color="000000"/>
              <w:bottom w:val="single" w:sz="4" w:space="0" w:color="000000"/>
            </w:tcBorders>
            <w:shd w:val="clear" w:color="auto" w:fill="C0C0C0"/>
            <w:vAlign w:val="bottom"/>
          </w:tcPr>
          <w:p w:rsidR="0098169F" w:rsidRPr="00F51C67" w:rsidRDefault="0098169F" w:rsidP="0098169F">
            <w:pPr>
              <w:suppressAutoHyphens/>
              <w:snapToGrid w:val="0"/>
              <w:spacing w:after="0" w:line="240" w:lineRule="auto"/>
              <w:jc w:val="center"/>
              <w:rPr>
                <w:rFonts w:ascii="Arial" w:eastAsia="Times New Roman" w:hAnsi="Arial" w:cs="Arial"/>
                <w:b/>
                <w:bCs/>
                <w:sz w:val="24"/>
                <w:szCs w:val="24"/>
                <w:lang w:eastAsia="ar-SA"/>
              </w:rPr>
            </w:pPr>
            <w:r w:rsidRPr="00F51C67">
              <w:rPr>
                <w:rFonts w:ascii="Arial" w:eastAsia="Times New Roman" w:hAnsi="Arial" w:cs="Arial"/>
                <w:b/>
                <w:bCs/>
                <w:sz w:val="24"/>
                <w:szCs w:val="24"/>
                <w:lang w:eastAsia="ar-SA"/>
              </w:rPr>
              <w:t>Dlhodobé úvery</w:t>
            </w:r>
          </w:p>
        </w:tc>
        <w:tc>
          <w:tcPr>
            <w:tcW w:w="1417" w:type="dxa"/>
            <w:tcBorders>
              <w:top w:val="single" w:sz="4" w:space="0" w:color="000000"/>
              <w:left w:val="single" w:sz="4" w:space="0" w:color="000000"/>
              <w:bottom w:val="single" w:sz="4" w:space="0" w:color="000000"/>
            </w:tcBorders>
            <w:vAlign w:val="bottom"/>
          </w:tcPr>
          <w:p w:rsidR="0098169F" w:rsidRPr="00F51C67" w:rsidRDefault="0098169F" w:rsidP="0098169F">
            <w:pPr>
              <w:suppressAutoHyphens/>
              <w:snapToGrid w:val="0"/>
              <w:spacing w:after="0" w:line="240" w:lineRule="auto"/>
              <w:jc w:val="center"/>
              <w:rPr>
                <w:rFonts w:ascii="Arial" w:eastAsia="Arial Unicode MS" w:hAnsi="Arial" w:cs="Arial"/>
                <w:b/>
                <w:sz w:val="26"/>
                <w:szCs w:val="20"/>
                <w:lang w:eastAsia="ar-SA"/>
              </w:rPr>
            </w:pPr>
            <w:r>
              <w:rPr>
                <w:rFonts w:ascii="Arial" w:eastAsia="Arial Unicode MS" w:hAnsi="Arial" w:cs="Arial"/>
                <w:b/>
                <w:sz w:val="26"/>
                <w:szCs w:val="20"/>
                <w:lang w:eastAsia="ar-SA"/>
              </w:rPr>
              <w:t>44 198</w:t>
            </w:r>
          </w:p>
        </w:tc>
        <w:tc>
          <w:tcPr>
            <w:tcW w:w="1559" w:type="dxa"/>
            <w:tcBorders>
              <w:top w:val="single" w:sz="4" w:space="0" w:color="000000"/>
              <w:left w:val="single" w:sz="4" w:space="0" w:color="000000"/>
              <w:bottom w:val="single" w:sz="4" w:space="0" w:color="000000"/>
            </w:tcBorders>
            <w:vAlign w:val="bottom"/>
          </w:tcPr>
          <w:p w:rsidR="0098169F" w:rsidRPr="00F51C67" w:rsidRDefault="0098169F" w:rsidP="0098169F">
            <w:pPr>
              <w:suppressAutoHyphens/>
              <w:snapToGrid w:val="0"/>
              <w:spacing w:after="0" w:line="240" w:lineRule="auto"/>
              <w:jc w:val="center"/>
              <w:rPr>
                <w:rFonts w:ascii="Arial" w:eastAsia="Arial Unicode MS" w:hAnsi="Arial" w:cs="Arial"/>
                <w:b/>
                <w:sz w:val="26"/>
                <w:szCs w:val="20"/>
                <w:lang w:eastAsia="ar-SA"/>
              </w:rPr>
            </w:pPr>
            <w:r>
              <w:rPr>
                <w:rFonts w:ascii="Arial" w:eastAsia="Arial Unicode MS" w:hAnsi="Arial" w:cs="Arial"/>
                <w:b/>
                <w:sz w:val="26"/>
                <w:szCs w:val="20"/>
                <w:lang w:eastAsia="ar-SA"/>
              </w:rPr>
              <w:t>0</w:t>
            </w:r>
          </w:p>
        </w:tc>
        <w:tc>
          <w:tcPr>
            <w:tcW w:w="1883" w:type="dxa"/>
            <w:gridSpan w:val="2"/>
            <w:tcBorders>
              <w:top w:val="single" w:sz="4" w:space="0" w:color="000000"/>
              <w:left w:val="single" w:sz="4" w:space="0" w:color="000000"/>
              <w:bottom w:val="single" w:sz="4" w:space="0" w:color="000000"/>
            </w:tcBorders>
            <w:vAlign w:val="bottom"/>
          </w:tcPr>
          <w:p w:rsidR="0098169F" w:rsidRPr="00F51C67" w:rsidRDefault="0098169F" w:rsidP="0098169F">
            <w:pPr>
              <w:suppressAutoHyphens/>
              <w:snapToGrid w:val="0"/>
              <w:spacing w:after="0" w:line="240" w:lineRule="auto"/>
              <w:jc w:val="center"/>
              <w:rPr>
                <w:rFonts w:ascii="Arial" w:eastAsia="Arial Unicode MS" w:hAnsi="Arial" w:cs="Arial"/>
                <w:b/>
                <w:sz w:val="26"/>
                <w:szCs w:val="20"/>
                <w:lang w:eastAsia="ar-SA"/>
              </w:rPr>
            </w:pPr>
            <w:r>
              <w:rPr>
                <w:rFonts w:ascii="Arial" w:eastAsia="Arial Unicode MS" w:hAnsi="Arial" w:cs="Arial"/>
                <w:b/>
                <w:sz w:val="26"/>
                <w:szCs w:val="20"/>
                <w:lang w:eastAsia="ar-SA"/>
              </w:rPr>
              <w:t>0</w:t>
            </w:r>
          </w:p>
        </w:tc>
        <w:tc>
          <w:tcPr>
            <w:tcW w:w="993" w:type="dxa"/>
            <w:tcBorders>
              <w:top w:val="single" w:sz="4" w:space="0" w:color="000000"/>
              <w:left w:val="single" w:sz="4" w:space="0" w:color="000000"/>
              <w:bottom w:val="single" w:sz="4" w:space="0" w:color="000000"/>
            </w:tcBorders>
            <w:vAlign w:val="bottom"/>
          </w:tcPr>
          <w:p w:rsidR="0098169F" w:rsidRPr="00F51C67" w:rsidRDefault="001111D4" w:rsidP="0098169F">
            <w:pPr>
              <w:suppressAutoHyphens/>
              <w:snapToGrid w:val="0"/>
              <w:spacing w:after="0" w:line="240" w:lineRule="auto"/>
              <w:jc w:val="center"/>
              <w:rPr>
                <w:rFonts w:ascii="Arial" w:eastAsia="Arial Unicode MS" w:hAnsi="Arial" w:cs="Arial"/>
                <w:b/>
                <w:sz w:val="26"/>
                <w:szCs w:val="20"/>
                <w:lang w:eastAsia="ar-SA"/>
              </w:rPr>
            </w:pPr>
            <w:r>
              <w:rPr>
                <w:rFonts w:ascii="Arial" w:eastAsia="Arial Unicode MS" w:hAnsi="Arial" w:cs="Arial"/>
                <w:b/>
                <w:sz w:val="26"/>
                <w:szCs w:val="20"/>
                <w:lang w:eastAsia="ar-SA"/>
              </w:rPr>
              <w:t>0</w:t>
            </w:r>
          </w:p>
        </w:tc>
        <w:tc>
          <w:tcPr>
            <w:tcW w:w="890" w:type="dxa"/>
            <w:tcBorders>
              <w:left w:val="single" w:sz="4" w:space="0" w:color="000000"/>
              <w:bottom w:val="single" w:sz="4" w:space="0" w:color="000000"/>
              <w:right w:val="single" w:sz="8" w:space="0" w:color="000000"/>
            </w:tcBorders>
            <w:vAlign w:val="bottom"/>
          </w:tcPr>
          <w:p w:rsidR="0098169F" w:rsidRPr="00F51C67" w:rsidRDefault="0098169F" w:rsidP="0098169F">
            <w:pPr>
              <w:suppressAutoHyphens/>
              <w:snapToGrid w:val="0"/>
              <w:spacing w:after="0" w:line="240" w:lineRule="auto"/>
              <w:jc w:val="center"/>
              <w:rPr>
                <w:rFonts w:ascii="Arial" w:eastAsia="Arial Unicode MS" w:hAnsi="Arial" w:cs="Arial"/>
                <w:b/>
                <w:sz w:val="26"/>
                <w:szCs w:val="20"/>
                <w:lang w:eastAsia="ar-SA"/>
              </w:rPr>
            </w:pPr>
            <w:r>
              <w:rPr>
                <w:rFonts w:ascii="Arial" w:eastAsia="Arial Unicode MS" w:hAnsi="Arial" w:cs="Arial"/>
                <w:b/>
                <w:sz w:val="26"/>
                <w:szCs w:val="20"/>
                <w:lang w:eastAsia="ar-SA"/>
              </w:rPr>
              <w:t>X</w:t>
            </w:r>
          </w:p>
        </w:tc>
      </w:tr>
      <w:tr w:rsidR="0098169F" w:rsidRPr="00F51C67" w:rsidTr="00044F96">
        <w:trPr>
          <w:gridAfter w:val="1"/>
          <w:wAfter w:w="1378" w:type="dxa"/>
          <w:trHeight w:val="270"/>
        </w:trPr>
        <w:tc>
          <w:tcPr>
            <w:tcW w:w="2977" w:type="dxa"/>
            <w:gridSpan w:val="2"/>
            <w:tcBorders>
              <w:top w:val="single" w:sz="4" w:space="0" w:color="000000"/>
              <w:left w:val="single" w:sz="4" w:space="0" w:color="auto"/>
              <w:right w:val="single" w:sz="4" w:space="0" w:color="auto"/>
            </w:tcBorders>
            <w:shd w:val="clear" w:color="auto" w:fill="C0C0C0"/>
            <w:vAlign w:val="bottom"/>
          </w:tcPr>
          <w:p w:rsidR="0098169F" w:rsidRPr="00F51C67" w:rsidRDefault="0098169F" w:rsidP="0098169F">
            <w:pPr>
              <w:suppressAutoHyphens/>
              <w:snapToGrid w:val="0"/>
              <w:spacing w:after="0" w:line="240" w:lineRule="auto"/>
              <w:jc w:val="center"/>
              <w:rPr>
                <w:rFonts w:ascii="Arial" w:eastAsia="Times New Roman" w:hAnsi="Arial" w:cs="Arial"/>
                <w:sz w:val="24"/>
                <w:szCs w:val="24"/>
                <w:lang w:eastAsia="ar-SA"/>
              </w:rPr>
            </w:pPr>
            <w:r w:rsidRPr="00F51C67">
              <w:rPr>
                <w:rFonts w:ascii="Arial" w:eastAsia="Times New Roman" w:hAnsi="Arial" w:cs="Arial"/>
                <w:sz w:val="24"/>
                <w:szCs w:val="24"/>
                <w:lang w:eastAsia="ar-SA"/>
              </w:rPr>
              <w:t>Spotrebný úver</w:t>
            </w:r>
          </w:p>
        </w:tc>
        <w:tc>
          <w:tcPr>
            <w:tcW w:w="1417" w:type="dxa"/>
            <w:tcBorders>
              <w:top w:val="single" w:sz="4" w:space="0" w:color="000000"/>
              <w:left w:val="single" w:sz="4" w:space="0" w:color="auto"/>
              <w:right w:val="single" w:sz="4" w:space="0" w:color="auto"/>
            </w:tcBorders>
            <w:vAlign w:val="bottom"/>
          </w:tcPr>
          <w:p w:rsidR="0098169F" w:rsidRPr="00F51C67" w:rsidRDefault="0098169F" w:rsidP="0098169F">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44 198</w:t>
            </w:r>
          </w:p>
        </w:tc>
        <w:tc>
          <w:tcPr>
            <w:tcW w:w="1559" w:type="dxa"/>
            <w:tcBorders>
              <w:top w:val="single" w:sz="4" w:space="0" w:color="000000"/>
              <w:left w:val="single" w:sz="4" w:space="0" w:color="auto"/>
              <w:right w:val="single" w:sz="4" w:space="0" w:color="auto"/>
            </w:tcBorders>
            <w:vAlign w:val="bottom"/>
          </w:tcPr>
          <w:p w:rsidR="0098169F" w:rsidRPr="00F51C67" w:rsidRDefault="0098169F" w:rsidP="0098169F">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0</w:t>
            </w:r>
          </w:p>
        </w:tc>
        <w:tc>
          <w:tcPr>
            <w:tcW w:w="1883" w:type="dxa"/>
            <w:gridSpan w:val="2"/>
            <w:tcBorders>
              <w:top w:val="single" w:sz="4" w:space="0" w:color="000000"/>
              <w:left w:val="single" w:sz="4" w:space="0" w:color="auto"/>
              <w:right w:val="single" w:sz="4" w:space="0" w:color="auto"/>
            </w:tcBorders>
            <w:vAlign w:val="bottom"/>
          </w:tcPr>
          <w:p w:rsidR="0098169F" w:rsidRPr="00F51C67" w:rsidRDefault="0098169F" w:rsidP="0098169F">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0</w:t>
            </w:r>
          </w:p>
        </w:tc>
        <w:tc>
          <w:tcPr>
            <w:tcW w:w="993" w:type="dxa"/>
            <w:tcBorders>
              <w:top w:val="single" w:sz="4" w:space="0" w:color="000000"/>
              <w:left w:val="single" w:sz="4" w:space="0" w:color="auto"/>
              <w:right w:val="single" w:sz="4" w:space="0" w:color="auto"/>
            </w:tcBorders>
            <w:vAlign w:val="bottom"/>
          </w:tcPr>
          <w:p w:rsidR="0098169F" w:rsidRPr="00F51C67" w:rsidRDefault="001111D4" w:rsidP="0098169F">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0</w:t>
            </w:r>
          </w:p>
        </w:tc>
        <w:tc>
          <w:tcPr>
            <w:tcW w:w="890" w:type="dxa"/>
            <w:tcBorders>
              <w:top w:val="single" w:sz="4" w:space="0" w:color="000000"/>
              <w:left w:val="single" w:sz="4" w:space="0" w:color="auto"/>
              <w:right w:val="single" w:sz="4" w:space="0" w:color="auto"/>
            </w:tcBorders>
            <w:vAlign w:val="bottom"/>
          </w:tcPr>
          <w:p w:rsidR="0098169F" w:rsidRPr="00F51C67" w:rsidRDefault="0098169F" w:rsidP="0098169F">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X</w:t>
            </w:r>
          </w:p>
        </w:tc>
      </w:tr>
      <w:tr w:rsidR="0098169F" w:rsidRPr="00F51C67" w:rsidTr="00044F96">
        <w:trPr>
          <w:gridAfter w:val="1"/>
          <w:wAfter w:w="1378" w:type="dxa"/>
          <w:trHeight w:val="285"/>
        </w:trPr>
        <w:tc>
          <w:tcPr>
            <w:tcW w:w="2977" w:type="dxa"/>
            <w:gridSpan w:val="2"/>
            <w:tcBorders>
              <w:left w:val="single" w:sz="8" w:space="0" w:color="000000"/>
              <w:bottom w:val="single" w:sz="8" w:space="0" w:color="000000"/>
            </w:tcBorders>
            <w:shd w:val="clear" w:color="auto" w:fill="C0C0C0"/>
            <w:vAlign w:val="bottom"/>
          </w:tcPr>
          <w:p w:rsidR="0098169F" w:rsidRPr="00F51C67" w:rsidRDefault="0098169F" w:rsidP="0098169F">
            <w:pPr>
              <w:suppressAutoHyphens/>
              <w:snapToGrid w:val="0"/>
              <w:spacing w:after="0" w:line="240" w:lineRule="auto"/>
              <w:jc w:val="center"/>
              <w:rPr>
                <w:rFonts w:ascii="Arial" w:eastAsia="Times New Roman" w:hAnsi="Arial" w:cs="Arial"/>
                <w:b/>
                <w:bCs/>
                <w:sz w:val="24"/>
                <w:szCs w:val="24"/>
                <w:lang w:eastAsia="ar-SA"/>
              </w:rPr>
            </w:pPr>
            <w:r w:rsidRPr="00F51C67">
              <w:rPr>
                <w:rFonts w:ascii="Arial" w:eastAsia="Times New Roman" w:hAnsi="Arial" w:cs="Arial"/>
                <w:b/>
                <w:bCs/>
                <w:sz w:val="24"/>
                <w:szCs w:val="24"/>
                <w:lang w:eastAsia="ar-SA"/>
              </w:rPr>
              <w:t>ÚVERY CELKOM</w:t>
            </w:r>
          </w:p>
        </w:tc>
        <w:tc>
          <w:tcPr>
            <w:tcW w:w="1417" w:type="dxa"/>
            <w:tcBorders>
              <w:left w:val="single" w:sz="4" w:space="0" w:color="000000"/>
              <w:bottom w:val="single" w:sz="8" w:space="0" w:color="000000"/>
            </w:tcBorders>
            <w:vAlign w:val="bottom"/>
          </w:tcPr>
          <w:p w:rsidR="0098169F" w:rsidRPr="00F51C67" w:rsidRDefault="0098169F" w:rsidP="0098169F">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646 624</w:t>
            </w:r>
          </w:p>
        </w:tc>
        <w:tc>
          <w:tcPr>
            <w:tcW w:w="1559" w:type="dxa"/>
            <w:tcBorders>
              <w:left w:val="single" w:sz="4" w:space="0" w:color="000000"/>
              <w:bottom w:val="single" w:sz="8" w:space="0" w:color="000000"/>
            </w:tcBorders>
            <w:vAlign w:val="bottom"/>
          </w:tcPr>
          <w:p w:rsidR="0098169F" w:rsidRPr="00F51C67" w:rsidRDefault="0098169F" w:rsidP="0098169F">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646 73</w:t>
            </w:r>
            <w:r w:rsidR="00B4703B">
              <w:rPr>
                <w:rFonts w:ascii="Arial" w:eastAsia="Arial Unicode MS" w:hAnsi="Arial" w:cs="Arial"/>
                <w:b/>
                <w:bCs/>
                <w:sz w:val="26"/>
                <w:szCs w:val="20"/>
                <w:lang w:eastAsia="ar-SA"/>
              </w:rPr>
              <w:t>5</w:t>
            </w:r>
          </w:p>
        </w:tc>
        <w:tc>
          <w:tcPr>
            <w:tcW w:w="1883" w:type="dxa"/>
            <w:gridSpan w:val="2"/>
            <w:tcBorders>
              <w:left w:val="single" w:sz="4" w:space="0" w:color="000000"/>
              <w:bottom w:val="single" w:sz="8" w:space="0" w:color="000000"/>
            </w:tcBorders>
            <w:vAlign w:val="bottom"/>
          </w:tcPr>
          <w:p w:rsidR="0098169F" w:rsidRPr="00F51C67" w:rsidRDefault="003508C7" w:rsidP="0098169F">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896 13</w:t>
            </w:r>
            <w:r w:rsidR="009A1C15">
              <w:rPr>
                <w:rFonts w:ascii="Arial" w:eastAsia="Arial Unicode MS" w:hAnsi="Arial" w:cs="Arial"/>
                <w:b/>
                <w:bCs/>
                <w:sz w:val="26"/>
                <w:szCs w:val="20"/>
                <w:lang w:eastAsia="ar-SA"/>
              </w:rPr>
              <w:t>2</w:t>
            </w:r>
          </w:p>
        </w:tc>
        <w:tc>
          <w:tcPr>
            <w:tcW w:w="993" w:type="dxa"/>
            <w:tcBorders>
              <w:left w:val="single" w:sz="4" w:space="0" w:color="000000"/>
              <w:bottom w:val="single" w:sz="8" w:space="0" w:color="000000"/>
            </w:tcBorders>
            <w:vAlign w:val="bottom"/>
          </w:tcPr>
          <w:p w:rsidR="0098169F" w:rsidRPr="00F51C67" w:rsidRDefault="003508C7" w:rsidP="0098169F">
            <w:pPr>
              <w:suppressAutoHyphens/>
              <w:snapToGrid w:val="0"/>
              <w:spacing w:after="0" w:line="240" w:lineRule="auto"/>
              <w:jc w:val="center"/>
              <w:rPr>
                <w:rFonts w:ascii="Arial" w:eastAsia="Arial Unicode MS" w:hAnsi="Arial" w:cs="Arial"/>
                <w:b/>
                <w:sz w:val="26"/>
                <w:szCs w:val="20"/>
                <w:lang w:eastAsia="ar-SA"/>
              </w:rPr>
            </w:pPr>
            <w:r>
              <w:rPr>
                <w:rFonts w:ascii="Arial" w:eastAsia="Arial Unicode MS" w:hAnsi="Arial" w:cs="Arial"/>
                <w:b/>
                <w:sz w:val="26"/>
                <w:szCs w:val="20"/>
                <w:lang w:eastAsia="ar-SA"/>
              </w:rPr>
              <w:t>249397</w:t>
            </w:r>
          </w:p>
        </w:tc>
        <w:tc>
          <w:tcPr>
            <w:tcW w:w="890" w:type="dxa"/>
            <w:tcBorders>
              <w:left w:val="single" w:sz="4" w:space="0" w:color="000000"/>
              <w:bottom w:val="single" w:sz="8" w:space="0" w:color="000000"/>
              <w:right w:val="single" w:sz="8" w:space="0" w:color="000000"/>
            </w:tcBorders>
            <w:vAlign w:val="bottom"/>
          </w:tcPr>
          <w:p w:rsidR="0098169F" w:rsidRPr="00F51C67" w:rsidRDefault="0098169F" w:rsidP="0098169F">
            <w:pPr>
              <w:suppressAutoHyphens/>
              <w:snapToGrid w:val="0"/>
              <w:spacing w:after="0" w:line="240" w:lineRule="auto"/>
              <w:rPr>
                <w:rFonts w:ascii="Arial" w:eastAsia="Arial Unicode MS" w:hAnsi="Arial" w:cs="Arial"/>
                <w:b/>
                <w:sz w:val="26"/>
                <w:szCs w:val="20"/>
                <w:lang w:eastAsia="ar-SA"/>
              </w:rPr>
            </w:pPr>
            <w:r>
              <w:rPr>
                <w:rFonts w:ascii="Arial" w:eastAsia="Arial Unicode MS" w:hAnsi="Arial" w:cs="Arial"/>
                <w:b/>
                <w:sz w:val="26"/>
                <w:szCs w:val="20"/>
                <w:lang w:eastAsia="ar-SA"/>
              </w:rPr>
              <w:t xml:space="preserve"> 1</w:t>
            </w:r>
            <w:r w:rsidR="003508C7">
              <w:rPr>
                <w:rFonts w:ascii="Arial" w:eastAsia="Arial Unicode MS" w:hAnsi="Arial" w:cs="Arial"/>
                <w:b/>
                <w:sz w:val="26"/>
                <w:szCs w:val="20"/>
                <w:lang w:eastAsia="ar-SA"/>
              </w:rPr>
              <w:t>38,56</w:t>
            </w:r>
          </w:p>
        </w:tc>
      </w:tr>
    </w:tbl>
    <w:p w:rsidR="00F51C67" w:rsidRDefault="00F51C67" w:rsidP="00645AF1">
      <w:pPr>
        <w:suppressAutoHyphens/>
        <w:spacing w:after="0" w:line="240" w:lineRule="auto"/>
        <w:rPr>
          <w:rFonts w:ascii="Times New Roman" w:eastAsia="Times New Roman" w:hAnsi="Times New Roman" w:cs="Times New Roman"/>
          <w:b/>
          <w:sz w:val="28"/>
          <w:szCs w:val="20"/>
          <w:u w:val="single"/>
          <w:lang w:eastAsia="ar-SA"/>
        </w:rPr>
      </w:pPr>
    </w:p>
    <w:p w:rsidR="00EB7507" w:rsidRPr="00F51C67" w:rsidRDefault="00EB7507" w:rsidP="00645AF1">
      <w:pPr>
        <w:suppressAutoHyphens/>
        <w:spacing w:after="0" w:line="240" w:lineRule="auto"/>
        <w:rPr>
          <w:rFonts w:ascii="Times New Roman" w:eastAsia="Times New Roman" w:hAnsi="Times New Roman" w:cs="Times New Roman"/>
          <w:b/>
          <w:sz w:val="28"/>
          <w:szCs w:val="20"/>
          <w:u w:val="single"/>
          <w:lang w:eastAsia="ar-SA"/>
        </w:rPr>
      </w:pPr>
    </w:p>
    <w:p w:rsidR="00F51C67" w:rsidRPr="00F51C67" w:rsidRDefault="00F51C67" w:rsidP="00F51C67">
      <w:pPr>
        <w:numPr>
          <w:ilvl w:val="0"/>
          <w:numId w:val="3"/>
        </w:numPr>
        <w:tabs>
          <w:tab w:val="left" w:pos="720"/>
        </w:tabs>
        <w:suppressAutoHyphens/>
        <w:spacing w:after="0" w:line="240" w:lineRule="auto"/>
        <w:jc w:val="center"/>
        <w:rPr>
          <w:rFonts w:ascii="Times New Roman" w:eastAsia="Times New Roman" w:hAnsi="Times New Roman" w:cs="Times New Roman"/>
          <w:b/>
          <w:sz w:val="28"/>
          <w:szCs w:val="20"/>
          <w:u w:val="single"/>
          <w:lang w:eastAsia="ar-SA"/>
        </w:rPr>
      </w:pPr>
      <w:r w:rsidRPr="00F51C67">
        <w:rPr>
          <w:rFonts w:ascii="Times New Roman" w:eastAsia="Times New Roman" w:hAnsi="Times New Roman" w:cs="Times New Roman"/>
          <w:b/>
          <w:sz w:val="28"/>
          <w:szCs w:val="20"/>
          <w:u w:val="single"/>
          <w:lang w:eastAsia="ar-SA"/>
        </w:rPr>
        <w:lastRenderedPageBreak/>
        <w:t>Hospodárenie akciovej spoločnosti</w:t>
      </w:r>
    </w:p>
    <w:p w:rsidR="00F51C67" w:rsidRPr="00F51C67" w:rsidRDefault="00F51C67" w:rsidP="00F51C67">
      <w:pPr>
        <w:suppressAutoHyphens/>
        <w:spacing w:after="0" w:line="240" w:lineRule="auto"/>
        <w:jc w:val="both"/>
        <w:rPr>
          <w:rFonts w:ascii="Times New Roman" w:eastAsia="Times New Roman" w:hAnsi="Times New Roman" w:cs="Times New Roman"/>
          <w:sz w:val="28"/>
          <w:szCs w:val="20"/>
          <w:u w:val="single"/>
          <w:lang w:eastAsia="ar-SA"/>
        </w:rPr>
      </w:pPr>
    </w:p>
    <w:p w:rsidR="00F51C67" w:rsidRPr="00F51C67" w:rsidRDefault="00F51C67" w:rsidP="00F51C67">
      <w:pPr>
        <w:suppressAutoHyphens/>
        <w:spacing w:after="0" w:line="240" w:lineRule="auto"/>
        <w:jc w:val="both"/>
        <w:rPr>
          <w:rFonts w:ascii="Times New Roman" w:eastAsia="Times New Roman" w:hAnsi="Times New Roman" w:cs="Times New Roman"/>
          <w:sz w:val="28"/>
          <w:szCs w:val="20"/>
          <w:u w:val="single"/>
          <w:lang w:eastAsia="ar-SA"/>
        </w:rPr>
      </w:pPr>
    </w:p>
    <w:p w:rsidR="00F51C67" w:rsidRPr="00F51C67" w:rsidRDefault="00F51C67" w:rsidP="00F51C67">
      <w:pPr>
        <w:keepNext/>
        <w:numPr>
          <w:ilvl w:val="0"/>
          <w:numId w:val="7"/>
        </w:numPr>
        <w:tabs>
          <w:tab w:val="left" w:pos="786"/>
        </w:tabs>
        <w:suppressAutoHyphens/>
        <w:spacing w:after="0" w:line="240" w:lineRule="auto"/>
        <w:jc w:val="both"/>
        <w:outlineLvl w:val="1"/>
        <w:rPr>
          <w:rFonts w:ascii="Times New Roman" w:eastAsia="Times New Roman" w:hAnsi="Times New Roman" w:cs="Times New Roman"/>
          <w:b/>
          <w:sz w:val="28"/>
          <w:szCs w:val="20"/>
          <w:lang w:eastAsia="ar-SA"/>
        </w:rPr>
      </w:pPr>
      <w:r w:rsidRPr="00F51C67">
        <w:rPr>
          <w:rFonts w:ascii="Times New Roman" w:eastAsia="Times New Roman" w:hAnsi="Times New Roman" w:cs="Times New Roman"/>
          <w:b/>
          <w:sz w:val="28"/>
          <w:szCs w:val="20"/>
          <w:lang w:eastAsia="ar-SA"/>
        </w:rPr>
        <w:t>CHARAKTERISTIKA VÝNOSOV</w:t>
      </w:r>
    </w:p>
    <w:p w:rsidR="00F51C67" w:rsidRPr="00F51C67" w:rsidRDefault="00F51C67" w:rsidP="00F51C67">
      <w:pPr>
        <w:suppressAutoHyphens/>
        <w:spacing w:after="0" w:line="240" w:lineRule="auto"/>
        <w:jc w:val="both"/>
        <w:rPr>
          <w:rFonts w:ascii="Times New Roman" w:eastAsia="Times New Roman" w:hAnsi="Times New Roman" w:cs="Times New Roman"/>
          <w:sz w:val="28"/>
          <w:szCs w:val="20"/>
          <w:lang w:eastAsia="ar-SA"/>
        </w:rPr>
      </w:pPr>
    </w:p>
    <w:p w:rsidR="00F51C67" w:rsidRPr="00F51C67" w:rsidRDefault="00F51C67" w:rsidP="00F51C67">
      <w:pPr>
        <w:suppressAutoHyphens/>
        <w:spacing w:after="12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Tvorba výnosov vychádzala z cieľa stabilizovať tradičné nosné činnosti akciovej spoločnosti. Tomu zodpovedá aj dosiahnutá skutočná štruktúra výnosov, kde rozhodujúce objemy predstavuje:</w:t>
      </w:r>
    </w:p>
    <w:p w:rsidR="00F51C67" w:rsidRPr="00F51C67" w:rsidRDefault="00F51C67" w:rsidP="00F51C67">
      <w:pPr>
        <w:numPr>
          <w:ilvl w:val="0"/>
          <w:numId w:val="5"/>
        </w:numPr>
        <w:tabs>
          <w:tab w:val="left" w:pos="1200"/>
        </w:tabs>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predaj rastlinných produktov</w:t>
      </w:r>
    </w:p>
    <w:p w:rsidR="00F51C67" w:rsidRPr="00F51C67" w:rsidRDefault="00F51C67" w:rsidP="00F51C67">
      <w:pPr>
        <w:numPr>
          <w:ilvl w:val="0"/>
          <w:numId w:val="5"/>
        </w:numPr>
        <w:tabs>
          <w:tab w:val="left" w:pos="1200"/>
        </w:tabs>
        <w:suppressAutoHyphens/>
        <w:spacing w:after="120" w:line="240" w:lineRule="auto"/>
        <w:ind w:left="1196" w:hanging="357"/>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výroba a predaj kŕmnych zmesí a šrotov.</w:t>
      </w:r>
    </w:p>
    <w:p w:rsidR="00F51C67" w:rsidRPr="00F51C67" w:rsidRDefault="00775B9C" w:rsidP="00F51C67">
      <w:pPr>
        <w:suppressAutoHyphens/>
        <w:spacing w:after="0" w:line="240" w:lineRule="auto"/>
        <w:ind w:firstLine="284"/>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Spoločnosť dosiahla v roku 201</w:t>
      </w:r>
      <w:r w:rsidR="00B34AA5">
        <w:rPr>
          <w:rFonts w:ascii="Times New Roman" w:eastAsia="Times New Roman" w:hAnsi="Times New Roman" w:cs="Times New Roman"/>
          <w:sz w:val="26"/>
          <w:szCs w:val="20"/>
          <w:lang w:eastAsia="ar-SA"/>
        </w:rPr>
        <w:t>9</w:t>
      </w:r>
      <w:r w:rsidR="00F51C67" w:rsidRPr="00F51C67">
        <w:rPr>
          <w:rFonts w:ascii="Times New Roman" w:eastAsia="Times New Roman" w:hAnsi="Times New Roman" w:cs="Times New Roman"/>
          <w:sz w:val="26"/>
          <w:szCs w:val="20"/>
          <w:lang w:eastAsia="ar-SA"/>
        </w:rPr>
        <w:t xml:space="preserve"> výnosy v c</w:t>
      </w:r>
      <w:r w:rsidR="006C2F88">
        <w:rPr>
          <w:rFonts w:ascii="Times New Roman" w:eastAsia="Times New Roman" w:hAnsi="Times New Roman" w:cs="Times New Roman"/>
          <w:sz w:val="26"/>
          <w:szCs w:val="20"/>
          <w:lang w:eastAsia="ar-SA"/>
        </w:rPr>
        <w:t xml:space="preserve">elkovej výške </w:t>
      </w:r>
      <w:r w:rsidR="00236CED">
        <w:rPr>
          <w:rFonts w:ascii="Times New Roman" w:eastAsia="Times New Roman" w:hAnsi="Times New Roman" w:cs="Times New Roman"/>
          <w:sz w:val="26"/>
          <w:szCs w:val="20"/>
          <w:lang w:eastAsia="ar-SA"/>
        </w:rPr>
        <w:t xml:space="preserve"> </w:t>
      </w:r>
      <w:r w:rsidR="00B4703B">
        <w:rPr>
          <w:rFonts w:ascii="Times New Roman" w:eastAsia="Times New Roman" w:hAnsi="Times New Roman" w:cs="Times New Roman"/>
          <w:sz w:val="26"/>
          <w:szCs w:val="20"/>
          <w:lang w:eastAsia="ar-SA"/>
        </w:rPr>
        <w:t>4</w:t>
      </w:r>
      <w:r w:rsidR="003071CA">
        <w:rPr>
          <w:rFonts w:ascii="Times New Roman" w:eastAsia="Times New Roman" w:hAnsi="Times New Roman" w:cs="Times New Roman"/>
          <w:sz w:val="26"/>
          <w:szCs w:val="20"/>
          <w:lang w:eastAsia="ar-SA"/>
        </w:rPr>
        <w:t> </w:t>
      </w:r>
      <w:r w:rsidR="00B4703B">
        <w:rPr>
          <w:rFonts w:ascii="Times New Roman" w:eastAsia="Times New Roman" w:hAnsi="Times New Roman" w:cs="Times New Roman"/>
          <w:sz w:val="26"/>
          <w:szCs w:val="20"/>
          <w:lang w:eastAsia="ar-SA"/>
        </w:rPr>
        <w:t>9</w:t>
      </w:r>
      <w:r w:rsidR="003071CA">
        <w:rPr>
          <w:rFonts w:ascii="Times New Roman" w:eastAsia="Times New Roman" w:hAnsi="Times New Roman" w:cs="Times New Roman"/>
          <w:sz w:val="26"/>
          <w:szCs w:val="20"/>
          <w:lang w:eastAsia="ar-SA"/>
        </w:rPr>
        <w:t xml:space="preserve">50 </w:t>
      </w:r>
      <w:r w:rsidR="003D4883">
        <w:rPr>
          <w:rFonts w:ascii="Times New Roman" w:eastAsia="Times New Roman" w:hAnsi="Times New Roman" w:cs="Times New Roman"/>
          <w:sz w:val="26"/>
          <w:szCs w:val="20"/>
          <w:lang w:eastAsia="ar-SA"/>
        </w:rPr>
        <w:t>611</w:t>
      </w:r>
      <w:r w:rsidR="00F51C67" w:rsidRPr="00F51C67">
        <w:rPr>
          <w:rFonts w:ascii="Times New Roman" w:eastAsia="Times New Roman" w:hAnsi="Times New Roman" w:cs="Times New Roman"/>
          <w:sz w:val="26"/>
          <w:szCs w:val="20"/>
          <w:lang w:eastAsia="ar-SA"/>
        </w:rPr>
        <w:t xml:space="preserve"> €.</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Prehľad o tvorbe výnosov v porovnaní na základné údaje podnikateľského plánu podáva tabuľka č. 9</w:t>
      </w:r>
      <w:r w:rsidR="00EB7507">
        <w:rPr>
          <w:rFonts w:ascii="Times New Roman" w:eastAsia="Times New Roman" w:hAnsi="Times New Roman" w:cs="Times New Roman"/>
          <w:sz w:val="26"/>
          <w:szCs w:val="20"/>
          <w:lang w:eastAsia="ar-SA"/>
        </w:rPr>
        <w:t>.</w:t>
      </w:r>
    </w:p>
    <w:p w:rsidR="00EB7507" w:rsidRPr="00F51C67" w:rsidRDefault="00EB750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tbl>
      <w:tblPr>
        <w:tblW w:w="12428" w:type="dxa"/>
        <w:tblLayout w:type="fixed"/>
        <w:tblCellMar>
          <w:left w:w="0" w:type="dxa"/>
          <w:right w:w="0" w:type="dxa"/>
        </w:tblCellMar>
        <w:tblLook w:val="0000" w:firstRow="0" w:lastRow="0" w:firstColumn="0" w:lastColumn="0" w:noHBand="0" w:noVBand="0"/>
      </w:tblPr>
      <w:tblGrid>
        <w:gridCol w:w="360"/>
        <w:gridCol w:w="487"/>
        <w:gridCol w:w="832"/>
        <w:gridCol w:w="35"/>
        <w:gridCol w:w="476"/>
        <w:gridCol w:w="495"/>
        <w:gridCol w:w="150"/>
        <w:gridCol w:w="346"/>
        <w:gridCol w:w="496"/>
        <w:gridCol w:w="323"/>
        <w:gridCol w:w="173"/>
        <w:gridCol w:w="221"/>
        <w:gridCol w:w="275"/>
        <w:gridCol w:w="316"/>
        <w:gridCol w:w="316"/>
        <w:gridCol w:w="652"/>
        <w:gridCol w:w="234"/>
        <w:gridCol w:w="1301"/>
        <w:gridCol w:w="652"/>
        <w:gridCol w:w="1134"/>
        <w:gridCol w:w="300"/>
        <w:gridCol w:w="753"/>
        <w:gridCol w:w="271"/>
        <w:gridCol w:w="267"/>
        <w:gridCol w:w="678"/>
        <w:gridCol w:w="842"/>
        <w:gridCol w:w="43"/>
      </w:tblGrid>
      <w:tr w:rsidR="00B34AA5" w:rsidRPr="00F51C67" w:rsidTr="00B34AA5">
        <w:trPr>
          <w:gridAfter w:val="4"/>
          <w:wAfter w:w="1830" w:type="dxa"/>
          <w:trHeight w:val="255"/>
        </w:trPr>
        <w:tc>
          <w:tcPr>
            <w:tcW w:w="360" w:type="dxa"/>
          </w:tcPr>
          <w:p w:rsidR="00B34AA5" w:rsidRPr="00F51C67" w:rsidRDefault="00B34AA5" w:rsidP="00F51C67">
            <w:pPr>
              <w:suppressAutoHyphens/>
              <w:snapToGrid w:val="0"/>
              <w:spacing w:after="0" w:line="240" w:lineRule="auto"/>
              <w:jc w:val="center"/>
              <w:rPr>
                <w:rFonts w:ascii="Arial" w:eastAsia="Times New Roman" w:hAnsi="Arial" w:cs="Arial"/>
                <w:b/>
                <w:bCs/>
                <w:sz w:val="26"/>
                <w:szCs w:val="20"/>
                <w:lang w:eastAsia="ar-SA"/>
              </w:rPr>
            </w:pPr>
          </w:p>
        </w:tc>
        <w:tc>
          <w:tcPr>
            <w:tcW w:w="9214" w:type="dxa"/>
            <w:gridSpan w:val="20"/>
            <w:vAlign w:val="bottom"/>
          </w:tcPr>
          <w:p w:rsidR="00B34AA5" w:rsidRPr="00F51C67" w:rsidRDefault="00B34AA5" w:rsidP="00F51C67">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Štruktúra a charakterist</w:t>
            </w:r>
            <w:r>
              <w:rPr>
                <w:rFonts w:ascii="Arial" w:eastAsia="Times New Roman" w:hAnsi="Arial" w:cs="Arial"/>
                <w:b/>
                <w:bCs/>
                <w:sz w:val="26"/>
                <w:szCs w:val="20"/>
                <w:lang w:eastAsia="ar-SA"/>
              </w:rPr>
              <w:t xml:space="preserve">ika výnosov v priebehu roka 2019             </w:t>
            </w:r>
          </w:p>
        </w:tc>
        <w:tc>
          <w:tcPr>
            <w:tcW w:w="1024" w:type="dxa"/>
            <w:gridSpan w:val="2"/>
          </w:tcPr>
          <w:p w:rsidR="00B34AA5" w:rsidRPr="00F51C67" w:rsidRDefault="00B34AA5" w:rsidP="00F51C67">
            <w:pPr>
              <w:suppressAutoHyphens/>
              <w:snapToGrid w:val="0"/>
              <w:spacing w:after="0" w:line="240" w:lineRule="auto"/>
              <w:rPr>
                <w:rFonts w:ascii="Times New Roman" w:eastAsia="Times New Roman" w:hAnsi="Times New Roman" w:cs="Times New Roman"/>
                <w:sz w:val="20"/>
                <w:szCs w:val="20"/>
                <w:lang w:eastAsia="ar-SA"/>
              </w:rPr>
            </w:pPr>
          </w:p>
        </w:tc>
      </w:tr>
      <w:tr w:rsidR="00B34AA5" w:rsidRPr="00F51C67" w:rsidTr="00B34AA5">
        <w:trPr>
          <w:gridAfter w:val="1"/>
          <w:wAfter w:w="43" w:type="dxa"/>
          <w:trHeight w:val="255"/>
        </w:trPr>
        <w:tc>
          <w:tcPr>
            <w:tcW w:w="847" w:type="dxa"/>
            <w:gridSpan w:val="2"/>
            <w:vAlign w:val="bottom"/>
          </w:tcPr>
          <w:p w:rsidR="00B34AA5" w:rsidRPr="00F51C67" w:rsidRDefault="00B34AA5" w:rsidP="00F51C67">
            <w:pPr>
              <w:suppressAutoHyphens/>
              <w:snapToGrid w:val="0"/>
              <w:spacing w:after="0" w:line="240" w:lineRule="auto"/>
              <w:rPr>
                <w:rFonts w:ascii="Arial" w:eastAsia="Arial Unicode MS" w:hAnsi="Arial" w:cs="Arial"/>
                <w:sz w:val="26"/>
                <w:szCs w:val="20"/>
                <w:lang w:eastAsia="ar-SA"/>
              </w:rPr>
            </w:pPr>
          </w:p>
        </w:tc>
        <w:tc>
          <w:tcPr>
            <w:tcW w:w="832" w:type="dxa"/>
            <w:vAlign w:val="bottom"/>
          </w:tcPr>
          <w:p w:rsidR="00B34AA5" w:rsidRPr="00F51C67" w:rsidRDefault="00B34AA5" w:rsidP="00F51C67">
            <w:pPr>
              <w:suppressAutoHyphens/>
              <w:snapToGrid w:val="0"/>
              <w:spacing w:after="0" w:line="240" w:lineRule="auto"/>
              <w:rPr>
                <w:rFonts w:ascii="Arial" w:eastAsia="Arial Unicode MS" w:hAnsi="Arial" w:cs="Arial"/>
                <w:sz w:val="26"/>
                <w:szCs w:val="20"/>
                <w:lang w:eastAsia="ar-SA"/>
              </w:rPr>
            </w:pPr>
          </w:p>
        </w:tc>
        <w:tc>
          <w:tcPr>
            <w:tcW w:w="35" w:type="dxa"/>
            <w:vAlign w:val="bottom"/>
          </w:tcPr>
          <w:p w:rsidR="00B34AA5" w:rsidRPr="00F51C67" w:rsidRDefault="00B34AA5" w:rsidP="00F51C67">
            <w:pPr>
              <w:suppressAutoHyphens/>
              <w:snapToGrid w:val="0"/>
              <w:spacing w:after="0" w:line="240" w:lineRule="auto"/>
              <w:rPr>
                <w:rFonts w:ascii="Arial" w:eastAsia="Arial Unicode MS" w:hAnsi="Arial" w:cs="Arial"/>
                <w:sz w:val="26"/>
                <w:szCs w:val="20"/>
                <w:lang w:eastAsia="ar-SA"/>
              </w:rPr>
            </w:pPr>
          </w:p>
        </w:tc>
        <w:tc>
          <w:tcPr>
            <w:tcW w:w="476" w:type="dxa"/>
            <w:vAlign w:val="bottom"/>
          </w:tcPr>
          <w:p w:rsidR="00B34AA5" w:rsidRPr="00F51C67" w:rsidRDefault="00B34AA5" w:rsidP="00F51C67">
            <w:pPr>
              <w:suppressAutoHyphens/>
              <w:snapToGrid w:val="0"/>
              <w:spacing w:after="0" w:line="240" w:lineRule="auto"/>
              <w:rPr>
                <w:rFonts w:ascii="Arial" w:eastAsia="Arial Unicode MS" w:hAnsi="Arial" w:cs="Arial"/>
                <w:sz w:val="26"/>
                <w:szCs w:val="20"/>
                <w:lang w:eastAsia="ar-SA"/>
              </w:rPr>
            </w:pPr>
          </w:p>
        </w:tc>
        <w:tc>
          <w:tcPr>
            <w:tcW w:w="495" w:type="dxa"/>
            <w:vAlign w:val="bottom"/>
          </w:tcPr>
          <w:p w:rsidR="00B34AA5" w:rsidRPr="00F51C67" w:rsidRDefault="00B34AA5" w:rsidP="00F51C67">
            <w:pPr>
              <w:suppressAutoHyphens/>
              <w:snapToGrid w:val="0"/>
              <w:spacing w:after="0" w:line="240" w:lineRule="auto"/>
              <w:rPr>
                <w:rFonts w:ascii="Arial" w:eastAsia="Arial Unicode MS" w:hAnsi="Arial" w:cs="Arial"/>
                <w:sz w:val="26"/>
                <w:szCs w:val="20"/>
                <w:lang w:eastAsia="ar-SA"/>
              </w:rPr>
            </w:pPr>
          </w:p>
        </w:tc>
        <w:tc>
          <w:tcPr>
            <w:tcW w:w="496" w:type="dxa"/>
            <w:gridSpan w:val="2"/>
            <w:vAlign w:val="bottom"/>
          </w:tcPr>
          <w:p w:rsidR="00B34AA5" w:rsidRPr="00F51C67" w:rsidRDefault="00B34AA5" w:rsidP="00F51C67">
            <w:pPr>
              <w:suppressAutoHyphens/>
              <w:snapToGrid w:val="0"/>
              <w:spacing w:after="0" w:line="240" w:lineRule="auto"/>
              <w:rPr>
                <w:rFonts w:ascii="Arial" w:eastAsia="Arial Unicode MS" w:hAnsi="Arial" w:cs="Arial"/>
                <w:sz w:val="26"/>
                <w:szCs w:val="20"/>
                <w:lang w:eastAsia="ar-SA"/>
              </w:rPr>
            </w:pPr>
          </w:p>
        </w:tc>
        <w:tc>
          <w:tcPr>
            <w:tcW w:w="496" w:type="dxa"/>
            <w:vAlign w:val="bottom"/>
          </w:tcPr>
          <w:p w:rsidR="00B34AA5" w:rsidRPr="00F51C67" w:rsidRDefault="00B34AA5" w:rsidP="00F51C67">
            <w:pPr>
              <w:suppressAutoHyphens/>
              <w:snapToGrid w:val="0"/>
              <w:spacing w:after="0" w:line="240" w:lineRule="auto"/>
              <w:rPr>
                <w:rFonts w:ascii="Arial" w:eastAsia="Arial Unicode MS" w:hAnsi="Arial" w:cs="Arial"/>
                <w:sz w:val="26"/>
                <w:szCs w:val="20"/>
                <w:lang w:eastAsia="ar-SA"/>
              </w:rPr>
            </w:pPr>
          </w:p>
        </w:tc>
        <w:tc>
          <w:tcPr>
            <w:tcW w:w="496" w:type="dxa"/>
            <w:gridSpan w:val="2"/>
            <w:vAlign w:val="bottom"/>
          </w:tcPr>
          <w:p w:rsidR="00B34AA5" w:rsidRPr="00F51C67" w:rsidRDefault="00B34AA5" w:rsidP="00F51C67">
            <w:pPr>
              <w:suppressAutoHyphens/>
              <w:snapToGrid w:val="0"/>
              <w:spacing w:after="0" w:line="240" w:lineRule="auto"/>
              <w:rPr>
                <w:rFonts w:ascii="Arial" w:eastAsia="Arial Unicode MS" w:hAnsi="Arial" w:cs="Arial"/>
                <w:sz w:val="26"/>
                <w:szCs w:val="20"/>
                <w:lang w:eastAsia="ar-SA"/>
              </w:rPr>
            </w:pPr>
          </w:p>
        </w:tc>
        <w:tc>
          <w:tcPr>
            <w:tcW w:w="496" w:type="dxa"/>
            <w:gridSpan w:val="2"/>
            <w:vAlign w:val="bottom"/>
          </w:tcPr>
          <w:p w:rsidR="00B34AA5" w:rsidRPr="00F51C67" w:rsidRDefault="00B34AA5" w:rsidP="00F51C67">
            <w:pPr>
              <w:suppressAutoHyphens/>
              <w:snapToGrid w:val="0"/>
              <w:spacing w:after="0" w:line="240" w:lineRule="auto"/>
              <w:rPr>
                <w:rFonts w:ascii="Arial" w:eastAsia="Arial Unicode MS" w:hAnsi="Arial" w:cs="Arial"/>
                <w:sz w:val="26"/>
                <w:szCs w:val="20"/>
                <w:lang w:eastAsia="ar-SA"/>
              </w:rPr>
            </w:pPr>
          </w:p>
        </w:tc>
        <w:tc>
          <w:tcPr>
            <w:tcW w:w="316" w:type="dxa"/>
            <w:vAlign w:val="bottom"/>
          </w:tcPr>
          <w:p w:rsidR="00B34AA5" w:rsidRPr="00F51C67" w:rsidRDefault="00B34AA5" w:rsidP="00F51C67">
            <w:pPr>
              <w:suppressAutoHyphens/>
              <w:snapToGrid w:val="0"/>
              <w:spacing w:after="0" w:line="240" w:lineRule="auto"/>
              <w:rPr>
                <w:rFonts w:ascii="Arial" w:eastAsia="Arial Unicode MS" w:hAnsi="Arial" w:cs="Arial"/>
                <w:sz w:val="26"/>
                <w:szCs w:val="20"/>
                <w:lang w:eastAsia="ar-SA"/>
              </w:rPr>
            </w:pPr>
          </w:p>
        </w:tc>
        <w:tc>
          <w:tcPr>
            <w:tcW w:w="316" w:type="dxa"/>
            <w:vAlign w:val="bottom"/>
          </w:tcPr>
          <w:p w:rsidR="00B34AA5" w:rsidRPr="00F51C67" w:rsidRDefault="00B34AA5" w:rsidP="00F51C67">
            <w:pPr>
              <w:suppressAutoHyphens/>
              <w:snapToGrid w:val="0"/>
              <w:spacing w:after="0" w:line="240" w:lineRule="auto"/>
              <w:rPr>
                <w:rFonts w:ascii="Arial" w:eastAsia="Arial Unicode MS" w:hAnsi="Arial" w:cs="Arial"/>
                <w:sz w:val="26"/>
                <w:szCs w:val="20"/>
                <w:lang w:eastAsia="ar-SA"/>
              </w:rPr>
            </w:pPr>
          </w:p>
        </w:tc>
        <w:tc>
          <w:tcPr>
            <w:tcW w:w="2187" w:type="dxa"/>
            <w:gridSpan w:val="3"/>
          </w:tcPr>
          <w:p w:rsidR="00B34AA5" w:rsidRPr="00F51C67" w:rsidRDefault="00B34AA5" w:rsidP="00F51C67">
            <w:pPr>
              <w:suppressAutoHyphens/>
              <w:snapToGrid w:val="0"/>
              <w:spacing w:after="0" w:line="240" w:lineRule="auto"/>
              <w:rPr>
                <w:rFonts w:ascii="Arial" w:eastAsia="Arial Unicode MS" w:hAnsi="Arial" w:cs="Arial"/>
                <w:sz w:val="26"/>
                <w:szCs w:val="20"/>
                <w:lang w:eastAsia="ar-SA"/>
              </w:rPr>
            </w:pPr>
          </w:p>
        </w:tc>
        <w:tc>
          <w:tcPr>
            <w:tcW w:w="4897" w:type="dxa"/>
            <w:gridSpan w:val="8"/>
            <w:vAlign w:val="bottom"/>
          </w:tcPr>
          <w:p w:rsidR="00B34AA5" w:rsidRPr="00F51C67" w:rsidRDefault="00B34AA5" w:rsidP="00F51C67">
            <w:pPr>
              <w:suppressAutoHyphens/>
              <w:snapToGrid w:val="0"/>
              <w:spacing w:after="0" w:line="240" w:lineRule="auto"/>
              <w:rPr>
                <w:rFonts w:ascii="Arial" w:eastAsia="Arial Unicode MS" w:hAnsi="Arial" w:cs="Arial"/>
                <w:sz w:val="26"/>
                <w:szCs w:val="20"/>
                <w:lang w:eastAsia="ar-SA"/>
              </w:rPr>
            </w:pPr>
          </w:p>
        </w:tc>
      </w:tr>
      <w:tr w:rsidR="00B34AA5" w:rsidRPr="00F51C67" w:rsidTr="00B34AA5">
        <w:trPr>
          <w:trHeight w:val="270"/>
        </w:trPr>
        <w:tc>
          <w:tcPr>
            <w:tcW w:w="4000" w:type="dxa"/>
            <w:gridSpan w:val="10"/>
            <w:vAlign w:val="bottom"/>
          </w:tcPr>
          <w:p w:rsidR="00B34AA5" w:rsidRPr="00F51C67" w:rsidRDefault="00B34AA5" w:rsidP="00F51C67">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Tab.</w:t>
            </w:r>
            <w:r>
              <w:rPr>
                <w:rFonts w:ascii="Arial" w:eastAsia="Times New Roman" w:hAnsi="Arial" w:cs="Arial"/>
                <w:sz w:val="26"/>
                <w:szCs w:val="20"/>
                <w:lang w:eastAsia="ar-SA"/>
              </w:rPr>
              <w:t xml:space="preserve"> </w:t>
            </w:r>
            <w:r w:rsidRPr="00F51C67">
              <w:rPr>
                <w:rFonts w:ascii="Arial" w:eastAsia="Times New Roman" w:hAnsi="Arial" w:cs="Arial"/>
                <w:sz w:val="26"/>
                <w:szCs w:val="20"/>
                <w:lang w:eastAsia="ar-SA"/>
              </w:rPr>
              <w:t>č. 9</w:t>
            </w:r>
          </w:p>
        </w:tc>
        <w:tc>
          <w:tcPr>
            <w:tcW w:w="2187" w:type="dxa"/>
            <w:gridSpan w:val="7"/>
          </w:tcPr>
          <w:p w:rsidR="00B34AA5" w:rsidRPr="00F51C67" w:rsidRDefault="00B34AA5" w:rsidP="00F51C67">
            <w:pPr>
              <w:suppressAutoHyphens/>
              <w:snapToGrid w:val="0"/>
              <w:spacing w:after="0" w:line="240" w:lineRule="auto"/>
              <w:jc w:val="right"/>
              <w:rPr>
                <w:rFonts w:ascii="Arial" w:eastAsia="Times New Roman" w:hAnsi="Arial" w:cs="Arial"/>
                <w:sz w:val="26"/>
                <w:szCs w:val="20"/>
                <w:lang w:eastAsia="ar-SA"/>
              </w:rPr>
            </w:pPr>
          </w:p>
        </w:tc>
        <w:tc>
          <w:tcPr>
            <w:tcW w:w="5356" w:type="dxa"/>
            <w:gridSpan w:val="8"/>
            <w:tcBorders>
              <w:bottom w:val="single" w:sz="8" w:space="0" w:color="000000"/>
            </w:tcBorders>
            <w:vAlign w:val="bottom"/>
          </w:tcPr>
          <w:p w:rsidR="00B34AA5" w:rsidRPr="00F51C67" w:rsidRDefault="00B34AA5" w:rsidP="00F51C67">
            <w:pPr>
              <w:suppressAutoHyphens/>
              <w:snapToGrid w:val="0"/>
              <w:spacing w:after="0" w:line="240" w:lineRule="auto"/>
              <w:jc w:val="right"/>
              <w:rPr>
                <w:rFonts w:ascii="Arial" w:eastAsia="Times New Roman" w:hAnsi="Arial" w:cs="Arial"/>
                <w:sz w:val="26"/>
                <w:szCs w:val="20"/>
                <w:lang w:eastAsia="ar-SA"/>
              </w:rPr>
            </w:pPr>
            <w:r w:rsidRPr="00F51C67">
              <w:rPr>
                <w:rFonts w:ascii="Arial" w:eastAsia="Times New Roman" w:hAnsi="Arial" w:cs="Arial"/>
                <w:sz w:val="26"/>
                <w:szCs w:val="20"/>
                <w:lang w:eastAsia="ar-SA"/>
              </w:rPr>
              <w:t>(v €)</w:t>
            </w:r>
          </w:p>
        </w:tc>
        <w:tc>
          <w:tcPr>
            <w:tcW w:w="885" w:type="dxa"/>
            <w:gridSpan w:val="2"/>
          </w:tcPr>
          <w:p w:rsidR="00B34AA5" w:rsidRPr="00F51C67" w:rsidRDefault="00B34AA5" w:rsidP="00F51C67">
            <w:pPr>
              <w:suppressAutoHyphens/>
              <w:snapToGrid w:val="0"/>
              <w:spacing w:after="0" w:line="240" w:lineRule="auto"/>
              <w:rPr>
                <w:rFonts w:ascii="Times New Roman" w:eastAsia="Times New Roman" w:hAnsi="Times New Roman" w:cs="Times New Roman"/>
                <w:sz w:val="20"/>
                <w:szCs w:val="20"/>
                <w:lang w:eastAsia="ar-SA"/>
              </w:rPr>
            </w:pPr>
          </w:p>
        </w:tc>
      </w:tr>
      <w:tr w:rsidR="00B34AA5" w:rsidRPr="00F51C67" w:rsidTr="00B34AA5">
        <w:trPr>
          <w:gridAfter w:val="3"/>
          <w:wAfter w:w="1563" w:type="dxa"/>
          <w:trHeight w:val="255"/>
        </w:trPr>
        <w:tc>
          <w:tcPr>
            <w:tcW w:w="2835" w:type="dxa"/>
            <w:gridSpan w:val="7"/>
            <w:tcBorders>
              <w:top w:val="single" w:sz="8" w:space="0" w:color="000000"/>
              <w:left w:val="single" w:sz="8" w:space="0" w:color="000000"/>
            </w:tcBorders>
            <w:shd w:val="clear" w:color="auto" w:fill="C0C0C0"/>
            <w:vAlign w:val="bottom"/>
          </w:tcPr>
          <w:p w:rsidR="00B34AA5" w:rsidRPr="00F51C67" w:rsidRDefault="00B34AA5" w:rsidP="00B34AA5">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Výnosy</w:t>
            </w:r>
          </w:p>
        </w:tc>
        <w:tc>
          <w:tcPr>
            <w:tcW w:w="1559" w:type="dxa"/>
            <w:gridSpan w:val="5"/>
            <w:tcBorders>
              <w:top w:val="single" w:sz="8" w:space="0" w:color="000000"/>
              <w:left w:val="single" w:sz="4" w:space="0" w:color="000000"/>
            </w:tcBorders>
            <w:shd w:val="clear" w:color="auto" w:fill="C0C0C0"/>
            <w:vAlign w:val="bottom"/>
          </w:tcPr>
          <w:p w:rsidR="00B34AA5" w:rsidRPr="00F51C67" w:rsidRDefault="00B34AA5" w:rsidP="00B34AA5">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Skutočnosť</w:t>
            </w:r>
          </w:p>
        </w:tc>
        <w:tc>
          <w:tcPr>
            <w:tcW w:w="1559" w:type="dxa"/>
            <w:gridSpan w:val="4"/>
            <w:tcBorders>
              <w:top w:val="single" w:sz="8" w:space="0" w:color="000000"/>
              <w:left w:val="single" w:sz="4" w:space="0" w:color="000000"/>
            </w:tcBorders>
            <w:shd w:val="clear" w:color="auto" w:fill="C0C0C0"/>
            <w:vAlign w:val="bottom"/>
          </w:tcPr>
          <w:p w:rsidR="00B34AA5" w:rsidRPr="00F51C67" w:rsidRDefault="00B34AA5" w:rsidP="00B34AA5">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Skutočnosť</w:t>
            </w:r>
          </w:p>
        </w:tc>
        <w:tc>
          <w:tcPr>
            <w:tcW w:w="2187" w:type="dxa"/>
            <w:gridSpan w:val="3"/>
            <w:tcBorders>
              <w:top w:val="single" w:sz="8" w:space="0" w:color="000000"/>
              <w:left w:val="single" w:sz="4" w:space="0" w:color="000000"/>
            </w:tcBorders>
            <w:shd w:val="clear" w:color="auto" w:fill="C0C0C0"/>
            <w:vAlign w:val="bottom"/>
          </w:tcPr>
          <w:p w:rsidR="00B34AA5" w:rsidRPr="00F51C67" w:rsidRDefault="00B34AA5" w:rsidP="00B34AA5">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Skutočnosť</w:t>
            </w:r>
          </w:p>
        </w:tc>
        <w:tc>
          <w:tcPr>
            <w:tcW w:w="2187" w:type="dxa"/>
            <w:gridSpan w:val="3"/>
            <w:tcBorders>
              <w:top w:val="single" w:sz="8" w:space="0" w:color="000000"/>
              <w:left w:val="single" w:sz="4" w:space="0" w:color="000000"/>
              <w:bottom w:val="single" w:sz="4" w:space="0" w:color="000000"/>
            </w:tcBorders>
            <w:shd w:val="clear" w:color="auto" w:fill="C0C0C0"/>
            <w:vAlign w:val="bottom"/>
          </w:tcPr>
          <w:p w:rsidR="00B34AA5" w:rsidRPr="00F51C67" w:rsidRDefault="00B34AA5" w:rsidP="00B34AA5">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Z</w:t>
            </w:r>
            <w:r>
              <w:rPr>
                <w:rFonts w:ascii="Arial" w:eastAsia="Times New Roman" w:hAnsi="Arial" w:cs="Arial"/>
                <w:b/>
                <w:bCs/>
                <w:sz w:val="26"/>
                <w:szCs w:val="20"/>
                <w:lang w:eastAsia="ar-SA"/>
              </w:rPr>
              <w:t>mena stavu 2019/2018</w:t>
            </w:r>
          </w:p>
        </w:tc>
        <w:tc>
          <w:tcPr>
            <w:tcW w:w="538" w:type="dxa"/>
            <w:gridSpan w:val="2"/>
            <w:tcBorders>
              <w:left w:val="single" w:sz="8" w:space="0" w:color="000000"/>
            </w:tcBorders>
          </w:tcPr>
          <w:p w:rsidR="00B34AA5" w:rsidRPr="00F51C67" w:rsidRDefault="00B34AA5" w:rsidP="00B34AA5">
            <w:pPr>
              <w:suppressAutoHyphens/>
              <w:snapToGrid w:val="0"/>
              <w:spacing w:after="0" w:line="240" w:lineRule="auto"/>
              <w:rPr>
                <w:rFonts w:ascii="Times New Roman" w:eastAsia="Times New Roman" w:hAnsi="Times New Roman" w:cs="Times New Roman"/>
                <w:sz w:val="20"/>
                <w:szCs w:val="20"/>
                <w:lang w:eastAsia="ar-SA"/>
              </w:rPr>
            </w:pPr>
          </w:p>
        </w:tc>
      </w:tr>
      <w:tr w:rsidR="00B34AA5" w:rsidRPr="00F51C67" w:rsidTr="00B34AA5">
        <w:trPr>
          <w:gridAfter w:val="3"/>
          <w:wAfter w:w="1563" w:type="dxa"/>
          <w:trHeight w:val="255"/>
        </w:trPr>
        <w:tc>
          <w:tcPr>
            <w:tcW w:w="2835" w:type="dxa"/>
            <w:gridSpan w:val="7"/>
            <w:tcBorders>
              <w:left w:val="single" w:sz="8" w:space="0" w:color="000000"/>
              <w:bottom w:val="single" w:sz="4" w:space="0" w:color="000000"/>
            </w:tcBorders>
            <w:shd w:val="clear" w:color="auto" w:fill="C0C0C0"/>
            <w:vAlign w:val="bottom"/>
          </w:tcPr>
          <w:p w:rsidR="00B34AA5" w:rsidRPr="00F51C67" w:rsidRDefault="00B34AA5" w:rsidP="00B34AA5">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 </w:t>
            </w:r>
          </w:p>
        </w:tc>
        <w:tc>
          <w:tcPr>
            <w:tcW w:w="1559" w:type="dxa"/>
            <w:gridSpan w:val="5"/>
            <w:tcBorders>
              <w:left w:val="single" w:sz="4" w:space="0" w:color="000000"/>
              <w:bottom w:val="single" w:sz="4" w:space="0" w:color="000000"/>
            </w:tcBorders>
            <w:shd w:val="clear" w:color="auto" w:fill="C0C0C0"/>
            <w:vAlign w:val="bottom"/>
          </w:tcPr>
          <w:p w:rsidR="00B34AA5" w:rsidRPr="00F51C67" w:rsidRDefault="00B34AA5" w:rsidP="00B34AA5">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rok 2017</w:t>
            </w:r>
          </w:p>
        </w:tc>
        <w:tc>
          <w:tcPr>
            <w:tcW w:w="1559" w:type="dxa"/>
            <w:gridSpan w:val="4"/>
            <w:tcBorders>
              <w:left w:val="single" w:sz="4" w:space="0" w:color="000000"/>
            </w:tcBorders>
            <w:shd w:val="clear" w:color="auto" w:fill="C0C0C0"/>
            <w:vAlign w:val="bottom"/>
          </w:tcPr>
          <w:p w:rsidR="00B34AA5" w:rsidRPr="00F51C67" w:rsidRDefault="00B34AA5" w:rsidP="00B34AA5">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rok 2018</w:t>
            </w:r>
          </w:p>
        </w:tc>
        <w:tc>
          <w:tcPr>
            <w:tcW w:w="2187" w:type="dxa"/>
            <w:gridSpan w:val="3"/>
            <w:tcBorders>
              <w:left w:val="single" w:sz="4" w:space="0" w:color="000000"/>
            </w:tcBorders>
            <w:shd w:val="clear" w:color="auto" w:fill="C0C0C0"/>
            <w:vAlign w:val="bottom"/>
          </w:tcPr>
          <w:p w:rsidR="00B34AA5" w:rsidRPr="00F51C67" w:rsidRDefault="00B34AA5" w:rsidP="00B34AA5">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rok 2019</w:t>
            </w:r>
          </w:p>
        </w:tc>
        <w:tc>
          <w:tcPr>
            <w:tcW w:w="1134" w:type="dxa"/>
            <w:tcBorders>
              <w:top w:val="single" w:sz="4" w:space="0" w:color="000000"/>
              <w:left w:val="single" w:sz="4" w:space="0" w:color="000000"/>
            </w:tcBorders>
            <w:shd w:val="clear" w:color="auto" w:fill="C0C0C0"/>
            <w:vAlign w:val="bottom"/>
          </w:tcPr>
          <w:p w:rsidR="00B34AA5" w:rsidRPr="00F51C67" w:rsidRDefault="00B34AA5" w:rsidP="00B34AA5">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 €</w:t>
            </w:r>
          </w:p>
        </w:tc>
        <w:tc>
          <w:tcPr>
            <w:tcW w:w="1053" w:type="dxa"/>
            <w:gridSpan w:val="2"/>
            <w:tcBorders>
              <w:left w:val="single" w:sz="4" w:space="0" w:color="000000"/>
            </w:tcBorders>
            <w:shd w:val="clear" w:color="auto" w:fill="C0C0C0"/>
            <w:vAlign w:val="bottom"/>
          </w:tcPr>
          <w:p w:rsidR="00B34AA5" w:rsidRPr="00F51C67" w:rsidRDefault="00B34AA5" w:rsidP="00B34AA5">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w:t>
            </w:r>
          </w:p>
        </w:tc>
        <w:tc>
          <w:tcPr>
            <w:tcW w:w="538" w:type="dxa"/>
            <w:gridSpan w:val="2"/>
            <w:tcBorders>
              <w:left w:val="single" w:sz="8" w:space="0" w:color="000000"/>
            </w:tcBorders>
          </w:tcPr>
          <w:p w:rsidR="00B34AA5" w:rsidRPr="00F51C67" w:rsidRDefault="00B34AA5" w:rsidP="00B34AA5">
            <w:pPr>
              <w:suppressAutoHyphens/>
              <w:snapToGrid w:val="0"/>
              <w:spacing w:after="0" w:line="240" w:lineRule="auto"/>
              <w:rPr>
                <w:rFonts w:ascii="Times New Roman" w:eastAsia="Times New Roman" w:hAnsi="Times New Roman" w:cs="Times New Roman"/>
                <w:sz w:val="20"/>
                <w:szCs w:val="20"/>
                <w:lang w:eastAsia="ar-SA"/>
              </w:rPr>
            </w:pPr>
          </w:p>
        </w:tc>
      </w:tr>
      <w:tr w:rsidR="00B34AA5" w:rsidRPr="00F51C67" w:rsidTr="00B34AA5">
        <w:trPr>
          <w:gridAfter w:val="3"/>
          <w:wAfter w:w="1563" w:type="dxa"/>
          <w:trHeight w:val="255"/>
        </w:trPr>
        <w:tc>
          <w:tcPr>
            <w:tcW w:w="2835" w:type="dxa"/>
            <w:gridSpan w:val="7"/>
            <w:tcBorders>
              <w:top w:val="single" w:sz="4" w:space="0" w:color="000000"/>
              <w:left w:val="single" w:sz="8" w:space="0" w:color="000000"/>
              <w:bottom w:val="single" w:sz="4" w:space="0" w:color="000000"/>
            </w:tcBorders>
            <w:shd w:val="clear" w:color="auto" w:fill="C0C0C0"/>
            <w:vAlign w:val="bottom"/>
          </w:tcPr>
          <w:p w:rsidR="00B34AA5" w:rsidRPr="00F51C67" w:rsidRDefault="00B34AA5" w:rsidP="00B34AA5">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Prevádzkové výnosy</w:t>
            </w:r>
          </w:p>
        </w:tc>
        <w:tc>
          <w:tcPr>
            <w:tcW w:w="1559" w:type="dxa"/>
            <w:gridSpan w:val="5"/>
            <w:tcBorders>
              <w:top w:val="single" w:sz="4" w:space="0" w:color="000000"/>
              <w:left w:val="single" w:sz="4" w:space="0" w:color="000000"/>
              <w:bottom w:val="single" w:sz="4"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2 268 807</w:t>
            </w:r>
          </w:p>
        </w:tc>
        <w:tc>
          <w:tcPr>
            <w:tcW w:w="1559" w:type="dxa"/>
            <w:gridSpan w:val="4"/>
            <w:tcBorders>
              <w:top w:val="single" w:sz="4" w:space="0" w:color="000000"/>
              <w:left w:val="single" w:sz="4" w:space="0" w:color="000000"/>
              <w:bottom w:val="single" w:sz="4"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3 456 646</w:t>
            </w:r>
          </w:p>
        </w:tc>
        <w:tc>
          <w:tcPr>
            <w:tcW w:w="2187" w:type="dxa"/>
            <w:gridSpan w:val="3"/>
            <w:tcBorders>
              <w:top w:val="single" w:sz="4" w:space="0" w:color="000000"/>
              <w:left w:val="single" w:sz="4" w:space="0" w:color="000000"/>
              <w:bottom w:val="single" w:sz="4"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4 94</w:t>
            </w:r>
            <w:r w:rsidR="00B4703B">
              <w:rPr>
                <w:rFonts w:ascii="Arial" w:eastAsia="Arial Unicode MS" w:hAnsi="Arial" w:cs="Arial"/>
                <w:b/>
                <w:bCs/>
                <w:sz w:val="26"/>
                <w:szCs w:val="20"/>
                <w:lang w:eastAsia="ar-SA"/>
              </w:rPr>
              <w:t>6</w:t>
            </w:r>
            <w:r>
              <w:rPr>
                <w:rFonts w:ascii="Arial" w:eastAsia="Arial Unicode MS" w:hAnsi="Arial" w:cs="Arial"/>
                <w:b/>
                <w:bCs/>
                <w:sz w:val="26"/>
                <w:szCs w:val="20"/>
                <w:lang w:eastAsia="ar-SA"/>
              </w:rPr>
              <w:t xml:space="preserve"> </w:t>
            </w:r>
            <w:r w:rsidR="00B4703B">
              <w:rPr>
                <w:rFonts w:ascii="Arial" w:eastAsia="Arial Unicode MS" w:hAnsi="Arial" w:cs="Arial"/>
                <w:b/>
                <w:bCs/>
                <w:sz w:val="26"/>
                <w:szCs w:val="20"/>
                <w:lang w:eastAsia="ar-SA"/>
              </w:rPr>
              <w:t>758</w:t>
            </w:r>
          </w:p>
        </w:tc>
        <w:tc>
          <w:tcPr>
            <w:tcW w:w="1134" w:type="dxa"/>
            <w:tcBorders>
              <w:top w:val="single" w:sz="4" w:space="0" w:color="000000"/>
              <w:left w:val="single" w:sz="4" w:space="0" w:color="000000"/>
              <w:bottom w:val="single" w:sz="4"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b/>
                <w:bCs/>
                <w:sz w:val="24"/>
                <w:szCs w:val="20"/>
                <w:lang w:eastAsia="ar-SA"/>
              </w:rPr>
            </w:pPr>
            <w:r>
              <w:rPr>
                <w:rFonts w:ascii="Arial" w:eastAsia="Arial Unicode MS" w:hAnsi="Arial" w:cs="Arial"/>
                <w:b/>
                <w:bCs/>
                <w:sz w:val="24"/>
                <w:szCs w:val="20"/>
                <w:lang w:eastAsia="ar-SA"/>
              </w:rPr>
              <w:t>1</w:t>
            </w:r>
            <w:r w:rsidR="00B17ED9">
              <w:rPr>
                <w:rFonts w:ascii="Arial" w:eastAsia="Arial Unicode MS" w:hAnsi="Arial" w:cs="Arial"/>
                <w:b/>
                <w:bCs/>
                <w:sz w:val="24"/>
                <w:szCs w:val="20"/>
                <w:lang w:eastAsia="ar-SA"/>
              </w:rPr>
              <w:t>4</w:t>
            </w:r>
            <w:r w:rsidR="00236CED">
              <w:rPr>
                <w:rFonts w:ascii="Arial" w:eastAsia="Arial Unicode MS" w:hAnsi="Arial" w:cs="Arial"/>
                <w:b/>
                <w:bCs/>
                <w:sz w:val="24"/>
                <w:szCs w:val="20"/>
                <w:lang w:eastAsia="ar-SA"/>
              </w:rPr>
              <w:t>90112</w:t>
            </w:r>
          </w:p>
        </w:tc>
        <w:tc>
          <w:tcPr>
            <w:tcW w:w="1053" w:type="dxa"/>
            <w:gridSpan w:val="2"/>
            <w:tcBorders>
              <w:top w:val="single" w:sz="4" w:space="0" w:color="000000"/>
              <w:left w:val="single" w:sz="4" w:space="0" w:color="000000"/>
              <w:bottom w:val="single" w:sz="4"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b/>
                <w:bCs/>
                <w:sz w:val="24"/>
                <w:szCs w:val="20"/>
                <w:lang w:eastAsia="ar-SA"/>
              </w:rPr>
            </w:pPr>
            <w:r>
              <w:rPr>
                <w:rFonts w:ascii="Arial" w:eastAsia="Arial Unicode MS" w:hAnsi="Arial" w:cs="Arial"/>
                <w:b/>
                <w:bCs/>
                <w:sz w:val="24"/>
                <w:szCs w:val="20"/>
                <w:lang w:eastAsia="ar-SA"/>
              </w:rPr>
              <w:t>1</w:t>
            </w:r>
            <w:r w:rsidR="00B17ED9">
              <w:rPr>
                <w:rFonts w:ascii="Arial" w:eastAsia="Arial Unicode MS" w:hAnsi="Arial" w:cs="Arial"/>
                <w:b/>
                <w:bCs/>
                <w:sz w:val="24"/>
                <w:szCs w:val="20"/>
                <w:lang w:eastAsia="ar-SA"/>
              </w:rPr>
              <w:t>43,</w:t>
            </w:r>
            <w:r w:rsidR="00236CED">
              <w:rPr>
                <w:rFonts w:ascii="Arial" w:eastAsia="Arial Unicode MS" w:hAnsi="Arial" w:cs="Arial"/>
                <w:b/>
                <w:bCs/>
                <w:sz w:val="24"/>
                <w:szCs w:val="20"/>
                <w:lang w:eastAsia="ar-SA"/>
              </w:rPr>
              <w:t>10</w:t>
            </w:r>
          </w:p>
        </w:tc>
        <w:tc>
          <w:tcPr>
            <w:tcW w:w="538" w:type="dxa"/>
            <w:gridSpan w:val="2"/>
            <w:tcBorders>
              <w:left w:val="single" w:sz="8" w:space="0" w:color="000000"/>
            </w:tcBorders>
          </w:tcPr>
          <w:p w:rsidR="00B34AA5" w:rsidRPr="00F51C67" w:rsidRDefault="00B34AA5" w:rsidP="00B34AA5">
            <w:pPr>
              <w:suppressAutoHyphens/>
              <w:snapToGrid w:val="0"/>
              <w:spacing w:after="0" w:line="240" w:lineRule="auto"/>
              <w:rPr>
                <w:rFonts w:ascii="Times New Roman" w:eastAsia="Times New Roman" w:hAnsi="Times New Roman" w:cs="Times New Roman"/>
                <w:sz w:val="20"/>
                <w:szCs w:val="20"/>
                <w:lang w:eastAsia="ar-SA"/>
              </w:rPr>
            </w:pPr>
          </w:p>
        </w:tc>
      </w:tr>
      <w:tr w:rsidR="00B34AA5" w:rsidRPr="00F51C67" w:rsidTr="00B34AA5">
        <w:trPr>
          <w:gridAfter w:val="3"/>
          <w:wAfter w:w="1563" w:type="dxa"/>
          <w:trHeight w:val="363"/>
        </w:trPr>
        <w:tc>
          <w:tcPr>
            <w:tcW w:w="2835" w:type="dxa"/>
            <w:gridSpan w:val="7"/>
            <w:tcBorders>
              <w:left w:val="single" w:sz="8" w:space="0" w:color="000000"/>
            </w:tcBorders>
            <w:shd w:val="clear" w:color="auto" w:fill="C0C0C0"/>
            <w:vAlign w:val="bottom"/>
          </w:tcPr>
          <w:p w:rsidR="00B34AA5" w:rsidRPr="00F51C67" w:rsidRDefault="00B34AA5" w:rsidP="00B34AA5">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 xml:space="preserve">v tom: </w:t>
            </w:r>
          </w:p>
        </w:tc>
        <w:tc>
          <w:tcPr>
            <w:tcW w:w="1559" w:type="dxa"/>
            <w:gridSpan w:val="5"/>
            <w:tcBorders>
              <w:top w:val="single" w:sz="4" w:space="0" w:color="000000"/>
              <w:left w:val="single" w:sz="4"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b/>
                <w:bCs/>
                <w:sz w:val="26"/>
                <w:szCs w:val="20"/>
                <w:lang w:eastAsia="ar-SA"/>
              </w:rPr>
            </w:pPr>
          </w:p>
        </w:tc>
        <w:tc>
          <w:tcPr>
            <w:tcW w:w="1559" w:type="dxa"/>
            <w:gridSpan w:val="4"/>
            <w:tcBorders>
              <w:top w:val="single" w:sz="4" w:space="0" w:color="000000"/>
              <w:left w:val="single" w:sz="4"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b/>
                <w:bCs/>
                <w:sz w:val="26"/>
                <w:szCs w:val="20"/>
                <w:lang w:eastAsia="ar-SA"/>
              </w:rPr>
            </w:pPr>
          </w:p>
        </w:tc>
        <w:tc>
          <w:tcPr>
            <w:tcW w:w="2187" w:type="dxa"/>
            <w:gridSpan w:val="3"/>
            <w:tcBorders>
              <w:top w:val="single" w:sz="4" w:space="0" w:color="000000"/>
              <w:left w:val="single" w:sz="4"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b/>
                <w:bCs/>
                <w:sz w:val="26"/>
                <w:szCs w:val="20"/>
                <w:lang w:eastAsia="ar-SA"/>
              </w:rPr>
            </w:pPr>
          </w:p>
        </w:tc>
        <w:tc>
          <w:tcPr>
            <w:tcW w:w="1134" w:type="dxa"/>
            <w:tcBorders>
              <w:left w:val="single" w:sz="4"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sz w:val="24"/>
                <w:szCs w:val="20"/>
                <w:lang w:eastAsia="ar-SA"/>
              </w:rPr>
            </w:pPr>
          </w:p>
        </w:tc>
        <w:tc>
          <w:tcPr>
            <w:tcW w:w="1053" w:type="dxa"/>
            <w:gridSpan w:val="2"/>
            <w:tcBorders>
              <w:left w:val="single" w:sz="4"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sz w:val="24"/>
                <w:szCs w:val="20"/>
                <w:lang w:eastAsia="ar-SA"/>
              </w:rPr>
            </w:pPr>
          </w:p>
        </w:tc>
        <w:tc>
          <w:tcPr>
            <w:tcW w:w="538" w:type="dxa"/>
            <w:gridSpan w:val="2"/>
            <w:tcBorders>
              <w:left w:val="single" w:sz="8" w:space="0" w:color="000000"/>
            </w:tcBorders>
          </w:tcPr>
          <w:p w:rsidR="00B34AA5" w:rsidRPr="00F51C67" w:rsidRDefault="00B34AA5" w:rsidP="00B34AA5">
            <w:pPr>
              <w:suppressAutoHyphens/>
              <w:snapToGrid w:val="0"/>
              <w:spacing w:after="0" w:line="240" w:lineRule="auto"/>
              <w:rPr>
                <w:rFonts w:ascii="Times New Roman" w:eastAsia="Times New Roman" w:hAnsi="Times New Roman" w:cs="Times New Roman"/>
                <w:sz w:val="20"/>
                <w:szCs w:val="20"/>
                <w:lang w:eastAsia="ar-SA"/>
              </w:rPr>
            </w:pPr>
          </w:p>
        </w:tc>
      </w:tr>
      <w:tr w:rsidR="00B34AA5" w:rsidRPr="00F51C67" w:rsidTr="00B34AA5">
        <w:trPr>
          <w:gridAfter w:val="3"/>
          <w:wAfter w:w="1563" w:type="dxa"/>
          <w:trHeight w:val="255"/>
        </w:trPr>
        <w:tc>
          <w:tcPr>
            <w:tcW w:w="2835" w:type="dxa"/>
            <w:gridSpan w:val="7"/>
            <w:tcBorders>
              <w:left w:val="single" w:sz="8" w:space="0" w:color="000000"/>
            </w:tcBorders>
            <w:shd w:val="clear" w:color="auto" w:fill="C0C0C0"/>
            <w:vAlign w:val="bottom"/>
          </w:tcPr>
          <w:p w:rsidR="00B34AA5" w:rsidRPr="00F51C67" w:rsidRDefault="00B34AA5" w:rsidP="00B34AA5">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Tržby za predaj tovaru</w:t>
            </w:r>
          </w:p>
        </w:tc>
        <w:tc>
          <w:tcPr>
            <w:tcW w:w="1559" w:type="dxa"/>
            <w:gridSpan w:val="5"/>
            <w:tcBorders>
              <w:left w:val="single" w:sz="4"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1 436 600</w:t>
            </w:r>
          </w:p>
        </w:tc>
        <w:tc>
          <w:tcPr>
            <w:tcW w:w="1559" w:type="dxa"/>
            <w:gridSpan w:val="4"/>
            <w:tcBorders>
              <w:left w:val="single" w:sz="4"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2 696 662</w:t>
            </w:r>
          </w:p>
        </w:tc>
        <w:tc>
          <w:tcPr>
            <w:tcW w:w="2187" w:type="dxa"/>
            <w:gridSpan w:val="3"/>
            <w:tcBorders>
              <w:left w:val="single" w:sz="4" w:space="0" w:color="000000"/>
            </w:tcBorders>
            <w:vAlign w:val="bottom"/>
          </w:tcPr>
          <w:p w:rsidR="00B34AA5" w:rsidRPr="00F51C67" w:rsidRDefault="00B17ED9" w:rsidP="00B34AA5">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3 471 151</w:t>
            </w:r>
          </w:p>
        </w:tc>
        <w:tc>
          <w:tcPr>
            <w:tcW w:w="1134" w:type="dxa"/>
            <w:tcBorders>
              <w:left w:val="single" w:sz="4" w:space="0" w:color="000000"/>
            </w:tcBorders>
            <w:vAlign w:val="bottom"/>
          </w:tcPr>
          <w:p w:rsidR="00B34AA5" w:rsidRPr="00F51C67" w:rsidRDefault="00B17ED9" w:rsidP="00B34AA5">
            <w:pPr>
              <w:suppressAutoHyphens/>
              <w:snapToGrid w:val="0"/>
              <w:spacing w:after="0" w:line="240" w:lineRule="auto"/>
              <w:jc w:val="center"/>
              <w:rPr>
                <w:rFonts w:ascii="Arial" w:eastAsia="Arial Unicode MS" w:hAnsi="Arial" w:cs="Arial"/>
                <w:sz w:val="24"/>
                <w:szCs w:val="20"/>
                <w:lang w:eastAsia="ar-SA"/>
              </w:rPr>
            </w:pPr>
            <w:r>
              <w:rPr>
                <w:rFonts w:ascii="Arial" w:eastAsia="Arial Unicode MS" w:hAnsi="Arial" w:cs="Arial"/>
                <w:sz w:val="24"/>
                <w:szCs w:val="20"/>
                <w:lang w:eastAsia="ar-SA"/>
              </w:rPr>
              <w:t>774 489</w:t>
            </w:r>
          </w:p>
        </w:tc>
        <w:tc>
          <w:tcPr>
            <w:tcW w:w="1053" w:type="dxa"/>
            <w:gridSpan w:val="2"/>
            <w:tcBorders>
              <w:left w:val="single" w:sz="4"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sz w:val="24"/>
                <w:szCs w:val="20"/>
                <w:lang w:eastAsia="ar-SA"/>
              </w:rPr>
            </w:pPr>
            <w:r>
              <w:rPr>
                <w:rFonts w:ascii="Arial" w:eastAsia="Arial Unicode MS" w:hAnsi="Arial" w:cs="Arial"/>
                <w:sz w:val="24"/>
                <w:szCs w:val="20"/>
                <w:lang w:eastAsia="ar-SA"/>
              </w:rPr>
              <w:t>1</w:t>
            </w:r>
            <w:r w:rsidR="00B17ED9">
              <w:rPr>
                <w:rFonts w:ascii="Arial" w:eastAsia="Arial Unicode MS" w:hAnsi="Arial" w:cs="Arial"/>
                <w:sz w:val="24"/>
                <w:szCs w:val="20"/>
                <w:lang w:eastAsia="ar-SA"/>
              </w:rPr>
              <w:t>28,72</w:t>
            </w:r>
          </w:p>
        </w:tc>
        <w:tc>
          <w:tcPr>
            <w:tcW w:w="538" w:type="dxa"/>
            <w:gridSpan w:val="2"/>
            <w:tcBorders>
              <w:left w:val="single" w:sz="8" w:space="0" w:color="000000"/>
            </w:tcBorders>
          </w:tcPr>
          <w:p w:rsidR="00B34AA5" w:rsidRPr="00F51C67" w:rsidRDefault="00B34AA5" w:rsidP="00B34AA5">
            <w:pPr>
              <w:suppressAutoHyphens/>
              <w:snapToGrid w:val="0"/>
              <w:spacing w:after="0" w:line="240" w:lineRule="auto"/>
              <w:rPr>
                <w:rFonts w:ascii="Times New Roman" w:eastAsia="Times New Roman" w:hAnsi="Times New Roman" w:cs="Times New Roman"/>
                <w:sz w:val="20"/>
                <w:szCs w:val="20"/>
                <w:lang w:eastAsia="ar-SA"/>
              </w:rPr>
            </w:pPr>
          </w:p>
        </w:tc>
      </w:tr>
      <w:tr w:rsidR="00B34AA5" w:rsidRPr="00F51C67" w:rsidTr="00B34AA5">
        <w:trPr>
          <w:gridAfter w:val="3"/>
          <w:wAfter w:w="1563" w:type="dxa"/>
          <w:trHeight w:val="255"/>
        </w:trPr>
        <w:tc>
          <w:tcPr>
            <w:tcW w:w="2835" w:type="dxa"/>
            <w:gridSpan w:val="7"/>
            <w:tcBorders>
              <w:left w:val="single" w:sz="8" w:space="0" w:color="000000"/>
            </w:tcBorders>
            <w:shd w:val="clear" w:color="auto" w:fill="C0C0C0"/>
            <w:vAlign w:val="bottom"/>
          </w:tcPr>
          <w:p w:rsidR="00B34AA5" w:rsidRPr="00F51C67" w:rsidRDefault="00B34AA5" w:rsidP="00B34AA5">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Výroba</w:t>
            </w:r>
          </w:p>
        </w:tc>
        <w:tc>
          <w:tcPr>
            <w:tcW w:w="1559" w:type="dxa"/>
            <w:gridSpan w:val="5"/>
            <w:tcBorders>
              <w:left w:val="single" w:sz="4" w:space="0" w:color="000000"/>
            </w:tcBorders>
            <w:vAlign w:val="bottom"/>
          </w:tcPr>
          <w:p w:rsidR="00B34AA5" w:rsidRPr="003071CA" w:rsidRDefault="00B34AA5" w:rsidP="00B34AA5">
            <w:pPr>
              <w:suppressAutoHyphens/>
              <w:snapToGrid w:val="0"/>
              <w:spacing w:after="0" w:line="240" w:lineRule="auto"/>
              <w:jc w:val="center"/>
              <w:rPr>
                <w:rFonts w:ascii="Arial" w:eastAsia="Arial Unicode MS" w:hAnsi="Arial" w:cs="Arial"/>
                <w:sz w:val="26"/>
                <w:szCs w:val="20"/>
                <w:lang w:eastAsia="ar-SA"/>
              </w:rPr>
            </w:pPr>
            <w:r w:rsidRPr="003071CA">
              <w:rPr>
                <w:rFonts w:ascii="Arial" w:eastAsia="Arial Unicode MS" w:hAnsi="Arial" w:cs="Arial"/>
                <w:sz w:val="26"/>
                <w:szCs w:val="20"/>
                <w:lang w:eastAsia="ar-SA"/>
              </w:rPr>
              <w:t>816 913</w:t>
            </w:r>
          </w:p>
        </w:tc>
        <w:tc>
          <w:tcPr>
            <w:tcW w:w="1559" w:type="dxa"/>
            <w:gridSpan w:val="4"/>
            <w:tcBorders>
              <w:left w:val="single" w:sz="4" w:space="0" w:color="000000"/>
            </w:tcBorders>
            <w:vAlign w:val="bottom"/>
          </w:tcPr>
          <w:p w:rsidR="00B34AA5" w:rsidRPr="003071CA" w:rsidRDefault="00B34AA5" w:rsidP="00B34AA5">
            <w:pPr>
              <w:suppressAutoHyphens/>
              <w:snapToGrid w:val="0"/>
              <w:spacing w:after="0" w:line="240" w:lineRule="auto"/>
              <w:jc w:val="center"/>
              <w:rPr>
                <w:rFonts w:ascii="Arial" w:eastAsia="Arial Unicode MS" w:hAnsi="Arial" w:cs="Arial"/>
                <w:sz w:val="26"/>
                <w:szCs w:val="20"/>
                <w:lang w:eastAsia="ar-SA"/>
              </w:rPr>
            </w:pPr>
            <w:r w:rsidRPr="003071CA">
              <w:rPr>
                <w:rFonts w:ascii="Arial" w:eastAsia="Arial Unicode MS" w:hAnsi="Arial" w:cs="Arial"/>
                <w:sz w:val="26"/>
                <w:szCs w:val="20"/>
                <w:lang w:eastAsia="ar-SA"/>
              </w:rPr>
              <w:t>746 284</w:t>
            </w:r>
          </w:p>
        </w:tc>
        <w:tc>
          <w:tcPr>
            <w:tcW w:w="2187" w:type="dxa"/>
            <w:gridSpan w:val="3"/>
            <w:tcBorders>
              <w:left w:val="single" w:sz="4" w:space="0" w:color="000000"/>
            </w:tcBorders>
            <w:vAlign w:val="bottom"/>
          </w:tcPr>
          <w:p w:rsidR="00B34AA5" w:rsidRPr="003071CA" w:rsidRDefault="003071CA" w:rsidP="00B34AA5">
            <w:pPr>
              <w:suppressAutoHyphens/>
              <w:snapToGrid w:val="0"/>
              <w:spacing w:after="0" w:line="240" w:lineRule="auto"/>
              <w:jc w:val="center"/>
              <w:rPr>
                <w:rFonts w:ascii="Arial" w:eastAsia="Arial Unicode MS" w:hAnsi="Arial" w:cs="Arial"/>
                <w:sz w:val="26"/>
                <w:szCs w:val="20"/>
                <w:lang w:eastAsia="ar-SA"/>
              </w:rPr>
            </w:pPr>
            <w:r w:rsidRPr="003071CA">
              <w:rPr>
                <w:rFonts w:ascii="Arial" w:eastAsia="Arial Unicode MS" w:hAnsi="Arial" w:cs="Arial"/>
                <w:sz w:val="26"/>
                <w:szCs w:val="20"/>
                <w:lang w:eastAsia="ar-SA"/>
              </w:rPr>
              <w:t>765 540</w:t>
            </w:r>
          </w:p>
        </w:tc>
        <w:tc>
          <w:tcPr>
            <w:tcW w:w="1134" w:type="dxa"/>
            <w:tcBorders>
              <w:left w:val="single" w:sz="4" w:space="0" w:color="000000"/>
            </w:tcBorders>
            <w:vAlign w:val="bottom"/>
          </w:tcPr>
          <w:p w:rsidR="00B34AA5" w:rsidRPr="003071CA" w:rsidRDefault="003071CA" w:rsidP="00B34AA5">
            <w:pPr>
              <w:suppressAutoHyphens/>
              <w:snapToGrid w:val="0"/>
              <w:spacing w:after="0" w:line="240" w:lineRule="auto"/>
              <w:jc w:val="center"/>
              <w:rPr>
                <w:rFonts w:ascii="Arial" w:eastAsia="Arial Unicode MS" w:hAnsi="Arial" w:cs="Arial"/>
                <w:sz w:val="24"/>
                <w:szCs w:val="20"/>
                <w:lang w:eastAsia="ar-SA"/>
              </w:rPr>
            </w:pPr>
            <w:r>
              <w:rPr>
                <w:rFonts w:ascii="Arial" w:eastAsia="Arial Unicode MS" w:hAnsi="Arial" w:cs="Arial"/>
                <w:sz w:val="24"/>
                <w:szCs w:val="20"/>
                <w:lang w:eastAsia="ar-SA"/>
              </w:rPr>
              <w:t>19 256</w:t>
            </w:r>
          </w:p>
        </w:tc>
        <w:tc>
          <w:tcPr>
            <w:tcW w:w="1053" w:type="dxa"/>
            <w:gridSpan w:val="2"/>
            <w:tcBorders>
              <w:left w:val="single" w:sz="4" w:space="0" w:color="000000"/>
            </w:tcBorders>
            <w:vAlign w:val="bottom"/>
          </w:tcPr>
          <w:p w:rsidR="00B34AA5" w:rsidRPr="003071CA" w:rsidRDefault="003071CA" w:rsidP="00B34AA5">
            <w:pPr>
              <w:suppressAutoHyphens/>
              <w:snapToGrid w:val="0"/>
              <w:spacing w:after="0" w:line="240" w:lineRule="auto"/>
              <w:jc w:val="center"/>
              <w:rPr>
                <w:rFonts w:ascii="Arial" w:eastAsia="Arial Unicode MS" w:hAnsi="Arial" w:cs="Arial"/>
                <w:sz w:val="24"/>
                <w:szCs w:val="20"/>
                <w:lang w:eastAsia="ar-SA"/>
              </w:rPr>
            </w:pPr>
            <w:r>
              <w:rPr>
                <w:rFonts w:ascii="Arial" w:eastAsia="Arial Unicode MS" w:hAnsi="Arial" w:cs="Arial"/>
                <w:sz w:val="24"/>
                <w:szCs w:val="20"/>
                <w:lang w:eastAsia="ar-SA"/>
              </w:rPr>
              <w:t>102,58</w:t>
            </w:r>
          </w:p>
        </w:tc>
        <w:tc>
          <w:tcPr>
            <w:tcW w:w="538" w:type="dxa"/>
            <w:gridSpan w:val="2"/>
            <w:tcBorders>
              <w:left w:val="single" w:sz="8" w:space="0" w:color="000000"/>
            </w:tcBorders>
          </w:tcPr>
          <w:p w:rsidR="00B34AA5" w:rsidRPr="00F51C67" w:rsidRDefault="00B34AA5" w:rsidP="00B34AA5">
            <w:pPr>
              <w:suppressAutoHyphens/>
              <w:snapToGrid w:val="0"/>
              <w:spacing w:after="0" w:line="240" w:lineRule="auto"/>
              <w:rPr>
                <w:rFonts w:ascii="Times New Roman" w:eastAsia="Times New Roman" w:hAnsi="Times New Roman" w:cs="Times New Roman"/>
                <w:sz w:val="20"/>
                <w:szCs w:val="20"/>
                <w:lang w:eastAsia="ar-SA"/>
              </w:rPr>
            </w:pPr>
          </w:p>
        </w:tc>
      </w:tr>
      <w:tr w:rsidR="00B34AA5" w:rsidRPr="00F51C67" w:rsidTr="00B34AA5">
        <w:trPr>
          <w:gridAfter w:val="3"/>
          <w:wAfter w:w="1563" w:type="dxa"/>
          <w:trHeight w:val="255"/>
        </w:trPr>
        <w:tc>
          <w:tcPr>
            <w:tcW w:w="2835" w:type="dxa"/>
            <w:gridSpan w:val="7"/>
            <w:tcBorders>
              <w:left w:val="single" w:sz="8" w:space="0" w:color="000000"/>
            </w:tcBorders>
            <w:shd w:val="clear" w:color="auto" w:fill="C0C0C0"/>
            <w:vAlign w:val="bottom"/>
          </w:tcPr>
          <w:p w:rsidR="00B34AA5" w:rsidRPr="00F51C67" w:rsidRDefault="00B34AA5" w:rsidP="00B34AA5">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Tržby z pred. IM a mat.</w:t>
            </w:r>
          </w:p>
        </w:tc>
        <w:tc>
          <w:tcPr>
            <w:tcW w:w="1559" w:type="dxa"/>
            <w:gridSpan w:val="5"/>
            <w:tcBorders>
              <w:left w:val="single" w:sz="4"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14 155</w:t>
            </w:r>
          </w:p>
        </w:tc>
        <w:tc>
          <w:tcPr>
            <w:tcW w:w="1559" w:type="dxa"/>
            <w:gridSpan w:val="4"/>
            <w:tcBorders>
              <w:left w:val="single" w:sz="4"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4 087</w:t>
            </w:r>
          </w:p>
        </w:tc>
        <w:tc>
          <w:tcPr>
            <w:tcW w:w="2187" w:type="dxa"/>
            <w:gridSpan w:val="3"/>
            <w:tcBorders>
              <w:left w:val="single" w:sz="4" w:space="0" w:color="000000"/>
            </w:tcBorders>
            <w:vAlign w:val="bottom"/>
          </w:tcPr>
          <w:p w:rsidR="00B34AA5" w:rsidRPr="00F51C67" w:rsidRDefault="000C4B46" w:rsidP="00B34AA5">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654 440</w:t>
            </w:r>
          </w:p>
        </w:tc>
        <w:tc>
          <w:tcPr>
            <w:tcW w:w="1134" w:type="dxa"/>
            <w:tcBorders>
              <w:left w:val="single" w:sz="4" w:space="0" w:color="000000"/>
            </w:tcBorders>
            <w:vAlign w:val="bottom"/>
          </w:tcPr>
          <w:p w:rsidR="00B34AA5" w:rsidRPr="00F51C67" w:rsidRDefault="006B164A" w:rsidP="00B34AA5">
            <w:pPr>
              <w:suppressAutoHyphens/>
              <w:snapToGrid w:val="0"/>
              <w:spacing w:after="0" w:line="240" w:lineRule="auto"/>
              <w:jc w:val="center"/>
              <w:rPr>
                <w:rFonts w:ascii="Arial" w:eastAsia="Arial Unicode MS" w:hAnsi="Arial" w:cs="Arial"/>
                <w:sz w:val="24"/>
                <w:szCs w:val="20"/>
                <w:lang w:eastAsia="ar-SA"/>
              </w:rPr>
            </w:pPr>
            <w:r>
              <w:rPr>
                <w:rFonts w:ascii="Arial" w:eastAsia="Arial Unicode MS" w:hAnsi="Arial" w:cs="Arial"/>
                <w:sz w:val="24"/>
                <w:szCs w:val="20"/>
                <w:lang w:eastAsia="ar-SA"/>
              </w:rPr>
              <w:t>650 353</w:t>
            </w:r>
          </w:p>
        </w:tc>
        <w:tc>
          <w:tcPr>
            <w:tcW w:w="1053" w:type="dxa"/>
            <w:gridSpan w:val="2"/>
            <w:tcBorders>
              <w:left w:val="single" w:sz="4"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sz w:val="24"/>
                <w:szCs w:val="20"/>
                <w:lang w:eastAsia="ar-SA"/>
              </w:rPr>
            </w:pPr>
          </w:p>
        </w:tc>
        <w:tc>
          <w:tcPr>
            <w:tcW w:w="538" w:type="dxa"/>
            <w:gridSpan w:val="2"/>
            <w:tcBorders>
              <w:left w:val="single" w:sz="8" w:space="0" w:color="000000"/>
            </w:tcBorders>
          </w:tcPr>
          <w:p w:rsidR="00B34AA5" w:rsidRPr="00F51C67" w:rsidRDefault="00B34AA5" w:rsidP="00B34AA5">
            <w:pPr>
              <w:suppressAutoHyphens/>
              <w:snapToGrid w:val="0"/>
              <w:spacing w:after="0" w:line="240" w:lineRule="auto"/>
              <w:rPr>
                <w:rFonts w:ascii="Times New Roman" w:eastAsia="Times New Roman" w:hAnsi="Times New Roman" w:cs="Times New Roman"/>
                <w:sz w:val="20"/>
                <w:szCs w:val="20"/>
                <w:lang w:eastAsia="ar-SA"/>
              </w:rPr>
            </w:pPr>
          </w:p>
        </w:tc>
      </w:tr>
      <w:tr w:rsidR="00B34AA5" w:rsidRPr="00F51C67" w:rsidTr="00B34AA5">
        <w:trPr>
          <w:gridAfter w:val="3"/>
          <w:wAfter w:w="1563" w:type="dxa"/>
          <w:trHeight w:val="255"/>
        </w:trPr>
        <w:tc>
          <w:tcPr>
            <w:tcW w:w="2835" w:type="dxa"/>
            <w:gridSpan w:val="7"/>
            <w:tcBorders>
              <w:left w:val="single" w:sz="8" w:space="0" w:color="000000"/>
              <w:bottom w:val="single" w:sz="4" w:space="0" w:color="000000"/>
            </w:tcBorders>
            <w:shd w:val="clear" w:color="auto" w:fill="C0C0C0"/>
            <w:vAlign w:val="bottom"/>
          </w:tcPr>
          <w:p w:rsidR="00B34AA5" w:rsidRPr="00F51C67" w:rsidRDefault="00B34AA5" w:rsidP="00B34AA5">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 xml:space="preserve">Ostatné výnosy z </w:t>
            </w:r>
            <w:proofErr w:type="spellStart"/>
            <w:r w:rsidRPr="00F51C67">
              <w:rPr>
                <w:rFonts w:ascii="Arial" w:eastAsia="Times New Roman" w:hAnsi="Arial" w:cs="Arial"/>
                <w:sz w:val="26"/>
                <w:szCs w:val="20"/>
                <w:lang w:eastAsia="ar-SA"/>
              </w:rPr>
              <w:t>hos.č</w:t>
            </w:r>
            <w:proofErr w:type="spellEnd"/>
            <w:r w:rsidRPr="00F51C67">
              <w:rPr>
                <w:rFonts w:ascii="Arial" w:eastAsia="Times New Roman" w:hAnsi="Arial" w:cs="Arial"/>
                <w:sz w:val="26"/>
                <w:szCs w:val="20"/>
                <w:lang w:eastAsia="ar-SA"/>
              </w:rPr>
              <w:t>.</w:t>
            </w:r>
          </w:p>
        </w:tc>
        <w:tc>
          <w:tcPr>
            <w:tcW w:w="1559" w:type="dxa"/>
            <w:gridSpan w:val="5"/>
            <w:tcBorders>
              <w:left w:val="single" w:sz="4" w:space="0" w:color="000000"/>
              <w:bottom w:val="single" w:sz="4" w:space="0" w:color="000000"/>
            </w:tcBorders>
            <w:vAlign w:val="bottom"/>
          </w:tcPr>
          <w:p w:rsidR="00B34AA5" w:rsidRPr="00236CED" w:rsidRDefault="00B34AA5" w:rsidP="00B34AA5">
            <w:pPr>
              <w:suppressAutoHyphens/>
              <w:snapToGrid w:val="0"/>
              <w:spacing w:after="0" w:line="240" w:lineRule="auto"/>
              <w:jc w:val="center"/>
              <w:rPr>
                <w:rFonts w:ascii="Arial" w:eastAsia="Arial Unicode MS" w:hAnsi="Arial" w:cs="Arial"/>
                <w:sz w:val="26"/>
                <w:szCs w:val="20"/>
                <w:lang w:eastAsia="ar-SA"/>
              </w:rPr>
            </w:pPr>
            <w:r w:rsidRPr="00236CED">
              <w:rPr>
                <w:rFonts w:ascii="Arial" w:eastAsia="Arial Unicode MS" w:hAnsi="Arial" w:cs="Arial"/>
                <w:sz w:val="26"/>
                <w:szCs w:val="20"/>
                <w:lang w:eastAsia="ar-SA"/>
              </w:rPr>
              <w:t>1 139</w:t>
            </w:r>
          </w:p>
        </w:tc>
        <w:tc>
          <w:tcPr>
            <w:tcW w:w="1559" w:type="dxa"/>
            <w:gridSpan w:val="4"/>
            <w:tcBorders>
              <w:left w:val="single" w:sz="4" w:space="0" w:color="000000"/>
              <w:bottom w:val="single" w:sz="4" w:space="0" w:color="000000"/>
            </w:tcBorders>
            <w:vAlign w:val="bottom"/>
          </w:tcPr>
          <w:p w:rsidR="00B34AA5" w:rsidRPr="00236CED" w:rsidRDefault="00B34AA5" w:rsidP="00B34AA5">
            <w:pPr>
              <w:suppressAutoHyphens/>
              <w:snapToGrid w:val="0"/>
              <w:spacing w:after="0" w:line="240" w:lineRule="auto"/>
              <w:jc w:val="center"/>
              <w:rPr>
                <w:rFonts w:ascii="Arial" w:eastAsia="Arial Unicode MS" w:hAnsi="Arial" w:cs="Arial"/>
                <w:sz w:val="26"/>
                <w:szCs w:val="20"/>
                <w:lang w:eastAsia="ar-SA"/>
              </w:rPr>
            </w:pPr>
            <w:r w:rsidRPr="00236CED">
              <w:rPr>
                <w:rFonts w:ascii="Arial" w:eastAsia="Arial Unicode MS" w:hAnsi="Arial" w:cs="Arial"/>
                <w:sz w:val="26"/>
                <w:szCs w:val="20"/>
                <w:lang w:eastAsia="ar-SA"/>
              </w:rPr>
              <w:t>9 613</w:t>
            </w:r>
          </w:p>
        </w:tc>
        <w:tc>
          <w:tcPr>
            <w:tcW w:w="2187" w:type="dxa"/>
            <w:gridSpan w:val="3"/>
            <w:tcBorders>
              <w:left w:val="single" w:sz="4" w:space="0" w:color="000000"/>
              <w:bottom w:val="single" w:sz="4" w:space="0" w:color="000000"/>
            </w:tcBorders>
            <w:vAlign w:val="bottom"/>
          </w:tcPr>
          <w:p w:rsidR="00B34AA5" w:rsidRPr="00236CED" w:rsidRDefault="000C4B46" w:rsidP="00B34AA5">
            <w:pPr>
              <w:suppressAutoHyphens/>
              <w:snapToGrid w:val="0"/>
              <w:spacing w:after="0" w:line="240" w:lineRule="auto"/>
              <w:jc w:val="center"/>
              <w:rPr>
                <w:rFonts w:ascii="Arial" w:eastAsia="Arial Unicode MS" w:hAnsi="Arial" w:cs="Arial"/>
                <w:sz w:val="26"/>
                <w:szCs w:val="20"/>
                <w:lang w:eastAsia="ar-SA"/>
              </w:rPr>
            </w:pPr>
            <w:r w:rsidRPr="00236CED">
              <w:rPr>
                <w:rFonts w:ascii="Arial" w:eastAsia="Arial Unicode MS" w:hAnsi="Arial" w:cs="Arial"/>
                <w:sz w:val="26"/>
                <w:szCs w:val="20"/>
                <w:lang w:eastAsia="ar-SA"/>
              </w:rPr>
              <w:t>5</w:t>
            </w:r>
            <w:r w:rsidR="00236CED" w:rsidRPr="00236CED">
              <w:rPr>
                <w:rFonts w:ascii="Arial" w:eastAsia="Arial Unicode MS" w:hAnsi="Arial" w:cs="Arial"/>
                <w:sz w:val="26"/>
                <w:szCs w:val="20"/>
                <w:lang w:eastAsia="ar-SA"/>
              </w:rPr>
              <w:t>5 627</w:t>
            </w:r>
          </w:p>
        </w:tc>
        <w:tc>
          <w:tcPr>
            <w:tcW w:w="1134" w:type="dxa"/>
            <w:tcBorders>
              <w:left w:val="single" w:sz="4" w:space="0" w:color="000000"/>
              <w:bottom w:val="single" w:sz="4" w:space="0" w:color="000000"/>
            </w:tcBorders>
            <w:vAlign w:val="bottom"/>
          </w:tcPr>
          <w:p w:rsidR="00B34AA5" w:rsidRPr="00236CED" w:rsidRDefault="000C4B46" w:rsidP="00B34AA5">
            <w:pPr>
              <w:suppressAutoHyphens/>
              <w:snapToGrid w:val="0"/>
              <w:spacing w:after="0" w:line="240" w:lineRule="auto"/>
              <w:jc w:val="center"/>
              <w:rPr>
                <w:rFonts w:ascii="Arial" w:eastAsia="Arial Unicode MS" w:hAnsi="Arial" w:cs="Arial"/>
                <w:sz w:val="24"/>
                <w:szCs w:val="20"/>
                <w:lang w:eastAsia="ar-SA"/>
              </w:rPr>
            </w:pPr>
            <w:r w:rsidRPr="00236CED">
              <w:rPr>
                <w:rFonts w:ascii="Arial" w:eastAsia="Arial Unicode MS" w:hAnsi="Arial" w:cs="Arial"/>
                <w:sz w:val="24"/>
                <w:szCs w:val="20"/>
                <w:lang w:eastAsia="ar-SA"/>
              </w:rPr>
              <w:t>4</w:t>
            </w:r>
            <w:r w:rsidR="00236CED" w:rsidRPr="00236CED">
              <w:rPr>
                <w:rFonts w:ascii="Arial" w:eastAsia="Arial Unicode MS" w:hAnsi="Arial" w:cs="Arial"/>
                <w:sz w:val="24"/>
                <w:szCs w:val="20"/>
                <w:lang w:eastAsia="ar-SA"/>
              </w:rPr>
              <w:t>6 014</w:t>
            </w:r>
          </w:p>
        </w:tc>
        <w:tc>
          <w:tcPr>
            <w:tcW w:w="1053" w:type="dxa"/>
            <w:gridSpan w:val="2"/>
            <w:tcBorders>
              <w:left w:val="single" w:sz="4" w:space="0" w:color="000000"/>
              <w:bottom w:val="single" w:sz="4" w:space="0" w:color="000000"/>
            </w:tcBorders>
            <w:vAlign w:val="bottom"/>
          </w:tcPr>
          <w:p w:rsidR="00B34AA5" w:rsidRPr="00236CED" w:rsidRDefault="00236CED" w:rsidP="00B34AA5">
            <w:pPr>
              <w:suppressAutoHyphens/>
              <w:snapToGrid w:val="0"/>
              <w:spacing w:after="0" w:line="240" w:lineRule="auto"/>
              <w:jc w:val="center"/>
              <w:rPr>
                <w:rFonts w:ascii="Arial" w:eastAsia="Arial Unicode MS" w:hAnsi="Arial" w:cs="Arial"/>
                <w:sz w:val="24"/>
                <w:szCs w:val="20"/>
                <w:lang w:eastAsia="ar-SA"/>
              </w:rPr>
            </w:pPr>
            <w:r w:rsidRPr="00236CED">
              <w:rPr>
                <w:rFonts w:ascii="Arial" w:eastAsia="Arial Unicode MS" w:hAnsi="Arial" w:cs="Arial"/>
                <w:sz w:val="24"/>
                <w:szCs w:val="20"/>
                <w:lang w:eastAsia="ar-SA"/>
              </w:rPr>
              <w:t>579,66</w:t>
            </w:r>
          </w:p>
        </w:tc>
        <w:tc>
          <w:tcPr>
            <w:tcW w:w="538" w:type="dxa"/>
            <w:gridSpan w:val="2"/>
            <w:tcBorders>
              <w:left w:val="single" w:sz="8" w:space="0" w:color="000000"/>
            </w:tcBorders>
          </w:tcPr>
          <w:p w:rsidR="00B34AA5" w:rsidRPr="00F51C67" w:rsidRDefault="00B34AA5" w:rsidP="00B34AA5">
            <w:pPr>
              <w:suppressAutoHyphens/>
              <w:snapToGrid w:val="0"/>
              <w:spacing w:after="0" w:line="240" w:lineRule="auto"/>
              <w:rPr>
                <w:rFonts w:ascii="Times New Roman" w:eastAsia="Times New Roman" w:hAnsi="Times New Roman" w:cs="Times New Roman"/>
                <w:sz w:val="20"/>
                <w:szCs w:val="20"/>
                <w:lang w:eastAsia="ar-SA"/>
              </w:rPr>
            </w:pPr>
          </w:p>
        </w:tc>
      </w:tr>
      <w:tr w:rsidR="00B34AA5" w:rsidRPr="00F51C67" w:rsidTr="00B34AA5">
        <w:trPr>
          <w:gridAfter w:val="3"/>
          <w:wAfter w:w="1563" w:type="dxa"/>
          <w:trHeight w:val="255"/>
        </w:trPr>
        <w:tc>
          <w:tcPr>
            <w:tcW w:w="2835" w:type="dxa"/>
            <w:gridSpan w:val="7"/>
            <w:tcBorders>
              <w:left w:val="single" w:sz="8" w:space="0" w:color="000000"/>
              <w:bottom w:val="single" w:sz="4" w:space="0" w:color="000000"/>
            </w:tcBorders>
            <w:shd w:val="clear" w:color="auto" w:fill="C0C0C0"/>
            <w:vAlign w:val="bottom"/>
          </w:tcPr>
          <w:p w:rsidR="00B34AA5" w:rsidRPr="00F51C67" w:rsidRDefault="00B34AA5" w:rsidP="00B34AA5">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Finančné výnosy</w:t>
            </w:r>
          </w:p>
        </w:tc>
        <w:tc>
          <w:tcPr>
            <w:tcW w:w="1559" w:type="dxa"/>
            <w:gridSpan w:val="5"/>
            <w:tcBorders>
              <w:left w:val="single" w:sz="4" w:space="0" w:color="000000"/>
              <w:bottom w:val="single" w:sz="4"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3 138</w:t>
            </w:r>
          </w:p>
        </w:tc>
        <w:tc>
          <w:tcPr>
            <w:tcW w:w="1559" w:type="dxa"/>
            <w:gridSpan w:val="4"/>
            <w:tcBorders>
              <w:left w:val="single" w:sz="4" w:space="0" w:color="000000"/>
              <w:bottom w:val="single" w:sz="4"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4 036</w:t>
            </w:r>
          </w:p>
        </w:tc>
        <w:tc>
          <w:tcPr>
            <w:tcW w:w="2187" w:type="dxa"/>
            <w:gridSpan w:val="3"/>
            <w:tcBorders>
              <w:left w:val="single" w:sz="4" w:space="0" w:color="000000"/>
              <w:bottom w:val="single" w:sz="4" w:space="0" w:color="000000"/>
            </w:tcBorders>
            <w:vAlign w:val="bottom"/>
          </w:tcPr>
          <w:p w:rsidR="00B34AA5" w:rsidRPr="00F51C67" w:rsidRDefault="000C4B46" w:rsidP="00B34AA5">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3 853</w:t>
            </w:r>
          </w:p>
        </w:tc>
        <w:tc>
          <w:tcPr>
            <w:tcW w:w="1134" w:type="dxa"/>
            <w:tcBorders>
              <w:left w:val="single" w:sz="4" w:space="0" w:color="000000"/>
              <w:bottom w:val="single" w:sz="4" w:space="0" w:color="000000"/>
            </w:tcBorders>
            <w:vAlign w:val="bottom"/>
          </w:tcPr>
          <w:p w:rsidR="00B34AA5" w:rsidRPr="00F51C67" w:rsidRDefault="006B164A" w:rsidP="00B34AA5">
            <w:pPr>
              <w:suppressAutoHyphens/>
              <w:snapToGrid w:val="0"/>
              <w:spacing w:after="0" w:line="240" w:lineRule="auto"/>
              <w:jc w:val="center"/>
              <w:rPr>
                <w:rFonts w:ascii="Arial" w:eastAsia="Arial Unicode MS" w:hAnsi="Arial" w:cs="Arial"/>
                <w:b/>
                <w:bCs/>
                <w:sz w:val="24"/>
                <w:szCs w:val="20"/>
                <w:lang w:eastAsia="ar-SA"/>
              </w:rPr>
            </w:pPr>
            <w:r>
              <w:rPr>
                <w:rFonts w:ascii="Arial" w:eastAsia="Arial Unicode MS" w:hAnsi="Arial" w:cs="Arial"/>
                <w:b/>
                <w:bCs/>
                <w:sz w:val="24"/>
                <w:szCs w:val="20"/>
                <w:lang w:eastAsia="ar-SA"/>
              </w:rPr>
              <w:t>-183</w:t>
            </w:r>
          </w:p>
        </w:tc>
        <w:tc>
          <w:tcPr>
            <w:tcW w:w="1053" w:type="dxa"/>
            <w:gridSpan w:val="2"/>
            <w:tcBorders>
              <w:left w:val="single" w:sz="4" w:space="0" w:color="000000"/>
              <w:bottom w:val="single" w:sz="4" w:space="0" w:color="000000"/>
            </w:tcBorders>
            <w:vAlign w:val="bottom"/>
          </w:tcPr>
          <w:p w:rsidR="00B34AA5" w:rsidRPr="00F51C67" w:rsidRDefault="006B164A" w:rsidP="00B34AA5">
            <w:pPr>
              <w:suppressAutoHyphens/>
              <w:snapToGrid w:val="0"/>
              <w:spacing w:after="0" w:line="240" w:lineRule="auto"/>
              <w:jc w:val="center"/>
              <w:rPr>
                <w:rFonts w:ascii="Arial" w:eastAsia="Arial Unicode MS" w:hAnsi="Arial" w:cs="Arial"/>
                <w:b/>
                <w:bCs/>
                <w:sz w:val="24"/>
                <w:szCs w:val="24"/>
                <w:lang w:eastAsia="ar-SA"/>
              </w:rPr>
            </w:pPr>
            <w:r>
              <w:rPr>
                <w:rFonts w:ascii="Arial" w:eastAsia="Arial Unicode MS" w:hAnsi="Arial" w:cs="Arial"/>
                <w:b/>
                <w:bCs/>
                <w:sz w:val="24"/>
                <w:szCs w:val="24"/>
                <w:lang w:eastAsia="ar-SA"/>
              </w:rPr>
              <w:t>95,46</w:t>
            </w:r>
          </w:p>
        </w:tc>
        <w:tc>
          <w:tcPr>
            <w:tcW w:w="538" w:type="dxa"/>
            <w:gridSpan w:val="2"/>
            <w:tcBorders>
              <w:left w:val="single" w:sz="8" w:space="0" w:color="000000"/>
            </w:tcBorders>
          </w:tcPr>
          <w:p w:rsidR="00B34AA5" w:rsidRPr="00F51C67" w:rsidRDefault="00B34AA5" w:rsidP="00B34AA5">
            <w:pPr>
              <w:suppressAutoHyphens/>
              <w:snapToGrid w:val="0"/>
              <w:spacing w:after="0" w:line="240" w:lineRule="auto"/>
              <w:rPr>
                <w:rFonts w:ascii="Times New Roman" w:eastAsia="Times New Roman" w:hAnsi="Times New Roman" w:cs="Times New Roman"/>
                <w:sz w:val="20"/>
                <w:szCs w:val="20"/>
                <w:lang w:eastAsia="ar-SA"/>
              </w:rPr>
            </w:pPr>
          </w:p>
        </w:tc>
      </w:tr>
      <w:tr w:rsidR="00B34AA5" w:rsidRPr="00F51C67" w:rsidTr="00B34AA5">
        <w:trPr>
          <w:gridAfter w:val="3"/>
          <w:wAfter w:w="1563" w:type="dxa"/>
          <w:trHeight w:val="255"/>
        </w:trPr>
        <w:tc>
          <w:tcPr>
            <w:tcW w:w="2835" w:type="dxa"/>
            <w:gridSpan w:val="7"/>
            <w:tcBorders>
              <w:left w:val="single" w:sz="8" w:space="0" w:color="000000"/>
            </w:tcBorders>
            <w:shd w:val="clear" w:color="auto" w:fill="C0C0C0"/>
            <w:vAlign w:val="bottom"/>
          </w:tcPr>
          <w:p w:rsidR="00B34AA5" w:rsidRPr="00F51C67" w:rsidRDefault="00B34AA5" w:rsidP="00B34AA5">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 xml:space="preserve">v tom: </w:t>
            </w:r>
          </w:p>
        </w:tc>
        <w:tc>
          <w:tcPr>
            <w:tcW w:w="1559" w:type="dxa"/>
            <w:gridSpan w:val="5"/>
            <w:tcBorders>
              <w:left w:val="single" w:sz="4"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b/>
                <w:bCs/>
                <w:sz w:val="26"/>
                <w:szCs w:val="20"/>
                <w:lang w:eastAsia="ar-SA"/>
              </w:rPr>
            </w:pPr>
          </w:p>
        </w:tc>
        <w:tc>
          <w:tcPr>
            <w:tcW w:w="1559" w:type="dxa"/>
            <w:gridSpan w:val="4"/>
            <w:tcBorders>
              <w:left w:val="single" w:sz="4"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b/>
                <w:bCs/>
                <w:sz w:val="26"/>
                <w:szCs w:val="20"/>
                <w:lang w:eastAsia="ar-SA"/>
              </w:rPr>
            </w:pPr>
          </w:p>
        </w:tc>
        <w:tc>
          <w:tcPr>
            <w:tcW w:w="2187" w:type="dxa"/>
            <w:gridSpan w:val="3"/>
            <w:tcBorders>
              <w:left w:val="single" w:sz="4"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b/>
                <w:bCs/>
                <w:sz w:val="26"/>
                <w:szCs w:val="20"/>
                <w:lang w:eastAsia="ar-SA"/>
              </w:rPr>
            </w:pPr>
          </w:p>
        </w:tc>
        <w:tc>
          <w:tcPr>
            <w:tcW w:w="1134" w:type="dxa"/>
            <w:tcBorders>
              <w:left w:val="single" w:sz="4"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sz w:val="24"/>
                <w:szCs w:val="20"/>
                <w:lang w:eastAsia="ar-SA"/>
              </w:rPr>
            </w:pPr>
          </w:p>
        </w:tc>
        <w:tc>
          <w:tcPr>
            <w:tcW w:w="1053" w:type="dxa"/>
            <w:gridSpan w:val="2"/>
            <w:tcBorders>
              <w:left w:val="single" w:sz="4"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sz w:val="24"/>
                <w:szCs w:val="20"/>
                <w:lang w:eastAsia="ar-SA"/>
              </w:rPr>
            </w:pPr>
          </w:p>
        </w:tc>
        <w:tc>
          <w:tcPr>
            <w:tcW w:w="538" w:type="dxa"/>
            <w:gridSpan w:val="2"/>
            <w:tcBorders>
              <w:left w:val="single" w:sz="8" w:space="0" w:color="000000"/>
            </w:tcBorders>
          </w:tcPr>
          <w:p w:rsidR="00B34AA5" w:rsidRPr="00F51C67" w:rsidRDefault="00B34AA5" w:rsidP="00B34AA5">
            <w:pPr>
              <w:suppressAutoHyphens/>
              <w:snapToGrid w:val="0"/>
              <w:spacing w:after="0" w:line="240" w:lineRule="auto"/>
              <w:rPr>
                <w:rFonts w:ascii="Times New Roman" w:eastAsia="Times New Roman" w:hAnsi="Times New Roman" w:cs="Times New Roman"/>
                <w:sz w:val="20"/>
                <w:szCs w:val="20"/>
                <w:lang w:eastAsia="ar-SA"/>
              </w:rPr>
            </w:pPr>
          </w:p>
        </w:tc>
      </w:tr>
      <w:tr w:rsidR="00B34AA5" w:rsidRPr="00F51C67" w:rsidTr="00B34AA5">
        <w:trPr>
          <w:gridAfter w:val="3"/>
          <w:wAfter w:w="1563" w:type="dxa"/>
          <w:trHeight w:val="255"/>
        </w:trPr>
        <w:tc>
          <w:tcPr>
            <w:tcW w:w="2835" w:type="dxa"/>
            <w:gridSpan w:val="7"/>
            <w:tcBorders>
              <w:left w:val="single" w:sz="8" w:space="0" w:color="000000"/>
            </w:tcBorders>
            <w:shd w:val="clear" w:color="auto" w:fill="C0C0C0"/>
            <w:vAlign w:val="bottom"/>
          </w:tcPr>
          <w:p w:rsidR="00B34AA5" w:rsidRPr="00F51C67" w:rsidRDefault="00B34AA5" w:rsidP="00B34AA5">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Tržby z predaja CP a v.</w:t>
            </w:r>
          </w:p>
        </w:tc>
        <w:tc>
          <w:tcPr>
            <w:tcW w:w="1559" w:type="dxa"/>
            <w:gridSpan w:val="5"/>
            <w:tcBorders>
              <w:left w:val="single" w:sz="4"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0</w:t>
            </w:r>
          </w:p>
        </w:tc>
        <w:tc>
          <w:tcPr>
            <w:tcW w:w="1559" w:type="dxa"/>
            <w:gridSpan w:val="4"/>
            <w:tcBorders>
              <w:left w:val="single" w:sz="4"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sz w:val="26"/>
                <w:szCs w:val="20"/>
                <w:lang w:eastAsia="ar-SA"/>
              </w:rPr>
            </w:pPr>
            <w:r w:rsidRPr="00F51C67">
              <w:rPr>
                <w:rFonts w:ascii="Arial" w:eastAsia="Arial Unicode MS" w:hAnsi="Arial" w:cs="Arial"/>
                <w:sz w:val="26"/>
                <w:szCs w:val="20"/>
                <w:lang w:eastAsia="ar-SA"/>
              </w:rPr>
              <w:t>0</w:t>
            </w:r>
          </w:p>
        </w:tc>
        <w:tc>
          <w:tcPr>
            <w:tcW w:w="2187" w:type="dxa"/>
            <w:gridSpan w:val="3"/>
            <w:tcBorders>
              <w:left w:val="single" w:sz="4" w:space="0" w:color="000000"/>
            </w:tcBorders>
            <w:vAlign w:val="bottom"/>
          </w:tcPr>
          <w:p w:rsidR="00B34AA5" w:rsidRPr="00F51C67" w:rsidRDefault="00DE70F8" w:rsidP="00B34AA5">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0</w:t>
            </w:r>
          </w:p>
        </w:tc>
        <w:tc>
          <w:tcPr>
            <w:tcW w:w="1134" w:type="dxa"/>
            <w:tcBorders>
              <w:left w:val="single" w:sz="4"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sz w:val="24"/>
                <w:szCs w:val="20"/>
                <w:lang w:eastAsia="ar-SA"/>
              </w:rPr>
            </w:pPr>
            <w:r>
              <w:rPr>
                <w:rFonts w:ascii="Arial" w:eastAsia="Arial Unicode MS" w:hAnsi="Arial" w:cs="Arial"/>
                <w:sz w:val="24"/>
                <w:szCs w:val="20"/>
                <w:lang w:eastAsia="ar-SA"/>
              </w:rPr>
              <w:t>0</w:t>
            </w:r>
          </w:p>
        </w:tc>
        <w:tc>
          <w:tcPr>
            <w:tcW w:w="1053" w:type="dxa"/>
            <w:gridSpan w:val="2"/>
            <w:tcBorders>
              <w:left w:val="single" w:sz="4"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sz w:val="24"/>
                <w:szCs w:val="20"/>
                <w:lang w:eastAsia="ar-SA"/>
              </w:rPr>
            </w:pPr>
            <w:r w:rsidRPr="00F51C67">
              <w:rPr>
                <w:rFonts w:ascii="Arial" w:eastAsia="Arial Unicode MS" w:hAnsi="Arial" w:cs="Arial"/>
                <w:sz w:val="24"/>
                <w:szCs w:val="20"/>
                <w:lang w:eastAsia="ar-SA"/>
              </w:rPr>
              <w:t>x</w:t>
            </w:r>
          </w:p>
        </w:tc>
        <w:tc>
          <w:tcPr>
            <w:tcW w:w="538" w:type="dxa"/>
            <w:gridSpan w:val="2"/>
            <w:tcBorders>
              <w:left w:val="single" w:sz="8" w:space="0" w:color="000000"/>
            </w:tcBorders>
          </w:tcPr>
          <w:p w:rsidR="00B34AA5" w:rsidRPr="00F51C67" w:rsidRDefault="00B34AA5" w:rsidP="00B34AA5">
            <w:pPr>
              <w:suppressAutoHyphens/>
              <w:snapToGrid w:val="0"/>
              <w:spacing w:after="0" w:line="240" w:lineRule="auto"/>
              <w:rPr>
                <w:rFonts w:ascii="Times New Roman" w:eastAsia="Times New Roman" w:hAnsi="Times New Roman" w:cs="Times New Roman"/>
                <w:sz w:val="20"/>
                <w:szCs w:val="20"/>
                <w:lang w:eastAsia="ar-SA"/>
              </w:rPr>
            </w:pPr>
          </w:p>
        </w:tc>
      </w:tr>
      <w:tr w:rsidR="00B34AA5" w:rsidRPr="00F51C67" w:rsidTr="00B34AA5">
        <w:trPr>
          <w:gridAfter w:val="3"/>
          <w:wAfter w:w="1563" w:type="dxa"/>
          <w:trHeight w:val="255"/>
        </w:trPr>
        <w:tc>
          <w:tcPr>
            <w:tcW w:w="2835" w:type="dxa"/>
            <w:gridSpan w:val="7"/>
            <w:tcBorders>
              <w:left w:val="single" w:sz="8" w:space="0" w:color="000000"/>
              <w:bottom w:val="single" w:sz="4" w:space="0" w:color="000000"/>
            </w:tcBorders>
            <w:shd w:val="clear" w:color="auto" w:fill="C0C0C0"/>
            <w:vAlign w:val="bottom"/>
          </w:tcPr>
          <w:p w:rsidR="00B34AA5" w:rsidRPr="00F51C67" w:rsidRDefault="00B34AA5" w:rsidP="00B34AA5">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Výnosové úroky</w:t>
            </w:r>
          </w:p>
        </w:tc>
        <w:tc>
          <w:tcPr>
            <w:tcW w:w="1559" w:type="dxa"/>
            <w:gridSpan w:val="5"/>
            <w:tcBorders>
              <w:left w:val="single" w:sz="4" w:space="0" w:color="000000"/>
              <w:bottom w:val="single" w:sz="4"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3</w:t>
            </w:r>
            <w:r w:rsidR="00DE70F8">
              <w:rPr>
                <w:rFonts w:ascii="Arial" w:eastAsia="Arial Unicode MS" w:hAnsi="Arial" w:cs="Arial"/>
                <w:sz w:val="26"/>
                <w:szCs w:val="20"/>
                <w:lang w:eastAsia="ar-SA"/>
              </w:rPr>
              <w:t xml:space="preserve"> </w:t>
            </w:r>
            <w:r>
              <w:rPr>
                <w:rFonts w:ascii="Arial" w:eastAsia="Arial Unicode MS" w:hAnsi="Arial" w:cs="Arial"/>
                <w:sz w:val="26"/>
                <w:szCs w:val="20"/>
                <w:lang w:eastAsia="ar-SA"/>
              </w:rPr>
              <w:t>138</w:t>
            </w:r>
          </w:p>
        </w:tc>
        <w:tc>
          <w:tcPr>
            <w:tcW w:w="1559" w:type="dxa"/>
            <w:gridSpan w:val="4"/>
            <w:tcBorders>
              <w:left w:val="single" w:sz="4" w:space="0" w:color="000000"/>
              <w:bottom w:val="single" w:sz="4"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4</w:t>
            </w:r>
            <w:r w:rsidR="00DE70F8">
              <w:rPr>
                <w:rFonts w:ascii="Arial" w:eastAsia="Arial Unicode MS" w:hAnsi="Arial" w:cs="Arial"/>
                <w:sz w:val="26"/>
                <w:szCs w:val="20"/>
                <w:lang w:eastAsia="ar-SA"/>
              </w:rPr>
              <w:t xml:space="preserve"> </w:t>
            </w:r>
            <w:r>
              <w:rPr>
                <w:rFonts w:ascii="Arial" w:eastAsia="Arial Unicode MS" w:hAnsi="Arial" w:cs="Arial"/>
                <w:sz w:val="26"/>
                <w:szCs w:val="20"/>
                <w:lang w:eastAsia="ar-SA"/>
              </w:rPr>
              <w:t>036</w:t>
            </w:r>
          </w:p>
        </w:tc>
        <w:tc>
          <w:tcPr>
            <w:tcW w:w="2187" w:type="dxa"/>
            <w:gridSpan w:val="3"/>
            <w:tcBorders>
              <w:left w:val="single" w:sz="4" w:space="0" w:color="000000"/>
              <w:bottom w:val="single" w:sz="4" w:space="0" w:color="000000"/>
            </w:tcBorders>
            <w:vAlign w:val="bottom"/>
          </w:tcPr>
          <w:p w:rsidR="00B34AA5" w:rsidRPr="00F51C67" w:rsidRDefault="00DE70F8" w:rsidP="00B34AA5">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3 853</w:t>
            </w:r>
          </w:p>
        </w:tc>
        <w:tc>
          <w:tcPr>
            <w:tcW w:w="1134" w:type="dxa"/>
            <w:tcBorders>
              <w:left w:val="single" w:sz="4" w:space="0" w:color="000000"/>
              <w:bottom w:val="single" w:sz="4" w:space="0" w:color="000000"/>
            </w:tcBorders>
            <w:vAlign w:val="bottom"/>
          </w:tcPr>
          <w:p w:rsidR="00B34AA5" w:rsidRPr="00F51C67" w:rsidRDefault="006B164A" w:rsidP="00B34AA5">
            <w:pPr>
              <w:suppressAutoHyphens/>
              <w:snapToGrid w:val="0"/>
              <w:spacing w:after="0" w:line="240" w:lineRule="auto"/>
              <w:jc w:val="center"/>
              <w:rPr>
                <w:rFonts w:ascii="Arial" w:eastAsia="Arial Unicode MS" w:hAnsi="Arial" w:cs="Arial"/>
                <w:sz w:val="24"/>
                <w:szCs w:val="20"/>
                <w:lang w:eastAsia="ar-SA"/>
              </w:rPr>
            </w:pPr>
            <w:r>
              <w:rPr>
                <w:rFonts w:ascii="Arial" w:eastAsia="Arial Unicode MS" w:hAnsi="Arial" w:cs="Arial"/>
                <w:sz w:val="24"/>
                <w:szCs w:val="20"/>
                <w:lang w:eastAsia="ar-SA"/>
              </w:rPr>
              <w:t>-183</w:t>
            </w:r>
          </w:p>
        </w:tc>
        <w:tc>
          <w:tcPr>
            <w:tcW w:w="1053" w:type="dxa"/>
            <w:gridSpan w:val="2"/>
            <w:tcBorders>
              <w:left w:val="single" w:sz="4" w:space="0" w:color="000000"/>
              <w:bottom w:val="single" w:sz="4" w:space="0" w:color="auto"/>
            </w:tcBorders>
            <w:vAlign w:val="bottom"/>
          </w:tcPr>
          <w:p w:rsidR="00B34AA5" w:rsidRPr="00F51C67" w:rsidRDefault="006B164A" w:rsidP="00B34AA5">
            <w:pPr>
              <w:suppressAutoHyphens/>
              <w:snapToGrid w:val="0"/>
              <w:spacing w:after="0" w:line="240" w:lineRule="auto"/>
              <w:jc w:val="center"/>
              <w:rPr>
                <w:rFonts w:ascii="Arial" w:eastAsia="Arial Unicode MS" w:hAnsi="Arial" w:cs="Arial"/>
                <w:sz w:val="24"/>
                <w:szCs w:val="20"/>
                <w:lang w:eastAsia="ar-SA"/>
              </w:rPr>
            </w:pPr>
            <w:r>
              <w:rPr>
                <w:rFonts w:ascii="Arial" w:eastAsia="Arial Unicode MS" w:hAnsi="Arial" w:cs="Arial"/>
                <w:sz w:val="24"/>
                <w:szCs w:val="20"/>
                <w:lang w:eastAsia="ar-SA"/>
              </w:rPr>
              <w:t>95,46</w:t>
            </w:r>
          </w:p>
        </w:tc>
        <w:tc>
          <w:tcPr>
            <w:tcW w:w="538" w:type="dxa"/>
            <w:gridSpan w:val="2"/>
            <w:tcBorders>
              <w:left w:val="single" w:sz="8" w:space="0" w:color="000000"/>
            </w:tcBorders>
          </w:tcPr>
          <w:p w:rsidR="00B34AA5" w:rsidRPr="00F51C67" w:rsidRDefault="00B34AA5" w:rsidP="00B34AA5">
            <w:pPr>
              <w:suppressAutoHyphens/>
              <w:snapToGrid w:val="0"/>
              <w:spacing w:after="0" w:line="240" w:lineRule="auto"/>
              <w:rPr>
                <w:rFonts w:ascii="Times New Roman" w:eastAsia="Times New Roman" w:hAnsi="Times New Roman" w:cs="Times New Roman"/>
                <w:sz w:val="20"/>
                <w:szCs w:val="20"/>
                <w:lang w:eastAsia="ar-SA"/>
              </w:rPr>
            </w:pPr>
          </w:p>
        </w:tc>
      </w:tr>
      <w:tr w:rsidR="00B34AA5" w:rsidRPr="00F51C67" w:rsidTr="00B34AA5">
        <w:trPr>
          <w:gridAfter w:val="3"/>
          <w:wAfter w:w="1563" w:type="dxa"/>
          <w:trHeight w:val="270"/>
        </w:trPr>
        <w:tc>
          <w:tcPr>
            <w:tcW w:w="2835" w:type="dxa"/>
            <w:gridSpan w:val="7"/>
            <w:tcBorders>
              <w:top w:val="single" w:sz="4" w:space="0" w:color="000000"/>
              <w:left w:val="single" w:sz="4" w:space="0" w:color="auto"/>
              <w:right w:val="single" w:sz="4" w:space="0" w:color="auto"/>
            </w:tcBorders>
            <w:shd w:val="clear" w:color="auto" w:fill="C0C0C0"/>
            <w:vAlign w:val="bottom"/>
          </w:tcPr>
          <w:p w:rsidR="00B34AA5" w:rsidRPr="00F51C67" w:rsidRDefault="00B34AA5" w:rsidP="00B34AA5">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Mimoriadne výnosy</w:t>
            </w:r>
          </w:p>
        </w:tc>
        <w:tc>
          <w:tcPr>
            <w:tcW w:w="1559" w:type="dxa"/>
            <w:gridSpan w:val="5"/>
            <w:tcBorders>
              <w:left w:val="single" w:sz="4" w:space="0" w:color="auto"/>
              <w:bottom w:val="single" w:sz="4" w:space="0" w:color="auto"/>
              <w:right w:val="single" w:sz="4" w:space="0" w:color="auto"/>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0</w:t>
            </w:r>
          </w:p>
        </w:tc>
        <w:tc>
          <w:tcPr>
            <w:tcW w:w="1559" w:type="dxa"/>
            <w:gridSpan w:val="4"/>
            <w:tcBorders>
              <w:left w:val="single" w:sz="4" w:space="0" w:color="auto"/>
              <w:bottom w:val="single" w:sz="4" w:space="0" w:color="auto"/>
              <w:right w:val="single" w:sz="4" w:space="0" w:color="auto"/>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0</w:t>
            </w:r>
          </w:p>
        </w:tc>
        <w:tc>
          <w:tcPr>
            <w:tcW w:w="2187" w:type="dxa"/>
            <w:gridSpan w:val="3"/>
            <w:tcBorders>
              <w:left w:val="single" w:sz="4" w:space="0" w:color="auto"/>
              <w:bottom w:val="single" w:sz="4" w:space="0" w:color="auto"/>
              <w:right w:val="single" w:sz="4" w:space="0" w:color="auto"/>
            </w:tcBorders>
            <w:vAlign w:val="bottom"/>
          </w:tcPr>
          <w:p w:rsidR="00B34AA5" w:rsidRPr="00F51C67" w:rsidRDefault="00DE70F8" w:rsidP="00B34AA5">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0</w:t>
            </w:r>
          </w:p>
        </w:tc>
        <w:tc>
          <w:tcPr>
            <w:tcW w:w="1134" w:type="dxa"/>
            <w:tcBorders>
              <w:left w:val="single" w:sz="4" w:space="0" w:color="auto"/>
              <w:bottom w:val="single" w:sz="4" w:space="0" w:color="auto"/>
              <w:right w:val="single" w:sz="4" w:space="0" w:color="auto"/>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b/>
                <w:bCs/>
                <w:sz w:val="24"/>
                <w:szCs w:val="20"/>
                <w:lang w:eastAsia="ar-SA"/>
              </w:rPr>
            </w:pPr>
            <w:r w:rsidRPr="00F51C67">
              <w:rPr>
                <w:rFonts w:ascii="Arial" w:eastAsia="Arial Unicode MS" w:hAnsi="Arial" w:cs="Arial"/>
                <w:b/>
                <w:bCs/>
                <w:sz w:val="24"/>
                <w:szCs w:val="20"/>
                <w:lang w:eastAsia="ar-SA"/>
              </w:rPr>
              <w:t>0</w:t>
            </w:r>
          </w:p>
        </w:tc>
        <w:tc>
          <w:tcPr>
            <w:tcW w:w="1053" w:type="dxa"/>
            <w:gridSpan w:val="2"/>
            <w:tcBorders>
              <w:top w:val="single" w:sz="4" w:space="0" w:color="auto"/>
              <w:left w:val="single" w:sz="4" w:space="0" w:color="auto"/>
              <w:bottom w:val="single" w:sz="4" w:space="0" w:color="auto"/>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b/>
                <w:bCs/>
                <w:sz w:val="24"/>
                <w:szCs w:val="20"/>
                <w:lang w:eastAsia="ar-SA"/>
              </w:rPr>
            </w:pPr>
            <w:r w:rsidRPr="00F51C67">
              <w:rPr>
                <w:rFonts w:ascii="Arial" w:eastAsia="Arial Unicode MS" w:hAnsi="Arial" w:cs="Arial"/>
                <w:b/>
                <w:bCs/>
                <w:sz w:val="24"/>
                <w:szCs w:val="20"/>
                <w:lang w:eastAsia="ar-SA"/>
              </w:rPr>
              <w:t>x</w:t>
            </w:r>
          </w:p>
        </w:tc>
        <w:tc>
          <w:tcPr>
            <w:tcW w:w="538" w:type="dxa"/>
            <w:gridSpan w:val="2"/>
            <w:tcBorders>
              <w:left w:val="single" w:sz="8" w:space="0" w:color="000000"/>
            </w:tcBorders>
          </w:tcPr>
          <w:p w:rsidR="00B34AA5" w:rsidRPr="00F51C67" w:rsidRDefault="00B34AA5" w:rsidP="00B34AA5">
            <w:pPr>
              <w:suppressAutoHyphens/>
              <w:snapToGrid w:val="0"/>
              <w:spacing w:after="0" w:line="240" w:lineRule="auto"/>
              <w:rPr>
                <w:rFonts w:ascii="Times New Roman" w:eastAsia="Times New Roman" w:hAnsi="Times New Roman" w:cs="Times New Roman"/>
                <w:sz w:val="20"/>
                <w:szCs w:val="20"/>
                <w:lang w:eastAsia="ar-SA"/>
              </w:rPr>
            </w:pPr>
          </w:p>
        </w:tc>
      </w:tr>
      <w:tr w:rsidR="00B34AA5" w:rsidRPr="00F51C67" w:rsidTr="00B34AA5">
        <w:trPr>
          <w:gridAfter w:val="3"/>
          <w:wAfter w:w="1563" w:type="dxa"/>
          <w:trHeight w:val="285"/>
        </w:trPr>
        <w:tc>
          <w:tcPr>
            <w:tcW w:w="2835" w:type="dxa"/>
            <w:gridSpan w:val="7"/>
            <w:tcBorders>
              <w:left w:val="single" w:sz="8" w:space="0" w:color="000000"/>
              <w:bottom w:val="single" w:sz="8" w:space="0" w:color="000000"/>
            </w:tcBorders>
            <w:shd w:val="clear" w:color="auto" w:fill="C0C0C0"/>
            <w:vAlign w:val="bottom"/>
          </w:tcPr>
          <w:p w:rsidR="00B34AA5" w:rsidRPr="00F51C67" w:rsidRDefault="00B34AA5" w:rsidP="00B34AA5">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VÝNOSY CELKOM</w:t>
            </w:r>
          </w:p>
        </w:tc>
        <w:tc>
          <w:tcPr>
            <w:tcW w:w="1559" w:type="dxa"/>
            <w:gridSpan w:val="5"/>
            <w:tcBorders>
              <w:top w:val="single" w:sz="4" w:space="0" w:color="auto"/>
              <w:left w:val="single" w:sz="4" w:space="0" w:color="000000"/>
              <w:bottom w:val="single" w:sz="8"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2</w:t>
            </w:r>
            <w:r w:rsidR="00DE70F8">
              <w:rPr>
                <w:rFonts w:ascii="Arial" w:eastAsia="Arial Unicode MS" w:hAnsi="Arial" w:cs="Arial"/>
                <w:b/>
                <w:bCs/>
                <w:sz w:val="26"/>
                <w:szCs w:val="20"/>
                <w:lang w:eastAsia="ar-SA"/>
              </w:rPr>
              <w:t> </w:t>
            </w:r>
            <w:r>
              <w:rPr>
                <w:rFonts w:ascii="Arial" w:eastAsia="Arial Unicode MS" w:hAnsi="Arial" w:cs="Arial"/>
                <w:b/>
                <w:bCs/>
                <w:sz w:val="26"/>
                <w:szCs w:val="20"/>
                <w:lang w:eastAsia="ar-SA"/>
              </w:rPr>
              <w:t>271</w:t>
            </w:r>
            <w:r w:rsidR="00DE70F8">
              <w:rPr>
                <w:rFonts w:ascii="Arial" w:eastAsia="Arial Unicode MS" w:hAnsi="Arial" w:cs="Arial"/>
                <w:b/>
                <w:bCs/>
                <w:sz w:val="26"/>
                <w:szCs w:val="20"/>
                <w:lang w:eastAsia="ar-SA"/>
              </w:rPr>
              <w:t xml:space="preserve"> </w:t>
            </w:r>
            <w:r>
              <w:rPr>
                <w:rFonts w:ascii="Arial" w:eastAsia="Arial Unicode MS" w:hAnsi="Arial" w:cs="Arial"/>
                <w:b/>
                <w:bCs/>
                <w:sz w:val="26"/>
                <w:szCs w:val="20"/>
                <w:lang w:eastAsia="ar-SA"/>
              </w:rPr>
              <w:t>945</w:t>
            </w:r>
          </w:p>
        </w:tc>
        <w:tc>
          <w:tcPr>
            <w:tcW w:w="1559" w:type="dxa"/>
            <w:gridSpan w:val="4"/>
            <w:tcBorders>
              <w:top w:val="single" w:sz="4" w:space="0" w:color="auto"/>
              <w:left w:val="single" w:sz="4" w:space="0" w:color="000000"/>
              <w:bottom w:val="single" w:sz="8"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w:t>
            </w:r>
            <w:r w:rsidR="00DE70F8">
              <w:rPr>
                <w:rFonts w:ascii="Arial" w:eastAsia="Arial Unicode MS" w:hAnsi="Arial" w:cs="Arial"/>
                <w:b/>
                <w:bCs/>
                <w:sz w:val="26"/>
                <w:szCs w:val="20"/>
                <w:lang w:eastAsia="ar-SA"/>
              </w:rPr>
              <w:t> </w:t>
            </w:r>
            <w:r>
              <w:rPr>
                <w:rFonts w:ascii="Arial" w:eastAsia="Arial Unicode MS" w:hAnsi="Arial" w:cs="Arial"/>
                <w:b/>
                <w:bCs/>
                <w:sz w:val="26"/>
                <w:szCs w:val="20"/>
                <w:lang w:eastAsia="ar-SA"/>
              </w:rPr>
              <w:t>460</w:t>
            </w:r>
            <w:r w:rsidR="00DE70F8">
              <w:rPr>
                <w:rFonts w:ascii="Arial" w:eastAsia="Arial Unicode MS" w:hAnsi="Arial" w:cs="Arial"/>
                <w:b/>
                <w:bCs/>
                <w:sz w:val="26"/>
                <w:szCs w:val="20"/>
                <w:lang w:eastAsia="ar-SA"/>
              </w:rPr>
              <w:t xml:space="preserve"> </w:t>
            </w:r>
            <w:r>
              <w:rPr>
                <w:rFonts w:ascii="Arial" w:eastAsia="Arial Unicode MS" w:hAnsi="Arial" w:cs="Arial"/>
                <w:b/>
                <w:bCs/>
                <w:sz w:val="26"/>
                <w:szCs w:val="20"/>
                <w:lang w:eastAsia="ar-SA"/>
              </w:rPr>
              <w:t>682</w:t>
            </w:r>
          </w:p>
        </w:tc>
        <w:tc>
          <w:tcPr>
            <w:tcW w:w="2187" w:type="dxa"/>
            <w:gridSpan w:val="3"/>
            <w:tcBorders>
              <w:top w:val="single" w:sz="4" w:space="0" w:color="auto"/>
              <w:left w:val="single" w:sz="4" w:space="0" w:color="000000"/>
              <w:bottom w:val="single" w:sz="8" w:space="0" w:color="000000"/>
            </w:tcBorders>
            <w:vAlign w:val="bottom"/>
          </w:tcPr>
          <w:p w:rsidR="00B34AA5" w:rsidRPr="00F51C67" w:rsidRDefault="00DE70F8" w:rsidP="00B34AA5">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4</w:t>
            </w:r>
            <w:r w:rsidR="004926CC">
              <w:rPr>
                <w:rFonts w:ascii="Arial" w:eastAsia="Arial Unicode MS" w:hAnsi="Arial" w:cs="Arial"/>
                <w:b/>
                <w:bCs/>
                <w:sz w:val="26"/>
                <w:szCs w:val="20"/>
                <w:lang w:eastAsia="ar-SA"/>
              </w:rPr>
              <w:t> 9</w:t>
            </w:r>
            <w:r w:rsidR="003071CA">
              <w:rPr>
                <w:rFonts w:ascii="Arial" w:eastAsia="Arial Unicode MS" w:hAnsi="Arial" w:cs="Arial"/>
                <w:b/>
                <w:bCs/>
                <w:sz w:val="26"/>
                <w:szCs w:val="20"/>
                <w:lang w:eastAsia="ar-SA"/>
              </w:rPr>
              <w:t>5</w:t>
            </w:r>
            <w:r w:rsidR="004926CC">
              <w:rPr>
                <w:rFonts w:ascii="Arial" w:eastAsia="Arial Unicode MS" w:hAnsi="Arial" w:cs="Arial"/>
                <w:b/>
                <w:bCs/>
                <w:sz w:val="26"/>
                <w:szCs w:val="20"/>
                <w:lang w:eastAsia="ar-SA"/>
              </w:rPr>
              <w:t>0 </w:t>
            </w:r>
            <w:r w:rsidR="003D4883">
              <w:rPr>
                <w:rFonts w:ascii="Arial" w:eastAsia="Arial Unicode MS" w:hAnsi="Arial" w:cs="Arial"/>
                <w:b/>
                <w:bCs/>
                <w:sz w:val="26"/>
                <w:szCs w:val="20"/>
                <w:lang w:eastAsia="ar-SA"/>
              </w:rPr>
              <w:t>611</w:t>
            </w:r>
          </w:p>
        </w:tc>
        <w:tc>
          <w:tcPr>
            <w:tcW w:w="1134" w:type="dxa"/>
            <w:tcBorders>
              <w:top w:val="single" w:sz="4" w:space="0" w:color="auto"/>
              <w:left w:val="single" w:sz="4" w:space="0" w:color="000000"/>
              <w:bottom w:val="single" w:sz="8"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b/>
                <w:bCs/>
                <w:sz w:val="24"/>
                <w:szCs w:val="20"/>
                <w:lang w:eastAsia="ar-SA"/>
              </w:rPr>
            </w:pPr>
            <w:r>
              <w:rPr>
                <w:rFonts w:ascii="Arial" w:eastAsia="Arial Unicode MS" w:hAnsi="Arial" w:cs="Arial"/>
                <w:b/>
                <w:bCs/>
                <w:sz w:val="24"/>
                <w:szCs w:val="20"/>
                <w:lang w:eastAsia="ar-SA"/>
              </w:rPr>
              <w:t>1</w:t>
            </w:r>
            <w:r w:rsidR="006B164A">
              <w:rPr>
                <w:rFonts w:ascii="Arial" w:eastAsia="Arial Unicode MS" w:hAnsi="Arial" w:cs="Arial"/>
                <w:b/>
                <w:bCs/>
                <w:sz w:val="24"/>
                <w:szCs w:val="20"/>
                <w:lang w:eastAsia="ar-SA"/>
              </w:rPr>
              <w:t>4</w:t>
            </w:r>
            <w:r w:rsidR="003071CA">
              <w:rPr>
                <w:rFonts w:ascii="Arial" w:eastAsia="Arial Unicode MS" w:hAnsi="Arial" w:cs="Arial"/>
                <w:b/>
                <w:bCs/>
                <w:sz w:val="24"/>
                <w:szCs w:val="20"/>
                <w:lang w:eastAsia="ar-SA"/>
              </w:rPr>
              <w:t>89</w:t>
            </w:r>
            <w:r w:rsidR="003D4883">
              <w:rPr>
                <w:rFonts w:ascii="Arial" w:eastAsia="Arial Unicode MS" w:hAnsi="Arial" w:cs="Arial"/>
                <w:b/>
                <w:bCs/>
                <w:sz w:val="24"/>
                <w:szCs w:val="20"/>
                <w:lang w:eastAsia="ar-SA"/>
              </w:rPr>
              <w:t>929</w:t>
            </w:r>
          </w:p>
        </w:tc>
        <w:tc>
          <w:tcPr>
            <w:tcW w:w="1053" w:type="dxa"/>
            <w:gridSpan w:val="2"/>
            <w:tcBorders>
              <w:top w:val="single" w:sz="4" w:space="0" w:color="auto"/>
              <w:left w:val="single" w:sz="4" w:space="0" w:color="000000"/>
              <w:bottom w:val="single" w:sz="8" w:space="0" w:color="000000"/>
            </w:tcBorders>
            <w:vAlign w:val="bottom"/>
          </w:tcPr>
          <w:p w:rsidR="00B34AA5" w:rsidRPr="00F51C67" w:rsidRDefault="00B34AA5" w:rsidP="00B34AA5">
            <w:pPr>
              <w:suppressAutoHyphens/>
              <w:snapToGrid w:val="0"/>
              <w:spacing w:after="0" w:line="240" w:lineRule="auto"/>
              <w:jc w:val="center"/>
              <w:rPr>
                <w:rFonts w:ascii="Arial" w:eastAsia="Arial Unicode MS" w:hAnsi="Arial" w:cs="Arial"/>
                <w:b/>
                <w:bCs/>
                <w:sz w:val="24"/>
                <w:szCs w:val="20"/>
                <w:lang w:eastAsia="ar-SA"/>
              </w:rPr>
            </w:pPr>
            <w:r>
              <w:rPr>
                <w:rFonts w:ascii="Arial" w:eastAsia="Arial Unicode MS" w:hAnsi="Arial" w:cs="Arial"/>
                <w:b/>
                <w:bCs/>
                <w:sz w:val="24"/>
                <w:szCs w:val="20"/>
                <w:lang w:eastAsia="ar-SA"/>
              </w:rPr>
              <w:t>1</w:t>
            </w:r>
            <w:r w:rsidR="006B164A">
              <w:rPr>
                <w:rFonts w:ascii="Arial" w:eastAsia="Arial Unicode MS" w:hAnsi="Arial" w:cs="Arial"/>
                <w:b/>
                <w:bCs/>
                <w:sz w:val="24"/>
                <w:szCs w:val="20"/>
                <w:lang w:eastAsia="ar-SA"/>
              </w:rPr>
              <w:t>4</w:t>
            </w:r>
            <w:r w:rsidR="003D4883">
              <w:rPr>
                <w:rFonts w:ascii="Arial" w:eastAsia="Arial Unicode MS" w:hAnsi="Arial" w:cs="Arial"/>
                <w:b/>
                <w:bCs/>
                <w:sz w:val="24"/>
                <w:szCs w:val="20"/>
                <w:lang w:eastAsia="ar-SA"/>
              </w:rPr>
              <w:t>3,05</w:t>
            </w:r>
          </w:p>
        </w:tc>
        <w:tc>
          <w:tcPr>
            <w:tcW w:w="538" w:type="dxa"/>
            <w:gridSpan w:val="2"/>
            <w:tcBorders>
              <w:left w:val="single" w:sz="8" w:space="0" w:color="000000"/>
            </w:tcBorders>
          </w:tcPr>
          <w:p w:rsidR="00B34AA5" w:rsidRPr="00F51C67" w:rsidRDefault="00B34AA5" w:rsidP="00B34AA5">
            <w:pPr>
              <w:suppressAutoHyphens/>
              <w:snapToGrid w:val="0"/>
              <w:spacing w:after="0" w:line="240" w:lineRule="auto"/>
              <w:rPr>
                <w:rFonts w:ascii="Times New Roman" w:eastAsia="Times New Roman" w:hAnsi="Times New Roman" w:cs="Times New Roman"/>
                <w:sz w:val="20"/>
                <w:szCs w:val="20"/>
                <w:lang w:eastAsia="ar-SA"/>
              </w:rPr>
            </w:pPr>
          </w:p>
        </w:tc>
      </w:tr>
    </w:tbl>
    <w:p w:rsidR="00F51C67" w:rsidRPr="00F51C67" w:rsidRDefault="00F51C67" w:rsidP="00F51C67">
      <w:pPr>
        <w:suppressAutoHyphens/>
        <w:spacing w:after="0" w:line="240" w:lineRule="auto"/>
        <w:jc w:val="both"/>
        <w:rPr>
          <w:rFonts w:ascii="Times New Roman" w:eastAsia="Times New Roman" w:hAnsi="Times New Roman" w:cs="Times New Roman"/>
          <w:sz w:val="24"/>
          <w:szCs w:val="20"/>
          <w:lang w:eastAsia="ar-SA"/>
        </w:rPr>
      </w:pPr>
    </w:p>
    <w:p w:rsidR="00F51C67" w:rsidRPr="00F51C67" w:rsidRDefault="00F51C67" w:rsidP="00F51C67">
      <w:pPr>
        <w:suppressAutoHyphens/>
        <w:spacing w:after="0" w:line="240" w:lineRule="auto"/>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b/>
          <w:sz w:val="26"/>
          <w:szCs w:val="20"/>
          <w:lang w:eastAsia="ar-SA"/>
        </w:rPr>
      </w:pPr>
    </w:p>
    <w:p w:rsidR="00F51C67" w:rsidRPr="00F51C67" w:rsidRDefault="00EB7507" w:rsidP="00EB7507">
      <w:pPr>
        <w:suppressAutoHyphens/>
        <w:spacing w:after="120" w:line="240" w:lineRule="auto"/>
        <w:jc w:val="both"/>
        <w:rPr>
          <w:rFonts w:ascii="Times New Roman" w:eastAsia="Times New Roman" w:hAnsi="Times New Roman" w:cs="Times New Roman"/>
          <w:b/>
          <w:sz w:val="26"/>
          <w:szCs w:val="20"/>
          <w:lang w:eastAsia="ar-SA"/>
        </w:rPr>
      </w:pPr>
      <w:r>
        <w:rPr>
          <w:rFonts w:ascii="Times New Roman" w:eastAsia="Times New Roman" w:hAnsi="Times New Roman" w:cs="Times New Roman"/>
          <w:b/>
          <w:sz w:val="26"/>
          <w:szCs w:val="20"/>
          <w:lang w:eastAsia="ar-SA"/>
        </w:rPr>
        <w:t xml:space="preserve">     </w:t>
      </w:r>
      <w:r w:rsidR="00F51C67" w:rsidRPr="00F51C67">
        <w:rPr>
          <w:rFonts w:ascii="Times New Roman" w:eastAsia="Times New Roman" w:hAnsi="Times New Roman" w:cs="Times New Roman"/>
          <w:b/>
          <w:sz w:val="26"/>
          <w:szCs w:val="20"/>
          <w:lang w:eastAsia="ar-SA"/>
        </w:rPr>
        <w:t>Prevádzkové výnosy</w:t>
      </w:r>
      <w:r>
        <w:rPr>
          <w:rFonts w:ascii="Times New Roman" w:eastAsia="Times New Roman" w:hAnsi="Times New Roman" w:cs="Times New Roman"/>
          <w:b/>
          <w:sz w:val="26"/>
          <w:szCs w:val="20"/>
          <w:lang w:eastAsia="ar-SA"/>
        </w:rPr>
        <w:t>:</w:t>
      </w:r>
    </w:p>
    <w:p w:rsidR="00F51C67" w:rsidRPr="0051353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513537">
        <w:rPr>
          <w:rFonts w:ascii="Times New Roman" w:eastAsia="Times New Roman" w:hAnsi="Times New Roman" w:cs="Times New Roman"/>
          <w:sz w:val="26"/>
          <w:szCs w:val="20"/>
          <w:lang w:eastAsia="ar-SA"/>
        </w:rPr>
        <w:t>Prevádzkové výnosy v porovnaní z predchád</w:t>
      </w:r>
      <w:r w:rsidR="00913E62" w:rsidRPr="00513537">
        <w:rPr>
          <w:rFonts w:ascii="Times New Roman" w:eastAsia="Times New Roman" w:hAnsi="Times New Roman" w:cs="Times New Roman"/>
          <w:sz w:val="26"/>
          <w:szCs w:val="20"/>
          <w:lang w:eastAsia="ar-SA"/>
        </w:rPr>
        <w:t>zajúcim rokom sa z</w:t>
      </w:r>
      <w:r w:rsidR="00236CED" w:rsidRPr="00513537">
        <w:rPr>
          <w:rFonts w:ascii="Times New Roman" w:eastAsia="Times New Roman" w:hAnsi="Times New Roman" w:cs="Times New Roman"/>
          <w:sz w:val="26"/>
          <w:szCs w:val="20"/>
          <w:lang w:eastAsia="ar-SA"/>
        </w:rPr>
        <w:t>výšili</w:t>
      </w:r>
      <w:r w:rsidR="00913E62" w:rsidRPr="00513537">
        <w:rPr>
          <w:rFonts w:ascii="Times New Roman" w:eastAsia="Times New Roman" w:hAnsi="Times New Roman" w:cs="Times New Roman"/>
          <w:sz w:val="26"/>
          <w:szCs w:val="20"/>
          <w:lang w:eastAsia="ar-SA"/>
        </w:rPr>
        <w:t xml:space="preserve"> o</w:t>
      </w:r>
      <w:r w:rsidR="00513537" w:rsidRPr="00513537">
        <w:rPr>
          <w:rFonts w:ascii="Times New Roman" w:eastAsia="Times New Roman" w:hAnsi="Times New Roman" w:cs="Times New Roman"/>
          <w:sz w:val="26"/>
          <w:szCs w:val="20"/>
          <w:lang w:eastAsia="ar-SA"/>
        </w:rPr>
        <w:t> 43,11</w:t>
      </w:r>
      <w:r w:rsidRPr="00513537">
        <w:rPr>
          <w:rFonts w:ascii="Times New Roman" w:eastAsia="Times New Roman" w:hAnsi="Times New Roman" w:cs="Times New Roman"/>
          <w:sz w:val="26"/>
          <w:szCs w:val="20"/>
          <w:lang w:eastAsia="ar-SA"/>
        </w:rPr>
        <w:t xml:space="preserve"> %.</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4"/>
          <w:szCs w:val="20"/>
          <w:lang w:eastAsia="ar-SA"/>
        </w:rPr>
      </w:pPr>
    </w:p>
    <w:p w:rsidR="00F51C67" w:rsidRDefault="00F51C67" w:rsidP="009C1D9E">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Podiel a výšku jednotlivých druhov tržieb vyjadruje tabuľka č. 10</w:t>
      </w:r>
      <w:r w:rsidR="00EB7507">
        <w:rPr>
          <w:rFonts w:ascii="Times New Roman" w:eastAsia="Times New Roman" w:hAnsi="Times New Roman" w:cs="Times New Roman"/>
          <w:sz w:val="26"/>
          <w:szCs w:val="20"/>
          <w:lang w:eastAsia="ar-SA"/>
        </w:rPr>
        <w:t>.</w:t>
      </w:r>
    </w:p>
    <w:p w:rsidR="00913E62" w:rsidRDefault="00913E62" w:rsidP="009C1D9E">
      <w:pPr>
        <w:suppressAutoHyphens/>
        <w:spacing w:after="0" w:line="240" w:lineRule="auto"/>
        <w:ind w:firstLine="284"/>
        <w:jc w:val="both"/>
        <w:rPr>
          <w:rFonts w:ascii="Times New Roman" w:eastAsia="Times New Roman" w:hAnsi="Times New Roman" w:cs="Times New Roman"/>
          <w:sz w:val="26"/>
          <w:szCs w:val="20"/>
          <w:lang w:eastAsia="ar-SA"/>
        </w:rPr>
      </w:pPr>
    </w:p>
    <w:p w:rsidR="00913E62" w:rsidRDefault="00913E62" w:rsidP="009C1D9E">
      <w:pPr>
        <w:suppressAutoHyphens/>
        <w:spacing w:after="0" w:line="240" w:lineRule="auto"/>
        <w:ind w:firstLine="284"/>
        <w:jc w:val="both"/>
        <w:rPr>
          <w:rFonts w:ascii="Times New Roman" w:eastAsia="Times New Roman" w:hAnsi="Times New Roman" w:cs="Times New Roman"/>
          <w:sz w:val="26"/>
          <w:szCs w:val="20"/>
          <w:lang w:eastAsia="ar-SA"/>
        </w:rPr>
      </w:pPr>
    </w:p>
    <w:p w:rsidR="00913E62" w:rsidRDefault="00913E62" w:rsidP="009C1D9E">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b/>
          <w:sz w:val="28"/>
          <w:szCs w:val="28"/>
          <w:lang w:eastAsia="ar-SA"/>
        </w:rPr>
      </w:pPr>
      <w:r w:rsidRPr="00F51C67">
        <w:rPr>
          <w:rFonts w:ascii="Times New Roman" w:eastAsia="Times New Roman" w:hAnsi="Times New Roman" w:cs="Times New Roman"/>
          <w:b/>
          <w:sz w:val="28"/>
          <w:szCs w:val="28"/>
          <w:lang w:eastAsia="ar-SA"/>
        </w:rPr>
        <w:lastRenderedPageBreak/>
        <w:t xml:space="preserve">Štruktúra hlavných zložiek prevádzkových výnosov a ich porovnanie                                                                                         </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b/>
          <w:sz w:val="28"/>
          <w:szCs w:val="28"/>
          <w:lang w:eastAsia="ar-SA"/>
        </w:rPr>
      </w:pPr>
      <w:r w:rsidRPr="00F51C67">
        <w:rPr>
          <w:rFonts w:ascii="Times New Roman" w:eastAsia="Times New Roman" w:hAnsi="Times New Roman" w:cs="Times New Roman"/>
          <w:b/>
          <w:sz w:val="28"/>
          <w:szCs w:val="28"/>
          <w:lang w:eastAsia="ar-SA"/>
        </w:rPr>
        <w:t xml:space="preserve">                      </w:t>
      </w:r>
      <w:r w:rsidR="00913E62">
        <w:rPr>
          <w:rFonts w:ascii="Times New Roman" w:eastAsia="Times New Roman" w:hAnsi="Times New Roman" w:cs="Times New Roman"/>
          <w:b/>
          <w:sz w:val="28"/>
          <w:szCs w:val="28"/>
          <w:lang w:eastAsia="ar-SA"/>
        </w:rPr>
        <w:t xml:space="preserve">                    s rokmi 201</w:t>
      </w:r>
      <w:r w:rsidR="00E86D1C">
        <w:rPr>
          <w:rFonts w:ascii="Times New Roman" w:eastAsia="Times New Roman" w:hAnsi="Times New Roman" w:cs="Times New Roman"/>
          <w:b/>
          <w:sz w:val="28"/>
          <w:szCs w:val="28"/>
          <w:lang w:eastAsia="ar-SA"/>
        </w:rPr>
        <w:t>8</w:t>
      </w:r>
      <w:r w:rsidR="00913E62">
        <w:rPr>
          <w:rFonts w:ascii="Times New Roman" w:eastAsia="Times New Roman" w:hAnsi="Times New Roman" w:cs="Times New Roman"/>
          <w:b/>
          <w:sz w:val="28"/>
          <w:szCs w:val="28"/>
          <w:lang w:eastAsia="ar-SA"/>
        </w:rPr>
        <w:t xml:space="preserve"> a 201</w:t>
      </w:r>
      <w:r w:rsidR="00513537">
        <w:rPr>
          <w:rFonts w:ascii="Times New Roman" w:eastAsia="Times New Roman" w:hAnsi="Times New Roman" w:cs="Times New Roman"/>
          <w:b/>
          <w:sz w:val="28"/>
          <w:szCs w:val="28"/>
          <w:lang w:eastAsia="ar-SA"/>
        </w:rPr>
        <w:t>9</w:t>
      </w:r>
      <w:r w:rsidRPr="00F51C67">
        <w:rPr>
          <w:rFonts w:ascii="Times New Roman" w:eastAsia="Times New Roman" w:hAnsi="Times New Roman" w:cs="Times New Roman"/>
          <w:b/>
          <w:sz w:val="28"/>
          <w:szCs w:val="28"/>
          <w:lang w:eastAsia="ar-SA"/>
        </w:rPr>
        <w:t xml:space="preserve">    </w:t>
      </w:r>
    </w:p>
    <w:p w:rsidR="00F51C67" w:rsidRPr="00EB7507" w:rsidRDefault="00F51C67" w:rsidP="00F51C67">
      <w:pPr>
        <w:suppressAutoHyphens/>
        <w:spacing w:after="0" w:line="240" w:lineRule="auto"/>
        <w:jc w:val="both"/>
        <w:rPr>
          <w:rFonts w:ascii="Times New Roman" w:eastAsia="Times New Roman" w:hAnsi="Times New Roman" w:cs="Times New Roman"/>
          <w:b/>
          <w:sz w:val="16"/>
          <w:szCs w:val="16"/>
          <w:lang w:eastAsia="ar-SA"/>
        </w:rPr>
      </w:pPr>
    </w:p>
    <w:p w:rsidR="00F51C67" w:rsidRPr="00EB7507" w:rsidRDefault="00F51C67" w:rsidP="00F51C67">
      <w:pPr>
        <w:suppressAutoHyphens/>
        <w:spacing w:after="0" w:line="240" w:lineRule="auto"/>
        <w:ind w:firstLine="284"/>
        <w:jc w:val="both"/>
        <w:rPr>
          <w:rFonts w:ascii="Times New Roman" w:eastAsia="Times New Roman" w:hAnsi="Times New Roman" w:cs="Times New Roman"/>
          <w:sz w:val="24"/>
          <w:szCs w:val="24"/>
          <w:lang w:eastAsia="ar-SA"/>
        </w:rPr>
      </w:pPr>
      <w:r w:rsidRPr="00EB7507">
        <w:rPr>
          <w:rFonts w:ascii="Times New Roman" w:eastAsia="Times New Roman" w:hAnsi="Times New Roman" w:cs="Times New Roman"/>
          <w:sz w:val="24"/>
          <w:szCs w:val="24"/>
          <w:lang w:eastAsia="ar-SA"/>
        </w:rPr>
        <w:t>Tabuľka č.10</w:t>
      </w:r>
    </w:p>
    <w:tbl>
      <w:tblPr>
        <w:tblW w:w="10405" w:type="dxa"/>
        <w:tblLayout w:type="fixed"/>
        <w:tblCellMar>
          <w:left w:w="0" w:type="dxa"/>
          <w:right w:w="0" w:type="dxa"/>
        </w:tblCellMar>
        <w:tblLook w:val="0000" w:firstRow="0" w:lastRow="0" w:firstColumn="0" w:lastColumn="0" w:noHBand="0" w:noVBand="0"/>
      </w:tblPr>
      <w:tblGrid>
        <w:gridCol w:w="2835"/>
        <w:gridCol w:w="1559"/>
        <w:gridCol w:w="624"/>
        <w:gridCol w:w="594"/>
        <w:gridCol w:w="569"/>
        <w:gridCol w:w="1218"/>
        <w:gridCol w:w="569"/>
        <w:gridCol w:w="992"/>
        <w:gridCol w:w="795"/>
        <w:gridCol w:w="650"/>
      </w:tblGrid>
      <w:tr w:rsidR="00F51B93" w:rsidRPr="00F51C67" w:rsidTr="00F51B93">
        <w:trPr>
          <w:gridAfter w:val="4"/>
          <w:wAfter w:w="3006" w:type="dxa"/>
          <w:trHeight w:val="270"/>
        </w:trPr>
        <w:tc>
          <w:tcPr>
            <w:tcW w:w="5018" w:type="dxa"/>
            <w:gridSpan w:val="3"/>
            <w:tcBorders>
              <w:bottom w:val="single" w:sz="8" w:space="0" w:color="000000"/>
            </w:tcBorders>
            <w:vAlign w:val="bottom"/>
          </w:tcPr>
          <w:p w:rsidR="00F51B93" w:rsidRPr="00F51C67" w:rsidRDefault="00F51B93" w:rsidP="00F51C67">
            <w:pPr>
              <w:suppressAutoHyphens/>
              <w:snapToGrid w:val="0"/>
              <w:spacing w:after="0" w:line="240" w:lineRule="auto"/>
              <w:jc w:val="right"/>
              <w:rPr>
                <w:rFonts w:ascii="Arial" w:eastAsia="Times New Roman" w:hAnsi="Arial" w:cs="Arial"/>
                <w:sz w:val="26"/>
                <w:szCs w:val="20"/>
                <w:lang w:eastAsia="ar-SA"/>
              </w:rPr>
            </w:pPr>
            <w:r w:rsidRPr="00F51C67">
              <w:rPr>
                <w:rFonts w:ascii="Arial" w:eastAsia="Times New Roman" w:hAnsi="Arial" w:cs="Arial"/>
                <w:sz w:val="26"/>
                <w:szCs w:val="20"/>
                <w:lang w:eastAsia="ar-SA"/>
              </w:rPr>
              <w:t>(v €)</w:t>
            </w:r>
          </w:p>
        </w:tc>
        <w:tc>
          <w:tcPr>
            <w:tcW w:w="594" w:type="dxa"/>
          </w:tcPr>
          <w:p w:rsidR="00F51B93" w:rsidRPr="00F51C67" w:rsidRDefault="00F51B93" w:rsidP="00F51C67">
            <w:pPr>
              <w:suppressAutoHyphens/>
              <w:snapToGrid w:val="0"/>
              <w:spacing w:after="0" w:line="240" w:lineRule="auto"/>
              <w:rPr>
                <w:rFonts w:ascii="Times New Roman" w:eastAsia="Times New Roman" w:hAnsi="Times New Roman" w:cs="Times New Roman"/>
                <w:sz w:val="20"/>
                <w:szCs w:val="20"/>
                <w:lang w:eastAsia="ar-SA"/>
              </w:rPr>
            </w:pPr>
          </w:p>
        </w:tc>
        <w:tc>
          <w:tcPr>
            <w:tcW w:w="1787" w:type="dxa"/>
            <w:gridSpan w:val="2"/>
          </w:tcPr>
          <w:p w:rsidR="00F51B93" w:rsidRPr="00F51C67" w:rsidRDefault="00F51B93" w:rsidP="00F51C67">
            <w:pPr>
              <w:suppressAutoHyphens/>
              <w:snapToGrid w:val="0"/>
              <w:spacing w:after="0" w:line="240" w:lineRule="auto"/>
              <w:rPr>
                <w:rFonts w:ascii="Times New Roman" w:eastAsia="Times New Roman" w:hAnsi="Times New Roman" w:cs="Times New Roman"/>
                <w:sz w:val="20"/>
                <w:szCs w:val="20"/>
                <w:lang w:eastAsia="ar-SA"/>
              </w:rPr>
            </w:pPr>
          </w:p>
        </w:tc>
      </w:tr>
      <w:tr w:rsidR="00F51B93" w:rsidRPr="00F51C67" w:rsidTr="00F51B93">
        <w:trPr>
          <w:trHeight w:val="255"/>
        </w:trPr>
        <w:tc>
          <w:tcPr>
            <w:tcW w:w="2835" w:type="dxa"/>
            <w:tcBorders>
              <w:top w:val="single" w:sz="8" w:space="0" w:color="000000"/>
              <w:left w:val="single" w:sz="8" w:space="0" w:color="000000"/>
            </w:tcBorders>
            <w:shd w:val="clear" w:color="auto" w:fill="C0C0C0"/>
            <w:vAlign w:val="bottom"/>
          </w:tcPr>
          <w:p w:rsidR="00F51B93" w:rsidRPr="00F51C67" w:rsidRDefault="00F51B93" w:rsidP="00F51B93">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Výnosy</w:t>
            </w:r>
          </w:p>
        </w:tc>
        <w:tc>
          <w:tcPr>
            <w:tcW w:w="1559" w:type="dxa"/>
            <w:tcBorders>
              <w:top w:val="single" w:sz="8" w:space="0" w:color="000000"/>
              <w:left w:val="single" w:sz="4" w:space="0" w:color="000000"/>
            </w:tcBorders>
            <w:shd w:val="clear" w:color="auto" w:fill="C0C0C0"/>
            <w:vAlign w:val="bottom"/>
          </w:tcPr>
          <w:p w:rsidR="00F51B93" w:rsidRPr="00F51C67" w:rsidRDefault="00F51B93" w:rsidP="00F51B93">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Skutočnosť</w:t>
            </w:r>
          </w:p>
        </w:tc>
        <w:tc>
          <w:tcPr>
            <w:tcW w:w="1787" w:type="dxa"/>
            <w:gridSpan w:val="3"/>
            <w:tcBorders>
              <w:top w:val="single" w:sz="8" w:space="0" w:color="000000"/>
              <w:left w:val="single" w:sz="4" w:space="0" w:color="000000"/>
              <w:right w:val="single" w:sz="4" w:space="0" w:color="000000"/>
            </w:tcBorders>
            <w:shd w:val="clear" w:color="auto" w:fill="C0C0C0"/>
          </w:tcPr>
          <w:p w:rsidR="00F51B93" w:rsidRPr="00F51C67" w:rsidRDefault="00F51B93" w:rsidP="00F51B93">
            <w:pPr>
              <w:suppressAutoHyphens/>
              <w:snapToGrid w:val="0"/>
              <w:spacing w:after="0" w:line="240" w:lineRule="auto"/>
              <w:jc w:val="center"/>
              <w:rPr>
                <w:rFonts w:ascii="Arial" w:eastAsia="Times New Roman" w:hAnsi="Arial" w:cs="Arial"/>
                <w:b/>
                <w:bCs/>
                <w:sz w:val="26"/>
                <w:szCs w:val="20"/>
                <w:lang w:eastAsia="ar-SA"/>
              </w:rPr>
            </w:pPr>
          </w:p>
          <w:p w:rsidR="00F51B93" w:rsidRPr="00F51C67" w:rsidRDefault="00F51B93" w:rsidP="00F51B93">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Skutočnosť</w:t>
            </w:r>
          </w:p>
        </w:tc>
        <w:tc>
          <w:tcPr>
            <w:tcW w:w="1787" w:type="dxa"/>
            <w:gridSpan w:val="2"/>
            <w:tcBorders>
              <w:top w:val="single" w:sz="8" w:space="0" w:color="000000"/>
              <w:left w:val="single" w:sz="4" w:space="0" w:color="000000"/>
              <w:right w:val="single" w:sz="4" w:space="0" w:color="000000"/>
            </w:tcBorders>
            <w:shd w:val="clear" w:color="auto" w:fill="C0C0C0"/>
          </w:tcPr>
          <w:p w:rsidR="00F51B93" w:rsidRPr="00F51C67" w:rsidRDefault="00F51B93" w:rsidP="00F51B93">
            <w:pPr>
              <w:suppressAutoHyphens/>
              <w:snapToGrid w:val="0"/>
              <w:spacing w:after="0" w:line="240" w:lineRule="auto"/>
              <w:jc w:val="center"/>
              <w:rPr>
                <w:rFonts w:ascii="Arial" w:eastAsia="Times New Roman" w:hAnsi="Arial" w:cs="Arial"/>
                <w:b/>
                <w:bCs/>
                <w:sz w:val="26"/>
                <w:szCs w:val="20"/>
                <w:lang w:eastAsia="ar-SA"/>
              </w:rPr>
            </w:pPr>
          </w:p>
          <w:p w:rsidR="00F51B93" w:rsidRPr="00F51C67" w:rsidRDefault="00F51B93" w:rsidP="00F51B93">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Skutočnosť</w:t>
            </w:r>
          </w:p>
        </w:tc>
        <w:tc>
          <w:tcPr>
            <w:tcW w:w="1787" w:type="dxa"/>
            <w:gridSpan w:val="2"/>
            <w:tcBorders>
              <w:top w:val="single" w:sz="8" w:space="0" w:color="000000"/>
              <w:left w:val="single" w:sz="4" w:space="0" w:color="000000"/>
              <w:bottom w:val="single" w:sz="4" w:space="0" w:color="000000"/>
            </w:tcBorders>
            <w:shd w:val="clear" w:color="auto" w:fill="C0C0C0"/>
            <w:vAlign w:val="bottom"/>
          </w:tcPr>
          <w:p w:rsidR="00F51B93" w:rsidRPr="00F51C67" w:rsidRDefault="00F51B93" w:rsidP="00F51B93">
            <w:pPr>
              <w:suppressAutoHyphens/>
              <w:snapToGrid w:val="0"/>
              <w:spacing w:after="0" w:line="240" w:lineRule="auto"/>
              <w:jc w:val="center"/>
              <w:rPr>
                <w:rFonts w:ascii="Arial" w:eastAsia="Times New Roman" w:hAnsi="Arial" w:cs="Arial"/>
                <w:b/>
                <w:bCs/>
                <w:sz w:val="26"/>
                <w:szCs w:val="20"/>
                <w:lang w:eastAsia="ar-SA"/>
              </w:rPr>
            </w:pPr>
            <w:r>
              <w:rPr>
                <w:rFonts w:ascii="Arial" w:eastAsia="Times New Roman" w:hAnsi="Arial" w:cs="Arial"/>
                <w:b/>
                <w:bCs/>
                <w:sz w:val="26"/>
                <w:szCs w:val="20"/>
                <w:lang w:eastAsia="ar-SA"/>
              </w:rPr>
              <w:t>Zmena stavu 201</w:t>
            </w:r>
            <w:r w:rsidR="00513537">
              <w:rPr>
                <w:rFonts w:ascii="Arial" w:eastAsia="Times New Roman" w:hAnsi="Arial" w:cs="Arial"/>
                <w:b/>
                <w:bCs/>
                <w:sz w:val="26"/>
                <w:szCs w:val="20"/>
                <w:lang w:eastAsia="ar-SA"/>
              </w:rPr>
              <w:t>9</w:t>
            </w:r>
            <w:r>
              <w:rPr>
                <w:rFonts w:ascii="Arial" w:eastAsia="Times New Roman" w:hAnsi="Arial" w:cs="Arial"/>
                <w:b/>
                <w:bCs/>
                <w:sz w:val="26"/>
                <w:szCs w:val="20"/>
                <w:lang w:eastAsia="ar-SA"/>
              </w:rPr>
              <w:t>/201</w:t>
            </w:r>
            <w:r w:rsidR="00513537">
              <w:rPr>
                <w:rFonts w:ascii="Arial" w:eastAsia="Times New Roman" w:hAnsi="Arial" w:cs="Arial"/>
                <w:b/>
                <w:bCs/>
                <w:sz w:val="26"/>
                <w:szCs w:val="20"/>
                <w:lang w:eastAsia="ar-SA"/>
              </w:rPr>
              <w:t>8</w:t>
            </w:r>
          </w:p>
        </w:tc>
        <w:tc>
          <w:tcPr>
            <w:tcW w:w="650" w:type="dxa"/>
            <w:tcBorders>
              <w:left w:val="single" w:sz="8" w:space="0" w:color="000000"/>
            </w:tcBorders>
          </w:tcPr>
          <w:p w:rsidR="00F51B93" w:rsidRPr="00F51C67" w:rsidRDefault="00F51B93" w:rsidP="00F51B93">
            <w:pPr>
              <w:suppressAutoHyphens/>
              <w:snapToGrid w:val="0"/>
              <w:spacing w:after="0" w:line="240" w:lineRule="auto"/>
              <w:rPr>
                <w:rFonts w:ascii="Times New Roman" w:eastAsia="Times New Roman" w:hAnsi="Times New Roman" w:cs="Times New Roman"/>
                <w:sz w:val="20"/>
                <w:szCs w:val="20"/>
                <w:lang w:eastAsia="ar-SA"/>
              </w:rPr>
            </w:pPr>
          </w:p>
        </w:tc>
      </w:tr>
      <w:tr w:rsidR="00F51B93" w:rsidRPr="00F51C67" w:rsidTr="00F51B93">
        <w:trPr>
          <w:trHeight w:val="255"/>
        </w:trPr>
        <w:tc>
          <w:tcPr>
            <w:tcW w:w="2835" w:type="dxa"/>
            <w:tcBorders>
              <w:left w:val="single" w:sz="8" w:space="0" w:color="000000"/>
              <w:bottom w:val="single" w:sz="4" w:space="0" w:color="000000"/>
            </w:tcBorders>
            <w:shd w:val="clear" w:color="auto" w:fill="C0C0C0"/>
            <w:vAlign w:val="bottom"/>
          </w:tcPr>
          <w:p w:rsidR="00F51B93" w:rsidRPr="00F51C67" w:rsidRDefault="00F51B93" w:rsidP="00F51B93">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 </w:t>
            </w:r>
          </w:p>
        </w:tc>
        <w:tc>
          <w:tcPr>
            <w:tcW w:w="1559" w:type="dxa"/>
            <w:tcBorders>
              <w:left w:val="single" w:sz="4" w:space="0" w:color="000000"/>
            </w:tcBorders>
            <w:shd w:val="clear" w:color="auto" w:fill="C0C0C0"/>
            <w:vAlign w:val="bottom"/>
          </w:tcPr>
          <w:p w:rsidR="00F51B93" w:rsidRPr="00F51C67" w:rsidRDefault="00F51B93" w:rsidP="00F51B93">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rok 2017</w:t>
            </w:r>
          </w:p>
        </w:tc>
        <w:tc>
          <w:tcPr>
            <w:tcW w:w="1787" w:type="dxa"/>
            <w:gridSpan w:val="3"/>
            <w:tcBorders>
              <w:left w:val="single" w:sz="4" w:space="0" w:color="000000"/>
              <w:right w:val="single" w:sz="4" w:space="0" w:color="000000"/>
            </w:tcBorders>
            <w:shd w:val="clear" w:color="auto" w:fill="C0C0C0"/>
          </w:tcPr>
          <w:p w:rsidR="00F51B93" w:rsidRPr="00F51C67" w:rsidRDefault="00F51B93" w:rsidP="00F51B93">
            <w:pPr>
              <w:suppressAutoHyphens/>
              <w:snapToGrid w:val="0"/>
              <w:spacing w:after="0" w:line="240" w:lineRule="auto"/>
              <w:jc w:val="center"/>
              <w:rPr>
                <w:rFonts w:ascii="Arial" w:eastAsia="Times New Roman" w:hAnsi="Arial" w:cs="Arial"/>
                <w:b/>
                <w:bCs/>
                <w:sz w:val="26"/>
                <w:szCs w:val="20"/>
                <w:lang w:eastAsia="ar-SA"/>
              </w:rPr>
            </w:pPr>
            <w:r>
              <w:rPr>
                <w:rFonts w:ascii="Arial" w:eastAsia="Times New Roman" w:hAnsi="Arial" w:cs="Arial"/>
                <w:b/>
                <w:bCs/>
                <w:sz w:val="26"/>
                <w:szCs w:val="20"/>
                <w:lang w:eastAsia="ar-SA"/>
              </w:rPr>
              <w:t>rok 2018</w:t>
            </w:r>
          </w:p>
        </w:tc>
        <w:tc>
          <w:tcPr>
            <w:tcW w:w="1787" w:type="dxa"/>
            <w:gridSpan w:val="2"/>
            <w:tcBorders>
              <w:left w:val="single" w:sz="4" w:space="0" w:color="000000"/>
              <w:right w:val="single" w:sz="4" w:space="0" w:color="000000"/>
            </w:tcBorders>
            <w:shd w:val="clear" w:color="auto" w:fill="C0C0C0"/>
          </w:tcPr>
          <w:p w:rsidR="00F51B93" w:rsidRPr="00F51C67" w:rsidRDefault="00F51B93" w:rsidP="00F51B93">
            <w:pPr>
              <w:suppressAutoHyphens/>
              <w:snapToGrid w:val="0"/>
              <w:spacing w:after="0" w:line="240" w:lineRule="auto"/>
              <w:jc w:val="center"/>
              <w:rPr>
                <w:rFonts w:ascii="Arial" w:eastAsia="Times New Roman" w:hAnsi="Arial" w:cs="Arial"/>
                <w:b/>
                <w:bCs/>
                <w:sz w:val="26"/>
                <w:szCs w:val="20"/>
                <w:lang w:eastAsia="ar-SA"/>
              </w:rPr>
            </w:pPr>
            <w:r>
              <w:rPr>
                <w:rFonts w:ascii="Arial" w:eastAsia="Times New Roman" w:hAnsi="Arial" w:cs="Arial"/>
                <w:b/>
                <w:bCs/>
                <w:sz w:val="26"/>
                <w:szCs w:val="20"/>
                <w:lang w:eastAsia="ar-SA"/>
              </w:rPr>
              <w:t>rok 201</w:t>
            </w:r>
            <w:r w:rsidR="00127EA6">
              <w:rPr>
                <w:rFonts w:ascii="Arial" w:eastAsia="Times New Roman" w:hAnsi="Arial" w:cs="Arial"/>
                <w:b/>
                <w:bCs/>
                <w:sz w:val="26"/>
                <w:szCs w:val="20"/>
                <w:lang w:eastAsia="ar-SA"/>
              </w:rPr>
              <w:t>9</w:t>
            </w:r>
          </w:p>
        </w:tc>
        <w:tc>
          <w:tcPr>
            <w:tcW w:w="992" w:type="dxa"/>
            <w:tcBorders>
              <w:top w:val="single" w:sz="4" w:space="0" w:color="000000"/>
              <w:left w:val="single" w:sz="4" w:space="0" w:color="000000"/>
            </w:tcBorders>
            <w:shd w:val="clear" w:color="auto" w:fill="C0C0C0"/>
            <w:vAlign w:val="bottom"/>
          </w:tcPr>
          <w:p w:rsidR="00F51B93" w:rsidRPr="00F51C67" w:rsidRDefault="00F51B93" w:rsidP="00F51B93">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 €</w:t>
            </w:r>
          </w:p>
        </w:tc>
        <w:tc>
          <w:tcPr>
            <w:tcW w:w="795" w:type="dxa"/>
            <w:tcBorders>
              <w:left w:val="single" w:sz="4" w:space="0" w:color="000000"/>
            </w:tcBorders>
            <w:shd w:val="clear" w:color="auto" w:fill="C0C0C0"/>
            <w:vAlign w:val="bottom"/>
          </w:tcPr>
          <w:p w:rsidR="00F51B93" w:rsidRPr="00F51C67" w:rsidRDefault="00F51B93" w:rsidP="00F51B93">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w:t>
            </w:r>
          </w:p>
        </w:tc>
        <w:tc>
          <w:tcPr>
            <w:tcW w:w="650" w:type="dxa"/>
            <w:tcBorders>
              <w:left w:val="single" w:sz="8" w:space="0" w:color="000000"/>
            </w:tcBorders>
          </w:tcPr>
          <w:p w:rsidR="00F51B93" w:rsidRPr="00F51C67" w:rsidRDefault="00F51B93" w:rsidP="00F51B93">
            <w:pPr>
              <w:suppressAutoHyphens/>
              <w:snapToGrid w:val="0"/>
              <w:spacing w:after="0" w:line="240" w:lineRule="auto"/>
              <w:rPr>
                <w:rFonts w:ascii="Times New Roman" w:eastAsia="Times New Roman" w:hAnsi="Times New Roman" w:cs="Times New Roman"/>
                <w:sz w:val="20"/>
                <w:szCs w:val="20"/>
                <w:lang w:eastAsia="ar-SA"/>
              </w:rPr>
            </w:pPr>
          </w:p>
        </w:tc>
      </w:tr>
      <w:tr w:rsidR="00F51B93" w:rsidRPr="00F51C67" w:rsidTr="00F51B93">
        <w:trPr>
          <w:trHeight w:val="255"/>
        </w:trPr>
        <w:tc>
          <w:tcPr>
            <w:tcW w:w="2835" w:type="dxa"/>
            <w:tcBorders>
              <w:top w:val="single" w:sz="4" w:space="0" w:color="000000"/>
              <w:left w:val="single" w:sz="8" w:space="0" w:color="000000"/>
              <w:bottom w:val="single" w:sz="4" w:space="0" w:color="000000"/>
            </w:tcBorders>
            <w:shd w:val="clear" w:color="auto" w:fill="C0C0C0"/>
            <w:vAlign w:val="bottom"/>
          </w:tcPr>
          <w:p w:rsidR="00F51B93" w:rsidRPr="00F51C67" w:rsidRDefault="00F51B93" w:rsidP="00F51B93">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Tržby za predaj tovaru</w:t>
            </w:r>
          </w:p>
        </w:tc>
        <w:tc>
          <w:tcPr>
            <w:tcW w:w="1559" w:type="dxa"/>
            <w:tcBorders>
              <w:top w:val="single" w:sz="4" w:space="0" w:color="000000"/>
              <w:left w:val="single" w:sz="4" w:space="0" w:color="000000"/>
              <w:bottom w:val="single" w:sz="4" w:space="0" w:color="000000"/>
            </w:tcBorders>
            <w:vAlign w:val="bottom"/>
          </w:tcPr>
          <w:p w:rsidR="00F51B93" w:rsidRPr="00F51C67" w:rsidRDefault="00F51B93" w:rsidP="00F51B93">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1</w:t>
            </w:r>
            <w:r w:rsidR="001256FB">
              <w:rPr>
                <w:rFonts w:ascii="Arial" w:eastAsia="Arial Unicode MS" w:hAnsi="Arial" w:cs="Arial"/>
                <w:b/>
                <w:bCs/>
                <w:sz w:val="26"/>
                <w:szCs w:val="20"/>
                <w:lang w:eastAsia="ar-SA"/>
              </w:rPr>
              <w:t> </w:t>
            </w:r>
            <w:r>
              <w:rPr>
                <w:rFonts w:ascii="Arial" w:eastAsia="Arial Unicode MS" w:hAnsi="Arial" w:cs="Arial"/>
                <w:b/>
                <w:bCs/>
                <w:sz w:val="26"/>
                <w:szCs w:val="20"/>
                <w:lang w:eastAsia="ar-SA"/>
              </w:rPr>
              <w:t>436</w:t>
            </w:r>
            <w:r w:rsidR="001256FB">
              <w:rPr>
                <w:rFonts w:ascii="Arial" w:eastAsia="Arial Unicode MS" w:hAnsi="Arial" w:cs="Arial"/>
                <w:b/>
                <w:bCs/>
                <w:sz w:val="26"/>
                <w:szCs w:val="20"/>
                <w:lang w:eastAsia="ar-SA"/>
              </w:rPr>
              <w:t xml:space="preserve"> </w:t>
            </w:r>
            <w:r>
              <w:rPr>
                <w:rFonts w:ascii="Arial" w:eastAsia="Arial Unicode MS" w:hAnsi="Arial" w:cs="Arial"/>
                <w:b/>
                <w:bCs/>
                <w:sz w:val="26"/>
                <w:szCs w:val="20"/>
                <w:lang w:eastAsia="ar-SA"/>
              </w:rPr>
              <w:t>600</w:t>
            </w:r>
          </w:p>
        </w:tc>
        <w:tc>
          <w:tcPr>
            <w:tcW w:w="1787" w:type="dxa"/>
            <w:gridSpan w:val="3"/>
            <w:tcBorders>
              <w:top w:val="single" w:sz="4" w:space="0" w:color="000000"/>
              <w:left w:val="single" w:sz="4" w:space="0" w:color="000000"/>
              <w:bottom w:val="single" w:sz="4" w:space="0" w:color="000000"/>
              <w:right w:val="single" w:sz="4" w:space="0" w:color="000000"/>
            </w:tcBorders>
          </w:tcPr>
          <w:p w:rsidR="00F51B93" w:rsidRPr="00F51C67" w:rsidRDefault="00F51B93" w:rsidP="00F51B93">
            <w:pPr>
              <w:suppressAutoHyphens/>
              <w:snapToGrid w:val="0"/>
              <w:spacing w:after="0" w:line="240" w:lineRule="auto"/>
              <w:jc w:val="center"/>
              <w:rPr>
                <w:rFonts w:ascii="Arial" w:eastAsia="Arial Unicode MS" w:hAnsi="Arial" w:cs="Arial"/>
                <w:b/>
                <w:sz w:val="26"/>
                <w:szCs w:val="26"/>
                <w:lang w:eastAsia="ar-SA"/>
              </w:rPr>
            </w:pPr>
            <w:r>
              <w:rPr>
                <w:rFonts w:ascii="Arial" w:eastAsia="Arial Unicode MS" w:hAnsi="Arial" w:cs="Arial"/>
                <w:b/>
                <w:sz w:val="26"/>
                <w:szCs w:val="26"/>
                <w:lang w:eastAsia="ar-SA"/>
              </w:rPr>
              <w:t>2</w:t>
            </w:r>
            <w:r w:rsidR="001256FB">
              <w:rPr>
                <w:rFonts w:ascii="Arial" w:eastAsia="Arial Unicode MS" w:hAnsi="Arial" w:cs="Arial"/>
                <w:b/>
                <w:sz w:val="26"/>
                <w:szCs w:val="26"/>
                <w:lang w:eastAsia="ar-SA"/>
              </w:rPr>
              <w:t> </w:t>
            </w:r>
            <w:r>
              <w:rPr>
                <w:rFonts w:ascii="Arial" w:eastAsia="Arial Unicode MS" w:hAnsi="Arial" w:cs="Arial"/>
                <w:b/>
                <w:sz w:val="26"/>
                <w:szCs w:val="26"/>
                <w:lang w:eastAsia="ar-SA"/>
              </w:rPr>
              <w:t>696</w:t>
            </w:r>
            <w:r w:rsidR="001256FB">
              <w:rPr>
                <w:rFonts w:ascii="Arial" w:eastAsia="Arial Unicode MS" w:hAnsi="Arial" w:cs="Arial"/>
                <w:b/>
                <w:sz w:val="26"/>
                <w:szCs w:val="26"/>
                <w:lang w:eastAsia="ar-SA"/>
              </w:rPr>
              <w:t xml:space="preserve"> </w:t>
            </w:r>
            <w:r>
              <w:rPr>
                <w:rFonts w:ascii="Arial" w:eastAsia="Arial Unicode MS" w:hAnsi="Arial" w:cs="Arial"/>
                <w:b/>
                <w:sz w:val="26"/>
                <w:szCs w:val="26"/>
                <w:lang w:eastAsia="ar-SA"/>
              </w:rPr>
              <w:t>662</w:t>
            </w:r>
          </w:p>
        </w:tc>
        <w:tc>
          <w:tcPr>
            <w:tcW w:w="1787" w:type="dxa"/>
            <w:gridSpan w:val="2"/>
            <w:tcBorders>
              <w:top w:val="single" w:sz="4" w:space="0" w:color="000000"/>
              <w:left w:val="single" w:sz="4" w:space="0" w:color="000000"/>
              <w:bottom w:val="single" w:sz="4" w:space="0" w:color="000000"/>
              <w:right w:val="single" w:sz="4" w:space="0" w:color="000000"/>
            </w:tcBorders>
          </w:tcPr>
          <w:p w:rsidR="00F51B93" w:rsidRPr="00F51C67" w:rsidRDefault="001256FB" w:rsidP="00F51B93">
            <w:pPr>
              <w:suppressAutoHyphens/>
              <w:snapToGrid w:val="0"/>
              <w:spacing w:after="0" w:line="240" w:lineRule="auto"/>
              <w:jc w:val="center"/>
              <w:rPr>
                <w:rFonts w:ascii="Arial" w:eastAsia="Arial Unicode MS" w:hAnsi="Arial" w:cs="Arial"/>
                <w:b/>
                <w:sz w:val="26"/>
                <w:szCs w:val="26"/>
                <w:lang w:eastAsia="ar-SA"/>
              </w:rPr>
            </w:pPr>
            <w:r>
              <w:rPr>
                <w:rFonts w:ascii="Arial" w:eastAsia="Arial Unicode MS" w:hAnsi="Arial" w:cs="Arial"/>
                <w:b/>
                <w:sz w:val="26"/>
                <w:szCs w:val="26"/>
                <w:lang w:eastAsia="ar-SA"/>
              </w:rPr>
              <w:t xml:space="preserve">3 471 151 </w:t>
            </w:r>
          </w:p>
        </w:tc>
        <w:tc>
          <w:tcPr>
            <w:tcW w:w="992" w:type="dxa"/>
            <w:tcBorders>
              <w:top w:val="single" w:sz="4" w:space="0" w:color="000000"/>
              <w:left w:val="single" w:sz="4" w:space="0" w:color="000000"/>
              <w:bottom w:val="single" w:sz="4" w:space="0" w:color="000000"/>
            </w:tcBorders>
            <w:vAlign w:val="bottom"/>
          </w:tcPr>
          <w:p w:rsidR="00F51B93" w:rsidRPr="00F51C67" w:rsidRDefault="001256FB" w:rsidP="00F51B93">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774489</w:t>
            </w:r>
          </w:p>
        </w:tc>
        <w:tc>
          <w:tcPr>
            <w:tcW w:w="795" w:type="dxa"/>
            <w:tcBorders>
              <w:top w:val="single" w:sz="4" w:space="0" w:color="000000"/>
              <w:left w:val="single" w:sz="4" w:space="0" w:color="000000"/>
              <w:bottom w:val="single" w:sz="4" w:space="0" w:color="000000"/>
            </w:tcBorders>
            <w:vAlign w:val="bottom"/>
          </w:tcPr>
          <w:p w:rsidR="00F51B93" w:rsidRPr="00F51C67" w:rsidRDefault="00F51B93" w:rsidP="00F51B93">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1</w:t>
            </w:r>
            <w:r w:rsidR="001256FB">
              <w:rPr>
                <w:rFonts w:ascii="Arial" w:eastAsia="Arial Unicode MS" w:hAnsi="Arial" w:cs="Arial"/>
                <w:b/>
                <w:lang w:eastAsia="ar-SA"/>
              </w:rPr>
              <w:t>28,72</w:t>
            </w:r>
          </w:p>
        </w:tc>
        <w:tc>
          <w:tcPr>
            <w:tcW w:w="650" w:type="dxa"/>
            <w:tcBorders>
              <w:left w:val="single" w:sz="8" w:space="0" w:color="000000"/>
            </w:tcBorders>
          </w:tcPr>
          <w:p w:rsidR="00F51B93" w:rsidRPr="00F51C67" w:rsidRDefault="00F51B93" w:rsidP="00F51B93">
            <w:pPr>
              <w:suppressAutoHyphens/>
              <w:snapToGrid w:val="0"/>
              <w:spacing w:after="0" w:line="240" w:lineRule="auto"/>
              <w:rPr>
                <w:rFonts w:ascii="Times New Roman" w:eastAsia="Times New Roman" w:hAnsi="Times New Roman" w:cs="Times New Roman"/>
                <w:sz w:val="20"/>
                <w:szCs w:val="20"/>
                <w:lang w:eastAsia="ar-SA"/>
              </w:rPr>
            </w:pPr>
          </w:p>
        </w:tc>
      </w:tr>
      <w:tr w:rsidR="00F51B93" w:rsidRPr="00F51C67" w:rsidTr="00F51B93">
        <w:trPr>
          <w:trHeight w:val="255"/>
        </w:trPr>
        <w:tc>
          <w:tcPr>
            <w:tcW w:w="2835" w:type="dxa"/>
            <w:tcBorders>
              <w:left w:val="single" w:sz="8" w:space="0" w:color="000000"/>
            </w:tcBorders>
            <w:shd w:val="clear" w:color="auto" w:fill="C0C0C0"/>
            <w:vAlign w:val="bottom"/>
          </w:tcPr>
          <w:p w:rsidR="00F51B93" w:rsidRPr="00F51C67" w:rsidRDefault="00F51B93" w:rsidP="00F51B93">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 xml:space="preserve">v tom: </w:t>
            </w:r>
          </w:p>
        </w:tc>
        <w:tc>
          <w:tcPr>
            <w:tcW w:w="1559" w:type="dxa"/>
            <w:tcBorders>
              <w:top w:val="single" w:sz="4" w:space="0" w:color="000000"/>
              <w:left w:val="single" w:sz="4" w:space="0" w:color="000000"/>
            </w:tcBorders>
            <w:vAlign w:val="bottom"/>
          </w:tcPr>
          <w:p w:rsidR="00F51B93" w:rsidRPr="00F51C67" w:rsidRDefault="00F51B93" w:rsidP="00F51B93">
            <w:pPr>
              <w:suppressAutoHyphens/>
              <w:snapToGrid w:val="0"/>
              <w:spacing w:after="0" w:line="240" w:lineRule="auto"/>
              <w:jc w:val="center"/>
              <w:rPr>
                <w:rFonts w:ascii="Arial" w:eastAsia="Arial Unicode MS" w:hAnsi="Arial" w:cs="Arial"/>
                <w:b/>
                <w:bCs/>
                <w:sz w:val="26"/>
                <w:szCs w:val="20"/>
                <w:lang w:eastAsia="ar-SA"/>
              </w:rPr>
            </w:pPr>
          </w:p>
        </w:tc>
        <w:tc>
          <w:tcPr>
            <w:tcW w:w="1787" w:type="dxa"/>
            <w:gridSpan w:val="3"/>
            <w:tcBorders>
              <w:left w:val="single" w:sz="4" w:space="0" w:color="000000"/>
              <w:right w:val="single" w:sz="4" w:space="0" w:color="000000"/>
            </w:tcBorders>
          </w:tcPr>
          <w:p w:rsidR="00F51B93" w:rsidRPr="00F51C67" w:rsidRDefault="00F51B93" w:rsidP="00F51B93">
            <w:pPr>
              <w:suppressAutoHyphens/>
              <w:snapToGrid w:val="0"/>
              <w:spacing w:after="0" w:line="240" w:lineRule="auto"/>
              <w:jc w:val="center"/>
              <w:rPr>
                <w:rFonts w:ascii="Arial" w:eastAsia="Arial Unicode MS" w:hAnsi="Arial" w:cs="Arial"/>
                <w:lang w:eastAsia="ar-SA"/>
              </w:rPr>
            </w:pPr>
          </w:p>
        </w:tc>
        <w:tc>
          <w:tcPr>
            <w:tcW w:w="1787" w:type="dxa"/>
            <w:gridSpan w:val="2"/>
            <w:tcBorders>
              <w:left w:val="single" w:sz="4" w:space="0" w:color="000000"/>
              <w:right w:val="single" w:sz="4" w:space="0" w:color="000000"/>
            </w:tcBorders>
          </w:tcPr>
          <w:p w:rsidR="00F51B93" w:rsidRPr="00F51C67" w:rsidRDefault="00F51B93" w:rsidP="00F51B93">
            <w:pPr>
              <w:suppressAutoHyphens/>
              <w:snapToGrid w:val="0"/>
              <w:spacing w:after="0" w:line="240" w:lineRule="auto"/>
              <w:jc w:val="center"/>
              <w:rPr>
                <w:rFonts w:ascii="Arial" w:eastAsia="Arial Unicode MS" w:hAnsi="Arial" w:cs="Arial"/>
                <w:lang w:eastAsia="ar-SA"/>
              </w:rPr>
            </w:pPr>
          </w:p>
        </w:tc>
        <w:tc>
          <w:tcPr>
            <w:tcW w:w="992" w:type="dxa"/>
            <w:tcBorders>
              <w:left w:val="single" w:sz="4" w:space="0" w:color="000000"/>
            </w:tcBorders>
            <w:vAlign w:val="bottom"/>
          </w:tcPr>
          <w:p w:rsidR="00F51B93" w:rsidRPr="00F51C67" w:rsidRDefault="00F51B93" w:rsidP="00F51B93">
            <w:pPr>
              <w:suppressAutoHyphens/>
              <w:snapToGrid w:val="0"/>
              <w:spacing w:after="0" w:line="240" w:lineRule="auto"/>
              <w:jc w:val="center"/>
              <w:rPr>
                <w:rFonts w:ascii="Arial" w:eastAsia="Arial Unicode MS" w:hAnsi="Arial" w:cs="Arial"/>
                <w:lang w:eastAsia="ar-SA"/>
              </w:rPr>
            </w:pPr>
          </w:p>
        </w:tc>
        <w:tc>
          <w:tcPr>
            <w:tcW w:w="795" w:type="dxa"/>
            <w:tcBorders>
              <w:left w:val="single" w:sz="4" w:space="0" w:color="000000"/>
            </w:tcBorders>
            <w:vAlign w:val="bottom"/>
          </w:tcPr>
          <w:p w:rsidR="00F51B93" w:rsidRPr="00F51C67" w:rsidRDefault="00F51B93" w:rsidP="00F51B93">
            <w:pPr>
              <w:suppressAutoHyphens/>
              <w:snapToGrid w:val="0"/>
              <w:spacing w:after="0" w:line="240" w:lineRule="auto"/>
              <w:jc w:val="center"/>
              <w:rPr>
                <w:rFonts w:ascii="Arial" w:eastAsia="Arial Unicode MS" w:hAnsi="Arial" w:cs="Arial"/>
                <w:lang w:eastAsia="ar-SA"/>
              </w:rPr>
            </w:pPr>
          </w:p>
        </w:tc>
        <w:tc>
          <w:tcPr>
            <w:tcW w:w="650" w:type="dxa"/>
            <w:tcBorders>
              <w:left w:val="single" w:sz="8" w:space="0" w:color="000000"/>
            </w:tcBorders>
          </w:tcPr>
          <w:p w:rsidR="00F51B93" w:rsidRPr="00F51C67" w:rsidRDefault="00F51B93" w:rsidP="00F51B93">
            <w:pPr>
              <w:suppressAutoHyphens/>
              <w:snapToGrid w:val="0"/>
              <w:spacing w:after="0" w:line="240" w:lineRule="auto"/>
              <w:rPr>
                <w:rFonts w:ascii="Times New Roman" w:eastAsia="Times New Roman" w:hAnsi="Times New Roman" w:cs="Times New Roman"/>
                <w:sz w:val="20"/>
                <w:szCs w:val="20"/>
                <w:lang w:eastAsia="ar-SA"/>
              </w:rPr>
            </w:pPr>
          </w:p>
        </w:tc>
      </w:tr>
      <w:tr w:rsidR="00F51B93" w:rsidRPr="00F51C67" w:rsidTr="00F51B93">
        <w:trPr>
          <w:trHeight w:val="255"/>
        </w:trPr>
        <w:tc>
          <w:tcPr>
            <w:tcW w:w="2835" w:type="dxa"/>
            <w:tcBorders>
              <w:left w:val="single" w:sz="8" w:space="0" w:color="000000"/>
            </w:tcBorders>
            <w:shd w:val="clear" w:color="auto" w:fill="C0C0C0"/>
            <w:vAlign w:val="bottom"/>
          </w:tcPr>
          <w:p w:rsidR="00F51B93" w:rsidRPr="00F51C67" w:rsidRDefault="00F51B93" w:rsidP="00F51B93">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 xml:space="preserve">Odbyt </w:t>
            </w:r>
            <w:proofErr w:type="spellStart"/>
            <w:r w:rsidRPr="00F51C67">
              <w:rPr>
                <w:rFonts w:ascii="Arial" w:eastAsia="Times New Roman" w:hAnsi="Arial" w:cs="Arial"/>
                <w:sz w:val="26"/>
                <w:szCs w:val="20"/>
                <w:lang w:eastAsia="ar-SA"/>
              </w:rPr>
              <w:t>obilovín</w:t>
            </w:r>
            <w:proofErr w:type="spellEnd"/>
            <w:r w:rsidRPr="00F51C67">
              <w:rPr>
                <w:rFonts w:ascii="Arial" w:eastAsia="Times New Roman" w:hAnsi="Arial" w:cs="Arial"/>
                <w:sz w:val="26"/>
                <w:szCs w:val="20"/>
                <w:lang w:eastAsia="ar-SA"/>
              </w:rPr>
              <w:t xml:space="preserve"> </w:t>
            </w:r>
            <w:proofErr w:type="spellStart"/>
            <w:r w:rsidRPr="00F51C67">
              <w:rPr>
                <w:rFonts w:ascii="Arial" w:eastAsia="Times New Roman" w:hAnsi="Arial" w:cs="Arial"/>
                <w:sz w:val="26"/>
                <w:szCs w:val="20"/>
                <w:lang w:eastAsia="ar-SA"/>
              </w:rPr>
              <w:t>vrát.kuk</w:t>
            </w:r>
            <w:proofErr w:type="spellEnd"/>
            <w:r w:rsidRPr="00F51C67">
              <w:rPr>
                <w:rFonts w:ascii="Arial" w:eastAsia="Times New Roman" w:hAnsi="Arial" w:cs="Arial"/>
                <w:sz w:val="26"/>
                <w:szCs w:val="20"/>
                <w:lang w:eastAsia="ar-SA"/>
              </w:rPr>
              <w:t>.</w:t>
            </w:r>
          </w:p>
        </w:tc>
        <w:tc>
          <w:tcPr>
            <w:tcW w:w="1559" w:type="dxa"/>
            <w:tcBorders>
              <w:left w:val="single" w:sz="4" w:space="0" w:color="000000"/>
            </w:tcBorders>
            <w:vAlign w:val="bottom"/>
          </w:tcPr>
          <w:p w:rsidR="00F51B93" w:rsidRPr="00F51C67" w:rsidRDefault="00F51B93" w:rsidP="00F51B93">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918</w:t>
            </w:r>
            <w:r w:rsidR="001256FB">
              <w:rPr>
                <w:rFonts w:ascii="Arial" w:eastAsia="Arial Unicode MS" w:hAnsi="Arial" w:cs="Arial"/>
                <w:sz w:val="26"/>
                <w:szCs w:val="20"/>
                <w:lang w:eastAsia="ar-SA"/>
              </w:rPr>
              <w:t xml:space="preserve"> </w:t>
            </w:r>
            <w:r>
              <w:rPr>
                <w:rFonts w:ascii="Arial" w:eastAsia="Arial Unicode MS" w:hAnsi="Arial" w:cs="Arial"/>
                <w:sz w:val="26"/>
                <w:szCs w:val="20"/>
                <w:lang w:eastAsia="ar-SA"/>
              </w:rPr>
              <w:t>206</w:t>
            </w:r>
          </w:p>
        </w:tc>
        <w:tc>
          <w:tcPr>
            <w:tcW w:w="1787" w:type="dxa"/>
            <w:gridSpan w:val="3"/>
            <w:tcBorders>
              <w:left w:val="single" w:sz="4" w:space="0" w:color="000000"/>
              <w:right w:val="single" w:sz="4" w:space="0" w:color="000000"/>
            </w:tcBorders>
          </w:tcPr>
          <w:p w:rsidR="00F51B93" w:rsidRPr="00F51C67" w:rsidRDefault="00F51B93" w:rsidP="00F51B93">
            <w:pPr>
              <w:suppressAutoHyphens/>
              <w:snapToGrid w:val="0"/>
              <w:spacing w:after="0" w:line="240" w:lineRule="auto"/>
              <w:jc w:val="center"/>
              <w:rPr>
                <w:rFonts w:ascii="Arial" w:eastAsia="Arial Unicode MS" w:hAnsi="Arial" w:cs="Arial"/>
                <w:sz w:val="26"/>
                <w:szCs w:val="26"/>
                <w:lang w:eastAsia="ar-SA"/>
              </w:rPr>
            </w:pPr>
            <w:r>
              <w:rPr>
                <w:rFonts w:ascii="Arial" w:eastAsia="Arial Unicode MS" w:hAnsi="Arial" w:cs="Arial"/>
                <w:sz w:val="26"/>
                <w:szCs w:val="26"/>
                <w:lang w:eastAsia="ar-SA"/>
              </w:rPr>
              <w:t>1</w:t>
            </w:r>
            <w:r w:rsidR="001256FB">
              <w:rPr>
                <w:rFonts w:ascii="Arial" w:eastAsia="Arial Unicode MS" w:hAnsi="Arial" w:cs="Arial"/>
                <w:sz w:val="26"/>
                <w:szCs w:val="26"/>
                <w:lang w:eastAsia="ar-SA"/>
              </w:rPr>
              <w:t> </w:t>
            </w:r>
            <w:r>
              <w:rPr>
                <w:rFonts w:ascii="Arial" w:eastAsia="Arial Unicode MS" w:hAnsi="Arial" w:cs="Arial"/>
                <w:sz w:val="26"/>
                <w:szCs w:val="26"/>
                <w:lang w:eastAsia="ar-SA"/>
              </w:rPr>
              <w:t>569</w:t>
            </w:r>
            <w:r w:rsidR="001256FB">
              <w:rPr>
                <w:rFonts w:ascii="Arial" w:eastAsia="Arial Unicode MS" w:hAnsi="Arial" w:cs="Arial"/>
                <w:sz w:val="26"/>
                <w:szCs w:val="26"/>
                <w:lang w:eastAsia="ar-SA"/>
              </w:rPr>
              <w:t xml:space="preserve"> </w:t>
            </w:r>
            <w:r>
              <w:rPr>
                <w:rFonts w:ascii="Arial" w:eastAsia="Arial Unicode MS" w:hAnsi="Arial" w:cs="Arial"/>
                <w:sz w:val="26"/>
                <w:szCs w:val="26"/>
                <w:lang w:eastAsia="ar-SA"/>
              </w:rPr>
              <w:t>634</w:t>
            </w:r>
          </w:p>
        </w:tc>
        <w:tc>
          <w:tcPr>
            <w:tcW w:w="1787" w:type="dxa"/>
            <w:gridSpan w:val="2"/>
            <w:tcBorders>
              <w:left w:val="single" w:sz="4" w:space="0" w:color="000000"/>
              <w:right w:val="single" w:sz="4" w:space="0" w:color="000000"/>
            </w:tcBorders>
          </w:tcPr>
          <w:p w:rsidR="00F51B93" w:rsidRPr="00F51C67" w:rsidRDefault="001256FB" w:rsidP="00F51B93">
            <w:pPr>
              <w:suppressAutoHyphens/>
              <w:snapToGrid w:val="0"/>
              <w:spacing w:after="0" w:line="240" w:lineRule="auto"/>
              <w:jc w:val="center"/>
              <w:rPr>
                <w:rFonts w:ascii="Arial" w:eastAsia="Arial Unicode MS" w:hAnsi="Arial" w:cs="Arial"/>
                <w:sz w:val="26"/>
                <w:szCs w:val="26"/>
                <w:lang w:eastAsia="ar-SA"/>
              </w:rPr>
            </w:pPr>
            <w:r>
              <w:rPr>
                <w:rFonts w:ascii="Arial" w:eastAsia="Arial Unicode MS" w:hAnsi="Arial" w:cs="Arial"/>
                <w:sz w:val="26"/>
                <w:szCs w:val="26"/>
                <w:lang w:eastAsia="ar-SA"/>
              </w:rPr>
              <w:t>1 845 792</w:t>
            </w:r>
          </w:p>
        </w:tc>
        <w:tc>
          <w:tcPr>
            <w:tcW w:w="992" w:type="dxa"/>
            <w:tcBorders>
              <w:left w:val="single" w:sz="4" w:space="0" w:color="000000"/>
            </w:tcBorders>
            <w:vAlign w:val="bottom"/>
          </w:tcPr>
          <w:p w:rsidR="00F51B93" w:rsidRPr="00F51C67" w:rsidRDefault="00CE0BE3" w:rsidP="00513537">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276</w:t>
            </w:r>
            <w:r w:rsidR="00513537">
              <w:rPr>
                <w:rFonts w:ascii="Arial" w:eastAsia="Arial Unicode MS" w:hAnsi="Arial" w:cs="Arial"/>
                <w:b/>
                <w:lang w:eastAsia="ar-SA"/>
              </w:rPr>
              <w:t xml:space="preserve"> </w:t>
            </w:r>
            <w:r>
              <w:rPr>
                <w:rFonts w:ascii="Arial" w:eastAsia="Arial Unicode MS" w:hAnsi="Arial" w:cs="Arial"/>
                <w:b/>
                <w:lang w:eastAsia="ar-SA"/>
              </w:rPr>
              <w:t>158</w:t>
            </w:r>
          </w:p>
        </w:tc>
        <w:tc>
          <w:tcPr>
            <w:tcW w:w="795" w:type="dxa"/>
            <w:tcBorders>
              <w:left w:val="single" w:sz="4" w:space="0" w:color="000000"/>
            </w:tcBorders>
            <w:vAlign w:val="bottom"/>
          </w:tcPr>
          <w:p w:rsidR="00F51B93" w:rsidRPr="00F51C67" w:rsidRDefault="00CE0BE3" w:rsidP="00513537">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117,59</w:t>
            </w:r>
          </w:p>
        </w:tc>
        <w:tc>
          <w:tcPr>
            <w:tcW w:w="650" w:type="dxa"/>
            <w:tcBorders>
              <w:left w:val="single" w:sz="8" w:space="0" w:color="000000"/>
            </w:tcBorders>
          </w:tcPr>
          <w:p w:rsidR="00F51B93" w:rsidRPr="00F51C67" w:rsidRDefault="00F51B93" w:rsidP="00F51B93">
            <w:pPr>
              <w:suppressAutoHyphens/>
              <w:snapToGrid w:val="0"/>
              <w:spacing w:after="0" w:line="240" w:lineRule="auto"/>
              <w:rPr>
                <w:rFonts w:ascii="Times New Roman" w:eastAsia="Times New Roman" w:hAnsi="Times New Roman" w:cs="Times New Roman"/>
                <w:sz w:val="20"/>
                <w:szCs w:val="20"/>
                <w:lang w:eastAsia="ar-SA"/>
              </w:rPr>
            </w:pPr>
          </w:p>
        </w:tc>
      </w:tr>
      <w:tr w:rsidR="00F51B93" w:rsidRPr="00F51C67" w:rsidTr="00F51B93">
        <w:trPr>
          <w:trHeight w:val="255"/>
        </w:trPr>
        <w:tc>
          <w:tcPr>
            <w:tcW w:w="2835" w:type="dxa"/>
            <w:tcBorders>
              <w:left w:val="single" w:sz="8" w:space="0" w:color="000000"/>
            </w:tcBorders>
            <w:shd w:val="clear" w:color="auto" w:fill="C0C0C0"/>
            <w:vAlign w:val="bottom"/>
          </w:tcPr>
          <w:p w:rsidR="00F51B93" w:rsidRPr="00F51C67" w:rsidRDefault="00F51B93" w:rsidP="00F51B93">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Odbyt olejnín</w:t>
            </w:r>
          </w:p>
        </w:tc>
        <w:tc>
          <w:tcPr>
            <w:tcW w:w="1559" w:type="dxa"/>
            <w:tcBorders>
              <w:left w:val="single" w:sz="4" w:space="0" w:color="000000"/>
            </w:tcBorders>
            <w:vAlign w:val="bottom"/>
          </w:tcPr>
          <w:p w:rsidR="00F51B93" w:rsidRPr="00F51C67" w:rsidRDefault="00F51B93" w:rsidP="00F51B93">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362</w:t>
            </w:r>
            <w:r w:rsidR="001256FB">
              <w:rPr>
                <w:rFonts w:ascii="Arial" w:eastAsia="Arial Unicode MS" w:hAnsi="Arial" w:cs="Arial"/>
                <w:sz w:val="26"/>
                <w:szCs w:val="20"/>
                <w:lang w:eastAsia="ar-SA"/>
              </w:rPr>
              <w:t xml:space="preserve"> </w:t>
            </w:r>
            <w:r>
              <w:rPr>
                <w:rFonts w:ascii="Arial" w:eastAsia="Arial Unicode MS" w:hAnsi="Arial" w:cs="Arial"/>
                <w:sz w:val="26"/>
                <w:szCs w:val="20"/>
                <w:lang w:eastAsia="ar-SA"/>
              </w:rPr>
              <w:t>200</w:t>
            </w:r>
          </w:p>
        </w:tc>
        <w:tc>
          <w:tcPr>
            <w:tcW w:w="1787" w:type="dxa"/>
            <w:gridSpan w:val="3"/>
            <w:tcBorders>
              <w:left w:val="single" w:sz="4" w:space="0" w:color="000000"/>
              <w:right w:val="single" w:sz="4" w:space="0" w:color="000000"/>
            </w:tcBorders>
          </w:tcPr>
          <w:p w:rsidR="00F51B93" w:rsidRPr="00F51C67" w:rsidRDefault="00F51B93" w:rsidP="00F51B93">
            <w:pPr>
              <w:suppressAutoHyphens/>
              <w:snapToGrid w:val="0"/>
              <w:spacing w:after="0" w:line="240" w:lineRule="auto"/>
              <w:jc w:val="center"/>
              <w:rPr>
                <w:rFonts w:ascii="Arial" w:eastAsia="Arial Unicode MS" w:hAnsi="Arial" w:cs="Arial"/>
                <w:sz w:val="26"/>
                <w:szCs w:val="26"/>
                <w:lang w:eastAsia="ar-SA"/>
              </w:rPr>
            </w:pPr>
            <w:r>
              <w:rPr>
                <w:rFonts w:ascii="Arial" w:eastAsia="Arial Unicode MS" w:hAnsi="Arial" w:cs="Arial"/>
                <w:sz w:val="26"/>
                <w:szCs w:val="26"/>
                <w:lang w:eastAsia="ar-SA"/>
              </w:rPr>
              <w:t>869</w:t>
            </w:r>
            <w:r w:rsidR="001256FB">
              <w:rPr>
                <w:rFonts w:ascii="Arial" w:eastAsia="Arial Unicode MS" w:hAnsi="Arial" w:cs="Arial"/>
                <w:sz w:val="26"/>
                <w:szCs w:val="26"/>
                <w:lang w:eastAsia="ar-SA"/>
              </w:rPr>
              <w:t xml:space="preserve"> </w:t>
            </w:r>
            <w:r>
              <w:rPr>
                <w:rFonts w:ascii="Arial" w:eastAsia="Arial Unicode MS" w:hAnsi="Arial" w:cs="Arial"/>
                <w:sz w:val="26"/>
                <w:szCs w:val="26"/>
                <w:lang w:eastAsia="ar-SA"/>
              </w:rPr>
              <w:t>434</w:t>
            </w:r>
          </w:p>
        </w:tc>
        <w:tc>
          <w:tcPr>
            <w:tcW w:w="1787" w:type="dxa"/>
            <w:gridSpan w:val="2"/>
            <w:tcBorders>
              <w:left w:val="single" w:sz="4" w:space="0" w:color="000000"/>
              <w:right w:val="single" w:sz="4" w:space="0" w:color="000000"/>
            </w:tcBorders>
          </w:tcPr>
          <w:p w:rsidR="00F51B93" w:rsidRPr="00F51C67" w:rsidRDefault="001256FB" w:rsidP="00F51B93">
            <w:pPr>
              <w:suppressAutoHyphens/>
              <w:snapToGrid w:val="0"/>
              <w:spacing w:after="0" w:line="240" w:lineRule="auto"/>
              <w:jc w:val="center"/>
              <w:rPr>
                <w:rFonts w:ascii="Arial" w:eastAsia="Arial Unicode MS" w:hAnsi="Arial" w:cs="Arial"/>
                <w:sz w:val="26"/>
                <w:szCs w:val="26"/>
                <w:lang w:eastAsia="ar-SA"/>
              </w:rPr>
            </w:pPr>
            <w:r>
              <w:rPr>
                <w:rFonts w:ascii="Arial" w:eastAsia="Arial Unicode MS" w:hAnsi="Arial" w:cs="Arial"/>
                <w:sz w:val="26"/>
                <w:szCs w:val="26"/>
                <w:lang w:eastAsia="ar-SA"/>
              </w:rPr>
              <w:t>1 181 587</w:t>
            </w:r>
          </w:p>
        </w:tc>
        <w:tc>
          <w:tcPr>
            <w:tcW w:w="992" w:type="dxa"/>
            <w:tcBorders>
              <w:left w:val="single" w:sz="4" w:space="0" w:color="000000"/>
            </w:tcBorders>
            <w:vAlign w:val="bottom"/>
          </w:tcPr>
          <w:p w:rsidR="00F51B93" w:rsidRPr="00F51C67" w:rsidRDefault="00CE0BE3" w:rsidP="00513537">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312</w:t>
            </w:r>
            <w:r w:rsidR="00513537">
              <w:rPr>
                <w:rFonts w:ascii="Arial" w:eastAsia="Arial Unicode MS" w:hAnsi="Arial" w:cs="Arial"/>
                <w:b/>
                <w:lang w:eastAsia="ar-SA"/>
              </w:rPr>
              <w:t xml:space="preserve"> </w:t>
            </w:r>
            <w:r>
              <w:rPr>
                <w:rFonts w:ascii="Arial" w:eastAsia="Arial Unicode MS" w:hAnsi="Arial" w:cs="Arial"/>
                <w:b/>
                <w:lang w:eastAsia="ar-SA"/>
              </w:rPr>
              <w:t>153</w:t>
            </w:r>
          </w:p>
        </w:tc>
        <w:tc>
          <w:tcPr>
            <w:tcW w:w="795" w:type="dxa"/>
            <w:tcBorders>
              <w:left w:val="single" w:sz="4" w:space="0" w:color="000000"/>
            </w:tcBorders>
            <w:vAlign w:val="bottom"/>
          </w:tcPr>
          <w:p w:rsidR="00F51B93" w:rsidRPr="00F51C67" w:rsidRDefault="00CE0BE3" w:rsidP="00513537">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135,90</w:t>
            </w:r>
          </w:p>
        </w:tc>
        <w:tc>
          <w:tcPr>
            <w:tcW w:w="650" w:type="dxa"/>
            <w:tcBorders>
              <w:left w:val="single" w:sz="8" w:space="0" w:color="000000"/>
            </w:tcBorders>
          </w:tcPr>
          <w:p w:rsidR="00F51B93" w:rsidRPr="00F51C67" w:rsidRDefault="00F51B93" w:rsidP="00F51B93">
            <w:pPr>
              <w:suppressAutoHyphens/>
              <w:snapToGrid w:val="0"/>
              <w:spacing w:after="0" w:line="240" w:lineRule="auto"/>
              <w:rPr>
                <w:rFonts w:ascii="Times New Roman" w:eastAsia="Times New Roman" w:hAnsi="Times New Roman" w:cs="Times New Roman"/>
                <w:sz w:val="20"/>
                <w:szCs w:val="20"/>
                <w:lang w:eastAsia="ar-SA"/>
              </w:rPr>
            </w:pPr>
          </w:p>
        </w:tc>
      </w:tr>
      <w:tr w:rsidR="00F51B93" w:rsidRPr="00F51C67" w:rsidTr="00F51B93">
        <w:trPr>
          <w:trHeight w:val="255"/>
        </w:trPr>
        <w:tc>
          <w:tcPr>
            <w:tcW w:w="2835" w:type="dxa"/>
            <w:tcBorders>
              <w:left w:val="single" w:sz="8" w:space="0" w:color="000000"/>
            </w:tcBorders>
            <w:shd w:val="clear" w:color="auto" w:fill="C0C0C0"/>
            <w:vAlign w:val="bottom"/>
          </w:tcPr>
          <w:p w:rsidR="00F51B93" w:rsidRPr="00F51C67" w:rsidRDefault="00F51B93" w:rsidP="00F51B93">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 xml:space="preserve">Odbyt </w:t>
            </w:r>
            <w:proofErr w:type="spellStart"/>
            <w:r w:rsidRPr="00F51C67">
              <w:rPr>
                <w:rFonts w:ascii="Arial" w:eastAsia="Times New Roman" w:hAnsi="Arial" w:cs="Arial"/>
                <w:sz w:val="26"/>
                <w:szCs w:val="20"/>
                <w:lang w:eastAsia="ar-SA"/>
              </w:rPr>
              <w:t>krm.a</w:t>
            </w:r>
            <w:proofErr w:type="spellEnd"/>
            <w:r w:rsidRPr="00F51C67">
              <w:rPr>
                <w:rFonts w:ascii="Arial" w:eastAsia="Times New Roman" w:hAnsi="Arial" w:cs="Arial"/>
                <w:sz w:val="26"/>
                <w:szCs w:val="20"/>
                <w:lang w:eastAsia="ar-SA"/>
              </w:rPr>
              <w:t xml:space="preserve"> </w:t>
            </w:r>
            <w:proofErr w:type="spellStart"/>
            <w:r w:rsidRPr="00F51C67">
              <w:rPr>
                <w:rFonts w:ascii="Arial" w:eastAsia="Times New Roman" w:hAnsi="Arial" w:cs="Arial"/>
                <w:sz w:val="26"/>
                <w:szCs w:val="20"/>
                <w:lang w:eastAsia="ar-SA"/>
              </w:rPr>
              <w:t>šr</w:t>
            </w:r>
            <w:proofErr w:type="spellEnd"/>
            <w:r w:rsidRPr="00F51C67">
              <w:rPr>
                <w:rFonts w:ascii="Arial" w:eastAsia="Times New Roman" w:hAnsi="Arial" w:cs="Arial"/>
                <w:sz w:val="26"/>
                <w:szCs w:val="20"/>
                <w:lang w:eastAsia="ar-SA"/>
              </w:rPr>
              <w:t>.-</w:t>
            </w:r>
            <w:proofErr w:type="spellStart"/>
            <w:r w:rsidRPr="00F51C67">
              <w:rPr>
                <w:rFonts w:ascii="Arial" w:eastAsia="Times New Roman" w:hAnsi="Arial" w:cs="Arial"/>
                <w:sz w:val="26"/>
                <w:szCs w:val="20"/>
                <w:lang w:eastAsia="ar-SA"/>
              </w:rPr>
              <w:t>malopr</w:t>
            </w:r>
            <w:proofErr w:type="spellEnd"/>
            <w:r w:rsidRPr="00F51C67">
              <w:rPr>
                <w:rFonts w:ascii="Arial" w:eastAsia="Times New Roman" w:hAnsi="Arial" w:cs="Arial"/>
                <w:sz w:val="26"/>
                <w:szCs w:val="20"/>
                <w:lang w:eastAsia="ar-SA"/>
              </w:rPr>
              <w:t>.</w:t>
            </w:r>
          </w:p>
        </w:tc>
        <w:tc>
          <w:tcPr>
            <w:tcW w:w="1559" w:type="dxa"/>
            <w:tcBorders>
              <w:left w:val="single" w:sz="4" w:space="0" w:color="000000"/>
            </w:tcBorders>
            <w:vAlign w:val="bottom"/>
          </w:tcPr>
          <w:p w:rsidR="00F51B93" w:rsidRPr="00F51C67" w:rsidRDefault="00F51B93" w:rsidP="00F51B93">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112</w:t>
            </w:r>
            <w:r w:rsidR="001256FB">
              <w:rPr>
                <w:rFonts w:ascii="Arial" w:eastAsia="Arial Unicode MS" w:hAnsi="Arial" w:cs="Arial"/>
                <w:sz w:val="26"/>
                <w:szCs w:val="20"/>
                <w:lang w:eastAsia="ar-SA"/>
              </w:rPr>
              <w:t xml:space="preserve"> </w:t>
            </w:r>
            <w:r>
              <w:rPr>
                <w:rFonts w:ascii="Arial" w:eastAsia="Arial Unicode MS" w:hAnsi="Arial" w:cs="Arial"/>
                <w:sz w:val="26"/>
                <w:szCs w:val="20"/>
                <w:lang w:eastAsia="ar-SA"/>
              </w:rPr>
              <w:t>679</w:t>
            </w:r>
          </w:p>
        </w:tc>
        <w:tc>
          <w:tcPr>
            <w:tcW w:w="1787" w:type="dxa"/>
            <w:gridSpan w:val="3"/>
            <w:tcBorders>
              <w:left w:val="single" w:sz="4" w:space="0" w:color="000000"/>
              <w:right w:val="single" w:sz="4" w:space="0" w:color="000000"/>
            </w:tcBorders>
          </w:tcPr>
          <w:p w:rsidR="00F51B93" w:rsidRPr="00F51C67" w:rsidRDefault="00F51B93" w:rsidP="00F51B93">
            <w:pPr>
              <w:suppressAutoHyphens/>
              <w:snapToGrid w:val="0"/>
              <w:spacing w:after="0" w:line="240" w:lineRule="auto"/>
              <w:jc w:val="center"/>
              <w:rPr>
                <w:rFonts w:ascii="Arial" w:eastAsia="Arial Unicode MS" w:hAnsi="Arial" w:cs="Arial"/>
                <w:sz w:val="26"/>
                <w:szCs w:val="26"/>
                <w:lang w:eastAsia="ar-SA"/>
              </w:rPr>
            </w:pPr>
            <w:r>
              <w:rPr>
                <w:rFonts w:ascii="Arial" w:eastAsia="Arial Unicode MS" w:hAnsi="Arial" w:cs="Arial"/>
                <w:sz w:val="26"/>
                <w:szCs w:val="26"/>
                <w:lang w:eastAsia="ar-SA"/>
              </w:rPr>
              <w:t>118</w:t>
            </w:r>
            <w:r w:rsidR="001256FB">
              <w:rPr>
                <w:rFonts w:ascii="Arial" w:eastAsia="Arial Unicode MS" w:hAnsi="Arial" w:cs="Arial"/>
                <w:sz w:val="26"/>
                <w:szCs w:val="26"/>
                <w:lang w:eastAsia="ar-SA"/>
              </w:rPr>
              <w:t xml:space="preserve"> </w:t>
            </w:r>
            <w:r>
              <w:rPr>
                <w:rFonts w:ascii="Arial" w:eastAsia="Arial Unicode MS" w:hAnsi="Arial" w:cs="Arial"/>
                <w:sz w:val="26"/>
                <w:szCs w:val="26"/>
                <w:lang w:eastAsia="ar-SA"/>
              </w:rPr>
              <w:t>985</w:t>
            </w:r>
          </w:p>
        </w:tc>
        <w:tc>
          <w:tcPr>
            <w:tcW w:w="1787" w:type="dxa"/>
            <w:gridSpan w:val="2"/>
            <w:tcBorders>
              <w:left w:val="single" w:sz="4" w:space="0" w:color="000000"/>
              <w:right w:val="single" w:sz="4" w:space="0" w:color="000000"/>
            </w:tcBorders>
          </w:tcPr>
          <w:p w:rsidR="00F51B93" w:rsidRPr="00F51C67" w:rsidRDefault="00B72EA9" w:rsidP="00F51B93">
            <w:pPr>
              <w:suppressAutoHyphens/>
              <w:snapToGrid w:val="0"/>
              <w:spacing w:after="0" w:line="240" w:lineRule="auto"/>
              <w:jc w:val="center"/>
              <w:rPr>
                <w:rFonts w:ascii="Arial" w:eastAsia="Arial Unicode MS" w:hAnsi="Arial" w:cs="Arial"/>
                <w:sz w:val="26"/>
                <w:szCs w:val="26"/>
                <w:lang w:eastAsia="ar-SA"/>
              </w:rPr>
            </w:pPr>
            <w:r>
              <w:rPr>
                <w:rFonts w:ascii="Arial" w:eastAsia="Arial Unicode MS" w:hAnsi="Arial" w:cs="Arial"/>
                <w:sz w:val="26"/>
                <w:szCs w:val="26"/>
                <w:lang w:eastAsia="ar-SA"/>
              </w:rPr>
              <w:t>120 498</w:t>
            </w:r>
          </w:p>
        </w:tc>
        <w:tc>
          <w:tcPr>
            <w:tcW w:w="992" w:type="dxa"/>
            <w:tcBorders>
              <w:left w:val="single" w:sz="4" w:space="0" w:color="000000"/>
            </w:tcBorders>
            <w:vAlign w:val="bottom"/>
          </w:tcPr>
          <w:p w:rsidR="00F51B93" w:rsidRPr="00F51C67" w:rsidRDefault="00CE0BE3" w:rsidP="00513537">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1</w:t>
            </w:r>
            <w:r w:rsidR="00513537">
              <w:rPr>
                <w:rFonts w:ascii="Arial" w:eastAsia="Arial Unicode MS" w:hAnsi="Arial" w:cs="Arial"/>
                <w:b/>
                <w:lang w:eastAsia="ar-SA"/>
              </w:rPr>
              <w:t xml:space="preserve"> </w:t>
            </w:r>
            <w:r>
              <w:rPr>
                <w:rFonts w:ascii="Arial" w:eastAsia="Arial Unicode MS" w:hAnsi="Arial" w:cs="Arial"/>
                <w:b/>
                <w:lang w:eastAsia="ar-SA"/>
              </w:rPr>
              <w:t>513</w:t>
            </w:r>
          </w:p>
        </w:tc>
        <w:tc>
          <w:tcPr>
            <w:tcW w:w="795" w:type="dxa"/>
            <w:tcBorders>
              <w:left w:val="single" w:sz="4" w:space="0" w:color="000000"/>
            </w:tcBorders>
            <w:vAlign w:val="bottom"/>
          </w:tcPr>
          <w:p w:rsidR="00F51B93" w:rsidRPr="00F51C67" w:rsidRDefault="00CE0BE3" w:rsidP="00513537">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101,27</w:t>
            </w:r>
          </w:p>
        </w:tc>
        <w:tc>
          <w:tcPr>
            <w:tcW w:w="650" w:type="dxa"/>
            <w:tcBorders>
              <w:left w:val="single" w:sz="8" w:space="0" w:color="000000"/>
            </w:tcBorders>
          </w:tcPr>
          <w:p w:rsidR="00F51B93" w:rsidRPr="00F51C67" w:rsidRDefault="00F51B93" w:rsidP="00F51B93">
            <w:pPr>
              <w:suppressAutoHyphens/>
              <w:snapToGrid w:val="0"/>
              <w:spacing w:after="0" w:line="240" w:lineRule="auto"/>
              <w:rPr>
                <w:rFonts w:ascii="Times New Roman" w:eastAsia="Times New Roman" w:hAnsi="Times New Roman" w:cs="Times New Roman"/>
                <w:sz w:val="20"/>
                <w:szCs w:val="20"/>
                <w:lang w:eastAsia="ar-SA"/>
              </w:rPr>
            </w:pPr>
          </w:p>
        </w:tc>
      </w:tr>
      <w:tr w:rsidR="00F51B93" w:rsidRPr="00F51C67" w:rsidTr="00F51B93">
        <w:trPr>
          <w:trHeight w:val="255"/>
        </w:trPr>
        <w:tc>
          <w:tcPr>
            <w:tcW w:w="2835" w:type="dxa"/>
            <w:tcBorders>
              <w:left w:val="single" w:sz="8" w:space="0" w:color="000000"/>
            </w:tcBorders>
            <w:shd w:val="clear" w:color="auto" w:fill="C0C0C0"/>
            <w:vAlign w:val="bottom"/>
          </w:tcPr>
          <w:p w:rsidR="00F51B93" w:rsidRPr="00F51C67" w:rsidRDefault="00F51B93" w:rsidP="00F51B93">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 xml:space="preserve">Odbyt </w:t>
            </w:r>
            <w:proofErr w:type="spellStart"/>
            <w:r w:rsidRPr="00F51C67">
              <w:rPr>
                <w:rFonts w:ascii="Arial" w:eastAsia="Times New Roman" w:hAnsi="Arial" w:cs="Arial"/>
                <w:sz w:val="26"/>
                <w:szCs w:val="20"/>
                <w:lang w:eastAsia="ar-SA"/>
              </w:rPr>
              <w:t>hosp.potrieb</w:t>
            </w:r>
            <w:proofErr w:type="spellEnd"/>
          </w:p>
        </w:tc>
        <w:tc>
          <w:tcPr>
            <w:tcW w:w="1559" w:type="dxa"/>
            <w:tcBorders>
              <w:left w:val="single" w:sz="4" w:space="0" w:color="000000"/>
            </w:tcBorders>
            <w:vAlign w:val="bottom"/>
          </w:tcPr>
          <w:p w:rsidR="00F51B93" w:rsidRPr="00F51C67" w:rsidRDefault="00F51B93" w:rsidP="00F51B93">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33</w:t>
            </w:r>
            <w:r w:rsidR="001256FB">
              <w:rPr>
                <w:rFonts w:ascii="Arial" w:eastAsia="Arial Unicode MS" w:hAnsi="Arial" w:cs="Arial"/>
                <w:sz w:val="26"/>
                <w:szCs w:val="20"/>
                <w:lang w:eastAsia="ar-SA"/>
              </w:rPr>
              <w:t xml:space="preserve"> </w:t>
            </w:r>
            <w:r>
              <w:rPr>
                <w:rFonts w:ascii="Arial" w:eastAsia="Arial Unicode MS" w:hAnsi="Arial" w:cs="Arial"/>
                <w:sz w:val="26"/>
                <w:szCs w:val="20"/>
                <w:lang w:eastAsia="ar-SA"/>
              </w:rPr>
              <w:t>970</w:t>
            </w:r>
          </w:p>
        </w:tc>
        <w:tc>
          <w:tcPr>
            <w:tcW w:w="1787" w:type="dxa"/>
            <w:gridSpan w:val="3"/>
            <w:tcBorders>
              <w:left w:val="single" w:sz="4" w:space="0" w:color="000000"/>
              <w:right w:val="single" w:sz="4" w:space="0" w:color="000000"/>
            </w:tcBorders>
          </w:tcPr>
          <w:p w:rsidR="00F51B93" w:rsidRPr="00F51C67" w:rsidRDefault="00F51B93" w:rsidP="00F51B93">
            <w:pPr>
              <w:suppressAutoHyphens/>
              <w:snapToGrid w:val="0"/>
              <w:spacing w:after="0" w:line="240" w:lineRule="auto"/>
              <w:jc w:val="center"/>
              <w:rPr>
                <w:rFonts w:ascii="Arial" w:eastAsia="Arial Unicode MS" w:hAnsi="Arial" w:cs="Arial"/>
                <w:sz w:val="26"/>
                <w:szCs w:val="26"/>
                <w:lang w:eastAsia="ar-SA"/>
              </w:rPr>
            </w:pPr>
            <w:r>
              <w:rPr>
                <w:rFonts w:ascii="Arial" w:eastAsia="Arial Unicode MS" w:hAnsi="Arial" w:cs="Arial"/>
                <w:sz w:val="26"/>
                <w:szCs w:val="26"/>
                <w:lang w:eastAsia="ar-SA"/>
              </w:rPr>
              <w:t>31</w:t>
            </w:r>
            <w:r w:rsidR="00CE0BE3">
              <w:rPr>
                <w:rFonts w:ascii="Arial" w:eastAsia="Arial Unicode MS" w:hAnsi="Arial" w:cs="Arial"/>
                <w:sz w:val="26"/>
                <w:szCs w:val="26"/>
                <w:lang w:eastAsia="ar-SA"/>
              </w:rPr>
              <w:t xml:space="preserve"> </w:t>
            </w:r>
            <w:r>
              <w:rPr>
                <w:rFonts w:ascii="Arial" w:eastAsia="Arial Unicode MS" w:hAnsi="Arial" w:cs="Arial"/>
                <w:sz w:val="26"/>
                <w:szCs w:val="26"/>
                <w:lang w:eastAsia="ar-SA"/>
              </w:rPr>
              <w:t>944</w:t>
            </w:r>
          </w:p>
        </w:tc>
        <w:tc>
          <w:tcPr>
            <w:tcW w:w="1787" w:type="dxa"/>
            <w:gridSpan w:val="2"/>
            <w:tcBorders>
              <w:left w:val="single" w:sz="4" w:space="0" w:color="000000"/>
              <w:right w:val="single" w:sz="4" w:space="0" w:color="000000"/>
            </w:tcBorders>
          </w:tcPr>
          <w:p w:rsidR="00F51B93" w:rsidRPr="00F51C67" w:rsidRDefault="00B72EA9" w:rsidP="00F51B93">
            <w:pPr>
              <w:suppressAutoHyphens/>
              <w:snapToGrid w:val="0"/>
              <w:spacing w:after="0" w:line="240" w:lineRule="auto"/>
              <w:jc w:val="center"/>
              <w:rPr>
                <w:rFonts w:ascii="Arial" w:eastAsia="Arial Unicode MS" w:hAnsi="Arial" w:cs="Arial"/>
                <w:sz w:val="26"/>
                <w:szCs w:val="26"/>
                <w:lang w:eastAsia="ar-SA"/>
              </w:rPr>
            </w:pPr>
            <w:r>
              <w:rPr>
                <w:rFonts w:ascii="Arial" w:eastAsia="Arial Unicode MS" w:hAnsi="Arial" w:cs="Arial"/>
                <w:sz w:val="26"/>
                <w:szCs w:val="26"/>
                <w:lang w:eastAsia="ar-SA"/>
              </w:rPr>
              <w:t>34 157</w:t>
            </w:r>
          </w:p>
        </w:tc>
        <w:tc>
          <w:tcPr>
            <w:tcW w:w="992" w:type="dxa"/>
            <w:tcBorders>
              <w:left w:val="single" w:sz="4" w:space="0" w:color="000000"/>
            </w:tcBorders>
            <w:vAlign w:val="bottom"/>
          </w:tcPr>
          <w:p w:rsidR="00F51B93" w:rsidRPr="00F51C67" w:rsidRDefault="00CE0BE3" w:rsidP="00513537">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2</w:t>
            </w:r>
            <w:r w:rsidR="00513537">
              <w:rPr>
                <w:rFonts w:ascii="Arial" w:eastAsia="Arial Unicode MS" w:hAnsi="Arial" w:cs="Arial"/>
                <w:b/>
                <w:lang w:eastAsia="ar-SA"/>
              </w:rPr>
              <w:t xml:space="preserve"> </w:t>
            </w:r>
            <w:r>
              <w:rPr>
                <w:rFonts w:ascii="Arial" w:eastAsia="Arial Unicode MS" w:hAnsi="Arial" w:cs="Arial"/>
                <w:b/>
                <w:lang w:eastAsia="ar-SA"/>
              </w:rPr>
              <w:t>213</w:t>
            </w:r>
          </w:p>
        </w:tc>
        <w:tc>
          <w:tcPr>
            <w:tcW w:w="795" w:type="dxa"/>
            <w:tcBorders>
              <w:left w:val="single" w:sz="4" w:space="0" w:color="000000"/>
            </w:tcBorders>
            <w:vAlign w:val="bottom"/>
          </w:tcPr>
          <w:p w:rsidR="00F51B93" w:rsidRPr="00F51C67" w:rsidRDefault="00CE0BE3" w:rsidP="00513537">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106,93</w:t>
            </w:r>
          </w:p>
        </w:tc>
        <w:tc>
          <w:tcPr>
            <w:tcW w:w="650" w:type="dxa"/>
            <w:tcBorders>
              <w:left w:val="single" w:sz="8" w:space="0" w:color="000000"/>
            </w:tcBorders>
          </w:tcPr>
          <w:p w:rsidR="00F51B93" w:rsidRPr="00F51C67" w:rsidRDefault="00F51B93" w:rsidP="00F51B93">
            <w:pPr>
              <w:suppressAutoHyphens/>
              <w:snapToGrid w:val="0"/>
              <w:spacing w:after="0" w:line="240" w:lineRule="auto"/>
              <w:rPr>
                <w:rFonts w:ascii="Times New Roman" w:eastAsia="Times New Roman" w:hAnsi="Times New Roman" w:cs="Times New Roman"/>
                <w:sz w:val="20"/>
                <w:szCs w:val="20"/>
                <w:lang w:eastAsia="ar-SA"/>
              </w:rPr>
            </w:pPr>
          </w:p>
        </w:tc>
      </w:tr>
      <w:tr w:rsidR="00F51B93" w:rsidRPr="00F51C67" w:rsidTr="00F51B93">
        <w:trPr>
          <w:trHeight w:val="255"/>
        </w:trPr>
        <w:tc>
          <w:tcPr>
            <w:tcW w:w="2835" w:type="dxa"/>
            <w:tcBorders>
              <w:left w:val="single" w:sz="8" w:space="0" w:color="000000"/>
              <w:bottom w:val="single" w:sz="4" w:space="0" w:color="000000"/>
            </w:tcBorders>
            <w:shd w:val="clear" w:color="auto" w:fill="C0C0C0"/>
            <w:vAlign w:val="bottom"/>
          </w:tcPr>
          <w:p w:rsidR="00F51B93" w:rsidRPr="00F51C67" w:rsidRDefault="00F51B93" w:rsidP="00F51B93">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Odbyt ostatné</w:t>
            </w:r>
          </w:p>
        </w:tc>
        <w:tc>
          <w:tcPr>
            <w:tcW w:w="1559" w:type="dxa"/>
            <w:tcBorders>
              <w:left w:val="single" w:sz="4" w:space="0" w:color="000000"/>
              <w:bottom w:val="single" w:sz="4" w:space="0" w:color="000000"/>
            </w:tcBorders>
            <w:vAlign w:val="bottom"/>
          </w:tcPr>
          <w:p w:rsidR="00F51B93" w:rsidRPr="00F51C67" w:rsidRDefault="00F51B93" w:rsidP="00F51B93">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9</w:t>
            </w:r>
            <w:r w:rsidR="001256FB">
              <w:rPr>
                <w:rFonts w:ascii="Arial" w:eastAsia="Arial Unicode MS" w:hAnsi="Arial" w:cs="Arial"/>
                <w:sz w:val="26"/>
                <w:szCs w:val="20"/>
                <w:lang w:eastAsia="ar-SA"/>
              </w:rPr>
              <w:t xml:space="preserve"> </w:t>
            </w:r>
            <w:r>
              <w:rPr>
                <w:rFonts w:ascii="Arial" w:eastAsia="Arial Unicode MS" w:hAnsi="Arial" w:cs="Arial"/>
                <w:sz w:val="26"/>
                <w:szCs w:val="20"/>
                <w:lang w:eastAsia="ar-SA"/>
              </w:rPr>
              <w:t>545</w:t>
            </w:r>
          </w:p>
        </w:tc>
        <w:tc>
          <w:tcPr>
            <w:tcW w:w="1787" w:type="dxa"/>
            <w:gridSpan w:val="3"/>
            <w:tcBorders>
              <w:left w:val="single" w:sz="4" w:space="0" w:color="000000"/>
              <w:bottom w:val="single" w:sz="4" w:space="0" w:color="000000"/>
              <w:right w:val="single" w:sz="4" w:space="0" w:color="000000"/>
            </w:tcBorders>
          </w:tcPr>
          <w:p w:rsidR="00F51B93" w:rsidRPr="00F51C67" w:rsidRDefault="00F51B93" w:rsidP="00F51B93">
            <w:pPr>
              <w:suppressAutoHyphens/>
              <w:snapToGrid w:val="0"/>
              <w:spacing w:after="0" w:line="240" w:lineRule="auto"/>
              <w:jc w:val="center"/>
              <w:rPr>
                <w:rFonts w:ascii="Arial" w:eastAsia="Arial Unicode MS" w:hAnsi="Arial" w:cs="Arial"/>
                <w:sz w:val="26"/>
                <w:szCs w:val="26"/>
                <w:lang w:eastAsia="ar-SA"/>
              </w:rPr>
            </w:pPr>
            <w:r>
              <w:rPr>
                <w:rFonts w:ascii="Arial" w:eastAsia="Arial Unicode MS" w:hAnsi="Arial" w:cs="Arial"/>
                <w:sz w:val="26"/>
                <w:szCs w:val="26"/>
                <w:lang w:eastAsia="ar-SA"/>
              </w:rPr>
              <w:t>106</w:t>
            </w:r>
            <w:r w:rsidR="001256FB">
              <w:rPr>
                <w:rFonts w:ascii="Arial" w:eastAsia="Arial Unicode MS" w:hAnsi="Arial" w:cs="Arial"/>
                <w:sz w:val="26"/>
                <w:szCs w:val="26"/>
                <w:lang w:eastAsia="ar-SA"/>
              </w:rPr>
              <w:t xml:space="preserve"> </w:t>
            </w:r>
            <w:r>
              <w:rPr>
                <w:rFonts w:ascii="Arial" w:eastAsia="Arial Unicode MS" w:hAnsi="Arial" w:cs="Arial"/>
                <w:sz w:val="26"/>
                <w:szCs w:val="26"/>
                <w:lang w:eastAsia="ar-SA"/>
              </w:rPr>
              <w:t>665</w:t>
            </w:r>
          </w:p>
        </w:tc>
        <w:tc>
          <w:tcPr>
            <w:tcW w:w="1787" w:type="dxa"/>
            <w:gridSpan w:val="2"/>
            <w:tcBorders>
              <w:left w:val="single" w:sz="4" w:space="0" w:color="000000"/>
              <w:bottom w:val="single" w:sz="4" w:space="0" w:color="000000"/>
              <w:right w:val="single" w:sz="4" w:space="0" w:color="000000"/>
            </w:tcBorders>
          </w:tcPr>
          <w:p w:rsidR="00F51B93" w:rsidRPr="00F51C67" w:rsidRDefault="00B72EA9" w:rsidP="00F51B93">
            <w:pPr>
              <w:suppressAutoHyphens/>
              <w:snapToGrid w:val="0"/>
              <w:spacing w:after="0" w:line="240" w:lineRule="auto"/>
              <w:jc w:val="center"/>
              <w:rPr>
                <w:rFonts w:ascii="Arial" w:eastAsia="Arial Unicode MS" w:hAnsi="Arial" w:cs="Arial"/>
                <w:sz w:val="26"/>
                <w:szCs w:val="26"/>
                <w:lang w:eastAsia="ar-SA"/>
              </w:rPr>
            </w:pPr>
            <w:r>
              <w:rPr>
                <w:rFonts w:ascii="Arial" w:eastAsia="Arial Unicode MS" w:hAnsi="Arial" w:cs="Arial"/>
                <w:sz w:val="26"/>
                <w:szCs w:val="26"/>
                <w:lang w:eastAsia="ar-SA"/>
              </w:rPr>
              <w:t>289 117</w:t>
            </w:r>
          </w:p>
        </w:tc>
        <w:tc>
          <w:tcPr>
            <w:tcW w:w="992" w:type="dxa"/>
            <w:tcBorders>
              <w:left w:val="single" w:sz="4" w:space="0" w:color="000000"/>
              <w:bottom w:val="single" w:sz="4" w:space="0" w:color="000000"/>
            </w:tcBorders>
            <w:vAlign w:val="bottom"/>
          </w:tcPr>
          <w:p w:rsidR="00F51B93" w:rsidRPr="00F51C67" w:rsidRDefault="00CE0BE3" w:rsidP="00513537">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182</w:t>
            </w:r>
            <w:r w:rsidR="00513537">
              <w:rPr>
                <w:rFonts w:ascii="Arial" w:eastAsia="Arial Unicode MS" w:hAnsi="Arial" w:cs="Arial"/>
                <w:b/>
                <w:lang w:eastAsia="ar-SA"/>
              </w:rPr>
              <w:t xml:space="preserve"> </w:t>
            </w:r>
            <w:r>
              <w:rPr>
                <w:rFonts w:ascii="Arial" w:eastAsia="Arial Unicode MS" w:hAnsi="Arial" w:cs="Arial"/>
                <w:b/>
                <w:lang w:eastAsia="ar-SA"/>
              </w:rPr>
              <w:t>452</w:t>
            </w:r>
          </w:p>
        </w:tc>
        <w:tc>
          <w:tcPr>
            <w:tcW w:w="795" w:type="dxa"/>
            <w:tcBorders>
              <w:left w:val="single" w:sz="4" w:space="0" w:color="000000"/>
              <w:bottom w:val="single" w:sz="4" w:space="0" w:color="000000"/>
            </w:tcBorders>
            <w:vAlign w:val="bottom"/>
          </w:tcPr>
          <w:p w:rsidR="00F51B93" w:rsidRPr="00F51C67" w:rsidRDefault="005C479B" w:rsidP="00513537">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271,05</w:t>
            </w:r>
          </w:p>
        </w:tc>
        <w:tc>
          <w:tcPr>
            <w:tcW w:w="650" w:type="dxa"/>
            <w:tcBorders>
              <w:left w:val="single" w:sz="8" w:space="0" w:color="000000"/>
            </w:tcBorders>
          </w:tcPr>
          <w:p w:rsidR="00F51B93" w:rsidRPr="00F51C67" w:rsidRDefault="00F51B93" w:rsidP="00F51B93">
            <w:pPr>
              <w:suppressAutoHyphens/>
              <w:snapToGrid w:val="0"/>
              <w:spacing w:after="0" w:line="240" w:lineRule="auto"/>
              <w:rPr>
                <w:rFonts w:ascii="Times New Roman" w:eastAsia="Times New Roman" w:hAnsi="Times New Roman" w:cs="Times New Roman"/>
                <w:sz w:val="20"/>
                <w:szCs w:val="20"/>
                <w:lang w:eastAsia="ar-SA"/>
              </w:rPr>
            </w:pPr>
          </w:p>
        </w:tc>
      </w:tr>
      <w:tr w:rsidR="00F51B93" w:rsidRPr="00F51C67" w:rsidTr="00F51B93">
        <w:trPr>
          <w:trHeight w:val="255"/>
        </w:trPr>
        <w:tc>
          <w:tcPr>
            <w:tcW w:w="2835" w:type="dxa"/>
            <w:tcBorders>
              <w:left w:val="single" w:sz="8" w:space="0" w:color="000000"/>
              <w:bottom w:val="single" w:sz="4" w:space="0" w:color="000000"/>
            </w:tcBorders>
            <w:shd w:val="clear" w:color="auto" w:fill="C0C0C0"/>
            <w:vAlign w:val="bottom"/>
          </w:tcPr>
          <w:p w:rsidR="00F51B93" w:rsidRPr="00F51C67" w:rsidRDefault="00F51B93" w:rsidP="00F51B93">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 xml:space="preserve">Trž.za </w:t>
            </w:r>
            <w:proofErr w:type="spellStart"/>
            <w:r w:rsidRPr="00F51C67">
              <w:rPr>
                <w:rFonts w:ascii="Arial" w:eastAsia="Times New Roman" w:hAnsi="Arial" w:cs="Arial"/>
                <w:b/>
                <w:bCs/>
                <w:sz w:val="26"/>
                <w:szCs w:val="20"/>
                <w:lang w:eastAsia="ar-SA"/>
              </w:rPr>
              <w:t>pred.vl.výr.asl</w:t>
            </w:r>
            <w:proofErr w:type="spellEnd"/>
            <w:r w:rsidRPr="00F51C67">
              <w:rPr>
                <w:rFonts w:ascii="Arial" w:eastAsia="Times New Roman" w:hAnsi="Arial" w:cs="Arial"/>
                <w:b/>
                <w:bCs/>
                <w:sz w:val="26"/>
                <w:szCs w:val="20"/>
                <w:lang w:eastAsia="ar-SA"/>
              </w:rPr>
              <w:t xml:space="preserve">. </w:t>
            </w:r>
          </w:p>
        </w:tc>
        <w:tc>
          <w:tcPr>
            <w:tcW w:w="1559" w:type="dxa"/>
            <w:tcBorders>
              <w:left w:val="single" w:sz="4" w:space="0" w:color="000000"/>
              <w:bottom w:val="single" w:sz="4" w:space="0" w:color="000000"/>
            </w:tcBorders>
            <w:vAlign w:val="bottom"/>
          </w:tcPr>
          <w:p w:rsidR="00F51B93" w:rsidRPr="00F51C67" w:rsidRDefault="00F51B93" w:rsidP="00F51B93">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748</w:t>
            </w:r>
            <w:r w:rsidR="001256FB">
              <w:rPr>
                <w:rFonts w:ascii="Arial" w:eastAsia="Arial Unicode MS" w:hAnsi="Arial" w:cs="Arial"/>
                <w:b/>
                <w:bCs/>
                <w:sz w:val="26"/>
                <w:szCs w:val="20"/>
                <w:lang w:eastAsia="ar-SA"/>
              </w:rPr>
              <w:t xml:space="preserve"> </w:t>
            </w:r>
            <w:r>
              <w:rPr>
                <w:rFonts w:ascii="Arial" w:eastAsia="Arial Unicode MS" w:hAnsi="Arial" w:cs="Arial"/>
                <w:b/>
                <w:bCs/>
                <w:sz w:val="26"/>
                <w:szCs w:val="20"/>
                <w:lang w:eastAsia="ar-SA"/>
              </w:rPr>
              <w:t>500</w:t>
            </w:r>
          </w:p>
        </w:tc>
        <w:tc>
          <w:tcPr>
            <w:tcW w:w="1787" w:type="dxa"/>
            <w:gridSpan w:val="3"/>
            <w:tcBorders>
              <w:left w:val="single" w:sz="4" w:space="0" w:color="000000"/>
              <w:bottom w:val="single" w:sz="4" w:space="0" w:color="000000"/>
              <w:right w:val="single" w:sz="4" w:space="0" w:color="000000"/>
            </w:tcBorders>
          </w:tcPr>
          <w:p w:rsidR="00F51B93" w:rsidRPr="00F51C67" w:rsidRDefault="00F51B93" w:rsidP="00F51B93">
            <w:pPr>
              <w:suppressAutoHyphens/>
              <w:snapToGrid w:val="0"/>
              <w:spacing w:after="0" w:line="240" w:lineRule="auto"/>
              <w:jc w:val="center"/>
              <w:rPr>
                <w:rFonts w:ascii="Arial" w:eastAsia="Arial Unicode MS" w:hAnsi="Arial" w:cs="Arial"/>
                <w:b/>
                <w:sz w:val="26"/>
                <w:szCs w:val="26"/>
                <w:lang w:eastAsia="ar-SA"/>
              </w:rPr>
            </w:pPr>
            <w:r>
              <w:rPr>
                <w:rFonts w:ascii="Arial" w:eastAsia="Arial Unicode MS" w:hAnsi="Arial" w:cs="Arial"/>
                <w:b/>
                <w:sz w:val="26"/>
                <w:szCs w:val="26"/>
                <w:lang w:eastAsia="ar-SA"/>
              </w:rPr>
              <w:t>672</w:t>
            </w:r>
            <w:r w:rsidR="001256FB">
              <w:rPr>
                <w:rFonts w:ascii="Arial" w:eastAsia="Arial Unicode MS" w:hAnsi="Arial" w:cs="Arial"/>
                <w:b/>
                <w:sz w:val="26"/>
                <w:szCs w:val="26"/>
                <w:lang w:eastAsia="ar-SA"/>
              </w:rPr>
              <w:t xml:space="preserve"> </w:t>
            </w:r>
            <w:r>
              <w:rPr>
                <w:rFonts w:ascii="Arial" w:eastAsia="Arial Unicode MS" w:hAnsi="Arial" w:cs="Arial"/>
                <w:b/>
                <w:sz w:val="26"/>
                <w:szCs w:val="26"/>
                <w:lang w:eastAsia="ar-SA"/>
              </w:rPr>
              <w:t>016</w:t>
            </w:r>
          </w:p>
        </w:tc>
        <w:tc>
          <w:tcPr>
            <w:tcW w:w="1787" w:type="dxa"/>
            <w:gridSpan w:val="2"/>
            <w:tcBorders>
              <w:left w:val="single" w:sz="4" w:space="0" w:color="000000"/>
              <w:bottom w:val="single" w:sz="4" w:space="0" w:color="000000"/>
              <w:right w:val="single" w:sz="4" w:space="0" w:color="000000"/>
            </w:tcBorders>
          </w:tcPr>
          <w:p w:rsidR="00F51B93" w:rsidRPr="00F51C67" w:rsidRDefault="001256FB" w:rsidP="00F51B93">
            <w:pPr>
              <w:suppressAutoHyphens/>
              <w:snapToGrid w:val="0"/>
              <w:spacing w:after="0" w:line="240" w:lineRule="auto"/>
              <w:jc w:val="center"/>
              <w:rPr>
                <w:rFonts w:ascii="Arial" w:eastAsia="Arial Unicode MS" w:hAnsi="Arial" w:cs="Arial"/>
                <w:b/>
                <w:sz w:val="26"/>
                <w:szCs w:val="26"/>
                <w:lang w:eastAsia="ar-SA"/>
              </w:rPr>
            </w:pPr>
            <w:r>
              <w:rPr>
                <w:rFonts w:ascii="Arial" w:eastAsia="Arial Unicode MS" w:hAnsi="Arial" w:cs="Arial"/>
                <w:b/>
                <w:sz w:val="26"/>
                <w:szCs w:val="26"/>
                <w:lang w:eastAsia="ar-SA"/>
              </w:rPr>
              <w:t>694</w:t>
            </w:r>
            <w:r w:rsidR="00CE0BE3">
              <w:rPr>
                <w:rFonts w:ascii="Arial" w:eastAsia="Arial Unicode MS" w:hAnsi="Arial" w:cs="Arial"/>
                <w:b/>
                <w:sz w:val="26"/>
                <w:szCs w:val="26"/>
                <w:lang w:eastAsia="ar-SA"/>
              </w:rPr>
              <w:t xml:space="preserve"> </w:t>
            </w:r>
            <w:r>
              <w:rPr>
                <w:rFonts w:ascii="Arial" w:eastAsia="Arial Unicode MS" w:hAnsi="Arial" w:cs="Arial"/>
                <w:b/>
                <w:sz w:val="26"/>
                <w:szCs w:val="26"/>
                <w:lang w:eastAsia="ar-SA"/>
              </w:rPr>
              <w:t>076</w:t>
            </w:r>
          </w:p>
        </w:tc>
        <w:tc>
          <w:tcPr>
            <w:tcW w:w="992" w:type="dxa"/>
            <w:tcBorders>
              <w:left w:val="single" w:sz="4" w:space="0" w:color="000000"/>
              <w:bottom w:val="single" w:sz="4" w:space="0" w:color="000000"/>
            </w:tcBorders>
            <w:vAlign w:val="bottom"/>
          </w:tcPr>
          <w:p w:rsidR="00F51B93" w:rsidRPr="00F51C67" w:rsidRDefault="005C479B" w:rsidP="00513537">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22</w:t>
            </w:r>
            <w:r w:rsidR="00513537">
              <w:rPr>
                <w:rFonts w:ascii="Arial" w:eastAsia="Arial Unicode MS" w:hAnsi="Arial" w:cs="Arial"/>
                <w:b/>
                <w:lang w:eastAsia="ar-SA"/>
              </w:rPr>
              <w:t xml:space="preserve">  </w:t>
            </w:r>
            <w:r>
              <w:rPr>
                <w:rFonts w:ascii="Arial" w:eastAsia="Arial Unicode MS" w:hAnsi="Arial" w:cs="Arial"/>
                <w:b/>
                <w:lang w:eastAsia="ar-SA"/>
              </w:rPr>
              <w:t>060</w:t>
            </w:r>
          </w:p>
        </w:tc>
        <w:tc>
          <w:tcPr>
            <w:tcW w:w="795" w:type="dxa"/>
            <w:tcBorders>
              <w:left w:val="single" w:sz="4" w:space="0" w:color="000000"/>
              <w:bottom w:val="single" w:sz="4" w:space="0" w:color="000000"/>
            </w:tcBorders>
            <w:vAlign w:val="bottom"/>
          </w:tcPr>
          <w:p w:rsidR="00F51B93" w:rsidRPr="00F51C67" w:rsidRDefault="005C479B" w:rsidP="00513537">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103,28</w:t>
            </w:r>
          </w:p>
        </w:tc>
        <w:tc>
          <w:tcPr>
            <w:tcW w:w="650" w:type="dxa"/>
            <w:tcBorders>
              <w:left w:val="single" w:sz="8" w:space="0" w:color="000000"/>
            </w:tcBorders>
          </w:tcPr>
          <w:p w:rsidR="00F51B93" w:rsidRPr="00F51C67" w:rsidRDefault="00F51B93" w:rsidP="00F51B93">
            <w:pPr>
              <w:suppressAutoHyphens/>
              <w:snapToGrid w:val="0"/>
              <w:spacing w:after="0" w:line="240" w:lineRule="auto"/>
              <w:rPr>
                <w:rFonts w:ascii="Times New Roman" w:eastAsia="Times New Roman" w:hAnsi="Times New Roman" w:cs="Times New Roman"/>
                <w:sz w:val="20"/>
                <w:szCs w:val="20"/>
                <w:lang w:eastAsia="ar-SA"/>
              </w:rPr>
            </w:pPr>
          </w:p>
        </w:tc>
      </w:tr>
      <w:tr w:rsidR="00F51B93" w:rsidRPr="00F51C67" w:rsidTr="00F51B93">
        <w:trPr>
          <w:trHeight w:val="255"/>
        </w:trPr>
        <w:tc>
          <w:tcPr>
            <w:tcW w:w="2835" w:type="dxa"/>
            <w:tcBorders>
              <w:left w:val="single" w:sz="8" w:space="0" w:color="000000"/>
            </w:tcBorders>
            <w:shd w:val="clear" w:color="auto" w:fill="C0C0C0"/>
            <w:vAlign w:val="bottom"/>
          </w:tcPr>
          <w:p w:rsidR="00F51B93" w:rsidRPr="00F51C67" w:rsidRDefault="00F51B93" w:rsidP="00F51B93">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 xml:space="preserve">v tom: </w:t>
            </w:r>
          </w:p>
        </w:tc>
        <w:tc>
          <w:tcPr>
            <w:tcW w:w="1559" w:type="dxa"/>
            <w:tcBorders>
              <w:left w:val="single" w:sz="4" w:space="0" w:color="000000"/>
            </w:tcBorders>
            <w:vAlign w:val="bottom"/>
          </w:tcPr>
          <w:p w:rsidR="00F51B93" w:rsidRPr="00F51C67" w:rsidRDefault="00F51B93" w:rsidP="00F51B93">
            <w:pPr>
              <w:suppressAutoHyphens/>
              <w:snapToGrid w:val="0"/>
              <w:spacing w:after="0" w:line="240" w:lineRule="auto"/>
              <w:jc w:val="center"/>
              <w:rPr>
                <w:rFonts w:ascii="Arial" w:eastAsia="Arial Unicode MS" w:hAnsi="Arial" w:cs="Arial"/>
                <w:b/>
                <w:bCs/>
                <w:sz w:val="26"/>
                <w:szCs w:val="20"/>
                <w:lang w:eastAsia="ar-SA"/>
              </w:rPr>
            </w:pPr>
          </w:p>
        </w:tc>
        <w:tc>
          <w:tcPr>
            <w:tcW w:w="1787" w:type="dxa"/>
            <w:gridSpan w:val="3"/>
            <w:tcBorders>
              <w:left w:val="single" w:sz="4" w:space="0" w:color="000000"/>
              <w:right w:val="single" w:sz="4" w:space="0" w:color="000000"/>
            </w:tcBorders>
          </w:tcPr>
          <w:p w:rsidR="00F51B93" w:rsidRPr="00F51C67" w:rsidRDefault="00F51B93" w:rsidP="00F51B93">
            <w:pPr>
              <w:suppressAutoHyphens/>
              <w:snapToGrid w:val="0"/>
              <w:spacing w:after="0" w:line="240" w:lineRule="auto"/>
              <w:jc w:val="center"/>
              <w:rPr>
                <w:rFonts w:ascii="Arial" w:eastAsia="Arial Unicode MS" w:hAnsi="Arial" w:cs="Arial"/>
                <w:lang w:eastAsia="ar-SA"/>
              </w:rPr>
            </w:pPr>
          </w:p>
        </w:tc>
        <w:tc>
          <w:tcPr>
            <w:tcW w:w="1787" w:type="dxa"/>
            <w:gridSpan w:val="2"/>
            <w:tcBorders>
              <w:left w:val="single" w:sz="4" w:space="0" w:color="000000"/>
              <w:right w:val="single" w:sz="4" w:space="0" w:color="000000"/>
            </w:tcBorders>
          </w:tcPr>
          <w:p w:rsidR="00F51B93" w:rsidRPr="00F51C67" w:rsidRDefault="00F51B93" w:rsidP="00F51B93">
            <w:pPr>
              <w:suppressAutoHyphens/>
              <w:snapToGrid w:val="0"/>
              <w:spacing w:after="0" w:line="240" w:lineRule="auto"/>
              <w:jc w:val="center"/>
              <w:rPr>
                <w:rFonts w:ascii="Arial" w:eastAsia="Arial Unicode MS" w:hAnsi="Arial" w:cs="Arial"/>
                <w:lang w:eastAsia="ar-SA"/>
              </w:rPr>
            </w:pPr>
          </w:p>
        </w:tc>
        <w:tc>
          <w:tcPr>
            <w:tcW w:w="992" w:type="dxa"/>
            <w:tcBorders>
              <w:left w:val="single" w:sz="4" w:space="0" w:color="000000"/>
            </w:tcBorders>
            <w:vAlign w:val="bottom"/>
          </w:tcPr>
          <w:p w:rsidR="00F51B93" w:rsidRPr="00F51C67" w:rsidRDefault="00F51B93" w:rsidP="00F51B93">
            <w:pPr>
              <w:suppressAutoHyphens/>
              <w:snapToGrid w:val="0"/>
              <w:spacing w:after="0" w:line="240" w:lineRule="auto"/>
              <w:jc w:val="center"/>
              <w:rPr>
                <w:rFonts w:ascii="Arial" w:eastAsia="Arial Unicode MS" w:hAnsi="Arial" w:cs="Arial"/>
                <w:lang w:eastAsia="ar-SA"/>
              </w:rPr>
            </w:pPr>
          </w:p>
        </w:tc>
        <w:tc>
          <w:tcPr>
            <w:tcW w:w="795" w:type="dxa"/>
            <w:tcBorders>
              <w:left w:val="single" w:sz="4" w:space="0" w:color="000000"/>
            </w:tcBorders>
            <w:vAlign w:val="bottom"/>
          </w:tcPr>
          <w:p w:rsidR="00F51B93" w:rsidRPr="00F51C67" w:rsidRDefault="00F51B93" w:rsidP="00F51B93">
            <w:pPr>
              <w:suppressAutoHyphens/>
              <w:snapToGrid w:val="0"/>
              <w:spacing w:after="0" w:line="240" w:lineRule="auto"/>
              <w:jc w:val="center"/>
              <w:rPr>
                <w:rFonts w:ascii="Arial" w:eastAsia="Arial Unicode MS" w:hAnsi="Arial" w:cs="Arial"/>
                <w:lang w:eastAsia="ar-SA"/>
              </w:rPr>
            </w:pPr>
          </w:p>
        </w:tc>
        <w:tc>
          <w:tcPr>
            <w:tcW w:w="650" w:type="dxa"/>
            <w:tcBorders>
              <w:left w:val="single" w:sz="8" w:space="0" w:color="000000"/>
            </w:tcBorders>
          </w:tcPr>
          <w:p w:rsidR="00F51B93" w:rsidRPr="00F51C67" w:rsidRDefault="00F51B93" w:rsidP="00F51B93">
            <w:pPr>
              <w:suppressAutoHyphens/>
              <w:snapToGrid w:val="0"/>
              <w:spacing w:after="0" w:line="240" w:lineRule="auto"/>
              <w:rPr>
                <w:rFonts w:ascii="Times New Roman" w:eastAsia="Times New Roman" w:hAnsi="Times New Roman" w:cs="Times New Roman"/>
                <w:sz w:val="20"/>
                <w:szCs w:val="20"/>
                <w:lang w:eastAsia="ar-SA"/>
              </w:rPr>
            </w:pPr>
          </w:p>
        </w:tc>
      </w:tr>
      <w:tr w:rsidR="00F51B93" w:rsidRPr="00F51C67" w:rsidTr="00F51B93">
        <w:trPr>
          <w:trHeight w:val="255"/>
        </w:trPr>
        <w:tc>
          <w:tcPr>
            <w:tcW w:w="2835" w:type="dxa"/>
            <w:tcBorders>
              <w:left w:val="single" w:sz="8" w:space="0" w:color="000000"/>
            </w:tcBorders>
            <w:shd w:val="clear" w:color="auto" w:fill="C0C0C0"/>
            <w:vAlign w:val="bottom"/>
          </w:tcPr>
          <w:p w:rsidR="00F51B93" w:rsidRPr="00F51C67" w:rsidRDefault="00F51B93" w:rsidP="00F51B93">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Predaj kŕmnych zmesí</w:t>
            </w:r>
          </w:p>
        </w:tc>
        <w:tc>
          <w:tcPr>
            <w:tcW w:w="1559" w:type="dxa"/>
            <w:tcBorders>
              <w:left w:val="single" w:sz="4" w:space="0" w:color="000000"/>
            </w:tcBorders>
            <w:vAlign w:val="bottom"/>
          </w:tcPr>
          <w:p w:rsidR="00F51B93" w:rsidRPr="00F51C67" w:rsidRDefault="00F51B93" w:rsidP="00F51B93">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220</w:t>
            </w:r>
            <w:r w:rsidR="005C479B">
              <w:rPr>
                <w:rFonts w:ascii="Arial" w:eastAsia="Arial Unicode MS" w:hAnsi="Arial" w:cs="Arial"/>
                <w:sz w:val="26"/>
                <w:szCs w:val="20"/>
                <w:lang w:eastAsia="ar-SA"/>
              </w:rPr>
              <w:t xml:space="preserve"> </w:t>
            </w:r>
            <w:r>
              <w:rPr>
                <w:rFonts w:ascii="Arial" w:eastAsia="Arial Unicode MS" w:hAnsi="Arial" w:cs="Arial"/>
                <w:sz w:val="26"/>
                <w:szCs w:val="20"/>
                <w:lang w:eastAsia="ar-SA"/>
              </w:rPr>
              <w:t>600</w:t>
            </w:r>
          </w:p>
        </w:tc>
        <w:tc>
          <w:tcPr>
            <w:tcW w:w="1787" w:type="dxa"/>
            <w:gridSpan w:val="3"/>
            <w:tcBorders>
              <w:left w:val="single" w:sz="4" w:space="0" w:color="000000"/>
              <w:right w:val="single" w:sz="4" w:space="0" w:color="000000"/>
            </w:tcBorders>
          </w:tcPr>
          <w:p w:rsidR="00F51B93" w:rsidRPr="00F51C67" w:rsidRDefault="00F51B93" w:rsidP="00F51B93">
            <w:pPr>
              <w:suppressAutoHyphens/>
              <w:snapToGrid w:val="0"/>
              <w:spacing w:after="0" w:line="240" w:lineRule="auto"/>
              <w:jc w:val="center"/>
              <w:rPr>
                <w:rFonts w:ascii="Arial" w:eastAsia="Arial Unicode MS" w:hAnsi="Arial" w:cs="Arial"/>
                <w:sz w:val="26"/>
                <w:szCs w:val="26"/>
                <w:lang w:eastAsia="ar-SA"/>
              </w:rPr>
            </w:pPr>
            <w:r>
              <w:rPr>
                <w:rFonts w:ascii="Arial" w:eastAsia="Arial Unicode MS" w:hAnsi="Arial" w:cs="Arial"/>
                <w:sz w:val="26"/>
                <w:szCs w:val="26"/>
                <w:lang w:eastAsia="ar-SA"/>
              </w:rPr>
              <w:t>195</w:t>
            </w:r>
            <w:r w:rsidR="005C479B">
              <w:rPr>
                <w:rFonts w:ascii="Arial" w:eastAsia="Arial Unicode MS" w:hAnsi="Arial" w:cs="Arial"/>
                <w:sz w:val="26"/>
                <w:szCs w:val="26"/>
                <w:lang w:eastAsia="ar-SA"/>
              </w:rPr>
              <w:t xml:space="preserve"> </w:t>
            </w:r>
            <w:r>
              <w:rPr>
                <w:rFonts w:ascii="Arial" w:eastAsia="Arial Unicode MS" w:hAnsi="Arial" w:cs="Arial"/>
                <w:sz w:val="26"/>
                <w:szCs w:val="26"/>
                <w:lang w:eastAsia="ar-SA"/>
              </w:rPr>
              <w:t>273</w:t>
            </w:r>
          </w:p>
        </w:tc>
        <w:tc>
          <w:tcPr>
            <w:tcW w:w="1787" w:type="dxa"/>
            <w:gridSpan w:val="2"/>
            <w:tcBorders>
              <w:left w:val="single" w:sz="4" w:space="0" w:color="000000"/>
              <w:right w:val="single" w:sz="4" w:space="0" w:color="000000"/>
            </w:tcBorders>
          </w:tcPr>
          <w:p w:rsidR="00F51B93" w:rsidRPr="00F51C67" w:rsidRDefault="00B72EA9" w:rsidP="00F51B93">
            <w:pPr>
              <w:suppressAutoHyphens/>
              <w:snapToGrid w:val="0"/>
              <w:spacing w:after="0" w:line="240" w:lineRule="auto"/>
              <w:jc w:val="center"/>
              <w:rPr>
                <w:rFonts w:ascii="Arial" w:eastAsia="Arial Unicode MS" w:hAnsi="Arial" w:cs="Arial"/>
                <w:sz w:val="26"/>
                <w:szCs w:val="26"/>
                <w:lang w:eastAsia="ar-SA"/>
              </w:rPr>
            </w:pPr>
            <w:r>
              <w:rPr>
                <w:rFonts w:ascii="Arial" w:eastAsia="Arial Unicode MS" w:hAnsi="Arial" w:cs="Arial"/>
                <w:sz w:val="26"/>
                <w:szCs w:val="26"/>
                <w:lang w:eastAsia="ar-SA"/>
              </w:rPr>
              <w:t>282 919</w:t>
            </w:r>
          </w:p>
        </w:tc>
        <w:tc>
          <w:tcPr>
            <w:tcW w:w="992" w:type="dxa"/>
            <w:tcBorders>
              <w:left w:val="single" w:sz="4" w:space="0" w:color="000000"/>
            </w:tcBorders>
            <w:vAlign w:val="bottom"/>
          </w:tcPr>
          <w:p w:rsidR="00F51B93" w:rsidRPr="00F51C67" w:rsidRDefault="005C479B" w:rsidP="00513537">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87</w:t>
            </w:r>
            <w:r w:rsidR="00513537">
              <w:rPr>
                <w:rFonts w:ascii="Arial" w:eastAsia="Arial Unicode MS" w:hAnsi="Arial" w:cs="Arial"/>
                <w:b/>
                <w:lang w:eastAsia="ar-SA"/>
              </w:rPr>
              <w:t xml:space="preserve"> </w:t>
            </w:r>
            <w:r>
              <w:rPr>
                <w:rFonts w:ascii="Arial" w:eastAsia="Arial Unicode MS" w:hAnsi="Arial" w:cs="Arial"/>
                <w:b/>
                <w:lang w:eastAsia="ar-SA"/>
              </w:rPr>
              <w:t>646</w:t>
            </w:r>
          </w:p>
        </w:tc>
        <w:tc>
          <w:tcPr>
            <w:tcW w:w="795" w:type="dxa"/>
            <w:tcBorders>
              <w:left w:val="single" w:sz="4" w:space="0" w:color="000000"/>
            </w:tcBorders>
            <w:vAlign w:val="bottom"/>
          </w:tcPr>
          <w:p w:rsidR="00F51B93" w:rsidRPr="00F51C67" w:rsidRDefault="005C479B" w:rsidP="00513537">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144,88</w:t>
            </w:r>
          </w:p>
        </w:tc>
        <w:tc>
          <w:tcPr>
            <w:tcW w:w="650" w:type="dxa"/>
            <w:tcBorders>
              <w:left w:val="single" w:sz="8" w:space="0" w:color="000000"/>
            </w:tcBorders>
          </w:tcPr>
          <w:p w:rsidR="00F51B93" w:rsidRPr="00F51C67" w:rsidRDefault="00F51B93" w:rsidP="00F51B93">
            <w:pPr>
              <w:suppressAutoHyphens/>
              <w:snapToGrid w:val="0"/>
              <w:spacing w:after="0" w:line="240" w:lineRule="auto"/>
              <w:rPr>
                <w:rFonts w:ascii="Times New Roman" w:eastAsia="Times New Roman" w:hAnsi="Times New Roman" w:cs="Times New Roman"/>
                <w:sz w:val="20"/>
                <w:szCs w:val="20"/>
                <w:lang w:eastAsia="ar-SA"/>
              </w:rPr>
            </w:pPr>
          </w:p>
        </w:tc>
      </w:tr>
      <w:tr w:rsidR="00F51B93" w:rsidRPr="00F51C67" w:rsidTr="00F51B93">
        <w:trPr>
          <w:trHeight w:val="255"/>
        </w:trPr>
        <w:tc>
          <w:tcPr>
            <w:tcW w:w="2835" w:type="dxa"/>
            <w:tcBorders>
              <w:left w:val="single" w:sz="8" w:space="0" w:color="000000"/>
            </w:tcBorders>
            <w:shd w:val="clear" w:color="auto" w:fill="C0C0C0"/>
            <w:vAlign w:val="bottom"/>
          </w:tcPr>
          <w:p w:rsidR="00F51B93" w:rsidRPr="00F51C67" w:rsidRDefault="00F51B93" w:rsidP="00F51B93">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Predaj šrotov</w:t>
            </w:r>
          </w:p>
        </w:tc>
        <w:tc>
          <w:tcPr>
            <w:tcW w:w="1559" w:type="dxa"/>
            <w:tcBorders>
              <w:left w:val="single" w:sz="4" w:space="0" w:color="000000"/>
            </w:tcBorders>
            <w:vAlign w:val="bottom"/>
          </w:tcPr>
          <w:p w:rsidR="00F51B93" w:rsidRPr="00F51C67" w:rsidRDefault="00F51B93" w:rsidP="00F51B93">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5</w:t>
            </w:r>
            <w:r w:rsidR="005C479B">
              <w:rPr>
                <w:rFonts w:ascii="Arial" w:eastAsia="Arial Unicode MS" w:hAnsi="Arial" w:cs="Arial"/>
                <w:sz w:val="26"/>
                <w:szCs w:val="20"/>
                <w:lang w:eastAsia="ar-SA"/>
              </w:rPr>
              <w:t xml:space="preserve"> </w:t>
            </w:r>
            <w:r>
              <w:rPr>
                <w:rFonts w:ascii="Arial" w:eastAsia="Arial Unicode MS" w:hAnsi="Arial" w:cs="Arial"/>
                <w:sz w:val="26"/>
                <w:szCs w:val="20"/>
                <w:lang w:eastAsia="ar-SA"/>
              </w:rPr>
              <w:t>182</w:t>
            </w:r>
          </w:p>
        </w:tc>
        <w:tc>
          <w:tcPr>
            <w:tcW w:w="1787" w:type="dxa"/>
            <w:gridSpan w:val="3"/>
            <w:tcBorders>
              <w:left w:val="single" w:sz="4" w:space="0" w:color="000000"/>
              <w:right w:val="single" w:sz="4" w:space="0" w:color="000000"/>
            </w:tcBorders>
          </w:tcPr>
          <w:p w:rsidR="00F51B93" w:rsidRPr="00F51C67" w:rsidRDefault="00F51B93" w:rsidP="00F51B93">
            <w:pPr>
              <w:suppressAutoHyphens/>
              <w:snapToGrid w:val="0"/>
              <w:spacing w:after="0" w:line="240" w:lineRule="auto"/>
              <w:jc w:val="center"/>
              <w:rPr>
                <w:rFonts w:ascii="Arial" w:eastAsia="Arial Unicode MS" w:hAnsi="Arial" w:cs="Arial"/>
                <w:sz w:val="26"/>
                <w:szCs w:val="26"/>
                <w:lang w:eastAsia="ar-SA"/>
              </w:rPr>
            </w:pPr>
            <w:r>
              <w:rPr>
                <w:rFonts w:ascii="Arial" w:eastAsia="Arial Unicode MS" w:hAnsi="Arial" w:cs="Arial"/>
                <w:sz w:val="26"/>
                <w:szCs w:val="26"/>
                <w:lang w:eastAsia="ar-SA"/>
              </w:rPr>
              <w:t>307</w:t>
            </w:r>
          </w:p>
        </w:tc>
        <w:tc>
          <w:tcPr>
            <w:tcW w:w="1787" w:type="dxa"/>
            <w:gridSpan w:val="2"/>
            <w:tcBorders>
              <w:left w:val="single" w:sz="4" w:space="0" w:color="000000"/>
              <w:right w:val="single" w:sz="4" w:space="0" w:color="000000"/>
            </w:tcBorders>
          </w:tcPr>
          <w:p w:rsidR="00F51B93" w:rsidRPr="00F51C67" w:rsidRDefault="00B72EA9" w:rsidP="00F51B93">
            <w:pPr>
              <w:suppressAutoHyphens/>
              <w:snapToGrid w:val="0"/>
              <w:spacing w:after="0" w:line="240" w:lineRule="auto"/>
              <w:jc w:val="center"/>
              <w:rPr>
                <w:rFonts w:ascii="Arial" w:eastAsia="Arial Unicode MS" w:hAnsi="Arial" w:cs="Arial"/>
                <w:sz w:val="26"/>
                <w:szCs w:val="26"/>
                <w:lang w:eastAsia="ar-SA"/>
              </w:rPr>
            </w:pPr>
            <w:r>
              <w:rPr>
                <w:rFonts w:ascii="Arial" w:eastAsia="Arial Unicode MS" w:hAnsi="Arial" w:cs="Arial"/>
                <w:sz w:val="26"/>
                <w:szCs w:val="26"/>
                <w:lang w:eastAsia="ar-SA"/>
              </w:rPr>
              <w:t>14</w:t>
            </w:r>
          </w:p>
        </w:tc>
        <w:tc>
          <w:tcPr>
            <w:tcW w:w="992" w:type="dxa"/>
            <w:tcBorders>
              <w:left w:val="single" w:sz="4" w:space="0" w:color="000000"/>
            </w:tcBorders>
            <w:vAlign w:val="bottom"/>
          </w:tcPr>
          <w:p w:rsidR="00F51B93" w:rsidRPr="00F51C67" w:rsidRDefault="005C479B" w:rsidP="00513537">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-293</w:t>
            </w:r>
          </w:p>
        </w:tc>
        <w:tc>
          <w:tcPr>
            <w:tcW w:w="795" w:type="dxa"/>
            <w:tcBorders>
              <w:left w:val="single" w:sz="4" w:space="0" w:color="000000"/>
            </w:tcBorders>
            <w:vAlign w:val="bottom"/>
          </w:tcPr>
          <w:p w:rsidR="00F51B93" w:rsidRPr="00F51C67" w:rsidRDefault="005C479B" w:rsidP="00513537">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4,56</w:t>
            </w:r>
          </w:p>
        </w:tc>
        <w:tc>
          <w:tcPr>
            <w:tcW w:w="650" w:type="dxa"/>
            <w:tcBorders>
              <w:left w:val="single" w:sz="8" w:space="0" w:color="000000"/>
            </w:tcBorders>
          </w:tcPr>
          <w:p w:rsidR="00F51B93" w:rsidRPr="00F51C67" w:rsidRDefault="00F51B93" w:rsidP="00F51B93">
            <w:pPr>
              <w:suppressAutoHyphens/>
              <w:snapToGrid w:val="0"/>
              <w:spacing w:after="0" w:line="240" w:lineRule="auto"/>
              <w:rPr>
                <w:rFonts w:ascii="Times New Roman" w:eastAsia="Times New Roman" w:hAnsi="Times New Roman" w:cs="Times New Roman"/>
                <w:sz w:val="20"/>
                <w:szCs w:val="20"/>
                <w:lang w:eastAsia="ar-SA"/>
              </w:rPr>
            </w:pPr>
          </w:p>
        </w:tc>
      </w:tr>
      <w:tr w:rsidR="00F51B93" w:rsidRPr="00F51C67" w:rsidTr="00F51B93">
        <w:trPr>
          <w:trHeight w:val="255"/>
        </w:trPr>
        <w:tc>
          <w:tcPr>
            <w:tcW w:w="2835" w:type="dxa"/>
            <w:tcBorders>
              <w:left w:val="single" w:sz="8" w:space="0" w:color="000000"/>
            </w:tcBorders>
            <w:shd w:val="clear" w:color="auto" w:fill="C0C0C0"/>
            <w:vAlign w:val="bottom"/>
          </w:tcPr>
          <w:p w:rsidR="00F51B93" w:rsidRPr="00F51C67" w:rsidRDefault="00F51B93" w:rsidP="00F51B93">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 xml:space="preserve">Skladovanie </w:t>
            </w:r>
            <w:proofErr w:type="spellStart"/>
            <w:r w:rsidRPr="00F51C67">
              <w:rPr>
                <w:rFonts w:ascii="Arial" w:eastAsia="Times New Roman" w:hAnsi="Arial" w:cs="Arial"/>
                <w:sz w:val="26"/>
                <w:szCs w:val="20"/>
                <w:lang w:eastAsia="ar-SA"/>
              </w:rPr>
              <w:t>obilia,olejn</w:t>
            </w:r>
            <w:proofErr w:type="spellEnd"/>
            <w:r w:rsidRPr="00F51C67">
              <w:rPr>
                <w:rFonts w:ascii="Arial" w:eastAsia="Times New Roman" w:hAnsi="Arial" w:cs="Arial"/>
                <w:sz w:val="26"/>
                <w:szCs w:val="20"/>
                <w:lang w:eastAsia="ar-SA"/>
              </w:rPr>
              <w:t>.</w:t>
            </w:r>
          </w:p>
        </w:tc>
        <w:tc>
          <w:tcPr>
            <w:tcW w:w="1559" w:type="dxa"/>
            <w:tcBorders>
              <w:left w:val="single" w:sz="4" w:space="0" w:color="000000"/>
            </w:tcBorders>
            <w:vAlign w:val="bottom"/>
          </w:tcPr>
          <w:p w:rsidR="00F51B93" w:rsidRPr="00F51C67" w:rsidRDefault="00F51B93" w:rsidP="00F51B93">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217</w:t>
            </w:r>
            <w:r w:rsidR="005C479B">
              <w:rPr>
                <w:rFonts w:ascii="Arial" w:eastAsia="Arial Unicode MS" w:hAnsi="Arial" w:cs="Arial"/>
                <w:sz w:val="26"/>
                <w:szCs w:val="20"/>
                <w:lang w:eastAsia="ar-SA"/>
              </w:rPr>
              <w:t xml:space="preserve"> </w:t>
            </w:r>
            <w:r>
              <w:rPr>
                <w:rFonts w:ascii="Arial" w:eastAsia="Arial Unicode MS" w:hAnsi="Arial" w:cs="Arial"/>
                <w:sz w:val="26"/>
                <w:szCs w:val="20"/>
                <w:lang w:eastAsia="ar-SA"/>
              </w:rPr>
              <w:t>973</w:t>
            </w:r>
          </w:p>
        </w:tc>
        <w:tc>
          <w:tcPr>
            <w:tcW w:w="1787" w:type="dxa"/>
            <w:gridSpan w:val="3"/>
            <w:tcBorders>
              <w:left w:val="single" w:sz="4" w:space="0" w:color="000000"/>
              <w:right w:val="single" w:sz="4" w:space="0" w:color="000000"/>
            </w:tcBorders>
          </w:tcPr>
          <w:p w:rsidR="00F51B93" w:rsidRPr="00F51C67" w:rsidRDefault="00F51B93" w:rsidP="00F51B93">
            <w:pPr>
              <w:suppressAutoHyphens/>
              <w:snapToGrid w:val="0"/>
              <w:spacing w:after="0" w:line="240" w:lineRule="auto"/>
              <w:jc w:val="center"/>
              <w:rPr>
                <w:rFonts w:ascii="Arial" w:eastAsia="Arial Unicode MS" w:hAnsi="Arial" w:cs="Arial"/>
                <w:sz w:val="26"/>
                <w:szCs w:val="26"/>
                <w:lang w:eastAsia="ar-SA"/>
              </w:rPr>
            </w:pPr>
            <w:r>
              <w:rPr>
                <w:rFonts w:ascii="Arial" w:eastAsia="Arial Unicode MS" w:hAnsi="Arial" w:cs="Arial"/>
                <w:sz w:val="26"/>
                <w:szCs w:val="26"/>
                <w:lang w:eastAsia="ar-SA"/>
              </w:rPr>
              <w:t>186</w:t>
            </w:r>
            <w:r w:rsidR="005C479B">
              <w:rPr>
                <w:rFonts w:ascii="Arial" w:eastAsia="Arial Unicode MS" w:hAnsi="Arial" w:cs="Arial"/>
                <w:sz w:val="26"/>
                <w:szCs w:val="26"/>
                <w:lang w:eastAsia="ar-SA"/>
              </w:rPr>
              <w:t xml:space="preserve"> </w:t>
            </w:r>
            <w:r>
              <w:rPr>
                <w:rFonts w:ascii="Arial" w:eastAsia="Arial Unicode MS" w:hAnsi="Arial" w:cs="Arial"/>
                <w:sz w:val="26"/>
                <w:szCs w:val="26"/>
                <w:lang w:eastAsia="ar-SA"/>
              </w:rPr>
              <w:t>027</w:t>
            </w:r>
          </w:p>
        </w:tc>
        <w:tc>
          <w:tcPr>
            <w:tcW w:w="1787" w:type="dxa"/>
            <w:gridSpan w:val="2"/>
            <w:tcBorders>
              <w:left w:val="single" w:sz="4" w:space="0" w:color="000000"/>
              <w:right w:val="single" w:sz="4" w:space="0" w:color="000000"/>
            </w:tcBorders>
          </w:tcPr>
          <w:p w:rsidR="00F51B93" w:rsidRPr="00F51C67" w:rsidRDefault="00B72EA9" w:rsidP="00F51B93">
            <w:pPr>
              <w:suppressAutoHyphens/>
              <w:snapToGrid w:val="0"/>
              <w:spacing w:after="0" w:line="240" w:lineRule="auto"/>
              <w:jc w:val="center"/>
              <w:rPr>
                <w:rFonts w:ascii="Arial" w:eastAsia="Arial Unicode MS" w:hAnsi="Arial" w:cs="Arial"/>
                <w:sz w:val="26"/>
                <w:szCs w:val="26"/>
                <w:lang w:eastAsia="ar-SA"/>
              </w:rPr>
            </w:pPr>
            <w:r>
              <w:rPr>
                <w:rFonts w:ascii="Arial" w:eastAsia="Arial Unicode MS" w:hAnsi="Arial" w:cs="Arial"/>
                <w:sz w:val="26"/>
                <w:szCs w:val="26"/>
                <w:lang w:eastAsia="ar-SA"/>
              </w:rPr>
              <w:t>150 711</w:t>
            </w:r>
          </w:p>
        </w:tc>
        <w:tc>
          <w:tcPr>
            <w:tcW w:w="992" w:type="dxa"/>
            <w:tcBorders>
              <w:left w:val="single" w:sz="4" w:space="0" w:color="000000"/>
            </w:tcBorders>
            <w:vAlign w:val="bottom"/>
          </w:tcPr>
          <w:p w:rsidR="00F51B93" w:rsidRPr="00F51C67" w:rsidRDefault="005C479B" w:rsidP="00513537">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-35</w:t>
            </w:r>
            <w:r w:rsidR="00E86D1C">
              <w:rPr>
                <w:rFonts w:ascii="Arial" w:eastAsia="Arial Unicode MS" w:hAnsi="Arial" w:cs="Arial"/>
                <w:b/>
                <w:lang w:eastAsia="ar-SA"/>
              </w:rPr>
              <w:t xml:space="preserve"> </w:t>
            </w:r>
            <w:r>
              <w:rPr>
                <w:rFonts w:ascii="Arial" w:eastAsia="Arial Unicode MS" w:hAnsi="Arial" w:cs="Arial"/>
                <w:b/>
                <w:lang w:eastAsia="ar-SA"/>
              </w:rPr>
              <w:t>316</w:t>
            </w:r>
          </w:p>
        </w:tc>
        <w:tc>
          <w:tcPr>
            <w:tcW w:w="795" w:type="dxa"/>
            <w:tcBorders>
              <w:left w:val="single" w:sz="4" w:space="0" w:color="000000"/>
            </w:tcBorders>
            <w:vAlign w:val="bottom"/>
          </w:tcPr>
          <w:p w:rsidR="00F51B93" w:rsidRPr="00F51C67" w:rsidRDefault="005C479B" w:rsidP="00513537">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81,02</w:t>
            </w:r>
          </w:p>
        </w:tc>
        <w:tc>
          <w:tcPr>
            <w:tcW w:w="650" w:type="dxa"/>
            <w:tcBorders>
              <w:left w:val="single" w:sz="8" w:space="0" w:color="000000"/>
            </w:tcBorders>
          </w:tcPr>
          <w:p w:rsidR="00F51B93" w:rsidRPr="00F51C67" w:rsidRDefault="00F51B93" w:rsidP="00F51B93">
            <w:pPr>
              <w:suppressAutoHyphens/>
              <w:snapToGrid w:val="0"/>
              <w:spacing w:after="0" w:line="240" w:lineRule="auto"/>
              <w:rPr>
                <w:rFonts w:ascii="Times New Roman" w:eastAsia="Times New Roman" w:hAnsi="Times New Roman" w:cs="Times New Roman"/>
                <w:sz w:val="20"/>
                <w:szCs w:val="20"/>
                <w:lang w:eastAsia="ar-SA"/>
              </w:rPr>
            </w:pPr>
          </w:p>
        </w:tc>
      </w:tr>
      <w:tr w:rsidR="00F51B93" w:rsidRPr="00F51C67" w:rsidTr="00F51B93">
        <w:trPr>
          <w:trHeight w:val="255"/>
        </w:trPr>
        <w:tc>
          <w:tcPr>
            <w:tcW w:w="2835" w:type="dxa"/>
            <w:tcBorders>
              <w:left w:val="single" w:sz="8" w:space="0" w:color="000000"/>
            </w:tcBorders>
            <w:shd w:val="clear" w:color="auto" w:fill="C0C0C0"/>
            <w:vAlign w:val="bottom"/>
          </w:tcPr>
          <w:p w:rsidR="00F51B93" w:rsidRPr="00F51C67" w:rsidRDefault="00F51B93" w:rsidP="00F51B93">
            <w:pPr>
              <w:suppressAutoHyphens/>
              <w:snapToGrid w:val="0"/>
              <w:spacing w:after="0" w:line="240" w:lineRule="auto"/>
              <w:rPr>
                <w:rFonts w:ascii="Arial" w:eastAsia="Times New Roman" w:hAnsi="Arial" w:cs="Arial"/>
                <w:sz w:val="26"/>
                <w:szCs w:val="20"/>
                <w:lang w:eastAsia="ar-SA"/>
              </w:rPr>
            </w:pPr>
            <w:proofErr w:type="spellStart"/>
            <w:r w:rsidRPr="00F51C67">
              <w:rPr>
                <w:rFonts w:ascii="Arial" w:eastAsia="Times New Roman" w:hAnsi="Arial" w:cs="Arial"/>
                <w:sz w:val="26"/>
                <w:szCs w:val="20"/>
                <w:lang w:eastAsia="ar-SA"/>
              </w:rPr>
              <w:t>Obchod.služby</w:t>
            </w:r>
            <w:proofErr w:type="spellEnd"/>
            <w:r w:rsidRPr="00F51C67">
              <w:rPr>
                <w:rFonts w:ascii="Arial" w:eastAsia="Times New Roman" w:hAnsi="Arial" w:cs="Arial"/>
                <w:sz w:val="26"/>
                <w:szCs w:val="20"/>
                <w:lang w:eastAsia="ar-SA"/>
              </w:rPr>
              <w:t>-chémia</w:t>
            </w:r>
          </w:p>
        </w:tc>
        <w:tc>
          <w:tcPr>
            <w:tcW w:w="1559" w:type="dxa"/>
            <w:tcBorders>
              <w:left w:val="single" w:sz="4" w:space="0" w:color="000000"/>
            </w:tcBorders>
            <w:vAlign w:val="bottom"/>
          </w:tcPr>
          <w:p w:rsidR="00F51B93" w:rsidRPr="00F51C67" w:rsidRDefault="00F51B93" w:rsidP="00F51B93">
            <w:pPr>
              <w:suppressAutoHyphens/>
              <w:snapToGrid w:val="0"/>
              <w:spacing w:after="0" w:line="240" w:lineRule="auto"/>
              <w:jc w:val="center"/>
              <w:rPr>
                <w:rFonts w:ascii="Arial" w:eastAsia="Arial Unicode MS" w:hAnsi="Arial" w:cs="Arial"/>
                <w:sz w:val="26"/>
                <w:szCs w:val="20"/>
                <w:lang w:eastAsia="ar-SA"/>
              </w:rPr>
            </w:pPr>
            <w:r w:rsidRPr="00F51C67">
              <w:rPr>
                <w:rFonts w:ascii="Arial" w:eastAsia="Arial Unicode MS" w:hAnsi="Arial" w:cs="Arial"/>
                <w:sz w:val="26"/>
                <w:szCs w:val="20"/>
                <w:lang w:eastAsia="ar-SA"/>
              </w:rPr>
              <w:t>13</w:t>
            </w:r>
            <w:r w:rsidR="005C479B">
              <w:rPr>
                <w:rFonts w:ascii="Arial" w:eastAsia="Arial Unicode MS" w:hAnsi="Arial" w:cs="Arial"/>
                <w:sz w:val="26"/>
                <w:szCs w:val="20"/>
                <w:lang w:eastAsia="ar-SA"/>
              </w:rPr>
              <w:t xml:space="preserve"> </w:t>
            </w:r>
            <w:r w:rsidRPr="00F51C67">
              <w:rPr>
                <w:rFonts w:ascii="Arial" w:eastAsia="Arial Unicode MS" w:hAnsi="Arial" w:cs="Arial"/>
                <w:sz w:val="26"/>
                <w:szCs w:val="20"/>
                <w:lang w:eastAsia="ar-SA"/>
              </w:rPr>
              <w:t>278</w:t>
            </w:r>
          </w:p>
        </w:tc>
        <w:tc>
          <w:tcPr>
            <w:tcW w:w="1787" w:type="dxa"/>
            <w:gridSpan w:val="3"/>
            <w:tcBorders>
              <w:left w:val="single" w:sz="4" w:space="0" w:color="000000"/>
              <w:right w:val="single" w:sz="4" w:space="0" w:color="000000"/>
            </w:tcBorders>
          </w:tcPr>
          <w:p w:rsidR="00F51B93" w:rsidRPr="00F51C67" w:rsidRDefault="00F51B93" w:rsidP="00F51B93">
            <w:pPr>
              <w:suppressAutoHyphens/>
              <w:snapToGrid w:val="0"/>
              <w:spacing w:after="0" w:line="240" w:lineRule="auto"/>
              <w:jc w:val="center"/>
              <w:rPr>
                <w:rFonts w:ascii="Arial" w:eastAsia="Arial Unicode MS" w:hAnsi="Arial" w:cs="Arial"/>
                <w:sz w:val="26"/>
                <w:szCs w:val="26"/>
                <w:lang w:eastAsia="ar-SA"/>
              </w:rPr>
            </w:pPr>
            <w:r w:rsidRPr="00F51C67">
              <w:rPr>
                <w:rFonts w:ascii="Arial" w:eastAsia="Arial Unicode MS" w:hAnsi="Arial" w:cs="Arial"/>
                <w:sz w:val="26"/>
                <w:szCs w:val="26"/>
                <w:lang w:eastAsia="ar-SA"/>
              </w:rPr>
              <w:t>13</w:t>
            </w:r>
            <w:r w:rsidR="005C479B">
              <w:rPr>
                <w:rFonts w:ascii="Arial" w:eastAsia="Arial Unicode MS" w:hAnsi="Arial" w:cs="Arial"/>
                <w:sz w:val="26"/>
                <w:szCs w:val="26"/>
                <w:lang w:eastAsia="ar-SA"/>
              </w:rPr>
              <w:t xml:space="preserve"> </w:t>
            </w:r>
            <w:r w:rsidRPr="00F51C67">
              <w:rPr>
                <w:rFonts w:ascii="Arial" w:eastAsia="Arial Unicode MS" w:hAnsi="Arial" w:cs="Arial"/>
                <w:sz w:val="26"/>
                <w:szCs w:val="26"/>
                <w:lang w:eastAsia="ar-SA"/>
              </w:rPr>
              <w:t>278</w:t>
            </w:r>
          </w:p>
        </w:tc>
        <w:tc>
          <w:tcPr>
            <w:tcW w:w="1787" w:type="dxa"/>
            <w:gridSpan w:val="2"/>
            <w:tcBorders>
              <w:left w:val="single" w:sz="4" w:space="0" w:color="000000"/>
              <w:right w:val="single" w:sz="4" w:space="0" w:color="000000"/>
            </w:tcBorders>
          </w:tcPr>
          <w:p w:rsidR="00F51B93" w:rsidRPr="00F51C67" w:rsidRDefault="00B72EA9" w:rsidP="00F51B93">
            <w:pPr>
              <w:suppressAutoHyphens/>
              <w:snapToGrid w:val="0"/>
              <w:spacing w:after="0" w:line="240" w:lineRule="auto"/>
              <w:jc w:val="center"/>
              <w:rPr>
                <w:rFonts w:ascii="Arial" w:eastAsia="Arial Unicode MS" w:hAnsi="Arial" w:cs="Arial"/>
                <w:sz w:val="26"/>
                <w:szCs w:val="26"/>
                <w:lang w:eastAsia="ar-SA"/>
              </w:rPr>
            </w:pPr>
            <w:r>
              <w:rPr>
                <w:rFonts w:ascii="Arial" w:eastAsia="Arial Unicode MS" w:hAnsi="Arial" w:cs="Arial"/>
                <w:sz w:val="26"/>
                <w:szCs w:val="26"/>
                <w:lang w:eastAsia="ar-SA"/>
              </w:rPr>
              <w:t>13 278</w:t>
            </w:r>
          </w:p>
        </w:tc>
        <w:tc>
          <w:tcPr>
            <w:tcW w:w="992" w:type="dxa"/>
            <w:tcBorders>
              <w:left w:val="single" w:sz="4" w:space="0" w:color="000000"/>
            </w:tcBorders>
            <w:vAlign w:val="bottom"/>
          </w:tcPr>
          <w:p w:rsidR="00F51B93" w:rsidRPr="00F51C67" w:rsidRDefault="005C479B" w:rsidP="00513537">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0</w:t>
            </w:r>
          </w:p>
        </w:tc>
        <w:tc>
          <w:tcPr>
            <w:tcW w:w="795" w:type="dxa"/>
            <w:tcBorders>
              <w:left w:val="single" w:sz="4" w:space="0" w:color="000000"/>
            </w:tcBorders>
            <w:vAlign w:val="bottom"/>
          </w:tcPr>
          <w:p w:rsidR="00F51B93" w:rsidRPr="00F51C67" w:rsidRDefault="005C479B" w:rsidP="00513537">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0</w:t>
            </w:r>
          </w:p>
        </w:tc>
        <w:tc>
          <w:tcPr>
            <w:tcW w:w="650" w:type="dxa"/>
            <w:tcBorders>
              <w:left w:val="single" w:sz="8" w:space="0" w:color="000000"/>
            </w:tcBorders>
          </w:tcPr>
          <w:p w:rsidR="00F51B93" w:rsidRPr="00F51C67" w:rsidRDefault="00F51B93" w:rsidP="00F51B93">
            <w:pPr>
              <w:suppressAutoHyphens/>
              <w:snapToGrid w:val="0"/>
              <w:spacing w:after="0" w:line="240" w:lineRule="auto"/>
              <w:rPr>
                <w:rFonts w:ascii="Times New Roman" w:eastAsia="Times New Roman" w:hAnsi="Times New Roman" w:cs="Times New Roman"/>
                <w:sz w:val="20"/>
                <w:szCs w:val="20"/>
                <w:lang w:eastAsia="ar-SA"/>
              </w:rPr>
            </w:pPr>
          </w:p>
        </w:tc>
      </w:tr>
      <w:tr w:rsidR="00F51B93" w:rsidRPr="00F51C67" w:rsidTr="00F51B93">
        <w:trPr>
          <w:trHeight w:val="255"/>
        </w:trPr>
        <w:tc>
          <w:tcPr>
            <w:tcW w:w="2835" w:type="dxa"/>
            <w:tcBorders>
              <w:left w:val="single" w:sz="8" w:space="0" w:color="000000"/>
            </w:tcBorders>
            <w:shd w:val="clear" w:color="auto" w:fill="C0C0C0"/>
            <w:vAlign w:val="bottom"/>
          </w:tcPr>
          <w:p w:rsidR="00F51B93" w:rsidRPr="00F51C67" w:rsidRDefault="00F51B93" w:rsidP="00F51B93">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Výkony závodnej dopr.</w:t>
            </w:r>
          </w:p>
        </w:tc>
        <w:tc>
          <w:tcPr>
            <w:tcW w:w="1559" w:type="dxa"/>
            <w:tcBorders>
              <w:left w:val="single" w:sz="4" w:space="0" w:color="000000"/>
            </w:tcBorders>
            <w:vAlign w:val="bottom"/>
          </w:tcPr>
          <w:p w:rsidR="00F51B93" w:rsidRPr="00F51C67" w:rsidRDefault="00F51B93" w:rsidP="00F51B93">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3</w:t>
            </w:r>
            <w:r w:rsidR="005C479B">
              <w:rPr>
                <w:rFonts w:ascii="Arial" w:eastAsia="Arial Unicode MS" w:hAnsi="Arial" w:cs="Arial"/>
                <w:sz w:val="26"/>
                <w:szCs w:val="20"/>
                <w:lang w:eastAsia="ar-SA"/>
              </w:rPr>
              <w:t xml:space="preserve"> </w:t>
            </w:r>
            <w:r>
              <w:rPr>
                <w:rFonts w:ascii="Arial" w:eastAsia="Arial Unicode MS" w:hAnsi="Arial" w:cs="Arial"/>
                <w:sz w:val="26"/>
                <w:szCs w:val="20"/>
                <w:lang w:eastAsia="ar-SA"/>
              </w:rPr>
              <w:t>230</w:t>
            </w:r>
          </w:p>
        </w:tc>
        <w:tc>
          <w:tcPr>
            <w:tcW w:w="1787" w:type="dxa"/>
            <w:gridSpan w:val="3"/>
            <w:tcBorders>
              <w:left w:val="single" w:sz="4" w:space="0" w:color="000000"/>
              <w:right w:val="single" w:sz="4" w:space="0" w:color="000000"/>
            </w:tcBorders>
          </w:tcPr>
          <w:p w:rsidR="00F51B93" w:rsidRPr="00F51C67" w:rsidRDefault="00F51B93" w:rsidP="00F51B93">
            <w:pPr>
              <w:suppressAutoHyphens/>
              <w:snapToGrid w:val="0"/>
              <w:spacing w:after="0" w:line="240" w:lineRule="auto"/>
              <w:jc w:val="center"/>
              <w:rPr>
                <w:rFonts w:ascii="Arial" w:eastAsia="Arial Unicode MS" w:hAnsi="Arial" w:cs="Arial"/>
                <w:sz w:val="26"/>
                <w:szCs w:val="26"/>
                <w:lang w:eastAsia="ar-SA"/>
              </w:rPr>
            </w:pPr>
            <w:r>
              <w:rPr>
                <w:rFonts w:ascii="Arial" w:eastAsia="Arial Unicode MS" w:hAnsi="Arial" w:cs="Arial"/>
                <w:sz w:val="26"/>
                <w:szCs w:val="26"/>
                <w:lang w:eastAsia="ar-SA"/>
              </w:rPr>
              <w:t>5</w:t>
            </w:r>
            <w:r w:rsidR="005C479B">
              <w:rPr>
                <w:rFonts w:ascii="Arial" w:eastAsia="Arial Unicode MS" w:hAnsi="Arial" w:cs="Arial"/>
                <w:sz w:val="26"/>
                <w:szCs w:val="26"/>
                <w:lang w:eastAsia="ar-SA"/>
              </w:rPr>
              <w:t xml:space="preserve"> </w:t>
            </w:r>
            <w:r>
              <w:rPr>
                <w:rFonts w:ascii="Arial" w:eastAsia="Arial Unicode MS" w:hAnsi="Arial" w:cs="Arial"/>
                <w:sz w:val="26"/>
                <w:szCs w:val="26"/>
                <w:lang w:eastAsia="ar-SA"/>
              </w:rPr>
              <w:t>912</w:t>
            </w:r>
          </w:p>
        </w:tc>
        <w:tc>
          <w:tcPr>
            <w:tcW w:w="1787" w:type="dxa"/>
            <w:gridSpan w:val="2"/>
            <w:tcBorders>
              <w:left w:val="single" w:sz="4" w:space="0" w:color="000000"/>
              <w:right w:val="single" w:sz="4" w:space="0" w:color="000000"/>
            </w:tcBorders>
          </w:tcPr>
          <w:p w:rsidR="00F51B93" w:rsidRPr="00F51C67" w:rsidRDefault="00B72EA9" w:rsidP="00F51B93">
            <w:pPr>
              <w:suppressAutoHyphens/>
              <w:snapToGrid w:val="0"/>
              <w:spacing w:after="0" w:line="240" w:lineRule="auto"/>
              <w:jc w:val="center"/>
              <w:rPr>
                <w:rFonts w:ascii="Arial" w:eastAsia="Arial Unicode MS" w:hAnsi="Arial" w:cs="Arial"/>
                <w:sz w:val="26"/>
                <w:szCs w:val="26"/>
                <w:lang w:eastAsia="ar-SA"/>
              </w:rPr>
            </w:pPr>
            <w:r>
              <w:rPr>
                <w:rFonts w:ascii="Arial" w:eastAsia="Arial Unicode MS" w:hAnsi="Arial" w:cs="Arial"/>
                <w:sz w:val="26"/>
                <w:szCs w:val="26"/>
                <w:lang w:eastAsia="ar-SA"/>
              </w:rPr>
              <w:t>3 813</w:t>
            </w:r>
          </w:p>
        </w:tc>
        <w:tc>
          <w:tcPr>
            <w:tcW w:w="992" w:type="dxa"/>
            <w:tcBorders>
              <w:left w:val="single" w:sz="4" w:space="0" w:color="000000"/>
            </w:tcBorders>
            <w:vAlign w:val="bottom"/>
          </w:tcPr>
          <w:p w:rsidR="00F51B93" w:rsidRPr="00F51C67" w:rsidRDefault="005C479B" w:rsidP="00513537">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-2</w:t>
            </w:r>
            <w:r w:rsidR="00E86D1C">
              <w:rPr>
                <w:rFonts w:ascii="Arial" w:eastAsia="Arial Unicode MS" w:hAnsi="Arial" w:cs="Arial"/>
                <w:b/>
                <w:lang w:eastAsia="ar-SA"/>
              </w:rPr>
              <w:t xml:space="preserve"> </w:t>
            </w:r>
            <w:r>
              <w:rPr>
                <w:rFonts w:ascii="Arial" w:eastAsia="Arial Unicode MS" w:hAnsi="Arial" w:cs="Arial"/>
                <w:b/>
                <w:lang w:eastAsia="ar-SA"/>
              </w:rPr>
              <w:t>099</w:t>
            </w:r>
          </w:p>
        </w:tc>
        <w:tc>
          <w:tcPr>
            <w:tcW w:w="795" w:type="dxa"/>
            <w:tcBorders>
              <w:left w:val="single" w:sz="4" w:space="0" w:color="000000"/>
            </w:tcBorders>
            <w:vAlign w:val="bottom"/>
          </w:tcPr>
          <w:p w:rsidR="00F51B93" w:rsidRPr="00F51C67" w:rsidRDefault="005C479B" w:rsidP="00513537">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64,50</w:t>
            </w:r>
          </w:p>
        </w:tc>
        <w:tc>
          <w:tcPr>
            <w:tcW w:w="650" w:type="dxa"/>
            <w:tcBorders>
              <w:left w:val="single" w:sz="8" w:space="0" w:color="000000"/>
            </w:tcBorders>
          </w:tcPr>
          <w:p w:rsidR="00F51B93" w:rsidRPr="00F51C67" w:rsidRDefault="00F51B93" w:rsidP="00F51B93">
            <w:pPr>
              <w:suppressAutoHyphens/>
              <w:snapToGrid w:val="0"/>
              <w:spacing w:after="0" w:line="240" w:lineRule="auto"/>
              <w:rPr>
                <w:rFonts w:ascii="Times New Roman" w:eastAsia="Times New Roman" w:hAnsi="Times New Roman" w:cs="Times New Roman"/>
                <w:sz w:val="20"/>
                <w:szCs w:val="20"/>
                <w:lang w:eastAsia="ar-SA"/>
              </w:rPr>
            </w:pPr>
          </w:p>
        </w:tc>
      </w:tr>
      <w:tr w:rsidR="00F51B93" w:rsidRPr="00F51C67" w:rsidTr="00F51B93">
        <w:trPr>
          <w:trHeight w:val="255"/>
        </w:trPr>
        <w:tc>
          <w:tcPr>
            <w:tcW w:w="2835" w:type="dxa"/>
            <w:tcBorders>
              <w:left w:val="single" w:sz="8" w:space="0" w:color="000000"/>
            </w:tcBorders>
            <w:shd w:val="clear" w:color="auto" w:fill="C0C0C0"/>
            <w:vAlign w:val="bottom"/>
          </w:tcPr>
          <w:p w:rsidR="00F51B93" w:rsidRPr="00F51C67" w:rsidRDefault="00F51B93" w:rsidP="00F51B93">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Sušenie a čistenie obil.</w:t>
            </w:r>
          </w:p>
        </w:tc>
        <w:tc>
          <w:tcPr>
            <w:tcW w:w="1559" w:type="dxa"/>
            <w:tcBorders>
              <w:left w:val="single" w:sz="4" w:space="0" w:color="000000"/>
            </w:tcBorders>
            <w:vAlign w:val="bottom"/>
          </w:tcPr>
          <w:p w:rsidR="00F51B93" w:rsidRDefault="00F51B93" w:rsidP="00F51B93">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90</w:t>
            </w:r>
            <w:r w:rsidR="005C479B">
              <w:rPr>
                <w:rFonts w:ascii="Arial" w:eastAsia="Arial Unicode MS" w:hAnsi="Arial" w:cs="Arial"/>
                <w:sz w:val="26"/>
                <w:szCs w:val="20"/>
                <w:lang w:eastAsia="ar-SA"/>
              </w:rPr>
              <w:t xml:space="preserve"> </w:t>
            </w:r>
            <w:r>
              <w:rPr>
                <w:rFonts w:ascii="Arial" w:eastAsia="Arial Unicode MS" w:hAnsi="Arial" w:cs="Arial"/>
                <w:sz w:val="26"/>
                <w:szCs w:val="20"/>
                <w:lang w:eastAsia="ar-SA"/>
              </w:rPr>
              <w:t>526</w:t>
            </w:r>
          </w:p>
        </w:tc>
        <w:tc>
          <w:tcPr>
            <w:tcW w:w="1787" w:type="dxa"/>
            <w:gridSpan w:val="3"/>
            <w:tcBorders>
              <w:left w:val="single" w:sz="4" w:space="0" w:color="000000"/>
              <w:right w:val="single" w:sz="4" w:space="0" w:color="000000"/>
            </w:tcBorders>
          </w:tcPr>
          <w:p w:rsidR="00F51B93" w:rsidRDefault="00F51B93" w:rsidP="00F51B93">
            <w:pPr>
              <w:suppressAutoHyphens/>
              <w:snapToGrid w:val="0"/>
              <w:spacing w:after="0" w:line="240" w:lineRule="auto"/>
              <w:jc w:val="center"/>
              <w:rPr>
                <w:rFonts w:ascii="Arial" w:eastAsia="Arial Unicode MS" w:hAnsi="Arial" w:cs="Arial"/>
                <w:sz w:val="26"/>
                <w:szCs w:val="26"/>
                <w:lang w:eastAsia="ar-SA"/>
              </w:rPr>
            </w:pPr>
            <w:r>
              <w:rPr>
                <w:rFonts w:ascii="Arial" w:eastAsia="Arial Unicode MS" w:hAnsi="Arial" w:cs="Arial"/>
                <w:sz w:val="26"/>
                <w:szCs w:val="20"/>
                <w:lang w:eastAsia="ar-SA"/>
              </w:rPr>
              <w:t>148</w:t>
            </w:r>
            <w:r w:rsidR="005C479B">
              <w:rPr>
                <w:rFonts w:ascii="Arial" w:eastAsia="Arial Unicode MS" w:hAnsi="Arial" w:cs="Arial"/>
                <w:sz w:val="26"/>
                <w:szCs w:val="20"/>
                <w:lang w:eastAsia="ar-SA"/>
              </w:rPr>
              <w:t xml:space="preserve"> </w:t>
            </w:r>
            <w:r>
              <w:rPr>
                <w:rFonts w:ascii="Arial" w:eastAsia="Arial Unicode MS" w:hAnsi="Arial" w:cs="Arial"/>
                <w:sz w:val="26"/>
                <w:szCs w:val="20"/>
                <w:lang w:eastAsia="ar-SA"/>
              </w:rPr>
              <w:t>461</w:t>
            </w:r>
          </w:p>
        </w:tc>
        <w:tc>
          <w:tcPr>
            <w:tcW w:w="1787" w:type="dxa"/>
            <w:gridSpan w:val="2"/>
            <w:tcBorders>
              <w:left w:val="single" w:sz="4" w:space="0" w:color="000000"/>
              <w:right w:val="single" w:sz="4" w:space="0" w:color="000000"/>
            </w:tcBorders>
          </w:tcPr>
          <w:p w:rsidR="00F51B93" w:rsidRDefault="00B72EA9" w:rsidP="00F51B93">
            <w:pPr>
              <w:suppressAutoHyphens/>
              <w:snapToGrid w:val="0"/>
              <w:spacing w:after="0" w:line="240" w:lineRule="auto"/>
              <w:jc w:val="center"/>
              <w:rPr>
                <w:rFonts w:ascii="Arial" w:eastAsia="Arial Unicode MS" w:hAnsi="Arial" w:cs="Arial"/>
                <w:sz w:val="26"/>
                <w:szCs w:val="26"/>
                <w:lang w:eastAsia="ar-SA"/>
              </w:rPr>
            </w:pPr>
            <w:r>
              <w:rPr>
                <w:rFonts w:ascii="Arial" w:eastAsia="Arial Unicode MS" w:hAnsi="Arial" w:cs="Arial"/>
                <w:sz w:val="26"/>
                <w:szCs w:val="26"/>
                <w:lang w:eastAsia="ar-SA"/>
              </w:rPr>
              <w:t>56 446</w:t>
            </w:r>
          </w:p>
        </w:tc>
        <w:tc>
          <w:tcPr>
            <w:tcW w:w="992" w:type="dxa"/>
            <w:tcBorders>
              <w:left w:val="single" w:sz="4" w:space="0" w:color="000000"/>
            </w:tcBorders>
            <w:vAlign w:val="bottom"/>
          </w:tcPr>
          <w:p w:rsidR="00F51B93" w:rsidRDefault="005C479B" w:rsidP="00513537">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-92</w:t>
            </w:r>
            <w:r w:rsidR="00E86D1C">
              <w:rPr>
                <w:rFonts w:ascii="Arial" w:eastAsia="Arial Unicode MS" w:hAnsi="Arial" w:cs="Arial"/>
                <w:b/>
                <w:lang w:eastAsia="ar-SA"/>
              </w:rPr>
              <w:t xml:space="preserve"> </w:t>
            </w:r>
            <w:r>
              <w:rPr>
                <w:rFonts w:ascii="Arial" w:eastAsia="Arial Unicode MS" w:hAnsi="Arial" w:cs="Arial"/>
                <w:b/>
                <w:lang w:eastAsia="ar-SA"/>
              </w:rPr>
              <w:t>015</w:t>
            </w:r>
          </w:p>
        </w:tc>
        <w:tc>
          <w:tcPr>
            <w:tcW w:w="795" w:type="dxa"/>
            <w:tcBorders>
              <w:left w:val="single" w:sz="4" w:space="0" w:color="000000"/>
            </w:tcBorders>
            <w:vAlign w:val="bottom"/>
          </w:tcPr>
          <w:p w:rsidR="00F51B93" w:rsidRDefault="005C479B" w:rsidP="00513537">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38,02</w:t>
            </w:r>
          </w:p>
        </w:tc>
        <w:tc>
          <w:tcPr>
            <w:tcW w:w="650" w:type="dxa"/>
            <w:tcBorders>
              <w:left w:val="single" w:sz="8" w:space="0" w:color="000000"/>
            </w:tcBorders>
          </w:tcPr>
          <w:p w:rsidR="00F51B93" w:rsidRPr="00F51C67" w:rsidRDefault="00F51B93" w:rsidP="00F51B93">
            <w:pPr>
              <w:suppressAutoHyphens/>
              <w:snapToGrid w:val="0"/>
              <w:spacing w:after="0" w:line="240" w:lineRule="auto"/>
              <w:rPr>
                <w:rFonts w:ascii="Times New Roman" w:eastAsia="Times New Roman" w:hAnsi="Times New Roman" w:cs="Times New Roman"/>
                <w:sz w:val="20"/>
                <w:szCs w:val="20"/>
                <w:lang w:eastAsia="ar-SA"/>
              </w:rPr>
            </w:pPr>
          </w:p>
        </w:tc>
      </w:tr>
      <w:tr w:rsidR="00F51B93" w:rsidRPr="00F51C67" w:rsidTr="00F51B93">
        <w:trPr>
          <w:trHeight w:val="255"/>
        </w:trPr>
        <w:tc>
          <w:tcPr>
            <w:tcW w:w="2835" w:type="dxa"/>
            <w:tcBorders>
              <w:left w:val="single" w:sz="8" w:space="0" w:color="000000"/>
            </w:tcBorders>
            <w:shd w:val="clear" w:color="auto" w:fill="C0C0C0"/>
            <w:vAlign w:val="bottom"/>
          </w:tcPr>
          <w:p w:rsidR="00F51B93" w:rsidRPr="00F51C67" w:rsidRDefault="00F51B93" w:rsidP="00F51B93">
            <w:pPr>
              <w:suppressAutoHyphens/>
              <w:snapToGrid w:val="0"/>
              <w:spacing w:after="0" w:line="240" w:lineRule="auto"/>
              <w:rPr>
                <w:rFonts w:ascii="Arial" w:eastAsia="Times New Roman" w:hAnsi="Arial" w:cs="Arial"/>
                <w:sz w:val="26"/>
                <w:szCs w:val="20"/>
                <w:lang w:eastAsia="ar-SA"/>
              </w:rPr>
            </w:pPr>
            <w:proofErr w:type="spellStart"/>
            <w:r w:rsidRPr="00F51C67">
              <w:rPr>
                <w:rFonts w:ascii="Arial" w:eastAsia="Times New Roman" w:hAnsi="Arial" w:cs="Arial"/>
                <w:sz w:val="26"/>
                <w:szCs w:val="20"/>
                <w:lang w:eastAsia="ar-SA"/>
              </w:rPr>
              <w:t>Prefakt</w:t>
            </w:r>
            <w:proofErr w:type="spellEnd"/>
            <w:r w:rsidRPr="00F51C67">
              <w:rPr>
                <w:rFonts w:ascii="Arial" w:eastAsia="Times New Roman" w:hAnsi="Arial" w:cs="Arial"/>
                <w:sz w:val="26"/>
                <w:szCs w:val="20"/>
                <w:lang w:eastAsia="ar-SA"/>
              </w:rPr>
              <w:t>.  a</w:t>
            </w:r>
            <w:r w:rsidR="005B254E">
              <w:rPr>
                <w:rFonts w:ascii="Arial" w:eastAsia="Times New Roman" w:hAnsi="Arial" w:cs="Arial"/>
                <w:sz w:val="26"/>
                <w:szCs w:val="20"/>
                <w:lang w:eastAsia="ar-SA"/>
              </w:rPr>
              <w:t> </w:t>
            </w:r>
            <w:r w:rsidRPr="00F51C67">
              <w:rPr>
                <w:rFonts w:ascii="Arial" w:eastAsia="Times New Roman" w:hAnsi="Arial" w:cs="Arial"/>
                <w:sz w:val="26"/>
                <w:szCs w:val="20"/>
                <w:lang w:eastAsia="ar-SA"/>
              </w:rPr>
              <w:t>prenájom</w:t>
            </w:r>
          </w:p>
        </w:tc>
        <w:tc>
          <w:tcPr>
            <w:tcW w:w="1559" w:type="dxa"/>
            <w:tcBorders>
              <w:left w:val="single" w:sz="4" w:space="0" w:color="000000"/>
            </w:tcBorders>
            <w:vAlign w:val="bottom"/>
          </w:tcPr>
          <w:p w:rsidR="00F51B93" w:rsidRPr="00F51C67" w:rsidRDefault="00F51B93" w:rsidP="00F51B93">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137</w:t>
            </w:r>
            <w:r w:rsidR="005C479B">
              <w:rPr>
                <w:rFonts w:ascii="Arial" w:eastAsia="Arial Unicode MS" w:hAnsi="Arial" w:cs="Arial"/>
                <w:sz w:val="26"/>
                <w:szCs w:val="20"/>
                <w:lang w:eastAsia="ar-SA"/>
              </w:rPr>
              <w:t xml:space="preserve"> </w:t>
            </w:r>
            <w:r>
              <w:rPr>
                <w:rFonts w:ascii="Arial" w:eastAsia="Arial Unicode MS" w:hAnsi="Arial" w:cs="Arial"/>
                <w:sz w:val="26"/>
                <w:szCs w:val="20"/>
                <w:lang w:eastAsia="ar-SA"/>
              </w:rPr>
              <w:t>577</w:t>
            </w:r>
          </w:p>
        </w:tc>
        <w:tc>
          <w:tcPr>
            <w:tcW w:w="1787" w:type="dxa"/>
            <w:gridSpan w:val="3"/>
            <w:tcBorders>
              <w:left w:val="single" w:sz="4" w:space="0" w:color="000000"/>
              <w:right w:val="single" w:sz="4" w:space="0" w:color="000000"/>
            </w:tcBorders>
          </w:tcPr>
          <w:p w:rsidR="00F51B93" w:rsidRPr="00F51C67" w:rsidRDefault="00F51B93" w:rsidP="00F51B93">
            <w:pPr>
              <w:suppressAutoHyphens/>
              <w:snapToGrid w:val="0"/>
              <w:spacing w:after="0" w:line="240" w:lineRule="auto"/>
              <w:jc w:val="center"/>
              <w:rPr>
                <w:rFonts w:ascii="Arial" w:eastAsia="Arial Unicode MS" w:hAnsi="Arial" w:cs="Arial"/>
                <w:sz w:val="26"/>
                <w:szCs w:val="26"/>
                <w:lang w:eastAsia="ar-SA"/>
              </w:rPr>
            </w:pPr>
            <w:r>
              <w:rPr>
                <w:rFonts w:ascii="Arial" w:eastAsia="Arial Unicode MS" w:hAnsi="Arial" w:cs="Arial"/>
                <w:sz w:val="26"/>
                <w:szCs w:val="26"/>
                <w:lang w:eastAsia="ar-SA"/>
              </w:rPr>
              <w:t>163</w:t>
            </w:r>
            <w:r w:rsidR="005C479B">
              <w:rPr>
                <w:rFonts w:ascii="Arial" w:eastAsia="Arial Unicode MS" w:hAnsi="Arial" w:cs="Arial"/>
                <w:sz w:val="26"/>
                <w:szCs w:val="26"/>
                <w:lang w:eastAsia="ar-SA"/>
              </w:rPr>
              <w:t xml:space="preserve"> </w:t>
            </w:r>
            <w:r>
              <w:rPr>
                <w:rFonts w:ascii="Arial" w:eastAsia="Arial Unicode MS" w:hAnsi="Arial" w:cs="Arial"/>
                <w:sz w:val="26"/>
                <w:szCs w:val="26"/>
                <w:lang w:eastAsia="ar-SA"/>
              </w:rPr>
              <w:t>287</w:t>
            </w:r>
          </w:p>
        </w:tc>
        <w:tc>
          <w:tcPr>
            <w:tcW w:w="1787" w:type="dxa"/>
            <w:gridSpan w:val="2"/>
            <w:tcBorders>
              <w:left w:val="single" w:sz="4" w:space="0" w:color="000000"/>
              <w:right w:val="single" w:sz="4" w:space="0" w:color="000000"/>
            </w:tcBorders>
          </w:tcPr>
          <w:p w:rsidR="00F51B93" w:rsidRPr="00F51C67" w:rsidRDefault="00B72EA9" w:rsidP="00F51B93">
            <w:pPr>
              <w:suppressAutoHyphens/>
              <w:snapToGrid w:val="0"/>
              <w:spacing w:after="0" w:line="240" w:lineRule="auto"/>
              <w:jc w:val="center"/>
              <w:rPr>
                <w:rFonts w:ascii="Arial" w:eastAsia="Arial Unicode MS" w:hAnsi="Arial" w:cs="Arial"/>
                <w:sz w:val="26"/>
                <w:szCs w:val="26"/>
                <w:lang w:eastAsia="ar-SA"/>
              </w:rPr>
            </w:pPr>
            <w:r>
              <w:rPr>
                <w:rFonts w:ascii="Arial" w:eastAsia="Arial Unicode MS" w:hAnsi="Arial" w:cs="Arial"/>
                <w:sz w:val="26"/>
                <w:szCs w:val="26"/>
                <w:lang w:eastAsia="ar-SA"/>
              </w:rPr>
              <w:t>159 776</w:t>
            </w:r>
          </w:p>
        </w:tc>
        <w:tc>
          <w:tcPr>
            <w:tcW w:w="992" w:type="dxa"/>
            <w:tcBorders>
              <w:left w:val="single" w:sz="4" w:space="0" w:color="000000"/>
            </w:tcBorders>
            <w:vAlign w:val="bottom"/>
          </w:tcPr>
          <w:p w:rsidR="00F51B93" w:rsidRPr="00F51C67" w:rsidRDefault="005C479B" w:rsidP="00513537">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-3</w:t>
            </w:r>
            <w:r w:rsidR="00E86D1C">
              <w:rPr>
                <w:rFonts w:ascii="Arial" w:eastAsia="Arial Unicode MS" w:hAnsi="Arial" w:cs="Arial"/>
                <w:b/>
                <w:lang w:eastAsia="ar-SA"/>
              </w:rPr>
              <w:t xml:space="preserve"> </w:t>
            </w:r>
            <w:r>
              <w:rPr>
                <w:rFonts w:ascii="Arial" w:eastAsia="Arial Unicode MS" w:hAnsi="Arial" w:cs="Arial"/>
                <w:b/>
                <w:lang w:eastAsia="ar-SA"/>
              </w:rPr>
              <w:t>511</w:t>
            </w:r>
          </w:p>
        </w:tc>
        <w:tc>
          <w:tcPr>
            <w:tcW w:w="795" w:type="dxa"/>
            <w:tcBorders>
              <w:left w:val="single" w:sz="4" w:space="0" w:color="000000"/>
            </w:tcBorders>
            <w:vAlign w:val="bottom"/>
          </w:tcPr>
          <w:p w:rsidR="00F51B93" w:rsidRPr="00F51C67" w:rsidRDefault="005C479B" w:rsidP="00513537">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107,62</w:t>
            </w:r>
          </w:p>
        </w:tc>
        <w:tc>
          <w:tcPr>
            <w:tcW w:w="650" w:type="dxa"/>
            <w:tcBorders>
              <w:left w:val="single" w:sz="8" w:space="0" w:color="000000"/>
            </w:tcBorders>
          </w:tcPr>
          <w:p w:rsidR="00F51B93" w:rsidRPr="00F51C67" w:rsidRDefault="00F51B93" w:rsidP="00F51B93">
            <w:pPr>
              <w:suppressAutoHyphens/>
              <w:snapToGrid w:val="0"/>
              <w:spacing w:after="0" w:line="240" w:lineRule="auto"/>
              <w:rPr>
                <w:rFonts w:ascii="Times New Roman" w:eastAsia="Times New Roman" w:hAnsi="Times New Roman" w:cs="Times New Roman"/>
                <w:sz w:val="20"/>
                <w:szCs w:val="20"/>
                <w:lang w:eastAsia="ar-SA"/>
              </w:rPr>
            </w:pPr>
          </w:p>
        </w:tc>
      </w:tr>
      <w:tr w:rsidR="00F51B93" w:rsidRPr="00F51C67" w:rsidTr="00F51B93">
        <w:trPr>
          <w:trHeight w:val="270"/>
        </w:trPr>
        <w:tc>
          <w:tcPr>
            <w:tcW w:w="2835" w:type="dxa"/>
            <w:tcBorders>
              <w:left w:val="single" w:sz="8" w:space="0" w:color="000000"/>
            </w:tcBorders>
            <w:shd w:val="clear" w:color="auto" w:fill="C0C0C0"/>
            <w:vAlign w:val="bottom"/>
          </w:tcPr>
          <w:p w:rsidR="00F51B93" w:rsidRPr="00F51C67" w:rsidRDefault="00F51B93" w:rsidP="00F51B93">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Ostatné služby</w:t>
            </w:r>
          </w:p>
        </w:tc>
        <w:tc>
          <w:tcPr>
            <w:tcW w:w="1559" w:type="dxa"/>
            <w:tcBorders>
              <w:left w:val="single" w:sz="4" w:space="0" w:color="000000"/>
            </w:tcBorders>
            <w:vAlign w:val="bottom"/>
          </w:tcPr>
          <w:p w:rsidR="00F51B93" w:rsidRPr="00F51C67" w:rsidRDefault="00F51B93" w:rsidP="00F51B93">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2</w:t>
            </w:r>
            <w:r w:rsidR="005C479B">
              <w:rPr>
                <w:rFonts w:ascii="Arial" w:eastAsia="Arial Unicode MS" w:hAnsi="Arial" w:cs="Arial"/>
                <w:sz w:val="26"/>
                <w:szCs w:val="20"/>
                <w:lang w:eastAsia="ar-SA"/>
              </w:rPr>
              <w:t xml:space="preserve"> </w:t>
            </w:r>
            <w:r>
              <w:rPr>
                <w:rFonts w:ascii="Arial" w:eastAsia="Arial Unicode MS" w:hAnsi="Arial" w:cs="Arial"/>
                <w:sz w:val="26"/>
                <w:szCs w:val="20"/>
                <w:lang w:eastAsia="ar-SA"/>
              </w:rPr>
              <w:t>199</w:t>
            </w:r>
          </w:p>
        </w:tc>
        <w:tc>
          <w:tcPr>
            <w:tcW w:w="1787" w:type="dxa"/>
            <w:gridSpan w:val="3"/>
            <w:tcBorders>
              <w:left w:val="single" w:sz="4" w:space="0" w:color="000000"/>
              <w:right w:val="single" w:sz="4" w:space="0" w:color="000000"/>
            </w:tcBorders>
          </w:tcPr>
          <w:p w:rsidR="00F51B93" w:rsidRPr="00F51C67" w:rsidRDefault="00F51B93" w:rsidP="00F51B93">
            <w:pPr>
              <w:suppressAutoHyphens/>
              <w:snapToGrid w:val="0"/>
              <w:spacing w:after="0" w:line="240" w:lineRule="auto"/>
              <w:jc w:val="center"/>
              <w:rPr>
                <w:rFonts w:ascii="Arial" w:eastAsia="Arial Unicode MS" w:hAnsi="Arial" w:cs="Arial"/>
                <w:sz w:val="26"/>
                <w:szCs w:val="26"/>
                <w:lang w:eastAsia="ar-SA"/>
              </w:rPr>
            </w:pPr>
            <w:r>
              <w:rPr>
                <w:rFonts w:ascii="Arial" w:eastAsia="Arial Unicode MS" w:hAnsi="Arial" w:cs="Arial"/>
                <w:sz w:val="26"/>
                <w:szCs w:val="26"/>
                <w:lang w:eastAsia="ar-SA"/>
              </w:rPr>
              <w:t>10</w:t>
            </w:r>
            <w:r w:rsidR="005C479B">
              <w:rPr>
                <w:rFonts w:ascii="Arial" w:eastAsia="Arial Unicode MS" w:hAnsi="Arial" w:cs="Arial"/>
                <w:sz w:val="26"/>
                <w:szCs w:val="26"/>
                <w:lang w:eastAsia="ar-SA"/>
              </w:rPr>
              <w:t xml:space="preserve"> </w:t>
            </w:r>
            <w:r>
              <w:rPr>
                <w:rFonts w:ascii="Arial" w:eastAsia="Arial Unicode MS" w:hAnsi="Arial" w:cs="Arial"/>
                <w:sz w:val="26"/>
                <w:szCs w:val="26"/>
                <w:lang w:eastAsia="ar-SA"/>
              </w:rPr>
              <w:t>272</w:t>
            </w:r>
          </w:p>
        </w:tc>
        <w:tc>
          <w:tcPr>
            <w:tcW w:w="1787" w:type="dxa"/>
            <w:gridSpan w:val="2"/>
            <w:tcBorders>
              <w:left w:val="single" w:sz="4" w:space="0" w:color="000000"/>
              <w:right w:val="single" w:sz="4" w:space="0" w:color="000000"/>
            </w:tcBorders>
          </w:tcPr>
          <w:p w:rsidR="00F51B93" w:rsidRPr="00F51C67" w:rsidRDefault="00CE0BE3" w:rsidP="00F51B93">
            <w:pPr>
              <w:suppressAutoHyphens/>
              <w:snapToGrid w:val="0"/>
              <w:spacing w:after="0" w:line="240" w:lineRule="auto"/>
              <w:jc w:val="center"/>
              <w:rPr>
                <w:rFonts w:ascii="Arial" w:eastAsia="Arial Unicode MS" w:hAnsi="Arial" w:cs="Arial"/>
                <w:sz w:val="26"/>
                <w:szCs w:val="26"/>
                <w:lang w:eastAsia="ar-SA"/>
              </w:rPr>
            </w:pPr>
            <w:r>
              <w:rPr>
                <w:rFonts w:ascii="Arial" w:eastAsia="Arial Unicode MS" w:hAnsi="Arial" w:cs="Arial"/>
                <w:sz w:val="26"/>
                <w:szCs w:val="26"/>
                <w:lang w:eastAsia="ar-SA"/>
              </w:rPr>
              <w:t>27 119</w:t>
            </w:r>
          </w:p>
        </w:tc>
        <w:tc>
          <w:tcPr>
            <w:tcW w:w="992" w:type="dxa"/>
            <w:tcBorders>
              <w:left w:val="single" w:sz="4" w:space="0" w:color="000000"/>
            </w:tcBorders>
            <w:vAlign w:val="bottom"/>
          </w:tcPr>
          <w:p w:rsidR="00F51B93" w:rsidRPr="00F51C67" w:rsidRDefault="005C479B" w:rsidP="00513537">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16</w:t>
            </w:r>
            <w:r w:rsidR="00E86D1C">
              <w:rPr>
                <w:rFonts w:ascii="Arial" w:eastAsia="Arial Unicode MS" w:hAnsi="Arial" w:cs="Arial"/>
                <w:b/>
                <w:lang w:eastAsia="ar-SA"/>
              </w:rPr>
              <w:t xml:space="preserve"> </w:t>
            </w:r>
            <w:r>
              <w:rPr>
                <w:rFonts w:ascii="Arial" w:eastAsia="Arial Unicode MS" w:hAnsi="Arial" w:cs="Arial"/>
                <w:b/>
                <w:lang w:eastAsia="ar-SA"/>
              </w:rPr>
              <w:t>847</w:t>
            </w:r>
          </w:p>
        </w:tc>
        <w:tc>
          <w:tcPr>
            <w:tcW w:w="795" w:type="dxa"/>
            <w:tcBorders>
              <w:left w:val="single" w:sz="4" w:space="0" w:color="000000"/>
            </w:tcBorders>
            <w:vAlign w:val="bottom"/>
          </w:tcPr>
          <w:p w:rsidR="00F51B93" w:rsidRPr="00F51C67" w:rsidRDefault="00B96F13" w:rsidP="00513537">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264,00</w:t>
            </w:r>
          </w:p>
        </w:tc>
        <w:tc>
          <w:tcPr>
            <w:tcW w:w="650" w:type="dxa"/>
            <w:tcBorders>
              <w:left w:val="single" w:sz="8" w:space="0" w:color="000000"/>
            </w:tcBorders>
          </w:tcPr>
          <w:p w:rsidR="00F51B93" w:rsidRPr="00F51C67" w:rsidRDefault="00F51B93" w:rsidP="00F51B93">
            <w:pPr>
              <w:suppressAutoHyphens/>
              <w:snapToGrid w:val="0"/>
              <w:spacing w:after="0" w:line="240" w:lineRule="auto"/>
              <w:rPr>
                <w:rFonts w:ascii="Times New Roman" w:eastAsia="Times New Roman" w:hAnsi="Times New Roman" w:cs="Times New Roman"/>
                <w:sz w:val="20"/>
                <w:szCs w:val="20"/>
                <w:lang w:eastAsia="ar-SA"/>
              </w:rPr>
            </w:pPr>
          </w:p>
        </w:tc>
      </w:tr>
      <w:tr w:rsidR="00F51B93" w:rsidRPr="00F51C67" w:rsidTr="00F51B93">
        <w:trPr>
          <w:trHeight w:val="270"/>
        </w:trPr>
        <w:tc>
          <w:tcPr>
            <w:tcW w:w="2835" w:type="dxa"/>
            <w:tcBorders>
              <w:left w:val="single" w:sz="8" w:space="0" w:color="000000"/>
              <w:bottom w:val="single" w:sz="8" w:space="0" w:color="000000"/>
            </w:tcBorders>
            <w:shd w:val="clear" w:color="auto" w:fill="C0C0C0"/>
            <w:vAlign w:val="bottom"/>
          </w:tcPr>
          <w:p w:rsidR="00F51B93" w:rsidRPr="00F51C67" w:rsidRDefault="00F51B93" w:rsidP="00F51B93">
            <w:pPr>
              <w:suppressAutoHyphens/>
              <w:snapToGrid w:val="0"/>
              <w:spacing w:after="0" w:line="240" w:lineRule="auto"/>
              <w:rPr>
                <w:rFonts w:ascii="Arial" w:eastAsia="Times New Roman" w:hAnsi="Arial" w:cs="Arial"/>
                <w:sz w:val="26"/>
                <w:szCs w:val="20"/>
                <w:lang w:eastAsia="ar-SA"/>
              </w:rPr>
            </w:pPr>
          </w:p>
        </w:tc>
        <w:tc>
          <w:tcPr>
            <w:tcW w:w="1559" w:type="dxa"/>
            <w:tcBorders>
              <w:left w:val="single" w:sz="4" w:space="0" w:color="000000"/>
              <w:bottom w:val="single" w:sz="8" w:space="0" w:color="000000"/>
            </w:tcBorders>
            <w:vAlign w:val="bottom"/>
          </w:tcPr>
          <w:p w:rsidR="00F51B93" w:rsidRPr="00F51C67" w:rsidRDefault="00F51B93" w:rsidP="00F51B93">
            <w:pPr>
              <w:suppressAutoHyphens/>
              <w:snapToGrid w:val="0"/>
              <w:spacing w:after="0" w:line="240" w:lineRule="auto"/>
              <w:jc w:val="center"/>
              <w:rPr>
                <w:rFonts w:ascii="Arial" w:eastAsia="Arial Unicode MS" w:hAnsi="Arial" w:cs="Arial"/>
                <w:sz w:val="26"/>
                <w:szCs w:val="20"/>
                <w:lang w:eastAsia="ar-SA"/>
              </w:rPr>
            </w:pPr>
          </w:p>
        </w:tc>
        <w:tc>
          <w:tcPr>
            <w:tcW w:w="1787" w:type="dxa"/>
            <w:gridSpan w:val="3"/>
            <w:tcBorders>
              <w:left w:val="single" w:sz="4" w:space="0" w:color="000000"/>
              <w:bottom w:val="single" w:sz="8" w:space="0" w:color="000000"/>
              <w:right w:val="single" w:sz="4" w:space="0" w:color="000000"/>
            </w:tcBorders>
          </w:tcPr>
          <w:p w:rsidR="00F51B93" w:rsidRPr="00F51C67" w:rsidRDefault="00F51B93" w:rsidP="00F51B93">
            <w:pPr>
              <w:suppressAutoHyphens/>
              <w:snapToGrid w:val="0"/>
              <w:spacing w:after="0" w:line="240" w:lineRule="auto"/>
              <w:jc w:val="center"/>
              <w:rPr>
                <w:rFonts w:ascii="Arial" w:eastAsia="Arial Unicode MS" w:hAnsi="Arial" w:cs="Arial"/>
                <w:b/>
                <w:lang w:eastAsia="ar-SA"/>
              </w:rPr>
            </w:pPr>
          </w:p>
        </w:tc>
        <w:tc>
          <w:tcPr>
            <w:tcW w:w="1787" w:type="dxa"/>
            <w:gridSpan w:val="2"/>
            <w:tcBorders>
              <w:left w:val="single" w:sz="4" w:space="0" w:color="000000"/>
              <w:bottom w:val="single" w:sz="8" w:space="0" w:color="000000"/>
              <w:right w:val="single" w:sz="4" w:space="0" w:color="000000"/>
            </w:tcBorders>
          </w:tcPr>
          <w:p w:rsidR="00F51B93" w:rsidRPr="00F51C67" w:rsidRDefault="00F51B93" w:rsidP="00F51B93">
            <w:pPr>
              <w:suppressAutoHyphens/>
              <w:snapToGrid w:val="0"/>
              <w:spacing w:after="0" w:line="240" w:lineRule="auto"/>
              <w:jc w:val="center"/>
              <w:rPr>
                <w:rFonts w:ascii="Arial" w:eastAsia="Arial Unicode MS" w:hAnsi="Arial" w:cs="Arial"/>
                <w:b/>
                <w:lang w:eastAsia="ar-SA"/>
              </w:rPr>
            </w:pPr>
          </w:p>
        </w:tc>
        <w:tc>
          <w:tcPr>
            <w:tcW w:w="992" w:type="dxa"/>
            <w:tcBorders>
              <w:left w:val="single" w:sz="4" w:space="0" w:color="000000"/>
              <w:bottom w:val="single" w:sz="8" w:space="0" w:color="000000"/>
            </w:tcBorders>
            <w:vAlign w:val="bottom"/>
          </w:tcPr>
          <w:p w:rsidR="00F51B93" w:rsidRPr="00F51C67" w:rsidRDefault="00F51B93" w:rsidP="00513537">
            <w:pPr>
              <w:suppressAutoHyphens/>
              <w:snapToGrid w:val="0"/>
              <w:spacing w:after="0" w:line="240" w:lineRule="auto"/>
              <w:jc w:val="center"/>
              <w:rPr>
                <w:rFonts w:ascii="Arial" w:eastAsia="Arial Unicode MS" w:hAnsi="Arial" w:cs="Arial"/>
                <w:b/>
                <w:lang w:eastAsia="ar-SA"/>
              </w:rPr>
            </w:pPr>
          </w:p>
        </w:tc>
        <w:tc>
          <w:tcPr>
            <w:tcW w:w="795" w:type="dxa"/>
            <w:tcBorders>
              <w:left w:val="single" w:sz="4" w:space="0" w:color="000000"/>
              <w:bottom w:val="single" w:sz="8" w:space="0" w:color="000000"/>
            </w:tcBorders>
            <w:vAlign w:val="bottom"/>
          </w:tcPr>
          <w:p w:rsidR="00F51B93" w:rsidRPr="00F51C67" w:rsidRDefault="00F51B93" w:rsidP="00513537">
            <w:pPr>
              <w:suppressAutoHyphens/>
              <w:snapToGrid w:val="0"/>
              <w:spacing w:after="0" w:line="240" w:lineRule="auto"/>
              <w:jc w:val="center"/>
              <w:rPr>
                <w:rFonts w:ascii="Arial" w:eastAsia="Arial Unicode MS" w:hAnsi="Arial" w:cs="Arial"/>
                <w:b/>
                <w:lang w:eastAsia="ar-SA"/>
              </w:rPr>
            </w:pPr>
          </w:p>
        </w:tc>
        <w:tc>
          <w:tcPr>
            <w:tcW w:w="650" w:type="dxa"/>
            <w:tcBorders>
              <w:left w:val="single" w:sz="8" w:space="0" w:color="000000"/>
            </w:tcBorders>
          </w:tcPr>
          <w:p w:rsidR="00F51B93" w:rsidRPr="00F51C67" w:rsidRDefault="00F51B93" w:rsidP="00F51B93">
            <w:pPr>
              <w:suppressAutoHyphens/>
              <w:snapToGrid w:val="0"/>
              <w:spacing w:after="0" w:line="240" w:lineRule="auto"/>
              <w:rPr>
                <w:rFonts w:ascii="Times New Roman" w:eastAsia="Times New Roman" w:hAnsi="Times New Roman" w:cs="Times New Roman"/>
                <w:sz w:val="20"/>
                <w:szCs w:val="20"/>
                <w:lang w:eastAsia="ar-SA"/>
              </w:rPr>
            </w:pPr>
          </w:p>
        </w:tc>
      </w:tr>
    </w:tbl>
    <w:p w:rsidR="00F51C67" w:rsidRPr="00F51C67" w:rsidRDefault="00F97A99" w:rsidP="00F51C67">
      <w:pPr>
        <w:suppressAutoHyphens/>
        <w:spacing w:before="240" w:after="120" w:line="240" w:lineRule="auto"/>
        <w:ind w:left="284"/>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 xml:space="preserve">     V priebehu roka 201</w:t>
      </w:r>
      <w:r w:rsidR="00B96F13">
        <w:rPr>
          <w:rFonts w:ascii="Times New Roman" w:eastAsia="Times New Roman" w:hAnsi="Times New Roman" w:cs="Times New Roman"/>
          <w:sz w:val="26"/>
          <w:szCs w:val="20"/>
          <w:lang w:eastAsia="ar-SA"/>
        </w:rPr>
        <w:t>9</w:t>
      </w:r>
      <w:r>
        <w:rPr>
          <w:rFonts w:ascii="Times New Roman" w:eastAsia="Times New Roman" w:hAnsi="Times New Roman" w:cs="Times New Roman"/>
          <w:sz w:val="26"/>
          <w:szCs w:val="20"/>
          <w:lang w:eastAsia="ar-SA"/>
        </w:rPr>
        <w:t xml:space="preserve"> došlo k  nárastu</w:t>
      </w:r>
      <w:r w:rsidR="00F51C67" w:rsidRPr="00F51C67">
        <w:rPr>
          <w:rFonts w:ascii="Times New Roman" w:eastAsia="Times New Roman" w:hAnsi="Times New Roman" w:cs="Times New Roman"/>
          <w:sz w:val="26"/>
          <w:szCs w:val="20"/>
          <w:lang w:eastAsia="ar-SA"/>
        </w:rPr>
        <w:t xml:space="preserve"> t</w:t>
      </w:r>
      <w:r>
        <w:rPr>
          <w:rFonts w:ascii="Times New Roman" w:eastAsia="Times New Roman" w:hAnsi="Times New Roman" w:cs="Times New Roman"/>
          <w:sz w:val="26"/>
          <w:szCs w:val="20"/>
          <w:lang w:eastAsia="ar-SA"/>
        </w:rPr>
        <w:t>ržieb z predaja tovaru o</w:t>
      </w:r>
      <w:r w:rsidR="00B96F13">
        <w:rPr>
          <w:rFonts w:ascii="Times New Roman" w:eastAsia="Times New Roman" w:hAnsi="Times New Roman" w:cs="Times New Roman"/>
          <w:sz w:val="26"/>
          <w:szCs w:val="20"/>
          <w:lang w:eastAsia="ar-SA"/>
        </w:rPr>
        <w:t> 774 489</w:t>
      </w:r>
      <w:r w:rsidR="00F51C67" w:rsidRPr="00F51C67">
        <w:rPr>
          <w:rFonts w:ascii="Times New Roman" w:eastAsia="Times New Roman" w:hAnsi="Times New Roman" w:cs="Times New Roman"/>
          <w:sz w:val="26"/>
          <w:szCs w:val="20"/>
          <w:lang w:eastAsia="ar-SA"/>
        </w:rPr>
        <w:t xml:space="preserve"> €.  Ako z preh</w:t>
      </w:r>
      <w:r>
        <w:rPr>
          <w:rFonts w:ascii="Times New Roman" w:eastAsia="Times New Roman" w:hAnsi="Times New Roman" w:cs="Times New Roman"/>
          <w:sz w:val="26"/>
          <w:szCs w:val="20"/>
          <w:lang w:eastAsia="ar-SA"/>
        </w:rPr>
        <w:t>ľadu vyplýva nárast</w:t>
      </w:r>
      <w:r w:rsidR="00F51C67" w:rsidRPr="00F51C67">
        <w:rPr>
          <w:rFonts w:ascii="Times New Roman" w:eastAsia="Times New Roman" w:hAnsi="Times New Roman" w:cs="Times New Roman"/>
          <w:sz w:val="26"/>
          <w:szCs w:val="20"/>
          <w:lang w:eastAsia="ar-SA"/>
        </w:rPr>
        <w:t xml:space="preserve"> bol v tržbách za obilie</w:t>
      </w:r>
      <w:r>
        <w:rPr>
          <w:rFonts w:ascii="Times New Roman" w:eastAsia="Times New Roman" w:hAnsi="Times New Roman" w:cs="Times New Roman"/>
          <w:sz w:val="26"/>
          <w:szCs w:val="20"/>
          <w:lang w:eastAsia="ar-SA"/>
        </w:rPr>
        <w:t xml:space="preserve"> a slnečnicu</w:t>
      </w:r>
      <w:r w:rsidR="00F51C67" w:rsidRPr="00F51C67">
        <w:rPr>
          <w:rFonts w:ascii="Times New Roman" w:eastAsia="Times New Roman" w:hAnsi="Times New Roman" w:cs="Times New Roman"/>
          <w:sz w:val="26"/>
          <w:szCs w:val="20"/>
          <w:lang w:eastAsia="ar-SA"/>
        </w:rPr>
        <w:t>.</w:t>
      </w:r>
    </w:p>
    <w:p w:rsidR="00F51C67" w:rsidRPr="00F51C67" w:rsidRDefault="00F51C67" w:rsidP="00F51C67">
      <w:pPr>
        <w:suppressAutoHyphens/>
        <w:spacing w:after="60" w:line="240" w:lineRule="auto"/>
        <w:ind w:left="284"/>
        <w:jc w:val="both"/>
        <w:rPr>
          <w:rFonts w:ascii="Times New Roman" w:eastAsia="Times New Roman" w:hAnsi="Times New Roman" w:cs="Times New Roman"/>
          <w:color w:val="FF0000"/>
          <w:sz w:val="26"/>
          <w:szCs w:val="20"/>
          <w:lang w:eastAsia="ar-SA"/>
        </w:rPr>
      </w:pPr>
      <w:r w:rsidRPr="00F51C67">
        <w:rPr>
          <w:rFonts w:ascii="Times New Roman" w:eastAsia="Times New Roman" w:hAnsi="Times New Roman" w:cs="Times New Roman"/>
          <w:sz w:val="26"/>
          <w:szCs w:val="20"/>
          <w:lang w:eastAsia="ar-SA"/>
        </w:rPr>
        <w:t xml:space="preserve">     Tržby z predaja vlastn</w:t>
      </w:r>
      <w:r w:rsidR="00F97A99">
        <w:rPr>
          <w:rFonts w:ascii="Times New Roman" w:eastAsia="Times New Roman" w:hAnsi="Times New Roman" w:cs="Times New Roman"/>
          <w:sz w:val="26"/>
          <w:szCs w:val="20"/>
          <w:lang w:eastAsia="ar-SA"/>
        </w:rPr>
        <w:t xml:space="preserve">ých výrobkov a služieb  </w:t>
      </w:r>
      <w:r w:rsidR="00B96F13">
        <w:rPr>
          <w:rFonts w:ascii="Times New Roman" w:eastAsia="Times New Roman" w:hAnsi="Times New Roman" w:cs="Times New Roman"/>
          <w:sz w:val="26"/>
          <w:szCs w:val="20"/>
          <w:lang w:eastAsia="ar-SA"/>
        </w:rPr>
        <w:t>narástli</w:t>
      </w:r>
      <w:r w:rsidR="00F97A99">
        <w:rPr>
          <w:rFonts w:ascii="Times New Roman" w:eastAsia="Times New Roman" w:hAnsi="Times New Roman" w:cs="Times New Roman"/>
          <w:sz w:val="26"/>
          <w:szCs w:val="20"/>
          <w:lang w:eastAsia="ar-SA"/>
        </w:rPr>
        <w:t xml:space="preserve"> v roku 201</w:t>
      </w:r>
      <w:r w:rsidR="00B96F13">
        <w:rPr>
          <w:rFonts w:ascii="Times New Roman" w:eastAsia="Times New Roman" w:hAnsi="Times New Roman" w:cs="Times New Roman"/>
          <w:sz w:val="26"/>
          <w:szCs w:val="20"/>
          <w:lang w:eastAsia="ar-SA"/>
        </w:rPr>
        <w:t>9</w:t>
      </w:r>
      <w:r w:rsidR="00F97A99">
        <w:rPr>
          <w:rFonts w:ascii="Times New Roman" w:eastAsia="Times New Roman" w:hAnsi="Times New Roman" w:cs="Times New Roman"/>
          <w:sz w:val="26"/>
          <w:szCs w:val="20"/>
          <w:lang w:eastAsia="ar-SA"/>
        </w:rPr>
        <w:t xml:space="preserve"> o</w:t>
      </w:r>
      <w:r w:rsidR="00B96F13">
        <w:rPr>
          <w:rFonts w:ascii="Times New Roman" w:eastAsia="Times New Roman" w:hAnsi="Times New Roman" w:cs="Times New Roman"/>
          <w:sz w:val="26"/>
          <w:szCs w:val="20"/>
          <w:lang w:eastAsia="ar-SA"/>
        </w:rPr>
        <w:t> 22 060</w:t>
      </w:r>
      <w:r w:rsidR="00F97A99">
        <w:rPr>
          <w:rFonts w:ascii="Times New Roman" w:eastAsia="Times New Roman" w:hAnsi="Times New Roman" w:cs="Times New Roman"/>
          <w:sz w:val="26"/>
          <w:szCs w:val="20"/>
          <w:lang w:eastAsia="ar-SA"/>
        </w:rPr>
        <w:t xml:space="preserve">,- €, z toho  najväčší </w:t>
      </w:r>
      <w:r w:rsidR="00B96F13">
        <w:rPr>
          <w:rFonts w:ascii="Times New Roman" w:eastAsia="Times New Roman" w:hAnsi="Times New Roman" w:cs="Times New Roman"/>
          <w:sz w:val="26"/>
          <w:szCs w:val="20"/>
          <w:lang w:eastAsia="ar-SA"/>
        </w:rPr>
        <w:t>nárast</w:t>
      </w:r>
      <w:r w:rsidRPr="00F51C67">
        <w:rPr>
          <w:rFonts w:ascii="Times New Roman" w:eastAsia="Times New Roman" w:hAnsi="Times New Roman" w:cs="Times New Roman"/>
          <w:sz w:val="26"/>
          <w:szCs w:val="20"/>
          <w:lang w:eastAsia="ar-SA"/>
        </w:rPr>
        <w:t xml:space="preserve"> predstavujú tržby za </w:t>
      </w:r>
      <w:r w:rsidR="00B96F13">
        <w:rPr>
          <w:rFonts w:ascii="Times New Roman" w:eastAsia="Times New Roman" w:hAnsi="Times New Roman" w:cs="Times New Roman"/>
          <w:sz w:val="26"/>
          <w:szCs w:val="20"/>
          <w:lang w:eastAsia="ar-SA"/>
        </w:rPr>
        <w:t>predaj kŕmnych zmesi</w:t>
      </w:r>
      <w:r w:rsidR="00F97A99">
        <w:rPr>
          <w:rFonts w:ascii="Times New Roman" w:eastAsia="Times New Roman" w:hAnsi="Times New Roman" w:cs="Times New Roman"/>
          <w:sz w:val="26"/>
          <w:szCs w:val="20"/>
          <w:lang w:eastAsia="ar-SA"/>
        </w:rPr>
        <w:t xml:space="preserve">  o</w:t>
      </w:r>
      <w:r w:rsidR="00B96F13">
        <w:rPr>
          <w:rFonts w:ascii="Times New Roman" w:eastAsia="Times New Roman" w:hAnsi="Times New Roman" w:cs="Times New Roman"/>
          <w:sz w:val="26"/>
          <w:szCs w:val="20"/>
          <w:lang w:eastAsia="ar-SA"/>
        </w:rPr>
        <w:t> 87 646</w:t>
      </w:r>
      <w:r w:rsidR="00F97A99">
        <w:rPr>
          <w:rFonts w:ascii="Times New Roman" w:eastAsia="Times New Roman" w:hAnsi="Times New Roman" w:cs="Times New Roman"/>
          <w:sz w:val="26"/>
          <w:szCs w:val="20"/>
          <w:lang w:eastAsia="ar-SA"/>
        </w:rPr>
        <w:t xml:space="preserve">,- € </w:t>
      </w:r>
      <w:r w:rsidRPr="00F51C67">
        <w:rPr>
          <w:rFonts w:ascii="Times New Roman" w:eastAsia="Times New Roman" w:hAnsi="Times New Roman" w:cs="Times New Roman"/>
          <w:sz w:val="26"/>
          <w:szCs w:val="20"/>
          <w:lang w:eastAsia="ar-SA"/>
        </w:rPr>
        <w:t xml:space="preserve"> </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4"/>
          <w:szCs w:val="20"/>
          <w:lang w:eastAsia="ar-SA"/>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caps/>
          <w:sz w:val="24"/>
          <w:szCs w:val="20"/>
          <w:lang w:eastAsia="ar-SA"/>
        </w:rPr>
      </w:pPr>
      <w:r w:rsidRPr="00F51C67">
        <w:rPr>
          <w:rFonts w:ascii="Times New Roman" w:eastAsia="Times New Roman" w:hAnsi="Times New Roman" w:cs="Times New Roman"/>
          <w:caps/>
          <w:sz w:val="24"/>
          <w:szCs w:val="20"/>
          <w:lang w:eastAsia="ar-SA"/>
        </w:rPr>
        <w:t>Charakteristika výroby</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caps/>
          <w:sz w:val="24"/>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4"/>
          <w:szCs w:val="20"/>
          <w:lang w:eastAsia="ar-SA"/>
        </w:rPr>
      </w:pPr>
      <w:r w:rsidRPr="00F51C67">
        <w:rPr>
          <w:rFonts w:ascii="Times New Roman" w:eastAsia="Times New Roman" w:hAnsi="Times New Roman" w:cs="Times New Roman"/>
          <w:sz w:val="24"/>
          <w:szCs w:val="20"/>
          <w:lang w:eastAsia="ar-SA"/>
        </w:rPr>
        <w:t>Hlavnú charakteristiku výroby vo fyzickom vyjadrení predstavuje tabuľka č. 11</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4"/>
          <w:szCs w:val="20"/>
          <w:lang w:eastAsia="ar-SA"/>
        </w:rPr>
      </w:pPr>
    </w:p>
    <w:tbl>
      <w:tblPr>
        <w:tblW w:w="11097" w:type="dxa"/>
        <w:tblLayout w:type="fixed"/>
        <w:tblCellMar>
          <w:left w:w="0" w:type="dxa"/>
          <w:right w:w="0" w:type="dxa"/>
        </w:tblCellMar>
        <w:tblLook w:val="0000" w:firstRow="0" w:lastRow="0" w:firstColumn="0" w:lastColumn="0" w:noHBand="0" w:noVBand="0"/>
      </w:tblPr>
      <w:tblGrid>
        <w:gridCol w:w="388"/>
        <w:gridCol w:w="388"/>
        <w:gridCol w:w="390"/>
        <w:gridCol w:w="355"/>
        <w:gridCol w:w="355"/>
        <w:gridCol w:w="7"/>
        <w:gridCol w:w="348"/>
        <w:gridCol w:w="355"/>
        <w:gridCol w:w="355"/>
        <w:gridCol w:w="36"/>
        <w:gridCol w:w="319"/>
        <w:gridCol w:w="355"/>
        <w:gridCol w:w="355"/>
        <w:gridCol w:w="388"/>
        <w:gridCol w:w="1140"/>
        <w:gridCol w:w="355"/>
        <w:gridCol w:w="64"/>
        <w:gridCol w:w="1883"/>
        <w:gridCol w:w="993"/>
        <w:gridCol w:w="890"/>
        <w:gridCol w:w="1378"/>
      </w:tblGrid>
      <w:tr w:rsidR="00B96F13" w:rsidRPr="00F51C67" w:rsidTr="00B96F13">
        <w:trPr>
          <w:trHeight w:val="255"/>
        </w:trPr>
        <w:tc>
          <w:tcPr>
            <w:tcW w:w="1883" w:type="dxa"/>
            <w:gridSpan w:val="6"/>
          </w:tcPr>
          <w:p w:rsidR="00B96F13" w:rsidRPr="006E51F4" w:rsidRDefault="00B96F13" w:rsidP="00EB7507">
            <w:pPr>
              <w:suppressAutoHyphens/>
              <w:snapToGrid w:val="0"/>
              <w:spacing w:after="0" w:line="240" w:lineRule="auto"/>
              <w:jc w:val="center"/>
              <w:rPr>
                <w:rFonts w:ascii="Arial" w:eastAsia="Times New Roman" w:hAnsi="Arial" w:cs="Arial"/>
                <w:b/>
                <w:bCs/>
                <w:sz w:val="24"/>
                <w:szCs w:val="24"/>
                <w:lang w:eastAsia="ar-SA"/>
              </w:rPr>
            </w:pPr>
          </w:p>
        </w:tc>
        <w:tc>
          <w:tcPr>
            <w:tcW w:w="9214" w:type="dxa"/>
            <w:gridSpan w:val="15"/>
            <w:vAlign w:val="bottom"/>
          </w:tcPr>
          <w:p w:rsidR="00B96F13" w:rsidRPr="006E51F4" w:rsidRDefault="00B96F13" w:rsidP="00EB7507">
            <w:pPr>
              <w:suppressAutoHyphens/>
              <w:snapToGrid w:val="0"/>
              <w:spacing w:after="0" w:line="240" w:lineRule="auto"/>
              <w:jc w:val="center"/>
              <w:rPr>
                <w:rFonts w:ascii="Arial" w:eastAsia="Times New Roman" w:hAnsi="Arial" w:cs="Arial"/>
                <w:b/>
                <w:bCs/>
                <w:sz w:val="24"/>
                <w:szCs w:val="24"/>
                <w:lang w:eastAsia="ar-SA"/>
              </w:rPr>
            </w:pPr>
            <w:r>
              <w:rPr>
                <w:rFonts w:ascii="Arial" w:eastAsia="Times New Roman" w:hAnsi="Arial" w:cs="Arial"/>
                <w:b/>
                <w:bCs/>
                <w:sz w:val="24"/>
                <w:szCs w:val="24"/>
                <w:lang w:eastAsia="ar-SA"/>
              </w:rPr>
              <w:t>P</w:t>
            </w:r>
            <w:r w:rsidRPr="006E51F4">
              <w:rPr>
                <w:rFonts w:ascii="Arial" w:eastAsia="Times New Roman" w:hAnsi="Arial" w:cs="Arial"/>
                <w:b/>
                <w:bCs/>
                <w:sz w:val="24"/>
                <w:szCs w:val="24"/>
                <w:lang w:eastAsia="ar-SA"/>
              </w:rPr>
              <w:t>orovnanie objemu výroby za rovnaké obdobie rokov 201</w:t>
            </w:r>
            <w:r>
              <w:rPr>
                <w:rFonts w:ascii="Arial" w:eastAsia="Times New Roman" w:hAnsi="Arial" w:cs="Arial"/>
                <w:b/>
                <w:bCs/>
                <w:sz w:val="24"/>
                <w:szCs w:val="24"/>
                <w:lang w:eastAsia="ar-SA"/>
              </w:rPr>
              <w:t>8</w:t>
            </w:r>
            <w:r w:rsidRPr="006E51F4">
              <w:rPr>
                <w:rFonts w:ascii="Arial" w:eastAsia="Times New Roman" w:hAnsi="Arial" w:cs="Arial"/>
                <w:b/>
                <w:bCs/>
                <w:sz w:val="24"/>
                <w:szCs w:val="24"/>
                <w:lang w:eastAsia="ar-SA"/>
              </w:rPr>
              <w:t>- 201</w:t>
            </w:r>
            <w:r>
              <w:rPr>
                <w:rFonts w:ascii="Arial" w:eastAsia="Times New Roman" w:hAnsi="Arial" w:cs="Arial"/>
                <w:b/>
                <w:bCs/>
                <w:sz w:val="24"/>
                <w:szCs w:val="24"/>
                <w:lang w:eastAsia="ar-SA"/>
              </w:rPr>
              <w:t>9</w:t>
            </w:r>
            <w:r w:rsidRPr="006E51F4">
              <w:rPr>
                <w:rFonts w:ascii="Arial" w:eastAsia="Times New Roman" w:hAnsi="Arial" w:cs="Arial"/>
                <w:b/>
                <w:bCs/>
                <w:sz w:val="24"/>
                <w:szCs w:val="24"/>
                <w:lang w:eastAsia="ar-SA"/>
              </w:rPr>
              <w:t xml:space="preserve"> v tonách. </w:t>
            </w:r>
          </w:p>
        </w:tc>
      </w:tr>
      <w:tr w:rsidR="00B96F13" w:rsidRPr="00F51C67" w:rsidTr="00B96F13">
        <w:trPr>
          <w:trHeight w:val="255"/>
        </w:trPr>
        <w:tc>
          <w:tcPr>
            <w:tcW w:w="388" w:type="dxa"/>
            <w:vAlign w:val="bottom"/>
          </w:tcPr>
          <w:p w:rsidR="00B96F13" w:rsidRPr="00F51C67" w:rsidRDefault="00B96F13" w:rsidP="00F51C67">
            <w:pPr>
              <w:suppressAutoHyphens/>
              <w:snapToGrid w:val="0"/>
              <w:spacing w:after="0" w:line="240" w:lineRule="auto"/>
              <w:rPr>
                <w:rFonts w:ascii="Arial" w:eastAsia="Arial Unicode MS" w:hAnsi="Arial" w:cs="Arial"/>
                <w:sz w:val="16"/>
                <w:szCs w:val="16"/>
                <w:lang w:eastAsia="ar-SA"/>
              </w:rPr>
            </w:pPr>
          </w:p>
        </w:tc>
        <w:tc>
          <w:tcPr>
            <w:tcW w:w="388" w:type="dxa"/>
            <w:vAlign w:val="bottom"/>
          </w:tcPr>
          <w:p w:rsidR="00B96F13" w:rsidRPr="00F51C67" w:rsidRDefault="00B96F13" w:rsidP="00F51C67">
            <w:pPr>
              <w:suppressAutoHyphens/>
              <w:snapToGrid w:val="0"/>
              <w:spacing w:after="0" w:line="240" w:lineRule="auto"/>
              <w:rPr>
                <w:rFonts w:ascii="Arial" w:eastAsia="Arial Unicode MS" w:hAnsi="Arial" w:cs="Arial"/>
                <w:sz w:val="16"/>
                <w:szCs w:val="16"/>
                <w:lang w:eastAsia="ar-SA"/>
              </w:rPr>
            </w:pPr>
          </w:p>
        </w:tc>
        <w:tc>
          <w:tcPr>
            <w:tcW w:w="390" w:type="dxa"/>
            <w:vAlign w:val="bottom"/>
          </w:tcPr>
          <w:p w:rsidR="00B96F13" w:rsidRPr="00F51C67" w:rsidRDefault="00B96F13" w:rsidP="00F51C67">
            <w:pPr>
              <w:suppressAutoHyphens/>
              <w:snapToGrid w:val="0"/>
              <w:spacing w:after="0" w:line="240" w:lineRule="auto"/>
              <w:rPr>
                <w:rFonts w:ascii="Arial" w:eastAsia="Arial Unicode MS" w:hAnsi="Arial" w:cs="Arial"/>
                <w:sz w:val="16"/>
                <w:szCs w:val="16"/>
                <w:lang w:eastAsia="ar-SA"/>
              </w:rPr>
            </w:pPr>
          </w:p>
        </w:tc>
        <w:tc>
          <w:tcPr>
            <w:tcW w:w="355" w:type="dxa"/>
            <w:vAlign w:val="bottom"/>
          </w:tcPr>
          <w:p w:rsidR="00B96F13" w:rsidRPr="00F51C67" w:rsidRDefault="00B96F13" w:rsidP="00F51C67">
            <w:pPr>
              <w:suppressAutoHyphens/>
              <w:snapToGrid w:val="0"/>
              <w:spacing w:after="0" w:line="240" w:lineRule="auto"/>
              <w:rPr>
                <w:rFonts w:ascii="Arial" w:eastAsia="Arial Unicode MS" w:hAnsi="Arial" w:cs="Arial"/>
                <w:sz w:val="16"/>
                <w:szCs w:val="16"/>
                <w:lang w:eastAsia="ar-SA"/>
              </w:rPr>
            </w:pPr>
          </w:p>
        </w:tc>
        <w:tc>
          <w:tcPr>
            <w:tcW w:w="355" w:type="dxa"/>
            <w:vAlign w:val="bottom"/>
          </w:tcPr>
          <w:p w:rsidR="00B96F13" w:rsidRPr="00F51C67" w:rsidRDefault="00B96F13" w:rsidP="00F51C67">
            <w:pPr>
              <w:suppressAutoHyphens/>
              <w:snapToGrid w:val="0"/>
              <w:spacing w:after="0" w:line="240" w:lineRule="auto"/>
              <w:rPr>
                <w:rFonts w:ascii="Arial" w:eastAsia="Arial Unicode MS" w:hAnsi="Arial" w:cs="Arial"/>
                <w:sz w:val="16"/>
                <w:szCs w:val="16"/>
                <w:lang w:eastAsia="ar-SA"/>
              </w:rPr>
            </w:pPr>
          </w:p>
        </w:tc>
        <w:tc>
          <w:tcPr>
            <w:tcW w:w="355" w:type="dxa"/>
            <w:gridSpan w:val="2"/>
            <w:vAlign w:val="bottom"/>
          </w:tcPr>
          <w:p w:rsidR="00B96F13" w:rsidRPr="00F51C67" w:rsidRDefault="00B96F13" w:rsidP="00F51C67">
            <w:pPr>
              <w:suppressAutoHyphens/>
              <w:snapToGrid w:val="0"/>
              <w:spacing w:after="0" w:line="240" w:lineRule="auto"/>
              <w:rPr>
                <w:rFonts w:ascii="Arial" w:eastAsia="Arial Unicode MS" w:hAnsi="Arial" w:cs="Arial"/>
                <w:sz w:val="16"/>
                <w:szCs w:val="16"/>
                <w:lang w:eastAsia="ar-SA"/>
              </w:rPr>
            </w:pPr>
          </w:p>
        </w:tc>
        <w:tc>
          <w:tcPr>
            <w:tcW w:w="355" w:type="dxa"/>
            <w:vAlign w:val="bottom"/>
          </w:tcPr>
          <w:p w:rsidR="00B96F13" w:rsidRPr="00F51C67" w:rsidRDefault="00B96F13" w:rsidP="00F51C67">
            <w:pPr>
              <w:suppressAutoHyphens/>
              <w:snapToGrid w:val="0"/>
              <w:spacing w:after="0" w:line="240" w:lineRule="auto"/>
              <w:rPr>
                <w:rFonts w:ascii="Arial" w:eastAsia="Arial Unicode MS" w:hAnsi="Arial" w:cs="Arial"/>
                <w:sz w:val="16"/>
                <w:szCs w:val="16"/>
                <w:lang w:eastAsia="ar-SA"/>
              </w:rPr>
            </w:pPr>
          </w:p>
        </w:tc>
        <w:tc>
          <w:tcPr>
            <w:tcW w:w="355" w:type="dxa"/>
            <w:vAlign w:val="bottom"/>
          </w:tcPr>
          <w:p w:rsidR="00B96F13" w:rsidRPr="00F51C67" w:rsidRDefault="00B96F13" w:rsidP="00F51C67">
            <w:pPr>
              <w:suppressAutoHyphens/>
              <w:snapToGrid w:val="0"/>
              <w:spacing w:after="0" w:line="240" w:lineRule="auto"/>
              <w:rPr>
                <w:rFonts w:ascii="Arial" w:eastAsia="Arial Unicode MS" w:hAnsi="Arial" w:cs="Arial"/>
                <w:sz w:val="16"/>
                <w:szCs w:val="16"/>
                <w:lang w:eastAsia="ar-SA"/>
              </w:rPr>
            </w:pPr>
          </w:p>
        </w:tc>
        <w:tc>
          <w:tcPr>
            <w:tcW w:w="355" w:type="dxa"/>
            <w:gridSpan w:val="2"/>
            <w:vAlign w:val="bottom"/>
          </w:tcPr>
          <w:p w:rsidR="00B96F13" w:rsidRPr="00F51C67" w:rsidRDefault="00B96F13" w:rsidP="00F51C67">
            <w:pPr>
              <w:suppressAutoHyphens/>
              <w:snapToGrid w:val="0"/>
              <w:spacing w:after="0" w:line="240" w:lineRule="auto"/>
              <w:rPr>
                <w:rFonts w:ascii="Arial" w:eastAsia="Arial Unicode MS" w:hAnsi="Arial" w:cs="Arial"/>
                <w:sz w:val="16"/>
                <w:szCs w:val="16"/>
                <w:lang w:eastAsia="ar-SA"/>
              </w:rPr>
            </w:pPr>
          </w:p>
        </w:tc>
        <w:tc>
          <w:tcPr>
            <w:tcW w:w="355" w:type="dxa"/>
            <w:vAlign w:val="bottom"/>
          </w:tcPr>
          <w:p w:rsidR="00B96F13" w:rsidRPr="00F51C67" w:rsidRDefault="00B96F13" w:rsidP="00F51C67">
            <w:pPr>
              <w:suppressAutoHyphens/>
              <w:snapToGrid w:val="0"/>
              <w:spacing w:after="0" w:line="240" w:lineRule="auto"/>
              <w:rPr>
                <w:rFonts w:ascii="Arial" w:eastAsia="Arial Unicode MS" w:hAnsi="Arial" w:cs="Arial"/>
                <w:sz w:val="16"/>
                <w:szCs w:val="16"/>
                <w:lang w:eastAsia="ar-SA"/>
              </w:rPr>
            </w:pPr>
          </w:p>
        </w:tc>
        <w:tc>
          <w:tcPr>
            <w:tcW w:w="355" w:type="dxa"/>
            <w:vAlign w:val="bottom"/>
          </w:tcPr>
          <w:p w:rsidR="00B96F13" w:rsidRPr="00F51C67" w:rsidRDefault="00B96F13" w:rsidP="00F51C67">
            <w:pPr>
              <w:suppressAutoHyphens/>
              <w:snapToGrid w:val="0"/>
              <w:spacing w:after="0" w:line="240" w:lineRule="auto"/>
              <w:rPr>
                <w:rFonts w:ascii="Arial" w:eastAsia="Arial Unicode MS" w:hAnsi="Arial" w:cs="Arial"/>
                <w:sz w:val="16"/>
                <w:szCs w:val="16"/>
                <w:lang w:eastAsia="ar-SA"/>
              </w:rPr>
            </w:pPr>
          </w:p>
        </w:tc>
        <w:tc>
          <w:tcPr>
            <w:tcW w:w="1883" w:type="dxa"/>
            <w:gridSpan w:val="3"/>
          </w:tcPr>
          <w:p w:rsidR="00B96F13" w:rsidRPr="00F51C67" w:rsidRDefault="00B96F13" w:rsidP="00F51C67">
            <w:pPr>
              <w:suppressAutoHyphens/>
              <w:snapToGrid w:val="0"/>
              <w:spacing w:after="0" w:line="240" w:lineRule="auto"/>
              <w:rPr>
                <w:rFonts w:ascii="Arial" w:eastAsia="Arial Unicode MS" w:hAnsi="Arial" w:cs="Arial"/>
                <w:sz w:val="16"/>
                <w:szCs w:val="16"/>
                <w:lang w:eastAsia="ar-SA"/>
              </w:rPr>
            </w:pPr>
          </w:p>
        </w:tc>
        <w:tc>
          <w:tcPr>
            <w:tcW w:w="5208" w:type="dxa"/>
            <w:gridSpan w:val="5"/>
            <w:vAlign w:val="bottom"/>
          </w:tcPr>
          <w:p w:rsidR="00B96F13" w:rsidRPr="00F51C67" w:rsidRDefault="00B96F13" w:rsidP="00F51C67">
            <w:pPr>
              <w:suppressAutoHyphens/>
              <w:snapToGrid w:val="0"/>
              <w:spacing w:after="0" w:line="240" w:lineRule="auto"/>
              <w:rPr>
                <w:rFonts w:ascii="Arial" w:eastAsia="Arial Unicode MS" w:hAnsi="Arial" w:cs="Arial"/>
                <w:sz w:val="16"/>
                <w:szCs w:val="16"/>
                <w:lang w:eastAsia="ar-SA"/>
              </w:rPr>
            </w:pPr>
          </w:p>
        </w:tc>
      </w:tr>
      <w:tr w:rsidR="00B96F13" w:rsidRPr="00F51C67" w:rsidTr="00B96F13">
        <w:trPr>
          <w:trHeight w:val="270"/>
        </w:trPr>
        <w:tc>
          <w:tcPr>
            <w:tcW w:w="3651" w:type="dxa"/>
            <w:gridSpan w:val="12"/>
            <w:vAlign w:val="bottom"/>
          </w:tcPr>
          <w:p w:rsidR="00B96F13" w:rsidRPr="00EB7507" w:rsidRDefault="00B96F13" w:rsidP="00EB7507">
            <w:pPr>
              <w:suppressAutoHyphens/>
              <w:snapToGrid w:val="0"/>
              <w:spacing w:after="0" w:line="240" w:lineRule="auto"/>
              <w:rPr>
                <w:rFonts w:ascii="Arial" w:eastAsia="Times New Roman" w:hAnsi="Arial" w:cs="Arial"/>
                <w:sz w:val="24"/>
                <w:szCs w:val="24"/>
                <w:lang w:eastAsia="ar-SA"/>
              </w:rPr>
            </w:pPr>
            <w:r w:rsidRPr="00EB7507">
              <w:rPr>
                <w:rFonts w:ascii="Arial" w:eastAsia="Times New Roman" w:hAnsi="Arial" w:cs="Arial"/>
                <w:sz w:val="24"/>
                <w:szCs w:val="24"/>
                <w:lang w:eastAsia="ar-SA"/>
              </w:rPr>
              <w:t>Tab.č.11</w:t>
            </w:r>
            <w:r>
              <w:rPr>
                <w:rFonts w:ascii="Arial" w:eastAsia="Times New Roman" w:hAnsi="Arial" w:cs="Arial"/>
                <w:sz w:val="24"/>
                <w:szCs w:val="24"/>
                <w:lang w:eastAsia="ar-SA"/>
              </w:rPr>
              <w:t xml:space="preserve">                           </w:t>
            </w:r>
          </w:p>
        </w:tc>
        <w:tc>
          <w:tcPr>
            <w:tcW w:w="1883" w:type="dxa"/>
            <w:gridSpan w:val="3"/>
          </w:tcPr>
          <w:p w:rsidR="00B96F13" w:rsidRPr="00F51C67" w:rsidRDefault="00B96F13" w:rsidP="00F51C67">
            <w:pPr>
              <w:suppressAutoHyphens/>
              <w:snapToGrid w:val="0"/>
              <w:spacing w:after="0" w:line="240" w:lineRule="auto"/>
              <w:jc w:val="right"/>
              <w:rPr>
                <w:rFonts w:ascii="Arial" w:eastAsia="Times New Roman" w:hAnsi="Arial" w:cs="Arial"/>
                <w:sz w:val="26"/>
                <w:szCs w:val="20"/>
                <w:lang w:eastAsia="ar-SA"/>
              </w:rPr>
            </w:pPr>
          </w:p>
        </w:tc>
        <w:tc>
          <w:tcPr>
            <w:tcW w:w="5563" w:type="dxa"/>
            <w:gridSpan w:val="6"/>
            <w:tcBorders>
              <w:bottom w:val="single" w:sz="8" w:space="0" w:color="000000"/>
            </w:tcBorders>
            <w:vAlign w:val="bottom"/>
          </w:tcPr>
          <w:p w:rsidR="00B96F13" w:rsidRPr="00F51C67" w:rsidRDefault="00B96F13" w:rsidP="00F51C67">
            <w:pPr>
              <w:suppressAutoHyphens/>
              <w:snapToGrid w:val="0"/>
              <w:spacing w:after="0" w:line="240" w:lineRule="auto"/>
              <w:jc w:val="right"/>
              <w:rPr>
                <w:rFonts w:ascii="Arial" w:eastAsia="Times New Roman" w:hAnsi="Arial" w:cs="Arial"/>
                <w:sz w:val="26"/>
                <w:szCs w:val="20"/>
                <w:lang w:eastAsia="ar-SA"/>
              </w:rPr>
            </w:pPr>
          </w:p>
        </w:tc>
      </w:tr>
      <w:tr w:rsidR="00B96F13" w:rsidRPr="00F51C67" w:rsidTr="00127EA6">
        <w:trPr>
          <w:gridAfter w:val="1"/>
          <w:wAfter w:w="1378" w:type="dxa"/>
          <w:trHeight w:val="255"/>
        </w:trPr>
        <w:tc>
          <w:tcPr>
            <w:tcW w:w="2977" w:type="dxa"/>
            <w:gridSpan w:val="10"/>
            <w:tcBorders>
              <w:top w:val="single" w:sz="8" w:space="0" w:color="000000"/>
              <w:left w:val="single" w:sz="8" w:space="0" w:color="000000"/>
            </w:tcBorders>
            <w:shd w:val="clear" w:color="auto" w:fill="C0C0C0"/>
            <w:vAlign w:val="bottom"/>
          </w:tcPr>
          <w:p w:rsidR="00B96F13" w:rsidRPr="00F51C67" w:rsidRDefault="00B96F13" w:rsidP="00B96F13">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Výroba</w:t>
            </w:r>
          </w:p>
        </w:tc>
        <w:tc>
          <w:tcPr>
            <w:tcW w:w="1417" w:type="dxa"/>
            <w:gridSpan w:val="4"/>
            <w:tcBorders>
              <w:top w:val="single" w:sz="8" w:space="0" w:color="000000"/>
              <w:left w:val="single" w:sz="4" w:space="0" w:color="000000"/>
            </w:tcBorders>
            <w:shd w:val="clear" w:color="auto" w:fill="C0C0C0"/>
            <w:vAlign w:val="bottom"/>
          </w:tcPr>
          <w:p w:rsidR="00B96F13" w:rsidRPr="00F51C67" w:rsidRDefault="00B96F13" w:rsidP="00B96F13">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Rok</w:t>
            </w:r>
          </w:p>
        </w:tc>
        <w:tc>
          <w:tcPr>
            <w:tcW w:w="1559" w:type="dxa"/>
            <w:gridSpan w:val="3"/>
            <w:tcBorders>
              <w:top w:val="single" w:sz="8" w:space="0" w:color="000000"/>
              <w:left w:val="single" w:sz="4" w:space="0" w:color="000000"/>
            </w:tcBorders>
            <w:shd w:val="clear" w:color="auto" w:fill="C0C0C0"/>
            <w:vAlign w:val="bottom"/>
          </w:tcPr>
          <w:p w:rsidR="00B96F13" w:rsidRPr="00F51C67" w:rsidRDefault="00B96F13" w:rsidP="00B96F13">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Rok</w:t>
            </w:r>
          </w:p>
        </w:tc>
        <w:tc>
          <w:tcPr>
            <w:tcW w:w="1883" w:type="dxa"/>
            <w:tcBorders>
              <w:top w:val="single" w:sz="8" w:space="0" w:color="000000"/>
              <w:left w:val="single" w:sz="4" w:space="0" w:color="000000"/>
            </w:tcBorders>
            <w:shd w:val="clear" w:color="auto" w:fill="C0C0C0"/>
            <w:vAlign w:val="bottom"/>
          </w:tcPr>
          <w:p w:rsidR="00B96F13" w:rsidRPr="00F51C67" w:rsidRDefault="00B96F13" w:rsidP="00B96F13">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Rok</w:t>
            </w:r>
          </w:p>
        </w:tc>
        <w:tc>
          <w:tcPr>
            <w:tcW w:w="1883" w:type="dxa"/>
            <w:gridSpan w:val="2"/>
            <w:tcBorders>
              <w:top w:val="single" w:sz="8" w:space="0" w:color="000000"/>
              <w:left w:val="single" w:sz="4" w:space="0" w:color="000000"/>
              <w:bottom w:val="single" w:sz="4" w:space="0" w:color="000000"/>
              <w:right w:val="single" w:sz="8" w:space="0" w:color="000000"/>
            </w:tcBorders>
            <w:shd w:val="clear" w:color="auto" w:fill="C0C0C0"/>
            <w:vAlign w:val="bottom"/>
          </w:tcPr>
          <w:p w:rsidR="00B96F13" w:rsidRPr="00F51C67" w:rsidRDefault="00B96F13" w:rsidP="00B96F13">
            <w:pPr>
              <w:suppressAutoHyphens/>
              <w:snapToGrid w:val="0"/>
              <w:spacing w:after="0" w:line="240" w:lineRule="auto"/>
              <w:jc w:val="center"/>
              <w:rPr>
                <w:rFonts w:ascii="Arial" w:eastAsia="Times New Roman" w:hAnsi="Arial" w:cs="Arial"/>
                <w:b/>
                <w:bCs/>
                <w:sz w:val="26"/>
                <w:szCs w:val="20"/>
                <w:lang w:eastAsia="ar-SA"/>
              </w:rPr>
            </w:pPr>
            <w:r>
              <w:rPr>
                <w:rFonts w:ascii="Arial" w:eastAsia="Times New Roman" w:hAnsi="Arial" w:cs="Arial"/>
                <w:b/>
                <w:bCs/>
                <w:sz w:val="26"/>
                <w:szCs w:val="20"/>
                <w:lang w:eastAsia="ar-SA"/>
              </w:rPr>
              <w:t>Zmena stavu 201</w:t>
            </w:r>
            <w:r w:rsidR="00E86D1C">
              <w:rPr>
                <w:rFonts w:ascii="Arial" w:eastAsia="Times New Roman" w:hAnsi="Arial" w:cs="Arial"/>
                <w:b/>
                <w:bCs/>
                <w:sz w:val="26"/>
                <w:szCs w:val="20"/>
                <w:lang w:eastAsia="ar-SA"/>
              </w:rPr>
              <w:t>9</w:t>
            </w:r>
            <w:r>
              <w:rPr>
                <w:rFonts w:ascii="Arial" w:eastAsia="Times New Roman" w:hAnsi="Arial" w:cs="Arial"/>
                <w:b/>
                <w:bCs/>
                <w:sz w:val="26"/>
                <w:szCs w:val="20"/>
                <w:lang w:eastAsia="ar-SA"/>
              </w:rPr>
              <w:t>/201</w:t>
            </w:r>
            <w:r w:rsidR="00E86D1C">
              <w:rPr>
                <w:rFonts w:ascii="Arial" w:eastAsia="Times New Roman" w:hAnsi="Arial" w:cs="Arial"/>
                <w:b/>
                <w:bCs/>
                <w:sz w:val="26"/>
                <w:szCs w:val="20"/>
                <w:lang w:eastAsia="ar-SA"/>
              </w:rPr>
              <w:t>8</w:t>
            </w:r>
          </w:p>
        </w:tc>
      </w:tr>
      <w:tr w:rsidR="00B96F13" w:rsidRPr="00F51C67" w:rsidTr="00127EA6">
        <w:trPr>
          <w:gridAfter w:val="1"/>
          <w:wAfter w:w="1378" w:type="dxa"/>
          <w:trHeight w:val="255"/>
        </w:trPr>
        <w:tc>
          <w:tcPr>
            <w:tcW w:w="2977" w:type="dxa"/>
            <w:gridSpan w:val="10"/>
            <w:tcBorders>
              <w:left w:val="single" w:sz="8" w:space="0" w:color="000000"/>
              <w:bottom w:val="single" w:sz="4" w:space="0" w:color="000000"/>
            </w:tcBorders>
            <w:shd w:val="clear" w:color="auto" w:fill="C0C0C0"/>
            <w:vAlign w:val="bottom"/>
          </w:tcPr>
          <w:p w:rsidR="00B96F13" w:rsidRPr="00F51C67" w:rsidRDefault="00B96F13" w:rsidP="00B96F13">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 </w:t>
            </w:r>
          </w:p>
        </w:tc>
        <w:tc>
          <w:tcPr>
            <w:tcW w:w="1417" w:type="dxa"/>
            <w:gridSpan w:val="4"/>
            <w:tcBorders>
              <w:left w:val="single" w:sz="4" w:space="0" w:color="000000"/>
              <w:bottom w:val="single" w:sz="4" w:space="0" w:color="000000"/>
            </w:tcBorders>
            <w:shd w:val="clear" w:color="auto" w:fill="C0C0C0"/>
            <w:vAlign w:val="bottom"/>
          </w:tcPr>
          <w:p w:rsidR="00B96F13" w:rsidRPr="00F51C67" w:rsidRDefault="00B96F13" w:rsidP="00B96F13">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2017</w:t>
            </w:r>
          </w:p>
        </w:tc>
        <w:tc>
          <w:tcPr>
            <w:tcW w:w="1559" w:type="dxa"/>
            <w:gridSpan w:val="3"/>
            <w:tcBorders>
              <w:left w:val="single" w:sz="4" w:space="0" w:color="000000"/>
              <w:bottom w:val="single" w:sz="4" w:space="0" w:color="000000"/>
            </w:tcBorders>
            <w:shd w:val="clear" w:color="auto" w:fill="C0C0C0"/>
            <w:vAlign w:val="bottom"/>
          </w:tcPr>
          <w:p w:rsidR="00B96F13" w:rsidRPr="00F51C67" w:rsidRDefault="00B96F13" w:rsidP="00B96F13">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2018</w:t>
            </w:r>
          </w:p>
        </w:tc>
        <w:tc>
          <w:tcPr>
            <w:tcW w:w="1883" w:type="dxa"/>
            <w:tcBorders>
              <w:left w:val="single" w:sz="4" w:space="0" w:color="000000"/>
              <w:bottom w:val="single" w:sz="4" w:space="0" w:color="000000"/>
            </w:tcBorders>
            <w:shd w:val="clear" w:color="auto" w:fill="C0C0C0"/>
            <w:vAlign w:val="bottom"/>
          </w:tcPr>
          <w:p w:rsidR="00B96F13" w:rsidRPr="00F51C67" w:rsidRDefault="00B96F13" w:rsidP="00B96F13">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2019</w:t>
            </w:r>
          </w:p>
        </w:tc>
        <w:tc>
          <w:tcPr>
            <w:tcW w:w="993" w:type="dxa"/>
            <w:tcBorders>
              <w:top w:val="single" w:sz="4" w:space="0" w:color="000000"/>
              <w:left w:val="single" w:sz="4" w:space="0" w:color="000000"/>
              <w:bottom w:val="single" w:sz="4" w:space="0" w:color="000000"/>
            </w:tcBorders>
            <w:shd w:val="clear" w:color="auto" w:fill="C0C0C0"/>
            <w:vAlign w:val="bottom"/>
          </w:tcPr>
          <w:p w:rsidR="00B96F13" w:rsidRPr="00F51C67" w:rsidRDefault="00B96F13" w:rsidP="00B96F13">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 t</w:t>
            </w:r>
          </w:p>
        </w:tc>
        <w:tc>
          <w:tcPr>
            <w:tcW w:w="890" w:type="dxa"/>
            <w:tcBorders>
              <w:left w:val="single" w:sz="4" w:space="0" w:color="000000"/>
              <w:bottom w:val="single" w:sz="4" w:space="0" w:color="000000"/>
              <w:right w:val="single" w:sz="8" w:space="0" w:color="000000"/>
            </w:tcBorders>
            <w:shd w:val="clear" w:color="auto" w:fill="C0C0C0"/>
            <w:vAlign w:val="bottom"/>
          </w:tcPr>
          <w:p w:rsidR="00B96F13" w:rsidRPr="00F51C67" w:rsidRDefault="00B96F13" w:rsidP="00B96F13">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w:t>
            </w:r>
          </w:p>
        </w:tc>
      </w:tr>
      <w:tr w:rsidR="00B96F13" w:rsidRPr="00F51C67" w:rsidTr="00127EA6">
        <w:trPr>
          <w:gridAfter w:val="1"/>
          <w:wAfter w:w="1378" w:type="dxa"/>
          <w:trHeight w:val="255"/>
        </w:trPr>
        <w:tc>
          <w:tcPr>
            <w:tcW w:w="2977" w:type="dxa"/>
            <w:gridSpan w:val="10"/>
            <w:tcBorders>
              <w:left w:val="single" w:sz="8" w:space="0" w:color="000000"/>
            </w:tcBorders>
            <w:shd w:val="clear" w:color="auto" w:fill="C0C0C0"/>
            <w:vAlign w:val="bottom"/>
          </w:tcPr>
          <w:p w:rsidR="00B96F13" w:rsidRPr="00F51C67" w:rsidRDefault="00B96F13" w:rsidP="00B96F13">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Kŕmne zmesi</w:t>
            </w:r>
          </w:p>
        </w:tc>
        <w:tc>
          <w:tcPr>
            <w:tcW w:w="1417" w:type="dxa"/>
            <w:gridSpan w:val="4"/>
            <w:tcBorders>
              <w:left w:val="single" w:sz="4" w:space="0" w:color="000000"/>
            </w:tcBorders>
            <w:vAlign w:val="bottom"/>
          </w:tcPr>
          <w:p w:rsidR="00B96F13" w:rsidRPr="00F51C67" w:rsidRDefault="00B96F13" w:rsidP="00B96F13">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1547</w:t>
            </w:r>
          </w:p>
        </w:tc>
        <w:tc>
          <w:tcPr>
            <w:tcW w:w="1559" w:type="dxa"/>
            <w:gridSpan w:val="3"/>
            <w:tcBorders>
              <w:left w:val="single" w:sz="4" w:space="0" w:color="000000"/>
            </w:tcBorders>
            <w:vAlign w:val="bottom"/>
          </w:tcPr>
          <w:p w:rsidR="00B96F13" w:rsidRPr="00F51C67" w:rsidRDefault="00B96F13" w:rsidP="00B96F13">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1387</w:t>
            </w:r>
          </w:p>
        </w:tc>
        <w:tc>
          <w:tcPr>
            <w:tcW w:w="1883" w:type="dxa"/>
            <w:tcBorders>
              <w:left w:val="single" w:sz="4" w:space="0" w:color="000000"/>
            </w:tcBorders>
            <w:vAlign w:val="bottom"/>
          </w:tcPr>
          <w:p w:rsidR="00B96F13" w:rsidRPr="00F51C67" w:rsidRDefault="006E426B" w:rsidP="00B96F13">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1675</w:t>
            </w:r>
          </w:p>
        </w:tc>
        <w:tc>
          <w:tcPr>
            <w:tcW w:w="993" w:type="dxa"/>
            <w:tcBorders>
              <w:left w:val="single" w:sz="4" w:space="0" w:color="000000"/>
            </w:tcBorders>
            <w:vAlign w:val="bottom"/>
          </w:tcPr>
          <w:p w:rsidR="00B96F13" w:rsidRPr="00F51C67" w:rsidRDefault="006E426B" w:rsidP="00B96F13">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288</w:t>
            </w:r>
          </w:p>
        </w:tc>
        <w:tc>
          <w:tcPr>
            <w:tcW w:w="890" w:type="dxa"/>
            <w:tcBorders>
              <w:left w:val="single" w:sz="4" w:space="0" w:color="000000"/>
              <w:right w:val="single" w:sz="8" w:space="0" w:color="000000"/>
            </w:tcBorders>
            <w:vAlign w:val="bottom"/>
          </w:tcPr>
          <w:p w:rsidR="00B96F13" w:rsidRPr="00F51C67" w:rsidRDefault="006E426B" w:rsidP="00B96F13">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120,76</w:t>
            </w:r>
          </w:p>
        </w:tc>
      </w:tr>
      <w:tr w:rsidR="00B96F13" w:rsidRPr="00F51C67" w:rsidTr="00127EA6">
        <w:trPr>
          <w:gridAfter w:val="1"/>
          <w:wAfter w:w="1378" w:type="dxa"/>
          <w:trHeight w:val="255"/>
        </w:trPr>
        <w:tc>
          <w:tcPr>
            <w:tcW w:w="2977" w:type="dxa"/>
            <w:gridSpan w:val="10"/>
            <w:tcBorders>
              <w:left w:val="single" w:sz="8" w:space="0" w:color="000000"/>
            </w:tcBorders>
            <w:shd w:val="clear" w:color="auto" w:fill="C0C0C0"/>
            <w:vAlign w:val="bottom"/>
          </w:tcPr>
          <w:p w:rsidR="00B96F13" w:rsidRPr="00F51C67" w:rsidRDefault="00B96F13" w:rsidP="00B96F13">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Šroty</w:t>
            </w:r>
          </w:p>
        </w:tc>
        <w:tc>
          <w:tcPr>
            <w:tcW w:w="1417" w:type="dxa"/>
            <w:gridSpan w:val="4"/>
            <w:tcBorders>
              <w:left w:val="single" w:sz="4" w:space="0" w:color="000000"/>
            </w:tcBorders>
            <w:vAlign w:val="bottom"/>
          </w:tcPr>
          <w:p w:rsidR="00B96F13" w:rsidRPr="00F51C67" w:rsidRDefault="00B96F13" w:rsidP="00B96F13">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63</w:t>
            </w:r>
          </w:p>
        </w:tc>
        <w:tc>
          <w:tcPr>
            <w:tcW w:w="1559" w:type="dxa"/>
            <w:gridSpan w:val="3"/>
            <w:tcBorders>
              <w:left w:val="single" w:sz="4" w:space="0" w:color="000000"/>
            </w:tcBorders>
            <w:vAlign w:val="bottom"/>
          </w:tcPr>
          <w:p w:rsidR="00B96F13" w:rsidRPr="00F51C67" w:rsidRDefault="00B96F13" w:rsidP="00B96F13">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37</w:t>
            </w:r>
          </w:p>
        </w:tc>
        <w:tc>
          <w:tcPr>
            <w:tcW w:w="1883" w:type="dxa"/>
            <w:tcBorders>
              <w:left w:val="single" w:sz="4" w:space="0" w:color="000000"/>
            </w:tcBorders>
            <w:vAlign w:val="bottom"/>
          </w:tcPr>
          <w:p w:rsidR="00B96F13" w:rsidRPr="00F51C67" w:rsidRDefault="006E426B" w:rsidP="00B96F13">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42</w:t>
            </w:r>
          </w:p>
        </w:tc>
        <w:tc>
          <w:tcPr>
            <w:tcW w:w="993" w:type="dxa"/>
            <w:tcBorders>
              <w:left w:val="single" w:sz="4" w:space="0" w:color="000000"/>
            </w:tcBorders>
            <w:vAlign w:val="bottom"/>
          </w:tcPr>
          <w:p w:rsidR="00B96F13" w:rsidRPr="00F51C67" w:rsidRDefault="006E426B" w:rsidP="00B96F13">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5</w:t>
            </w:r>
          </w:p>
        </w:tc>
        <w:tc>
          <w:tcPr>
            <w:tcW w:w="890" w:type="dxa"/>
            <w:tcBorders>
              <w:left w:val="single" w:sz="4" w:space="0" w:color="000000"/>
              <w:right w:val="single" w:sz="8" w:space="0" w:color="000000"/>
            </w:tcBorders>
            <w:vAlign w:val="bottom"/>
          </w:tcPr>
          <w:p w:rsidR="00B96F13" w:rsidRPr="00F51C67" w:rsidRDefault="006E426B" w:rsidP="00B96F13">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113,51</w:t>
            </w:r>
          </w:p>
        </w:tc>
      </w:tr>
      <w:tr w:rsidR="00B96F13" w:rsidRPr="00F51C67" w:rsidTr="00127EA6">
        <w:trPr>
          <w:gridAfter w:val="1"/>
          <w:wAfter w:w="1378" w:type="dxa"/>
          <w:trHeight w:val="255"/>
        </w:trPr>
        <w:tc>
          <w:tcPr>
            <w:tcW w:w="2977" w:type="dxa"/>
            <w:gridSpan w:val="10"/>
            <w:tcBorders>
              <w:top w:val="single" w:sz="4" w:space="0" w:color="000000"/>
              <w:left w:val="single" w:sz="8" w:space="0" w:color="000000"/>
              <w:bottom w:val="single" w:sz="4" w:space="0" w:color="000000"/>
            </w:tcBorders>
            <w:shd w:val="clear" w:color="auto" w:fill="C0C0C0"/>
            <w:vAlign w:val="bottom"/>
          </w:tcPr>
          <w:p w:rsidR="00B96F13" w:rsidRPr="00F51C67" w:rsidRDefault="00B96F13" w:rsidP="00B96F13">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Výroba spolu</w:t>
            </w:r>
          </w:p>
        </w:tc>
        <w:tc>
          <w:tcPr>
            <w:tcW w:w="1417" w:type="dxa"/>
            <w:gridSpan w:val="4"/>
            <w:tcBorders>
              <w:top w:val="single" w:sz="4" w:space="0" w:color="000000"/>
              <w:left w:val="single" w:sz="4" w:space="0" w:color="000000"/>
              <w:bottom w:val="single" w:sz="4" w:space="0" w:color="000000"/>
            </w:tcBorders>
            <w:vAlign w:val="bottom"/>
          </w:tcPr>
          <w:p w:rsidR="00B96F13" w:rsidRPr="00F51C67" w:rsidRDefault="00B96F13" w:rsidP="00B96F13">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1610</w:t>
            </w:r>
          </w:p>
        </w:tc>
        <w:tc>
          <w:tcPr>
            <w:tcW w:w="1559" w:type="dxa"/>
            <w:gridSpan w:val="3"/>
            <w:tcBorders>
              <w:top w:val="single" w:sz="4" w:space="0" w:color="000000"/>
              <w:left w:val="single" w:sz="4" w:space="0" w:color="000000"/>
              <w:bottom w:val="single" w:sz="4" w:space="0" w:color="000000"/>
            </w:tcBorders>
            <w:vAlign w:val="bottom"/>
          </w:tcPr>
          <w:p w:rsidR="00B96F13" w:rsidRPr="00F51C67" w:rsidRDefault="00B96F13" w:rsidP="00B96F13">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1424</w:t>
            </w:r>
          </w:p>
        </w:tc>
        <w:tc>
          <w:tcPr>
            <w:tcW w:w="1883" w:type="dxa"/>
            <w:tcBorders>
              <w:top w:val="single" w:sz="4" w:space="0" w:color="000000"/>
              <w:left w:val="single" w:sz="4" w:space="0" w:color="000000"/>
              <w:bottom w:val="single" w:sz="4" w:space="0" w:color="000000"/>
            </w:tcBorders>
            <w:vAlign w:val="bottom"/>
          </w:tcPr>
          <w:p w:rsidR="00B96F13" w:rsidRPr="00F51C67" w:rsidRDefault="006E426B" w:rsidP="00B96F13">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1717</w:t>
            </w:r>
          </w:p>
        </w:tc>
        <w:tc>
          <w:tcPr>
            <w:tcW w:w="993" w:type="dxa"/>
            <w:tcBorders>
              <w:top w:val="single" w:sz="4" w:space="0" w:color="000000"/>
              <w:left w:val="single" w:sz="4" w:space="0" w:color="000000"/>
              <w:bottom w:val="single" w:sz="4" w:space="0" w:color="000000"/>
            </w:tcBorders>
            <w:vAlign w:val="bottom"/>
          </w:tcPr>
          <w:p w:rsidR="00B96F13" w:rsidRPr="00F51C67" w:rsidRDefault="00B96F13" w:rsidP="00B96F13">
            <w:pPr>
              <w:suppressAutoHyphens/>
              <w:snapToGrid w:val="0"/>
              <w:spacing w:after="0" w:line="240" w:lineRule="auto"/>
              <w:rPr>
                <w:rFonts w:ascii="Arial" w:eastAsia="Arial Unicode MS" w:hAnsi="Arial" w:cs="Arial"/>
                <w:b/>
                <w:bCs/>
                <w:sz w:val="26"/>
                <w:szCs w:val="20"/>
                <w:lang w:eastAsia="ar-SA"/>
              </w:rPr>
            </w:pPr>
            <w:r>
              <w:rPr>
                <w:rFonts w:ascii="Arial" w:eastAsia="Arial Unicode MS" w:hAnsi="Arial" w:cs="Arial"/>
                <w:b/>
                <w:bCs/>
                <w:sz w:val="26"/>
                <w:szCs w:val="20"/>
                <w:lang w:eastAsia="ar-SA"/>
              </w:rPr>
              <w:t xml:space="preserve">   </w:t>
            </w:r>
            <w:r w:rsidR="006E426B">
              <w:rPr>
                <w:rFonts w:ascii="Arial" w:eastAsia="Arial Unicode MS" w:hAnsi="Arial" w:cs="Arial"/>
                <w:b/>
                <w:bCs/>
                <w:sz w:val="26"/>
                <w:szCs w:val="20"/>
                <w:lang w:eastAsia="ar-SA"/>
              </w:rPr>
              <w:t>290</w:t>
            </w:r>
          </w:p>
        </w:tc>
        <w:tc>
          <w:tcPr>
            <w:tcW w:w="890" w:type="dxa"/>
            <w:tcBorders>
              <w:top w:val="single" w:sz="4" w:space="0" w:color="000000"/>
              <w:left w:val="single" w:sz="4" w:space="0" w:color="000000"/>
              <w:bottom w:val="single" w:sz="4" w:space="0" w:color="000000"/>
              <w:right w:val="single" w:sz="8" w:space="0" w:color="000000"/>
            </w:tcBorders>
            <w:vAlign w:val="bottom"/>
          </w:tcPr>
          <w:p w:rsidR="00B96F13" w:rsidRPr="00F51C67" w:rsidRDefault="006E426B" w:rsidP="00B96F13">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12,58</w:t>
            </w:r>
          </w:p>
        </w:tc>
      </w:tr>
    </w:tbl>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0"/>
          <w:szCs w:val="20"/>
          <w:lang w:eastAsia="ar-SA"/>
        </w:rPr>
      </w:pPr>
    </w:p>
    <w:p w:rsidR="00F51C67" w:rsidRPr="00F51C67" w:rsidRDefault="00CA7922" w:rsidP="00F51C67">
      <w:pPr>
        <w:suppressAutoHyphens/>
        <w:spacing w:after="0" w:line="240" w:lineRule="auto"/>
        <w:ind w:firstLine="284"/>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lastRenderedPageBreak/>
        <w:t>V roku 201</w:t>
      </w:r>
      <w:r w:rsidR="00B96F13">
        <w:rPr>
          <w:rFonts w:ascii="Times New Roman" w:eastAsia="Times New Roman" w:hAnsi="Times New Roman" w:cs="Times New Roman"/>
          <w:sz w:val="26"/>
          <w:szCs w:val="20"/>
          <w:lang w:eastAsia="ar-SA"/>
        </w:rPr>
        <w:t>9</w:t>
      </w:r>
      <w:r>
        <w:rPr>
          <w:rFonts w:ascii="Times New Roman" w:eastAsia="Times New Roman" w:hAnsi="Times New Roman" w:cs="Times New Roman"/>
          <w:sz w:val="26"/>
          <w:szCs w:val="20"/>
          <w:lang w:eastAsia="ar-SA"/>
        </w:rPr>
        <w:t xml:space="preserve"> sa vyrobilo celkom </w:t>
      </w:r>
      <w:r w:rsidRPr="006E426B">
        <w:rPr>
          <w:rFonts w:ascii="Times New Roman" w:eastAsia="Times New Roman" w:hAnsi="Times New Roman" w:cs="Times New Roman"/>
          <w:sz w:val="26"/>
          <w:szCs w:val="20"/>
          <w:lang w:eastAsia="ar-SA"/>
        </w:rPr>
        <w:t>1</w:t>
      </w:r>
      <w:r w:rsidR="006E426B">
        <w:rPr>
          <w:rFonts w:ascii="Times New Roman" w:eastAsia="Times New Roman" w:hAnsi="Times New Roman" w:cs="Times New Roman"/>
          <w:sz w:val="26"/>
          <w:szCs w:val="20"/>
          <w:lang w:eastAsia="ar-SA"/>
        </w:rPr>
        <w:t xml:space="preserve"> 717</w:t>
      </w:r>
      <w:r w:rsidRPr="006E426B">
        <w:rPr>
          <w:rFonts w:ascii="Times New Roman" w:eastAsia="Times New Roman" w:hAnsi="Times New Roman" w:cs="Times New Roman"/>
          <w:sz w:val="26"/>
          <w:szCs w:val="20"/>
          <w:lang w:eastAsia="ar-SA"/>
        </w:rPr>
        <w:t xml:space="preserve"> </w:t>
      </w:r>
      <w:r w:rsidR="00F51C67" w:rsidRPr="006E426B">
        <w:rPr>
          <w:rFonts w:ascii="Times New Roman" w:eastAsia="Times New Roman" w:hAnsi="Times New Roman" w:cs="Times New Roman"/>
          <w:sz w:val="26"/>
          <w:szCs w:val="20"/>
          <w:lang w:eastAsia="ar-SA"/>
        </w:rPr>
        <w:t xml:space="preserve">ton </w:t>
      </w:r>
      <w:r w:rsidR="00F51C67" w:rsidRPr="00F51C67">
        <w:rPr>
          <w:rFonts w:ascii="Times New Roman" w:eastAsia="Times New Roman" w:hAnsi="Times New Roman" w:cs="Times New Roman"/>
          <w:sz w:val="26"/>
          <w:szCs w:val="20"/>
          <w:lang w:eastAsia="ar-SA"/>
        </w:rPr>
        <w:t xml:space="preserve">kŕmnych zmesí a šrotov.  Rozbor </w:t>
      </w:r>
      <w:r>
        <w:rPr>
          <w:rFonts w:ascii="Times New Roman" w:eastAsia="Times New Roman" w:hAnsi="Times New Roman" w:cs="Times New Roman"/>
          <w:sz w:val="26"/>
          <w:szCs w:val="20"/>
          <w:lang w:eastAsia="ar-SA"/>
        </w:rPr>
        <w:t>výroby kŕmnych zmesí za rok 2018</w:t>
      </w:r>
      <w:r w:rsidR="00F51C67" w:rsidRPr="00F51C67">
        <w:rPr>
          <w:rFonts w:ascii="Times New Roman" w:eastAsia="Times New Roman" w:hAnsi="Times New Roman" w:cs="Times New Roman"/>
          <w:sz w:val="26"/>
          <w:szCs w:val="20"/>
          <w:lang w:eastAsia="ar-SA"/>
        </w:rPr>
        <w:t xml:space="preserve"> je uvedený v tabuľke č. 12</w:t>
      </w:r>
    </w:p>
    <w:p w:rsidR="00F51C67" w:rsidRPr="00F51C67" w:rsidRDefault="00F51C67" w:rsidP="00F51C67">
      <w:pPr>
        <w:suppressAutoHyphens/>
        <w:spacing w:after="0" w:line="240" w:lineRule="auto"/>
        <w:ind w:left="426"/>
        <w:jc w:val="both"/>
        <w:rPr>
          <w:rFonts w:ascii="Times New Roman" w:eastAsia="Times New Roman" w:hAnsi="Times New Roman" w:cs="Times New Roman"/>
          <w:sz w:val="24"/>
          <w:szCs w:val="20"/>
          <w:lang w:eastAsia="ar-SA"/>
        </w:rPr>
      </w:pPr>
    </w:p>
    <w:tbl>
      <w:tblPr>
        <w:tblW w:w="0" w:type="auto"/>
        <w:tblInd w:w="-40" w:type="dxa"/>
        <w:tblLayout w:type="fixed"/>
        <w:tblCellMar>
          <w:left w:w="0" w:type="dxa"/>
          <w:right w:w="0" w:type="dxa"/>
        </w:tblCellMar>
        <w:tblLook w:val="0000" w:firstRow="0" w:lastRow="0" w:firstColumn="0" w:lastColumn="0" w:noHBand="0" w:noVBand="0"/>
      </w:tblPr>
      <w:tblGrid>
        <w:gridCol w:w="570"/>
        <w:gridCol w:w="570"/>
        <w:gridCol w:w="570"/>
        <w:gridCol w:w="570"/>
        <w:gridCol w:w="570"/>
        <w:gridCol w:w="572"/>
        <w:gridCol w:w="515"/>
        <w:gridCol w:w="515"/>
        <w:gridCol w:w="515"/>
        <w:gridCol w:w="4187"/>
        <w:gridCol w:w="20"/>
        <w:gridCol w:w="20"/>
      </w:tblGrid>
      <w:tr w:rsidR="00F51C67" w:rsidRPr="00F51C67" w:rsidTr="004853DD">
        <w:trPr>
          <w:gridAfter w:val="2"/>
          <w:wAfter w:w="40" w:type="dxa"/>
          <w:trHeight w:val="255"/>
        </w:trPr>
        <w:tc>
          <w:tcPr>
            <w:tcW w:w="9154" w:type="dxa"/>
            <w:gridSpan w:val="1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 xml:space="preserve">Štruktúra </w:t>
            </w:r>
            <w:r w:rsidR="00CA7922">
              <w:rPr>
                <w:rFonts w:ascii="Arial" w:eastAsia="Times New Roman" w:hAnsi="Arial" w:cs="Times New Roman"/>
                <w:b/>
                <w:sz w:val="26"/>
                <w:szCs w:val="20"/>
                <w:lang w:eastAsia="ar-SA"/>
              </w:rPr>
              <w:t>výroby kŕmnych zmesí v roku 201</w:t>
            </w:r>
            <w:r w:rsidR="00127EA6">
              <w:rPr>
                <w:rFonts w:ascii="Arial" w:eastAsia="Times New Roman" w:hAnsi="Arial" w:cs="Times New Roman"/>
                <w:b/>
                <w:sz w:val="26"/>
                <w:szCs w:val="20"/>
                <w:lang w:eastAsia="ar-SA"/>
              </w:rPr>
              <w:t>9</w:t>
            </w:r>
          </w:p>
        </w:tc>
      </w:tr>
      <w:tr w:rsidR="00F51C67" w:rsidRPr="00F51C67" w:rsidTr="004853DD">
        <w:trPr>
          <w:gridAfter w:val="2"/>
          <w:wAfter w:w="40" w:type="dxa"/>
          <w:trHeight w:val="255"/>
        </w:trPr>
        <w:tc>
          <w:tcPr>
            <w:tcW w:w="570"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6"/>
                <w:szCs w:val="20"/>
                <w:lang w:eastAsia="ar-SA"/>
              </w:rPr>
            </w:pPr>
          </w:p>
        </w:tc>
        <w:tc>
          <w:tcPr>
            <w:tcW w:w="570"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6"/>
                <w:szCs w:val="20"/>
                <w:lang w:eastAsia="ar-SA"/>
              </w:rPr>
            </w:pPr>
          </w:p>
        </w:tc>
        <w:tc>
          <w:tcPr>
            <w:tcW w:w="570"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6"/>
                <w:szCs w:val="20"/>
                <w:lang w:eastAsia="ar-SA"/>
              </w:rPr>
            </w:pPr>
          </w:p>
        </w:tc>
        <w:tc>
          <w:tcPr>
            <w:tcW w:w="570"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6"/>
                <w:szCs w:val="20"/>
                <w:lang w:eastAsia="ar-SA"/>
              </w:rPr>
            </w:pPr>
          </w:p>
        </w:tc>
        <w:tc>
          <w:tcPr>
            <w:tcW w:w="570"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6"/>
                <w:szCs w:val="20"/>
                <w:lang w:eastAsia="ar-SA"/>
              </w:rPr>
            </w:pPr>
          </w:p>
        </w:tc>
        <w:tc>
          <w:tcPr>
            <w:tcW w:w="572"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6"/>
                <w:szCs w:val="20"/>
                <w:lang w:eastAsia="ar-SA"/>
              </w:rPr>
            </w:pPr>
          </w:p>
        </w:tc>
        <w:tc>
          <w:tcPr>
            <w:tcW w:w="515"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6"/>
                <w:szCs w:val="20"/>
                <w:lang w:eastAsia="ar-SA"/>
              </w:rPr>
            </w:pPr>
          </w:p>
        </w:tc>
        <w:tc>
          <w:tcPr>
            <w:tcW w:w="515"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6"/>
                <w:szCs w:val="20"/>
                <w:lang w:eastAsia="ar-SA"/>
              </w:rPr>
            </w:pPr>
          </w:p>
        </w:tc>
        <w:tc>
          <w:tcPr>
            <w:tcW w:w="515"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6"/>
                <w:szCs w:val="20"/>
                <w:lang w:eastAsia="ar-SA"/>
              </w:rPr>
            </w:pPr>
          </w:p>
        </w:tc>
        <w:tc>
          <w:tcPr>
            <w:tcW w:w="4187"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6"/>
                <w:szCs w:val="20"/>
                <w:lang w:eastAsia="ar-SA"/>
              </w:rPr>
            </w:pPr>
          </w:p>
        </w:tc>
      </w:tr>
      <w:tr w:rsidR="00F51C67" w:rsidRPr="00F51C67" w:rsidTr="004853DD">
        <w:trPr>
          <w:gridAfter w:val="2"/>
          <w:wAfter w:w="40" w:type="dxa"/>
          <w:trHeight w:val="270"/>
        </w:trPr>
        <w:tc>
          <w:tcPr>
            <w:tcW w:w="4967" w:type="dxa"/>
            <w:gridSpan w:val="9"/>
            <w:vAlign w:val="bottom"/>
          </w:tcPr>
          <w:p w:rsidR="00F51C67" w:rsidRPr="00F51C67" w:rsidRDefault="00F51C67" w:rsidP="00F51C67">
            <w:pPr>
              <w:suppressAutoHyphens/>
              <w:snapToGrid w:val="0"/>
              <w:spacing w:after="0" w:line="240" w:lineRule="auto"/>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Tab.</w:t>
            </w:r>
            <w:r w:rsidR="006E51F4">
              <w:rPr>
                <w:rFonts w:ascii="Arial" w:eastAsia="Times New Roman" w:hAnsi="Arial" w:cs="Times New Roman"/>
                <w:sz w:val="26"/>
                <w:szCs w:val="20"/>
                <w:lang w:eastAsia="ar-SA"/>
              </w:rPr>
              <w:t xml:space="preserve"> </w:t>
            </w:r>
            <w:r w:rsidRPr="00F51C67">
              <w:rPr>
                <w:rFonts w:ascii="Arial" w:eastAsia="Times New Roman" w:hAnsi="Arial" w:cs="Times New Roman"/>
                <w:sz w:val="26"/>
                <w:szCs w:val="20"/>
                <w:lang w:eastAsia="ar-SA"/>
              </w:rPr>
              <w:t>č. 12</w:t>
            </w:r>
          </w:p>
        </w:tc>
        <w:tc>
          <w:tcPr>
            <w:tcW w:w="4187" w:type="dxa"/>
            <w:vAlign w:val="bottom"/>
          </w:tcPr>
          <w:p w:rsidR="00F51C67" w:rsidRPr="00F51C67" w:rsidRDefault="00F51C67" w:rsidP="00F51C67">
            <w:pPr>
              <w:suppressAutoHyphens/>
              <w:snapToGrid w:val="0"/>
              <w:spacing w:after="0" w:line="240" w:lineRule="auto"/>
              <w:jc w:val="right"/>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(v t)</w:t>
            </w:r>
          </w:p>
        </w:tc>
      </w:tr>
      <w:tr w:rsidR="00F51C67" w:rsidRPr="00F51C67" w:rsidTr="004853DD">
        <w:trPr>
          <w:trHeight w:val="255"/>
        </w:trPr>
        <w:tc>
          <w:tcPr>
            <w:tcW w:w="3422" w:type="dxa"/>
            <w:gridSpan w:val="6"/>
            <w:tcBorders>
              <w:top w:val="single" w:sz="8" w:space="0" w:color="000000"/>
              <w:left w:val="single" w:sz="8" w:space="0" w:color="000000"/>
              <w:bottom w:val="single" w:sz="4"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Druh KZ</w:t>
            </w:r>
          </w:p>
        </w:tc>
        <w:tc>
          <w:tcPr>
            <w:tcW w:w="5772" w:type="dxa"/>
            <w:gridSpan w:val="6"/>
            <w:tcBorders>
              <w:top w:val="single" w:sz="8" w:space="0" w:color="000000"/>
              <w:left w:val="single" w:sz="4" w:space="0" w:color="000000"/>
              <w:bottom w:val="single" w:sz="4" w:space="0" w:color="000000"/>
              <w:righ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Množstvo</w:t>
            </w:r>
          </w:p>
        </w:tc>
      </w:tr>
      <w:tr w:rsidR="00F51C67" w:rsidRPr="00F51C67" w:rsidTr="004853DD">
        <w:trPr>
          <w:trHeight w:val="255"/>
        </w:trPr>
        <w:tc>
          <w:tcPr>
            <w:tcW w:w="3422" w:type="dxa"/>
            <w:gridSpan w:val="6"/>
            <w:tcBorders>
              <w:top w:val="single" w:sz="4" w:space="0" w:color="000000"/>
              <w:left w:val="single" w:sz="8" w:space="0" w:color="000000"/>
              <w:bottom w:val="single" w:sz="4"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KZ CELKOM</w:t>
            </w:r>
          </w:p>
        </w:tc>
        <w:tc>
          <w:tcPr>
            <w:tcW w:w="5772" w:type="dxa"/>
            <w:gridSpan w:val="6"/>
            <w:tcBorders>
              <w:top w:val="single" w:sz="4" w:space="0" w:color="000000"/>
              <w:left w:val="single" w:sz="4" w:space="0" w:color="000000"/>
              <w:bottom w:val="single" w:sz="4" w:space="0" w:color="000000"/>
              <w:right w:val="single" w:sz="8" w:space="0" w:color="000000"/>
            </w:tcBorders>
            <w:vAlign w:val="bottom"/>
          </w:tcPr>
          <w:p w:rsidR="00F51C67" w:rsidRPr="00127EA6" w:rsidRDefault="006E426B" w:rsidP="00F51C67">
            <w:pPr>
              <w:suppressAutoHyphens/>
              <w:snapToGrid w:val="0"/>
              <w:spacing w:after="0" w:line="240" w:lineRule="auto"/>
              <w:jc w:val="center"/>
              <w:rPr>
                <w:rFonts w:ascii="Arial" w:eastAsia="Times New Roman" w:hAnsi="Arial" w:cs="Times New Roman"/>
                <w:b/>
                <w:color w:val="FF0000"/>
                <w:sz w:val="26"/>
                <w:szCs w:val="20"/>
                <w:lang w:eastAsia="ar-SA"/>
              </w:rPr>
            </w:pPr>
            <w:r w:rsidRPr="006E426B">
              <w:rPr>
                <w:rFonts w:ascii="Arial" w:eastAsia="Times New Roman" w:hAnsi="Arial" w:cs="Times New Roman"/>
                <w:b/>
                <w:sz w:val="26"/>
                <w:szCs w:val="20"/>
                <w:lang w:eastAsia="ar-SA"/>
              </w:rPr>
              <w:t>1675</w:t>
            </w:r>
          </w:p>
        </w:tc>
      </w:tr>
      <w:tr w:rsidR="00F51C67" w:rsidRPr="00F51C67" w:rsidTr="004853DD">
        <w:trPr>
          <w:trHeight w:val="255"/>
        </w:trPr>
        <w:tc>
          <w:tcPr>
            <w:tcW w:w="3422" w:type="dxa"/>
            <w:gridSpan w:val="6"/>
            <w:tcBorders>
              <w:top w:val="single" w:sz="4" w:space="0" w:color="000000"/>
              <w:left w:val="single" w:sz="8" w:space="0" w:color="000000"/>
              <w:bottom w:val="single" w:sz="4"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KZ pre ošípané</w:t>
            </w:r>
          </w:p>
        </w:tc>
        <w:tc>
          <w:tcPr>
            <w:tcW w:w="5772" w:type="dxa"/>
            <w:gridSpan w:val="6"/>
            <w:tcBorders>
              <w:top w:val="single" w:sz="4" w:space="0" w:color="000000"/>
              <w:left w:val="single" w:sz="4" w:space="0" w:color="000000"/>
              <w:bottom w:val="single" w:sz="4" w:space="0" w:color="000000"/>
              <w:right w:val="single" w:sz="8" w:space="0" w:color="000000"/>
            </w:tcBorders>
            <w:vAlign w:val="bottom"/>
          </w:tcPr>
          <w:p w:rsidR="00F51C67" w:rsidRPr="00127EA6" w:rsidRDefault="005440D0" w:rsidP="00F51C67">
            <w:pPr>
              <w:suppressAutoHyphens/>
              <w:snapToGrid w:val="0"/>
              <w:spacing w:after="0" w:line="240" w:lineRule="auto"/>
              <w:jc w:val="center"/>
              <w:rPr>
                <w:rFonts w:ascii="Arial" w:eastAsia="Arial Unicode MS" w:hAnsi="Arial" w:cs="Times New Roman"/>
                <w:b/>
                <w:color w:val="FF0000"/>
                <w:sz w:val="26"/>
                <w:szCs w:val="20"/>
                <w:lang w:eastAsia="ar-SA"/>
              </w:rPr>
            </w:pPr>
            <w:r w:rsidRPr="005440D0">
              <w:rPr>
                <w:rFonts w:ascii="Arial" w:eastAsia="Arial Unicode MS" w:hAnsi="Arial" w:cs="Times New Roman"/>
                <w:b/>
                <w:sz w:val="26"/>
                <w:szCs w:val="20"/>
                <w:lang w:eastAsia="ar-SA"/>
              </w:rPr>
              <w:t>40</w:t>
            </w:r>
          </w:p>
        </w:tc>
      </w:tr>
      <w:tr w:rsidR="00F51C67" w:rsidRPr="00F51C67" w:rsidTr="004853DD">
        <w:trPr>
          <w:trHeight w:val="255"/>
        </w:trPr>
        <w:tc>
          <w:tcPr>
            <w:tcW w:w="3422"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Štartér</w:t>
            </w:r>
          </w:p>
        </w:tc>
        <w:tc>
          <w:tcPr>
            <w:tcW w:w="5772" w:type="dxa"/>
            <w:gridSpan w:val="6"/>
            <w:tcBorders>
              <w:left w:val="single" w:sz="4" w:space="0" w:color="000000"/>
              <w:right w:val="single" w:sz="8" w:space="0" w:color="000000"/>
            </w:tcBorders>
            <w:vAlign w:val="bottom"/>
          </w:tcPr>
          <w:p w:rsidR="00F51C67" w:rsidRPr="00127EA6" w:rsidRDefault="005440D0" w:rsidP="00F51C67">
            <w:pPr>
              <w:suppressAutoHyphens/>
              <w:snapToGrid w:val="0"/>
              <w:spacing w:after="0" w:line="240" w:lineRule="auto"/>
              <w:jc w:val="center"/>
              <w:rPr>
                <w:rFonts w:ascii="Arial" w:eastAsia="Arial Unicode MS" w:hAnsi="Arial" w:cs="Times New Roman"/>
                <w:color w:val="FF0000"/>
                <w:sz w:val="26"/>
                <w:szCs w:val="20"/>
                <w:lang w:eastAsia="ar-SA"/>
              </w:rPr>
            </w:pPr>
            <w:r w:rsidRPr="005440D0">
              <w:rPr>
                <w:rFonts w:ascii="Arial" w:eastAsia="Arial Unicode MS" w:hAnsi="Arial" w:cs="Times New Roman"/>
                <w:sz w:val="26"/>
                <w:szCs w:val="20"/>
                <w:lang w:eastAsia="ar-SA"/>
              </w:rPr>
              <w:t>4</w:t>
            </w:r>
          </w:p>
        </w:tc>
      </w:tr>
      <w:tr w:rsidR="00F51C67" w:rsidRPr="00F51C67" w:rsidTr="004853DD">
        <w:trPr>
          <w:trHeight w:val="255"/>
        </w:trPr>
        <w:tc>
          <w:tcPr>
            <w:tcW w:w="3422"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proofErr w:type="spellStart"/>
            <w:r w:rsidRPr="00F51C67">
              <w:rPr>
                <w:rFonts w:ascii="Arial" w:eastAsia="Times New Roman" w:hAnsi="Arial" w:cs="Times New Roman"/>
                <w:sz w:val="26"/>
                <w:szCs w:val="20"/>
                <w:lang w:eastAsia="ar-SA"/>
              </w:rPr>
              <w:t>Predvýkrm</w:t>
            </w:r>
            <w:proofErr w:type="spellEnd"/>
            <w:r w:rsidRPr="00F51C67">
              <w:rPr>
                <w:rFonts w:ascii="Arial" w:eastAsia="Times New Roman" w:hAnsi="Arial" w:cs="Times New Roman"/>
                <w:sz w:val="26"/>
                <w:szCs w:val="20"/>
                <w:lang w:eastAsia="ar-SA"/>
              </w:rPr>
              <w:t>- výkrm</w:t>
            </w:r>
          </w:p>
        </w:tc>
        <w:tc>
          <w:tcPr>
            <w:tcW w:w="5772" w:type="dxa"/>
            <w:gridSpan w:val="6"/>
            <w:tcBorders>
              <w:left w:val="single" w:sz="4" w:space="0" w:color="000000"/>
              <w:right w:val="single" w:sz="8" w:space="0" w:color="000000"/>
            </w:tcBorders>
            <w:vAlign w:val="bottom"/>
          </w:tcPr>
          <w:p w:rsidR="00F51C67" w:rsidRPr="00127EA6" w:rsidRDefault="008C1CD2" w:rsidP="00F51C67">
            <w:pPr>
              <w:suppressAutoHyphens/>
              <w:snapToGrid w:val="0"/>
              <w:spacing w:after="0" w:line="240" w:lineRule="auto"/>
              <w:jc w:val="center"/>
              <w:rPr>
                <w:rFonts w:ascii="Arial" w:eastAsia="Arial Unicode MS" w:hAnsi="Arial" w:cs="Times New Roman"/>
                <w:color w:val="FF0000"/>
                <w:sz w:val="26"/>
                <w:szCs w:val="20"/>
                <w:lang w:eastAsia="ar-SA"/>
              </w:rPr>
            </w:pPr>
            <w:r w:rsidRPr="005440D0">
              <w:rPr>
                <w:rFonts w:ascii="Arial" w:eastAsia="Arial Unicode MS" w:hAnsi="Arial" w:cs="Times New Roman"/>
                <w:sz w:val="26"/>
                <w:szCs w:val="20"/>
                <w:lang w:eastAsia="ar-SA"/>
              </w:rPr>
              <w:t>3</w:t>
            </w:r>
            <w:r w:rsidR="005440D0" w:rsidRPr="005440D0">
              <w:rPr>
                <w:rFonts w:ascii="Arial" w:eastAsia="Arial Unicode MS" w:hAnsi="Arial" w:cs="Times New Roman"/>
                <w:sz w:val="26"/>
                <w:szCs w:val="20"/>
                <w:lang w:eastAsia="ar-SA"/>
              </w:rPr>
              <w:t>6</w:t>
            </w:r>
          </w:p>
        </w:tc>
      </w:tr>
      <w:tr w:rsidR="00F51C67" w:rsidRPr="00F51C67" w:rsidTr="004853DD">
        <w:trPr>
          <w:trHeight w:val="255"/>
        </w:trPr>
        <w:tc>
          <w:tcPr>
            <w:tcW w:w="3422"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Prasné prasnice</w:t>
            </w:r>
          </w:p>
        </w:tc>
        <w:tc>
          <w:tcPr>
            <w:tcW w:w="5772" w:type="dxa"/>
            <w:gridSpan w:val="6"/>
            <w:tcBorders>
              <w:left w:val="single" w:sz="4" w:space="0" w:color="000000"/>
              <w:right w:val="single" w:sz="8" w:space="0" w:color="000000"/>
            </w:tcBorders>
            <w:vAlign w:val="bottom"/>
          </w:tcPr>
          <w:p w:rsidR="00F51C67" w:rsidRPr="005440D0" w:rsidRDefault="008C1CD2" w:rsidP="00F51C67">
            <w:pPr>
              <w:suppressAutoHyphens/>
              <w:snapToGrid w:val="0"/>
              <w:spacing w:after="0" w:line="240" w:lineRule="auto"/>
              <w:jc w:val="center"/>
              <w:rPr>
                <w:rFonts w:ascii="Arial" w:eastAsia="Arial Unicode MS" w:hAnsi="Arial" w:cs="Times New Roman"/>
                <w:sz w:val="26"/>
                <w:szCs w:val="20"/>
                <w:lang w:eastAsia="ar-SA"/>
              </w:rPr>
            </w:pPr>
            <w:r w:rsidRPr="005440D0">
              <w:rPr>
                <w:rFonts w:ascii="Arial" w:eastAsia="Arial Unicode MS" w:hAnsi="Arial" w:cs="Times New Roman"/>
                <w:sz w:val="26"/>
                <w:szCs w:val="20"/>
                <w:lang w:eastAsia="ar-SA"/>
              </w:rPr>
              <w:t>0</w:t>
            </w:r>
          </w:p>
        </w:tc>
      </w:tr>
      <w:tr w:rsidR="00F51C67" w:rsidRPr="00F51C67" w:rsidTr="004853DD">
        <w:trPr>
          <w:trHeight w:val="255"/>
        </w:trPr>
        <w:tc>
          <w:tcPr>
            <w:tcW w:w="3422"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Dojčiace prasnice</w:t>
            </w:r>
          </w:p>
        </w:tc>
        <w:tc>
          <w:tcPr>
            <w:tcW w:w="5772" w:type="dxa"/>
            <w:gridSpan w:val="6"/>
            <w:tcBorders>
              <w:left w:val="single" w:sz="4" w:space="0" w:color="000000"/>
              <w:right w:val="single" w:sz="8" w:space="0" w:color="000000"/>
            </w:tcBorders>
            <w:vAlign w:val="bottom"/>
          </w:tcPr>
          <w:p w:rsidR="00F51C67" w:rsidRPr="005440D0" w:rsidRDefault="00F51C67" w:rsidP="00F51C67">
            <w:pPr>
              <w:suppressAutoHyphens/>
              <w:snapToGrid w:val="0"/>
              <w:spacing w:after="0" w:line="240" w:lineRule="auto"/>
              <w:rPr>
                <w:rFonts w:ascii="Arial" w:eastAsia="Arial Unicode MS" w:hAnsi="Arial" w:cs="Times New Roman"/>
                <w:sz w:val="26"/>
                <w:szCs w:val="20"/>
                <w:lang w:eastAsia="ar-SA"/>
              </w:rPr>
            </w:pPr>
            <w:r w:rsidRPr="005440D0">
              <w:rPr>
                <w:rFonts w:ascii="Arial" w:eastAsia="Arial Unicode MS" w:hAnsi="Arial" w:cs="Times New Roman"/>
                <w:sz w:val="26"/>
                <w:szCs w:val="20"/>
                <w:lang w:eastAsia="ar-SA"/>
              </w:rPr>
              <w:t xml:space="preserve">                                       0</w:t>
            </w:r>
          </w:p>
        </w:tc>
      </w:tr>
      <w:tr w:rsidR="00F51C67" w:rsidRPr="00F51C67" w:rsidTr="004853DD">
        <w:trPr>
          <w:trHeight w:val="255"/>
        </w:trPr>
        <w:tc>
          <w:tcPr>
            <w:tcW w:w="3422"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Arial Unicode MS" w:hAnsi="Arial" w:cs="Times New Roman"/>
                <w:sz w:val="26"/>
                <w:szCs w:val="20"/>
                <w:lang w:eastAsia="ar-SA"/>
              </w:rPr>
            </w:pPr>
            <w:r w:rsidRPr="00F51C67">
              <w:rPr>
                <w:rFonts w:ascii="Arial" w:eastAsia="Arial Unicode MS" w:hAnsi="Arial" w:cs="Times New Roman"/>
                <w:sz w:val="26"/>
                <w:szCs w:val="20"/>
                <w:lang w:eastAsia="ar-SA"/>
              </w:rPr>
              <w:t>Kance</w:t>
            </w:r>
          </w:p>
        </w:tc>
        <w:tc>
          <w:tcPr>
            <w:tcW w:w="5772" w:type="dxa"/>
            <w:gridSpan w:val="6"/>
            <w:tcBorders>
              <w:left w:val="single" w:sz="4" w:space="0" w:color="000000"/>
              <w:right w:val="single" w:sz="8" w:space="0" w:color="000000"/>
            </w:tcBorders>
            <w:vAlign w:val="bottom"/>
          </w:tcPr>
          <w:p w:rsidR="00F51C67" w:rsidRPr="005440D0" w:rsidRDefault="00F51C67" w:rsidP="00F51C67">
            <w:pPr>
              <w:suppressAutoHyphens/>
              <w:snapToGrid w:val="0"/>
              <w:spacing w:after="0" w:line="240" w:lineRule="auto"/>
              <w:jc w:val="center"/>
              <w:rPr>
                <w:rFonts w:ascii="Arial" w:eastAsia="Arial Unicode MS" w:hAnsi="Arial" w:cs="Times New Roman"/>
                <w:sz w:val="26"/>
                <w:szCs w:val="20"/>
                <w:lang w:eastAsia="ar-SA"/>
              </w:rPr>
            </w:pPr>
            <w:r w:rsidRPr="005440D0">
              <w:rPr>
                <w:rFonts w:ascii="Arial" w:eastAsia="Arial Unicode MS" w:hAnsi="Arial" w:cs="Times New Roman"/>
                <w:sz w:val="26"/>
                <w:szCs w:val="20"/>
                <w:lang w:eastAsia="ar-SA"/>
              </w:rPr>
              <w:t>0</w:t>
            </w:r>
          </w:p>
        </w:tc>
      </w:tr>
      <w:tr w:rsidR="00F51C67" w:rsidRPr="00F51C67" w:rsidTr="004853DD">
        <w:trPr>
          <w:trHeight w:val="255"/>
        </w:trPr>
        <w:tc>
          <w:tcPr>
            <w:tcW w:w="3422" w:type="dxa"/>
            <w:gridSpan w:val="6"/>
            <w:tcBorders>
              <w:top w:val="single" w:sz="4" w:space="0" w:color="000000"/>
              <w:left w:val="single" w:sz="8" w:space="0" w:color="000000"/>
              <w:bottom w:val="single" w:sz="4"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KZ pre hovädzí dobytok</w:t>
            </w:r>
          </w:p>
        </w:tc>
        <w:tc>
          <w:tcPr>
            <w:tcW w:w="5772" w:type="dxa"/>
            <w:gridSpan w:val="6"/>
            <w:tcBorders>
              <w:top w:val="single" w:sz="4" w:space="0" w:color="000000"/>
              <w:left w:val="single" w:sz="4" w:space="0" w:color="000000"/>
              <w:bottom w:val="single" w:sz="4" w:space="0" w:color="000000"/>
              <w:right w:val="single" w:sz="8" w:space="0" w:color="000000"/>
            </w:tcBorders>
            <w:vAlign w:val="bottom"/>
          </w:tcPr>
          <w:p w:rsidR="00F51C67" w:rsidRPr="001B5254" w:rsidRDefault="005440D0" w:rsidP="00F51C67">
            <w:pPr>
              <w:suppressAutoHyphens/>
              <w:snapToGrid w:val="0"/>
              <w:spacing w:after="0" w:line="240" w:lineRule="auto"/>
              <w:jc w:val="center"/>
              <w:rPr>
                <w:rFonts w:ascii="Arial" w:eastAsia="Arial Unicode MS" w:hAnsi="Arial" w:cs="Times New Roman"/>
                <w:b/>
                <w:sz w:val="26"/>
                <w:szCs w:val="20"/>
                <w:lang w:eastAsia="ar-SA"/>
              </w:rPr>
            </w:pPr>
            <w:r>
              <w:rPr>
                <w:rFonts w:ascii="Arial" w:eastAsia="Arial Unicode MS" w:hAnsi="Arial" w:cs="Times New Roman"/>
                <w:b/>
                <w:sz w:val="26"/>
                <w:szCs w:val="20"/>
                <w:lang w:eastAsia="ar-SA"/>
              </w:rPr>
              <w:t>1144</w:t>
            </w:r>
          </w:p>
        </w:tc>
      </w:tr>
      <w:tr w:rsidR="00F51C67" w:rsidRPr="00F51C67" w:rsidTr="004853DD">
        <w:trPr>
          <w:trHeight w:val="255"/>
        </w:trPr>
        <w:tc>
          <w:tcPr>
            <w:tcW w:w="3422"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DKZ pre teľatá - štartér</w:t>
            </w:r>
          </w:p>
        </w:tc>
        <w:tc>
          <w:tcPr>
            <w:tcW w:w="5772" w:type="dxa"/>
            <w:gridSpan w:val="6"/>
            <w:tcBorders>
              <w:left w:val="single" w:sz="4" w:space="0" w:color="000000"/>
              <w:right w:val="single" w:sz="8" w:space="0" w:color="000000"/>
            </w:tcBorders>
            <w:vAlign w:val="bottom"/>
          </w:tcPr>
          <w:p w:rsidR="00F51C67" w:rsidRPr="00127EA6" w:rsidRDefault="001B5254" w:rsidP="00F51C67">
            <w:pPr>
              <w:suppressAutoHyphens/>
              <w:snapToGrid w:val="0"/>
              <w:spacing w:after="0" w:line="240" w:lineRule="auto"/>
              <w:jc w:val="center"/>
              <w:rPr>
                <w:rFonts w:ascii="Arial" w:eastAsia="Arial Unicode MS" w:hAnsi="Arial" w:cs="Times New Roman"/>
                <w:color w:val="FF0000"/>
                <w:sz w:val="26"/>
                <w:szCs w:val="20"/>
                <w:lang w:eastAsia="ar-SA"/>
              </w:rPr>
            </w:pPr>
            <w:r w:rsidRPr="001B5254">
              <w:rPr>
                <w:rFonts w:ascii="Arial" w:eastAsia="Arial Unicode MS" w:hAnsi="Arial" w:cs="Times New Roman"/>
                <w:sz w:val="26"/>
                <w:szCs w:val="20"/>
                <w:lang w:eastAsia="ar-SA"/>
              </w:rPr>
              <w:t>56</w:t>
            </w:r>
          </w:p>
        </w:tc>
      </w:tr>
      <w:tr w:rsidR="00F51C67" w:rsidRPr="00F51C67" w:rsidTr="004853DD">
        <w:trPr>
          <w:trHeight w:val="255"/>
        </w:trPr>
        <w:tc>
          <w:tcPr>
            <w:tcW w:w="3422"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DKZ pre mladý dobytok</w:t>
            </w:r>
          </w:p>
        </w:tc>
        <w:tc>
          <w:tcPr>
            <w:tcW w:w="5772" w:type="dxa"/>
            <w:gridSpan w:val="6"/>
            <w:tcBorders>
              <w:left w:val="single" w:sz="4" w:space="0" w:color="000000"/>
              <w:right w:val="single" w:sz="8" w:space="0" w:color="000000"/>
            </w:tcBorders>
            <w:vAlign w:val="bottom"/>
          </w:tcPr>
          <w:p w:rsidR="00F51C67" w:rsidRPr="005440D0" w:rsidRDefault="008C1CD2" w:rsidP="00F51C67">
            <w:pPr>
              <w:suppressAutoHyphens/>
              <w:snapToGrid w:val="0"/>
              <w:spacing w:after="0" w:line="240" w:lineRule="auto"/>
              <w:jc w:val="center"/>
              <w:rPr>
                <w:rFonts w:ascii="Arial" w:eastAsia="Arial Unicode MS" w:hAnsi="Arial" w:cs="Times New Roman"/>
                <w:sz w:val="26"/>
                <w:szCs w:val="20"/>
                <w:lang w:eastAsia="ar-SA"/>
              </w:rPr>
            </w:pPr>
            <w:r w:rsidRPr="005440D0">
              <w:rPr>
                <w:rFonts w:ascii="Arial" w:eastAsia="Arial Unicode MS" w:hAnsi="Arial" w:cs="Times New Roman"/>
                <w:sz w:val="26"/>
                <w:szCs w:val="20"/>
                <w:lang w:eastAsia="ar-SA"/>
              </w:rPr>
              <w:t>10</w:t>
            </w:r>
            <w:r w:rsidR="005440D0">
              <w:rPr>
                <w:rFonts w:ascii="Arial" w:eastAsia="Arial Unicode MS" w:hAnsi="Arial" w:cs="Times New Roman"/>
                <w:sz w:val="26"/>
                <w:szCs w:val="20"/>
                <w:lang w:eastAsia="ar-SA"/>
              </w:rPr>
              <w:t>1</w:t>
            </w:r>
          </w:p>
        </w:tc>
      </w:tr>
      <w:tr w:rsidR="00F51C67" w:rsidRPr="00F51C67" w:rsidTr="004853DD">
        <w:trPr>
          <w:trHeight w:val="255"/>
        </w:trPr>
        <w:tc>
          <w:tcPr>
            <w:tcW w:w="3422"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DKZ pre výkrm HD</w:t>
            </w:r>
          </w:p>
        </w:tc>
        <w:tc>
          <w:tcPr>
            <w:tcW w:w="5772" w:type="dxa"/>
            <w:gridSpan w:val="6"/>
            <w:tcBorders>
              <w:left w:val="single" w:sz="4" w:space="0" w:color="000000"/>
              <w:right w:val="single" w:sz="8" w:space="0" w:color="000000"/>
            </w:tcBorders>
            <w:vAlign w:val="bottom"/>
          </w:tcPr>
          <w:p w:rsidR="00F51C67" w:rsidRPr="005440D0" w:rsidRDefault="008C1CD2" w:rsidP="00F51C67">
            <w:pPr>
              <w:suppressAutoHyphens/>
              <w:snapToGrid w:val="0"/>
              <w:spacing w:after="0" w:line="240" w:lineRule="auto"/>
              <w:jc w:val="center"/>
              <w:rPr>
                <w:rFonts w:ascii="Arial" w:eastAsia="Arial Unicode MS" w:hAnsi="Arial" w:cs="Times New Roman"/>
                <w:sz w:val="26"/>
                <w:szCs w:val="20"/>
                <w:lang w:eastAsia="ar-SA"/>
              </w:rPr>
            </w:pPr>
            <w:r w:rsidRPr="005440D0">
              <w:rPr>
                <w:rFonts w:ascii="Arial" w:eastAsia="Arial Unicode MS" w:hAnsi="Arial" w:cs="Times New Roman"/>
                <w:sz w:val="26"/>
                <w:szCs w:val="20"/>
                <w:lang w:eastAsia="ar-SA"/>
              </w:rPr>
              <w:t>6</w:t>
            </w:r>
            <w:r w:rsidR="005440D0">
              <w:rPr>
                <w:rFonts w:ascii="Arial" w:eastAsia="Arial Unicode MS" w:hAnsi="Arial" w:cs="Times New Roman"/>
                <w:sz w:val="26"/>
                <w:szCs w:val="20"/>
                <w:lang w:eastAsia="ar-SA"/>
              </w:rPr>
              <w:t>3</w:t>
            </w:r>
          </w:p>
        </w:tc>
      </w:tr>
      <w:tr w:rsidR="00F51C67" w:rsidRPr="00F51C67" w:rsidTr="004853DD">
        <w:trPr>
          <w:trHeight w:val="255"/>
        </w:trPr>
        <w:tc>
          <w:tcPr>
            <w:tcW w:w="3422"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DKZ pre dojnice</w:t>
            </w:r>
          </w:p>
        </w:tc>
        <w:tc>
          <w:tcPr>
            <w:tcW w:w="5772" w:type="dxa"/>
            <w:gridSpan w:val="6"/>
            <w:tcBorders>
              <w:left w:val="single" w:sz="4" w:space="0" w:color="000000"/>
              <w:right w:val="single" w:sz="8" w:space="0" w:color="000000"/>
            </w:tcBorders>
            <w:vAlign w:val="bottom"/>
          </w:tcPr>
          <w:p w:rsidR="00F51C67" w:rsidRPr="00127EA6" w:rsidRDefault="001B5254" w:rsidP="00F51C67">
            <w:pPr>
              <w:suppressAutoHyphens/>
              <w:snapToGrid w:val="0"/>
              <w:spacing w:after="0" w:line="240" w:lineRule="auto"/>
              <w:jc w:val="center"/>
              <w:rPr>
                <w:rFonts w:ascii="Arial" w:eastAsia="Arial Unicode MS" w:hAnsi="Arial" w:cs="Times New Roman"/>
                <w:color w:val="FF0000"/>
                <w:sz w:val="26"/>
                <w:szCs w:val="20"/>
                <w:lang w:eastAsia="ar-SA"/>
              </w:rPr>
            </w:pPr>
            <w:r w:rsidRPr="001B5254">
              <w:rPr>
                <w:rFonts w:ascii="Arial" w:eastAsia="Arial Unicode MS" w:hAnsi="Arial" w:cs="Times New Roman"/>
                <w:sz w:val="26"/>
                <w:szCs w:val="20"/>
                <w:lang w:eastAsia="ar-SA"/>
              </w:rPr>
              <w:t>924</w:t>
            </w:r>
          </w:p>
        </w:tc>
      </w:tr>
      <w:tr w:rsidR="00F51C67" w:rsidRPr="00F51C67" w:rsidTr="004853DD">
        <w:trPr>
          <w:trHeight w:val="255"/>
        </w:trPr>
        <w:tc>
          <w:tcPr>
            <w:tcW w:w="3422" w:type="dxa"/>
            <w:gridSpan w:val="6"/>
            <w:tcBorders>
              <w:top w:val="single" w:sz="4" w:space="0" w:color="000000"/>
              <w:left w:val="single" w:sz="8" w:space="0" w:color="000000"/>
              <w:bottom w:val="single" w:sz="4"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KZ pre ovce</w:t>
            </w:r>
          </w:p>
        </w:tc>
        <w:tc>
          <w:tcPr>
            <w:tcW w:w="5772" w:type="dxa"/>
            <w:gridSpan w:val="6"/>
            <w:tcBorders>
              <w:top w:val="single" w:sz="4" w:space="0" w:color="000000"/>
              <w:left w:val="single" w:sz="4" w:space="0" w:color="000000"/>
              <w:bottom w:val="single" w:sz="4" w:space="0" w:color="000000"/>
              <w:right w:val="single" w:sz="8" w:space="0" w:color="000000"/>
            </w:tcBorders>
            <w:vAlign w:val="bottom"/>
          </w:tcPr>
          <w:p w:rsidR="00F51C67" w:rsidRPr="00127EA6" w:rsidRDefault="005440D0" w:rsidP="00F51C67">
            <w:pPr>
              <w:suppressAutoHyphens/>
              <w:snapToGrid w:val="0"/>
              <w:spacing w:after="0" w:line="240" w:lineRule="auto"/>
              <w:jc w:val="center"/>
              <w:rPr>
                <w:rFonts w:ascii="Arial" w:eastAsia="Arial Unicode MS" w:hAnsi="Arial" w:cs="Times New Roman"/>
                <w:b/>
                <w:color w:val="FF0000"/>
                <w:sz w:val="26"/>
                <w:szCs w:val="20"/>
                <w:lang w:eastAsia="ar-SA"/>
              </w:rPr>
            </w:pPr>
            <w:r w:rsidRPr="005440D0">
              <w:rPr>
                <w:rFonts w:ascii="Arial" w:eastAsia="Arial Unicode MS" w:hAnsi="Arial" w:cs="Times New Roman"/>
                <w:b/>
                <w:sz w:val="26"/>
                <w:szCs w:val="20"/>
                <w:lang w:eastAsia="ar-SA"/>
              </w:rPr>
              <w:t>58</w:t>
            </w:r>
          </w:p>
        </w:tc>
      </w:tr>
      <w:tr w:rsidR="00F51C67" w:rsidRPr="00F51C67" w:rsidTr="004853DD">
        <w:trPr>
          <w:trHeight w:val="255"/>
        </w:trPr>
        <w:tc>
          <w:tcPr>
            <w:tcW w:w="3422"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 xml:space="preserve">DKZ pre jahňatá - </w:t>
            </w:r>
            <w:proofErr w:type="spellStart"/>
            <w:r w:rsidRPr="00F51C67">
              <w:rPr>
                <w:rFonts w:ascii="Arial" w:eastAsia="Times New Roman" w:hAnsi="Arial" w:cs="Times New Roman"/>
                <w:sz w:val="26"/>
                <w:szCs w:val="20"/>
                <w:lang w:eastAsia="ar-SA"/>
              </w:rPr>
              <w:t>predštartér</w:t>
            </w:r>
            <w:proofErr w:type="spellEnd"/>
          </w:p>
        </w:tc>
        <w:tc>
          <w:tcPr>
            <w:tcW w:w="5772" w:type="dxa"/>
            <w:gridSpan w:val="6"/>
            <w:tcBorders>
              <w:left w:val="single" w:sz="4" w:space="0" w:color="000000"/>
              <w:right w:val="single" w:sz="8" w:space="0" w:color="000000"/>
            </w:tcBorders>
            <w:vAlign w:val="bottom"/>
          </w:tcPr>
          <w:p w:rsidR="00F51C67" w:rsidRPr="005440D0" w:rsidRDefault="008C1CD2" w:rsidP="00F51C67">
            <w:pPr>
              <w:suppressAutoHyphens/>
              <w:snapToGrid w:val="0"/>
              <w:spacing w:after="0" w:line="240" w:lineRule="auto"/>
              <w:jc w:val="center"/>
              <w:rPr>
                <w:rFonts w:ascii="Arial" w:eastAsia="Arial Unicode MS" w:hAnsi="Arial" w:cs="Times New Roman"/>
                <w:sz w:val="26"/>
                <w:szCs w:val="20"/>
                <w:lang w:eastAsia="ar-SA"/>
              </w:rPr>
            </w:pPr>
            <w:r w:rsidRPr="005440D0">
              <w:rPr>
                <w:rFonts w:ascii="Arial" w:eastAsia="Arial Unicode MS" w:hAnsi="Arial" w:cs="Times New Roman"/>
                <w:sz w:val="26"/>
                <w:szCs w:val="20"/>
                <w:lang w:eastAsia="ar-SA"/>
              </w:rPr>
              <w:t>3</w:t>
            </w:r>
          </w:p>
        </w:tc>
      </w:tr>
      <w:tr w:rsidR="00F51C67" w:rsidRPr="00F51C67" w:rsidTr="004853DD">
        <w:trPr>
          <w:trHeight w:val="255"/>
        </w:trPr>
        <w:tc>
          <w:tcPr>
            <w:tcW w:w="3422"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DKZ pre jahňatá - štartér</w:t>
            </w:r>
          </w:p>
        </w:tc>
        <w:tc>
          <w:tcPr>
            <w:tcW w:w="5772" w:type="dxa"/>
            <w:gridSpan w:val="6"/>
            <w:tcBorders>
              <w:left w:val="single" w:sz="4" w:space="0" w:color="000000"/>
              <w:right w:val="single" w:sz="8" w:space="0" w:color="000000"/>
            </w:tcBorders>
            <w:vAlign w:val="bottom"/>
          </w:tcPr>
          <w:p w:rsidR="00F51C67" w:rsidRPr="005440D0" w:rsidRDefault="001B5254" w:rsidP="00F51C67">
            <w:pPr>
              <w:suppressAutoHyphens/>
              <w:snapToGrid w:val="0"/>
              <w:spacing w:after="0" w:line="240" w:lineRule="auto"/>
              <w:jc w:val="center"/>
              <w:rPr>
                <w:rFonts w:ascii="Arial" w:eastAsia="Arial Unicode MS" w:hAnsi="Arial" w:cs="Times New Roman"/>
                <w:sz w:val="26"/>
                <w:szCs w:val="20"/>
                <w:lang w:eastAsia="ar-SA"/>
              </w:rPr>
            </w:pPr>
            <w:r w:rsidRPr="005440D0">
              <w:rPr>
                <w:rFonts w:ascii="Arial" w:eastAsia="Arial Unicode MS" w:hAnsi="Arial" w:cs="Times New Roman"/>
                <w:sz w:val="26"/>
                <w:szCs w:val="20"/>
                <w:lang w:eastAsia="ar-SA"/>
              </w:rPr>
              <w:t>28</w:t>
            </w:r>
          </w:p>
        </w:tc>
      </w:tr>
      <w:tr w:rsidR="00F51C67" w:rsidRPr="00F51C67" w:rsidTr="004853DD">
        <w:trPr>
          <w:trHeight w:val="255"/>
        </w:trPr>
        <w:tc>
          <w:tcPr>
            <w:tcW w:w="3422"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DKZ pre bahnice a barany</w:t>
            </w:r>
          </w:p>
        </w:tc>
        <w:tc>
          <w:tcPr>
            <w:tcW w:w="5772" w:type="dxa"/>
            <w:gridSpan w:val="6"/>
            <w:tcBorders>
              <w:left w:val="single" w:sz="4" w:space="0" w:color="000000"/>
              <w:right w:val="single" w:sz="8" w:space="0" w:color="000000"/>
            </w:tcBorders>
            <w:vAlign w:val="bottom"/>
          </w:tcPr>
          <w:p w:rsidR="00F51C67" w:rsidRPr="005440D0" w:rsidRDefault="008C1CD2" w:rsidP="008C1CD2">
            <w:pPr>
              <w:suppressAutoHyphens/>
              <w:snapToGrid w:val="0"/>
              <w:spacing w:after="0" w:line="240" w:lineRule="auto"/>
              <w:rPr>
                <w:rFonts w:ascii="Arial" w:eastAsia="Arial Unicode MS" w:hAnsi="Arial" w:cs="Times New Roman"/>
                <w:sz w:val="26"/>
                <w:szCs w:val="20"/>
                <w:lang w:eastAsia="ar-SA"/>
              </w:rPr>
            </w:pPr>
            <w:r w:rsidRPr="005440D0">
              <w:rPr>
                <w:rFonts w:ascii="Arial" w:eastAsia="Arial Unicode MS" w:hAnsi="Arial" w:cs="Times New Roman"/>
                <w:sz w:val="26"/>
                <w:szCs w:val="20"/>
                <w:lang w:eastAsia="ar-SA"/>
              </w:rPr>
              <w:t xml:space="preserve">                                      </w:t>
            </w:r>
            <w:r w:rsidR="005440D0" w:rsidRPr="005440D0">
              <w:rPr>
                <w:rFonts w:ascii="Arial" w:eastAsia="Arial Unicode MS" w:hAnsi="Arial" w:cs="Times New Roman"/>
                <w:sz w:val="26"/>
                <w:szCs w:val="20"/>
                <w:lang w:eastAsia="ar-SA"/>
              </w:rPr>
              <w:t>27</w:t>
            </w:r>
          </w:p>
        </w:tc>
      </w:tr>
      <w:tr w:rsidR="00F51C67" w:rsidRPr="00F51C67" w:rsidTr="004853DD">
        <w:trPr>
          <w:trHeight w:val="255"/>
        </w:trPr>
        <w:tc>
          <w:tcPr>
            <w:tcW w:w="3422" w:type="dxa"/>
            <w:gridSpan w:val="6"/>
            <w:tcBorders>
              <w:top w:val="single" w:sz="4" w:space="0" w:color="000000"/>
              <w:left w:val="single" w:sz="8" w:space="0" w:color="000000"/>
              <w:bottom w:val="single" w:sz="4"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KZ pre hydinu</w:t>
            </w:r>
          </w:p>
        </w:tc>
        <w:tc>
          <w:tcPr>
            <w:tcW w:w="5772" w:type="dxa"/>
            <w:gridSpan w:val="6"/>
            <w:tcBorders>
              <w:top w:val="single" w:sz="4" w:space="0" w:color="000000"/>
              <w:left w:val="single" w:sz="4" w:space="0" w:color="000000"/>
              <w:bottom w:val="single" w:sz="4" w:space="0" w:color="000000"/>
              <w:right w:val="single" w:sz="8" w:space="0" w:color="000000"/>
            </w:tcBorders>
            <w:vAlign w:val="bottom"/>
          </w:tcPr>
          <w:p w:rsidR="008C1CD2" w:rsidRPr="00127EA6" w:rsidRDefault="001B5254" w:rsidP="008C1CD2">
            <w:pPr>
              <w:suppressAutoHyphens/>
              <w:snapToGrid w:val="0"/>
              <w:spacing w:after="0" w:line="240" w:lineRule="auto"/>
              <w:jc w:val="center"/>
              <w:rPr>
                <w:rFonts w:ascii="Arial" w:eastAsia="Arial Unicode MS" w:hAnsi="Arial" w:cs="Times New Roman"/>
                <w:b/>
                <w:color w:val="FF0000"/>
                <w:sz w:val="26"/>
                <w:szCs w:val="20"/>
                <w:lang w:eastAsia="ar-SA"/>
              </w:rPr>
            </w:pPr>
            <w:r w:rsidRPr="001B5254">
              <w:rPr>
                <w:rFonts w:ascii="Arial" w:eastAsia="Arial Unicode MS" w:hAnsi="Arial" w:cs="Times New Roman"/>
                <w:b/>
                <w:sz w:val="26"/>
                <w:szCs w:val="20"/>
                <w:lang w:eastAsia="ar-SA"/>
              </w:rPr>
              <w:t>43</w:t>
            </w:r>
            <w:r w:rsidR="005440D0">
              <w:rPr>
                <w:rFonts w:ascii="Arial" w:eastAsia="Arial Unicode MS" w:hAnsi="Arial" w:cs="Times New Roman"/>
                <w:b/>
                <w:sz w:val="26"/>
                <w:szCs w:val="20"/>
                <w:lang w:eastAsia="ar-SA"/>
              </w:rPr>
              <w:t>3</w:t>
            </w:r>
          </w:p>
        </w:tc>
      </w:tr>
      <w:tr w:rsidR="00F51C67" w:rsidRPr="00F51C67" w:rsidTr="004853DD">
        <w:trPr>
          <w:trHeight w:val="255"/>
        </w:trPr>
        <w:tc>
          <w:tcPr>
            <w:tcW w:w="3422"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 xml:space="preserve">Výkrm brojlerov - </w:t>
            </w:r>
            <w:proofErr w:type="spellStart"/>
            <w:r w:rsidRPr="00F51C67">
              <w:rPr>
                <w:rFonts w:ascii="Arial" w:eastAsia="Times New Roman" w:hAnsi="Arial" w:cs="Times New Roman"/>
                <w:sz w:val="26"/>
                <w:szCs w:val="20"/>
                <w:lang w:eastAsia="ar-SA"/>
              </w:rPr>
              <w:t>štartérová</w:t>
            </w:r>
            <w:proofErr w:type="spellEnd"/>
          </w:p>
        </w:tc>
        <w:tc>
          <w:tcPr>
            <w:tcW w:w="5772" w:type="dxa"/>
            <w:gridSpan w:val="6"/>
            <w:tcBorders>
              <w:left w:val="single" w:sz="4" w:space="0" w:color="000000"/>
              <w:right w:val="single" w:sz="8" w:space="0" w:color="000000"/>
            </w:tcBorders>
            <w:vAlign w:val="bottom"/>
          </w:tcPr>
          <w:p w:rsidR="00F51C67" w:rsidRPr="005440D0" w:rsidRDefault="005440D0" w:rsidP="00F51C67">
            <w:pPr>
              <w:suppressAutoHyphens/>
              <w:snapToGrid w:val="0"/>
              <w:spacing w:after="0" w:line="240" w:lineRule="auto"/>
              <w:jc w:val="center"/>
              <w:rPr>
                <w:rFonts w:ascii="Arial" w:eastAsia="Arial Unicode MS" w:hAnsi="Arial" w:cs="Times New Roman"/>
                <w:sz w:val="26"/>
                <w:szCs w:val="20"/>
                <w:lang w:eastAsia="ar-SA"/>
              </w:rPr>
            </w:pPr>
            <w:r w:rsidRPr="005440D0">
              <w:rPr>
                <w:rFonts w:ascii="Arial" w:eastAsia="Arial Unicode MS" w:hAnsi="Arial" w:cs="Times New Roman"/>
                <w:sz w:val="26"/>
                <w:szCs w:val="20"/>
                <w:lang w:eastAsia="ar-SA"/>
              </w:rPr>
              <w:t>0</w:t>
            </w:r>
          </w:p>
        </w:tc>
      </w:tr>
      <w:tr w:rsidR="00F51C67" w:rsidRPr="00F51C67" w:rsidTr="004853DD">
        <w:trPr>
          <w:trHeight w:val="255"/>
        </w:trPr>
        <w:tc>
          <w:tcPr>
            <w:tcW w:w="3422"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Výkrm brojlerov - rastová</w:t>
            </w:r>
          </w:p>
        </w:tc>
        <w:tc>
          <w:tcPr>
            <w:tcW w:w="5772" w:type="dxa"/>
            <w:gridSpan w:val="6"/>
            <w:tcBorders>
              <w:left w:val="single" w:sz="4" w:space="0" w:color="000000"/>
              <w:right w:val="single" w:sz="8" w:space="0" w:color="000000"/>
            </w:tcBorders>
            <w:vAlign w:val="bottom"/>
          </w:tcPr>
          <w:p w:rsidR="00F51C67" w:rsidRPr="005440D0" w:rsidRDefault="001B5254" w:rsidP="00F51C67">
            <w:pPr>
              <w:suppressAutoHyphens/>
              <w:snapToGrid w:val="0"/>
              <w:spacing w:after="0" w:line="240" w:lineRule="auto"/>
              <w:jc w:val="center"/>
              <w:rPr>
                <w:rFonts w:ascii="Arial" w:eastAsia="Arial Unicode MS" w:hAnsi="Arial" w:cs="Times New Roman"/>
                <w:sz w:val="26"/>
                <w:szCs w:val="20"/>
                <w:lang w:eastAsia="ar-SA"/>
              </w:rPr>
            </w:pPr>
            <w:r w:rsidRPr="005440D0">
              <w:rPr>
                <w:rFonts w:ascii="Arial" w:eastAsia="Arial Unicode MS" w:hAnsi="Arial" w:cs="Times New Roman"/>
                <w:sz w:val="26"/>
                <w:szCs w:val="20"/>
                <w:lang w:eastAsia="ar-SA"/>
              </w:rPr>
              <w:t>31</w:t>
            </w:r>
          </w:p>
        </w:tc>
      </w:tr>
      <w:tr w:rsidR="00F51C67" w:rsidRPr="00F51C67" w:rsidTr="004853DD">
        <w:trPr>
          <w:trHeight w:val="255"/>
        </w:trPr>
        <w:tc>
          <w:tcPr>
            <w:tcW w:w="3422"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Odchov kurčiat</w:t>
            </w:r>
          </w:p>
        </w:tc>
        <w:tc>
          <w:tcPr>
            <w:tcW w:w="5772" w:type="dxa"/>
            <w:gridSpan w:val="6"/>
            <w:tcBorders>
              <w:left w:val="single" w:sz="4" w:space="0" w:color="000000"/>
              <w:right w:val="single" w:sz="8" w:space="0" w:color="000000"/>
            </w:tcBorders>
            <w:vAlign w:val="bottom"/>
          </w:tcPr>
          <w:p w:rsidR="00F51C67" w:rsidRPr="005440D0" w:rsidRDefault="005440D0" w:rsidP="00F51C67">
            <w:pPr>
              <w:suppressAutoHyphens/>
              <w:snapToGrid w:val="0"/>
              <w:spacing w:after="0" w:line="240" w:lineRule="auto"/>
              <w:jc w:val="center"/>
              <w:rPr>
                <w:rFonts w:ascii="Arial" w:eastAsia="Arial Unicode MS" w:hAnsi="Arial" w:cs="Times New Roman"/>
                <w:sz w:val="26"/>
                <w:szCs w:val="20"/>
                <w:lang w:eastAsia="ar-SA"/>
              </w:rPr>
            </w:pPr>
            <w:r w:rsidRPr="005440D0">
              <w:rPr>
                <w:rFonts w:ascii="Arial" w:eastAsia="Arial Unicode MS" w:hAnsi="Arial" w:cs="Times New Roman"/>
                <w:sz w:val="26"/>
                <w:szCs w:val="20"/>
                <w:lang w:eastAsia="ar-SA"/>
              </w:rPr>
              <w:t>37</w:t>
            </w:r>
          </w:p>
        </w:tc>
      </w:tr>
      <w:tr w:rsidR="00F51C67" w:rsidRPr="00F51C67" w:rsidTr="004853DD">
        <w:trPr>
          <w:trHeight w:val="270"/>
        </w:trPr>
        <w:tc>
          <w:tcPr>
            <w:tcW w:w="3422" w:type="dxa"/>
            <w:gridSpan w:val="6"/>
            <w:tcBorders>
              <w:left w:val="single" w:sz="8" w:space="0" w:color="000000"/>
              <w:bottom w:val="single" w:sz="4"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Nosnice</w:t>
            </w:r>
          </w:p>
        </w:tc>
        <w:tc>
          <w:tcPr>
            <w:tcW w:w="5772" w:type="dxa"/>
            <w:gridSpan w:val="6"/>
            <w:tcBorders>
              <w:left w:val="single" w:sz="4" w:space="0" w:color="000000"/>
              <w:bottom w:val="single" w:sz="4" w:space="0" w:color="000000"/>
              <w:right w:val="single" w:sz="8" w:space="0" w:color="000000"/>
            </w:tcBorders>
            <w:vAlign w:val="bottom"/>
          </w:tcPr>
          <w:p w:rsidR="00F51C67" w:rsidRPr="005440D0" w:rsidRDefault="001B5254" w:rsidP="00F51C67">
            <w:pPr>
              <w:suppressAutoHyphens/>
              <w:snapToGrid w:val="0"/>
              <w:spacing w:after="0" w:line="240" w:lineRule="auto"/>
              <w:jc w:val="center"/>
              <w:rPr>
                <w:rFonts w:ascii="Arial" w:eastAsia="Arial Unicode MS" w:hAnsi="Arial" w:cs="Times New Roman"/>
                <w:sz w:val="26"/>
                <w:szCs w:val="20"/>
                <w:lang w:eastAsia="ar-SA"/>
              </w:rPr>
            </w:pPr>
            <w:r w:rsidRPr="005440D0">
              <w:rPr>
                <w:rFonts w:ascii="Arial" w:eastAsia="Arial Unicode MS" w:hAnsi="Arial" w:cs="Times New Roman"/>
                <w:sz w:val="26"/>
                <w:szCs w:val="20"/>
                <w:lang w:eastAsia="ar-SA"/>
              </w:rPr>
              <w:t>365</w:t>
            </w:r>
          </w:p>
        </w:tc>
      </w:tr>
      <w:tr w:rsidR="00F51C67" w:rsidRPr="00F51C67" w:rsidTr="004853DD">
        <w:trPr>
          <w:gridAfter w:val="1"/>
          <w:wAfter w:w="20" w:type="dxa"/>
          <w:trHeight w:val="270"/>
        </w:trPr>
        <w:tc>
          <w:tcPr>
            <w:tcW w:w="3422" w:type="dxa"/>
            <w:gridSpan w:val="6"/>
            <w:tcBorders>
              <w:top w:val="single" w:sz="4" w:space="0" w:color="000000"/>
              <w:left w:val="single" w:sz="4" w:space="0" w:color="000000"/>
              <w:bottom w:val="single" w:sz="4"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Zmes obilných šrotov</w:t>
            </w:r>
          </w:p>
        </w:tc>
        <w:tc>
          <w:tcPr>
            <w:tcW w:w="5752" w:type="dxa"/>
            <w:gridSpan w:val="5"/>
            <w:tcBorders>
              <w:top w:val="single" w:sz="4" w:space="0" w:color="000000"/>
              <w:left w:val="single" w:sz="4" w:space="0" w:color="000000"/>
              <w:bottom w:val="single" w:sz="4" w:space="0" w:color="000000"/>
              <w:right w:val="single" w:sz="4" w:space="0" w:color="000000"/>
            </w:tcBorders>
            <w:vAlign w:val="bottom"/>
          </w:tcPr>
          <w:p w:rsidR="00F51C67" w:rsidRPr="00127EA6" w:rsidRDefault="008C1CD2" w:rsidP="00F51C67">
            <w:pPr>
              <w:suppressAutoHyphens/>
              <w:snapToGrid w:val="0"/>
              <w:spacing w:after="0" w:line="240" w:lineRule="auto"/>
              <w:jc w:val="center"/>
              <w:rPr>
                <w:rFonts w:ascii="Arial" w:eastAsia="Arial Unicode MS" w:hAnsi="Arial" w:cs="Times New Roman"/>
                <w:b/>
                <w:color w:val="FF0000"/>
                <w:sz w:val="26"/>
                <w:szCs w:val="20"/>
                <w:lang w:eastAsia="ar-SA"/>
              </w:rPr>
            </w:pPr>
            <w:r w:rsidRPr="005440D0">
              <w:rPr>
                <w:rFonts w:ascii="Arial" w:eastAsia="Arial Unicode MS" w:hAnsi="Arial" w:cs="Times New Roman"/>
                <w:b/>
                <w:sz w:val="26"/>
                <w:szCs w:val="20"/>
                <w:lang w:eastAsia="ar-SA"/>
              </w:rPr>
              <w:t>0</w:t>
            </w:r>
          </w:p>
        </w:tc>
      </w:tr>
    </w:tbl>
    <w:p w:rsidR="00F51C67" w:rsidRPr="00F51C67" w:rsidRDefault="00F51C67" w:rsidP="00F51C67">
      <w:pPr>
        <w:suppressAutoHyphens/>
        <w:spacing w:after="0" w:line="240" w:lineRule="auto"/>
        <w:ind w:left="426"/>
        <w:jc w:val="both"/>
        <w:rPr>
          <w:rFonts w:ascii="Times New Roman" w:eastAsia="Times New Roman" w:hAnsi="Times New Roman" w:cs="Times New Roman"/>
          <w:sz w:val="20"/>
          <w:szCs w:val="20"/>
          <w:lang w:eastAsia="ar-SA"/>
        </w:rPr>
      </w:pPr>
    </w:p>
    <w:p w:rsidR="00F51C67" w:rsidRPr="00F51C67" w:rsidRDefault="00F51C67" w:rsidP="00F51C67">
      <w:pPr>
        <w:suppressAutoHyphens/>
        <w:spacing w:after="0" w:line="240" w:lineRule="auto"/>
        <w:ind w:left="426"/>
        <w:jc w:val="both"/>
        <w:rPr>
          <w:rFonts w:ascii="Times New Roman" w:eastAsia="Times New Roman" w:hAnsi="Times New Roman" w:cs="Times New Roman"/>
          <w:sz w:val="24"/>
          <w:szCs w:val="20"/>
          <w:lang w:eastAsia="ar-SA"/>
        </w:rPr>
      </w:pPr>
    </w:p>
    <w:p w:rsidR="00F51C67" w:rsidRPr="00F51C67" w:rsidRDefault="00F51C67" w:rsidP="00F51C67">
      <w:pPr>
        <w:suppressAutoHyphens/>
        <w:spacing w:after="0" w:line="240" w:lineRule="auto"/>
        <w:ind w:left="284"/>
        <w:jc w:val="both"/>
        <w:rPr>
          <w:rFonts w:ascii="Times New Roman" w:eastAsia="Times New Roman" w:hAnsi="Times New Roman" w:cs="Times New Roman"/>
          <w:sz w:val="24"/>
          <w:szCs w:val="20"/>
          <w:lang w:eastAsia="ar-SA"/>
        </w:rPr>
      </w:pPr>
      <w:r w:rsidRPr="00F51C67">
        <w:rPr>
          <w:rFonts w:ascii="Times New Roman" w:eastAsia="Times New Roman" w:hAnsi="Times New Roman" w:cs="Times New Roman"/>
          <w:sz w:val="24"/>
          <w:szCs w:val="20"/>
          <w:lang w:eastAsia="ar-SA"/>
        </w:rPr>
        <w:t>Výrobu šrotov charakterizuje tabuľka č. 13</w:t>
      </w:r>
    </w:p>
    <w:p w:rsidR="00F51C67" w:rsidRPr="00F51C67" w:rsidRDefault="00F51C67" w:rsidP="00F51C67">
      <w:pPr>
        <w:suppressAutoHyphens/>
        <w:spacing w:after="0" w:line="240" w:lineRule="auto"/>
        <w:ind w:left="426"/>
        <w:jc w:val="both"/>
        <w:rPr>
          <w:rFonts w:ascii="Times New Roman" w:eastAsia="Times New Roman" w:hAnsi="Times New Roman" w:cs="Times New Roman"/>
          <w:sz w:val="24"/>
          <w:szCs w:val="20"/>
          <w:lang w:eastAsia="ar-SA"/>
        </w:rPr>
      </w:pPr>
    </w:p>
    <w:tbl>
      <w:tblPr>
        <w:tblW w:w="0" w:type="auto"/>
        <w:tblInd w:w="-40" w:type="dxa"/>
        <w:tblLayout w:type="fixed"/>
        <w:tblCellMar>
          <w:left w:w="0" w:type="dxa"/>
          <w:right w:w="0" w:type="dxa"/>
        </w:tblCellMar>
        <w:tblLook w:val="0000" w:firstRow="0" w:lastRow="0" w:firstColumn="0" w:lastColumn="0" w:noHBand="0" w:noVBand="0"/>
      </w:tblPr>
      <w:tblGrid>
        <w:gridCol w:w="534"/>
        <w:gridCol w:w="534"/>
        <w:gridCol w:w="534"/>
        <w:gridCol w:w="534"/>
        <w:gridCol w:w="534"/>
        <w:gridCol w:w="534"/>
        <w:gridCol w:w="534"/>
        <w:gridCol w:w="534"/>
        <w:gridCol w:w="534"/>
        <w:gridCol w:w="4348"/>
        <w:gridCol w:w="40"/>
      </w:tblGrid>
      <w:tr w:rsidR="00F51C67" w:rsidRPr="00F51C67" w:rsidTr="004853DD">
        <w:trPr>
          <w:gridAfter w:val="1"/>
          <w:wAfter w:w="40" w:type="dxa"/>
          <w:trHeight w:val="255"/>
        </w:trPr>
        <w:tc>
          <w:tcPr>
            <w:tcW w:w="9154" w:type="dxa"/>
            <w:gridSpan w:val="1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p>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Štr</w:t>
            </w:r>
            <w:r w:rsidR="002747B8">
              <w:rPr>
                <w:rFonts w:ascii="Arial" w:eastAsia="Times New Roman" w:hAnsi="Arial" w:cs="Times New Roman"/>
                <w:b/>
                <w:sz w:val="26"/>
                <w:szCs w:val="20"/>
                <w:lang w:eastAsia="ar-SA"/>
              </w:rPr>
              <w:t>uktúra výroby šrotov v roku 201</w:t>
            </w:r>
            <w:r w:rsidR="00E86D1C">
              <w:rPr>
                <w:rFonts w:ascii="Arial" w:eastAsia="Times New Roman" w:hAnsi="Arial" w:cs="Times New Roman"/>
                <w:b/>
                <w:sz w:val="26"/>
                <w:szCs w:val="20"/>
                <w:lang w:eastAsia="ar-SA"/>
              </w:rPr>
              <w:t>9</w:t>
            </w:r>
          </w:p>
        </w:tc>
      </w:tr>
      <w:tr w:rsidR="00F51C67" w:rsidRPr="00F51C67" w:rsidTr="004853DD">
        <w:trPr>
          <w:gridAfter w:val="1"/>
          <w:wAfter w:w="40" w:type="dxa"/>
          <w:trHeight w:val="255"/>
        </w:trPr>
        <w:tc>
          <w:tcPr>
            <w:tcW w:w="534" w:type="dxa"/>
            <w:vAlign w:val="bottom"/>
          </w:tcPr>
          <w:p w:rsidR="00F51C67" w:rsidRPr="00F51C67" w:rsidRDefault="00F51C67" w:rsidP="00F51C67">
            <w:pPr>
              <w:suppressAutoHyphens/>
              <w:snapToGrid w:val="0"/>
              <w:spacing w:after="0" w:line="240" w:lineRule="auto"/>
              <w:rPr>
                <w:rFonts w:ascii="Arial" w:eastAsia="Arial Unicode MS" w:hAnsi="Arial" w:cs="Times New Roman"/>
                <w:b/>
                <w:sz w:val="26"/>
                <w:szCs w:val="20"/>
                <w:lang w:eastAsia="ar-SA"/>
              </w:rPr>
            </w:pPr>
          </w:p>
        </w:tc>
        <w:tc>
          <w:tcPr>
            <w:tcW w:w="534"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6"/>
                <w:szCs w:val="20"/>
                <w:lang w:eastAsia="ar-SA"/>
              </w:rPr>
            </w:pPr>
          </w:p>
        </w:tc>
        <w:tc>
          <w:tcPr>
            <w:tcW w:w="534"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6"/>
                <w:szCs w:val="20"/>
                <w:lang w:eastAsia="ar-SA"/>
              </w:rPr>
            </w:pPr>
          </w:p>
        </w:tc>
        <w:tc>
          <w:tcPr>
            <w:tcW w:w="534"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4"/>
                <w:szCs w:val="20"/>
                <w:lang w:eastAsia="ar-SA"/>
              </w:rPr>
            </w:pPr>
          </w:p>
        </w:tc>
        <w:tc>
          <w:tcPr>
            <w:tcW w:w="534"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4"/>
                <w:szCs w:val="20"/>
                <w:lang w:eastAsia="ar-SA"/>
              </w:rPr>
            </w:pPr>
          </w:p>
        </w:tc>
        <w:tc>
          <w:tcPr>
            <w:tcW w:w="534"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4"/>
                <w:szCs w:val="20"/>
                <w:lang w:eastAsia="ar-SA"/>
              </w:rPr>
            </w:pPr>
          </w:p>
        </w:tc>
        <w:tc>
          <w:tcPr>
            <w:tcW w:w="534"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4"/>
                <w:szCs w:val="20"/>
                <w:lang w:eastAsia="ar-SA"/>
              </w:rPr>
            </w:pPr>
          </w:p>
        </w:tc>
        <w:tc>
          <w:tcPr>
            <w:tcW w:w="534"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4"/>
                <w:szCs w:val="20"/>
                <w:lang w:eastAsia="ar-SA"/>
              </w:rPr>
            </w:pPr>
          </w:p>
        </w:tc>
        <w:tc>
          <w:tcPr>
            <w:tcW w:w="534"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4"/>
                <w:szCs w:val="20"/>
                <w:lang w:eastAsia="ar-SA"/>
              </w:rPr>
            </w:pPr>
          </w:p>
        </w:tc>
        <w:tc>
          <w:tcPr>
            <w:tcW w:w="4348" w:type="dxa"/>
            <w:vAlign w:val="bottom"/>
          </w:tcPr>
          <w:p w:rsidR="00F51C67" w:rsidRPr="00F51C67" w:rsidRDefault="00F51C67" w:rsidP="00F51C67">
            <w:pPr>
              <w:suppressAutoHyphens/>
              <w:snapToGrid w:val="0"/>
              <w:spacing w:after="0" w:line="240" w:lineRule="auto"/>
              <w:rPr>
                <w:rFonts w:ascii="Arial" w:eastAsia="Arial Unicode MS" w:hAnsi="Arial" w:cs="Times New Roman"/>
                <w:sz w:val="24"/>
                <w:szCs w:val="20"/>
                <w:lang w:eastAsia="ar-SA"/>
              </w:rPr>
            </w:pPr>
          </w:p>
        </w:tc>
      </w:tr>
      <w:tr w:rsidR="00F51C67" w:rsidRPr="00F51C67" w:rsidTr="004853DD">
        <w:trPr>
          <w:gridAfter w:val="1"/>
          <w:wAfter w:w="40" w:type="dxa"/>
          <w:trHeight w:val="270"/>
        </w:trPr>
        <w:tc>
          <w:tcPr>
            <w:tcW w:w="4806" w:type="dxa"/>
            <w:gridSpan w:val="9"/>
            <w:vAlign w:val="bottom"/>
          </w:tcPr>
          <w:p w:rsidR="00F51C67" w:rsidRPr="00F51C67" w:rsidRDefault="00F51C67" w:rsidP="00F51C67">
            <w:pPr>
              <w:suppressAutoHyphens/>
              <w:snapToGrid w:val="0"/>
              <w:spacing w:after="0" w:line="240" w:lineRule="auto"/>
              <w:rPr>
                <w:rFonts w:ascii="Arial" w:eastAsia="Times New Roman" w:hAnsi="Arial" w:cs="Times New Roman"/>
                <w:sz w:val="26"/>
                <w:szCs w:val="20"/>
                <w:lang w:eastAsia="ar-SA"/>
              </w:rPr>
            </w:pPr>
            <w:proofErr w:type="spellStart"/>
            <w:r w:rsidRPr="00F51C67">
              <w:rPr>
                <w:rFonts w:ascii="Arial" w:eastAsia="Times New Roman" w:hAnsi="Arial" w:cs="Times New Roman"/>
                <w:sz w:val="26"/>
                <w:szCs w:val="20"/>
                <w:lang w:eastAsia="ar-SA"/>
              </w:rPr>
              <w:t>Tab.č</w:t>
            </w:r>
            <w:proofErr w:type="spellEnd"/>
            <w:r w:rsidRPr="00F51C67">
              <w:rPr>
                <w:rFonts w:ascii="Arial" w:eastAsia="Times New Roman" w:hAnsi="Arial" w:cs="Times New Roman"/>
                <w:sz w:val="26"/>
                <w:szCs w:val="20"/>
                <w:lang w:eastAsia="ar-SA"/>
              </w:rPr>
              <w:t>. 13</w:t>
            </w:r>
          </w:p>
        </w:tc>
        <w:tc>
          <w:tcPr>
            <w:tcW w:w="4348" w:type="dxa"/>
            <w:vAlign w:val="bottom"/>
          </w:tcPr>
          <w:p w:rsidR="00F51C67" w:rsidRPr="00F51C67" w:rsidRDefault="00F51C67" w:rsidP="00F51C67">
            <w:pPr>
              <w:suppressAutoHyphens/>
              <w:snapToGrid w:val="0"/>
              <w:spacing w:after="0" w:line="240" w:lineRule="auto"/>
              <w:jc w:val="right"/>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(v t)</w:t>
            </w:r>
          </w:p>
        </w:tc>
      </w:tr>
      <w:tr w:rsidR="00F51C67" w:rsidRPr="00F51C67" w:rsidTr="004853DD">
        <w:trPr>
          <w:trHeight w:val="351"/>
        </w:trPr>
        <w:tc>
          <w:tcPr>
            <w:tcW w:w="3204" w:type="dxa"/>
            <w:gridSpan w:val="6"/>
            <w:tcBorders>
              <w:top w:val="single" w:sz="8" w:space="0" w:color="000000"/>
              <w:left w:val="single" w:sz="8" w:space="0" w:color="000000"/>
              <w:bottom w:val="single" w:sz="4"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Druh šrotov</w:t>
            </w:r>
          </w:p>
        </w:tc>
        <w:tc>
          <w:tcPr>
            <w:tcW w:w="5990" w:type="dxa"/>
            <w:gridSpan w:val="5"/>
            <w:tcBorders>
              <w:top w:val="single" w:sz="8" w:space="0" w:color="000000"/>
              <w:left w:val="single" w:sz="4" w:space="0" w:color="000000"/>
              <w:bottom w:val="single" w:sz="4" w:space="0" w:color="000000"/>
              <w:righ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Množstvo</w:t>
            </w:r>
          </w:p>
        </w:tc>
      </w:tr>
      <w:tr w:rsidR="00F51C67" w:rsidRPr="00F51C67" w:rsidTr="004853DD">
        <w:trPr>
          <w:trHeight w:val="255"/>
        </w:trPr>
        <w:tc>
          <w:tcPr>
            <w:tcW w:w="3204" w:type="dxa"/>
            <w:gridSpan w:val="6"/>
            <w:tcBorders>
              <w:top w:val="single" w:sz="4" w:space="0" w:color="000000"/>
              <w:left w:val="single" w:sz="8" w:space="0" w:color="000000"/>
              <w:bottom w:val="single" w:sz="4"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ŠROTY CELKOM</w:t>
            </w:r>
          </w:p>
        </w:tc>
        <w:tc>
          <w:tcPr>
            <w:tcW w:w="5990" w:type="dxa"/>
            <w:gridSpan w:val="5"/>
            <w:tcBorders>
              <w:top w:val="single" w:sz="4" w:space="0" w:color="000000"/>
              <w:left w:val="single" w:sz="4" w:space="0" w:color="000000"/>
              <w:bottom w:val="single" w:sz="4" w:space="0" w:color="000000"/>
              <w:right w:val="single" w:sz="8" w:space="0" w:color="000000"/>
            </w:tcBorders>
            <w:vAlign w:val="bottom"/>
          </w:tcPr>
          <w:p w:rsidR="00F51C67" w:rsidRPr="00E86D1C" w:rsidRDefault="006E426B" w:rsidP="00F51C67">
            <w:pPr>
              <w:suppressAutoHyphens/>
              <w:snapToGrid w:val="0"/>
              <w:spacing w:after="0" w:line="240" w:lineRule="auto"/>
              <w:jc w:val="center"/>
              <w:rPr>
                <w:rFonts w:ascii="Arial" w:eastAsia="Arial Unicode MS" w:hAnsi="Arial" w:cs="Times New Roman"/>
                <w:b/>
                <w:color w:val="FF0000"/>
                <w:sz w:val="26"/>
                <w:szCs w:val="20"/>
                <w:lang w:eastAsia="ar-SA"/>
              </w:rPr>
            </w:pPr>
            <w:r w:rsidRPr="006E426B">
              <w:rPr>
                <w:rFonts w:ascii="Arial" w:eastAsia="Arial Unicode MS" w:hAnsi="Arial" w:cs="Times New Roman"/>
                <w:b/>
                <w:sz w:val="26"/>
                <w:szCs w:val="20"/>
                <w:lang w:eastAsia="ar-SA"/>
              </w:rPr>
              <w:t>42</w:t>
            </w:r>
          </w:p>
        </w:tc>
      </w:tr>
      <w:tr w:rsidR="00F51C67" w:rsidRPr="00F51C67" w:rsidTr="004853DD">
        <w:trPr>
          <w:trHeight w:val="255"/>
        </w:trPr>
        <w:tc>
          <w:tcPr>
            <w:tcW w:w="3204"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Jačmenný šrot</w:t>
            </w:r>
          </w:p>
        </w:tc>
        <w:tc>
          <w:tcPr>
            <w:tcW w:w="5990" w:type="dxa"/>
            <w:gridSpan w:val="5"/>
            <w:tcBorders>
              <w:left w:val="single" w:sz="4" w:space="0" w:color="000000"/>
              <w:right w:val="single" w:sz="8" w:space="0" w:color="000000"/>
            </w:tcBorders>
            <w:vAlign w:val="bottom"/>
          </w:tcPr>
          <w:p w:rsidR="00F51C67" w:rsidRPr="00DD5B9A" w:rsidRDefault="008C1CD2" w:rsidP="00F51C67">
            <w:pPr>
              <w:suppressAutoHyphens/>
              <w:snapToGrid w:val="0"/>
              <w:spacing w:after="0" w:line="240" w:lineRule="auto"/>
              <w:jc w:val="center"/>
              <w:rPr>
                <w:rFonts w:ascii="Arial" w:eastAsia="Arial Unicode MS" w:hAnsi="Arial" w:cs="Times New Roman"/>
                <w:sz w:val="26"/>
                <w:szCs w:val="20"/>
                <w:lang w:eastAsia="ar-SA"/>
              </w:rPr>
            </w:pPr>
            <w:r w:rsidRPr="00DD5B9A">
              <w:rPr>
                <w:rFonts w:ascii="Arial" w:eastAsia="Arial Unicode MS" w:hAnsi="Arial" w:cs="Times New Roman"/>
                <w:sz w:val="26"/>
                <w:szCs w:val="20"/>
                <w:lang w:eastAsia="ar-SA"/>
              </w:rPr>
              <w:t>7</w:t>
            </w:r>
          </w:p>
        </w:tc>
      </w:tr>
      <w:tr w:rsidR="00F51C67" w:rsidRPr="00F51C67" w:rsidTr="004853DD">
        <w:trPr>
          <w:trHeight w:val="255"/>
        </w:trPr>
        <w:tc>
          <w:tcPr>
            <w:tcW w:w="3204"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Pšeničný šrot</w:t>
            </w:r>
          </w:p>
        </w:tc>
        <w:tc>
          <w:tcPr>
            <w:tcW w:w="5990" w:type="dxa"/>
            <w:gridSpan w:val="5"/>
            <w:tcBorders>
              <w:left w:val="single" w:sz="4" w:space="0" w:color="000000"/>
              <w:right w:val="single" w:sz="8" w:space="0" w:color="000000"/>
            </w:tcBorders>
            <w:vAlign w:val="bottom"/>
          </w:tcPr>
          <w:p w:rsidR="00F51C67" w:rsidRPr="00DD5B9A" w:rsidRDefault="008C1CD2" w:rsidP="00F51C67">
            <w:pPr>
              <w:suppressAutoHyphens/>
              <w:snapToGrid w:val="0"/>
              <w:spacing w:after="0" w:line="240" w:lineRule="auto"/>
              <w:jc w:val="center"/>
              <w:rPr>
                <w:rFonts w:ascii="Arial" w:eastAsia="Arial Unicode MS" w:hAnsi="Arial" w:cs="Times New Roman"/>
                <w:sz w:val="26"/>
                <w:szCs w:val="20"/>
                <w:lang w:eastAsia="ar-SA"/>
              </w:rPr>
            </w:pPr>
            <w:r w:rsidRPr="00DD5B9A">
              <w:rPr>
                <w:rFonts w:ascii="Arial" w:eastAsia="Arial Unicode MS" w:hAnsi="Arial" w:cs="Times New Roman"/>
                <w:sz w:val="26"/>
                <w:szCs w:val="20"/>
                <w:lang w:eastAsia="ar-SA"/>
              </w:rPr>
              <w:t>20</w:t>
            </w:r>
          </w:p>
        </w:tc>
      </w:tr>
      <w:tr w:rsidR="00F51C67" w:rsidRPr="00F51C67" w:rsidTr="004853DD">
        <w:trPr>
          <w:trHeight w:val="255"/>
        </w:trPr>
        <w:tc>
          <w:tcPr>
            <w:tcW w:w="3204" w:type="dxa"/>
            <w:gridSpan w:val="6"/>
            <w:tcBorders>
              <w:left w:val="single" w:sz="8"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Kukuričný šrot</w:t>
            </w:r>
          </w:p>
        </w:tc>
        <w:tc>
          <w:tcPr>
            <w:tcW w:w="5990" w:type="dxa"/>
            <w:gridSpan w:val="5"/>
            <w:tcBorders>
              <w:left w:val="single" w:sz="4" w:space="0" w:color="000000"/>
              <w:right w:val="single" w:sz="8" w:space="0" w:color="000000"/>
            </w:tcBorders>
            <w:vAlign w:val="bottom"/>
          </w:tcPr>
          <w:p w:rsidR="00F51C67" w:rsidRPr="00DD5B9A" w:rsidRDefault="008C1CD2" w:rsidP="00F51C67">
            <w:pPr>
              <w:suppressAutoHyphens/>
              <w:snapToGrid w:val="0"/>
              <w:spacing w:after="0" w:line="240" w:lineRule="auto"/>
              <w:jc w:val="center"/>
              <w:rPr>
                <w:rFonts w:ascii="Arial" w:eastAsia="Arial Unicode MS" w:hAnsi="Arial" w:cs="Times New Roman"/>
                <w:sz w:val="26"/>
                <w:szCs w:val="20"/>
                <w:lang w:eastAsia="ar-SA"/>
              </w:rPr>
            </w:pPr>
            <w:r w:rsidRPr="00DD5B9A">
              <w:rPr>
                <w:rFonts w:ascii="Arial" w:eastAsia="Arial Unicode MS" w:hAnsi="Arial" w:cs="Times New Roman"/>
                <w:sz w:val="26"/>
                <w:szCs w:val="20"/>
                <w:lang w:eastAsia="ar-SA"/>
              </w:rPr>
              <w:t>10</w:t>
            </w:r>
          </w:p>
        </w:tc>
      </w:tr>
      <w:tr w:rsidR="00F51C67" w:rsidRPr="00F51C67" w:rsidTr="004853DD">
        <w:trPr>
          <w:trHeight w:val="255"/>
        </w:trPr>
        <w:tc>
          <w:tcPr>
            <w:tcW w:w="3204" w:type="dxa"/>
            <w:gridSpan w:val="6"/>
            <w:tcBorders>
              <w:left w:val="single" w:sz="8" w:space="0" w:color="000000"/>
              <w:bottom w:val="single" w:sz="4" w:space="0" w:color="000000"/>
            </w:tcBorders>
            <w:shd w:val="clear" w:color="auto" w:fill="C0C0C0"/>
            <w:vAlign w:val="bottom"/>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proofErr w:type="spellStart"/>
            <w:r w:rsidRPr="00F51C67">
              <w:rPr>
                <w:rFonts w:ascii="Arial" w:eastAsia="Times New Roman" w:hAnsi="Arial" w:cs="Times New Roman"/>
                <w:sz w:val="26"/>
                <w:szCs w:val="20"/>
                <w:lang w:eastAsia="ar-SA"/>
              </w:rPr>
              <w:t>Sojový</w:t>
            </w:r>
            <w:proofErr w:type="spellEnd"/>
            <w:r w:rsidRPr="00F51C67">
              <w:rPr>
                <w:rFonts w:ascii="Arial" w:eastAsia="Times New Roman" w:hAnsi="Arial" w:cs="Times New Roman"/>
                <w:sz w:val="26"/>
                <w:szCs w:val="20"/>
                <w:lang w:eastAsia="ar-SA"/>
              </w:rPr>
              <w:t xml:space="preserve"> šrot</w:t>
            </w:r>
          </w:p>
        </w:tc>
        <w:tc>
          <w:tcPr>
            <w:tcW w:w="5990" w:type="dxa"/>
            <w:gridSpan w:val="5"/>
            <w:tcBorders>
              <w:left w:val="single" w:sz="4" w:space="0" w:color="000000"/>
              <w:bottom w:val="single" w:sz="4" w:space="0" w:color="000000"/>
              <w:right w:val="single" w:sz="8" w:space="0" w:color="000000"/>
            </w:tcBorders>
            <w:vAlign w:val="bottom"/>
          </w:tcPr>
          <w:p w:rsidR="00F51C67" w:rsidRPr="00DD5B9A" w:rsidRDefault="00F51C67" w:rsidP="00F51C67">
            <w:pPr>
              <w:suppressAutoHyphens/>
              <w:snapToGrid w:val="0"/>
              <w:spacing w:after="0" w:line="240" w:lineRule="auto"/>
              <w:jc w:val="center"/>
              <w:rPr>
                <w:rFonts w:ascii="Arial" w:eastAsia="Arial Unicode MS" w:hAnsi="Arial" w:cs="Times New Roman"/>
                <w:sz w:val="26"/>
                <w:szCs w:val="20"/>
                <w:lang w:eastAsia="ar-SA"/>
              </w:rPr>
            </w:pPr>
            <w:r w:rsidRPr="00DD5B9A">
              <w:rPr>
                <w:rFonts w:ascii="Arial" w:eastAsia="Arial Unicode MS" w:hAnsi="Arial" w:cs="Times New Roman"/>
                <w:sz w:val="26"/>
                <w:szCs w:val="20"/>
                <w:lang w:eastAsia="ar-SA"/>
              </w:rPr>
              <w:t>0</w:t>
            </w:r>
          </w:p>
        </w:tc>
      </w:tr>
    </w:tbl>
    <w:p w:rsidR="00F51C67" w:rsidRPr="00F51C67" w:rsidRDefault="00F51C67" w:rsidP="00F51C67">
      <w:pPr>
        <w:suppressAutoHyphens/>
        <w:spacing w:after="0" w:line="240" w:lineRule="auto"/>
        <w:jc w:val="both"/>
        <w:rPr>
          <w:rFonts w:ascii="Times New Roman" w:eastAsia="Times New Roman" w:hAnsi="Times New Roman" w:cs="Times New Roman"/>
          <w:sz w:val="20"/>
          <w:szCs w:val="20"/>
          <w:lang w:eastAsia="ar-SA"/>
        </w:rPr>
      </w:pPr>
    </w:p>
    <w:p w:rsidR="00F51C67" w:rsidRPr="00F51C67" w:rsidRDefault="00F51C67" w:rsidP="00F51C67">
      <w:pPr>
        <w:suppressAutoHyphens/>
        <w:spacing w:after="0" w:line="240" w:lineRule="auto"/>
        <w:ind w:left="786"/>
        <w:jc w:val="both"/>
        <w:rPr>
          <w:rFonts w:ascii="Times New Roman" w:eastAsia="Times New Roman" w:hAnsi="Times New Roman" w:cs="Times New Roman"/>
          <w:sz w:val="20"/>
          <w:szCs w:val="20"/>
          <w:lang w:eastAsia="ar-SA"/>
        </w:rPr>
      </w:pPr>
    </w:p>
    <w:p w:rsidR="00F51C67" w:rsidRPr="00F51C67" w:rsidRDefault="00F51C67" w:rsidP="00F51C67">
      <w:pPr>
        <w:suppressAutoHyphens/>
        <w:spacing w:after="0" w:line="240" w:lineRule="auto"/>
        <w:jc w:val="both"/>
        <w:rPr>
          <w:rFonts w:ascii="Times New Roman" w:eastAsia="Times New Roman" w:hAnsi="Times New Roman" w:cs="Times New Roman"/>
          <w:b/>
          <w:sz w:val="28"/>
          <w:szCs w:val="20"/>
          <w:lang w:eastAsia="ar-SA"/>
        </w:rPr>
      </w:pPr>
    </w:p>
    <w:p w:rsidR="00F51C67" w:rsidRPr="00F51C67" w:rsidRDefault="00F51C67" w:rsidP="00F51C67">
      <w:pPr>
        <w:suppressAutoHyphens/>
        <w:spacing w:after="0" w:line="240" w:lineRule="auto"/>
        <w:jc w:val="both"/>
        <w:rPr>
          <w:rFonts w:ascii="Times New Roman" w:eastAsia="Times New Roman" w:hAnsi="Times New Roman" w:cs="Times New Roman"/>
          <w:b/>
          <w:sz w:val="24"/>
          <w:szCs w:val="20"/>
          <w:lang w:eastAsia="ar-SA"/>
        </w:rPr>
      </w:pPr>
      <w:r w:rsidRPr="00F51C67">
        <w:rPr>
          <w:rFonts w:ascii="Times New Roman" w:eastAsia="Times New Roman" w:hAnsi="Times New Roman" w:cs="Times New Roman"/>
          <w:b/>
          <w:sz w:val="28"/>
          <w:szCs w:val="20"/>
          <w:lang w:eastAsia="ar-SA"/>
        </w:rPr>
        <w:lastRenderedPageBreak/>
        <w:t>B. CHARAKTERISTIKA NÁKLADOV</w:t>
      </w:r>
      <w:r w:rsidRPr="00F51C67">
        <w:rPr>
          <w:rFonts w:ascii="Times New Roman" w:eastAsia="Times New Roman" w:hAnsi="Times New Roman" w:cs="Times New Roman"/>
          <w:b/>
          <w:sz w:val="24"/>
          <w:szCs w:val="20"/>
          <w:lang w:eastAsia="ar-SA"/>
        </w:rPr>
        <w:tab/>
      </w:r>
      <w:r w:rsidRPr="00F51C67">
        <w:rPr>
          <w:rFonts w:ascii="Times New Roman" w:eastAsia="Times New Roman" w:hAnsi="Times New Roman" w:cs="Times New Roman"/>
          <w:b/>
          <w:sz w:val="24"/>
          <w:szCs w:val="20"/>
          <w:lang w:eastAsia="ar-SA"/>
        </w:rPr>
        <w:tab/>
      </w:r>
    </w:p>
    <w:p w:rsidR="00F51C67" w:rsidRPr="00F51C67" w:rsidRDefault="00F51C67" w:rsidP="00F51C67">
      <w:pPr>
        <w:suppressAutoHyphens/>
        <w:spacing w:after="0" w:line="240" w:lineRule="auto"/>
        <w:jc w:val="both"/>
        <w:rPr>
          <w:rFonts w:ascii="Times New Roman" w:eastAsia="Times New Roman" w:hAnsi="Times New Roman" w:cs="Times New Roman"/>
          <w:b/>
          <w:sz w:val="24"/>
          <w:szCs w:val="20"/>
          <w:lang w:eastAsia="ar-SA"/>
        </w:rPr>
      </w:pPr>
    </w:p>
    <w:p w:rsidR="00F51C67" w:rsidRPr="00F51C67" w:rsidRDefault="00ED5D78" w:rsidP="00F51C67">
      <w:pPr>
        <w:suppressAutoHyphens/>
        <w:spacing w:after="120" w:line="240" w:lineRule="auto"/>
        <w:ind w:firstLine="284"/>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Náklady spoločnosti v roku 201</w:t>
      </w:r>
      <w:r w:rsidR="00127EA6">
        <w:rPr>
          <w:rFonts w:ascii="Times New Roman" w:eastAsia="Times New Roman" w:hAnsi="Times New Roman" w:cs="Times New Roman"/>
          <w:sz w:val="26"/>
          <w:szCs w:val="20"/>
          <w:lang w:eastAsia="ar-SA"/>
        </w:rPr>
        <w:t>9</w:t>
      </w:r>
      <w:r w:rsidR="00F51C67" w:rsidRPr="00F51C67">
        <w:rPr>
          <w:rFonts w:ascii="Times New Roman" w:eastAsia="Times New Roman" w:hAnsi="Times New Roman" w:cs="Times New Roman"/>
          <w:sz w:val="26"/>
          <w:szCs w:val="20"/>
          <w:lang w:eastAsia="ar-SA"/>
        </w:rPr>
        <w:t xml:space="preserve"> boli vynakladané hlavne s cieľom zabezpečiť maximálne výnosy a minimalizovať tzv. režijné náklady.</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Celkové nákl</w:t>
      </w:r>
      <w:r w:rsidR="00ED5D78">
        <w:rPr>
          <w:rFonts w:ascii="Times New Roman" w:eastAsia="Times New Roman" w:hAnsi="Times New Roman" w:cs="Times New Roman"/>
          <w:sz w:val="26"/>
          <w:szCs w:val="20"/>
          <w:lang w:eastAsia="ar-SA"/>
        </w:rPr>
        <w:t>ady spoločnosti boli v roku 201</w:t>
      </w:r>
      <w:r w:rsidR="00E86D1C">
        <w:rPr>
          <w:rFonts w:ascii="Times New Roman" w:eastAsia="Times New Roman" w:hAnsi="Times New Roman" w:cs="Times New Roman"/>
          <w:sz w:val="26"/>
          <w:szCs w:val="20"/>
          <w:lang w:eastAsia="ar-SA"/>
        </w:rPr>
        <w:t>9</w:t>
      </w:r>
      <w:r w:rsidR="00C3555A">
        <w:rPr>
          <w:rFonts w:ascii="Times New Roman" w:eastAsia="Times New Roman" w:hAnsi="Times New Roman" w:cs="Times New Roman"/>
          <w:sz w:val="26"/>
          <w:szCs w:val="20"/>
          <w:lang w:eastAsia="ar-SA"/>
        </w:rPr>
        <w:t xml:space="preserve"> vo výške </w:t>
      </w:r>
      <w:r w:rsidR="00C667E2">
        <w:rPr>
          <w:rFonts w:ascii="Times New Roman" w:eastAsia="Times New Roman" w:hAnsi="Times New Roman" w:cs="Times New Roman"/>
          <w:sz w:val="26"/>
          <w:szCs w:val="20"/>
          <w:lang w:eastAsia="ar-SA"/>
        </w:rPr>
        <w:t xml:space="preserve"> 4 424 875</w:t>
      </w:r>
      <w:r w:rsidRPr="00F51C67">
        <w:rPr>
          <w:rFonts w:ascii="Times New Roman" w:eastAsia="Times New Roman" w:hAnsi="Times New Roman" w:cs="Times New Roman"/>
          <w:sz w:val="26"/>
          <w:szCs w:val="20"/>
          <w:lang w:eastAsia="ar-SA"/>
        </w:rPr>
        <w:t>,- €.</w:t>
      </w:r>
    </w:p>
    <w:p w:rsidR="00F51C67" w:rsidRPr="00F51C67" w:rsidRDefault="00F51C67" w:rsidP="00F51C67">
      <w:pPr>
        <w:suppressAutoHyphens/>
        <w:spacing w:after="0" w:line="240" w:lineRule="auto"/>
        <w:ind w:firstLine="709"/>
        <w:jc w:val="both"/>
        <w:rPr>
          <w:rFonts w:ascii="Times New Roman" w:eastAsia="Times New Roman" w:hAnsi="Times New Roman" w:cs="Times New Roman"/>
          <w:sz w:val="24"/>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Celkový prehľad o vývoji nákladov je uvedený v tabuľke č. 14</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4"/>
          <w:szCs w:val="20"/>
          <w:lang w:eastAsia="ar-SA"/>
        </w:rPr>
      </w:pPr>
    </w:p>
    <w:tbl>
      <w:tblPr>
        <w:tblW w:w="11097" w:type="dxa"/>
        <w:tblLayout w:type="fixed"/>
        <w:tblCellMar>
          <w:left w:w="0" w:type="dxa"/>
          <w:right w:w="0" w:type="dxa"/>
        </w:tblCellMar>
        <w:tblLook w:val="0000" w:firstRow="0" w:lastRow="0" w:firstColumn="0" w:lastColumn="0" w:noHBand="0" w:noVBand="0"/>
      </w:tblPr>
      <w:tblGrid>
        <w:gridCol w:w="849"/>
        <w:gridCol w:w="849"/>
        <w:gridCol w:w="185"/>
        <w:gridCol w:w="665"/>
        <w:gridCol w:w="146"/>
        <w:gridCol w:w="351"/>
        <w:gridCol w:w="497"/>
        <w:gridCol w:w="497"/>
        <w:gridCol w:w="214"/>
        <w:gridCol w:w="283"/>
        <w:gridCol w:w="497"/>
        <w:gridCol w:w="497"/>
        <w:gridCol w:w="282"/>
        <w:gridCol w:w="1601"/>
        <w:gridCol w:w="282"/>
        <w:gridCol w:w="73"/>
        <w:gridCol w:w="355"/>
        <w:gridCol w:w="565"/>
        <w:gridCol w:w="890"/>
        <w:gridCol w:w="1519"/>
      </w:tblGrid>
      <w:tr w:rsidR="00127EA6" w:rsidRPr="00F51C67" w:rsidTr="009B4EFA">
        <w:trPr>
          <w:trHeight w:val="255"/>
        </w:trPr>
        <w:tc>
          <w:tcPr>
            <w:tcW w:w="1883" w:type="dxa"/>
            <w:gridSpan w:val="3"/>
          </w:tcPr>
          <w:p w:rsidR="00127EA6" w:rsidRPr="00F51C67" w:rsidRDefault="00127EA6" w:rsidP="00F51C67">
            <w:pPr>
              <w:suppressAutoHyphens/>
              <w:snapToGrid w:val="0"/>
              <w:spacing w:after="0" w:line="240" w:lineRule="auto"/>
              <w:jc w:val="center"/>
              <w:rPr>
                <w:rFonts w:ascii="Arial" w:eastAsia="Times New Roman" w:hAnsi="Arial" w:cs="Arial"/>
                <w:b/>
                <w:bCs/>
                <w:sz w:val="26"/>
                <w:szCs w:val="20"/>
                <w:lang w:eastAsia="ar-SA"/>
              </w:rPr>
            </w:pPr>
          </w:p>
        </w:tc>
        <w:tc>
          <w:tcPr>
            <w:tcW w:w="9214" w:type="dxa"/>
            <w:gridSpan w:val="17"/>
            <w:vAlign w:val="bottom"/>
          </w:tcPr>
          <w:p w:rsidR="00127EA6" w:rsidRPr="00F51C67" w:rsidRDefault="00127EA6" w:rsidP="00F51C67">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Štruktúra a charakteristi</w:t>
            </w:r>
            <w:r>
              <w:rPr>
                <w:rFonts w:ascii="Arial" w:eastAsia="Times New Roman" w:hAnsi="Arial" w:cs="Arial"/>
                <w:b/>
                <w:bCs/>
                <w:sz w:val="26"/>
                <w:szCs w:val="20"/>
                <w:lang w:eastAsia="ar-SA"/>
              </w:rPr>
              <w:t>ka nákladov v priebehu roka 2019</w:t>
            </w:r>
          </w:p>
        </w:tc>
      </w:tr>
      <w:tr w:rsidR="00127EA6" w:rsidRPr="00F51C67" w:rsidTr="009B4EFA">
        <w:trPr>
          <w:trHeight w:val="255"/>
        </w:trPr>
        <w:tc>
          <w:tcPr>
            <w:tcW w:w="849" w:type="dxa"/>
            <w:vAlign w:val="bottom"/>
          </w:tcPr>
          <w:p w:rsidR="00127EA6" w:rsidRPr="00F51C67" w:rsidRDefault="00127EA6" w:rsidP="00F51C67">
            <w:pPr>
              <w:suppressAutoHyphens/>
              <w:snapToGrid w:val="0"/>
              <w:spacing w:after="0" w:line="240" w:lineRule="auto"/>
              <w:rPr>
                <w:rFonts w:ascii="Arial" w:eastAsia="Arial Unicode MS" w:hAnsi="Arial" w:cs="Arial"/>
                <w:sz w:val="26"/>
                <w:szCs w:val="20"/>
                <w:lang w:eastAsia="ar-SA"/>
              </w:rPr>
            </w:pPr>
          </w:p>
        </w:tc>
        <w:tc>
          <w:tcPr>
            <w:tcW w:w="849" w:type="dxa"/>
            <w:vAlign w:val="bottom"/>
          </w:tcPr>
          <w:p w:rsidR="00127EA6" w:rsidRPr="00F51C67" w:rsidRDefault="00127EA6" w:rsidP="00F51C67">
            <w:pPr>
              <w:suppressAutoHyphens/>
              <w:snapToGrid w:val="0"/>
              <w:spacing w:after="0" w:line="240" w:lineRule="auto"/>
              <w:rPr>
                <w:rFonts w:ascii="Arial" w:eastAsia="Arial Unicode MS" w:hAnsi="Arial" w:cs="Arial"/>
                <w:sz w:val="26"/>
                <w:szCs w:val="20"/>
                <w:lang w:eastAsia="ar-SA"/>
              </w:rPr>
            </w:pPr>
          </w:p>
        </w:tc>
        <w:tc>
          <w:tcPr>
            <w:tcW w:w="850" w:type="dxa"/>
            <w:gridSpan w:val="2"/>
            <w:vAlign w:val="bottom"/>
          </w:tcPr>
          <w:p w:rsidR="00127EA6" w:rsidRPr="00F51C67" w:rsidRDefault="00127EA6" w:rsidP="00F51C67">
            <w:pPr>
              <w:suppressAutoHyphens/>
              <w:snapToGrid w:val="0"/>
              <w:spacing w:after="0" w:line="240" w:lineRule="auto"/>
              <w:rPr>
                <w:rFonts w:ascii="Arial" w:eastAsia="Arial Unicode MS" w:hAnsi="Arial" w:cs="Arial"/>
                <w:sz w:val="26"/>
                <w:szCs w:val="20"/>
                <w:lang w:eastAsia="ar-SA"/>
              </w:rPr>
            </w:pPr>
          </w:p>
        </w:tc>
        <w:tc>
          <w:tcPr>
            <w:tcW w:w="497" w:type="dxa"/>
            <w:gridSpan w:val="2"/>
            <w:vAlign w:val="bottom"/>
          </w:tcPr>
          <w:p w:rsidR="00127EA6" w:rsidRPr="00F51C67" w:rsidRDefault="00127EA6" w:rsidP="00F51C67">
            <w:pPr>
              <w:suppressAutoHyphens/>
              <w:snapToGrid w:val="0"/>
              <w:spacing w:after="0" w:line="240" w:lineRule="auto"/>
              <w:rPr>
                <w:rFonts w:ascii="Arial" w:eastAsia="Arial Unicode MS" w:hAnsi="Arial" w:cs="Arial"/>
                <w:sz w:val="26"/>
                <w:szCs w:val="20"/>
                <w:lang w:eastAsia="ar-SA"/>
              </w:rPr>
            </w:pPr>
          </w:p>
        </w:tc>
        <w:tc>
          <w:tcPr>
            <w:tcW w:w="497" w:type="dxa"/>
            <w:vAlign w:val="bottom"/>
          </w:tcPr>
          <w:p w:rsidR="00127EA6" w:rsidRPr="00F51C67" w:rsidRDefault="00127EA6" w:rsidP="00F51C67">
            <w:pPr>
              <w:suppressAutoHyphens/>
              <w:snapToGrid w:val="0"/>
              <w:spacing w:after="0" w:line="240" w:lineRule="auto"/>
              <w:rPr>
                <w:rFonts w:ascii="Arial" w:eastAsia="Arial Unicode MS" w:hAnsi="Arial" w:cs="Arial"/>
                <w:sz w:val="26"/>
                <w:szCs w:val="20"/>
                <w:lang w:eastAsia="ar-SA"/>
              </w:rPr>
            </w:pPr>
          </w:p>
        </w:tc>
        <w:tc>
          <w:tcPr>
            <w:tcW w:w="497" w:type="dxa"/>
            <w:vAlign w:val="bottom"/>
          </w:tcPr>
          <w:p w:rsidR="00127EA6" w:rsidRPr="00F51C67" w:rsidRDefault="00127EA6" w:rsidP="00F51C67">
            <w:pPr>
              <w:suppressAutoHyphens/>
              <w:snapToGrid w:val="0"/>
              <w:spacing w:after="0" w:line="240" w:lineRule="auto"/>
              <w:rPr>
                <w:rFonts w:ascii="Arial" w:eastAsia="Arial Unicode MS" w:hAnsi="Arial" w:cs="Arial"/>
                <w:sz w:val="26"/>
                <w:szCs w:val="20"/>
                <w:lang w:eastAsia="ar-SA"/>
              </w:rPr>
            </w:pPr>
          </w:p>
        </w:tc>
        <w:tc>
          <w:tcPr>
            <w:tcW w:w="497" w:type="dxa"/>
            <w:gridSpan w:val="2"/>
            <w:vAlign w:val="bottom"/>
          </w:tcPr>
          <w:p w:rsidR="00127EA6" w:rsidRPr="00F51C67" w:rsidRDefault="00127EA6" w:rsidP="00F51C67">
            <w:pPr>
              <w:suppressAutoHyphens/>
              <w:snapToGrid w:val="0"/>
              <w:spacing w:after="0" w:line="240" w:lineRule="auto"/>
              <w:rPr>
                <w:rFonts w:ascii="Arial" w:eastAsia="Arial Unicode MS" w:hAnsi="Arial" w:cs="Arial"/>
                <w:sz w:val="26"/>
                <w:szCs w:val="20"/>
                <w:lang w:eastAsia="ar-SA"/>
              </w:rPr>
            </w:pPr>
          </w:p>
        </w:tc>
        <w:tc>
          <w:tcPr>
            <w:tcW w:w="497" w:type="dxa"/>
            <w:vAlign w:val="bottom"/>
          </w:tcPr>
          <w:p w:rsidR="00127EA6" w:rsidRPr="00F51C67" w:rsidRDefault="00127EA6" w:rsidP="00F51C67">
            <w:pPr>
              <w:suppressAutoHyphens/>
              <w:snapToGrid w:val="0"/>
              <w:spacing w:after="0" w:line="240" w:lineRule="auto"/>
              <w:rPr>
                <w:rFonts w:ascii="Arial" w:eastAsia="Arial Unicode MS" w:hAnsi="Arial" w:cs="Arial"/>
                <w:sz w:val="26"/>
                <w:szCs w:val="20"/>
                <w:lang w:eastAsia="ar-SA"/>
              </w:rPr>
            </w:pPr>
          </w:p>
        </w:tc>
        <w:tc>
          <w:tcPr>
            <w:tcW w:w="497" w:type="dxa"/>
            <w:vAlign w:val="bottom"/>
          </w:tcPr>
          <w:p w:rsidR="00127EA6" w:rsidRPr="00F51C67" w:rsidRDefault="00127EA6" w:rsidP="00F51C67">
            <w:pPr>
              <w:suppressAutoHyphens/>
              <w:snapToGrid w:val="0"/>
              <w:spacing w:after="0" w:line="240" w:lineRule="auto"/>
              <w:rPr>
                <w:rFonts w:ascii="Arial" w:eastAsia="Arial Unicode MS" w:hAnsi="Arial" w:cs="Arial"/>
                <w:sz w:val="26"/>
                <w:szCs w:val="20"/>
                <w:lang w:eastAsia="ar-SA"/>
              </w:rPr>
            </w:pPr>
          </w:p>
        </w:tc>
        <w:tc>
          <w:tcPr>
            <w:tcW w:w="1883" w:type="dxa"/>
            <w:gridSpan w:val="2"/>
          </w:tcPr>
          <w:p w:rsidR="00127EA6" w:rsidRPr="00F51C67" w:rsidRDefault="00127EA6" w:rsidP="00F51C67">
            <w:pPr>
              <w:suppressAutoHyphens/>
              <w:snapToGrid w:val="0"/>
              <w:spacing w:after="0" w:line="240" w:lineRule="auto"/>
              <w:rPr>
                <w:rFonts w:ascii="Arial" w:eastAsia="Arial Unicode MS" w:hAnsi="Arial" w:cs="Arial"/>
                <w:sz w:val="26"/>
                <w:szCs w:val="20"/>
                <w:lang w:eastAsia="ar-SA"/>
              </w:rPr>
            </w:pPr>
          </w:p>
        </w:tc>
        <w:tc>
          <w:tcPr>
            <w:tcW w:w="355" w:type="dxa"/>
            <w:gridSpan w:val="2"/>
            <w:vAlign w:val="bottom"/>
          </w:tcPr>
          <w:p w:rsidR="00127EA6" w:rsidRPr="00F51C67" w:rsidRDefault="00127EA6" w:rsidP="00F51C67">
            <w:pPr>
              <w:suppressAutoHyphens/>
              <w:snapToGrid w:val="0"/>
              <w:spacing w:after="0" w:line="240" w:lineRule="auto"/>
              <w:rPr>
                <w:rFonts w:ascii="Arial" w:eastAsia="Arial Unicode MS" w:hAnsi="Arial" w:cs="Arial"/>
                <w:sz w:val="26"/>
                <w:szCs w:val="20"/>
                <w:lang w:eastAsia="ar-SA"/>
              </w:rPr>
            </w:pPr>
          </w:p>
        </w:tc>
        <w:tc>
          <w:tcPr>
            <w:tcW w:w="355" w:type="dxa"/>
            <w:vAlign w:val="bottom"/>
          </w:tcPr>
          <w:p w:rsidR="00127EA6" w:rsidRPr="00F51C67" w:rsidRDefault="00127EA6" w:rsidP="00F51C67">
            <w:pPr>
              <w:suppressAutoHyphens/>
              <w:snapToGrid w:val="0"/>
              <w:spacing w:after="0" w:line="240" w:lineRule="auto"/>
              <w:rPr>
                <w:rFonts w:ascii="Arial" w:eastAsia="Arial Unicode MS" w:hAnsi="Arial" w:cs="Arial"/>
                <w:sz w:val="26"/>
                <w:szCs w:val="20"/>
                <w:lang w:eastAsia="ar-SA"/>
              </w:rPr>
            </w:pPr>
          </w:p>
        </w:tc>
        <w:tc>
          <w:tcPr>
            <w:tcW w:w="2974" w:type="dxa"/>
            <w:gridSpan w:val="3"/>
            <w:vAlign w:val="bottom"/>
          </w:tcPr>
          <w:p w:rsidR="00127EA6" w:rsidRPr="00F51C67" w:rsidRDefault="00127EA6" w:rsidP="00F51C67">
            <w:pPr>
              <w:suppressAutoHyphens/>
              <w:snapToGrid w:val="0"/>
              <w:spacing w:after="0" w:line="240" w:lineRule="auto"/>
              <w:rPr>
                <w:rFonts w:ascii="Arial" w:eastAsia="Arial Unicode MS" w:hAnsi="Arial" w:cs="Arial"/>
                <w:sz w:val="26"/>
                <w:szCs w:val="20"/>
                <w:lang w:eastAsia="ar-SA"/>
              </w:rPr>
            </w:pPr>
          </w:p>
        </w:tc>
      </w:tr>
      <w:tr w:rsidR="00127EA6" w:rsidRPr="00F51C67" w:rsidTr="009B4EFA">
        <w:trPr>
          <w:trHeight w:val="270"/>
        </w:trPr>
        <w:tc>
          <w:tcPr>
            <w:tcW w:w="1883" w:type="dxa"/>
            <w:gridSpan w:val="3"/>
          </w:tcPr>
          <w:p w:rsidR="00127EA6" w:rsidRPr="00F51C67" w:rsidRDefault="00127EA6" w:rsidP="00F51C67">
            <w:pPr>
              <w:suppressAutoHyphens/>
              <w:snapToGrid w:val="0"/>
              <w:spacing w:after="0" w:line="240" w:lineRule="auto"/>
              <w:rPr>
                <w:rFonts w:ascii="Arial" w:eastAsia="Times New Roman" w:hAnsi="Arial" w:cs="Arial"/>
                <w:sz w:val="26"/>
                <w:szCs w:val="20"/>
                <w:lang w:eastAsia="ar-SA"/>
              </w:rPr>
            </w:pPr>
          </w:p>
        </w:tc>
        <w:tc>
          <w:tcPr>
            <w:tcW w:w="5885" w:type="dxa"/>
            <w:gridSpan w:val="13"/>
            <w:vAlign w:val="bottom"/>
          </w:tcPr>
          <w:p w:rsidR="00127EA6" w:rsidRPr="00F51C67" w:rsidRDefault="00127EA6" w:rsidP="00F51C67">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Tab.č.14</w:t>
            </w:r>
          </w:p>
        </w:tc>
        <w:tc>
          <w:tcPr>
            <w:tcW w:w="3329" w:type="dxa"/>
            <w:gridSpan w:val="4"/>
            <w:tcBorders>
              <w:bottom w:val="single" w:sz="8" w:space="0" w:color="000000"/>
            </w:tcBorders>
            <w:vAlign w:val="bottom"/>
          </w:tcPr>
          <w:p w:rsidR="00127EA6" w:rsidRPr="00F51C67" w:rsidRDefault="00127EA6" w:rsidP="00F51C67">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(v €)</w:t>
            </w:r>
          </w:p>
        </w:tc>
      </w:tr>
      <w:tr w:rsidR="00127EA6" w:rsidRPr="00F51C67" w:rsidTr="009B4EFA">
        <w:trPr>
          <w:gridAfter w:val="1"/>
          <w:wAfter w:w="1519" w:type="dxa"/>
          <w:trHeight w:val="255"/>
        </w:trPr>
        <w:tc>
          <w:tcPr>
            <w:tcW w:w="2694" w:type="dxa"/>
            <w:gridSpan w:val="5"/>
            <w:tcBorders>
              <w:top w:val="single" w:sz="8" w:space="0" w:color="000000"/>
              <w:left w:val="single" w:sz="8" w:space="0" w:color="000000"/>
            </w:tcBorders>
            <w:shd w:val="clear" w:color="auto" w:fill="C0C0C0"/>
            <w:vAlign w:val="bottom"/>
          </w:tcPr>
          <w:p w:rsidR="00127EA6" w:rsidRPr="00F51C67" w:rsidRDefault="00127EA6" w:rsidP="00127EA6">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Náklady</w:t>
            </w:r>
          </w:p>
        </w:tc>
        <w:tc>
          <w:tcPr>
            <w:tcW w:w="1559" w:type="dxa"/>
            <w:gridSpan w:val="4"/>
            <w:tcBorders>
              <w:top w:val="single" w:sz="8" w:space="0" w:color="000000"/>
              <w:left w:val="single" w:sz="4" w:space="0" w:color="000000"/>
            </w:tcBorders>
            <w:shd w:val="clear" w:color="auto" w:fill="C0C0C0"/>
            <w:vAlign w:val="bottom"/>
          </w:tcPr>
          <w:p w:rsidR="00127EA6" w:rsidRPr="00F51C67" w:rsidRDefault="00127EA6" w:rsidP="00127EA6">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Skutočnosť</w:t>
            </w:r>
          </w:p>
        </w:tc>
        <w:tc>
          <w:tcPr>
            <w:tcW w:w="1559" w:type="dxa"/>
            <w:gridSpan w:val="4"/>
            <w:tcBorders>
              <w:top w:val="single" w:sz="8" w:space="0" w:color="000000"/>
              <w:left w:val="single" w:sz="4" w:space="0" w:color="000000"/>
            </w:tcBorders>
            <w:shd w:val="clear" w:color="auto" w:fill="C0C0C0"/>
            <w:vAlign w:val="bottom"/>
          </w:tcPr>
          <w:p w:rsidR="00127EA6" w:rsidRPr="00F51C67" w:rsidRDefault="00127EA6" w:rsidP="00127EA6">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Skutočnosť</w:t>
            </w:r>
          </w:p>
        </w:tc>
        <w:tc>
          <w:tcPr>
            <w:tcW w:w="1883" w:type="dxa"/>
            <w:gridSpan w:val="2"/>
            <w:tcBorders>
              <w:top w:val="single" w:sz="8" w:space="0" w:color="000000"/>
              <w:left w:val="single" w:sz="4" w:space="0" w:color="000000"/>
            </w:tcBorders>
            <w:shd w:val="clear" w:color="auto" w:fill="C0C0C0"/>
            <w:vAlign w:val="bottom"/>
          </w:tcPr>
          <w:p w:rsidR="00127EA6" w:rsidRPr="00F51C67" w:rsidRDefault="00127EA6" w:rsidP="00127EA6">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b/>
                <w:bCs/>
                <w:sz w:val="26"/>
                <w:szCs w:val="20"/>
                <w:lang w:eastAsia="ar-SA"/>
              </w:rPr>
              <w:t>Skutočnosť</w:t>
            </w:r>
          </w:p>
        </w:tc>
        <w:tc>
          <w:tcPr>
            <w:tcW w:w="1883" w:type="dxa"/>
            <w:gridSpan w:val="4"/>
            <w:tcBorders>
              <w:top w:val="single" w:sz="8" w:space="0" w:color="000000"/>
              <w:left w:val="single" w:sz="4" w:space="0" w:color="000000"/>
              <w:bottom w:val="single" w:sz="4" w:space="0" w:color="000000"/>
              <w:right w:val="single" w:sz="8" w:space="0" w:color="000000"/>
            </w:tcBorders>
            <w:shd w:val="clear" w:color="auto" w:fill="C0C0C0"/>
            <w:vAlign w:val="bottom"/>
          </w:tcPr>
          <w:p w:rsidR="00127EA6" w:rsidRPr="00F51C67" w:rsidRDefault="00127EA6" w:rsidP="00127EA6">
            <w:pPr>
              <w:suppressAutoHyphens/>
              <w:snapToGrid w:val="0"/>
              <w:spacing w:after="0" w:line="240" w:lineRule="auto"/>
              <w:jc w:val="center"/>
              <w:rPr>
                <w:rFonts w:ascii="Arial" w:eastAsia="Times New Roman" w:hAnsi="Arial" w:cs="Arial"/>
                <w:b/>
                <w:bCs/>
                <w:sz w:val="26"/>
                <w:szCs w:val="20"/>
                <w:lang w:eastAsia="ar-SA"/>
              </w:rPr>
            </w:pPr>
            <w:r>
              <w:rPr>
                <w:rFonts w:ascii="Arial" w:eastAsia="Times New Roman" w:hAnsi="Arial" w:cs="Arial"/>
                <w:b/>
                <w:bCs/>
                <w:sz w:val="26"/>
                <w:szCs w:val="20"/>
                <w:lang w:eastAsia="ar-SA"/>
              </w:rPr>
              <w:t>Zmena stavu 201</w:t>
            </w:r>
            <w:r w:rsidR="006E426B">
              <w:rPr>
                <w:rFonts w:ascii="Arial" w:eastAsia="Times New Roman" w:hAnsi="Arial" w:cs="Arial"/>
                <w:b/>
                <w:bCs/>
                <w:sz w:val="26"/>
                <w:szCs w:val="20"/>
                <w:lang w:eastAsia="ar-SA"/>
              </w:rPr>
              <w:t>9</w:t>
            </w:r>
            <w:r>
              <w:rPr>
                <w:rFonts w:ascii="Arial" w:eastAsia="Times New Roman" w:hAnsi="Arial" w:cs="Arial"/>
                <w:b/>
                <w:bCs/>
                <w:sz w:val="26"/>
                <w:szCs w:val="20"/>
                <w:lang w:eastAsia="ar-SA"/>
              </w:rPr>
              <w:t>/201</w:t>
            </w:r>
            <w:r w:rsidR="006E426B">
              <w:rPr>
                <w:rFonts w:ascii="Arial" w:eastAsia="Times New Roman" w:hAnsi="Arial" w:cs="Arial"/>
                <w:b/>
                <w:bCs/>
                <w:sz w:val="26"/>
                <w:szCs w:val="20"/>
                <w:lang w:eastAsia="ar-SA"/>
              </w:rPr>
              <w:t>8</w:t>
            </w:r>
          </w:p>
        </w:tc>
      </w:tr>
      <w:tr w:rsidR="00127EA6" w:rsidRPr="00F51C67" w:rsidTr="009B4EFA">
        <w:trPr>
          <w:gridAfter w:val="1"/>
          <w:wAfter w:w="1519" w:type="dxa"/>
          <w:trHeight w:val="255"/>
        </w:trPr>
        <w:tc>
          <w:tcPr>
            <w:tcW w:w="2694" w:type="dxa"/>
            <w:gridSpan w:val="5"/>
            <w:tcBorders>
              <w:left w:val="single" w:sz="8" w:space="0" w:color="000000"/>
              <w:bottom w:val="single" w:sz="4" w:space="0" w:color="000000"/>
            </w:tcBorders>
            <w:shd w:val="clear" w:color="auto" w:fill="C0C0C0"/>
            <w:vAlign w:val="bottom"/>
          </w:tcPr>
          <w:p w:rsidR="00127EA6" w:rsidRPr="00F51C67" w:rsidRDefault="00127EA6" w:rsidP="00127EA6">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 </w:t>
            </w:r>
          </w:p>
        </w:tc>
        <w:tc>
          <w:tcPr>
            <w:tcW w:w="1559" w:type="dxa"/>
            <w:gridSpan w:val="4"/>
            <w:tcBorders>
              <w:left w:val="single" w:sz="4" w:space="0" w:color="000000"/>
              <w:bottom w:val="single" w:sz="4" w:space="0" w:color="000000"/>
            </w:tcBorders>
            <w:shd w:val="clear" w:color="auto" w:fill="C0C0C0"/>
            <w:vAlign w:val="bottom"/>
          </w:tcPr>
          <w:p w:rsidR="00127EA6" w:rsidRPr="00F51C67" w:rsidRDefault="00127EA6" w:rsidP="00127EA6">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rok 2017</w:t>
            </w:r>
          </w:p>
        </w:tc>
        <w:tc>
          <w:tcPr>
            <w:tcW w:w="1559" w:type="dxa"/>
            <w:gridSpan w:val="4"/>
            <w:tcBorders>
              <w:left w:val="single" w:sz="4" w:space="0" w:color="000000"/>
            </w:tcBorders>
            <w:shd w:val="clear" w:color="auto" w:fill="C0C0C0"/>
            <w:vAlign w:val="bottom"/>
          </w:tcPr>
          <w:p w:rsidR="00127EA6" w:rsidRPr="00F51C67" w:rsidRDefault="00127EA6" w:rsidP="00127EA6">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rok 2018</w:t>
            </w:r>
          </w:p>
        </w:tc>
        <w:tc>
          <w:tcPr>
            <w:tcW w:w="1883" w:type="dxa"/>
            <w:gridSpan w:val="2"/>
            <w:tcBorders>
              <w:left w:val="single" w:sz="4" w:space="0" w:color="000000"/>
            </w:tcBorders>
            <w:shd w:val="clear" w:color="auto" w:fill="C0C0C0"/>
            <w:vAlign w:val="bottom"/>
          </w:tcPr>
          <w:p w:rsidR="00127EA6" w:rsidRPr="00F51C67" w:rsidRDefault="00127EA6" w:rsidP="00127EA6">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rok 2019</w:t>
            </w:r>
          </w:p>
        </w:tc>
        <w:tc>
          <w:tcPr>
            <w:tcW w:w="993" w:type="dxa"/>
            <w:gridSpan w:val="3"/>
            <w:tcBorders>
              <w:top w:val="single" w:sz="4" w:space="0" w:color="000000"/>
              <w:left w:val="single" w:sz="4" w:space="0" w:color="000000"/>
            </w:tcBorders>
            <w:shd w:val="clear" w:color="auto" w:fill="C0C0C0"/>
            <w:vAlign w:val="bottom"/>
          </w:tcPr>
          <w:p w:rsidR="00127EA6" w:rsidRPr="00F51C67" w:rsidRDefault="00127EA6" w:rsidP="00127EA6">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 xml:space="preserve"> €</w:t>
            </w:r>
          </w:p>
        </w:tc>
        <w:tc>
          <w:tcPr>
            <w:tcW w:w="890" w:type="dxa"/>
            <w:tcBorders>
              <w:left w:val="single" w:sz="4" w:space="0" w:color="000000"/>
              <w:right w:val="single" w:sz="8" w:space="0" w:color="000000"/>
            </w:tcBorders>
            <w:shd w:val="clear" w:color="auto" w:fill="C0C0C0"/>
            <w:vAlign w:val="bottom"/>
          </w:tcPr>
          <w:p w:rsidR="00127EA6" w:rsidRPr="00F51C67" w:rsidRDefault="00127EA6" w:rsidP="00127EA6">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w:t>
            </w:r>
          </w:p>
        </w:tc>
      </w:tr>
      <w:tr w:rsidR="00127EA6" w:rsidRPr="00F51C67" w:rsidTr="009B4EFA">
        <w:trPr>
          <w:gridAfter w:val="1"/>
          <w:wAfter w:w="1519" w:type="dxa"/>
          <w:trHeight w:val="255"/>
        </w:trPr>
        <w:tc>
          <w:tcPr>
            <w:tcW w:w="2694" w:type="dxa"/>
            <w:gridSpan w:val="5"/>
            <w:tcBorders>
              <w:top w:val="single" w:sz="4" w:space="0" w:color="000000"/>
              <w:left w:val="single" w:sz="8" w:space="0" w:color="000000"/>
              <w:bottom w:val="single" w:sz="4" w:space="0" w:color="000000"/>
            </w:tcBorders>
            <w:shd w:val="clear" w:color="auto" w:fill="C0C0C0"/>
            <w:vAlign w:val="bottom"/>
          </w:tcPr>
          <w:p w:rsidR="00127EA6" w:rsidRPr="00F51C67" w:rsidRDefault="00127EA6" w:rsidP="00127EA6">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b/>
                <w:bCs/>
                <w:sz w:val="26"/>
                <w:szCs w:val="20"/>
                <w:lang w:eastAsia="ar-SA"/>
              </w:rPr>
              <w:t>Prevádzkové náklady</w:t>
            </w:r>
          </w:p>
        </w:tc>
        <w:tc>
          <w:tcPr>
            <w:tcW w:w="1559" w:type="dxa"/>
            <w:gridSpan w:val="4"/>
            <w:tcBorders>
              <w:top w:val="single" w:sz="4" w:space="0" w:color="000000"/>
              <w:left w:val="single" w:sz="4" w:space="0" w:color="000000"/>
              <w:bottom w:val="single" w:sz="4" w:space="0" w:color="000000"/>
            </w:tcBorders>
            <w:vAlign w:val="bottom"/>
          </w:tcPr>
          <w:p w:rsidR="00127EA6" w:rsidRPr="00F51C67" w:rsidRDefault="00127EA6" w:rsidP="00127EA6">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2 139 863</w:t>
            </w:r>
          </w:p>
        </w:tc>
        <w:tc>
          <w:tcPr>
            <w:tcW w:w="1559" w:type="dxa"/>
            <w:gridSpan w:val="4"/>
            <w:tcBorders>
              <w:top w:val="single" w:sz="4" w:space="0" w:color="000000"/>
              <w:left w:val="single" w:sz="4" w:space="0" w:color="000000"/>
              <w:bottom w:val="single" w:sz="4" w:space="0" w:color="000000"/>
            </w:tcBorders>
            <w:vAlign w:val="bottom"/>
          </w:tcPr>
          <w:p w:rsidR="00127EA6" w:rsidRPr="00F51C67" w:rsidRDefault="00127EA6" w:rsidP="00127EA6">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3</w:t>
            </w:r>
            <w:r w:rsidR="003F0108">
              <w:rPr>
                <w:rFonts w:ascii="Arial" w:eastAsia="Arial Unicode MS" w:hAnsi="Arial" w:cs="Arial"/>
                <w:b/>
                <w:bCs/>
                <w:sz w:val="26"/>
                <w:szCs w:val="20"/>
                <w:lang w:eastAsia="ar-SA"/>
              </w:rPr>
              <w:t> </w:t>
            </w:r>
            <w:r>
              <w:rPr>
                <w:rFonts w:ascii="Arial" w:eastAsia="Arial Unicode MS" w:hAnsi="Arial" w:cs="Arial"/>
                <w:b/>
                <w:bCs/>
                <w:sz w:val="26"/>
                <w:szCs w:val="20"/>
                <w:lang w:eastAsia="ar-SA"/>
              </w:rPr>
              <w:t>356</w:t>
            </w:r>
            <w:r w:rsidR="003F0108">
              <w:rPr>
                <w:rFonts w:ascii="Arial" w:eastAsia="Arial Unicode MS" w:hAnsi="Arial" w:cs="Arial"/>
                <w:b/>
                <w:bCs/>
                <w:sz w:val="26"/>
                <w:szCs w:val="20"/>
                <w:lang w:eastAsia="ar-SA"/>
              </w:rPr>
              <w:t xml:space="preserve"> </w:t>
            </w:r>
            <w:r>
              <w:rPr>
                <w:rFonts w:ascii="Arial" w:eastAsia="Arial Unicode MS" w:hAnsi="Arial" w:cs="Arial"/>
                <w:b/>
                <w:bCs/>
                <w:sz w:val="26"/>
                <w:szCs w:val="20"/>
                <w:lang w:eastAsia="ar-SA"/>
              </w:rPr>
              <w:t>798</w:t>
            </w:r>
          </w:p>
        </w:tc>
        <w:tc>
          <w:tcPr>
            <w:tcW w:w="1883" w:type="dxa"/>
            <w:gridSpan w:val="2"/>
            <w:tcBorders>
              <w:top w:val="single" w:sz="4" w:space="0" w:color="000000"/>
              <w:left w:val="single" w:sz="4" w:space="0" w:color="000000"/>
              <w:bottom w:val="single" w:sz="4" w:space="0" w:color="000000"/>
            </w:tcBorders>
            <w:vAlign w:val="bottom"/>
          </w:tcPr>
          <w:p w:rsidR="00127EA6" w:rsidRPr="00F51C67" w:rsidRDefault="00127EA6" w:rsidP="00127EA6">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4 </w:t>
            </w:r>
            <w:r w:rsidR="003F0108">
              <w:rPr>
                <w:rFonts w:ascii="Arial" w:eastAsia="Arial Unicode MS" w:hAnsi="Arial" w:cs="Arial"/>
                <w:b/>
                <w:bCs/>
                <w:sz w:val="26"/>
                <w:szCs w:val="20"/>
                <w:lang w:eastAsia="ar-SA"/>
              </w:rPr>
              <w:t>4</w:t>
            </w:r>
            <w:r w:rsidR="00E86D1C">
              <w:rPr>
                <w:rFonts w:ascii="Arial" w:eastAsia="Arial Unicode MS" w:hAnsi="Arial" w:cs="Arial"/>
                <w:b/>
                <w:bCs/>
                <w:sz w:val="26"/>
                <w:szCs w:val="20"/>
                <w:lang w:eastAsia="ar-SA"/>
              </w:rPr>
              <w:t>16</w:t>
            </w:r>
            <w:r>
              <w:rPr>
                <w:rFonts w:ascii="Arial" w:eastAsia="Arial Unicode MS" w:hAnsi="Arial" w:cs="Arial"/>
                <w:b/>
                <w:bCs/>
                <w:sz w:val="26"/>
                <w:szCs w:val="20"/>
                <w:lang w:eastAsia="ar-SA"/>
              </w:rPr>
              <w:t xml:space="preserve"> </w:t>
            </w:r>
            <w:r w:rsidR="003F0108">
              <w:rPr>
                <w:rFonts w:ascii="Arial" w:eastAsia="Arial Unicode MS" w:hAnsi="Arial" w:cs="Arial"/>
                <w:b/>
                <w:bCs/>
                <w:sz w:val="26"/>
                <w:szCs w:val="20"/>
                <w:lang w:eastAsia="ar-SA"/>
              </w:rPr>
              <w:t>829</w:t>
            </w:r>
          </w:p>
        </w:tc>
        <w:tc>
          <w:tcPr>
            <w:tcW w:w="993" w:type="dxa"/>
            <w:gridSpan w:val="3"/>
            <w:tcBorders>
              <w:top w:val="single" w:sz="4" w:space="0" w:color="000000"/>
              <w:left w:val="single" w:sz="4" w:space="0" w:color="000000"/>
              <w:bottom w:val="single" w:sz="4" w:space="0" w:color="000000"/>
            </w:tcBorders>
            <w:vAlign w:val="bottom"/>
          </w:tcPr>
          <w:p w:rsidR="00127EA6" w:rsidRPr="00F51C67" w:rsidRDefault="00127EA6" w:rsidP="00127EA6">
            <w:pPr>
              <w:suppressAutoHyphens/>
              <w:snapToGrid w:val="0"/>
              <w:spacing w:after="0" w:line="240" w:lineRule="auto"/>
              <w:jc w:val="center"/>
              <w:rPr>
                <w:rFonts w:ascii="Arial" w:eastAsia="Arial Unicode MS" w:hAnsi="Arial" w:cs="Arial"/>
                <w:b/>
                <w:bCs/>
                <w:lang w:eastAsia="ar-SA"/>
              </w:rPr>
            </w:pPr>
            <w:r>
              <w:rPr>
                <w:rFonts w:ascii="Arial" w:eastAsia="Arial Unicode MS" w:hAnsi="Arial" w:cs="Arial"/>
                <w:b/>
                <w:bCs/>
                <w:lang w:eastAsia="ar-SA"/>
              </w:rPr>
              <w:t>10</w:t>
            </w:r>
            <w:r w:rsidR="003F0108">
              <w:rPr>
                <w:rFonts w:ascii="Arial" w:eastAsia="Arial Unicode MS" w:hAnsi="Arial" w:cs="Arial"/>
                <w:b/>
                <w:bCs/>
                <w:lang w:eastAsia="ar-SA"/>
              </w:rPr>
              <w:t>60031</w:t>
            </w:r>
          </w:p>
        </w:tc>
        <w:tc>
          <w:tcPr>
            <w:tcW w:w="890" w:type="dxa"/>
            <w:tcBorders>
              <w:top w:val="single" w:sz="4" w:space="0" w:color="000000"/>
              <w:left w:val="single" w:sz="4" w:space="0" w:color="000000"/>
              <w:bottom w:val="single" w:sz="4" w:space="0" w:color="000000"/>
              <w:right w:val="single" w:sz="8" w:space="0" w:color="000000"/>
            </w:tcBorders>
            <w:vAlign w:val="bottom"/>
          </w:tcPr>
          <w:p w:rsidR="00127EA6" w:rsidRPr="00F51C67" w:rsidRDefault="00127EA6" w:rsidP="00127EA6">
            <w:pPr>
              <w:suppressAutoHyphens/>
              <w:snapToGrid w:val="0"/>
              <w:spacing w:after="0" w:line="240" w:lineRule="auto"/>
              <w:rPr>
                <w:rFonts w:ascii="Arial" w:eastAsia="Arial Unicode MS" w:hAnsi="Arial" w:cs="Arial"/>
                <w:b/>
                <w:bCs/>
                <w:lang w:eastAsia="ar-SA"/>
              </w:rPr>
            </w:pPr>
            <w:r>
              <w:rPr>
                <w:rFonts w:ascii="Arial" w:eastAsia="Arial Unicode MS" w:hAnsi="Arial" w:cs="Arial"/>
                <w:b/>
                <w:bCs/>
                <w:lang w:eastAsia="ar-SA"/>
              </w:rPr>
              <w:t xml:space="preserve">  13</w:t>
            </w:r>
            <w:r w:rsidR="003F0108">
              <w:rPr>
                <w:rFonts w:ascii="Arial" w:eastAsia="Arial Unicode MS" w:hAnsi="Arial" w:cs="Arial"/>
                <w:b/>
                <w:bCs/>
                <w:lang w:eastAsia="ar-SA"/>
              </w:rPr>
              <w:t>1</w:t>
            </w:r>
            <w:r>
              <w:rPr>
                <w:rFonts w:ascii="Arial" w:eastAsia="Arial Unicode MS" w:hAnsi="Arial" w:cs="Arial"/>
                <w:b/>
                <w:bCs/>
                <w:lang w:eastAsia="ar-SA"/>
              </w:rPr>
              <w:t>,</w:t>
            </w:r>
            <w:r w:rsidR="003F0108">
              <w:rPr>
                <w:rFonts w:ascii="Arial" w:eastAsia="Arial Unicode MS" w:hAnsi="Arial" w:cs="Arial"/>
                <w:b/>
                <w:bCs/>
                <w:lang w:eastAsia="ar-SA"/>
              </w:rPr>
              <w:t>58</w:t>
            </w:r>
          </w:p>
        </w:tc>
      </w:tr>
      <w:tr w:rsidR="00127EA6" w:rsidRPr="00F51C67" w:rsidTr="009B4EFA">
        <w:trPr>
          <w:gridAfter w:val="1"/>
          <w:wAfter w:w="1519" w:type="dxa"/>
          <w:trHeight w:val="255"/>
        </w:trPr>
        <w:tc>
          <w:tcPr>
            <w:tcW w:w="2694" w:type="dxa"/>
            <w:gridSpan w:val="5"/>
            <w:tcBorders>
              <w:left w:val="single" w:sz="8" w:space="0" w:color="000000"/>
            </w:tcBorders>
            <w:shd w:val="clear" w:color="auto" w:fill="C0C0C0"/>
            <w:vAlign w:val="bottom"/>
          </w:tcPr>
          <w:p w:rsidR="00127EA6" w:rsidRPr="00F51C67" w:rsidRDefault="00127EA6" w:rsidP="00127EA6">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 xml:space="preserve">v tom: </w:t>
            </w:r>
          </w:p>
        </w:tc>
        <w:tc>
          <w:tcPr>
            <w:tcW w:w="1559" w:type="dxa"/>
            <w:gridSpan w:val="4"/>
            <w:tcBorders>
              <w:top w:val="single" w:sz="4" w:space="0" w:color="000000"/>
              <w:left w:val="single" w:sz="4" w:space="0" w:color="000000"/>
            </w:tcBorders>
            <w:vAlign w:val="bottom"/>
          </w:tcPr>
          <w:p w:rsidR="00127EA6" w:rsidRPr="00F51C67" w:rsidRDefault="00127EA6" w:rsidP="00127EA6">
            <w:pPr>
              <w:suppressAutoHyphens/>
              <w:snapToGrid w:val="0"/>
              <w:spacing w:after="0" w:line="240" w:lineRule="auto"/>
              <w:jc w:val="center"/>
              <w:rPr>
                <w:rFonts w:ascii="Arial" w:eastAsia="Arial Unicode MS" w:hAnsi="Arial" w:cs="Arial"/>
                <w:b/>
                <w:bCs/>
                <w:sz w:val="26"/>
                <w:szCs w:val="20"/>
                <w:lang w:eastAsia="ar-SA"/>
              </w:rPr>
            </w:pPr>
          </w:p>
        </w:tc>
        <w:tc>
          <w:tcPr>
            <w:tcW w:w="1559" w:type="dxa"/>
            <w:gridSpan w:val="4"/>
            <w:tcBorders>
              <w:top w:val="single" w:sz="4" w:space="0" w:color="000000"/>
              <w:left w:val="single" w:sz="4" w:space="0" w:color="000000"/>
            </w:tcBorders>
            <w:vAlign w:val="bottom"/>
          </w:tcPr>
          <w:p w:rsidR="00127EA6" w:rsidRPr="00F51C67" w:rsidRDefault="00127EA6" w:rsidP="00127EA6">
            <w:pPr>
              <w:suppressAutoHyphens/>
              <w:snapToGrid w:val="0"/>
              <w:spacing w:after="0" w:line="240" w:lineRule="auto"/>
              <w:jc w:val="center"/>
              <w:rPr>
                <w:rFonts w:ascii="Arial" w:eastAsia="Arial Unicode MS" w:hAnsi="Arial" w:cs="Arial"/>
                <w:b/>
                <w:bCs/>
                <w:sz w:val="26"/>
                <w:szCs w:val="20"/>
                <w:lang w:eastAsia="ar-SA"/>
              </w:rPr>
            </w:pPr>
          </w:p>
        </w:tc>
        <w:tc>
          <w:tcPr>
            <w:tcW w:w="1883" w:type="dxa"/>
            <w:gridSpan w:val="2"/>
            <w:tcBorders>
              <w:top w:val="single" w:sz="4" w:space="0" w:color="000000"/>
              <w:left w:val="single" w:sz="4" w:space="0" w:color="000000"/>
            </w:tcBorders>
            <w:vAlign w:val="bottom"/>
          </w:tcPr>
          <w:p w:rsidR="00127EA6" w:rsidRPr="00F51C67" w:rsidRDefault="00127EA6" w:rsidP="00127EA6">
            <w:pPr>
              <w:suppressAutoHyphens/>
              <w:snapToGrid w:val="0"/>
              <w:spacing w:after="0" w:line="240" w:lineRule="auto"/>
              <w:jc w:val="center"/>
              <w:rPr>
                <w:rFonts w:ascii="Arial" w:eastAsia="Arial Unicode MS" w:hAnsi="Arial" w:cs="Arial"/>
                <w:b/>
                <w:bCs/>
                <w:sz w:val="26"/>
                <w:szCs w:val="20"/>
                <w:lang w:eastAsia="ar-SA"/>
              </w:rPr>
            </w:pPr>
          </w:p>
        </w:tc>
        <w:tc>
          <w:tcPr>
            <w:tcW w:w="993" w:type="dxa"/>
            <w:gridSpan w:val="3"/>
            <w:tcBorders>
              <w:left w:val="single" w:sz="4" w:space="0" w:color="000000"/>
            </w:tcBorders>
            <w:vAlign w:val="bottom"/>
          </w:tcPr>
          <w:p w:rsidR="00127EA6" w:rsidRPr="00F51C67" w:rsidRDefault="00127EA6" w:rsidP="00127EA6">
            <w:pPr>
              <w:suppressAutoHyphens/>
              <w:snapToGrid w:val="0"/>
              <w:spacing w:after="0" w:line="240" w:lineRule="auto"/>
              <w:jc w:val="center"/>
              <w:rPr>
                <w:rFonts w:ascii="Arial" w:eastAsia="Arial Unicode MS" w:hAnsi="Arial" w:cs="Arial"/>
                <w:lang w:eastAsia="ar-SA"/>
              </w:rPr>
            </w:pPr>
          </w:p>
        </w:tc>
        <w:tc>
          <w:tcPr>
            <w:tcW w:w="890" w:type="dxa"/>
            <w:tcBorders>
              <w:left w:val="single" w:sz="4" w:space="0" w:color="000000"/>
              <w:right w:val="single" w:sz="8" w:space="0" w:color="000000"/>
            </w:tcBorders>
            <w:vAlign w:val="bottom"/>
          </w:tcPr>
          <w:p w:rsidR="00127EA6" w:rsidRPr="00F51C67" w:rsidRDefault="00127EA6" w:rsidP="00127EA6">
            <w:pPr>
              <w:suppressAutoHyphens/>
              <w:snapToGrid w:val="0"/>
              <w:spacing w:after="0" w:line="240" w:lineRule="auto"/>
              <w:jc w:val="center"/>
              <w:rPr>
                <w:rFonts w:ascii="Arial" w:eastAsia="Arial Unicode MS" w:hAnsi="Arial" w:cs="Arial"/>
                <w:lang w:eastAsia="ar-SA"/>
              </w:rPr>
            </w:pPr>
          </w:p>
        </w:tc>
      </w:tr>
      <w:tr w:rsidR="00127EA6" w:rsidRPr="00F51C67" w:rsidTr="009B4EFA">
        <w:trPr>
          <w:gridAfter w:val="1"/>
          <w:wAfter w:w="1519" w:type="dxa"/>
          <w:trHeight w:val="80"/>
        </w:trPr>
        <w:tc>
          <w:tcPr>
            <w:tcW w:w="2694" w:type="dxa"/>
            <w:gridSpan w:val="5"/>
            <w:tcBorders>
              <w:left w:val="single" w:sz="8" w:space="0" w:color="000000"/>
            </w:tcBorders>
            <w:shd w:val="clear" w:color="auto" w:fill="C0C0C0"/>
            <w:vAlign w:val="bottom"/>
          </w:tcPr>
          <w:p w:rsidR="00127EA6" w:rsidRPr="00F51C67" w:rsidRDefault="00127EA6" w:rsidP="00127EA6">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 xml:space="preserve">Náklady na </w:t>
            </w:r>
            <w:proofErr w:type="spellStart"/>
            <w:r w:rsidRPr="00F51C67">
              <w:rPr>
                <w:rFonts w:ascii="Arial" w:eastAsia="Times New Roman" w:hAnsi="Arial" w:cs="Arial"/>
                <w:sz w:val="26"/>
                <w:szCs w:val="20"/>
                <w:lang w:eastAsia="ar-SA"/>
              </w:rPr>
              <w:t>pr.tovar</w:t>
            </w:r>
            <w:proofErr w:type="spellEnd"/>
          </w:p>
        </w:tc>
        <w:tc>
          <w:tcPr>
            <w:tcW w:w="1559" w:type="dxa"/>
            <w:gridSpan w:val="4"/>
            <w:tcBorders>
              <w:left w:val="single" w:sz="4" w:space="0" w:color="000000"/>
            </w:tcBorders>
            <w:vAlign w:val="bottom"/>
          </w:tcPr>
          <w:p w:rsidR="00127EA6" w:rsidRPr="00F51C67" w:rsidRDefault="00127EA6" w:rsidP="00127EA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1 127 703</w:t>
            </w:r>
          </w:p>
        </w:tc>
        <w:tc>
          <w:tcPr>
            <w:tcW w:w="1559" w:type="dxa"/>
            <w:gridSpan w:val="4"/>
            <w:tcBorders>
              <w:left w:val="single" w:sz="4" w:space="0" w:color="000000"/>
            </w:tcBorders>
            <w:vAlign w:val="bottom"/>
          </w:tcPr>
          <w:p w:rsidR="00127EA6" w:rsidRPr="00F51C67" w:rsidRDefault="00127EA6" w:rsidP="00127EA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2 382 143</w:t>
            </w:r>
          </w:p>
        </w:tc>
        <w:tc>
          <w:tcPr>
            <w:tcW w:w="1883" w:type="dxa"/>
            <w:gridSpan w:val="2"/>
            <w:tcBorders>
              <w:left w:val="single" w:sz="4" w:space="0" w:color="000000"/>
            </w:tcBorders>
            <w:vAlign w:val="bottom"/>
          </w:tcPr>
          <w:p w:rsidR="00127EA6" w:rsidRPr="00F51C67" w:rsidRDefault="008002BD" w:rsidP="00127EA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3 055 49</w:t>
            </w:r>
            <w:r w:rsidR="003F0108">
              <w:rPr>
                <w:rFonts w:ascii="Arial" w:eastAsia="Arial Unicode MS" w:hAnsi="Arial" w:cs="Arial"/>
                <w:sz w:val="26"/>
                <w:szCs w:val="20"/>
                <w:lang w:eastAsia="ar-SA"/>
              </w:rPr>
              <w:t>2</w:t>
            </w:r>
          </w:p>
        </w:tc>
        <w:tc>
          <w:tcPr>
            <w:tcW w:w="993" w:type="dxa"/>
            <w:gridSpan w:val="3"/>
            <w:tcBorders>
              <w:left w:val="single" w:sz="4" w:space="0" w:color="000000"/>
            </w:tcBorders>
            <w:vAlign w:val="bottom"/>
          </w:tcPr>
          <w:p w:rsidR="00127EA6" w:rsidRPr="00F51C67" w:rsidRDefault="005947A8" w:rsidP="00127EA6">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6733</w:t>
            </w:r>
            <w:r w:rsidR="003F0108">
              <w:rPr>
                <w:rFonts w:ascii="Arial" w:eastAsia="Arial Unicode MS" w:hAnsi="Arial" w:cs="Arial"/>
                <w:b/>
                <w:lang w:eastAsia="ar-SA"/>
              </w:rPr>
              <w:t>49</w:t>
            </w:r>
          </w:p>
        </w:tc>
        <w:tc>
          <w:tcPr>
            <w:tcW w:w="890" w:type="dxa"/>
            <w:tcBorders>
              <w:left w:val="single" w:sz="4" w:space="0" w:color="000000"/>
              <w:right w:val="single" w:sz="8" w:space="0" w:color="000000"/>
            </w:tcBorders>
            <w:vAlign w:val="bottom"/>
          </w:tcPr>
          <w:p w:rsidR="00127EA6" w:rsidRPr="00F51C67" w:rsidRDefault="005947A8" w:rsidP="00127EA6">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128,27</w:t>
            </w:r>
          </w:p>
        </w:tc>
      </w:tr>
      <w:tr w:rsidR="00127EA6" w:rsidRPr="006E426B" w:rsidTr="009B4EFA">
        <w:trPr>
          <w:gridAfter w:val="1"/>
          <w:wAfter w:w="1519" w:type="dxa"/>
          <w:trHeight w:val="255"/>
        </w:trPr>
        <w:tc>
          <w:tcPr>
            <w:tcW w:w="2694" w:type="dxa"/>
            <w:gridSpan w:val="5"/>
            <w:tcBorders>
              <w:left w:val="single" w:sz="8" w:space="0" w:color="000000"/>
            </w:tcBorders>
            <w:shd w:val="clear" w:color="auto" w:fill="C0C0C0"/>
            <w:vAlign w:val="bottom"/>
          </w:tcPr>
          <w:p w:rsidR="00127EA6" w:rsidRPr="00F51C67" w:rsidRDefault="00127EA6" w:rsidP="00127EA6">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Výrobná spotreba</w:t>
            </w:r>
          </w:p>
        </w:tc>
        <w:tc>
          <w:tcPr>
            <w:tcW w:w="1559" w:type="dxa"/>
            <w:gridSpan w:val="4"/>
            <w:tcBorders>
              <w:left w:val="single" w:sz="4" w:space="0" w:color="000000"/>
            </w:tcBorders>
            <w:vAlign w:val="bottom"/>
          </w:tcPr>
          <w:p w:rsidR="00127EA6" w:rsidRPr="006E426B" w:rsidRDefault="00127EA6" w:rsidP="00127EA6">
            <w:pPr>
              <w:suppressAutoHyphens/>
              <w:snapToGrid w:val="0"/>
              <w:spacing w:after="0" w:line="240" w:lineRule="auto"/>
              <w:jc w:val="center"/>
              <w:rPr>
                <w:rFonts w:ascii="Arial" w:eastAsia="Arial Unicode MS" w:hAnsi="Arial" w:cs="Arial"/>
                <w:sz w:val="26"/>
                <w:szCs w:val="20"/>
                <w:lang w:eastAsia="ar-SA"/>
              </w:rPr>
            </w:pPr>
            <w:r w:rsidRPr="006E426B">
              <w:rPr>
                <w:rFonts w:ascii="Arial" w:eastAsia="Arial Unicode MS" w:hAnsi="Arial" w:cs="Arial"/>
                <w:sz w:val="26"/>
                <w:szCs w:val="20"/>
                <w:lang w:eastAsia="ar-SA"/>
              </w:rPr>
              <w:t>404 827</w:t>
            </w:r>
          </w:p>
        </w:tc>
        <w:tc>
          <w:tcPr>
            <w:tcW w:w="1559" w:type="dxa"/>
            <w:gridSpan w:val="4"/>
            <w:tcBorders>
              <w:left w:val="single" w:sz="4" w:space="0" w:color="000000"/>
            </w:tcBorders>
            <w:vAlign w:val="bottom"/>
          </w:tcPr>
          <w:p w:rsidR="00127EA6" w:rsidRPr="006E426B" w:rsidRDefault="00127EA6" w:rsidP="00127EA6">
            <w:pPr>
              <w:suppressAutoHyphens/>
              <w:snapToGrid w:val="0"/>
              <w:spacing w:after="0" w:line="240" w:lineRule="auto"/>
              <w:jc w:val="center"/>
              <w:rPr>
                <w:rFonts w:ascii="Arial" w:eastAsia="Arial Unicode MS" w:hAnsi="Arial" w:cs="Arial"/>
                <w:sz w:val="26"/>
                <w:szCs w:val="20"/>
                <w:lang w:eastAsia="ar-SA"/>
              </w:rPr>
            </w:pPr>
            <w:r w:rsidRPr="006E426B">
              <w:rPr>
                <w:rFonts w:ascii="Arial" w:eastAsia="Arial Unicode MS" w:hAnsi="Arial" w:cs="Arial"/>
                <w:sz w:val="26"/>
                <w:szCs w:val="20"/>
                <w:lang w:eastAsia="ar-SA"/>
              </w:rPr>
              <w:t>419 395</w:t>
            </w:r>
          </w:p>
        </w:tc>
        <w:tc>
          <w:tcPr>
            <w:tcW w:w="1883" w:type="dxa"/>
            <w:gridSpan w:val="2"/>
            <w:tcBorders>
              <w:left w:val="single" w:sz="4" w:space="0" w:color="000000"/>
            </w:tcBorders>
            <w:vAlign w:val="bottom"/>
          </w:tcPr>
          <w:p w:rsidR="00127EA6" w:rsidRPr="006E426B" w:rsidRDefault="006E426B" w:rsidP="00127EA6">
            <w:pPr>
              <w:suppressAutoHyphens/>
              <w:snapToGrid w:val="0"/>
              <w:spacing w:after="0" w:line="240" w:lineRule="auto"/>
              <w:jc w:val="center"/>
              <w:rPr>
                <w:rFonts w:ascii="Arial" w:eastAsia="Arial Unicode MS" w:hAnsi="Arial" w:cs="Arial"/>
                <w:sz w:val="26"/>
                <w:szCs w:val="20"/>
                <w:lang w:eastAsia="ar-SA"/>
              </w:rPr>
            </w:pPr>
            <w:r w:rsidRPr="006E426B">
              <w:rPr>
                <w:rFonts w:ascii="Arial" w:eastAsia="Arial Unicode MS" w:hAnsi="Arial" w:cs="Arial"/>
                <w:sz w:val="26"/>
                <w:szCs w:val="20"/>
                <w:lang w:eastAsia="ar-SA"/>
              </w:rPr>
              <w:t>654 782</w:t>
            </w:r>
          </w:p>
        </w:tc>
        <w:tc>
          <w:tcPr>
            <w:tcW w:w="993" w:type="dxa"/>
            <w:gridSpan w:val="3"/>
            <w:tcBorders>
              <w:left w:val="single" w:sz="4" w:space="0" w:color="000000"/>
            </w:tcBorders>
            <w:vAlign w:val="bottom"/>
          </w:tcPr>
          <w:p w:rsidR="00127EA6" w:rsidRPr="006E426B" w:rsidRDefault="006E426B" w:rsidP="00127EA6">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235387</w:t>
            </w:r>
          </w:p>
        </w:tc>
        <w:tc>
          <w:tcPr>
            <w:tcW w:w="890" w:type="dxa"/>
            <w:tcBorders>
              <w:left w:val="single" w:sz="4" w:space="0" w:color="000000"/>
              <w:right w:val="single" w:sz="8" w:space="0" w:color="000000"/>
            </w:tcBorders>
            <w:vAlign w:val="bottom"/>
          </w:tcPr>
          <w:p w:rsidR="00127EA6" w:rsidRPr="006E426B" w:rsidRDefault="006E426B" w:rsidP="00127EA6">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152,12</w:t>
            </w:r>
          </w:p>
        </w:tc>
      </w:tr>
      <w:tr w:rsidR="00127EA6" w:rsidRPr="00F51C67" w:rsidTr="009B4EFA">
        <w:trPr>
          <w:gridAfter w:val="1"/>
          <w:wAfter w:w="1519" w:type="dxa"/>
          <w:trHeight w:val="255"/>
        </w:trPr>
        <w:tc>
          <w:tcPr>
            <w:tcW w:w="2694" w:type="dxa"/>
            <w:gridSpan w:val="5"/>
            <w:tcBorders>
              <w:left w:val="single" w:sz="8" w:space="0" w:color="000000"/>
            </w:tcBorders>
            <w:shd w:val="clear" w:color="auto" w:fill="C0C0C0"/>
            <w:vAlign w:val="bottom"/>
          </w:tcPr>
          <w:p w:rsidR="00127EA6" w:rsidRPr="00F51C67" w:rsidRDefault="00127EA6" w:rsidP="00127EA6">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Osobné náklady</w:t>
            </w:r>
          </w:p>
        </w:tc>
        <w:tc>
          <w:tcPr>
            <w:tcW w:w="1559" w:type="dxa"/>
            <w:gridSpan w:val="4"/>
            <w:tcBorders>
              <w:left w:val="single" w:sz="4" w:space="0" w:color="000000"/>
            </w:tcBorders>
            <w:vAlign w:val="bottom"/>
          </w:tcPr>
          <w:p w:rsidR="00127EA6" w:rsidRPr="00F51C67" w:rsidRDefault="00127EA6" w:rsidP="00127EA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448 126</w:t>
            </w:r>
          </w:p>
        </w:tc>
        <w:tc>
          <w:tcPr>
            <w:tcW w:w="1559" w:type="dxa"/>
            <w:gridSpan w:val="4"/>
            <w:tcBorders>
              <w:left w:val="single" w:sz="4" w:space="0" w:color="000000"/>
            </w:tcBorders>
            <w:vAlign w:val="bottom"/>
          </w:tcPr>
          <w:p w:rsidR="00127EA6" w:rsidRPr="00F51C67" w:rsidRDefault="00127EA6" w:rsidP="00127EA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423 053</w:t>
            </w:r>
          </w:p>
        </w:tc>
        <w:tc>
          <w:tcPr>
            <w:tcW w:w="1883" w:type="dxa"/>
            <w:gridSpan w:val="2"/>
            <w:tcBorders>
              <w:left w:val="single" w:sz="4" w:space="0" w:color="000000"/>
            </w:tcBorders>
            <w:vAlign w:val="bottom"/>
          </w:tcPr>
          <w:p w:rsidR="00127EA6" w:rsidRPr="00F51C67" w:rsidRDefault="008002BD" w:rsidP="00127EA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458 890</w:t>
            </w:r>
          </w:p>
        </w:tc>
        <w:tc>
          <w:tcPr>
            <w:tcW w:w="993" w:type="dxa"/>
            <w:gridSpan w:val="3"/>
            <w:tcBorders>
              <w:left w:val="single" w:sz="4" w:space="0" w:color="000000"/>
            </w:tcBorders>
            <w:vAlign w:val="bottom"/>
          </w:tcPr>
          <w:p w:rsidR="00127EA6" w:rsidRPr="00F51C67" w:rsidRDefault="005947A8" w:rsidP="00127EA6">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35837</w:t>
            </w:r>
          </w:p>
        </w:tc>
        <w:tc>
          <w:tcPr>
            <w:tcW w:w="890" w:type="dxa"/>
            <w:tcBorders>
              <w:left w:val="single" w:sz="4" w:space="0" w:color="000000"/>
              <w:right w:val="single" w:sz="8" w:space="0" w:color="000000"/>
            </w:tcBorders>
            <w:vAlign w:val="bottom"/>
          </w:tcPr>
          <w:p w:rsidR="00127EA6" w:rsidRPr="00F51C67" w:rsidRDefault="005947A8" w:rsidP="00127EA6">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108,47</w:t>
            </w:r>
          </w:p>
        </w:tc>
      </w:tr>
      <w:tr w:rsidR="00127EA6" w:rsidRPr="00F51C67" w:rsidTr="009B4EFA">
        <w:trPr>
          <w:gridAfter w:val="1"/>
          <w:wAfter w:w="1519" w:type="dxa"/>
          <w:trHeight w:val="255"/>
        </w:trPr>
        <w:tc>
          <w:tcPr>
            <w:tcW w:w="2694" w:type="dxa"/>
            <w:gridSpan w:val="5"/>
            <w:tcBorders>
              <w:left w:val="single" w:sz="8" w:space="0" w:color="000000"/>
            </w:tcBorders>
            <w:shd w:val="clear" w:color="auto" w:fill="C0C0C0"/>
            <w:vAlign w:val="bottom"/>
          </w:tcPr>
          <w:p w:rsidR="00127EA6" w:rsidRPr="00F51C67" w:rsidRDefault="00127EA6" w:rsidP="00127EA6">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Odpisy DHM</w:t>
            </w:r>
          </w:p>
        </w:tc>
        <w:tc>
          <w:tcPr>
            <w:tcW w:w="1559" w:type="dxa"/>
            <w:gridSpan w:val="4"/>
            <w:tcBorders>
              <w:left w:val="single" w:sz="4" w:space="0" w:color="000000"/>
            </w:tcBorders>
            <w:vAlign w:val="bottom"/>
          </w:tcPr>
          <w:p w:rsidR="00127EA6" w:rsidRPr="00F51C67" w:rsidRDefault="00127EA6" w:rsidP="00127EA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62 078</w:t>
            </w:r>
          </w:p>
        </w:tc>
        <w:tc>
          <w:tcPr>
            <w:tcW w:w="1559" w:type="dxa"/>
            <w:gridSpan w:val="4"/>
            <w:tcBorders>
              <w:left w:val="single" w:sz="4" w:space="0" w:color="000000"/>
            </w:tcBorders>
            <w:vAlign w:val="bottom"/>
          </w:tcPr>
          <w:p w:rsidR="00127EA6" w:rsidRPr="00F51C67" w:rsidRDefault="00127EA6" w:rsidP="00127EA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72 935</w:t>
            </w:r>
          </w:p>
        </w:tc>
        <w:tc>
          <w:tcPr>
            <w:tcW w:w="1883" w:type="dxa"/>
            <w:gridSpan w:val="2"/>
            <w:tcBorders>
              <w:left w:val="single" w:sz="4" w:space="0" w:color="000000"/>
            </w:tcBorders>
            <w:vAlign w:val="bottom"/>
          </w:tcPr>
          <w:p w:rsidR="00127EA6" w:rsidRPr="00F51C67" w:rsidRDefault="003F0108" w:rsidP="00127EA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77 599</w:t>
            </w:r>
          </w:p>
        </w:tc>
        <w:tc>
          <w:tcPr>
            <w:tcW w:w="993" w:type="dxa"/>
            <w:gridSpan w:val="3"/>
            <w:tcBorders>
              <w:left w:val="single" w:sz="4" w:space="0" w:color="000000"/>
            </w:tcBorders>
            <w:vAlign w:val="bottom"/>
          </w:tcPr>
          <w:p w:rsidR="00127EA6" w:rsidRPr="00F51C67" w:rsidRDefault="003F0108" w:rsidP="00127EA6">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4 664</w:t>
            </w:r>
          </w:p>
        </w:tc>
        <w:tc>
          <w:tcPr>
            <w:tcW w:w="890" w:type="dxa"/>
            <w:tcBorders>
              <w:left w:val="single" w:sz="4" w:space="0" w:color="000000"/>
              <w:right w:val="single" w:sz="8" w:space="0" w:color="000000"/>
            </w:tcBorders>
            <w:vAlign w:val="bottom"/>
          </w:tcPr>
          <w:p w:rsidR="00127EA6" w:rsidRPr="00F51C67" w:rsidRDefault="003F0108" w:rsidP="00127EA6">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106,39</w:t>
            </w:r>
          </w:p>
        </w:tc>
      </w:tr>
      <w:tr w:rsidR="00127EA6" w:rsidRPr="00F51C67" w:rsidTr="009B4EFA">
        <w:trPr>
          <w:gridAfter w:val="1"/>
          <w:wAfter w:w="1519" w:type="dxa"/>
          <w:trHeight w:val="255"/>
        </w:trPr>
        <w:tc>
          <w:tcPr>
            <w:tcW w:w="2694" w:type="dxa"/>
            <w:gridSpan w:val="5"/>
            <w:tcBorders>
              <w:left w:val="single" w:sz="8" w:space="0" w:color="000000"/>
            </w:tcBorders>
            <w:shd w:val="clear" w:color="auto" w:fill="C0C0C0"/>
            <w:vAlign w:val="bottom"/>
          </w:tcPr>
          <w:p w:rsidR="00127EA6" w:rsidRPr="00F51C67" w:rsidRDefault="00127EA6" w:rsidP="00127EA6">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Dane a</w:t>
            </w:r>
            <w:r w:rsidR="005B254E">
              <w:rPr>
                <w:rFonts w:ascii="Arial" w:eastAsia="Times New Roman" w:hAnsi="Arial" w:cs="Arial"/>
                <w:sz w:val="26"/>
                <w:szCs w:val="20"/>
                <w:lang w:eastAsia="ar-SA"/>
              </w:rPr>
              <w:t> </w:t>
            </w:r>
            <w:r w:rsidRPr="00F51C67">
              <w:rPr>
                <w:rFonts w:ascii="Arial" w:eastAsia="Times New Roman" w:hAnsi="Arial" w:cs="Arial"/>
                <w:sz w:val="26"/>
                <w:szCs w:val="20"/>
                <w:lang w:eastAsia="ar-SA"/>
              </w:rPr>
              <w:t>poplatky</w:t>
            </w:r>
          </w:p>
        </w:tc>
        <w:tc>
          <w:tcPr>
            <w:tcW w:w="1559" w:type="dxa"/>
            <w:gridSpan w:val="4"/>
            <w:tcBorders>
              <w:left w:val="single" w:sz="4" w:space="0" w:color="000000"/>
            </w:tcBorders>
            <w:vAlign w:val="bottom"/>
          </w:tcPr>
          <w:p w:rsidR="00127EA6" w:rsidRPr="00F51C67" w:rsidRDefault="00127EA6" w:rsidP="00127EA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33 135</w:t>
            </w:r>
          </w:p>
        </w:tc>
        <w:tc>
          <w:tcPr>
            <w:tcW w:w="1559" w:type="dxa"/>
            <w:gridSpan w:val="4"/>
            <w:tcBorders>
              <w:left w:val="single" w:sz="4" w:space="0" w:color="000000"/>
            </w:tcBorders>
            <w:vAlign w:val="bottom"/>
          </w:tcPr>
          <w:p w:rsidR="00127EA6" w:rsidRPr="00F51C67" w:rsidRDefault="00127EA6" w:rsidP="00127EA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33 181</w:t>
            </w:r>
          </w:p>
        </w:tc>
        <w:tc>
          <w:tcPr>
            <w:tcW w:w="1883" w:type="dxa"/>
            <w:gridSpan w:val="2"/>
            <w:tcBorders>
              <w:left w:val="single" w:sz="4" w:space="0" w:color="000000"/>
            </w:tcBorders>
            <w:vAlign w:val="bottom"/>
          </w:tcPr>
          <w:p w:rsidR="00127EA6" w:rsidRPr="00F51C67" w:rsidRDefault="008002BD" w:rsidP="00127EA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34 03</w:t>
            </w:r>
            <w:r w:rsidR="003F0108">
              <w:rPr>
                <w:rFonts w:ascii="Arial" w:eastAsia="Arial Unicode MS" w:hAnsi="Arial" w:cs="Arial"/>
                <w:sz w:val="26"/>
                <w:szCs w:val="20"/>
                <w:lang w:eastAsia="ar-SA"/>
              </w:rPr>
              <w:t>4</w:t>
            </w:r>
          </w:p>
        </w:tc>
        <w:tc>
          <w:tcPr>
            <w:tcW w:w="993" w:type="dxa"/>
            <w:gridSpan w:val="3"/>
            <w:tcBorders>
              <w:left w:val="single" w:sz="4" w:space="0" w:color="000000"/>
            </w:tcBorders>
            <w:vAlign w:val="bottom"/>
          </w:tcPr>
          <w:p w:rsidR="00127EA6" w:rsidRPr="00F51C67" w:rsidRDefault="005947A8" w:rsidP="00127EA6">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85</w:t>
            </w:r>
            <w:r w:rsidR="003F0108">
              <w:rPr>
                <w:rFonts w:ascii="Arial" w:eastAsia="Arial Unicode MS" w:hAnsi="Arial" w:cs="Arial"/>
                <w:b/>
                <w:lang w:eastAsia="ar-SA"/>
              </w:rPr>
              <w:t>3</w:t>
            </w:r>
          </w:p>
        </w:tc>
        <w:tc>
          <w:tcPr>
            <w:tcW w:w="890" w:type="dxa"/>
            <w:tcBorders>
              <w:left w:val="single" w:sz="4" w:space="0" w:color="000000"/>
              <w:right w:val="single" w:sz="8" w:space="0" w:color="000000"/>
            </w:tcBorders>
            <w:vAlign w:val="bottom"/>
          </w:tcPr>
          <w:p w:rsidR="00127EA6" w:rsidRPr="00F51C67" w:rsidRDefault="005947A8" w:rsidP="00127EA6">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102,57</w:t>
            </w:r>
          </w:p>
        </w:tc>
      </w:tr>
      <w:tr w:rsidR="00127EA6" w:rsidRPr="00F51C67" w:rsidTr="009B4EFA">
        <w:trPr>
          <w:gridAfter w:val="1"/>
          <w:wAfter w:w="1519" w:type="dxa"/>
          <w:trHeight w:val="255"/>
        </w:trPr>
        <w:tc>
          <w:tcPr>
            <w:tcW w:w="2694" w:type="dxa"/>
            <w:gridSpan w:val="5"/>
            <w:tcBorders>
              <w:left w:val="single" w:sz="8" w:space="0" w:color="000000"/>
              <w:bottom w:val="single" w:sz="4" w:space="0" w:color="000000"/>
            </w:tcBorders>
            <w:shd w:val="clear" w:color="auto" w:fill="C0C0C0"/>
            <w:vAlign w:val="bottom"/>
          </w:tcPr>
          <w:p w:rsidR="00127EA6" w:rsidRPr="00F51C67" w:rsidRDefault="00127EA6" w:rsidP="00127EA6">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 xml:space="preserve">Ost.nákl.na </w:t>
            </w:r>
            <w:proofErr w:type="spellStart"/>
            <w:r w:rsidRPr="00F51C67">
              <w:rPr>
                <w:rFonts w:ascii="Arial" w:eastAsia="Times New Roman" w:hAnsi="Arial" w:cs="Arial"/>
                <w:sz w:val="26"/>
                <w:szCs w:val="20"/>
                <w:lang w:eastAsia="ar-SA"/>
              </w:rPr>
              <w:t>hosp.čin</w:t>
            </w:r>
            <w:proofErr w:type="spellEnd"/>
            <w:r w:rsidRPr="00F51C67">
              <w:rPr>
                <w:rFonts w:ascii="Arial" w:eastAsia="Times New Roman" w:hAnsi="Arial" w:cs="Arial"/>
                <w:sz w:val="26"/>
                <w:szCs w:val="20"/>
                <w:lang w:eastAsia="ar-SA"/>
              </w:rPr>
              <w:t>.</w:t>
            </w:r>
          </w:p>
        </w:tc>
        <w:tc>
          <w:tcPr>
            <w:tcW w:w="1559" w:type="dxa"/>
            <w:gridSpan w:val="4"/>
            <w:tcBorders>
              <w:left w:val="single" w:sz="4" w:space="0" w:color="000000"/>
              <w:bottom w:val="single" w:sz="4" w:space="0" w:color="000000"/>
            </w:tcBorders>
            <w:vAlign w:val="bottom"/>
          </w:tcPr>
          <w:p w:rsidR="00127EA6" w:rsidRPr="00F51C67" w:rsidRDefault="00127EA6" w:rsidP="00127EA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17 678</w:t>
            </w:r>
          </w:p>
        </w:tc>
        <w:tc>
          <w:tcPr>
            <w:tcW w:w="1559" w:type="dxa"/>
            <w:gridSpan w:val="4"/>
            <w:tcBorders>
              <w:left w:val="single" w:sz="4" w:space="0" w:color="000000"/>
              <w:bottom w:val="single" w:sz="4" w:space="0" w:color="000000"/>
            </w:tcBorders>
            <w:vAlign w:val="bottom"/>
          </w:tcPr>
          <w:p w:rsidR="00127EA6" w:rsidRPr="00F51C67" w:rsidRDefault="00127EA6" w:rsidP="00127EA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24 600</w:t>
            </w:r>
          </w:p>
        </w:tc>
        <w:tc>
          <w:tcPr>
            <w:tcW w:w="1883" w:type="dxa"/>
            <w:gridSpan w:val="2"/>
            <w:tcBorders>
              <w:left w:val="single" w:sz="4" w:space="0" w:color="000000"/>
              <w:bottom w:val="single" w:sz="4" w:space="0" w:color="000000"/>
            </w:tcBorders>
            <w:vAlign w:val="bottom"/>
          </w:tcPr>
          <w:p w:rsidR="00127EA6" w:rsidRPr="00F51C67" w:rsidRDefault="008002BD" w:rsidP="00127EA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6</w:t>
            </w:r>
            <w:r w:rsidR="002472F5">
              <w:rPr>
                <w:rFonts w:ascii="Arial" w:eastAsia="Arial Unicode MS" w:hAnsi="Arial" w:cs="Arial"/>
                <w:sz w:val="26"/>
                <w:szCs w:val="20"/>
                <w:lang w:eastAsia="ar-SA"/>
              </w:rPr>
              <w:t>9 988</w:t>
            </w:r>
          </w:p>
        </w:tc>
        <w:tc>
          <w:tcPr>
            <w:tcW w:w="993" w:type="dxa"/>
            <w:gridSpan w:val="3"/>
            <w:tcBorders>
              <w:left w:val="single" w:sz="4" w:space="0" w:color="000000"/>
              <w:bottom w:val="single" w:sz="4" w:space="0" w:color="000000"/>
            </w:tcBorders>
            <w:vAlign w:val="bottom"/>
          </w:tcPr>
          <w:p w:rsidR="00127EA6" w:rsidRPr="00F51C67" w:rsidRDefault="00652B6C" w:rsidP="00127EA6">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45 388</w:t>
            </w:r>
          </w:p>
        </w:tc>
        <w:tc>
          <w:tcPr>
            <w:tcW w:w="890" w:type="dxa"/>
            <w:tcBorders>
              <w:left w:val="single" w:sz="4" w:space="0" w:color="000000"/>
              <w:bottom w:val="single" w:sz="4" w:space="0" w:color="000000"/>
              <w:right w:val="single" w:sz="8" w:space="0" w:color="000000"/>
            </w:tcBorders>
            <w:vAlign w:val="bottom"/>
          </w:tcPr>
          <w:p w:rsidR="00127EA6" w:rsidRPr="00F51C67" w:rsidRDefault="005947A8" w:rsidP="00127EA6">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2</w:t>
            </w:r>
            <w:r w:rsidR="00652B6C">
              <w:rPr>
                <w:rFonts w:ascii="Arial" w:eastAsia="Arial Unicode MS" w:hAnsi="Arial" w:cs="Arial"/>
                <w:b/>
                <w:lang w:eastAsia="ar-SA"/>
              </w:rPr>
              <w:t>84,50</w:t>
            </w:r>
          </w:p>
        </w:tc>
      </w:tr>
      <w:tr w:rsidR="009B4EFA" w:rsidRPr="00F51C67" w:rsidTr="009B4EFA">
        <w:trPr>
          <w:gridAfter w:val="1"/>
          <w:wAfter w:w="1519" w:type="dxa"/>
          <w:trHeight w:val="255"/>
        </w:trPr>
        <w:tc>
          <w:tcPr>
            <w:tcW w:w="2694" w:type="dxa"/>
            <w:gridSpan w:val="5"/>
            <w:tcBorders>
              <w:left w:val="single" w:sz="8" w:space="0" w:color="000000"/>
              <w:bottom w:val="single" w:sz="4" w:space="0" w:color="000000"/>
            </w:tcBorders>
            <w:shd w:val="clear" w:color="auto" w:fill="C0C0C0"/>
            <w:vAlign w:val="bottom"/>
          </w:tcPr>
          <w:p w:rsidR="009B4EFA" w:rsidRPr="009B4EFA" w:rsidRDefault="009B4EFA" w:rsidP="00127EA6">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b/>
                <w:bCs/>
                <w:sz w:val="26"/>
                <w:szCs w:val="20"/>
                <w:lang w:eastAsia="ar-SA"/>
              </w:rPr>
              <w:t>Finančné náklady</w:t>
            </w:r>
          </w:p>
        </w:tc>
        <w:tc>
          <w:tcPr>
            <w:tcW w:w="1559" w:type="dxa"/>
            <w:gridSpan w:val="4"/>
            <w:tcBorders>
              <w:left w:val="single" w:sz="4" w:space="0" w:color="000000"/>
              <w:bottom w:val="single" w:sz="4" w:space="0" w:color="000000"/>
            </w:tcBorders>
            <w:vAlign w:val="bottom"/>
          </w:tcPr>
          <w:p w:rsidR="009B4EFA" w:rsidRDefault="009B4EFA" w:rsidP="00127EA6">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101 250</w:t>
            </w:r>
          </w:p>
        </w:tc>
        <w:tc>
          <w:tcPr>
            <w:tcW w:w="1559" w:type="dxa"/>
            <w:gridSpan w:val="4"/>
            <w:tcBorders>
              <w:left w:val="single" w:sz="4" w:space="0" w:color="000000"/>
              <w:bottom w:val="single" w:sz="4" w:space="0" w:color="000000"/>
            </w:tcBorders>
            <w:vAlign w:val="bottom"/>
          </w:tcPr>
          <w:p w:rsidR="009B4EFA" w:rsidRDefault="009B4EFA" w:rsidP="00127EA6">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b/>
                <w:bCs/>
                <w:sz w:val="26"/>
                <w:szCs w:val="20"/>
                <w:lang w:eastAsia="ar-SA"/>
              </w:rPr>
              <w:t>55 148</w:t>
            </w:r>
          </w:p>
        </w:tc>
        <w:tc>
          <w:tcPr>
            <w:tcW w:w="1883" w:type="dxa"/>
            <w:gridSpan w:val="2"/>
            <w:tcBorders>
              <w:left w:val="single" w:sz="4" w:space="0" w:color="000000"/>
              <w:bottom w:val="single" w:sz="4" w:space="0" w:color="000000"/>
            </w:tcBorders>
            <w:vAlign w:val="bottom"/>
          </w:tcPr>
          <w:p w:rsidR="009B4EFA" w:rsidRPr="009B4EFA" w:rsidRDefault="009B4EFA" w:rsidP="00127EA6">
            <w:pPr>
              <w:suppressAutoHyphens/>
              <w:snapToGrid w:val="0"/>
              <w:spacing w:after="0" w:line="240" w:lineRule="auto"/>
              <w:jc w:val="center"/>
              <w:rPr>
                <w:rFonts w:ascii="Arial" w:eastAsia="Arial Unicode MS" w:hAnsi="Arial" w:cs="Arial"/>
                <w:b/>
                <w:bCs/>
                <w:sz w:val="26"/>
                <w:szCs w:val="20"/>
                <w:lang w:eastAsia="ar-SA"/>
              </w:rPr>
            </w:pPr>
            <w:r w:rsidRPr="009B4EFA">
              <w:rPr>
                <w:rFonts w:ascii="Arial" w:eastAsia="Arial Unicode MS" w:hAnsi="Arial" w:cs="Arial"/>
                <w:b/>
                <w:bCs/>
                <w:sz w:val="26"/>
                <w:szCs w:val="20"/>
                <w:lang w:eastAsia="ar-SA"/>
              </w:rPr>
              <w:t>8 046</w:t>
            </w:r>
          </w:p>
        </w:tc>
        <w:tc>
          <w:tcPr>
            <w:tcW w:w="993" w:type="dxa"/>
            <w:gridSpan w:val="3"/>
            <w:tcBorders>
              <w:left w:val="single" w:sz="4" w:space="0" w:color="000000"/>
              <w:bottom w:val="single" w:sz="4" w:space="0" w:color="000000"/>
            </w:tcBorders>
            <w:vAlign w:val="bottom"/>
          </w:tcPr>
          <w:p w:rsidR="009B4EFA" w:rsidRPr="009B4EFA" w:rsidRDefault="009B4EFA" w:rsidP="00127EA6">
            <w:pPr>
              <w:suppressAutoHyphens/>
              <w:snapToGrid w:val="0"/>
              <w:spacing w:after="0" w:line="240" w:lineRule="auto"/>
              <w:jc w:val="center"/>
              <w:rPr>
                <w:rFonts w:ascii="Arial" w:eastAsia="Arial Unicode MS" w:hAnsi="Arial" w:cs="Arial"/>
                <w:b/>
                <w:bCs/>
                <w:lang w:eastAsia="ar-SA"/>
              </w:rPr>
            </w:pPr>
            <w:r>
              <w:rPr>
                <w:rFonts w:ascii="Arial" w:eastAsia="Arial Unicode MS" w:hAnsi="Arial" w:cs="Arial"/>
                <w:b/>
                <w:bCs/>
                <w:lang w:eastAsia="ar-SA"/>
              </w:rPr>
              <w:t>-47102</w:t>
            </w:r>
          </w:p>
        </w:tc>
        <w:tc>
          <w:tcPr>
            <w:tcW w:w="890" w:type="dxa"/>
            <w:tcBorders>
              <w:left w:val="single" w:sz="4" w:space="0" w:color="000000"/>
              <w:bottom w:val="single" w:sz="4" w:space="0" w:color="000000"/>
              <w:right w:val="single" w:sz="8" w:space="0" w:color="000000"/>
            </w:tcBorders>
            <w:vAlign w:val="bottom"/>
          </w:tcPr>
          <w:p w:rsidR="009B4EFA" w:rsidRDefault="009B4EFA" w:rsidP="00127EA6">
            <w:pPr>
              <w:suppressAutoHyphens/>
              <w:snapToGrid w:val="0"/>
              <w:spacing w:after="0" w:line="240" w:lineRule="auto"/>
              <w:jc w:val="center"/>
              <w:rPr>
                <w:rFonts w:ascii="Arial" w:eastAsia="Arial Unicode MS" w:hAnsi="Arial" w:cs="Arial"/>
                <w:b/>
                <w:bCs/>
                <w:lang w:eastAsia="ar-SA"/>
              </w:rPr>
            </w:pPr>
            <w:r>
              <w:rPr>
                <w:rFonts w:ascii="Arial" w:eastAsia="Arial Unicode MS" w:hAnsi="Arial" w:cs="Arial"/>
                <w:b/>
                <w:bCs/>
                <w:lang w:eastAsia="ar-SA"/>
              </w:rPr>
              <w:t>0</w:t>
            </w:r>
          </w:p>
        </w:tc>
      </w:tr>
      <w:tr w:rsidR="009B4EFA" w:rsidRPr="00F51C67" w:rsidTr="009B4EFA">
        <w:trPr>
          <w:gridAfter w:val="1"/>
          <w:wAfter w:w="1519" w:type="dxa"/>
          <w:trHeight w:val="255"/>
        </w:trPr>
        <w:tc>
          <w:tcPr>
            <w:tcW w:w="2694" w:type="dxa"/>
            <w:gridSpan w:val="5"/>
            <w:tcBorders>
              <w:left w:val="single" w:sz="8" w:space="0" w:color="000000"/>
            </w:tcBorders>
            <w:shd w:val="clear" w:color="auto" w:fill="C0C0C0"/>
            <w:vAlign w:val="bottom"/>
          </w:tcPr>
          <w:p w:rsidR="009B4EFA" w:rsidRPr="00F51C67" w:rsidRDefault="009B4EFA" w:rsidP="00127EA6">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sz w:val="26"/>
                <w:szCs w:val="20"/>
                <w:lang w:eastAsia="ar-SA"/>
              </w:rPr>
              <w:t xml:space="preserve">v tom: </w:t>
            </w:r>
          </w:p>
        </w:tc>
        <w:tc>
          <w:tcPr>
            <w:tcW w:w="1559" w:type="dxa"/>
            <w:gridSpan w:val="4"/>
            <w:tcBorders>
              <w:left w:val="single" w:sz="4" w:space="0" w:color="000000"/>
            </w:tcBorders>
            <w:vAlign w:val="bottom"/>
          </w:tcPr>
          <w:p w:rsidR="009B4EFA" w:rsidRPr="00F51C67" w:rsidRDefault="009B4EFA" w:rsidP="00127EA6">
            <w:pPr>
              <w:suppressAutoHyphens/>
              <w:snapToGrid w:val="0"/>
              <w:spacing w:after="0" w:line="240" w:lineRule="auto"/>
              <w:jc w:val="center"/>
              <w:rPr>
                <w:rFonts w:ascii="Arial" w:eastAsia="Arial Unicode MS" w:hAnsi="Arial" w:cs="Arial"/>
                <w:b/>
                <w:bCs/>
                <w:sz w:val="26"/>
                <w:szCs w:val="20"/>
                <w:lang w:eastAsia="ar-SA"/>
              </w:rPr>
            </w:pPr>
          </w:p>
        </w:tc>
        <w:tc>
          <w:tcPr>
            <w:tcW w:w="1559" w:type="dxa"/>
            <w:gridSpan w:val="4"/>
            <w:tcBorders>
              <w:left w:val="single" w:sz="4" w:space="0" w:color="000000"/>
            </w:tcBorders>
            <w:vAlign w:val="bottom"/>
          </w:tcPr>
          <w:p w:rsidR="009B4EFA" w:rsidRPr="00F51C67" w:rsidRDefault="009B4EFA" w:rsidP="00127EA6">
            <w:pPr>
              <w:suppressAutoHyphens/>
              <w:snapToGrid w:val="0"/>
              <w:spacing w:after="0" w:line="240" w:lineRule="auto"/>
              <w:jc w:val="center"/>
              <w:rPr>
                <w:rFonts w:ascii="Arial" w:eastAsia="Arial Unicode MS" w:hAnsi="Arial" w:cs="Arial"/>
                <w:b/>
                <w:bCs/>
                <w:sz w:val="26"/>
                <w:szCs w:val="20"/>
                <w:lang w:eastAsia="ar-SA"/>
              </w:rPr>
            </w:pPr>
          </w:p>
        </w:tc>
        <w:tc>
          <w:tcPr>
            <w:tcW w:w="1883" w:type="dxa"/>
            <w:gridSpan w:val="2"/>
            <w:tcBorders>
              <w:left w:val="single" w:sz="4" w:space="0" w:color="000000"/>
            </w:tcBorders>
            <w:vAlign w:val="bottom"/>
          </w:tcPr>
          <w:p w:rsidR="009B4EFA" w:rsidRPr="00F51C67" w:rsidRDefault="009B4EFA" w:rsidP="00127EA6">
            <w:pPr>
              <w:suppressAutoHyphens/>
              <w:snapToGrid w:val="0"/>
              <w:spacing w:after="0" w:line="240" w:lineRule="auto"/>
              <w:jc w:val="center"/>
              <w:rPr>
                <w:rFonts w:ascii="Arial" w:eastAsia="Arial Unicode MS" w:hAnsi="Arial" w:cs="Arial"/>
                <w:b/>
                <w:bCs/>
                <w:sz w:val="26"/>
                <w:szCs w:val="20"/>
                <w:lang w:eastAsia="ar-SA"/>
              </w:rPr>
            </w:pPr>
          </w:p>
        </w:tc>
        <w:tc>
          <w:tcPr>
            <w:tcW w:w="993" w:type="dxa"/>
            <w:gridSpan w:val="3"/>
            <w:tcBorders>
              <w:left w:val="single" w:sz="4" w:space="0" w:color="000000"/>
            </w:tcBorders>
            <w:vAlign w:val="bottom"/>
          </w:tcPr>
          <w:p w:rsidR="009B4EFA" w:rsidRPr="00F51C67" w:rsidRDefault="009B4EFA" w:rsidP="00127EA6">
            <w:pPr>
              <w:suppressAutoHyphens/>
              <w:snapToGrid w:val="0"/>
              <w:spacing w:after="0" w:line="240" w:lineRule="auto"/>
              <w:jc w:val="center"/>
              <w:rPr>
                <w:rFonts w:ascii="Arial" w:eastAsia="Arial Unicode MS" w:hAnsi="Arial" w:cs="Arial"/>
                <w:b/>
                <w:bCs/>
                <w:lang w:eastAsia="ar-SA"/>
              </w:rPr>
            </w:pPr>
          </w:p>
        </w:tc>
        <w:tc>
          <w:tcPr>
            <w:tcW w:w="890" w:type="dxa"/>
            <w:tcBorders>
              <w:left w:val="single" w:sz="4" w:space="0" w:color="000000"/>
              <w:right w:val="single" w:sz="8" w:space="0" w:color="000000"/>
            </w:tcBorders>
            <w:vAlign w:val="bottom"/>
          </w:tcPr>
          <w:p w:rsidR="009B4EFA" w:rsidRPr="00F51C67" w:rsidRDefault="009B4EFA" w:rsidP="00127EA6">
            <w:pPr>
              <w:suppressAutoHyphens/>
              <w:snapToGrid w:val="0"/>
              <w:spacing w:after="0" w:line="240" w:lineRule="auto"/>
              <w:jc w:val="center"/>
              <w:rPr>
                <w:rFonts w:ascii="Arial" w:eastAsia="Arial Unicode MS" w:hAnsi="Arial" w:cs="Arial"/>
                <w:b/>
                <w:bCs/>
                <w:lang w:eastAsia="ar-SA"/>
              </w:rPr>
            </w:pPr>
          </w:p>
        </w:tc>
      </w:tr>
      <w:tr w:rsidR="009B4EFA" w:rsidRPr="00F51C67" w:rsidTr="009B4EFA">
        <w:trPr>
          <w:gridAfter w:val="1"/>
          <w:wAfter w:w="1519" w:type="dxa"/>
          <w:trHeight w:val="255"/>
        </w:trPr>
        <w:tc>
          <w:tcPr>
            <w:tcW w:w="2694" w:type="dxa"/>
            <w:gridSpan w:val="5"/>
            <w:tcBorders>
              <w:left w:val="single" w:sz="8" w:space="0" w:color="000000"/>
            </w:tcBorders>
            <w:shd w:val="clear" w:color="auto" w:fill="C0C0C0"/>
            <w:vAlign w:val="bottom"/>
          </w:tcPr>
          <w:p w:rsidR="009B4EFA" w:rsidRPr="00F51C67" w:rsidRDefault="009B4EFA" w:rsidP="00127EA6">
            <w:pPr>
              <w:suppressAutoHyphens/>
              <w:snapToGrid w:val="0"/>
              <w:spacing w:after="0" w:line="240" w:lineRule="auto"/>
              <w:jc w:val="center"/>
              <w:rPr>
                <w:rFonts w:ascii="Arial" w:eastAsia="Times New Roman" w:hAnsi="Arial" w:cs="Arial"/>
                <w:b/>
                <w:bCs/>
                <w:sz w:val="26"/>
                <w:szCs w:val="20"/>
                <w:lang w:eastAsia="ar-SA"/>
              </w:rPr>
            </w:pPr>
            <w:r w:rsidRPr="00F51C67">
              <w:rPr>
                <w:rFonts w:ascii="Arial" w:eastAsia="Times New Roman" w:hAnsi="Arial" w:cs="Arial"/>
                <w:sz w:val="26"/>
                <w:szCs w:val="20"/>
                <w:lang w:eastAsia="ar-SA"/>
              </w:rPr>
              <w:t>Nákladové úroky</w:t>
            </w:r>
          </w:p>
        </w:tc>
        <w:tc>
          <w:tcPr>
            <w:tcW w:w="1559" w:type="dxa"/>
            <w:gridSpan w:val="4"/>
            <w:tcBorders>
              <w:left w:val="single" w:sz="4" w:space="0" w:color="000000"/>
            </w:tcBorders>
            <w:vAlign w:val="bottom"/>
          </w:tcPr>
          <w:p w:rsidR="009B4EFA" w:rsidRDefault="009B4EFA" w:rsidP="00127EA6">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sz w:val="26"/>
                <w:szCs w:val="20"/>
                <w:lang w:eastAsia="ar-SA"/>
              </w:rPr>
              <w:t>31 220</w:t>
            </w:r>
          </w:p>
        </w:tc>
        <w:tc>
          <w:tcPr>
            <w:tcW w:w="1559" w:type="dxa"/>
            <w:gridSpan w:val="4"/>
            <w:tcBorders>
              <w:left w:val="single" w:sz="4" w:space="0" w:color="000000"/>
            </w:tcBorders>
            <w:vAlign w:val="bottom"/>
          </w:tcPr>
          <w:p w:rsidR="009B4EFA" w:rsidRDefault="009B4EFA" w:rsidP="00127EA6">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sz w:val="26"/>
                <w:szCs w:val="20"/>
                <w:lang w:eastAsia="ar-SA"/>
              </w:rPr>
              <w:t>6 805</w:t>
            </w:r>
          </w:p>
        </w:tc>
        <w:tc>
          <w:tcPr>
            <w:tcW w:w="1883" w:type="dxa"/>
            <w:gridSpan w:val="2"/>
            <w:tcBorders>
              <w:left w:val="single" w:sz="4" w:space="0" w:color="000000"/>
            </w:tcBorders>
            <w:vAlign w:val="bottom"/>
          </w:tcPr>
          <w:p w:rsidR="009B4EFA" w:rsidRDefault="009B4EFA" w:rsidP="00127EA6">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sz w:val="26"/>
                <w:szCs w:val="20"/>
                <w:lang w:eastAsia="ar-SA"/>
              </w:rPr>
              <w:t>33 943</w:t>
            </w:r>
          </w:p>
        </w:tc>
        <w:tc>
          <w:tcPr>
            <w:tcW w:w="993" w:type="dxa"/>
            <w:gridSpan w:val="3"/>
            <w:tcBorders>
              <w:left w:val="single" w:sz="4" w:space="0" w:color="000000"/>
            </w:tcBorders>
            <w:vAlign w:val="bottom"/>
          </w:tcPr>
          <w:p w:rsidR="009B4EFA" w:rsidRDefault="009B4EFA" w:rsidP="00127EA6">
            <w:pPr>
              <w:suppressAutoHyphens/>
              <w:snapToGrid w:val="0"/>
              <w:spacing w:after="0" w:line="240" w:lineRule="auto"/>
              <w:jc w:val="center"/>
              <w:rPr>
                <w:rFonts w:ascii="Arial" w:eastAsia="Arial Unicode MS" w:hAnsi="Arial" w:cs="Arial"/>
                <w:b/>
                <w:bCs/>
                <w:lang w:eastAsia="ar-SA"/>
              </w:rPr>
            </w:pPr>
            <w:r>
              <w:rPr>
                <w:rFonts w:ascii="Arial" w:eastAsia="Arial Unicode MS" w:hAnsi="Arial" w:cs="Arial"/>
                <w:b/>
                <w:lang w:eastAsia="ar-SA"/>
              </w:rPr>
              <w:t>27139</w:t>
            </w:r>
          </w:p>
        </w:tc>
        <w:tc>
          <w:tcPr>
            <w:tcW w:w="890" w:type="dxa"/>
            <w:tcBorders>
              <w:left w:val="single" w:sz="4" w:space="0" w:color="000000"/>
              <w:right w:val="single" w:sz="8" w:space="0" w:color="000000"/>
            </w:tcBorders>
            <w:vAlign w:val="bottom"/>
          </w:tcPr>
          <w:p w:rsidR="009B4EFA" w:rsidRDefault="009B4EFA" w:rsidP="00127EA6">
            <w:pPr>
              <w:suppressAutoHyphens/>
              <w:snapToGrid w:val="0"/>
              <w:spacing w:after="0" w:line="240" w:lineRule="auto"/>
              <w:jc w:val="center"/>
              <w:rPr>
                <w:rFonts w:ascii="Arial" w:eastAsia="Arial Unicode MS" w:hAnsi="Arial" w:cs="Arial"/>
                <w:b/>
                <w:bCs/>
                <w:lang w:eastAsia="ar-SA"/>
              </w:rPr>
            </w:pPr>
            <w:r>
              <w:rPr>
                <w:rFonts w:ascii="Arial" w:eastAsia="Arial Unicode MS" w:hAnsi="Arial" w:cs="Arial"/>
                <w:b/>
                <w:lang w:eastAsia="ar-SA"/>
              </w:rPr>
              <w:t>498,81</w:t>
            </w:r>
          </w:p>
        </w:tc>
      </w:tr>
      <w:tr w:rsidR="009B4EFA" w:rsidRPr="00F51C67" w:rsidTr="009B4EFA">
        <w:trPr>
          <w:gridAfter w:val="1"/>
          <w:wAfter w:w="1519" w:type="dxa"/>
          <w:trHeight w:val="255"/>
        </w:trPr>
        <w:tc>
          <w:tcPr>
            <w:tcW w:w="2694" w:type="dxa"/>
            <w:gridSpan w:val="5"/>
            <w:tcBorders>
              <w:left w:val="single" w:sz="8" w:space="0" w:color="000000"/>
            </w:tcBorders>
            <w:shd w:val="clear" w:color="auto" w:fill="C0C0C0"/>
            <w:vAlign w:val="bottom"/>
          </w:tcPr>
          <w:p w:rsidR="009B4EFA" w:rsidRPr="00F51C67" w:rsidRDefault="009B4EFA" w:rsidP="00127EA6">
            <w:pPr>
              <w:suppressAutoHyphens/>
              <w:snapToGrid w:val="0"/>
              <w:spacing w:after="0" w:line="240" w:lineRule="auto"/>
              <w:rPr>
                <w:rFonts w:ascii="Arial" w:eastAsia="Times New Roman" w:hAnsi="Arial" w:cs="Arial"/>
                <w:sz w:val="26"/>
                <w:szCs w:val="20"/>
                <w:lang w:eastAsia="ar-SA"/>
              </w:rPr>
            </w:pPr>
            <w:r w:rsidRPr="00F51C67">
              <w:rPr>
                <w:rFonts w:ascii="Arial" w:eastAsia="Times New Roman" w:hAnsi="Arial" w:cs="Arial"/>
                <w:sz w:val="26"/>
                <w:szCs w:val="20"/>
                <w:lang w:eastAsia="ar-SA"/>
              </w:rPr>
              <w:t xml:space="preserve">Odpis </w:t>
            </w:r>
            <w:proofErr w:type="spellStart"/>
            <w:r w:rsidRPr="00F51C67">
              <w:rPr>
                <w:rFonts w:ascii="Arial" w:eastAsia="Times New Roman" w:hAnsi="Arial" w:cs="Arial"/>
                <w:sz w:val="26"/>
                <w:szCs w:val="20"/>
                <w:lang w:eastAsia="ar-SA"/>
              </w:rPr>
              <w:t>dlh.fin.majetku</w:t>
            </w:r>
            <w:proofErr w:type="spellEnd"/>
            <w:r w:rsidRPr="00F51C67">
              <w:rPr>
                <w:rFonts w:ascii="Arial" w:eastAsia="Times New Roman" w:hAnsi="Arial" w:cs="Arial"/>
                <w:sz w:val="26"/>
                <w:szCs w:val="20"/>
                <w:lang w:eastAsia="ar-SA"/>
              </w:rPr>
              <w:t>.</w:t>
            </w:r>
          </w:p>
        </w:tc>
        <w:tc>
          <w:tcPr>
            <w:tcW w:w="1559" w:type="dxa"/>
            <w:gridSpan w:val="4"/>
            <w:tcBorders>
              <w:left w:val="single" w:sz="4" w:space="0" w:color="000000"/>
            </w:tcBorders>
            <w:vAlign w:val="bottom"/>
          </w:tcPr>
          <w:p w:rsidR="009B4EFA" w:rsidRPr="00F51C67" w:rsidRDefault="009B4EFA" w:rsidP="00127EA6">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sz w:val="26"/>
                <w:szCs w:val="20"/>
                <w:lang w:eastAsia="ar-SA"/>
              </w:rPr>
              <w:t>0</w:t>
            </w:r>
          </w:p>
        </w:tc>
        <w:tc>
          <w:tcPr>
            <w:tcW w:w="1559" w:type="dxa"/>
            <w:gridSpan w:val="4"/>
            <w:tcBorders>
              <w:left w:val="single" w:sz="4" w:space="0" w:color="000000"/>
            </w:tcBorders>
            <w:vAlign w:val="bottom"/>
          </w:tcPr>
          <w:p w:rsidR="009B4EFA" w:rsidRPr="00F51C67" w:rsidRDefault="009B4EFA" w:rsidP="00127EA6">
            <w:pPr>
              <w:suppressAutoHyphens/>
              <w:snapToGrid w:val="0"/>
              <w:spacing w:after="0" w:line="240" w:lineRule="auto"/>
              <w:jc w:val="center"/>
              <w:rPr>
                <w:rFonts w:ascii="Arial" w:eastAsia="Arial Unicode MS" w:hAnsi="Arial" w:cs="Arial"/>
                <w:b/>
                <w:bCs/>
                <w:sz w:val="26"/>
                <w:szCs w:val="20"/>
                <w:lang w:eastAsia="ar-SA"/>
              </w:rPr>
            </w:pPr>
            <w:r w:rsidRPr="00F51C67">
              <w:rPr>
                <w:rFonts w:ascii="Arial" w:eastAsia="Arial Unicode MS" w:hAnsi="Arial" w:cs="Arial"/>
                <w:sz w:val="26"/>
                <w:szCs w:val="20"/>
                <w:lang w:eastAsia="ar-SA"/>
              </w:rPr>
              <w:t>0</w:t>
            </w:r>
          </w:p>
        </w:tc>
        <w:tc>
          <w:tcPr>
            <w:tcW w:w="1883" w:type="dxa"/>
            <w:gridSpan w:val="2"/>
            <w:tcBorders>
              <w:left w:val="single" w:sz="4" w:space="0" w:color="000000"/>
            </w:tcBorders>
            <w:vAlign w:val="bottom"/>
          </w:tcPr>
          <w:p w:rsidR="009B4EFA" w:rsidRPr="00F51C67" w:rsidRDefault="009B4EFA" w:rsidP="00127EA6">
            <w:pPr>
              <w:suppressAutoHyphens/>
              <w:snapToGrid w:val="0"/>
              <w:spacing w:after="0" w:line="240" w:lineRule="auto"/>
              <w:jc w:val="center"/>
              <w:rPr>
                <w:rFonts w:ascii="Arial" w:eastAsia="Arial Unicode MS" w:hAnsi="Arial" w:cs="Arial"/>
                <w:b/>
                <w:bCs/>
                <w:sz w:val="26"/>
                <w:szCs w:val="20"/>
                <w:lang w:eastAsia="ar-SA"/>
              </w:rPr>
            </w:pPr>
            <w:r>
              <w:rPr>
                <w:rFonts w:ascii="Arial" w:eastAsia="Arial Unicode MS" w:hAnsi="Arial" w:cs="Arial"/>
                <w:sz w:val="26"/>
                <w:szCs w:val="20"/>
                <w:lang w:eastAsia="ar-SA"/>
              </w:rPr>
              <w:t>0</w:t>
            </w:r>
          </w:p>
        </w:tc>
        <w:tc>
          <w:tcPr>
            <w:tcW w:w="993" w:type="dxa"/>
            <w:gridSpan w:val="3"/>
            <w:tcBorders>
              <w:left w:val="single" w:sz="4" w:space="0" w:color="000000"/>
            </w:tcBorders>
            <w:vAlign w:val="bottom"/>
          </w:tcPr>
          <w:p w:rsidR="009B4EFA" w:rsidRPr="00F51C67" w:rsidRDefault="009B4EFA" w:rsidP="00127EA6">
            <w:pPr>
              <w:suppressAutoHyphens/>
              <w:snapToGrid w:val="0"/>
              <w:spacing w:after="0" w:line="240" w:lineRule="auto"/>
              <w:jc w:val="center"/>
              <w:rPr>
                <w:rFonts w:ascii="Arial" w:eastAsia="Arial Unicode MS" w:hAnsi="Arial" w:cs="Arial"/>
                <w:lang w:eastAsia="ar-SA"/>
              </w:rPr>
            </w:pPr>
            <w:r w:rsidRPr="00F51C67">
              <w:rPr>
                <w:rFonts w:ascii="Arial" w:eastAsia="Arial Unicode MS" w:hAnsi="Arial" w:cs="Arial"/>
                <w:b/>
                <w:lang w:eastAsia="ar-SA"/>
              </w:rPr>
              <w:t>X</w:t>
            </w:r>
          </w:p>
        </w:tc>
        <w:tc>
          <w:tcPr>
            <w:tcW w:w="890" w:type="dxa"/>
            <w:tcBorders>
              <w:left w:val="single" w:sz="4" w:space="0" w:color="000000"/>
              <w:right w:val="single" w:sz="8" w:space="0" w:color="000000"/>
            </w:tcBorders>
            <w:vAlign w:val="bottom"/>
          </w:tcPr>
          <w:p w:rsidR="009B4EFA" w:rsidRPr="00F51C67" w:rsidRDefault="009B4EFA" w:rsidP="00127EA6">
            <w:pPr>
              <w:suppressAutoHyphens/>
              <w:snapToGrid w:val="0"/>
              <w:spacing w:after="0" w:line="240" w:lineRule="auto"/>
              <w:jc w:val="center"/>
              <w:rPr>
                <w:rFonts w:ascii="Arial" w:eastAsia="Arial Unicode MS" w:hAnsi="Arial" w:cs="Arial"/>
                <w:lang w:eastAsia="ar-SA"/>
              </w:rPr>
            </w:pPr>
            <w:r w:rsidRPr="00F51C67">
              <w:rPr>
                <w:rFonts w:ascii="Arial" w:eastAsia="Arial Unicode MS" w:hAnsi="Arial" w:cs="Arial"/>
                <w:b/>
                <w:lang w:eastAsia="ar-SA"/>
              </w:rPr>
              <w:t>x</w:t>
            </w:r>
          </w:p>
        </w:tc>
      </w:tr>
      <w:tr w:rsidR="009B4EFA" w:rsidRPr="00F51C67" w:rsidTr="009B4EFA">
        <w:trPr>
          <w:gridAfter w:val="1"/>
          <w:wAfter w:w="1519" w:type="dxa"/>
          <w:trHeight w:val="255"/>
        </w:trPr>
        <w:tc>
          <w:tcPr>
            <w:tcW w:w="2694" w:type="dxa"/>
            <w:gridSpan w:val="5"/>
            <w:tcBorders>
              <w:left w:val="single" w:sz="8" w:space="0" w:color="000000"/>
              <w:bottom w:val="single" w:sz="4" w:space="0" w:color="000000"/>
            </w:tcBorders>
            <w:shd w:val="clear" w:color="auto" w:fill="C0C0C0"/>
            <w:vAlign w:val="bottom"/>
          </w:tcPr>
          <w:p w:rsidR="009B4EFA" w:rsidRPr="00F51C67" w:rsidRDefault="009B4EFA" w:rsidP="00127EA6">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sz w:val="26"/>
                <w:szCs w:val="20"/>
                <w:lang w:eastAsia="ar-SA"/>
              </w:rPr>
              <w:t xml:space="preserve">Ostatné nákl.na </w:t>
            </w:r>
            <w:proofErr w:type="spellStart"/>
            <w:r w:rsidRPr="00F51C67">
              <w:rPr>
                <w:rFonts w:ascii="Arial" w:eastAsia="Times New Roman" w:hAnsi="Arial" w:cs="Arial"/>
                <w:sz w:val="26"/>
                <w:szCs w:val="20"/>
                <w:lang w:eastAsia="ar-SA"/>
              </w:rPr>
              <w:t>fin.čin</w:t>
            </w:r>
            <w:proofErr w:type="spellEnd"/>
            <w:r w:rsidRPr="00F51C67">
              <w:rPr>
                <w:rFonts w:ascii="Arial" w:eastAsia="Times New Roman" w:hAnsi="Arial" w:cs="Arial"/>
                <w:sz w:val="26"/>
                <w:szCs w:val="20"/>
                <w:lang w:eastAsia="ar-SA"/>
              </w:rPr>
              <w:t>.</w:t>
            </w:r>
          </w:p>
        </w:tc>
        <w:tc>
          <w:tcPr>
            <w:tcW w:w="1559" w:type="dxa"/>
            <w:gridSpan w:val="4"/>
            <w:tcBorders>
              <w:left w:val="single" w:sz="4" w:space="0" w:color="000000"/>
              <w:bottom w:val="single" w:sz="4" w:space="0" w:color="000000"/>
            </w:tcBorders>
            <w:vAlign w:val="bottom"/>
          </w:tcPr>
          <w:p w:rsidR="009B4EFA" w:rsidRPr="00F51C67" w:rsidRDefault="009B4EFA" w:rsidP="00127EA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4 368</w:t>
            </w:r>
          </w:p>
        </w:tc>
        <w:tc>
          <w:tcPr>
            <w:tcW w:w="1559" w:type="dxa"/>
            <w:gridSpan w:val="4"/>
            <w:tcBorders>
              <w:left w:val="single" w:sz="4" w:space="0" w:color="000000"/>
              <w:bottom w:val="single" w:sz="4" w:space="0" w:color="000000"/>
            </w:tcBorders>
            <w:vAlign w:val="bottom"/>
          </w:tcPr>
          <w:p w:rsidR="009B4EFA" w:rsidRPr="00F51C67" w:rsidRDefault="009B4EFA" w:rsidP="00127EA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4 188</w:t>
            </w:r>
          </w:p>
        </w:tc>
        <w:tc>
          <w:tcPr>
            <w:tcW w:w="1883" w:type="dxa"/>
            <w:gridSpan w:val="2"/>
            <w:tcBorders>
              <w:left w:val="single" w:sz="4" w:space="0" w:color="000000"/>
              <w:bottom w:val="single" w:sz="4" w:space="0" w:color="000000"/>
            </w:tcBorders>
            <w:vAlign w:val="bottom"/>
          </w:tcPr>
          <w:p w:rsidR="009B4EFA" w:rsidRPr="00F51C67" w:rsidRDefault="009B4EFA" w:rsidP="00127EA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sz w:val="26"/>
                <w:szCs w:val="20"/>
                <w:lang w:eastAsia="ar-SA"/>
              </w:rPr>
              <w:t>4 416</w:t>
            </w:r>
          </w:p>
        </w:tc>
        <w:tc>
          <w:tcPr>
            <w:tcW w:w="993" w:type="dxa"/>
            <w:gridSpan w:val="3"/>
            <w:tcBorders>
              <w:left w:val="single" w:sz="4" w:space="0" w:color="000000"/>
              <w:bottom w:val="single" w:sz="4" w:space="0" w:color="auto"/>
            </w:tcBorders>
            <w:vAlign w:val="bottom"/>
          </w:tcPr>
          <w:p w:rsidR="009B4EFA" w:rsidRPr="00F51C67" w:rsidRDefault="009B4EFA" w:rsidP="00127EA6">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228</w:t>
            </w:r>
          </w:p>
        </w:tc>
        <w:tc>
          <w:tcPr>
            <w:tcW w:w="890" w:type="dxa"/>
            <w:tcBorders>
              <w:left w:val="single" w:sz="4" w:space="0" w:color="000000"/>
              <w:bottom w:val="single" w:sz="4" w:space="0" w:color="auto"/>
              <w:right w:val="single" w:sz="8" w:space="0" w:color="000000"/>
            </w:tcBorders>
            <w:vAlign w:val="bottom"/>
          </w:tcPr>
          <w:p w:rsidR="009B4EFA" w:rsidRPr="00F51C67" w:rsidRDefault="009B4EFA" w:rsidP="00127EA6">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105,44</w:t>
            </w:r>
          </w:p>
        </w:tc>
      </w:tr>
      <w:tr w:rsidR="009B4EFA" w:rsidRPr="00F51C67" w:rsidTr="009B4EFA">
        <w:trPr>
          <w:gridAfter w:val="1"/>
          <w:wAfter w:w="1519" w:type="dxa"/>
          <w:trHeight w:val="255"/>
        </w:trPr>
        <w:tc>
          <w:tcPr>
            <w:tcW w:w="2694" w:type="dxa"/>
            <w:gridSpan w:val="5"/>
            <w:tcBorders>
              <w:top w:val="single" w:sz="4" w:space="0" w:color="auto"/>
              <w:left w:val="single" w:sz="8" w:space="0" w:color="000000"/>
              <w:bottom w:val="single" w:sz="8" w:space="0" w:color="000000"/>
              <w:right w:val="single" w:sz="4" w:space="0" w:color="auto"/>
            </w:tcBorders>
            <w:shd w:val="clear" w:color="auto" w:fill="C0C0C0"/>
            <w:vAlign w:val="bottom"/>
          </w:tcPr>
          <w:p w:rsidR="009B4EFA" w:rsidRPr="00F51C67" w:rsidRDefault="009B4EFA" w:rsidP="00127EA6">
            <w:pPr>
              <w:suppressAutoHyphens/>
              <w:snapToGrid w:val="0"/>
              <w:spacing w:after="0" w:line="240" w:lineRule="auto"/>
              <w:jc w:val="center"/>
              <w:rPr>
                <w:rFonts w:ascii="Arial" w:eastAsia="Times New Roman" w:hAnsi="Arial" w:cs="Arial"/>
                <w:sz w:val="26"/>
                <w:szCs w:val="20"/>
                <w:lang w:eastAsia="ar-SA"/>
              </w:rPr>
            </w:pPr>
            <w:r w:rsidRPr="00F51C67">
              <w:rPr>
                <w:rFonts w:ascii="Arial" w:eastAsia="Times New Roman" w:hAnsi="Arial" w:cs="Arial"/>
                <w:b/>
                <w:bCs/>
                <w:sz w:val="26"/>
                <w:szCs w:val="20"/>
                <w:lang w:eastAsia="ar-SA"/>
              </w:rPr>
              <w:t>NÁKLADY CELKOM</w:t>
            </w:r>
          </w:p>
        </w:tc>
        <w:tc>
          <w:tcPr>
            <w:tcW w:w="1559" w:type="dxa"/>
            <w:gridSpan w:val="4"/>
            <w:tcBorders>
              <w:top w:val="single" w:sz="4" w:space="0" w:color="auto"/>
              <w:left w:val="single" w:sz="4" w:space="0" w:color="000000"/>
              <w:bottom w:val="single" w:sz="8" w:space="0" w:color="000000"/>
            </w:tcBorders>
            <w:vAlign w:val="bottom"/>
          </w:tcPr>
          <w:p w:rsidR="009B4EFA" w:rsidRPr="00F51C67" w:rsidRDefault="009B4EFA" w:rsidP="00127EA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b/>
                <w:bCs/>
                <w:sz w:val="26"/>
                <w:szCs w:val="20"/>
                <w:lang w:eastAsia="ar-SA"/>
              </w:rPr>
              <w:t>2 241 113</w:t>
            </w:r>
          </w:p>
        </w:tc>
        <w:tc>
          <w:tcPr>
            <w:tcW w:w="1559" w:type="dxa"/>
            <w:gridSpan w:val="4"/>
            <w:tcBorders>
              <w:top w:val="single" w:sz="4" w:space="0" w:color="auto"/>
              <w:left w:val="single" w:sz="4" w:space="0" w:color="000000"/>
              <w:bottom w:val="single" w:sz="8" w:space="0" w:color="000000"/>
            </w:tcBorders>
            <w:vAlign w:val="bottom"/>
          </w:tcPr>
          <w:p w:rsidR="009B4EFA" w:rsidRPr="00F51C67" w:rsidRDefault="009B4EFA" w:rsidP="00127EA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b/>
                <w:bCs/>
                <w:sz w:val="26"/>
                <w:szCs w:val="20"/>
                <w:lang w:eastAsia="ar-SA"/>
              </w:rPr>
              <w:t>3 411 946</w:t>
            </w:r>
          </w:p>
        </w:tc>
        <w:tc>
          <w:tcPr>
            <w:tcW w:w="1883" w:type="dxa"/>
            <w:gridSpan w:val="2"/>
            <w:tcBorders>
              <w:top w:val="single" w:sz="4" w:space="0" w:color="auto"/>
              <w:left w:val="single" w:sz="4" w:space="0" w:color="000000"/>
              <w:bottom w:val="single" w:sz="8" w:space="0" w:color="000000"/>
            </w:tcBorders>
            <w:vAlign w:val="bottom"/>
          </w:tcPr>
          <w:p w:rsidR="009B4EFA" w:rsidRPr="00F51C67" w:rsidRDefault="009B4EFA" w:rsidP="00127EA6">
            <w:pPr>
              <w:suppressAutoHyphens/>
              <w:snapToGrid w:val="0"/>
              <w:spacing w:after="0" w:line="240" w:lineRule="auto"/>
              <w:jc w:val="center"/>
              <w:rPr>
                <w:rFonts w:ascii="Arial" w:eastAsia="Arial Unicode MS" w:hAnsi="Arial" w:cs="Arial"/>
                <w:sz w:val="26"/>
                <w:szCs w:val="20"/>
                <w:lang w:eastAsia="ar-SA"/>
              </w:rPr>
            </w:pPr>
            <w:r>
              <w:rPr>
                <w:rFonts w:ascii="Arial" w:eastAsia="Arial Unicode MS" w:hAnsi="Arial" w:cs="Arial"/>
                <w:b/>
                <w:bCs/>
                <w:sz w:val="26"/>
                <w:szCs w:val="20"/>
                <w:lang w:eastAsia="ar-SA"/>
              </w:rPr>
              <w:t>4</w:t>
            </w:r>
            <w:r w:rsidR="00652B6C">
              <w:rPr>
                <w:rFonts w:ascii="Arial" w:eastAsia="Arial Unicode MS" w:hAnsi="Arial" w:cs="Arial"/>
                <w:b/>
                <w:bCs/>
                <w:sz w:val="26"/>
                <w:szCs w:val="20"/>
                <w:lang w:eastAsia="ar-SA"/>
              </w:rPr>
              <w:t> </w:t>
            </w:r>
            <w:r>
              <w:rPr>
                <w:rFonts w:ascii="Arial" w:eastAsia="Arial Unicode MS" w:hAnsi="Arial" w:cs="Arial"/>
                <w:b/>
                <w:bCs/>
                <w:sz w:val="26"/>
                <w:szCs w:val="20"/>
                <w:lang w:eastAsia="ar-SA"/>
              </w:rPr>
              <w:t>4</w:t>
            </w:r>
            <w:r w:rsidR="00652B6C">
              <w:rPr>
                <w:rFonts w:ascii="Arial" w:eastAsia="Arial Unicode MS" w:hAnsi="Arial" w:cs="Arial"/>
                <w:b/>
                <w:bCs/>
                <w:sz w:val="26"/>
                <w:szCs w:val="20"/>
                <w:lang w:eastAsia="ar-SA"/>
              </w:rPr>
              <w:t>24 875</w:t>
            </w:r>
          </w:p>
        </w:tc>
        <w:tc>
          <w:tcPr>
            <w:tcW w:w="993" w:type="dxa"/>
            <w:gridSpan w:val="3"/>
            <w:tcBorders>
              <w:top w:val="single" w:sz="4" w:space="0" w:color="auto"/>
              <w:left w:val="single" w:sz="4" w:space="0" w:color="000000"/>
              <w:bottom w:val="single" w:sz="8" w:space="0" w:color="000000"/>
            </w:tcBorders>
            <w:vAlign w:val="bottom"/>
          </w:tcPr>
          <w:p w:rsidR="009B4EFA" w:rsidRPr="00F51C67" w:rsidRDefault="00652B6C" w:rsidP="00127EA6">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lang w:eastAsia="ar-SA"/>
              </w:rPr>
              <w:t>1012929</w:t>
            </w:r>
          </w:p>
        </w:tc>
        <w:tc>
          <w:tcPr>
            <w:tcW w:w="890" w:type="dxa"/>
            <w:tcBorders>
              <w:top w:val="single" w:sz="4" w:space="0" w:color="auto"/>
              <w:left w:val="single" w:sz="4" w:space="0" w:color="000000"/>
              <w:bottom w:val="single" w:sz="8" w:space="0" w:color="000000"/>
              <w:right w:val="single" w:sz="8" w:space="0" w:color="000000"/>
            </w:tcBorders>
            <w:vAlign w:val="bottom"/>
          </w:tcPr>
          <w:p w:rsidR="009B4EFA" w:rsidRPr="00F51C67" w:rsidRDefault="009B4EFA" w:rsidP="00127EA6">
            <w:pPr>
              <w:suppressAutoHyphens/>
              <w:snapToGrid w:val="0"/>
              <w:spacing w:after="0" w:line="240" w:lineRule="auto"/>
              <w:jc w:val="center"/>
              <w:rPr>
                <w:rFonts w:ascii="Arial" w:eastAsia="Arial Unicode MS" w:hAnsi="Arial" w:cs="Arial"/>
                <w:b/>
                <w:lang w:eastAsia="ar-SA"/>
              </w:rPr>
            </w:pPr>
            <w:r>
              <w:rPr>
                <w:rFonts w:ascii="Arial" w:eastAsia="Arial Unicode MS" w:hAnsi="Arial" w:cs="Arial"/>
                <w:b/>
                <w:bCs/>
                <w:lang w:eastAsia="ar-SA"/>
              </w:rPr>
              <w:t>1</w:t>
            </w:r>
            <w:r w:rsidR="00652B6C">
              <w:rPr>
                <w:rFonts w:ascii="Arial" w:eastAsia="Arial Unicode MS" w:hAnsi="Arial" w:cs="Arial"/>
                <w:b/>
                <w:bCs/>
                <w:lang w:eastAsia="ar-SA"/>
              </w:rPr>
              <w:t>29,69</w:t>
            </w:r>
          </w:p>
        </w:tc>
      </w:tr>
      <w:tr w:rsidR="009B4EFA" w:rsidRPr="00F51C67" w:rsidTr="009B4EFA">
        <w:trPr>
          <w:gridAfter w:val="1"/>
          <w:wAfter w:w="1519" w:type="dxa"/>
          <w:trHeight w:val="255"/>
        </w:trPr>
        <w:tc>
          <w:tcPr>
            <w:tcW w:w="2694" w:type="dxa"/>
            <w:gridSpan w:val="5"/>
            <w:tcBorders>
              <w:top w:val="single" w:sz="4" w:space="0" w:color="auto"/>
              <w:left w:val="single" w:sz="8" w:space="0" w:color="000000"/>
              <w:bottom w:val="single" w:sz="8" w:space="0" w:color="000000"/>
              <w:right w:val="single" w:sz="4" w:space="0" w:color="auto"/>
            </w:tcBorders>
            <w:shd w:val="clear" w:color="auto" w:fill="C0C0C0"/>
            <w:vAlign w:val="bottom"/>
          </w:tcPr>
          <w:p w:rsidR="009B4EFA" w:rsidRPr="00F51C67" w:rsidRDefault="009B4EFA" w:rsidP="00127EA6">
            <w:pPr>
              <w:suppressAutoHyphens/>
              <w:snapToGrid w:val="0"/>
              <w:spacing w:after="0" w:line="240" w:lineRule="auto"/>
              <w:jc w:val="center"/>
              <w:rPr>
                <w:rFonts w:ascii="Arial" w:eastAsia="Times New Roman" w:hAnsi="Arial" w:cs="Arial"/>
                <w:sz w:val="26"/>
                <w:szCs w:val="20"/>
                <w:lang w:eastAsia="ar-SA"/>
              </w:rPr>
            </w:pPr>
          </w:p>
        </w:tc>
        <w:tc>
          <w:tcPr>
            <w:tcW w:w="1559" w:type="dxa"/>
            <w:gridSpan w:val="4"/>
            <w:tcBorders>
              <w:top w:val="single" w:sz="4" w:space="0" w:color="auto"/>
              <w:left w:val="single" w:sz="4" w:space="0" w:color="000000"/>
              <w:bottom w:val="single" w:sz="8" w:space="0" w:color="000000"/>
            </w:tcBorders>
            <w:vAlign w:val="bottom"/>
          </w:tcPr>
          <w:p w:rsidR="009B4EFA" w:rsidRPr="00F51C67" w:rsidRDefault="009B4EFA" w:rsidP="00127EA6">
            <w:pPr>
              <w:suppressAutoHyphens/>
              <w:snapToGrid w:val="0"/>
              <w:spacing w:after="0" w:line="240" w:lineRule="auto"/>
              <w:jc w:val="center"/>
              <w:rPr>
                <w:rFonts w:ascii="Arial" w:eastAsia="Arial Unicode MS" w:hAnsi="Arial" w:cs="Arial"/>
                <w:sz w:val="26"/>
                <w:szCs w:val="20"/>
                <w:lang w:eastAsia="ar-SA"/>
              </w:rPr>
            </w:pPr>
          </w:p>
        </w:tc>
        <w:tc>
          <w:tcPr>
            <w:tcW w:w="1559" w:type="dxa"/>
            <w:gridSpan w:val="4"/>
            <w:tcBorders>
              <w:top w:val="single" w:sz="4" w:space="0" w:color="auto"/>
              <w:left w:val="single" w:sz="4" w:space="0" w:color="000000"/>
              <w:bottom w:val="single" w:sz="8" w:space="0" w:color="000000"/>
            </w:tcBorders>
            <w:vAlign w:val="bottom"/>
          </w:tcPr>
          <w:p w:rsidR="009B4EFA" w:rsidRPr="00F51C67" w:rsidRDefault="009B4EFA" w:rsidP="00127EA6">
            <w:pPr>
              <w:suppressAutoHyphens/>
              <w:snapToGrid w:val="0"/>
              <w:spacing w:after="0" w:line="240" w:lineRule="auto"/>
              <w:jc w:val="center"/>
              <w:rPr>
                <w:rFonts w:ascii="Arial" w:eastAsia="Arial Unicode MS" w:hAnsi="Arial" w:cs="Arial"/>
                <w:sz w:val="26"/>
                <w:szCs w:val="20"/>
                <w:lang w:eastAsia="ar-SA"/>
              </w:rPr>
            </w:pPr>
          </w:p>
        </w:tc>
        <w:tc>
          <w:tcPr>
            <w:tcW w:w="1883" w:type="dxa"/>
            <w:gridSpan w:val="2"/>
            <w:tcBorders>
              <w:top w:val="single" w:sz="4" w:space="0" w:color="auto"/>
              <w:left w:val="single" w:sz="4" w:space="0" w:color="000000"/>
              <w:bottom w:val="single" w:sz="8" w:space="0" w:color="000000"/>
            </w:tcBorders>
            <w:vAlign w:val="bottom"/>
          </w:tcPr>
          <w:p w:rsidR="009B4EFA" w:rsidRPr="00F51C67" w:rsidRDefault="009B4EFA" w:rsidP="00127EA6">
            <w:pPr>
              <w:suppressAutoHyphens/>
              <w:snapToGrid w:val="0"/>
              <w:spacing w:after="0" w:line="240" w:lineRule="auto"/>
              <w:jc w:val="center"/>
              <w:rPr>
                <w:rFonts w:ascii="Arial" w:eastAsia="Arial Unicode MS" w:hAnsi="Arial" w:cs="Arial"/>
                <w:sz w:val="26"/>
                <w:szCs w:val="20"/>
                <w:lang w:eastAsia="ar-SA"/>
              </w:rPr>
            </w:pPr>
          </w:p>
        </w:tc>
        <w:tc>
          <w:tcPr>
            <w:tcW w:w="993" w:type="dxa"/>
            <w:gridSpan w:val="3"/>
            <w:tcBorders>
              <w:top w:val="single" w:sz="4" w:space="0" w:color="auto"/>
              <w:left w:val="single" w:sz="4" w:space="0" w:color="000000"/>
              <w:bottom w:val="single" w:sz="8" w:space="0" w:color="000000"/>
            </w:tcBorders>
            <w:vAlign w:val="bottom"/>
          </w:tcPr>
          <w:p w:rsidR="009B4EFA" w:rsidRPr="00F51C67" w:rsidRDefault="009B4EFA" w:rsidP="00127EA6">
            <w:pPr>
              <w:suppressAutoHyphens/>
              <w:snapToGrid w:val="0"/>
              <w:spacing w:after="0" w:line="240" w:lineRule="auto"/>
              <w:jc w:val="center"/>
              <w:rPr>
                <w:rFonts w:ascii="Arial" w:eastAsia="Arial Unicode MS" w:hAnsi="Arial" w:cs="Arial"/>
                <w:b/>
                <w:lang w:eastAsia="ar-SA"/>
              </w:rPr>
            </w:pPr>
          </w:p>
        </w:tc>
        <w:tc>
          <w:tcPr>
            <w:tcW w:w="890" w:type="dxa"/>
            <w:tcBorders>
              <w:top w:val="single" w:sz="4" w:space="0" w:color="auto"/>
              <w:left w:val="single" w:sz="4" w:space="0" w:color="000000"/>
              <w:bottom w:val="single" w:sz="8" w:space="0" w:color="000000"/>
              <w:right w:val="single" w:sz="8" w:space="0" w:color="000000"/>
            </w:tcBorders>
            <w:vAlign w:val="bottom"/>
          </w:tcPr>
          <w:p w:rsidR="009B4EFA" w:rsidRPr="00F51C67" w:rsidRDefault="009B4EFA" w:rsidP="00127EA6">
            <w:pPr>
              <w:suppressAutoHyphens/>
              <w:snapToGrid w:val="0"/>
              <w:spacing w:after="0" w:line="240" w:lineRule="auto"/>
              <w:rPr>
                <w:rFonts w:ascii="Arial" w:eastAsia="Arial Unicode MS" w:hAnsi="Arial" w:cs="Arial"/>
                <w:b/>
                <w:lang w:eastAsia="ar-SA"/>
              </w:rPr>
            </w:pPr>
          </w:p>
        </w:tc>
      </w:tr>
      <w:tr w:rsidR="009B4EFA" w:rsidRPr="00F51C67" w:rsidTr="009B4EFA">
        <w:trPr>
          <w:gridAfter w:val="1"/>
          <w:wAfter w:w="1519" w:type="dxa"/>
          <w:trHeight w:val="285"/>
        </w:trPr>
        <w:tc>
          <w:tcPr>
            <w:tcW w:w="2694" w:type="dxa"/>
            <w:gridSpan w:val="5"/>
            <w:tcBorders>
              <w:top w:val="single" w:sz="4" w:space="0" w:color="auto"/>
              <w:left w:val="single" w:sz="8" w:space="0" w:color="000000"/>
              <w:bottom w:val="single" w:sz="8" w:space="0" w:color="000000"/>
              <w:right w:val="single" w:sz="4" w:space="0" w:color="auto"/>
            </w:tcBorders>
            <w:shd w:val="clear" w:color="auto" w:fill="C0C0C0"/>
            <w:vAlign w:val="bottom"/>
          </w:tcPr>
          <w:p w:rsidR="009B4EFA" w:rsidRPr="00F51C67" w:rsidRDefault="009B4EFA" w:rsidP="00127EA6">
            <w:pPr>
              <w:suppressAutoHyphens/>
              <w:snapToGrid w:val="0"/>
              <w:spacing w:after="0" w:line="240" w:lineRule="auto"/>
              <w:jc w:val="center"/>
              <w:rPr>
                <w:rFonts w:ascii="Arial" w:eastAsia="Times New Roman" w:hAnsi="Arial" w:cs="Arial"/>
                <w:b/>
                <w:bCs/>
                <w:sz w:val="26"/>
                <w:szCs w:val="20"/>
                <w:lang w:eastAsia="ar-SA"/>
              </w:rPr>
            </w:pPr>
          </w:p>
        </w:tc>
        <w:tc>
          <w:tcPr>
            <w:tcW w:w="1559" w:type="dxa"/>
            <w:gridSpan w:val="4"/>
            <w:tcBorders>
              <w:top w:val="single" w:sz="4" w:space="0" w:color="auto"/>
              <w:left w:val="single" w:sz="4" w:space="0" w:color="000000"/>
              <w:bottom w:val="single" w:sz="8" w:space="0" w:color="000000"/>
            </w:tcBorders>
            <w:vAlign w:val="bottom"/>
          </w:tcPr>
          <w:p w:rsidR="009B4EFA" w:rsidRPr="00F51C67" w:rsidRDefault="009B4EFA" w:rsidP="00127EA6">
            <w:pPr>
              <w:suppressAutoHyphens/>
              <w:snapToGrid w:val="0"/>
              <w:spacing w:after="0" w:line="240" w:lineRule="auto"/>
              <w:jc w:val="center"/>
              <w:rPr>
                <w:rFonts w:ascii="Arial" w:eastAsia="Arial Unicode MS" w:hAnsi="Arial" w:cs="Arial"/>
                <w:b/>
                <w:bCs/>
                <w:sz w:val="26"/>
                <w:szCs w:val="20"/>
                <w:lang w:eastAsia="ar-SA"/>
              </w:rPr>
            </w:pPr>
          </w:p>
        </w:tc>
        <w:tc>
          <w:tcPr>
            <w:tcW w:w="1559" w:type="dxa"/>
            <w:gridSpan w:val="4"/>
            <w:tcBorders>
              <w:top w:val="single" w:sz="4" w:space="0" w:color="auto"/>
              <w:left w:val="single" w:sz="4" w:space="0" w:color="000000"/>
              <w:bottom w:val="single" w:sz="8" w:space="0" w:color="000000"/>
            </w:tcBorders>
            <w:vAlign w:val="bottom"/>
          </w:tcPr>
          <w:p w:rsidR="009B4EFA" w:rsidRPr="00F51C67" w:rsidRDefault="009B4EFA" w:rsidP="00127EA6">
            <w:pPr>
              <w:suppressAutoHyphens/>
              <w:snapToGrid w:val="0"/>
              <w:spacing w:after="0" w:line="240" w:lineRule="auto"/>
              <w:jc w:val="center"/>
              <w:rPr>
                <w:rFonts w:ascii="Arial" w:eastAsia="Arial Unicode MS" w:hAnsi="Arial" w:cs="Arial"/>
                <w:b/>
                <w:bCs/>
                <w:sz w:val="26"/>
                <w:szCs w:val="20"/>
                <w:lang w:eastAsia="ar-SA"/>
              </w:rPr>
            </w:pPr>
          </w:p>
        </w:tc>
        <w:tc>
          <w:tcPr>
            <w:tcW w:w="1883" w:type="dxa"/>
            <w:gridSpan w:val="2"/>
            <w:tcBorders>
              <w:top w:val="single" w:sz="4" w:space="0" w:color="auto"/>
              <w:left w:val="single" w:sz="4" w:space="0" w:color="000000"/>
              <w:bottom w:val="single" w:sz="8" w:space="0" w:color="000000"/>
            </w:tcBorders>
            <w:vAlign w:val="bottom"/>
          </w:tcPr>
          <w:p w:rsidR="009B4EFA" w:rsidRPr="00F51C67" w:rsidRDefault="009B4EFA" w:rsidP="00127EA6">
            <w:pPr>
              <w:suppressAutoHyphens/>
              <w:snapToGrid w:val="0"/>
              <w:spacing w:after="0" w:line="240" w:lineRule="auto"/>
              <w:jc w:val="center"/>
              <w:rPr>
                <w:rFonts w:ascii="Arial" w:eastAsia="Arial Unicode MS" w:hAnsi="Arial" w:cs="Arial"/>
                <w:b/>
                <w:bCs/>
                <w:sz w:val="26"/>
                <w:szCs w:val="20"/>
                <w:lang w:eastAsia="ar-SA"/>
              </w:rPr>
            </w:pPr>
          </w:p>
        </w:tc>
        <w:tc>
          <w:tcPr>
            <w:tcW w:w="993" w:type="dxa"/>
            <w:gridSpan w:val="3"/>
            <w:tcBorders>
              <w:top w:val="single" w:sz="4" w:space="0" w:color="auto"/>
              <w:left w:val="single" w:sz="4" w:space="0" w:color="000000"/>
              <w:bottom w:val="single" w:sz="8" w:space="0" w:color="000000"/>
            </w:tcBorders>
            <w:vAlign w:val="bottom"/>
          </w:tcPr>
          <w:p w:rsidR="009B4EFA" w:rsidRPr="00F51C67" w:rsidRDefault="009B4EFA" w:rsidP="00127EA6">
            <w:pPr>
              <w:suppressAutoHyphens/>
              <w:snapToGrid w:val="0"/>
              <w:spacing w:after="0" w:line="240" w:lineRule="auto"/>
              <w:jc w:val="center"/>
              <w:rPr>
                <w:rFonts w:ascii="Arial" w:eastAsia="Arial Unicode MS" w:hAnsi="Arial" w:cs="Arial"/>
                <w:b/>
                <w:bCs/>
                <w:lang w:eastAsia="ar-SA"/>
              </w:rPr>
            </w:pPr>
          </w:p>
        </w:tc>
        <w:tc>
          <w:tcPr>
            <w:tcW w:w="890" w:type="dxa"/>
            <w:tcBorders>
              <w:top w:val="single" w:sz="4" w:space="0" w:color="auto"/>
              <w:left w:val="single" w:sz="4" w:space="0" w:color="000000"/>
              <w:bottom w:val="single" w:sz="8" w:space="0" w:color="000000"/>
              <w:right w:val="single" w:sz="8" w:space="0" w:color="000000"/>
            </w:tcBorders>
            <w:vAlign w:val="bottom"/>
          </w:tcPr>
          <w:p w:rsidR="009B4EFA" w:rsidRPr="00F51C67" w:rsidRDefault="009B4EFA" w:rsidP="00127EA6">
            <w:pPr>
              <w:suppressAutoHyphens/>
              <w:snapToGrid w:val="0"/>
              <w:spacing w:after="0" w:line="240" w:lineRule="auto"/>
              <w:jc w:val="center"/>
              <w:rPr>
                <w:rFonts w:ascii="Arial" w:eastAsia="Arial Unicode MS" w:hAnsi="Arial" w:cs="Arial"/>
                <w:b/>
                <w:bCs/>
                <w:lang w:eastAsia="ar-SA"/>
              </w:rPr>
            </w:pPr>
          </w:p>
        </w:tc>
      </w:tr>
    </w:tbl>
    <w:p w:rsidR="00F51C67" w:rsidRPr="00F51C67" w:rsidRDefault="00F51C67" w:rsidP="00F51C67">
      <w:pPr>
        <w:suppressAutoHyphens/>
        <w:spacing w:after="0" w:line="240" w:lineRule="auto"/>
        <w:jc w:val="both"/>
        <w:rPr>
          <w:rFonts w:ascii="Times New Roman" w:eastAsia="Times New Roman" w:hAnsi="Times New Roman" w:cs="Times New Roman"/>
          <w:sz w:val="20"/>
          <w:szCs w:val="20"/>
          <w:lang w:eastAsia="ar-SA"/>
        </w:rPr>
      </w:pPr>
    </w:p>
    <w:p w:rsidR="00F51C67" w:rsidRPr="00F51C67" w:rsidRDefault="00F51C67" w:rsidP="00F51C67">
      <w:pPr>
        <w:suppressAutoHyphens/>
        <w:spacing w:after="0" w:line="240" w:lineRule="auto"/>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jc w:val="both"/>
        <w:rPr>
          <w:rFonts w:ascii="Times New Roman" w:eastAsia="Times New Roman" w:hAnsi="Times New Roman" w:cs="Times New Roman"/>
          <w:caps/>
          <w:sz w:val="26"/>
          <w:szCs w:val="20"/>
          <w:lang w:eastAsia="ar-SA"/>
        </w:rPr>
      </w:pPr>
      <w:r w:rsidRPr="00F51C67">
        <w:rPr>
          <w:rFonts w:ascii="Times New Roman" w:eastAsia="Times New Roman" w:hAnsi="Times New Roman" w:cs="Times New Roman"/>
          <w:caps/>
          <w:sz w:val="26"/>
          <w:szCs w:val="20"/>
          <w:lang w:eastAsia="ar-SA"/>
        </w:rPr>
        <w:t>Prevádzkové náklady.</w:t>
      </w:r>
    </w:p>
    <w:p w:rsidR="00F51C67" w:rsidRPr="00F51C67" w:rsidRDefault="00F51C67" w:rsidP="00F51C67">
      <w:pPr>
        <w:suppressAutoHyphens/>
        <w:spacing w:after="0" w:line="240" w:lineRule="auto"/>
        <w:jc w:val="both"/>
        <w:rPr>
          <w:rFonts w:ascii="Times New Roman" w:eastAsia="Times New Roman" w:hAnsi="Times New Roman" w:cs="Times New Roman"/>
          <w:b/>
          <w:sz w:val="26"/>
          <w:szCs w:val="20"/>
          <w:lang w:eastAsia="ar-SA"/>
        </w:rPr>
      </w:pPr>
    </w:p>
    <w:p w:rsidR="00C667E2" w:rsidRDefault="00F51C67" w:rsidP="00F51C67">
      <w:pPr>
        <w:suppressAutoHyphens/>
        <w:spacing w:after="120" w:line="240" w:lineRule="auto"/>
        <w:ind w:firstLine="284"/>
        <w:jc w:val="both"/>
        <w:rPr>
          <w:rFonts w:ascii="Times New Roman" w:eastAsia="Times New Roman" w:hAnsi="Times New Roman" w:cs="Times New Roman"/>
          <w:color w:val="FF0000"/>
          <w:sz w:val="26"/>
          <w:szCs w:val="20"/>
          <w:lang w:eastAsia="ar-SA"/>
        </w:rPr>
      </w:pPr>
      <w:r w:rsidRPr="00F51C67">
        <w:rPr>
          <w:rFonts w:ascii="Times New Roman" w:eastAsia="Times New Roman" w:hAnsi="Times New Roman" w:cs="Times New Roman"/>
          <w:sz w:val="26"/>
          <w:szCs w:val="20"/>
          <w:lang w:eastAsia="ar-SA"/>
        </w:rPr>
        <w:t>Z celkového objemu prevádzkových nákladov predstavujú náklady na výrobnú spotrebu</w:t>
      </w:r>
      <w:r w:rsidR="00C3555A">
        <w:rPr>
          <w:rFonts w:ascii="Times New Roman" w:eastAsia="Times New Roman" w:hAnsi="Times New Roman" w:cs="Times New Roman"/>
          <w:sz w:val="26"/>
          <w:szCs w:val="20"/>
          <w:lang w:eastAsia="ar-SA"/>
        </w:rPr>
        <w:t xml:space="preserve"> a predaný tovar  </w:t>
      </w:r>
      <w:r w:rsidR="00C3555A" w:rsidRPr="008506A9">
        <w:rPr>
          <w:rFonts w:ascii="Times New Roman" w:eastAsia="Times New Roman" w:hAnsi="Times New Roman" w:cs="Times New Roman"/>
          <w:color w:val="FF0000"/>
          <w:sz w:val="26"/>
          <w:szCs w:val="20"/>
          <w:lang w:eastAsia="ar-SA"/>
        </w:rPr>
        <w:t>82,11</w:t>
      </w:r>
      <w:r w:rsidRPr="008506A9">
        <w:rPr>
          <w:rFonts w:ascii="Times New Roman" w:eastAsia="Times New Roman" w:hAnsi="Times New Roman" w:cs="Times New Roman"/>
          <w:color w:val="FF0000"/>
          <w:sz w:val="26"/>
          <w:szCs w:val="20"/>
          <w:lang w:eastAsia="ar-SA"/>
        </w:rPr>
        <w:t xml:space="preserve"> %.</w:t>
      </w:r>
    </w:p>
    <w:p w:rsidR="00F51C67" w:rsidRPr="00C667E2" w:rsidRDefault="00F51C67" w:rsidP="00F51C67">
      <w:pPr>
        <w:suppressAutoHyphens/>
        <w:spacing w:after="120" w:line="240" w:lineRule="auto"/>
        <w:ind w:firstLine="284"/>
        <w:jc w:val="both"/>
        <w:rPr>
          <w:rFonts w:ascii="Times New Roman" w:eastAsia="Times New Roman" w:hAnsi="Times New Roman" w:cs="Times New Roman"/>
          <w:sz w:val="26"/>
          <w:szCs w:val="20"/>
          <w:lang w:eastAsia="ar-SA"/>
        </w:rPr>
      </w:pPr>
      <w:r w:rsidRPr="00C667E2">
        <w:rPr>
          <w:rFonts w:ascii="Times New Roman" w:eastAsia="Times New Roman" w:hAnsi="Times New Roman" w:cs="Times New Roman"/>
          <w:sz w:val="26"/>
          <w:szCs w:val="20"/>
          <w:lang w:eastAsia="ar-SA"/>
        </w:rPr>
        <w:t>Rozhodujúcou položkou výrobnej spotreby je spo</w:t>
      </w:r>
      <w:r w:rsidR="00C3555A" w:rsidRPr="00C667E2">
        <w:rPr>
          <w:rFonts w:ascii="Times New Roman" w:eastAsia="Times New Roman" w:hAnsi="Times New Roman" w:cs="Times New Roman"/>
          <w:sz w:val="26"/>
          <w:szCs w:val="20"/>
          <w:lang w:eastAsia="ar-SA"/>
        </w:rPr>
        <w:t xml:space="preserve">treba materiálu a energie </w:t>
      </w:r>
      <w:r w:rsidR="00C667E2" w:rsidRPr="00C667E2">
        <w:rPr>
          <w:rFonts w:ascii="Times New Roman" w:eastAsia="Times New Roman" w:hAnsi="Times New Roman" w:cs="Times New Roman"/>
          <w:sz w:val="26"/>
          <w:szCs w:val="20"/>
          <w:lang w:eastAsia="ar-SA"/>
        </w:rPr>
        <w:t>337 079</w:t>
      </w:r>
      <w:r w:rsidRPr="00C667E2">
        <w:rPr>
          <w:rFonts w:ascii="Times New Roman" w:eastAsia="Times New Roman" w:hAnsi="Times New Roman" w:cs="Times New Roman"/>
          <w:sz w:val="26"/>
          <w:szCs w:val="20"/>
          <w:lang w:eastAsia="ar-SA"/>
        </w:rPr>
        <w:t>,-€.  Vo vzťahu k  podnikateľskému plánu došlo k splneniu v položke výrobná spotreba. Uvedené korešponduje s položkou tržby z predaja vlastných výrobkov a služieb, kde došlo taktiež k splneniu.</w:t>
      </w:r>
    </w:p>
    <w:p w:rsidR="00F51C67" w:rsidRPr="00F51C67" w:rsidRDefault="00F51C67" w:rsidP="00F51C67">
      <w:pPr>
        <w:suppressAutoHyphens/>
        <w:spacing w:after="12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Os</w:t>
      </w:r>
      <w:r w:rsidR="00C3555A">
        <w:rPr>
          <w:rFonts w:ascii="Times New Roman" w:eastAsia="Times New Roman" w:hAnsi="Times New Roman" w:cs="Times New Roman"/>
          <w:sz w:val="26"/>
          <w:szCs w:val="20"/>
          <w:lang w:eastAsia="ar-SA"/>
        </w:rPr>
        <w:t>obné náklady predstavujú 4</w:t>
      </w:r>
      <w:r w:rsidR="00736B44">
        <w:rPr>
          <w:rFonts w:ascii="Times New Roman" w:eastAsia="Times New Roman" w:hAnsi="Times New Roman" w:cs="Times New Roman"/>
          <w:sz w:val="26"/>
          <w:szCs w:val="20"/>
          <w:lang w:eastAsia="ar-SA"/>
        </w:rPr>
        <w:t>58</w:t>
      </w:r>
      <w:r w:rsidR="00C3555A">
        <w:rPr>
          <w:rFonts w:ascii="Times New Roman" w:eastAsia="Times New Roman" w:hAnsi="Times New Roman" w:cs="Times New Roman"/>
          <w:sz w:val="26"/>
          <w:szCs w:val="20"/>
          <w:lang w:eastAsia="ar-SA"/>
        </w:rPr>
        <w:t xml:space="preserve"> </w:t>
      </w:r>
      <w:r w:rsidR="00736B44">
        <w:rPr>
          <w:rFonts w:ascii="Times New Roman" w:eastAsia="Times New Roman" w:hAnsi="Times New Roman" w:cs="Times New Roman"/>
          <w:sz w:val="26"/>
          <w:szCs w:val="20"/>
          <w:lang w:eastAsia="ar-SA"/>
        </w:rPr>
        <w:t>890</w:t>
      </w:r>
      <w:r w:rsidRPr="00F51C67">
        <w:rPr>
          <w:rFonts w:ascii="Times New Roman" w:eastAsia="Times New Roman" w:hAnsi="Times New Roman" w:cs="Times New Roman"/>
          <w:sz w:val="26"/>
          <w:szCs w:val="20"/>
          <w:lang w:eastAsia="ar-SA"/>
        </w:rPr>
        <w:t>,- €, z toho mzdové  nák</w:t>
      </w:r>
      <w:r w:rsidR="00C3555A">
        <w:rPr>
          <w:rFonts w:ascii="Times New Roman" w:eastAsia="Times New Roman" w:hAnsi="Times New Roman" w:cs="Times New Roman"/>
          <w:sz w:val="26"/>
          <w:szCs w:val="20"/>
          <w:lang w:eastAsia="ar-SA"/>
        </w:rPr>
        <w:t xml:space="preserve">lady  zamestnancov       </w:t>
      </w:r>
      <w:r w:rsidR="00736B44">
        <w:rPr>
          <w:rFonts w:ascii="Times New Roman" w:eastAsia="Times New Roman" w:hAnsi="Times New Roman" w:cs="Times New Roman"/>
          <w:sz w:val="26"/>
          <w:szCs w:val="20"/>
          <w:lang w:eastAsia="ar-SA"/>
        </w:rPr>
        <w:t>290 017</w:t>
      </w:r>
      <w:r w:rsidRPr="00F51C67">
        <w:rPr>
          <w:rFonts w:ascii="Times New Roman" w:eastAsia="Times New Roman" w:hAnsi="Times New Roman" w:cs="Times New Roman"/>
          <w:sz w:val="26"/>
          <w:szCs w:val="20"/>
          <w:lang w:eastAsia="ar-SA"/>
        </w:rPr>
        <w:t>,-€, odmeny č</w:t>
      </w:r>
      <w:r w:rsidR="00C3555A">
        <w:rPr>
          <w:rFonts w:ascii="Times New Roman" w:eastAsia="Times New Roman" w:hAnsi="Times New Roman" w:cs="Times New Roman"/>
          <w:sz w:val="26"/>
          <w:szCs w:val="20"/>
          <w:lang w:eastAsia="ar-SA"/>
        </w:rPr>
        <w:t xml:space="preserve">lenov orgánov spoločnosti </w:t>
      </w:r>
      <w:r w:rsidR="008506A9">
        <w:rPr>
          <w:rFonts w:ascii="Times New Roman" w:eastAsia="Times New Roman" w:hAnsi="Times New Roman" w:cs="Times New Roman"/>
          <w:sz w:val="26"/>
          <w:szCs w:val="20"/>
          <w:lang w:eastAsia="ar-SA"/>
        </w:rPr>
        <w:t>40 300</w:t>
      </w:r>
      <w:r w:rsidRPr="00F51C67">
        <w:rPr>
          <w:rFonts w:ascii="Times New Roman" w:eastAsia="Times New Roman" w:hAnsi="Times New Roman" w:cs="Times New Roman"/>
          <w:sz w:val="26"/>
          <w:szCs w:val="20"/>
          <w:lang w:eastAsia="ar-SA"/>
        </w:rPr>
        <w:t>,- € a nákla</w:t>
      </w:r>
      <w:r w:rsidR="00C3555A">
        <w:rPr>
          <w:rFonts w:ascii="Times New Roman" w:eastAsia="Times New Roman" w:hAnsi="Times New Roman" w:cs="Times New Roman"/>
          <w:sz w:val="26"/>
          <w:szCs w:val="20"/>
          <w:lang w:eastAsia="ar-SA"/>
        </w:rPr>
        <w:t>dy na sociálne poistenie 1</w:t>
      </w:r>
      <w:r w:rsidR="008506A9">
        <w:rPr>
          <w:rFonts w:ascii="Times New Roman" w:eastAsia="Times New Roman" w:hAnsi="Times New Roman" w:cs="Times New Roman"/>
          <w:sz w:val="26"/>
          <w:szCs w:val="20"/>
          <w:lang w:eastAsia="ar-SA"/>
        </w:rPr>
        <w:t>5</w:t>
      </w:r>
      <w:r w:rsidR="00C3555A">
        <w:rPr>
          <w:rFonts w:ascii="Times New Roman" w:eastAsia="Times New Roman" w:hAnsi="Times New Roman" w:cs="Times New Roman"/>
          <w:sz w:val="26"/>
          <w:szCs w:val="20"/>
          <w:lang w:eastAsia="ar-SA"/>
        </w:rPr>
        <w:t xml:space="preserve"> </w:t>
      </w:r>
      <w:r w:rsidR="008506A9">
        <w:rPr>
          <w:rFonts w:ascii="Times New Roman" w:eastAsia="Times New Roman" w:hAnsi="Times New Roman" w:cs="Times New Roman"/>
          <w:sz w:val="26"/>
          <w:szCs w:val="20"/>
          <w:lang w:eastAsia="ar-SA"/>
        </w:rPr>
        <w:t>946</w:t>
      </w:r>
      <w:r w:rsidRPr="00F51C67">
        <w:rPr>
          <w:rFonts w:ascii="Times New Roman" w:eastAsia="Times New Roman" w:hAnsi="Times New Roman" w:cs="Times New Roman"/>
          <w:sz w:val="26"/>
          <w:szCs w:val="20"/>
          <w:lang w:eastAsia="ar-SA"/>
        </w:rPr>
        <w:t xml:space="preserve">,- €. </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lastRenderedPageBreak/>
        <w:t>Ročné účtovné odpisy boli v</w:t>
      </w:r>
      <w:r w:rsidR="00C3555A">
        <w:rPr>
          <w:rFonts w:ascii="Times New Roman" w:eastAsia="Times New Roman" w:hAnsi="Times New Roman" w:cs="Times New Roman"/>
          <w:sz w:val="26"/>
          <w:szCs w:val="20"/>
          <w:lang w:eastAsia="ar-SA"/>
        </w:rPr>
        <w:t xml:space="preserve">o výške </w:t>
      </w:r>
      <w:r w:rsidR="00C667E2">
        <w:rPr>
          <w:rFonts w:ascii="Times New Roman" w:eastAsia="Times New Roman" w:hAnsi="Times New Roman" w:cs="Times New Roman"/>
          <w:sz w:val="26"/>
          <w:szCs w:val="20"/>
          <w:lang w:eastAsia="ar-SA"/>
        </w:rPr>
        <w:t>77 598</w:t>
      </w:r>
      <w:r w:rsidRPr="00F51C67">
        <w:rPr>
          <w:rFonts w:ascii="Times New Roman" w:eastAsia="Times New Roman" w:hAnsi="Times New Roman" w:cs="Times New Roman"/>
          <w:sz w:val="26"/>
          <w:szCs w:val="20"/>
          <w:lang w:eastAsia="ar-SA"/>
        </w:rPr>
        <w:t>,- €. Položka ostatné náklady na hospodársku</w:t>
      </w:r>
      <w:r w:rsidR="00C3555A">
        <w:rPr>
          <w:rFonts w:ascii="Times New Roman" w:eastAsia="Times New Roman" w:hAnsi="Times New Roman" w:cs="Times New Roman"/>
          <w:sz w:val="26"/>
          <w:szCs w:val="20"/>
          <w:lang w:eastAsia="ar-SA"/>
        </w:rPr>
        <w:t xml:space="preserve"> činnosť dosiahli hodnotu </w:t>
      </w:r>
      <w:r w:rsidR="008506A9">
        <w:rPr>
          <w:rFonts w:ascii="Times New Roman" w:eastAsia="Times New Roman" w:hAnsi="Times New Roman" w:cs="Times New Roman"/>
          <w:sz w:val="26"/>
          <w:szCs w:val="20"/>
          <w:lang w:eastAsia="ar-SA"/>
        </w:rPr>
        <w:t>6</w:t>
      </w:r>
      <w:r w:rsidR="002C3283">
        <w:rPr>
          <w:rFonts w:ascii="Times New Roman" w:eastAsia="Times New Roman" w:hAnsi="Times New Roman" w:cs="Times New Roman"/>
          <w:sz w:val="26"/>
          <w:szCs w:val="20"/>
          <w:lang w:eastAsia="ar-SA"/>
        </w:rPr>
        <w:t>9</w:t>
      </w:r>
      <w:r w:rsidR="008506A9">
        <w:rPr>
          <w:rFonts w:ascii="Times New Roman" w:eastAsia="Times New Roman" w:hAnsi="Times New Roman" w:cs="Times New Roman"/>
          <w:sz w:val="26"/>
          <w:szCs w:val="20"/>
          <w:lang w:eastAsia="ar-SA"/>
        </w:rPr>
        <w:t xml:space="preserve"> </w:t>
      </w:r>
      <w:r w:rsidR="00736B44">
        <w:rPr>
          <w:rFonts w:ascii="Times New Roman" w:eastAsia="Times New Roman" w:hAnsi="Times New Roman" w:cs="Times New Roman"/>
          <w:sz w:val="26"/>
          <w:szCs w:val="20"/>
          <w:lang w:eastAsia="ar-SA"/>
        </w:rPr>
        <w:t>988</w:t>
      </w:r>
      <w:r w:rsidRPr="00F51C67">
        <w:rPr>
          <w:rFonts w:ascii="Times New Roman" w:eastAsia="Times New Roman" w:hAnsi="Times New Roman" w:cs="Times New Roman"/>
          <w:sz w:val="26"/>
          <w:szCs w:val="20"/>
          <w:lang w:eastAsia="ar-SA"/>
        </w:rPr>
        <w:t xml:space="preserve">,- € a súvisia s poistením majetku spoločnosti. </w:t>
      </w:r>
    </w:p>
    <w:p w:rsidR="000A2FC2" w:rsidRDefault="00F51C67" w:rsidP="00F51C67">
      <w:p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ab/>
      </w:r>
    </w:p>
    <w:p w:rsidR="00F51C67" w:rsidRPr="00F51C67" w:rsidRDefault="00F51C67" w:rsidP="00F51C67">
      <w:pPr>
        <w:suppressAutoHyphens/>
        <w:spacing w:after="0" w:line="240" w:lineRule="auto"/>
        <w:jc w:val="both"/>
        <w:rPr>
          <w:rFonts w:ascii="Times New Roman" w:eastAsia="Times New Roman" w:hAnsi="Times New Roman" w:cs="Times New Roman"/>
          <w:caps/>
          <w:sz w:val="26"/>
          <w:szCs w:val="20"/>
          <w:lang w:eastAsia="ar-SA"/>
        </w:rPr>
      </w:pPr>
      <w:r w:rsidRPr="00F51C67">
        <w:rPr>
          <w:rFonts w:ascii="Times New Roman" w:eastAsia="Times New Roman" w:hAnsi="Times New Roman" w:cs="Times New Roman"/>
          <w:caps/>
          <w:sz w:val="26"/>
          <w:szCs w:val="20"/>
          <w:lang w:eastAsia="ar-SA"/>
        </w:rPr>
        <w:t>Finančné náklady</w:t>
      </w:r>
    </w:p>
    <w:p w:rsidR="00F51C67" w:rsidRPr="00F51C67" w:rsidRDefault="00F51C67" w:rsidP="00F51C67">
      <w:pPr>
        <w:suppressAutoHyphens/>
        <w:spacing w:after="0" w:line="240" w:lineRule="auto"/>
        <w:jc w:val="both"/>
        <w:rPr>
          <w:rFonts w:ascii="Times New Roman" w:eastAsia="Times New Roman" w:hAnsi="Times New Roman" w:cs="Times New Roman"/>
          <w:b/>
          <w:sz w:val="26"/>
          <w:szCs w:val="20"/>
          <w:lang w:eastAsia="ar-SA"/>
        </w:rPr>
      </w:pPr>
    </w:p>
    <w:p w:rsidR="00F51C67" w:rsidRPr="002C3283" w:rsidRDefault="00F51C67" w:rsidP="00F51C67">
      <w:pPr>
        <w:suppressAutoHyphens/>
        <w:spacing w:after="0" w:line="240" w:lineRule="auto"/>
        <w:ind w:firstLine="284"/>
        <w:jc w:val="both"/>
        <w:rPr>
          <w:rFonts w:ascii="Times New Roman" w:eastAsia="Times New Roman" w:hAnsi="Times New Roman" w:cs="Times New Roman"/>
          <w:b/>
          <w:sz w:val="26"/>
          <w:szCs w:val="20"/>
          <w:lang w:eastAsia="ar-SA"/>
        </w:rPr>
      </w:pPr>
      <w:r w:rsidRPr="002C3283">
        <w:rPr>
          <w:rFonts w:ascii="Times New Roman" w:eastAsia="Times New Roman" w:hAnsi="Times New Roman" w:cs="Times New Roman"/>
          <w:bCs/>
          <w:sz w:val="26"/>
          <w:szCs w:val="20"/>
          <w:lang w:eastAsia="ar-SA"/>
        </w:rPr>
        <w:t>V roku 2</w:t>
      </w:r>
      <w:r w:rsidR="00E149FB" w:rsidRPr="002C3283">
        <w:rPr>
          <w:rFonts w:ascii="Times New Roman" w:eastAsia="Times New Roman" w:hAnsi="Times New Roman" w:cs="Times New Roman"/>
          <w:bCs/>
          <w:sz w:val="26"/>
          <w:szCs w:val="20"/>
          <w:lang w:eastAsia="ar-SA"/>
        </w:rPr>
        <w:t>01</w:t>
      </w:r>
      <w:r w:rsidR="000A2FC2" w:rsidRPr="002C3283">
        <w:rPr>
          <w:rFonts w:ascii="Times New Roman" w:eastAsia="Times New Roman" w:hAnsi="Times New Roman" w:cs="Times New Roman"/>
          <w:bCs/>
          <w:sz w:val="26"/>
          <w:szCs w:val="20"/>
          <w:lang w:eastAsia="ar-SA"/>
        </w:rPr>
        <w:t>9</w:t>
      </w:r>
      <w:r w:rsidRPr="002C3283">
        <w:rPr>
          <w:rFonts w:ascii="Times New Roman" w:eastAsia="Times New Roman" w:hAnsi="Times New Roman" w:cs="Times New Roman"/>
          <w:bCs/>
          <w:sz w:val="26"/>
          <w:szCs w:val="20"/>
          <w:lang w:eastAsia="ar-SA"/>
        </w:rPr>
        <w:t xml:space="preserve"> predstavovali rozhodujúcu zložku celkových fina</w:t>
      </w:r>
      <w:r w:rsidR="00E149FB" w:rsidRPr="002C3283">
        <w:rPr>
          <w:rFonts w:ascii="Times New Roman" w:eastAsia="Times New Roman" w:hAnsi="Times New Roman" w:cs="Times New Roman"/>
          <w:bCs/>
          <w:sz w:val="26"/>
          <w:szCs w:val="20"/>
          <w:lang w:eastAsia="ar-SA"/>
        </w:rPr>
        <w:t xml:space="preserve">nčných nákladov vo výške </w:t>
      </w:r>
      <w:r w:rsidR="002C3283" w:rsidRPr="002C3283">
        <w:rPr>
          <w:rFonts w:ascii="Times New Roman" w:eastAsia="Times New Roman" w:hAnsi="Times New Roman" w:cs="Times New Roman"/>
          <w:bCs/>
          <w:sz w:val="26"/>
          <w:szCs w:val="20"/>
          <w:lang w:eastAsia="ar-SA"/>
        </w:rPr>
        <w:t>8 046</w:t>
      </w:r>
      <w:r w:rsidRPr="002C3283">
        <w:rPr>
          <w:rFonts w:ascii="Times New Roman" w:eastAsia="Times New Roman" w:hAnsi="Times New Roman" w:cs="Times New Roman"/>
          <w:bCs/>
          <w:sz w:val="26"/>
          <w:szCs w:val="20"/>
          <w:lang w:eastAsia="ar-SA"/>
        </w:rPr>
        <w:t xml:space="preserve">,- € </w:t>
      </w:r>
      <w:r w:rsidR="006E51F4" w:rsidRPr="002C3283">
        <w:rPr>
          <w:rFonts w:ascii="Times New Roman" w:eastAsia="Times New Roman" w:hAnsi="Times New Roman" w:cs="Times New Roman"/>
          <w:bCs/>
          <w:sz w:val="26"/>
          <w:szCs w:val="20"/>
          <w:lang w:eastAsia="ar-SA"/>
        </w:rPr>
        <w:t xml:space="preserve"> nákladové úroky vo výške 3</w:t>
      </w:r>
      <w:r w:rsidR="000A2FC2" w:rsidRPr="002C3283">
        <w:rPr>
          <w:rFonts w:ascii="Times New Roman" w:eastAsia="Times New Roman" w:hAnsi="Times New Roman" w:cs="Times New Roman"/>
          <w:bCs/>
          <w:sz w:val="26"/>
          <w:szCs w:val="20"/>
          <w:lang w:eastAsia="ar-SA"/>
        </w:rPr>
        <w:t>3</w:t>
      </w:r>
      <w:r w:rsidR="006E51F4" w:rsidRPr="002C3283">
        <w:rPr>
          <w:rFonts w:ascii="Times New Roman" w:eastAsia="Times New Roman" w:hAnsi="Times New Roman" w:cs="Times New Roman"/>
          <w:bCs/>
          <w:sz w:val="26"/>
          <w:szCs w:val="20"/>
          <w:lang w:eastAsia="ar-SA"/>
        </w:rPr>
        <w:t> </w:t>
      </w:r>
      <w:r w:rsidR="000A2FC2" w:rsidRPr="002C3283">
        <w:rPr>
          <w:rFonts w:ascii="Times New Roman" w:eastAsia="Times New Roman" w:hAnsi="Times New Roman" w:cs="Times New Roman"/>
          <w:bCs/>
          <w:sz w:val="26"/>
          <w:szCs w:val="20"/>
          <w:lang w:eastAsia="ar-SA"/>
        </w:rPr>
        <w:t>94</w:t>
      </w:r>
      <w:r w:rsidR="002C3283" w:rsidRPr="002C3283">
        <w:rPr>
          <w:rFonts w:ascii="Times New Roman" w:eastAsia="Times New Roman" w:hAnsi="Times New Roman" w:cs="Times New Roman"/>
          <w:bCs/>
          <w:sz w:val="26"/>
          <w:szCs w:val="20"/>
          <w:lang w:eastAsia="ar-SA"/>
        </w:rPr>
        <w:t>3</w:t>
      </w:r>
      <w:r w:rsidR="006E51F4" w:rsidRPr="002C3283">
        <w:rPr>
          <w:rFonts w:ascii="Times New Roman" w:eastAsia="Times New Roman" w:hAnsi="Times New Roman" w:cs="Times New Roman"/>
          <w:bCs/>
          <w:sz w:val="26"/>
          <w:szCs w:val="20"/>
          <w:lang w:eastAsia="ar-SA"/>
        </w:rPr>
        <w:t xml:space="preserve"> ,- €  </w:t>
      </w:r>
      <w:r w:rsidRPr="002C3283">
        <w:rPr>
          <w:rFonts w:ascii="Times New Roman" w:eastAsia="Times New Roman" w:hAnsi="Times New Roman" w:cs="Times New Roman"/>
          <w:bCs/>
          <w:sz w:val="26"/>
          <w:szCs w:val="20"/>
          <w:lang w:eastAsia="ar-SA"/>
        </w:rPr>
        <w:t xml:space="preserve">a  </w:t>
      </w:r>
      <w:r w:rsidR="006E51F4" w:rsidRPr="002C3283">
        <w:rPr>
          <w:rFonts w:ascii="Times New Roman" w:eastAsia="Times New Roman" w:hAnsi="Times New Roman" w:cs="Times New Roman"/>
          <w:bCs/>
          <w:sz w:val="26"/>
          <w:szCs w:val="20"/>
          <w:lang w:eastAsia="ar-SA"/>
        </w:rPr>
        <w:t xml:space="preserve">ostatné </w:t>
      </w:r>
      <w:r w:rsidRPr="002C3283">
        <w:rPr>
          <w:rFonts w:ascii="Times New Roman" w:eastAsia="Times New Roman" w:hAnsi="Times New Roman" w:cs="Times New Roman"/>
          <w:bCs/>
          <w:sz w:val="26"/>
          <w:szCs w:val="20"/>
          <w:lang w:eastAsia="ar-SA"/>
        </w:rPr>
        <w:t>ná</w:t>
      </w:r>
      <w:r w:rsidR="00E149FB" w:rsidRPr="002C3283">
        <w:rPr>
          <w:rFonts w:ascii="Times New Roman" w:eastAsia="Times New Roman" w:hAnsi="Times New Roman" w:cs="Times New Roman"/>
          <w:bCs/>
          <w:sz w:val="26"/>
          <w:szCs w:val="20"/>
          <w:lang w:eastAsia="ar-SA"/>
        </w:rPr>
        <w:t>kladov</w:t>
      </w:r>
      <w:r w:rsidR="006E51F4" w:rsidRPr="002C3283">
        <w:rPr>
          <w:rFonts w:ascii="Times New Roman" w:eastAsia="Times New Roman" w:hAnsi="Times New Roman" w:cs="Times New Roman"/>
          <w:bCs/>
          <w:sz w:val="26"/>
          <w:szCs w:val="20"/>
          <w:lang w:eastAsia="ar-SA"/>
        </w:rPr>
        <w:t>é</w:t>
      </w:r>
      <w:r w:rsidR="00E149FB" w:rsidRPr="002C3283">
        <w:rPr>
          <w:rFonts w:ascii="Times New Roman" w:eastAsia="Times New Roman" w:hAnsi="Times New Roman" w:cs="Times New Roman"/>
          <w:bCs/>
          <w:sz w:val="26"/>
          <w:szCs w:val="20"/>
          <w:lang w:eastAsia="ar-SA"/>
        </w:rPr>
        <w:t xml:space="preserve"> úrok</w:t>
      </w:r>
      <w:r w:rsidR="006E51F4" w:rsidRPr="002C3283">
        <w:rPr>
          <w:rFonts w:ascii="Times New Roman" w:eastAsia="Times New Roman" w:hAnsi="Times New Roman" w:cs="Times New Roman"/>
          <w:bCs/>
          <w:sz w:val="26"/>
          <w:szCs w:val="20"/>
          <w:lang w:eastAsia="ar-SA"/>
        </w:rPr>
        <w:t>y</w:t>
      </w:r>
      <w:r w:rsidR="00E149FB" w:rsidRPr="002C3283">
        <w:rPr>
          <w:rFonts w:ascii="Times New Roman" w:eastAsia="Times New Roman" w:hAnsi="Times New Roman" w:cs="Times New Roman"/>
          <w:bCs/>
          <w:sz w:val="26"/>
          <w:szCs w:val="20"/>
          <w:lang w:eastAsia="ar-SA"/>
        </w:rPr>
        <w:t xml:space="preserve"> vo výške </w:t>
      </w:r>
      <w:r w:rsidR="002C3283" w:rsidRPr="002C3283">
        <w:rPr>
          <w:rFonts w:ascii="Times New Roman" w:eastAsia="Times New Roman" w:hAnsi="Times New Roman" w:cs="Times New Roman"/>
          <w:bCs/>
          <w:sz w:val="26"/>
          <w:szCs w:val="20"/>
          <w:lang w:eastAsia="ar-SA"/>
        </w:rPr>
        <w:t>5 365</w:t>
      </w:r>
      <w:r w:rsidRPr="002C3283">
        <w:rPr>
          <w:rFonts w:ascii="Times New Roman" w:eastAsia="Times New Roman" w:hAnsi="Times New Roman" w:cs="Times New Roman"/>
          <w:bCs/>
          <w:sz w:val="26"/>
          <w:szCs w:val="20"/>
          <w:lang w:eastAsia="ar-SA"/>
        </w:rPr>
        <w:t>,- €.</w:t>
      </w:r>
      <w:r w:rsidRPr="002C3283">
        <w:rPr>
          <w:rFonts w:ascii="Times New Roman" w:eastAsia="Times New Roman" w:hAnsi="Times New Roman" w:cs="Times New Roman"/>
          <w:b/>
          <w:sz w:val="26"/>
          <w:szCs w:val="20"/>
          <w:lang w:eastAsia="ar-SA"/>
        </w:rPr>
        <w:tab/>
      </w:r>
      <w:r w:rsidRPr="002C3283">
        <w:rPr>
          <w:rFonts w:ascii="Times New Roman" w:eastAsia="Times New Roman" w:hAnsi="Times New Roman" w:cs="Times New Roman"/>
          <w:b/>
          <w:sz w:val="26"/>
          <w:szCs w:val="20"/>
          <w:lang w:eastAsia="ar-SA"/>
        </w:rPr>
        <w:tab/>
      </w:r>
      <w:r w:rsidRPr="002C3283">
        <w:rPr>
          <w:rFonts w:ascii="Times New Roman" w:eastAsia="Times New Roman" w:hAnsi="Times New Roman" w:cs="Times New Roman"/>
          <w:b/>
          <w:sz w:val="26"/>
          <w:szCs w:val="20"/>
          <w:lang w:eastAsia="ar-SA"/>
        </w:rPr>
        <w:tab/>
      </w:r>
      <w:r w:rsidRPr="002C3283">
        <w:rPr>
          <w:rFonts w:ascii="Times New Roman" w:eastAsia="Times New Roman" w:hAnsi="Times New Roman" w:cs="Times New Roman"/>
          <w:b/>
          <w:sz w:val="26"/>
          <w:szCs w:val="20"/>
          <w:lang w:eastAsia="ar-SA"/>
        </w:rPr>
        <w:tab/>
      </w:r>
    </w:p>
    <w:p w:rsidR="00F51C67" w:rsidRPr="000A2FC2" w:rsidRDefault="00F51C67" w:rsidP="00F51C67">
      <w:pPr>
        <w:suppressAutoHyphens/>
        <w:spacing w:after="0" w:line="240" w:lineRule="auto"/>
        <w:jc w:val="both"/>
        <w:rPr>
          <w:rFonts w:ascii="Times New Roman" w:eastAsia="Times New Roman" w:hAnsi="Times New Roman" w:cs="Times New Roman"/>
          <w:b/>
          <w:color w:val="FF0000"/>
          <w:sz w:val="28"/>
          <w:szCs w:val="20"/>
          <w:lang w:eastAsia="ar-SA"/>
        </w:rPr>
      </w:pPr>
      <w:r w:rsidRPr="000A2FC2">
        <w:rPr>
          <w:rFonts w:ascii="Times New Roman" w:eastAsia="Times New Roman" w:hAnsi="Times New Roman" w:cs="Times New Roman"/>
          <w:b/>
          <w:color w:val="FF0000"/>
          <w:sz w:val="28"/>
          <w:szCs w:val="20"/>
          <w:lang w:eastAsia="ar-SA"/>
        </w:rPr>
        <w:tab/>
      </w:r>
    </w:p>
    <w:p w:rsidR="00F51C67" w:rsidRPr="00F51C67" w:rsidRDefault="00F51C67" w:rsidP="00F51C67">
      <w:pPr>
        <w:suppressAutoHyphens/>
        <w:spacing w:after="0" w:line="240" w:lineRule="auto"/>
        <w:jc w:val="both"/>
        <w:rPr>
          <w:rFonts w:ascii="Times New Roman" w:eastAsia="Times New Roman" w:hAnsi="Times New Roman" w:cs="Times New Roman"/>
          <w:b/>
          <w:sz w:val="28"/>
          <w:szCs w:val="20"/>
          <w:lang w:eastAsia="ar-SA"/>
        </w:rPr>
      </w:pPr>
    </w:p>
    <w:p w:rsidR="00F51C67" w:rsidRPr="00F51C67" w:rsidRDefault="00F51C67" w:rsidP="00F51C67">
      <w:pPr>
        <w:suppressAutoHyphens/>
        <w:spacing w:after="0" w:line="240" w:lineRule="auto"/>
        <w:jc w:val="both"/>
        <w:rPr>
          <w:rFonts w:ascii="Times New Roman" w:eastAsia="Times New Roman" w:hAnsi="Times New Roman" w:cs="Times New Roman"/>
          <w:b/>
          <w:sz w:val="28"/>
          <w:szCs w:val="20"/>
          <w:lang w:eastAsia="ar-SA"/>
        </w:rPr>
      </w:pPr>
      <w:r w:rsidRPr="00F51C67">
        <w:rPr>
          <w:rFonts w:ascii="Times New Roman" w:eastAsia="Times New Roman" w:hAnsi="Times New Roman" w:cs="Times New Roman"/>
          <w:b/>
          <w:sz w:val="28"/>
          <w:szCs w:val="20"/>
          <w:lang w:eastAsia="ar-SA"/>
        </w:rPr>
        <w:t xml:space="preserve">    C. HOSPODÁRSKY VÝSLEDOK</w:t>
      </w:r>
    </w:p>
    <w:p w:rsidR="00F51C67" w:rsidRPr="00F51C67" w:rsidRDefault="00F51C67" w:rsidP="00F51C67">
      <w:pPr>
        <w:suppressAutoHyphens/>
        <w:spacing w:after="0" w:line="240" w:lineRule="auto"/>
        <w:jc w:val="both"/>
        <w:rPr>
          <w:rFonts w:ascii="Times New Roman" w:eastAsia="Times New Roman" w:hAnsi="Times New Roman" w:cs="Times New Roman"/>
          <w:b/>
          <w:sz w:val="28"/>
          <w:szCs w:val="20"/>
          <w:lang w:eastAsia="ar-SA"/>
        </w:rPr>
      </w:pPr>
    </w:p>
    <w:p w:rsidR="00F51C67" w:rsidRPr="002C3283" w:rsidRDefault="00E149FB" w:rsidP="00F51C67">
      <w:pPr>
        <w:suppressAutoHyphens/>
        <w:spacing w:after="0" w:line="240" w:lineRule="auto"/>
        <w:jc w:val="both"/>
        <w:rPr>
          <w:rFonts w:ascii="Times New Roman" w:eastAsia="Times New Roman" w:hAnsi="Times New Roman" w:cs="Times New Roman"/>
          <w:sz w:val="26"/>
          <w:szCs w:val="20"/>
          <w:lang w:eastAsia="ar-SA"/>
        </w:rPr>
      </w:pPr>
      <w:r w:rsidRPr="002C3283">
        <w:rPr>
          <w:rFonts w:ascii="Times New Roman" w:eastAsia="Times New Roman" w:hAnsi="Times New Roman" w:cs="Times New Roman"/>
          <w:sz w:val="26"/>
          <w:szCs w:val="20"/>
          <w:lang w:eastAsia="ar-SA"/>
        </w:rPr>
        <w:t>Spoločnosť dosiahla v roku 201</w:t>
      </w:r>
      <w:r w:rsidR="005947A8" w:rsidRPr="002C3283">
        <w:rPr>
          <w:rFonts w:ascii="Times New Roman" w:eastAsia="Times New Roman" w:hAnsi="Times New Roman" w:cs="Times New Roman"/>
          <w:sz w:val="26"/>
          <w:szCs w:val="20"/>
          <w:lang w:eastAsia="ar-SA"/>
        </w:rPr>
        <w:t>9</w:t>
      </w:r>
      <w:r w:rsidR="00F51C67" w:rsidRPr="002C3283">
        <w:rPr>
          <w:rFonts w:ascii="Times New Roman" w:eastAsia="Times New Roman" w:hAnsi="Times New Roman" w:cs="Times New Roman"/>
          <w:sz w:val="26"/>
          <w:szCs w:val="20"/>
          <w:lang w:eastAsia="ar-SA"/>
        </w:rPr>
        <w:t xml:space="preserve"> zi</w:t>
      </w:r>
      <w:r w:rsidRPr="002C3283">
        <w:rPr>
          <w:rFonts w:ascii="Times New Roman" w:eastAsia="Times New Roman" w:hAnsi="Times New Roman" w:cs="Times New Roman"/>
          <w:sz w:val="26"/>
          <w:szCs w:val="20"/>
          <w:lang w:eastAsia="ar-SA"/>
        </w:rPr>
        <w:t xml:space="preserve">sk pred zdanením vo výške </w:t>
      </w:r>
      <w:r w:rsidR="005947A8" w:rsidRPr="002C3283">
        <w:rPr>
          <w:rFonts w:ascii="Times New Roman" w:eastAsia="Times New Roman" w:hAnsi="Times New Roman" w:cs="Times New Roman"/>
          <w:sz w:val="26"/>
          <w:szCs w:val="20"/>
          <w:lang w:eastAsia="ar-SA"/>
        </w:rPr>
        <w:t>5</w:t>
      </w:r>
      <w:r w:rsidR="002C3283" w:rsidRPr="002C3283">
        <w:rPr>
          <w:rFonts w:ascii="Times New Roman" w:eastAsia="Times New Roman" w:hAnsi="Times New Roman" w:cs="Times New Roman"/>
          <w:sz w:val="26"/>
          <w:szCs w:val="20"/>
          <w:lang w:eastAsia="ar-SA"/>
        </w:rPr>
        <w:t>25</w:t>
      </w:r>
      <w:r w:rsidR="005947A8" w:rsidRPr="002C3283">
        <w:rPr>
          <w:rFonts w:ascii="Times New Roman" w:eastAsia="Times New Roman" w:hAnsi="Times New Roman" w:cs="Times New Roman"/>
          <w:sz w:val="26"/>
          <w:szCs w:val="20"/>
          <w:lang w:eastAsia="ar-SA"/>
        </w:rPr>
        <w:t> </w:t>
      </w:r>
      <w:r w:rsidR="002C3283" w:rsidRPr="002C3283">
        <w:rPr>
          <w:rFonts w:ascii="Times New Roman" w:eastAsia="Times New Roman" w:hAnsi="Times New Roman" w:cs="Times New Roman"/>
          <w:sz w:val="26"/>
          <w:szCs w:val="20"/>
          <w:lang w:eastAsia="ar-SA"/>
        </w:rPr>
        <w:t>736</w:t>
      </w:r>
      <w:r w:rsidR="00F51C67" w:rsidRPr="002C3283">
        <w:rPr>
          <w:rFonts w:ascii="Times New Roman" w:eastAsia="Times New Roman" w:hAnsi="Times New Roman" w:cs="Times New Roman"/>
          <w:sz w:val="26"/>
          <w:szCs w:val="20"/>
          <w:lang w:eastAsia="ar-SA"/>
        </w:rPr>
        <w:t>,- €.</w:t>
      </w:r>
    </w:p>
    <w:p w:rsidR="00F51C67" w:rsidRPr="00F51C67" w:rsidRDefault="00F51C67" w:rsidP="00F51C67">
      <w:pPr>
        <w:suppressAutoHyphens/>
        <w:spacing w:after="0" w:line="240" w:lineRule="auto"/>
        <w:ind w:left="426" w:firstLine="283"/>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Účtovný hospodársky výsledok pred zdanením, ako výsledok porovnania výnosov a nákladov je vyjadrený v tab. č. 15</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jc w:val="both"/>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Porovnanie hospodárskeho vý</w:t>
      </w:r>
      <w:r w:rsidR="00E149FB">
        <w:rPr>
          <w:rFonts w:ascii="Arial" w:eastAsia="Times New Roman" w:hAnsi="Arial" w:cs="Times New Roman"/>
          <w:b/>
          <w:sz w:val="26"/>
          <w:szCs w:val="20"/>
          <w:lang w:eastAsia="ar-SA"/>
        </w:rPr>
        <w:t>sledku pred zdanením za rok 201</w:t>
      </w:r>
      <w:r w:rsidR="000A3F67">
        <w:rPr>
          <w:rFonts w:ascii="Arial" w:eastAsia="Times New Roman" w:hAnsi="Arial" w:cs="Times New Roman"/>
          <w:b/>
          <w:sz w:val="26"/>
          <w:szCs w:val="20"/>
          <w:lang w:eastAsia="ar-SA"/>
        </w:rPr>
        <w:t>9</w:t>
      </w:r>
    </w:p>
    <w:p w:rsidR="00F51C67" w:rsidRPr="00F51C67" w:rsidRDefault="00F51C67" w:rsidP="00F51C67">
      <w:pPr>
        <w:suppressAutoHyphens/>
        <w:spacing w:after="0" w:line="240" w:lineRule="auto"/>
        <w:jc w:val="both"/>
        <w:rPr>
          <w:rFonts w:ascii="Arial" w:eastAsia="Times New Roman" w:hAnsi="Arial" w:cs="Times New Roman"/>
          <w:sz w:val="26"/>
          <w:szCs w:val="20"/>
          <w:lang w:eastAsia="ar-SA"/>
        </w:rPr>
      </w:pPr>
    </w:p>
    <w:p w:rsidR="00F51C67" w:rsidRPr="00F51C67" w:rsidRDefault="00F51C67" w:rsidP="00F51C67">
      <w:pPr>
        <w:suppressAutoHyphens/>
        <w:spacing w:after="0" w:line="240" w:lineRule="auto"/>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Tab.č.15</w:t>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t xml:space="preserve">           (v €)</w:t>
      </w:r>
    </w:p>
    <w:tbl>
      <w:tblPr>
        <w:tblW w:w="0" w:type="auto"/>
        <w:tblInd w:w="-195" w:type="dxa"/>
        <w:tblLayout w:type="fixed"/>
        <w:tblCellMar>
          <w:left w:w="0" w:type="dxa"/>
          <w:right w:w="0" w:type="dxa"/>
        </w:tblCellMar>
        <w:tblLook w:val="0000" w:firstRow="0" w:lastRow="0" w:firstColumn="0" w:lastColumn="0" w:noHBand="0" w:noVBand="0"/>
      </w:tblPr>
      <w:tblGrid>
        <w:gridCol w:w="2458"/>
        <w:gridCol w:w="2268"/>
        <w:gridCol w:w="2268"/>
        <w:gridCol w:w="2288"/>
      </w:tblGrid>
      <w:tr w:rsidR="00F51C67" w:rsidRPr="00F51C67" w:rsidTr="004853DD">
        <w:trPr>
          <w:trHeight w:val="630"/>
        </w:trPr>
        <w:tc>
          <w:tcPr>
            <w:tcW w:w="2458" w:type="dxa"/>
            <w:tcBorders>
              <w:top w:val="single" w:sz="4" w:space="0" w:color="000000"/>
              <w:left w:val="single" w:sz="4" w:space="0" w:color="000000"/>
              <w:bottom w:val="single" w:sz="4" w:space="0" w:color="000000"/>
            </w:tcBorders>
            <w:shd w:val="clear" w:color="auto" w:fill="C0C0C0"/>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Ukazovateľ</w:t>
            </w:r>
          </w:p>
        </w:tc>
        <w:tc>
          <w:tcPr>
            <w:tcW w:w="2268" w:type="dxa"/>
            <w:tcBorders>
              <w:top w:val="single" w:sz="4" w:space="0" w:color="000000"/>
              <w:left w:val="single" w:sz="4" w:space="0" w:color="000000"/>
              <w:bottom w:val="single" w:sz="4" w:space="0" w:color="000000"/>
            </w:tcBorders>
            <w:shd w:val="clear" w:color="auto" w:fill="C0C0C0"/>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Plán</w:t>
            </w:r>
          </w:p>
        </w:tc>
        <w:tc>
          <w:tcPr>
            <w:tcW w:w="2268" w:type="dxa"/>
            <w:tcBorders>
              <w:top w:val="single" w:sz="4" w:space="0" w:color="000000"/>
              <w:left w:val="single" w:sz="4" w:space="0" w:color="000000"/>
              <w:bottom w:val="single" w:sz="4" w:space="0" w:color="000000"/>
            </w:tcBorders>
            <w:shd w:val="clear" w:color="auto" w:fill="C0C0C0"/>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Skutočnosť</w:t>
            </w:r>
          </w:p>
        </w:tc>
        <w:tc>
          <w:tcPr>
            <w:tcW w:w="2288" w:type="dxa"/>
            <w:tcBorders>
              <w:top w:val="single" w:sz="4" w:space="0" w:color="000000"/>
              <w:left w:val="single" w:sz="4" w:space="0" w:color="000000"/>
              <w:bottom w:val="single" w:sz="4" w:space="0" w:color="000000"/>
              <w:right w:val="single" w:sz="4" w:space="0" w:color="000000"/>
            </w:tcBorders>
            <w:shd w:val="clear" w:color="auto" w:fill="C0C0C0"/>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 plnenia</w:t>
            </w:r>
          </w:p>
        </w:tc>
      </w:tr>
      <w:tr w:rsidR="00F51C67" w:rsidRPr="00F51C67" w:rsidTr="004853DD">
        <w:trPr>
          <w:trHeight w:val="315"/>
        </w:trPr>
        <w:tc>
          <w:tcPr>
            <w:tcW w:w="2458" w:type="dxa"/>
            <w:tcBorders>
              <w:left w:val="single" w:sz="4" w:space="0" w:color="000000"/>
              <w:bottom w:val="single" w:sz="4" w:space="0" w:color="000000"/>
            </w:tcBorders>
            <w:shd w:val="clear" w:color="auto" w:fill="C0C0C0"/>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Výnosy</w:t>
            </w:r>
          </w:p>
        </w:tc>
        <w:tc>
          <w:tcPr>
            <w:tcW w:w="2268" w:type="dxa"/>
            <w:tcBorders>
              <w:left w:val="single" w:sz="4" w:space="0" w:color="000000"/>
              <w:bottom w:val="single" w:sz="4" w:space="0" w:color="000000"/>
            </w:tcBorders>
          </w:tcPr>
          <w:p w:rsidR="00F51C67" w:rsidRPr="00ED1F72" w:rsidRDefault="00ED1F72" w:rsidP="00F51C67">
            <w:pPr>
              <w:suppressAutoHyphens/>
              <w:snapToGrid w:val="0"/>
              <w:spacing w:after="0" w:line="240" w:lineRule="auto"/>
              <w:jc w:val="center"/>
              <w:rPr>
                <w:rFonts w:ascii="Arial" w:eastAsia="Times New Roman" w:hAnsi="Arial" w:cs="Times New Roman"/>
                <w:sz w:val="26"/>
                <w:szCs w:val="20"/>
                <w:lang w:eastAsia="ar-SA"/>
              </w:rPr>
            </w:pPr>
            <w:r w:rsidRPr="00ED1F72">
              <w:rPr>
                <w:rFonts w:ascii="Arial" w:eastAsia="Times New Roman" w:hAnsi="Arial" w:cs="Times New Roman"/>
                <w:sz w:val="26"/>
                <w:szCs w:val="20"/>
                <w:lang w:eastAsia="ar-SA"/>
              </w:rPr>
              <w:t xml:space="preserve">3 214 </w:t>
            </w:r>
            <w:r w:rsidR="000D37AF">
              <w:rPr>
                <w:rFonts w:ascii="Arial" w:eastAsia="Times New Roman" w:hAnsi="Arial" w:cs="Times New Roman"/>
                <w:sz w:val="26"/>
                <w:szCs w:val="20"/>
                <w:lang w:eastAsia="ar-SA"/>
              </w:rPr>
              <w:t>535</w:t>
            </w:r>
          </w:p>
        </w:tc>
        <w:tc>
          <w:tcPr>
            <w:tcW w:w="2268" w:type="dxa"/>
            <w:tcBorders>
              <w:left w:val="single" w:sz="4" w:space="0" w:color="000000"/>
              <w:bottom w:val="single" w:sz="4" w:space="0" w:color="000000"/>
            </w:tcBorders>
          </w:tcPr>
          <w:p w:rsidR="00F51C67" w:rsidRPr="002E1B50" w:rsidRDefault="000A3F67" w:rsidP="00F51C67">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4 97</w:t>
            </w:r>
            <w:r w:rsidR="002C3283">
              <w:rPr>
                <w:rFonts w:ascii="Arial" w:eastAsia="Times New Roman" w:hAnsi="Arial" w:cs="Times New Roman"/>
                <w:sz w:val="26"/>
                <w:szCs w:val="20"/>
                <w:lang w:eastAsia="ar-SA"/>
              </w:rPr>
              <w:t>9</w:t>
            </w:r>
            <w:r>
              <w:rPr>
                <w:rFonts w:ascii="Arial" w:eastAsia="Times New Roman" w:hAnsi="Arial" w:cs="Times New Roman"/>
                <w:sz w:val="26"/>
                <w:szCs w:val="20"/>
                <w:lang w:eastAsia="ar-SA"/>
              </w:rPr>
              <w:t xml:space="preserve"> </w:t>
            </w:r>
            <w:r w:rsidR="002C3283">
              <w:rPr>
                <w:rFonts w:ascii="Arial" w:eastAsia="Times New Roman" w:hAnsi="Arial" w:cs="Times New Roman"/>
                <w:sz w:val="26"/>
                <w:szCs w:val="20"/>
                <w:lang w:eastAsia="ar-SA"/>
              </w:rPr>
              <w:t>231</w:t>
            </w:r>
          </w:p>
        </w:tc>
        <w:tc>
          <w:tcPr>
            <w:tcW w:w="2288" w:type="dxa"/>
            <w:tcBorders>
              <w:left w:val="single" w:sz="4" w:space="0" w:color="000000"/>
              <w:bottom w:val="single" w:sz="4" w:space="0" w:color="000000"/>
              <w:right w:val="single" w:sz="4" w:space="0" w:color="000000"/>
            </w:tcBorders>
          </w:tcPr>
          <w:p w:rsidR="00F51C67" w:rsidRPr="00ED1F72" w:rsidRDefault="00ED1F72" w:rsidP="00F51C67">
            <w:pPr>
              <w:suppressAutoHyphens/>
              <w:snapToGrid w:val="0"/>
              <w:spacing w:after="0" w:line="240" w:lineRule="auto"/>
              <w:jc w:val="center"/>
              <w:rPr>
                <w:rFonts w:ascii="Arial" w:eastAsia="Times New Roman" w:hAnsi="Arial" w:cs="Times New Roman"/>
                <w:sz w:val="26"/>
                <w:szCs w:val="20"/>
                <w:lang w:eastAsia="ar-SA"/>
              </w:rPr>
            </w:pPr>
            <w:r w:rsidRPr="00ED1F72">
              <w:rPr>
                <w:rFonts w:ascii="Arial" w:eastAsia="Times New Roman" w:hAnsi="Arial" w:cs="Times New Roman"/>
                <w:sz w:val="26"/>
                <w:szCs w:val="20"/>
                <w:lang w:eastAsia="ar-SA"/>
              </w:rPr>
              <w:t>154,92</w:t>
            </w:r>
          </w:p>
        </w:tc>
      </w:tr>
      <w:tr w:rsidR="00F51C67" w:rsidRPr="00F51C67" w:rsidTr="004853DD">
        <w:trPr>
          <w:trHeight w:val="315"/>
        </w:trPr>
        <w:tc>
          <w:tcPr>
            <w:tcW w:w="2458" w:type="dxa"/>
            <w:tcBorders>
              <w:left w:val="single" w:sz="4" w:space="0" w:color="000000"/>
              <w:bottom w:val="single" w:sz="4" w:space="0" w:color="000000"/>
            </w:tcBorders>
            <w:shd w:val="clear" w:color="auto" w:fill="C0C0C0"/>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Náklady</w:t>
            </w:r>
          </w:p>
        </w:tc>
        <w:tc>
          <w:tcPr>
            <w:tcW w:w="2268" w:type="dxa"/>
            <w:tcBorders>
              <w:left w:val="single" w:sz="4" w:space="0" w:color="000000"/>
              <w:bottom w:val="single" w:sz="4" w:space="0" w:color="000000"/>
            </w:tcBorders>
          </w:tcPr>
          <w:p w:rsidR="00F51C67" w:rsidRPr="00ED1F72" w:rsidRDefault="00ED1F72" w:rsidP="00F51C67">
            <w:pPr>
              <w:suppressAutoHyphens/>
              <w:snapToGrid w:val="0"/>
              <w:spacing w:after="0" w:line="240" w:lineRule="auto"/>
              <w:jc w:val="center"/>
              <w:rPr>
                <w:rFonts w:ascii="Arial" w:eastAsia="Times New Roman" w:hAnsi="Arial" w:cs="Times New Roman"/>
                <w:sz w:val="26"/>
                <w:szCs w:val="20"/>
                <w:lang w:eastAsia="ar-SA"/>
              </w:rPr>
            </w:pPr>
            <w:r w:rsidRPr="00ED1F72">
              <w:rPr>
                <w:rFonts w:ascii="Arial" w:eastAsia="Times New Roman" w:hAnsi="Arial" w:cs="Times New Roman"/>
                <w:sz w:val="26"/>
                <w:szCs w:val="20"/>
                <w:lang w:eastAsia="ar-SA"/>
              </w:rPr>
              <w:t>3 117 0</w:t>
            </w:r>
            <w:r w:rsidR="000D37AF">
              <w:rPr>
                <w:rFonts w:ascii="Arial" w:eastAsia="Times New Roman" w:hAnsi="Arial" w:cs="Times New Roman"/>
                <w:sz w:val="26"/>
                <w:szCs w:val="20"/>
                <w:lang w:eastAsia="ar-SA"/>
              </w:rPr>
              <w:t>35</w:t>
            </w:r>
          </w:p>
        </w:tc>
        <w:tc>
          <w:tcPr>
            <w:tcW w:w="2268" w:type="dxa"/>
            <w:tcBorders>
              <w:left w:val="single" w:sz="4" w:space="0" w:color="000000"/>
              <w:bottom w:val="single" w:sz="4" w:space="0" w:color="000000"/>
            </w:tcBorders>
          </w:tcPr>
          <w:p w:rsidR="00F51C67" w:rsidRPr="002E1B50" w:rsidRDefault="000A3F67" w:rsidP="00F51C67">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4</w:t>
            </w:r>
            <w:r w:rsidR="00ED1F72">
              <w:rPr>
                <w:rFonts w:ascii="Arial" w:eastAsia="Times New Roman" w:hAnsi="Arial" w:cs="Times New Roman"/>
                <w:sz w:val="26"/>
                <w:szCs w:val="20"/>
                <w:lang w:eastAsia="ar-SA"/>
              </w:rPr>
              <w:t> </w:t>
            </w:r>
            <w:r>
              <w:rPr>
                <w:rFonts w:ascii="Arial" w:eastAsia="Times New Roman" w:hAnsi="Arial" w:cs="Times New Roman"/>
                <w:sz w:val="26"/>
                <w:szCs w:val="20"/>
                <w:lang w:eastAsia="ar-SA"/>
              </w:rPr>
              <w:t>4</w:t>
            </w:r>
            <w:r w:rsidR="00ED1F72">
              <w:rPr>
                <w:rFonts w:ascii="Arial" w:eastAsia="Times New Roman" w:hAnsi="Arial" w:cs="Times New Roman"/>
                <w:sz w:val="26"/>
                <w:szCs w:val="20"/>
                <w:lang w:eastAsia="ar-SA"/>
              </w:rPr>
              <w:t>53 495</w:t>
            </w:r>
          </w:p>
        </w:tc>
        <w:tc>
          <w:tcPr>
            <w:tcW w:w="2288" w:type="dxa"/>
            <w:tcBorders>
              <w:left w:val="single" w:sz="4" w:space="0" w:color="000000"/>
              <w:bottom w:val="single" w:sz="4" w:space="0" w:color="000000"/>
              <w:right w:val="single" w:sz="4" w:space="0" w:color="000000"/>
            </w:tcBorders>
          </w:tcPr>
          <w:p w:rsidR="00F51C67" w:rsidRPr="00ED1F72" w:rsidRDefault="002E1B50" w:rsidP="00F51C67">
            <w:pPr>
              <w:suppressAutoHyphens/>
              <w:snapToGrid w:val="0"/>
              <w:spacing w:after="0" w:line="240" w:lineRule="auto"/>
              <w:jc w:val="center"/>
              <w:rPr>
                <w:rFonts w:ascii="Arial" w:eastAsia="Times New Roman" w:hAnsi="Arial" w:cs="Times New Roman"/>
                <w:sz w:val="26"/>
                <w:szCs w:val="20"/>
                <w:lang w:eastAsia="ar-SA"/>
              </w:rPr>
            </w:pPr>
            <w:r w:rsidRPr="00ED1F72">
              <w:rPr>
                <w:rFonts w:ascii="Arial" w:eastAsia="Times New Roman" w:hAnsi="Arial" w:cs="Times New Roman"/>
                <w:sz w:val="26"/>
                <w:szCs w:val="20"/>
                <w:lang w:eastAsia="ar-SA"/>
              </w:rPr>
              <w:t>14</w:t>
            </w:r>
            <w:r w:rsidR="00ED1F72" w:rsidRPr="00ED1F72">
              <w:rPr>
                <w:rFonts w:ascii="Arial" w:eastAsia="Times New Roman" w:hAnsi="Arial" w:cs="Times New Roman"/>
                <w:sz w:val="26"/>
                <w:szCs w:val="20"/>
                <w:lang w:eastAsia="ar-SA"/>
              </w:rPr>
              <w:t>2</w:t>
            </w:r>
            <w:r w:rsidRPr="00ED1F72">
              <w:rPr>
                <w:rFonts w:ascii="Arial" w:eastAsia="Times New Roman" w:hAnsi="Arial" w:cs="Times New Roman"/>
                <w:sz w:val="26"/>
                <w:szCs w:val="20"/>
                <w:lang w:eastAsia="ar-SA"/>
              </w:rPr>
              <w:t>,</w:t>
            </w:r>
            <w:r w:rsidR="00ED1F72" w:rsidRPr="00ED1F72">
              <w:rPr>
                <w:rFonts w:ascii="Arial" w:eastAsia="Times New Roman" w:hAnsi="Arial" w:cs="Times New Roman"/>
                <w:sz w:val="26"/>
                <w:szCs w:val="20"/>
                <w:lang w:eastAsia="ar-SA"/>
              </w:rPr>
              <w:t>88</w:t>
            </w:r>
          </w:p>
        </w:tc>
      </w:tr>
      <w:tr w:rsidR="00F51C67" w:rsidRPr="00F51C67" w:rsidTr="004853DD">
        <w:trPr>
          <w:trHeight w:val="640"/>
        </w:trPr>
        <w:tc>
          <w:tcPr>
            <w:tcW w:w="2458" w:type="dxa"/>
            <w:tcBorders>
              <w:left w:val="single" w:sz="4" w:space="0" w:color="000000"/>
              <w:bottom w:val="single" w:sz="4" w:space="0" w:color="000000"/>
            </w:tcBorders>
            <w:shd w:val="clear" w:color="auto" w:fill="C0C0C0"/>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Hospodársky výsledok</w:t>
            </w:r>
          </w:p>
        </w:tc>
        <w:tc>
          <w:tcPr>
            <w:tcW w:w="2268" w:type="dxa"/>
            <w:tcBorders>
              <w:left w:val="single" w:sz="4" w:space="0" w:color="000000"/>
              <w:bottom w:val="single" w:sz="4" w:space="0" w:color="000000"/>
            </w:tcBorders>
          </w:tcPr>
          <w:p w:rsidR="00F51C67" w:rsidRPr="00ED1F72" w:rsidRDefault="00ED1F72" w:rsidP="00F51C67">
            <w:pPr>
              <w:suppressAutoHyphens/>
              <w:snapToGrid w:val="0"/>
              <w:spacing w:after="0" w:line="240" w:lineRule="auto"/>
              <w:jc w:val="center"/>
              <w:rPr>
                <w:rFonts w:ascii="Arial" w:eastAsia="Times New Roman" w:hAnsi="Arial" w:cs="Times New Roman"/>
                <w:b/>
                <w:sz w:val="26"/>
                <w:szCs w:val="20"/>
                <w:lang w:eastAsia="ar-SA"/>
              </w:rPr>
            </w:pPr>
            <w:r w:rsidRPr="00ED1F72">
              <w:rPr>
                <w:rFonts w:ascii="Arial" w:eastAsia="Times New Roman" w:hAnsi="Arial" w:cs="Times New Roman"/>
                <w:b/>
                <w:sz w:val="26"/>
                <w:szCs w:val="20"/>
                <w:lang w:eastAsia="ar-SA"/>
              </w:rPr>
              <w:t>9</w:t>
            </w:r>
            <w:r w:rsidR="000D37AF">
              <w:rPr>
                <w:rFonts w:ascii="Arial" w:eastAsia="Times New Roman" w:hAnsi="Arial" w:cs="Times New Roman"/>
                <w:b/>
                <w:sz w:val="26"/>
                <w:szCs w:val="20"/>
                <w:lang w:eastAsia="ar-SA"/>
              </w:rPr>
              <w:t>7</w:t>
            </w:r>
            <w:r w:rsidR="002E1B50" w:rsidRPr="00ED1F72">
              <w:rPr>
                <w:rFonts w:ascii="Arial" w:eastAsia="Times New Roman" w:hAnsi="Arial" w:cs="Times New Roman"/>
                <w:b/>
                <w:sz w:val="26"/>
                <w:szCs w:val="20"/>
                <w:lang w:eastAsia="ar-SA"/>
              </w:rPr>
              <w:t xml:space="preserve"> </w:t>
            </w:r>
            <w:r w:rsidR="000D37AF">
              <w:rPr>
                <w:rFonts w:ascii="Arial" w:eastAsia="Times New Roman" w:hAnsi="Arial" w:cs="Times New Roman"/>
                <w:b/>
                <w:sz w:val="26"/>
                <w:szCs w:val="20"/>
                <w:lang w:eastAsia="ar-SA"/>
              </w:rPr>
              <w:t>500</w:t>
            </w:r>
          </w:p>
        </w:tc>
        <w:tc>
          <w:tcPr>
            <w:tcW w:w="2268" w:type="dxa"/>
            <w:tcBorders>
              <w:left w:val="single" w:sz="4" w:space="0" w:color="000000"/>
              <w:bottom w:val="single" w:sz="4" w:space="0" w:color="000000"/>
            </w:tcBorders>
          </w:tcPr>
          <w:p w:rsidR="00F51C67" w:rsidRPr="00F51C67" w:rsidRDefault="000A3F67" w:rsidP="00F51C67">
            <w:pPr>
              <w:suppressAutoHyphens/>
              <w:snapToGrid w:val="0"/>
              <w:spacing w:after="0" w:line="240" w:lineRule="auto"/>
              <w:ind w:left="720"/>
              <w:rPr>
                <w:rFonts w:ascii="Arial" w:eastAsia="Times New Roman" w:hAnsi="Arial" w:cs="Times New Roman"/>
                <w:b/>
                <w:sz w:val="26"/>
                <w:szCs w:val="20"/>
                <w:lang w:eastAsia="ar-SA"/>
              </w:rPr>
            </w:pPr>
            <w:r>
              <w:rPr>
                <w:rFonts w:ascii="Arial" w:eastAsia="Times New Roman" w:hAnsi="Arial" w:cs="Times New Roman"/>
                <w:b/>
                <w:sz w:val="26"/>
                <w:szCs w:val="20"/>
                <w:lang w:eastAsia="ar-SA"/>
              </w:rPr>
              <w:t>5</w:t>
            </w:r>
            <w:r w:rsidR="00ED1F72">
              <w:rPr>
                <w:rFonts w:ascii="Arial" w:eastAsia="Times New Roman" w:hAnsi="Arial" w:cs="Times New Roman"/>
                <w:b/>
                <w:sz w:val="26"/>
                <w:szCs w:val="20"/>
                <w:lang w:eastAsia="ar-SA"/>
              </w:rPr>
              <w:t>25 735</w:t>
            </w:r>
          </w:p>
        </w:tc>
        <w:tc>
          <w:tcPr>
            <w:tcW w:w="2288" w:type="dxa"/>
            <w:tcBorders>
              <w:left w:val="single" w:sz="4" w:space="0" w:color="000000"/>
              <w:bottom w:val="single" w:sz="4" w:space="0" w:color="000000"/>
              <w:right w:val="single" w:sz="4" w:space="0" w:color="000000"/>
            </w:tcBorders>
          </w:tcPr>
          <w:p w:rsidR="00F51C67" w:rsidRPr="00ED1F72" w:rsidRDefault="00ED1F72" w:rsidP="00F51C67">
            <w:pPr>
              <w:suppressAutoHyphens/>
              <w:snapToGrid w:val="0"/>
              <w:spacing w:after="0" w:line="240" w:lineRule="auto"/>
              <w:jc w:val="center"/>
              <w:rPr>
                <w:rFonts w:ascii="Arial" w:eastAsia="Arial Unicode MS" w:hAnsi="Arial" w:cs="Times New Roman"/>
                <w:b/>
                <w:sz w:val="26"/>
                <w:szCs w:val="20"/>
                <w:lang w:eastAsia="ar-SA"/>
              </w:rPr>
            </w:pPr>
            <w:r w:rsidRPr="00ED1F72">
              <w:rPr>
                <w:rFonts w:ascii="Arial" w:eastAsia="Arial Unicode MS" w:hAnsi="Arial" w:cs="Times New Roman"/>
                <w:b/>
                <w:sz w:val="26"/>
                <w:szCs w:val="20"/>
                <w:lang w:eastAsia="ar-SA"/>
              </w:rPr>
              <w:t>5</w:t>
            </w:r>
            <w:r w:rsidR="00B11101">
              <w:rPr>
                <w:rFonts w:ascii="Arial" w:eastAsia="Arial Unicode MS" w:hAnsi="Arial" w:cs="Times New Roman"/>
                <w:b/>
                <w:sz w:val="26"/>
                <w:szCs w:val="20"/>
                <w:lang w:eastAsia="ar-SA"/>
              </w:rPr>
              <w:t>39,21</w:t>
            </w:r>
          </w:p>
        </w:tc>
      </w:tr>
    </w:tbl>
    <w:p w:rsidR="00F51C67" w:rsidRPr="00F51C67" w:rsidRDefault="00F51C67" w:rsidP="00F51C67">
      <w:pPr>
        <w:suppressAutoHyphens/>
        <w:spacing w:after="0" w:line="240" w:lineRule="auto"/>
        <w:jc w:val="both"/>
        <w:rPr>
          <w:rFonts w:ascii="Times New Roman" w:eastAsia="Times New Roman" w:hAnsi="Times New Roman" w:cs="Times New Roman"/>
          <w:sz w:val="26"/>
          <w:szCs w:val="20"/>
          <w:lang w:eastAsia="ar-SA"/>
        </w:rPr>
      </w:pPr>
    </w:p>
    <w:p w:rsidR="00F51C67" w:rsidRPr="00ED1F72" w:rsidRDefault="00F51C67" w:rsidP="00F51C67">
      <w:pPr>
        <w:suppressAutoHyphens/>
        <w:spacing w:after="0" w:line="240" w:lineRule="auto"/>
        <w:jc w:val="both"/>
        <w:rPr>
          <w:rFonts w:ascii="Times New Roman" w:eastAsia="Times New Roman" w:hAnsi="Times New Roman" w:cs="Times New Roman"/>
          <w:sz w:val="26"/>
          <w:szCs w:val="20"/>
          <w:lang w:eastAsia="ar-SA"/>
        </w:rPr>
      </w:pPr>
      <w:r w:rsidRPr="00ED1F72">
        <w:rPr>
          <w:rFonts w:ascii="Times New Roman" w:eastAsia="Times New Roman" w:hAnsi="Times New Roman" w:cs="Times New Roman"/>
          <w:sz w:val="26"/>
          <w:szCs w:val="20"/>
          <w:lang w:eastAsia="ar-SA"/>
        </w:rPr>
        <w:t xml:space="preserve">     Z prehľadu vyplýva, že  došlo k prekročen</w:t>
      </w:r>
      <w:r w:rsidR="002E1B50" w:rsidRPr="00ED1F72">
        <w:rPr>
          <w:rFonts w:ascii="Times New Roman" w:eastAsia="Times New Roman" w:hAnsi="Times New Roman" w:cs="Times New Roman"/>
          <w:sz w:val="26"/>
          <w:szCs w:val="20"/>
          <w:lang w:eastAsia="ar-SA"/>
        </w:rPr>
        <w:t>iu plánovaných nákladov o 1</w:t>
      </w:r>
      <w:r w:rsidR="00ED1F72" w:rsidRPr="00ED1F72">
        <w:rPr>
          <w:rFonts w:ascii="Times New Roman" w:eastAsia="Times New Roman" w:hAnsi="Times New Roman" w:cs="Times New Roman"/>
          <w:sz w:val="26"/>
          <w:szCs w:val="20"/>
          <w:lang w:eastAsia="ar-SA"/>
        </w:rPr>
        <w:t xml:space="preserve"> 336 </w:t>
      </w:r>
      <w:r w:rsidR="006A1692">
        <w:rPr>
          <w:rFonts w:ascii="Times New Roman" w:eastAsia="Times New Roman" w:hAnsi="Times New Roman" w:cs="Times New Roman"/>
          <w:sz w:val="26"/>
          <w:szCs w:val="20"/>
          <w:lang w:eastAsia="ar-SA"/>
        </w:rPr>
        <w:t>495</w:t>
      </w:r>
      <w:r w:rsidRPr="00ED1F72">
        <w:rPr>
          <w:rFonts w:ascii="Times New Roman" w:eastAsia="Times New Roman" w:hAnsi="Times New Roman" w:cs="Times New Roman"/>
          <w:sz w:val="26"/>
          <w:szCs w:val="20"/>
          <w:lang w:eastAsia="ar-SA"/>
        </w:rPr>
        <w:t>,- €. Pri tvorbe po</w:t>
      </w:r>
      <w:r w:rsidR="002E1B50" w:rsidRPr="00ED1F72">
        <w:rPr>
          <w:rFonts w:ascii="Times New Roman" w:eastAsia="Times New Roman" w:hAnsi="Times New Roman" w:cs="Times New Roman"/>
          <w:sz w:val="26"/>
          <w:szCs w:val="20"/>
          <w:lang w:eastAsia="ar-SA"/>
        </w:rPr>
        <w:t>dnikateľského zámeru na rok 201</w:t>
      </w:r>
      <w:r w:rsidR="000A3F67" w:rsidRPr="00ED1F72">
        <w:rPr>
          <w:rFonts w:ascii="Times New Roman" w:eastAsia="Times New Roman" w:hAnsi="Times New Roman" w:cs="Times New Roman"/>
          <w:sz w:val="26"/>
          <w:szCs w:val="20"/>
          <w:lang w:eastAsia="ar-SA"/>
        </w:rPr>
        <w:t>9</w:t>
      </w:r>
      <w:r w:rsidRPr="00ED1F72">
        <w:rPr>
          <w:rFonts w:ascii="Times New Roman" w:eastAsia="Times New Roman" w:hAnsi="Times New Roman" w:cs="Times New Roman"/>
          <w:sz w:val="26"/>
          <w:szCs w:val="20"/>
          <w:lang w:eastAsia="ar-SA"/>
        </w:rPr>
        <w:t xml:space="preserve"> neboli premietnuté náklady na tvorbu opravnej položky k finančnému majetku</w:t>
      </w:r>
      <w:r w:rsidR="000B1914" w:rsidRPr="00ED1F72">
        <w:rPr>
          <w:rFonts w:ascii="Times New Roman" w:eastAsia="Times New Roman" w:hAnsi="Times New Roman" w:cs="Times New Roman"/>
          <w:sz w:val="26"/>
          <w:szCs w:val="20"/>
          <w:lang w:eastAsia="ar-SA"/>
        </w:rPr>
        <w:t>.</w:t>
      </w:r>
      <w:r w:rsidRPr="00ED1F72">
        <w:rPr>
          <w:rFonts w:ascii="Times New Roman" w:eastAsia="Times New Roman" w:hAnsi="Times New Roman" w:cs="Times New Roman"/>
          <w:sz w:val="26"/>
          <w:szCs w:val="20"/>
          <w:lang w:eastAsia="ar-SA"/>
        </w:rPr>
        <w:t xml:space="preserve"> </w:t>
      </w:r>
    </w:p>
    <w:p w:rsidR="00F51C67" w:rsidRPr="00F51C67" w:rsidRDefault="00F51C67" w:rsidP="00F51C67">
      <w:pPr>
        <w:suppressAutoHyphens/>
        <w:spacing w:after="0" w:line="240" w:lineRule="auto"/>
        <w:jc w:val="both"/>
        <w:rPr>
          <w:rFonts w:ascii="Times New Roman" w:eastAsia="Times New Roman" w:hAnsi="Times New Roman" w:cs="Times New Roman"/>
          <w:sz w:val="26"/>
          <w:szCs w:val="20"/>
          <w:lang w:eastAsia="ar-SA"/>
        </w:rPr>
      </w:pPr>
    </w:p>
    <w:p w:rsidR="00F51C67" w:rsidRPr="00177BA3" w:rsidRDefault="00F51C67" w:rsidP="00F51C67">
      <w:pPr>
        <w:suppressAutoHyphens/>
        <w:spacing w:after="0" w:line="240" w:lineRule="auto"/>
        <w:jc w:val="both"/>
        <w:rPr>
          <w:rFonts w:ascii="Times New Roman" w:eastAsia="Times New Roman" w:hAnsi="Times New Roman" w:cs="Times New Roman"/>
          <w:sz w:val="26"/>
          <w:szCs w:val="20"/>
          <w:lang w:eastAsia="ar-SA"/>
        </w:rPr>
      </w:pPr>
      <w:r w:rsidRPr="000A3F67">
        <w:rPr>
          <w:rFonts w:ascii="Times New Roman" w:eastAsia="Times New Roman" w:hAnsi="Times New Roman" w:cs="Times New Roman"/>
          <w:color w:val="FF0000"/>
          <w:sz w:val="26"/>
          <w:szCs w:val="20"/>
          <w:lang w:eastAsia="ar-SA"/>
        </w:rPr>
        <w:t xml:space="preserve">     </w:t>
      </w:r>
      <w:r w:rsidRPr="00177BA3">
        <w:rPr>
          <w:rFonts w:ascii="Times New Roman" w:eastAsia="Times New Roman" w:hAnsi="Times New Roman" w:cs="Times New Roman"/>
          <w:sz w:val="26"/>
          <w:szCs w:val="20"/>
          <w:lang w:eastAsia="ar-SA"/>
        </w:rPr>
        <w:t xml:space="preserve">Ak hodnotíme plnenie výsledku hospodárenia z hospodárskych činnosti ten sme v porovnaní s plánom </w:t>
      </w:r>
      <w:r w:rsidR="000B1914" w:rsidRPr="00177BA3">
        <w:rPr>
          <w:rFonts w:ascii="Times New Roman" w:eastAsia="Times New Roman" w:hAnsi="Times New Roman" w:cs="Times New Roman"/>
          <w:sz w:val="26"/>
          <w:szCs w:val="20"/>
          <w:lang w:eastAsia="ar-SA"/>
        </w:rPr>
        <w:t xml:space="preserve">vo výške </w:t>
      </w:r>
      <w:r w:rsidR="00177BA3" w:rsidRPr="00177BA3">
        <w:rPr>
          <w:rFonts w:ascii="Times New Roman" w:eastAsia="Times New Roman" w:hAnsi="Times New Roman" w:cs="Times New Roman"/>
          <w:sz w:val="26"/>
          <w:szCs w:val="20"/>
          <w:lang w:eastAsia="ar-SA"/>
        </w:rPr>
        <w:t xml:space="preserve"> 97 000</w:t>
      </w:r>
      <w:r w:rsidR="000B1914" w:rsidRPr="00177BA3">
        <w:rPr>
          <w:rFonts w:ascii="Times New Roman" w:eastAsia="Times New Roman" w:hAnsi="Times New Roman" w:cs="Times New Roman"/>
          <w:sz w:val="26"/>
          <w:szCs w:val="20"/>
          <w:lang w:eastAsia="ar-SA"/>
        </w:rPr>
        <w:t xml:space="preserve">,- € naplnili na </w:t>
      </w:r>
      <w:r w:rsidR="00DD5B9A" w:rsidRPr="00177BA3">
        <w:rPr>
          <w:rFonts w:ascii="Times New Roman" w:eastAsia="Times New Roman" w:hAnsi="Times New Roman" w:cs="Times New Roman"/>
          <w:sz w:val="26"/>
          <w:szCs w:val="20"/>
          <w:lang w:eastAsia="ar-SA"/>
        </w:rPr>
        <w:t>529 929</w:t>
      </w:r>
      <w:r w:rsidRPr="00177BA3">
        <w:rPr>
          <w:rFonts w:ascii="Times New Roman" w:eastAsia="Times New Roman" w:hAnsi="Times New Roman" w:cs="Times New Roman"/>
          <w:sz w:val="26"/>
          <w:szCs w:val="20"/>
          <w:lang w:eastAsia="ar-SA"/>
        </w:rPr>
        <w:t>,- €,</w:t>
      </w:r>
      <w:r w:rsidR="000B1914" w:rsidRPr="00177BA3">
        <w:rPr>
          <w:rFonts w:ascii="Times New Roman" w:eastAsia="Times New Roman" w:hAnsi="Times New Roman" w:cs="Times New Roman"/>
          <w:sz w:val="26"/>
          <w:szCs w:val="20"/>
          <w:lang w:eastAsia="ar-SA"/>
        </w:rPr>
        <w:t xml:space="preserve"> čo predstavuje plnenie na </w:t>
      </w:r>
      <w:r w:rsidR="00177BA3" w:rsidRPr="00177BA3">
        <w:rPr>
          <w:rFonts w:ascii="Times New Roman" w:eastAsia="Times New Roman" w:hAnsi="Times New Roman" w:cs="Times New Roman"/>
          <w:sz w:val="26"/>
          <w:szCs w:val="20"/>
          <w:lang w:eastAsia="ar-SA"/>
        </w:rPr>
        <w:t>546,31</w:t>
      </w:r>
      <w:r w:rsidRPr="00177BA3">
        <w:rPr>
          <w:rFonts w:ascii="Times New Roman" w:eastAsia="Times New Roman" w:hAnsi="Times New Roman" w:cs="Times New Roman"/>
          <w:sz w:val="26"/>
          <w:szCs w:val="20"/>
          <w:lang w:eastAsia="ar-SA"/>
        </w:rPr>
        <w:t>%.</w:t>
      </w:r>
    </w:p>
    <w:p w:rsidR="00F51C67" w:rsidRPr="000A3F67" w:rsidRDefault="00F51C67" w:rsidP="00F51C67">
      <w:pPr>
        <w:suppressAutoHyphens/>
        <w:spacing w:after="0" w:line="240" w:lineRule="auto"/>
        <w:jc w:val="both"/>
        <w:rPr>
          <w:rFonts w:ascii="Times New Roman" w:eastAsia="Times New Roman" w:hAnsi="Times New Roman" w:cs="Times New Roman"/>
          <w:color w:val="FF0000"/>
          <w:sz w:val="26"/>
          <w:szCs w:val="20"/>
          <w:lang w:eastAsia="ar-SA"/>
        </w:rPr>
      </w:pPr>
    </w:p>
    <w:p w:rsidR="00F51C67" w:rsidRPr="00790CD7" w:rsidRDefault="00F51C67" w:rsidP="00F51C67">
      <w:pPr>
        <w:suppressAutoHyphens/>
        <w:spacing w:after="0" w:line="240" w:lineRule="auto"/>
        <w:ind w:firstLine="284"/>
        <w:jc w:val="both"/>
        <w:rPr>
          <w:rFonts w:ascii="Times New Roman" w:eastAsia="Times New Roman" w:hAnsi="Times New Roman" w:cs="Times New Roman"/>
          <w:b/>
          <w:sz w:val="26"/>
          <w:szCs w:val="20"/>
          <w:lang w:eastAsia="ar-SA"/>
        </w:rPr>
      </w:pPr>
      <w:r w:rsidRPr="00790CD7">
        <w:rPr>
          <w:rFonts w:ascii="Times New Roman" w:eastAsia="Times New Roman" w:hAnsi="Times New Roman" w:cs="Times New Roman"/>
          <w:sz w:val="26"/>
          <w:szCs w:val="20"/>
          <w:lang w:eastAsia="ar-SA"/>
        </w:rPr>
        <w:t xml:space="preserve">Výsledok hospodárenia za účtovné obdobie po zdanení dosiahol hodnotu : zisk vo výške </w:t>
      </w:r>
      <w:r w:rsidR="00DD5B9A">
        <w:rPr>
          <w:rFonts w:ascii="Times New Roman" w:eastAsia="Times New Roman" w:hAnsi="Times New Roman" w:cs="Times New Roman"/>
          <w:sz w:val="26"/>
          <w:szCs w:val="20"/>
          <w:lang w:eastAsia="ar-SA"/>
        </w:rPr>
        <w:t>402 491</w:t>
      </w:r>
      <w:r w:rsidRPr="00790CD7">
        <w:rPr>
          <w:rFonts w:ascii="Times New Roman" w:eastAsia="Times New Roman" w:hAnsi="Times New Roman" w:cs="Times New Roman"/>
          <w:b/>
          <w:sz w:val="26"/>
          <w:szCs w:val="20"/>
          <w:lang w:eastAsia="ar-SA"/>
        </w:rPr>
        <w:t xml:space="preserve"> €.</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Spoločnosť uvedený hospodársky výsledok pred zdanením upravuje v zmysle platných zákonných úprav na daňový základ.</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Úpravu hospodárskeho výsledku pred zdanením na daňový základ a následné vyčíslenie daňovej povinnosť charakterizuje tabuľka č. 16</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8C1CD2" w:rsidRPr="00F51C67" w:rsidRDefault="008C1CD2"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 xml:space="preserve">Tab.č.16              </w:t>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t>v €</w:t>
      </w:r>
    </w:p>
    <w:tbl>
      <w:tblPr>
        <w:tblW w:w="0" w:type="auto"/>
        <w:tblInd w:w="70" w:type="dxa"/>
        <w:tblLayout w:type="fixed"/>
        <w:tblCellMar>
          <w:left w:w="70" w:type="dxa"/>
          <w:right w:w="70" w:type="dxa"/>
        </w:tblCellMar>
        <w:tblLook w:val="0000" w:firstRow="0" w:lastRow="0" w:firstColumn="0" w:lastColumn="0" w:noHBand="0" w:noVBand="0"/>
      </w:tblPr>
      <w:tblGrid>
        <w:gridCol w:w="6307"/>
        <w:gridCol w:w="2785"/>
      </w:tblGrid>
      <w:tr w:rsidR="00F51C67" w:rsidRPr="00F51C67" w:rsidTr="004853DD">
        <w:tc>
          <w:tcPr>
            <w:tcW w:w="6307" w:type="dxa"/>
            <w:tcBorders>
              <w:top w:val="single" w:sz="4" w:space="0" w:color="000000"/>
              <w:left w:val="single" w:sz="4" w:space="0" w:color="000000"/>
            </w:tcBorders>
          </w:tcPr>
          <w:p w:rsidR="00F51C67" w:rsidRPr="00F51C67" w:rsidRDefault="00F51C67" w:rsidP="00F51C67">
            <w:pPr>
              <w:suppressAutoHyphens/>
              <w:snapToGrid w:val="0"/>
              <w:spacing w:after="0" w:line="240" w:lineRule="auto"/>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 xml:space="preserve"> 1. Výsledok hospodárenia pred zdanením (zisk)</w:t>
            </w:r>
          </w:p>
        </w:tc>
        <w:tc>
          <w:tcPr>
            <w:tcW w:w="2785" w:type="dxa"/>
            <w:tcBorders>
              <w:top w:val="single" w:sz="4" w:space="0" w:color="000000"/>
              <w:left w:val="single" w:sz="4" w:space="0" w:color="000000"/>
              <w:right w:val="single" w:sz="4" w:space="0" w:color="000000"/>
            </w:tcBorders>
          </w:tcPr>
          <w:p w:rsidR="00F51C67" w:rsidRPr="00F51C67" w:rsidRDefault="00790CD7" w:rsidP="00F51C67">
            <w:pPr>
              <w:suppressAutoHyphens/>
              <w:snapToGrid w:val="0"/>
              <w:spacing w:after="0" w:line="240" w:lineRule="auto"/>
              <w:jc w:val="right"/>
              <w:rPr>
                <w:rFonts w:ascii="Arial" w:eastAsia="Times New Roman" w:hAnsi="Arial" w:cs="Times New Roman"/>
                <w:sz w:val="26"/>
                <w:szCs w:val="20"/>
                <w:lang w:eastAsia="ar-SA"/>
              </w:rPr>
            </w:pPr>
            <w:r>
              <w:rPr>
                <w:rFonts w:ascii="Arial" w:eastAsia="Times New Roman" w:hAnsi="Arial" w:cs="Times New Roman"/>
                <w:sz w:val="26"/>
                <w:szCs w:val="20"/>
                <w:lang w:eastAsia="ar-SA"/>
              </w:rPr>
              <w:t>525 726</w:t>
            </w:r>
          </w:p>
        </w:tc>
      </w:tr>
      <w:tr w:rsidR="00F51C67" w:rsidRPr="00F51C67" w:rsidTr="004853DD">
        <w:tc>
          <w:tcPr>
            <w:tcW w:w="6307" w:type="dxa"/>
            <w:tcBorders>
              <w:left w:val="single" w:sz="4" w:space="0" w:color="000000"/>
            </w:tcBorders>
          </w:tcPr>
          <w:p w:rsidR="00F51C67" w:rsidRPr="00F51C67" w:rsidRDefault="00F51C67" w:rsidP="00F51C67">
            <w:pPr>
              <w:suppressAutoHyphens/>
              <w:snapToGrid w:val="0"/>
              <w:spacing w:after="0" w:line="240" w:lineRule="auto"/>
              <w:ind w:left="356" w:hanging="356"/>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 xml:space="preserve">     zistený v sústave podvojného účtovníctva rozdiel   medzi príjmami a</w:t>
            </w:r>
            <w:r w:rsidR="00295C7A">
              <w:rPr>
                <w:rFonts w:ascii="Arial" w:eastAsia="Times New Roman" w:hAnsi="Arial" w:cs="Times New Roman"/>
                <w:sz w:val="26"/>
                <w:szCs w:val="20"/>
                <w:lang w:eastAsia="ar-SA"/>
              </w:rPr>
              <w:t> </w:t>
            </w:r>
            <w:r w:rsidRPr="00F51C67">
              <w:rPr>
                <w:rFonts w:ascii="Arial" w:eastAsia="Times New Roman" w:hAnsi="Arial" w:cs="Times New Roman"/>
                <w:sz w:val="26"/>
                <w:szCs w:val="20"/>
                <w:lang w:eastAsia="ar-SA"/>
              </w:rPr>
              <w:t>výdavkami</w:t>
            </w:r>
          </w:p>
        </w:tc>
        <w:tc>
          <w:tcPr>
            <w:tcW w:w="2785" w:type="dxa"/>
            <w:tcBorders>
              <w:left w:val="single" w:sz="4" w:space="0" w:color="000000"/>
              <w:right w:val="single" w:sz="4" w:space="0" w:color="000000"/>
            </w:tcBorders>
          </w:tcPr>
          <w:p w:rsidR="00F51C67" w:rsidRPr="00F51C67" w:rsidRDefault="00F51C67" w:rsidP="00F51C67">
            <w:pPr>
              <w:suppressAutoHyphens/>
              <w:snapToGrid w:val="0"/>
              <w:spacing w:after="0" w:line="240" w:lineRule="auto"/>
              <w:jc w:val="right"/>
              <w:rPr>
                <w:rFonts w:ascii="Arial" w:eastAsia="Times New Roman" w:hAnsi="Arial" w:cs="Times New Roman"/>
                <w:sz w:val="26"/>
                <w:szCs w:val="20"/>
                <w:lang w:eastAsia="ar-SA"/>
              </w:rPr>
            </w:pPr>
          </w:p>
        </w:tc>
      </w:tr>
      <w:tr w:rsidR="00F51C67" w:rsidRPr="00F51C67" w:rsidTr="004853DD">
        <w:tc>
          <w:tcPr>
            <w:tcW w:w="6307" w:type="dxa"/>
            <w:tcBorders>
              <w:top w:val="single" w:sz="4" w:space="0" w:color="000000"/>
              <w:left w:val="single" w:sz="4" w:space="0" w:color="000000"/>
            </w:tcBorders>
          </w:tcPr>
          <w:p w:rsidR="00F51C67" w:rsidRPr="00F51C67" w:rsidRDefault="00F51C67" w:rsidP="00F51C67">
            <w:pPr>
              <w:suppressAutoHyphens/>
              <w:snapToGrid w:val="0"/>
              <w:spacing w:after="0" w:line="240" w:lineRule="auto"/>
              <w:ind w:left="426" w:hanging="426"/>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 xml:space="preserve"> 2. Položky zvyšujúce hospodársky výsledok alebo           rozdiel medzi príjmami a</w:t>
            </w:r>
            <w:r w:rsidR="000C4905">
              <w:rPr>
                <w:rFonts w:ascii="Arial" w:eastAsia="Times New Roman" w:hAnsi="Arial" w:cs="Times New Roman"/>
                <w:sz w:val="26"/>
                <w:szCs w:val="20"/>
                <w:lang w:eastAsia="ar-SA"/>
              </w:rPr>
              <w:t> </w:t>
            </w:r>
            <w:r w:rsidRPr="00F51C67">
              <w:rPr>
                <w:rFonts w:ascii="Arial" w:eastAsia="Times New Roman" w:hAnsi="Arial" w:cs="Times New Roman"/>
                <w:sz w:val="26"/>
                <w:szCs w:val="20"/>
                <w:lang w:eastAsia="ar-SA"/>
              </w:rPr>
              <w:t>výdavkami</w:t>
            </w:r>
          </w:p>
        </w:tc>
        <w:tc>
          <w:tcPr>
            <w:tcW w:w="2785" w:type="dxa"/>
            <w:tcBorders>
              <w:top w:val="single" w:sz="4" w:space="0" w:color="000000"/>
              <w:left w:val="single" w:sz="4" w:space="0" w:color="000000"/>
              <w:right w:val="single" w:sz="4" w:space="0" w:color="000000"/>
            </w:tcBorders>
          </w:tcPr>
          <w:p w:rsidR="00F51C67" w:rsidRPr="00F51C67" w:rsidRDefault="00C667E2" w:rsidP="00F51C67">
            <w:pPr>
              <w:suppressAutoHyphens/>
              <w:snapToGrid w:val="0"/>
              <w:spacing w:after="0" w:line="240" w:lineRule="auto"/>
              <w:jc w:val="right"/>
              <w:rPr>
                <w:rFonts w:ascii="Arial" w:eastAsia="Times New Roman" w:hAnsi="Arial" w:cs="Times New Roman"/>
                <w:sz w:val="26"/>
                <w:szCs w:val="20"/>
                <w:lang w:eastAsia="ar-SA"/>
              </w:rPr>
            </w:pPr>
            <w:r>
              <w:rPr>
                <w:rFonts w:ascii="Arial" w:eastAsia="Times New Roman" w:hAnsi="Arial" w:cs="Times New Roman"/>
                <w:sz w:val="26"/>
                <w:szCs w:val="20"/>
                <w:lang w:eastAsia="ar-SA"/>
              </w:rPr>
              <w:t>81 672</w:t>
            </w:r>
          </w:p>
        </w:tc>
      </w:tr>
      <w:tr w:rsidR="00F51C67" w:rsidRPr="00F51C67" w:rsidTr="004853DD">
        <w:tc>
          <w:tcPr>
            <w:tcW w:w="6307" w:type="dxa"/>
            <w:tcBorders>
              <w:left w:val="single" w:sz="4" w:space="0" w:color="000000"/>
              <w:bottom w:val="single" w:sz="4" w:space="0" w:color="000000"/>
            </w:tcBorders>
          </w:tcPr>
          <w:p w:rsidR="00F51C67" w:rsidRPr="00F51C67" w:rsidRDefault="00F51C67" w:rsidP="00F51C67">
            <w:pPr>
              <w:suppressAutoHyphens/>
              <w:snapToGrid w:val="0"/>
              <w:spacing w:after="0" w:line="240" w:lineRule="auto"/>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 xml:space="preserve">     z toho:</w:t>
            </w:r>
          </w:p>
        </w:tc>
        <w:tc>
          <w:tcPr>
            <w:tcW w:w="2785" w:type="dxa"/>
            <w:tcBorders>
              <w:left w:val="single" w:sz="4" w:space="0" w:color="000000"/>
              <w:bottom w:val="single" w:sz="4" w:space="0" w:color="000000"/>
              <w:right w:val="single" w:sz="4" w:space="0" w:color="000000"/>
            </w:tcBorders>
          </w:tcPr>
          <w:p w:rsidR="00F51C67" w:rsidRPr="00F51C67" w:rsidRDefault="00F51C67" w:rsidP="00F51C67">
            <w:pPr>
              <w:suppressAutoHyphens/>
              <w:snapToGrid w:val="0"/>
              <w:spacing w:after="0" w:line="240" w:lineRule="auto"/>
              <w:jc w:val="right"/>
              <w:rPr>
                <w:rFonts w:ascii="Arial" w:eastAsia="Times New Roman" w:hAnsi="Arial" w:cs="Times New Roman"/>
                <w:sz w:val="26"/>
                <w:szCs w:val="20"/>
                <w:lang w:eastAsia="ar-SA"/>
              </w:rPr>
            </w:pPr>
          </w:p>
        </w:tc>
      </w:tr>
      <w:tr w:rsidR="00F51C67" w:rsidRPr="00F51C67" w:rsidTr="004853DD">
        <w:trPr>
          <w:trHeight w:val="1074"/>
        </w:trPr>
        <w:tc>
          <w:tcPr>
            <w:tcW w:w="6307" w:type="dxa"/>
            <w:tcBorders>
              <w:top w:val="single" w:sz="4" w:space="0" w:color="000000"/>
              <w:left w:val="single" w:sz="4" w:space="0" w:color="000000"/>
              <w:bottom w:val="single" w:sz="4" w:space="0" w:color="000000"/>
            </w:tcBorders>
          </w:tcPr>
          <w:p w:rsidR="00F51C67" w:rsidRPr="00F51C67" w:rsidRDefault="00F51C67" w:rsidP="00F51C67">
            <w:pPr>
              <w:numPr>
                <w:ilvl w:val="0"/>
                <w:numId w:val="13"/>
              </w:numPr>
              <w:tabs>
                <w:tab w:val="left" w:pos="583"/>
              </w:tabs>
              <w:suppressAutoHyphens/>
              <w:snapToGrid w:val="0"/>
              <w:spacing w:after="0" w:line="240" w:lineRule="auto"/>
              <w:ind w:left="583"/>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výdavky (náklady), ktoré nie sú daňovými    výdavkami podľa § 21 alebo ktoré boli vynaložené v rozpore alebo nad rozsah § 19 zákona</w:t>
            </w:r>
          </w:p>
        </w:tc>
        <w:tc>
          <w:tcPr>
            <w:tcW w:w="2785" w:type="dxa"/>
            <w:tcBorders>
              <w:top w:val="single" w:sz="4" w:space="0" w:color="000000"/>
              <w:left w:val="single" w:sz="4" w:space="0" w:color="000000"/>
              <w:bottom w:val="single" w:sz="4" w:space="0" w:color="000000"/>
              <w:right w:val="single" w:sz="4" w:space="0" w:color="000000"/>
            </w:tcBorders>
          </w:tcPr>
          <w:p w:rsidR="00F51C67" w:rsidRPr="00F51C67" w:rsidRDefault="00C667E2" w:rsidP="00F51C67">
            <w:pPr>
              <w:suppressAutoHyphens/>
              <w:snapToGrid w:val="0"/>
              <w:spacing w:after="0" w:line="240" w:lineRule="auto"/>
              <w:jc w:val="right"/>
              <w:rPr>
                <w:rFonts w:ascii="Arial" w:eastAsia="Times New Roman" w:hAnsi="Arial" w:cs="Times New Roman"/>
                <w:sz w:val="26"/>
                <w:szCs w:val="20"/>
                <w:lang w:eastAsia="ar-SA"/>
              </w:rPr>
            </w:pPr>
            <w:r>
              <w:rPr>
                <w:rFonts w:ascii="Arial" w:eastAsia="Times New Roman" w:hAnsi="Arial" w:cs="Times New Roman"/>
                <w:sz w:val="26"/>
                <w:szCs w:val="20"/>
                <w:lang w:eastAsia="ar-SA"/>
              </w:rPr>
              <w:t>37 28</w:t>
            </w:r>
            <w:r w:rsidR="000C5672">
              <w:rPr>
                <w:rFonts w:ascii="Arial" w:eastAsia="Times New Roman" w:hAnsi="Arial" w:cs="Times New Roman"/>
                <w:sz w:val="26"/>
                <w:szCs w:val="20"/>
                <w:lang w:eastAsia="ar-SA"/>
              </w:rPr>
              <w:t>4</w:t>
            </w:r>
            <w:r w:rsidR="000A3F67">
              <w:rPr>
                <w:rFonts w:ascii="Arial" w:eastAsia="Times New Roman" w:hAnsi="Arial" w:cs="Times New Roman"/>
                <w:sz w:val="26"/>
                <w:szCs w:val="20"/>
                <w:lang w:eastAsia="ar-SA"/>
              </w:rPr>
              <w:t xml:space="preserve"> </w:t>
            </w:r>
          </w:p>
          <w:p w:rsidR="00F51C67" w:rsidRPr="00F51C67" w:rsidRDefault="00F51C67" w:rsidP="00F51C67">
            <w:pPr>
              <w:suppressAutoHyphens/>
              <w:spacing w:after="0" w:line="240" w:lineRule="auto"/>
              <w:jc w:val="right"/>
              <w:rPr>
                <w:rFonts w:ascii="Arial" w:eastAsia="Times New Roman" w:hAnsi="Arial" w:cs="Times New Roman"/>
                <w:sz w:val="26"/>
                <w:szCs w:val="20"/>
                <w:lang w:eastAsia="ar-SA"/>
              </w:rPr>
            </w:pPr>
          </w:p>
          <w:p w:rsidR="00F51C67" w:rsidRPr="00F51C67" w:rsidRDefault="00F51C67" w:rsidP="00F51C67">
            <w:pPr>
              <w:suppressAutoHyphens/>
              <w:spacing w:after="0" w:line="240" w:lineRule="auto"/>
              <w:jc w:val="right"/>
              <w:rPr>
                <w:rFonts w:ascii="Arial" w:eastAsia="Times New Roman" w:hAnsi="Arial" w:cs="Times New Roman"/>
                <w:sz w:val="26"/>
                <w:szCs w:val="20"/>
                <w:lang w:eastAsia="ar-SA"/>
              </w:rPr>
            </w:pPr>
          </w:p>
          <w:p w:rsidR="00F51C67" w:rsidRPr="00F51C67" w:rsidRDefault="00F51C67" w:rsidP="00F51C67">
            <w:pPr>
              <w:suppressAutoHyphens/>
              <w:spacing w:after="0" w:line="240" w:lineRule="auto"/>
              <w:jc w:val="right"/>
              <w:rPr>
                <w:rFonts w:ascii="Arial" w:eastAsia="Times New Roman" w:hAnsi="Arial" w:cs="Times New Roman"/>
                <w:sz w:val="26"/>
                <w:szCs w:val="20"/>
                <w:lang w:eastAsia="ar-SA"/>
              </w:rPr>
            </w:pPr>
          </w:p>
        </w:tc>
      </w:tr>
      <w:tr w:rsidR="00F51C67" w:rsidRPr="00F51C67" w:rsidTr="004853DD">
        <w:tc>
          <w:tcPr>
            <w:tcW w:w="6307" w:type="dxa"/>
            <w:tcBorders>
              <w:top w:val="single" w:sz="4" w:space="0" w:color="000000"/>
              <w:left w:val="single" w:sz="4" w:space="0" w:color="000000"/>
            </w:tcBorders>
          </w:tcPr>
          <w:p w:rsidR="00F51C67" w:rsidRPr="00F51C67" w:rsidRDefault="00F51C67" w:rsidP="00F51C67">
            <w:pPr>
              <w:numPr>
                <w:ilvl w:val="0"/>
                <w:numId w:val="13"/>
              </w:numPr>
              <w:suppressAutoHyphens/>
              <w:spacing w:after="0" w:line="240" w:lineRule="auto"/>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rozdiel účtovných a daňových odpisov</w:t>
            </w:r>
          </w:p>
          <w:p w:rsidR="00F51C67" w:rsidRPr="00F51C67" w:rsidRDefault="00F51C67" w:rsidP="00F51C67">
            <w:pPr>
              <w:numPr>
                <w:ilvl w:val="0"/>
                <w:numId w:val="13"/>
              </w:numPr>
              <w:suppressAutoHyphens/>
              <w:spacing w:after="0" w:line="240" w:lineRule="auto"/>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 xml:space="preserve">rozdiel </w:t>
            </w:r>
            <w:proofErr w:type="spellStart"/>
            <w:r w:rsidRPr="00F51C67">
              <w:rPr>
                <w:rFonts w:ascii="Arial" w:eastAsia="Times New Roman" w:hAnsi="Arial" w:cs="Times New Roman"/>
                <w:sz w:val="26"/>
                <w:szCs w:val="20"/>
                <w:lang w:eastAsia="ar-SA"/>
              </w:rPr>
              <w:t>účt</w:t>
            </w:r>
            <w:proofErr w:type="spellEnd"/>
            <w:r w:rsidRPr="00F51C67">
              <w:rPr>
                <w:rFonts w:ascii="Arial" w:eastAsia="Times New Roman" w:hAnsi="Arial" w:cs="Times New Roman"/>
                <w:sz w:val="26"/>
                <w:szCs w:val="20"/>
                <w:lang w:eastAsia="ar-SA"/>
              </w:rPr>
              <w:t xml:space="preserve">. a daň. </w:t>
            </w:r>
            <w:proofErr w:type="spellStart"/>
            <w:r w:rsidRPr="00F51C67">
              <w:rPr>
                <w:rFonts w:ascii="Arial" w:eastAsia="Times New Roman" w:hAnsi="Arial" w:cs="Times New Roman"/>
                <w:sz w:val="26"/>
                <w:szCs w:val="20"/>
                <w:lang w:eastAsia="ar-SA"/>
              </w:rPr>
              <w:t>zost</w:t>
            </w:r>
            <w:proofErr w:type="spellEnd"/>
            <w:r w:rsidRPr="00F51C67">
              <w:rPr>
                <w:rFonts w:ascii="Arial" w:eastAsia="Times New Roman" w:hAnsi="Arial" w:cs="Times New Roman"/>
                <w:sz w:val="26"/>
                <w:szCs w:val="20"/>
                <w:lang w:eastAsia="ar-SA"/>
              </w:rPr>
              <w:t xml:space="preserve">. ceny </w:t>
            </w:r>
            <w:proofErr w:type="spellStart"/>
            <w:r w:rsidRPr="00F51C67">
              <w:rPr>
                <w:rFonts w:ascii="Arial" w:eastAsia="Times New Roman" w:hAnsi="Arial" w:cs="Times New Roman"/>
                <w:sz w:val="26"/>
                <w:szCs w:val="20"/>
                <w:lang w:eastAsia="ar-SA"/>
              </w:rPr>
              <w:t>vyrad</w:t>
            </w:r>
            <w:proofErr w:type="spellEnd"/>
            <w:r w:rsidRPr="00F51C67">
              <w:rPr>
                <w:rFonts w:ascii="Arial" w:eastAsia="Times New Roman" w:hAnsi="Arial" w:cs="Times New Roman"/>
                <w:sz w:val="26"/>
                <w:szCs w:val="20"/>
                <w:lang w:eastAsia="ar-SA"/>
              </w:rPr>
              <w:t>. DHM</w:t>
            </w:r>
          </w:p>
        </w:tc>
        <w:tc>
          <w:tcPr>
            <w:tcW w:w="2785" w:type="dxa"/>
            <w:tcBorders>
              <w:top w:val="single" w:sz="4" w:space="0" w:color="000000"/>
              <w:left w:val="single" w:sz="4" w:space="0" w:color="000000"/>
              <w:right w:val="single" w:sz="4" w:space="0" w:color="000000"/>
            </w:tcBorders>
          </w:tcPr>
          <w:p w:rsidR="00F51C67" w:rsidRPr="00F51C67" w:rsidRDefault="00C667E2" w:rsidP="00F51C67">
            <w:pPr>
              <w:suppressAutoHyphens/>
              <w:snapToGrid w:val="0"/>
              <w:spacing w:after="0" w:line="240" w:lineRule="auto"/>
              <w:jc w:val="right"/>
              <w:rPr>
                <w:rFonts w:ascii="Arial" w:eastAsia="Times New Roman" w:hAnsi="Arial" w:cs="Times New Roman"/>
                <w:sz w:val="26"/>
                <w:szCs w:val="20"/>
                <w:lang w:eastAsia="ar-SA"/>
              </w:rPr>
            </w:pPr>
            <w:r>
              <w:rPr>
                <w:rFonts w:ascii="Arial" w:eastAsia="Times New Roman" w:hAnsi="Arial" w:cs="Times New Roman"/>
                <w:sz w:val="26"/>
                <w:szCs w:val="20"/>
                <w:lang w:eastAsia="ar-SA"/>
              </w:rPr>
              <w:t>44 38</w:t>
            </w:r>
            <w:r w:rsidR="000C5672">
              <w:rPr>
                <w:rFonts w:ascii="Arial" w:eastAsia="Times New Roman" w:hAnsi="Arial" w:cs="Times New Roman"/>
                <w:sz w:val="26"/>
                <w:szCs w:val="20"/>
                <w:lang w:eastAsia="ar-SA"/>
              </w:rPr>
              <w:t>8</w:t>
            </w:r>
          </w:p>
          <w:p w:rsidR="00F51C67" w:rsidRPr="00F51C67" w:rsidRDefault="00F51C67" w:rsidP="00F51C67">
            <w:pPr>
              <w:suppressAutoHyphens/>
              <w:snapToGrid w:val="0"/>
              <w:spacing w:after="0" w:line="240" w:lineRule="auto"/>
              <w:jc w:val="right"/>
              <w:rPr>
                <w:rFonts w:ascii="Arial" w:eastAsia="Times New Roman" w:hAnsi="Arial" w:cs="Times New Roman"/>
                <w:sz w:val="26"/>
                <w:szCs w:val="20"/>
                <w:lang w:eastAsia="ar-SA"/>
              </w:rPr>
            </w:pPr>
          </w:p>
        </w:tc>
      </w:tr>
      <w:tr w:rsidR="00F51C67" w:rsidRPr="00F51C67" w:rsidTr="004853DD">
        <w:tc>
          <w:tcPr>
            <w:tcW w:w="6307" w:type="dxa"/>
            <w:tcBorders>
              <w:top w:val="single" w:sz="4" w:space="0" w:color="000000"/>
              <w:left w:val="single" w:sz="4" w:space="0" w:color="000000"/>
            </w:tcBorders>
          </w:tcPr>
          <w:p w:rsidR="00F51C67" w:rsidRPr="00F51C67" w:rsidRDefault="00F51C67" w:rsidP="00F51C67">
            <w:pPr>
              <w:numPr>
                <w:ilvl w:val="0"/>
                <w:numId w:val="13"/>
              </w:numPr>
              <w:tabs>
                <w:tab w:val="left" w:pos="848"/>
              </w:tabs>
              <w:suppressAutoHyphens/>
              <w:snapToGrid w:val="0"/>
              <w:spacing w:after="0" w:line="240" w:lineRule="auto"/>
              <w:ind w:left="848"/>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ostatné položky zvyšujúce základ dane</w:t>
            </w:r>
          </w:p>
        </w:tc>
        <w:tc>
          <w:tcPr>
            <w:tcW w:w="2785" w:type="dxa"/>
            <w:tcBorders>
              <w:top w:val="single" w:sz="4" w:space="0" w:color="000000"/>
              <w:left w:val="single" w:sz="4" w:space="0" w:color="000000"/>
              <w:right w:val="single" w:sz="4" w:space="0" w:color="000000"/>
            </w:tcBorders>
          </w:tcPr>
          <w:p w:rsidR="00F51C67" w:rsidRPr="00F51C67" w:rsidRDefault="00F51C67" w:rsidP="00F51C67">
            <w:pPr>
              <w:suppressAutoHyphens/>
              <w:snapToGrid w:val="0"/>
              <w:spacing w:after="0" w:line="240" w:lineRule="auto"/>
              <w:jc w:val="right"/>
              <w:rPr>
                <w:rFonts w:ascii="Arial" w:eastAsia="Times New Roman" w:hAnsi="Arial" w:cs="Times New Roman"/>
                <w:sz w:val="26"/>
                <w:szCs w:val="20"/>
                <w:lang w:eastAsia="ar-SA"/>
              </w:rPr>
            </w:pPr>
          </w:p>
        </w:tc>
      </w:tr>
      <w:tr w:rsidR="00F51C67" w:rsidRPr="00F51C67" w:rsidTr="004853DD">
        <w:trPr>
          <w:trHeight w:val="1287"/>
        </w:trPr>
        <w:tc>
          <w:tcPr>
            <w:tcW w:w="6307" w:type="dxa"/>
            <w:tcBorders>
              <w:top w:val="single" w:sz="4" w:space="0" w:color="000000"/>
              <w:left w:val="single" w:sz="4" w:space="0" w:color="000000"/>
            </w:tcBorders>
            <w:shd w:val="clear" w:color="auto" w:fill="auto"/>
          </w:tcPr>
          <w:p w:rsidR="00F51C67" w:rsidRPr="00F51C67" w:rsidRDefault="00F51C67" w:rsidP="00F51C67">
            <w:pPr>
              <w:suppressAutoHyphens/>
              <w:snapToGrid w:val="0"/>
              <w:spacing w:after="0" w:line="240" w:lineRule="auto"/>
              <w:ind w:left="497" w:hanging="356"/>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3.  Položky, znižujúce hospodársky výsledok alebo        rozdiel medzi príjmami a výdavkami</w:t>
            </w:r>
          </w:p>
          <w:p w:rsidR="00F51C67" w:rsidRPr="00F51C67" w:rsidRDefault="00F51C67" w:rsidP="00F51C67">
            <w:pPr>
              <w:suppressAutoHyphens/>
              <w:spacing w:after="0" w:line="240" w:lineRule="auto"/>
              <w:ind w:left="356"/>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 xml:space="preserve">  z toho:</w:t>
            </w:r>
          </w:p>
          <w:p w:rsidR="00F51C67" w:rsidRPr="00F51C67" w:rsidRDefault="00F51C67" w:rsidP="00F51C67">
            <w:pPr>
              <w:numPr>
                <w:ilvl w:val="0"/>
                <w:numId w:val="8"/>
              </w:numPr>
              <w:tabs>
                <w:tab w:val="left" w:pos="989"/>
              </w:tabs>
              <w:suppressAutoHyphens/>
              <w:spacing w:after="0" w:line="240" w:lineRule="auto"/>
              <w:ind w:left="989"/>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rozdiel daň.  </w:t>
            </w:r>
            <w:proofErr w:type="spellStart"/>
            <w:r w:rsidRPr="00F51C67">
              <w:rPr>
                <w:rFonts w:ascii="Arial" w:eastAsia="Times New Roman" w:hAnsi="Arial" w:cs="Times New Roman"/>
                <w:sz w:val="26"/>
                <w:szCs w:val="20"/>
                <w:lang w:eastAsia="ar-SA"/>
              </w:rPr>
              <w:t>účt</w:t>
            </w:r>
            <w:proofErr w:type="spellEnd"/>
            <w:r w:rsidRPr="00F51C67">
              <w:rPr>
                <w:rFonts w:ascii="Arial" w:eastAsia="Times New Roman" w:hAnsi="Arial" w:cs="Times New Roman"/>
                <w:sz w:val="26"/>
                <w:szCs w:val="20"/>
                <w:lang w:eastAsia="ar-SA"/>
              </w:rPr>
              <w:t xml:space="preserve">. a daň. </w:t>
            </w:r>
            <w:proofErr w:type="spellStart"/>
            <w:r w:rsidRPr="00F51C67">
              <w:rPr>
                <w:rFonts w:ascii="Arial" w:eastAsia="Times New Roman" w:hAnsi="Arial" w:cs="Times New Roman"/>
                <w:sz w:val="26"/>
                <w:szCs w:val="20"/>
                <w:lang w:eastAsia="ar-SA"/>
              </w:rPr>
              <w:t>zost</w:t>
            </w:r>
            <w:proofErr w:type="spellEnd"/>
            <w:r w:rsidRPr="00F51C67">
              <w:rPr>
                <w:rFonts w:ascii="Arial" w:eastAsia="Times New Roman" w:hAnsi="Arial" w:cs="Times New Roman"/>
                <w:sz w:val="26"/>
                <w:szCs w:val="20"/>
                <w:lang w:eastAsia="ar-SA"/>
              </w:rPr>
              <w:t>. ceny DHM</w:t>
            </w:r>
          </w:p>
          <w:p w:rsidR="00F51C67" w:rsidRPr="00F51C67" w:rsidRDefault="00F51C67" w:rsidP="00F51C67">
            <w:pPr>
              <w:tabs>
                <w:tab w:val="left" w:pos="716"/>
                <w:tab w:val="left" w:pos="781"/>
              </w:tabs>
              <w:suppressAutoHyphens/>
              <w:spacing w:after="0" w:line="240" w:lineRule="auto"/>
              <w:rPr>
                <w:rFonts w:ascii="Arial" w:eastAsia="Times New Roman" w:hAnsi="Arial" w:cs="Times New Roman"/>
                <w:sz w:val="26"/>
                <w:szCs w:val="20"/>
                <w:lang w:eastAsia="ar-SA"/>
              </w:rPr>
            </w:pPr>
          </w:p>
        </w:tc>
        <w:tc>
          <w:tcPr>
            <w:tcW w:w="2785" w:type="dxa"/>
            <w:tcBorders>
              <w:top w:val="single" w:sz="4" w:space="0" w:color="000000"/>
              <w:left w:val="single" w:sz="4" w:space="0" w:color="000000"/>
              <w:right w:val="single" w:sz="4" w:space="0" w:color="000000"/>
            </w:tcBorders>
            <w:shd w:val="clear" w:color="auto" w:fill="auto"/>
          </w:tcPr>
          <w:p w:rsidR="00F51C67" w:rsidRPr="00F51C67" w:rsidRDefault="00264F81" w:rsidP="00F51C67">
            <w:pPr>
              <w:suppressAutoHyphens/>
              <w:spacing w:after="0" w:line="240" w:lineRule="auto"/>
              <w:rPr>
                <w:rFonts w:ascii="Arial" w:eastAsia="Times New Roman" w:hAnsi="Arial" w:cs="Times New Roman"/>
                <w:sz w:val="26"/>
                <w:szCs w:val="20"/>
                <w:lang w:eastAsia="ar-SA"/>
              </w:rPr>
            </w:pPr>
            <w:r>
              <w:rPr>
                <w:rFonts w:ascii="Arial" w:eastAsia="Times New Roman" w:hAnsi="Arial" w:cs="Times New Roman"/>
                <w:sz w:val="26"/>
                <w:szCs w:val="20"/>
                <w:lang w:eastAsia="ar-SA"/>
              </w:rPr>
              <w:t xml:space="preserve">                         </w:t>
            </w:r>
            <w:r w:rsidR="00C667E2">
              <w:rPr>
                <w:rFonts w:ascii="Arial" w:eastAsia="Times New Roman" w:hAnsi="Arial" w:cs="Times New Roman"/>
                <w:sz w:val="26"/>
                <w:szCs w:val="20"/>
                <w:lang w:eastAsia="ar-SA"/>
              </w:rPr>
              <w:t>52 737</w:t>
            </w:r>
          </w:p>
        </w:tc>
      </w:tr>
      <w:tr w:rsidR="00F51C67" w:rsidRPr="00F51C67" w:rsidTr="004853DD">
        <w:trPr>
          <w:trHeight w:val="61"/>
        </w:trPr>
        <w:tc>
          <w:tcPr>
            <w:tcW w:w="6307" w:type="dxa"/>
            <w:tcBorders>
              <w:left w:val="single" w:sz="4" w:space="0" w:color="000000"/>
              <w:bottom w:val="single" w:sz="4" w:space="0" w:color="000000"/>
            </w:tcBorders>
          </w:tcPr>
          <w:p w:rsidR="00F51C67" w:rsidRPr="00F51C67" w:rsidRDefault="00F51C67" w:rsidP="00F51C67">
            <w:pPr>
              <w:suppressAutoHyphens/>
              <w:snapToGrid w:val="0"/>
              <w:spacing w:after="0" w:line="240" w:lineRule="auto"/>
              <w:ind w:left="564"/>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     ostatné položky</w:t>
            </w:r>
          </w:p>
        </w:tc>
        <w:tc>
          <w:tcPr>
            <w:tcW w:w="2785" w:type="dxa"/>
            <w:tcBorders>
              <w:left w:val="single" w:sz="4" w:space="0" w:color="000000"/>
              <w:bottom w:val="single" w:sz="4" w:space="0" w:color="000000"/>
              <w:right w:val="single" w:sz="4" w:space="0" w:color="000000"/>
            </w:tcBorders>
          </w:tcPr>
          <w:p w:rsidR="00F51C67" w:rsidRPr="00F51C67" w:rsidRDefault="00F51C67" w:rsidP="00F51C67">
            <w:pPr>
              <w:suppressAutoHyphens/>
              <w:snapToGrid w:val="0"/>
              <w:spacing w:after="0" w:line="240" w:lineRule="auto"/>
              <w:jc w:val="right"/>
              <w:rPr>
                <w:rFonts w:ascii="Arial" w:eastAsia="Times New Roman" w:hAnsi="Arial" w:cs="Times New Roman"/>
                <w:sz w:val="26"/>
                <w:szCs w:val="20"/>
                <w:lang w:eastAsia="ar-SA"/>
              </w:rPr>
            </w:pPr>
          </w:p>
        </w:tc>
      </w:tr>
      <w:tr w:rsidR="00F51C67" w:rsidRPr="00F51C67" w:rsidTr="004853DD">
        <w:tc>
          <w:tcPr>
            <w:tcW w:w="6307" w:type="dxa"/>
            <w:tcBorders>
              <w:top w:val="single" w:sz="4" w:space="0" w:color="000000"/>
              <w:left w:val="single" w:sz="4" w:space="0" w:color="000000"/>
              <w:bottom w:val="single" w:sz="4" w:space="0" w:color="000000"/>
            </w:tcBorders>
          </w:tcPr>
          <w:p w:rsidR="00F51C67" w:rsidRPr="00F51C67" w:rsidRDefault="00F51C67" w:rsidP="00F51C67">
            <w:pPr>
              <w:suppressAutoHyphens/>
              <w:snapToGrid w:val="0"/>
              <w:spacing w:after="0" w:line="240" w:lineRule="auto"/>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 xml:space="preserve">  4. Základ dane alebo daňová strata</w:t>
            </w:r>
          </w:p>
        </w:tc>
        <w:tc>
          <w:tcPr>
            <w:tcW w:w="2785" w:type="dxa"/>
            <w:tcBorders>
              <w:top w:val="single" w:sz="4" w:space="0" w:color="000000"/>
              <w:left w:val="single" w:sz="4" w:space="0" w:color="000000"/>
              <w:bottom w:val="single" w:sz="4" w:space="0" w:color="000000"/>
              <w:right w:val="single" w:sz="4" w:space="0" w:color="000000"/>
            </w:tcBorders>
          </w:tcPr>
          <w:p w:rsidR="00F51C67" w:rsidRPr="00F51C67" w:rsidRDefault="00C667E2" w:rsidP="00F51C67">
            <w:pPr>
              <w:suppressAutoHyphens/>
              <w:snapToGrid w:val="0"/>
              <w:spacing w:after="0" w:line="240" w:lineRule="auto"/>
              <w:jc w:val="right"/>
              <w:rPr>
                <w:rFonts w:ascii="Arial" w:eastAsia="Times New Roman" w:hAnsi="Arial" w:cs="Times New Roman"/>
                <w:sz w:val="26"/>
                <w:szCs w:val="20"/>
                <w:lang w:eastAsia="ar-SA"/>
              </w:rPr>
            </w:pPr>
            <w:r>
              <w:rPr>
                <w:rFonts w:ascii="Arial" w:eastAsia="Times New Roman" w:hAnsi="Arial" w:cs="Times New Roman"/>
                <w:sz w:val="26"/>
                <w:szCs w:val="20"/>
                <w:lang w:eastAsia="ar-SA"/>
              </w:rPr>
              <w:t>554 671</w:t>
            </w:r>
          </w:p>
        </w:tc>
      </w:tr>
      <w:tr w:rsidR="00F51C67" w:rsidRPr="00F51C67" w:rsidTr="004853DD">
        <w:tc>
          <w:tcPr>
            <w:tcW w:w="6307" w:type="dxa"/>
            <w:tcBorders>
              <w:left w:val="single" w:sz="4" w:space="0" w:color="000000"/>
              <w:bottom w:val="single" w:sz="4" w:space="0" w:color="000000"/>
            </w:tcBorders>
          </w:tcPr>
          <w:p w:rsidR="00F51C67" w:rsidRPr="00F51C67" w:rsidRDefault="00F51C67" w:rsidP="00F51C67">
            <w:pPr>
              <w:suppressAutoHyphens/>
              <w:snapToGrid w:val="0"/>
              <w:spacing w:after="0" w:line="240" w:lineRule="auto"/>
              <w:jc w:val="both"/>
              <w:rPr>
                <w:rFonts w:ascii="Arial" w:eastAsia="Times New Roman" w:hAnsi="Arial" w:cs="Times New Roman"/>
                <w:sz w:val="26"/>
                <w:szCs w:val="26"/>
                <w:lang w:eastAsia="ar-SA"/>
              </w:rPr>
            </w:pPr>
            <w:r w:rsidRPr="00F51C67">
              <w:rPr>
                <w:rFonts w:ascii="Arial" w:eastAsia="Times New Roman" w:hAnsi="Arial" w:cs="Times New Roman"/>
                <w:sz w:val="26"/>
                <w:szCs w:val="26"/>
                <w:lang w:eastAsia="ar-SA"/>
              </w:rPr>
              <w:t xml:space="preserve">  5</w:t>
            </w:r>
            <w:r w:rsidRPr="00F51C67">
              <w:rPr>
                <w:rFonts w:ascii="Times New Roman" w:eastAsia="Times New Roman" w:hAnsi="Times New Roman" w:cs="Times New Roman"/>
                <w:sz w:val="26"/>
                <w:szCs w:val="26"/>
                <w:lang w:eastAsia="ar-SA"/>
              </w:rPr>
              <w:t xml:space="preserve">. </w:t>
            </w:r>
            <w:r w:rsidRPr="00F51C67">
              <w:rPr>
                <w:rFonts w:ascii="Arial" w:eastAsia="Times New Roman" w:hAnsi="Arial" w:cs="Times New Roman"/>
                <w:sz w:val="26"/>
                <w:szCs w:val="26"/>
                <w:lang w:eastAsia="ar-SA"/>
              </w:rPr>
              <w:t>Odpočet daňovej straty</w:t>
            </w:r>
          </w:p>
        </w:tc>
        <w:tc>
          <w:tcPr>
            <w:tcW w:w="2785" w:type="dxa"/>
            <w:tcBorders>
              <w:left w:val="single" w:sz="4" w:space="0" w:color="000000"/>
              <w:bottom w:val="single" w:sz="4" w:space="0" w:color="000000"/>
              <w:right w:val="single" w:sz="4" w:space="0" w:color="000000"/>
            </w:tcBorders>
          </w:tcPr>
          <w:p w:rsidR="00F51C67" w:rsidRPr="00F51C67" w:rsidRDefault="00F51C67" w:rsidP="00F51C67">
            <w:pPr>
              <w:suppressAutoHyphens/>
              <w:snapToGrid w:val="0"/>
              <w:spacing w:after="0" w:line="240" w:lineRule="auto"/>
              <w:jc w:val="right"/>
              <w:rPr>
                <w:rFonts w:ascii="Arial" w:eastAsia="Times New Roman" w:hAnsi="Arial" w:cs="Times New Roman"/>
                <w:sz w:val="26"/>
                <w:szCs w:val="20"/>
                <w:lang w:eastAsia="ar-SA"/>
              </w:rPr>
            </w:pPr>
          </w:p>
        </w:tc>
      </w:tr>
      <w:tr w:rsidR="00F51C67" w:rsidRPr="00F51C67" w:rsidTr="004853DD">
        <w:tc>
          <w:tcPr>
            <w:tcW w:w="6307" w:type="dxa"/>
            <w:tcBorders>
              <w:top w:val="single" w:sz="4" w:space="0" w:color="000000"/>
              <w:left w:val="single" w:sz="4" w:space="0" w:color="000000"/>
              <w:bottom w:val="single" w:sz="4" w:space="0" w:color="000000"/>
            </w:tcBorders>
          </w:tcPr>
          <w:p w:rsidR="00F51C67" w:rsidRPr="00F51C67" w:rsidRDefault="00F51C67" w:rsidP="00F51C67">
            <w:pPr>
              <w:suppressAutoHyphens/>
              <w:snapToGrid w:val="0"/>
              <w:spacing w:after="0" w:line="240" w:lineRule="auto"/>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 xml:space="preserve">  6. Základ dane po odpočte straty</w:t>
            </w:r>
          </w:p>
        </w:tc>
        <w:tc>
          <w:tcPr>
            <w:tcW w:w="2785" w:type="dxa"/>
            <w:tcBorders>
              <w:top w:val="single" w:sz="4" w:space="0" w:color="000000"/>
              <w:left w:val="single" w:sz="4" w:space="0" w:color="000000"/>
              <w:bottom w:val="single" w:sz="4" w:space="0" w:color="000000"/>
              <w:right w:val="single" w:sz="4" w:space="0" w:color="000000"/>
            </w:tcBorders>
          </w:tcPr>
          <w:p w:rsidR="00F51C67" w:rsidRPr="00F51C67" w:rsidRDefault="00F51C67" w:rsidP="00F51C67">
            <w:pPr>
              <w:suppressAutoHyphens/>
              <w:snapToGrid w:val="0"/>
              <w:spacing w:after="0" w:line="240" w:lineRule="auto"/>
              <w:jc w:val="right"/>
              <w:rPr>
                <w:rFonts w:ascii="Arial" w:eastAsia="Times New Roman" w:hAnsi="Arial" w:cs="Times New Roman"/>
                <w:sz w:val="26"/>
                <w:szCs w:val="20"/>
                <w:lang w:eastAsia="ar-SA"/>
              </w:rPr>
            </w:pPr>
          </w:p>
        </w:tc>
      </w:tr>
      <w:tr w:rsidR="00F51C67" w:rsidRPr="00F51C67" w:rsidTr="004853DD">
        <w:tc>
          <w:tcPr>
            <w:tcW w:w="6307" w:type="dxa"/>
            <w:tcBorders>
              <w:left w:val="single" w:sz="4" w:space="0" w:color="000000"/>
              <w:bottom w:val="single" w:sz="4" w:space="0" w:color="000000"/>
            </w:tcBorders>
          </w:tcPr>
          <w:p w:rsidR="00F51C67" w:rsidRPr="00F51C67" w:rsidRDefault="00F51C67" w:rsidP="00F51C67">
            <w:pPr>
              <w:suppressAutoHyphens/>
              <w:snapToGrid w:val="0"/>
              <w:spacing w:after="0" w:line="240" w:lineRule="auto"/>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 xml:space="preserve">  7. Daň  21 % </w:t>
            </w:r>
          </w:p>
        </w:tc>
        <w:tc>
          <w:tcPr>
            <w:tcW w:w="2785" w:type="dxa"/>
            <w:tcBorders>
              <w:left w:val="single" w:sz="4" w:space="0" w:color="000000"/>
              <w:bottom w:val="single" w:sz="4" w:space="0" w:color="000000"/>
              <w:right w:val="single" w:sz="4" w:space="0" w:color="000000"/>
            </w:tcBorders>
          </w:tcPr>
          <w:p w:rsidR="00F51C67" w:rsidRPr="00F51C67" w:rsidRDefault="00C667E2" w:rsidP="00F51C67">
            <w:pPr>
              <w:suppressAutoHyphens/>
              <w:snapToGrid w:val="0"/>
              <w:spacing w:after="0" w:line="240" w:lineRule="auto"/>
              <w:jc w:val="right"/>
              <w:rPr>
                <w:rFonts w:ascii="Arial" w:eastAsia="Times New Roman" w:hAnsi="Arial" w:cs="Times New Roman"/>
                <w:sz w:val="26"/>
                <w:szCs w:val="20"/>
                <w:lang w:eastAsia="ar-SA"/>
              </w:rPr>
            </w:pPr>
            <w:r>
              <w:rPr>
                <w:rFonts w:ascii="Arial" w:eastAsia="Times New Roman" w:hAnsi="Arial" w:cs="Times New Roman"/>
                <w:sz w:val="26"/>
                <w:szCs w:val="20"/>
                <w:lang w:eastAsia="ar-SA"/>
              </w:rPr>
              <w:t>116 481</w:t>
            </w:r>
          </w:p>
        </w:tc>
      </w:tr>
      <w:tr w:rsidR="00F51C67" w:rsidRPr="00F51C67" w:rsidTr="004853DD">
        <w:tc>
          <w:tcPr>
            <w:tcW w:w="6307" w:type="dxa"/>
            <w:tcBorders>
              <w:left w:val="single" w:sz="4" w:space="0" w:color="000000"/>
              <w:bottom w:val="single" w:sz="4" w:space="0" w:color="000000"/>
            </w:tcBorders>
          </w:tcPr>
          <w:p w:rsidR="00F51C67" w:rsidRPr="00F51C67" w:rsidRDefault="00F51C67" w:rsidP="00F51C67">
            <w:pPr>
              <w:pBdr>
                <w:top w:val="single" w:sz="4" w:space="1" w:color="auto"/>
                <w:left w:val="single" w:sz="4" w:space="4" w:color="auto"/>
                <w:bottom w:val="single" w:sz="4" w:space="1" w:color="auto"/>
                <w:right w:val="single" w:sz="4" w:space="4" w:color="auto"/>
              </w:pBdr>
              <w:suppressAutoHyphens/>
              <w:snapToGrid w:val="0"/>
              <w:spacing w:after="0" w:line="240" w:lineRule="auto"/>
              <w:ind w:left="497" w:hanging="567"/>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 xml:space="preserve">   8. Úhrn preddavkov zaplatených za zdaňovacie obdobie.</w:t>
            </w:r>
          </w:p>
          <w:p w:rsidR="00F51C67" w:rsidRPr="00F51C67" w:rsidRDefault="00F51C67" w:rsidP="00F51C67">
            <w:pPr>
              <w:suppressAutoHyphens/>
              <w:spacing w:after="0" w:line="240" w:lineRule="auto"/>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 xml:space="preserve">  9.Daň</w:t>
            </w:r>
          </w:p>
        </w:tc>
        <w:tc>
          <w:tcPr>
            <w:tcW w:w="2785" w:type="dxa"/>
            <w:tcBorders>
              <w:left w:val="single" w:sz="4" w:space="0" w:color="000000"/>
              <w:bottom w:val="single" w:sz="4" w:space="0" w:color="000000"/>
              <w:right w:val="single" w:sz="4" w:space="0" w:color="000000"/>
            </w:tcBorders>
          </w:tcPr>
          <w:p w:rsidR="00F51C67" w:rsidRPr="00F51C67" w:rsidRDefault="000A3F67" w:rsidP="00F51C67">
            <w:pPr>
              <w:pBdr>
                <w:top w:val="single" w:sz="4" w:space="1" w:color="auto"/>
                <w:left w:val="single" w:sz="4" w:space="4" w:color="auto"/>
                <w:bottom w:val="single" w:sz="4" w:space="1" w:color="auto"/>
                <w:right w:val="single" w:sz="4" w:space="4" w:color="auto"/>
              </w:pBdr>
              <w:suppressAutoHyphens/>
              <w:snapToGrid w:val="0"/>
              <w:spacing w:after="0" w:line="240" w:lineRule="auto"/>
              <w:jc w:val="right"/>
              <w:rPr>
                <w:rFonts w:ascii="Arial" w:eastAsia="Times New Roman" w:hAnsi="Arial" w:cs="Times New Roman"/>
                <w:sz w:val="26"/>
                <w:szCs w:val="20"/>
                <w:lang w:eastAsia="ar-SA"/>
              </w:rPr>
            </w:pPr>
            <w:r>
              <w:rPr>
                <w:rFonts w:ascii="Arial" w:eastAsia="Times New Roman" w:hAnsi="Arial" w:cs="Times New Roman"/>
                <w:sz w:val="26"/>
                <w:szCs w:val="20"/>
                <w:lang w:eastAsia="ar-SA"/>
              </w:rPr>
              <w:t>21 397</w:t>
            </w:r>
          </w:p>
          <w:p w:rsidR="00F51C67" w:rsidRPr="00F51C67" w:rsidRDefault="00F51C67" w:rsidP="00F51C67">
            <w:pPr>
              <w:pBdr>
                <w:top w:val="single" w:sz="4" w:space="1" w:color="auto"/>
                <w:left w:val="single" w:sz="4" w:space="4" w:color="auto"/>
                <w:bottom w:val="single" w:sz="4" w:space="1" w:color="auto"/>
                <w:right w:val="single" w:sz="4" w:space="4" w:color="auto"/>
              </w:pBdr>
              <w:suppressAutoHyphens/>
              <w:snapToGrid w:val="0"/>
              <w:spacing w:after="0" w:line="240" w:lineRule="auto"/>
              <w:jc w:val="right"/>
              <w:rPr>
                <w:rFonts w:ascii="Arial" w:eastAsia="Times New Roman" w:hAnsi="Arial" w:cs="Times New Roman"/>
                <w:sz w:val="26"/>
                <w:szCs w:val="20"/>
                <w:lang w:eastAsia="ar-SA"/>
              </w:rPr>
            </w:pPr>
          </w:p>
          <w:p w:rsidR="00F51C67" w:rsidRPr="00F51C67" w:rsidRDefault="00C667E2" w:rsidP="00F51C67">
            <w:pPr>
              <w:suppressAutoHyphens/>
              <w:spacing w:after="0" w:line="240" w:lineRule="auto"/>
              <w:jc w:val="right"/>
              <w:rPr>
                <w:rFonts w:ascii="Arial" w:eastAsia="Times New Roman" w:hAnsi="Arial" w:cs="Times New Roman"/>
                <w:sz w:val="26"/>
                <w:szCs w:val="20"/>
                <w:lang w:eastAsia="ar-SA"/>
              </w:rPr>
            </w:pPr>
            <w:r>
              <w:rPr>
                <w:rFonts w:ascii="Arial" w:eastAsia="Times New Roman" w:hAnsi="Arial" w:cs="Times New Roman"/>
                <w:sz w:val="26"/>
                <w:szCs w:val="20"/>
                <w:lang w:eastAsia="ar-SA"/>
              </w:rPr>
              <w:t>95 084</w:t>
            </w:r>
          </w:p>
        </w:tc>
      </w:tr>
    </w:tbl>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0"/>
          <w:szCs w:val="20"/>
          <w:lang w:eastAsia="ar-SA"/>
        </w:rPr>
      </w:pPr>
    </w:p>
    <w:p w:rsidR="00F51C67" w:rsidRPr="00C667E2"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C667E2">
        <w:rPr>
          <w:rFonts w:ascii="Times New Roman" w:eastAsia="Times New Roman" w:hAnsi="Times New Roman" w:cs="Times New Roman"/>
          <w:sz w:val="26"/>
          <w:szCs w:val="20"/>
          <w:lang w:eastAsia="ar-SA"/>
        </w:rPr>
        <w:t>Po zohľadnení odloženej dane predstavuje celkový hospodársky výsledok po zdanení zisk</w:t>
      </w:r>
      <w:r w:rsidR="00C667E2" w:rsidRPr="00C667E2">
        <w:rPr>
          <w:rFonts w:ascii="Times New Roman" w:eastAsia="Times New Roman" w:hAnsi="Times New Roman" w:cs="Times New Roman"/>
          <w:sz w:val="26"/>
          <w:szCs w:val="20"/>
          <w:lang w:eastAsia="ar-SA"/>
        </w:rPr>
        <w:t xml:space="preserve">  402 491,-  </w:t>
      </w:r>
      <w:r w:rsidRPr="00C667E2">
        <w:rPr>
          <w:rFonts w:ascii="Times New Roman" w:eastAsia="Times New Roman" w:hAnsi="Times New Roman" w:cs="Times New Roman"/>
          <w:sz w:val="26"/>
          <w:szCs w:val="20"/>
          <w:lang w:eastAsia="ar-SA"/>
        </w:rPr>
        <w:t>€.</w:t>
      </w:r>
    </w:p>
    <w:p w:rsidR="00F51C67" w:rsidRPr="00863548" w:rsidRDefault="00F51C67" w:rsidP="00F51C67">
      <w:pPr>
        <w:suppressAutoHyphens/>
        <w:spacing w:after="0" w:line="240" w:lineRule="auto"/>
        <w:ind w:firstLine="284"/>
        <w:jc w:val="both"/>
        <w:rPr>
          <w:rFonts w:ascii="Times New Roman" w:eastAsia="Times New Roman" w:hAnsi="Times New Roman" w:cs="Times New Roman"/>
          <w:color w:val="FF0000"/>
          <w:sz w:val="26"/>
          <w:szCs w:val="20"/>
          <w:lang w:eastAsia="ar-SA"/>
        </w:rPr>
      </w:pPr>
    </w:p>
    <w:p w:rsidR="00F51C67" w:rsidRPr="00C667E2" w:rsidRDefault="00F51C67" w:rsidP="00F51C67">
      <w:pPr>
        <w:suppressAutoHyphens/>
        <w:spacing w:after="0" w:line="240" w:lineRule="auto"/>
        <w:ind w:firstLine="284"/>
        <w:jc w:val="both"/>
        <w:rPr>
          <w:rFonts w:ascii="Times New Roman" w:eastAsia="Times New Roman" w:hAnsi="Times New Roman" w:cs="Times New Roman"/>
          <w:b/>
          <w:sz w:val="26"/>
          <w:szCs w:val="20"/>
          <w:lang w:eastAsia="ar-SA"/>
        </w:rPr>
      </w:pPr>
      <w:r w:rsidRPr="00C667E2">
        <w:rPr>
          <w:rFonts w:ascii="Times New Roman" w:eastAsia="Times New Roman" w:hAnsi="Times New Roman" w:cs="Times New Roman"/>
          <w:sz w:val="26"/>
          <w:szCs w:val="20"/>
          <w:lang w:eastAsia="ar-SA"/>
        </w:rPr>
        <w:t xml:space="preserve">Vo vzťahu k štátnemu rozpočtu z hľadiska dane z príjmov </w:t>
      </w:r>
      <w:r w:rsidR="00C667E2" w:rsidRPr="00C667E2">
        <w:rPr>
          <w:rFonts w:ascii="Times New Roman" w:eastAsia="Times New Roman" w:hAnsi="Times New Roman" w:cs="Times New Roman"/>
          <w:sz w:val="26"/>
          <w:szCs w:val="20"/>
          <w:lang w:eastAsia="ar-SA"/>
        </w:rPr>
        <w:t xml:space="preserve">po odpočítaní preddavkov </w:t>
      </w:r>
      <w:r w:rsidRPr="00C667E2">
        <w:rPr>
          <w:rFonts w:ascii="Times New Roman" w:eastAsia="Times New Roman" w:hAnsi="Times New Roman" w:cs="Times New Roman"/>
          <w:sz w:val="26"/>
          <w:szCs w:val="20"/>
          <w:lang w:eastAsia="ar-SA"/>
        </w:rPr>
        <w:t>vznikla povinn</w:t>
      </w:r>
      <w:r w:rsidR="00324F4C" w:rsidRPr="00C667E2">
        <w:rPr>
          <w:rFonts w:ascii="Times New Roman" w:eastAsia="Times New Roman" w:hAnsi="Times New Roman" w:cs="Times New Roman"/>
          <w:sz w:val="26"/>
          <w:szCs w:val="20"/>
          <w:lang w:eastAsia="ar-SA"/>
        </w:rPr>
        <w:t xml:space="preserve">osť zaplatiť daň vo výške </w:t>
      </w:r>
      <w:r w:rsidR="00C667E2" w:rsidRPr="00C667E2">
        <w:rPr>
          <w:rFonts w:ascii="Times New Roman" w:eastAsia="Times New Roman" w:hAnsi="Times New Roman" w:cs="Times New Roman"/>
          <w:sz w:val="26"/>
          <w:szCs w:val="20"/>
          <w:lang w:eastAsia="ar-SA"/>
        </w:rPr>
        <w:t xml:space="preserve"> 95 084 </w:t>
      </w:r>
      <w:r w:rsidRPr="00C667E2">
        <w:rPr>
          <w:rFonts w:ascii="Times New Roman" w:eastAsia="Times New Roman" w:hAnsi="Times New Roman" w:cs="Times New Roman"/>
          <w:sz w:val="26"/>
          <w:szCs w:val="20"/>
          <w:lang w:eastAsia="ar-SA"/>
        </w:rPr>
        <w:t>,- €  a zároveň  platiť</w:t>
      </w:r>
      <w:r w:rsidR="00324F4C" w:rsidRPr="00C667E2">
        <w:rPr>
          <w:rFonts w:ascii="Times New Roman" w:eastAsia="Times New Roman" w:hAnsi="Times New Roman" w:cs="Times New Roman"/>
          <w:sz w:val="26"/>
          <w:szCs w:val="20"/>
          <w:lang w:eastAsia="ar-SA"/>
        </w:rPr>
        <w:t xml:space="preserve"> mesačné preddavky dane  vo výške </w:t>
      </w:r>
      <w:r w:rsidR="00C667E2" w:rsidRPr="00C667E2">
        <w:rPr>
          <w:rFonts w:ascii="Times New Roman" w:eastAsia="Times New Roman" w:hAnsi="Times New Roman" w:cs="Times New Roman"/>
          <w:sz w:val="26"/>
          <w:szCs w:val="20"/>
          <w:lang w:eastAsia="ar-SA"/>
        </w:rPr>
        <w:t xml:space="preserve">9 706,75 </w:t>
      </w:r>
      <w:r w:rsidRPr="00C667E2">
        <w:rPr>
          <w:rFonts w:ascii="Times New Roman" w:eastAsia="Times New Roman" w:hAnsi="Times New Roman" w:cs="Times New Roman"/>
          <w:sz w:val="26"/>
          <w:szCs w:val="20"/>
          <w:lang w:eastAsia="ar-SA"/>
        </w:rPr>
        <w:t>€.</w:t>
      </w:r>
    </w:p>
    <w:p w:rsidR="00F51C67" w:rsidRPr="00C667E2" w:rsidRDefault="00F51C67" w:rsidP="00F51C67">
      <w:pPr>
        <w:suppressAutoHyphens/>
        <w:spacing w:after="0" w:line="240" w:lineRule="auto"/>
        <w:ind w:firstLine="284"/>
        <w:jc w:val="both"/>
        <w:rPr>
          <w:rFonts w:ascii="Times New Roman" w:eastAsia="Times New Roman" w:hAnsi="Times New Roman" w:cs="Times New Roman"/>
          <w:b/>
          <w:sz w:val="26"/>
          <w:szCs w:val="26"/>
          <w:lang w:eastAsia="ar-SA"/>
        </w:rPr>
      </w:pPr>
    </w:p>
    <w:p w:rsidR="00F51C67" w:rsidRPr="00863548" w:rsidRDefault="00F51C67" w:rsidP="00F51C67">
      <w:pPr>
        <w:suppressAutoHyphens/>
        <w:spacing w:after="0" w:line="240" w:lineRule="auto"/>
        <w:ind w:firstLine="284"/>
        <w:jc w:val="both"/>
        <w:rPr>
          <w:rFonts w:ascii="Times New Roman" w:eastAsia="Times New Roman" w:hAnsi="Times New Roman" w:cs="Times New Roman"/>
          <w:b/>
          <w:color w:val="FF0000"/>
          <w:sz w:val="26"/>
          <w:szCs w:val="26"/>
          <w:lang w:eastAsia="ar-SA"/>
        </w:rPr>
      </w:pPr>
    </w:p>
    <w:p w:rsidR="00F51C67" w:rsidRPr="00C667E2" w:rsidRDefault="00F51C67" w:rsidP="00F51C67">
      <w:pPr>
        <w:suppressAutoHyphens/>
        <w:spacing w:after="0" w:line="240" w:lineRule="auto"/>
        <w:ind w:firstLine="284"/>
        <w:rPr>
          <w:rFonts w:ascii="Times New Roman" w:eastAsia="Times New Roman" w:hAnsi="Times New Roman" w:cs="Times New Roman"/>
          <w:caps/>
          <w:sz w:val="26"/>
          <w:szCs w:val="26"/>
          <w:lang w:eastAsia="ar-SA"/>
        </w:rPr>
      </w:pPr>
      <w:r w:rsidRPr="00C667E2">
        <w:rPr>
          <w:rFonts w:ascii="Times New Roman" w:eastAsia="Times New Roman" w:hAnsi="Times New Roman" w:cs="Times New Roman"/>
          <w:caps/>
          <w:sz w:val="26"/>
          <w:szCs w:val="26"/>
          <w:lang w:eastAsia="ar-SA"/>
        </w:rPr>
        <w:t>Návrh na vysporiadanie hospodárskeho výsledku:</w:t>
      </w:r>
    </w:p>
    <w:p w:rsidR="00F51C67" w:rsidRPr="00C667E2" w:rsidRDefault="00F51C67" w:rsidP="00F51C67">
      <w:pPr>
        <w:suppressAutoHyphens/>
        <w:spacing w:after="0" w:line="240" w:lineRule="auto"/>
        <w:ind w:firstLine="284"/>
        <w:jc w:val="both"/>
        <w:rPr>
          <w:rFonts w:ascii="Times New Roman" w:eastAsia="Times New Roman" w:hAnsi="Times New Roman" w:cs="Times New Roman"/>
          <w:sz w:val="26"/>
          <w:szCs w:val="26"/>
          <w:lang w:eastAsia="ar-SA"/>
        </w:rPr>
      </w:pPr>
    </w:p>
    <w:p w:rsidR="00F51C67" w:rsidRPr="00C667E2" w:rsidRDefault="00F51C67" w:rsidP="00F51C67">
      <w:pPr>
        <w:suppressAutoHyphens/>
        <w:spacing w:after="0" w:line="240" w:lineRule="auto"/>
        <w:jc w:val="both"/>
        <w:rPr>
          <w:rFonts w:ascii="Times New Roman" w:eastAsia="Times New Roman" w:hAnsi="Times New Roman" w:cs="Times New Roman"/>
          <w:bCs/>
          <w:sz w:val="26"/>
          <w:szCs w:val="26"/>
          <w:lang w:eastAsia="ar-SA"/>
        </w:rPr>
      </w:pPr>
      <w:r w:rsidRPr="00C667E2">
        <w:rPr>
          <w:rFonts w:ascii="Times New Roman" w:eastAsia="Times New Roman" w:hAnsi="Times New Roman" w:cs="Times New Roman"/>
          <w:bCs/>
          <w:sz w:val="26"/>
          <w:szCs w:val="26"/>
          <w:lang w:eastAsia="ar-SA"/>
        </w:rPr>
        <w:t>Hospodársky výsledok po</w:t>
      </w:r>
      <w:r w:rsidR="00324F4C" w:rsidRPr="00C667E2">
        <w:rPr>
          <w:rFonts w:ascii="Times New Roman" w:eastAsia="Times New Roman" w:hAnsi="Times New Roman" w:cs="Times New Roman"/>
          <w:bCs/>
          <w:sz w:val="26"/>
          <w:szCs w:val="26"/>
          <w:lang w:eastAsia="ar-SA"/>
        </w:rPr>
        <w:t xml:space="preserve"> zdanení za rok 201</w:t>
      </w:r>
      <w:r w:rsidR="00C667E2" w:rsidRPr="00C667E2">
        <w:rPr>
          <w:rFonts w:ascii="Times New Roman" w:eastAsia="Times New Roman" w:hAnsi="Times New Roman" w:cs="Times New Roman"/>
          <w:bCs/>
          <w:sz w:val="26"/>
          <w:szCs w:val="26"/>
          <w:lang w:eastAsia="ar-SA"/>
        </w:rPr>
        <w:t>9</w:t>
      </w:r>
      <w:r w:rsidRPr="00C667E2">
        <w:rPr>
          <w:rFonts w:ascii="Times New Roman" w:eastAsia="Times New Roman" w:hAnsi="Times New Roman" w:cs="Times New Roman"/>
          <w:bCs/>
          <w:sz w:val="26"/>
          <w:szCs w:val="26"/>
          <w:lang w:eastAsia="ar-SA"/>
        </w:rPr>
        <w:t xml:space="preserve"> zisk :</w:t>
      </w:r>
      <w:r w:rsidRPr="00C667E2">
        <w:rPr>
          <w:rFonts w:ascii="Times New Roman" w:eastAsia="Times New Roman" w:hAnsi="Times New Roman" w:cs="Times New Roman"/>
          <w:bCs/>
          <w:sz w:val="26"/>
          <w:szCs w:val="26"/>
          <w:lang w:eastAsia="ar-SA"/>
        </w:rPr>
        <w:tab/>
      </w:r>
      <w:r w:rsidR="00C667E2" w:rsidRPr="00C667E2">
        <w:rPr>
          <w:rFonts w:ascii="Times New Roman" w:eastAsia="Times New Roman" w:hAnsi="Times New Roman" w:cs="Times New Roman"/>
          <w:bCs/>
          <w:sz w:val="26"/>
          <w:szCs w:val="26"/>
          <w:lang w:eastAsia="ar-SA"/>
        </w:rPr>
        <w:t>402 491,28</w:t>
      </w:r>
      <w:r w:rsidRPr="00C667E2">
        <w:rPr>
          <w:rFonts w:ascii="Times New Roman" w:eastAsia="Times New Roman" w:hAnsi="Times New Roman" w:cs="Times New Roman"/>
          <w:b/>
          <w:bCs/>
          <w:sz w:val="26"/>
          <w:szCs w:val="26"/>
          <w:lang w:eastAsia="ar-SA"/>
        </w:rPr>
        <w:t xml:space="preserve"> €</w:t>
      </w:r>
    </w:p>
    <w:p w:rsidR="00F51C67" w:rsidRPr="00C667E2" w:rsidRDefault="00F51C67" w:rsidP="00F51C67">
      <w:pPr>
        <w:suppressAutoHyphens/>
        <w:spacing w:after="0" w:line="240" w:lineRule="auto"/>
        <w:jc w:val="both"/>
        <w:rPr>
          <w:rFonts w:ascii="Times New Roman" w:eastAsia="Times New Roman" w:hAnsi="Times New Roman" w:cs="Times New Roman"/>
          <w:bCs/>
          <w:sz w:val="26"/>
          <w:szCs w:val="26"/>
          <w:lang w:eastAsia="ar-SA"/>
        </w:rPr>
      </w:pPr>
      <w:r w:rsidRPr="00C667E2">
        <w:rPr>
          <w:rFonts w:ascii="Times New Roman" w:eastAsia="Times New Roman" w:hAnsi="Times New Roman" w:cs="Times New Roman"/>
          <w:bCs/>
          <w:sz w:val="26"/>
          <w:szCs w:val="26"/>
          <w:lang w:eastAsia="ar-SA"/>
        </w:rPr>
        <w:tab/>
      </w:r>
    </w:p>
    <w:p w:rsidR="00F51C67" w:rsidRPr="00C667E2" w:rsidRDefault="00F51C67" w:rsidP="00F51C67">
      <w:pPr>
        <w:suppressAutoHyphens/>
        <w:spacing w:after="0" w:line="240" w:lineRule="auto"/>
        <w:jc w:val="both"/>
        <w:rPr>
          <w:rFonts w:ascii="Times New Roman" w:eastAsia="Times New Roman" w:hAnsi="Times New Roman" w:cs="Times New Roman"/>
          <w:bCs/>
          <w:sz w:val="26"/>
          <w:szCs w:val="26"/>
          <w:lang w:eastAsia="ar-SA"/>
        </w:rPr>
      </w:pPr>
      <w:r w:rsidRPr="00C667E2">
        <w:rPr>
          <w:rFonts w:ascii="Times New Roman" w:eastAsia="Times New Roman" w:hAnsi="Times New Roman" w:cs="Times New Roman"/>
          <w:bCs/>
          <w:sz w:val="26"/>
          <w:szCs w:val="26"/>
          <w:lang w:eastAsia="ar-SA"/>
        </w:rPr>
        <w:t xml:space="preserve">Vysporiadanie </w:t>
      </w:r>
      <w:r w:rsidR="00324F4C" w:rsidRPr="00C667E2">
        <w:rPr>
          <w:rFonts w:ascii="Times New Roman" w:eastAsia="Times New Roman" w:hAnsi="Times New Roman" w:cs="Times New Roman"/>
          <w:bCs/>
          <w:sz w:val="26"/>
          <w:szCs w:val="26"/>
          <w:lang w:eastAsia="ar-SA"/>
        </w:rPr>
        <w:t>hospodárskeho výsledku roku 201</w:t>
      </w:r>
      <w:r w:rsidR="000A3F67" w:rsidRPr="00C667E2">
        <w:rPr>
          <w:rFonts w:ascii="Times New Roman" w:eastAsia="Times New Roman" w:hAnsi="Times New Roman" w:cs="Times New Roman"/>
          <w:bCs/>
          <w:sz w:val="26"/>
          <w:szCs w:val="26"/>
          <w:lang w:eastAsia="ar-SA"/>
        </w:rPr>
        <w:t>9</w:t>
      </w:r>
      <w:r w:rsidRPr="00C667E2">
        <w:rPr>
          <w:rFonts w:ascii="Times New Roman" w:eastAsia="Times New Roman" w:hAnsi="Times New Roman" w:cs="Times New Roman"/>
          <w:bCs/>
          <w:sz w:val="26"/>
          <w:szCs w:val="26"/>
          <w:lang w:eastAsia="ar-SA"/>
        </w:rPr>
        <w:t>:</w:t>
      </w:r>
    </w:p>
    <w:p w:rsidR="00F51C67" w:rsidRPr="00863548" w:rsidRDefault="00F51C67" w:rsidP="00F51C67">
      <w:pPr>
        <w:suppressAutoHyphens/>
        <w:spacing w:after="0" w:line="240" w:lineRule="auto"/>
        <w:jc w:val="both"/>
        <w:rPr>
          <w:rFonts w:ascii="Times New Roman" w:eastAsia="Times New Roman" w:hAnsi="Times New Roman" w:cs="Times New Roman"/>
          <w:bCs/>
          <w:color w:val="FF0000"/>
          <w:sz w:val="26"/>
          <w:szCs w:val="26"/>
          <w:lang w:eastAsia="ar-SA"/>
        </w:rPr>
      </w:pPr>
    </w:p>
    <w:p w:rsidR="00F51C67" w:rsidRPr="00C667E2" w:rsidRDefault="00F51C67" w:rsidP="00F51C67">
      <w:pPr>
        <w:suppressAutoHyphens/>
        <w:spacing w:after="0" w:line="240" w:lineRule="auto"/>
        <w:jc w:val="both"/>
        <w:rPr>
          <w:rFonts w:ascii="Times New Roman" w:eastAsia="Times New Roman" w:hAnsi="Times New Roman" w:cs="Times New Roman"/>
          <w:bCs/>
          <w:sz w:val="26"/>
          <w:szCs w:val="26"/>
          <w:lang w:eastAsia="ar-SA"/>
        </w:rPr>
      </w:pPr>
      <w:r w:rsidRPr="00C667E2">
        <w:rPr>
          <w:rFonts w:ascii="Times New Roman" w:eastAsia="Times New Roman" w:hAnsi="Times New Roman" w:cs="Times New Roman"/>
          <w:bCs/>
          <w:sz w:val="24"/>
          <w:szCs w:val="24"/>
          <w:lang w:eastAsia="ar-SA"/>
        </w:rPr>
        <w:lastRenderedPageBreak/>
        <w:t>V </w:t>
      </w:r>
      <w:r w:rsidRPr="00C667E2">
        <w:rPr>
          <w:rFonts w:ascii="Times New Roman" w:eastAsia="Times New Roman" w:hAnsi="Times New Roman" w:cs="Times New Roman"/>
          <w:bCs/>
          <w:sz w:val="26"/>
          <w:szCs w:val="26"/>
          <w:lang w:eastAsia="ar-SA"/>
        </w:rPr>
        <w:t xml:space="preserve">zmysle § 187 ods. 1 písm.  e) Obchodného zákonníka a článku 24, ods. 2 a článku 25. ods. 1 až 4, Stanov akciovej spoločnosti Poľnonákup ŠARIS, a. s., Prešov navrhujeme schváliť  vysporiadanie zisku vo výške </w:t>
      </w:r>
      <w:r w:rsidR="00C667E2" w:rsidRPr="00C667E2">
        <w:rPr>
          <w:rFonts w:ascii="Times New Roman" w:eastAsia="Times New Roman" w:hAnsi="Times New Roman" w:cs="Times New Roman"/>
          <w:bCs/>
          <w:sz w:val="26"/>
          <w:szCs w:val="26"/>
          <w:lang w:eastAsia="ar-SA"/>
        </w:rPr>
        <w:t xml:space="preserve"> 402 491,28 </w:t>
      </w:r>
      <w:r w:rsidRPr="00C667E2">
        <w:rPr>
          <w:rFonts w:ascii="Times New Roman" w:eastAsia="Times New Roman" w:hAnsi="Times New Roman" w:cs="Times New Roman"/>
          <w:bCs/>
          <w:sz w:val="26"/>
          <w:szCs w:val="26"/>
          <w:lang w:eastAsia="ar-SA"/>
        </w:rPr>
        <w:t xml:space="preserve"> € takto :</w:t>
      </w:r>
    </w:p>
    <w:p w:rsidR="00F51C67" w:rsidRPr="00863548" w:rsidRDefault="00F51C67" w:rsidP="00F51C67">
      <w:pPr>
        <w:suppressAutoHyphens/>
        <w:spacing w:after="0" w:line="240" w:lineRule="auto"/>
        <w:jc w:val="both"/>
        <w:rPr>
          <w:rFonts w:ascii="Times New Roman" w:eastAsia="Times New Roman" w:hAnsi="Times New Roman" w:cs="Times New Roman"/>
          <w:bCs/>
          <w:color w:val="FF0000"/>
          <w:sz w:val="26"/>
          <w:szCs w:val="26"/>
          <w:lang w:eastAsia="ar-SA"/>
        </w:rPr>
      </w:pPr>
    </w:p>
    <w:p w:rsidR="00F51C67" w:rsidRPr="00C667E2" w:rsidRDefault="00F51C67" w:rsidP="00F51C67">
      <w:pPr>
        <w:suppressAutoHyphens/>
        <w:spacing w:after="120" w:line="240" w:lineRule="auto"/>
        <w:jc w:val="both"/>
        <w:rPr>
          <w:rFonts w:ascii="Times New Roman" w:eastAsia="Times New Roman" w:hAnsi="Times New Roman" w:cs="Times New Roman"/>
          <w:bCs/>
          <w:sz w:val="26"/>
          <w:szCs w:val="26"/>
          <w:lang w:eastAsia="ar-SA"/>
        </w:rPr>
      </w:pPr>
      <w:r w:rsidRPr="00C667E2">
        <w:rPr>
          <w:rFonts w:ascii="Times New Roman" w:eastAsia="Times New Roman" w:hAnsi="Times New Roman" w:cs="Times New Roman"/>
          <w:bCs/>
          <w:sz w:val="26"/>
          <w:szCs w:val="26"/>
          <w:lang w:eastAsia="ar-SA"/>
        </w:rPr>
        <w:t xml:space="preserve">-  prídel do zákonného rezervného fondu ( 10 % zo zisku ) :    </w:t>
      </w:r>
      <w:r w:rsidR="00C667E2" w:rsidRPr="00C667E2">
        <w:rPr>
          <w:rFonts w:ascii="Times New Roman" w:eastAsia="Times New Roman" w:hAnsi="Times New Roman" w:cs="Times New Roman"/>
          <w:bCs/>
          <w:sz w:val="26"/>
          <w:szCs w:val="26"/>
          <w:lang w:eastAsia="ar-SA"/>
        </w:rPr>
        <w:t>40 249,13</w:t>
      </w:r>
      <w:r w:rsidRPr="00C667E2">
        <w:rPr>
          <w:rFonts w:ascii="Times New Roman" w:eastAsia="Times New Roman" w:hAnsi="Times New Roman" w:cs="Times New Roman"/>
          <w:b/>
          <w:bCs/>
          <w:sz w:val="26"/>
          <w:szCs w:val="26"/>
          <w:lang w:eastAsia="ar-SA"/>
        </w:rPr>
        <w:t xml:space="preserve"> €</w:t>
      </w:r>
    </w:p>
    <w:p w:rsidR="00F51C67" w:rsidRPr="00C667E2" w:rsidRDefault="00F51C67" w:rsidP="00F51C67">
      <w:pPr>
        <w:suppressAutoHyphens/>
        <w:spacing w:after="0" w:line="240" w:lineRule="auto"/>
        <w:jc w:val="both"/>
        <w:rPr>
          <w:rFonts w:ascii="Times New Roman" w:eastAsia="Times New Roman" w:hAnsi="Times New Roman" w:cs="Times New Roman"/>
          <w:b/>
          <w:bCs/>
          <w:sz w:val="26"/>
          <w:szCs w:val="26"/>
          <w:lang w:eastAsia="ar-SA"/>
        </w:rPr>
      </w:pPr>
      <w:r w:rsidRPr="00C667E2">
        <w:rPr>
          <w:rFonts w:ascii="Times New Roman" w:eastAsia="Times New Roman" w:hAnsi="Times New Roman" w:cs="Times New Roman"/>
          <w:bCs/>
          <w:sz w:val="26"/>
          <w:szCs w:val="26"/>
          <w:lang w:eastAsia="ar-SA"/>
        </w:rPr>
        <w:t xml:space="preserve">-  prídel do sociálneho fondu :                                                 </w:t>
      </w:r>
      <w:r w:rsidR="0075661D" w:rsidRPr="00C667E2">
        <w:rPr>
          <w:rFonts w:ascii="Times New Roman" w:eastAsia="Times New Roman" w:hAnsi="Times New Roman" w:cs="Times New Roman"/>
          <w:bCs/>
          <w:sz w:val="26"/>
          <w:szCs w:val="26"/>
          <w:lang w:eastAsia="ar-SA"/>
        </w:rPr>
        <w:t xml:space="preserve">     </w:t>
      </w:r>
      <w:r w:rsidR="0075661D" w:rsidRPr="00C667E2">
        <w:rPr>
          <w:rFonts w:ascii="Times New Roman" w:eastAsia="Times New Roman" w:hAnsi="Times New Roman" w:cs="Times New Roman"/>
          <w:b/>
          <w:bCs/>
          <w:sz w:val="26"/>
          <w:szCs w:val="26"/>
          <w:lang w:eastAsia="ar-SA"/>
        </w:rPr>
        <w:t>0</w:t>
      </w:r>
      <w:r w:rsidR="00C667E2" w:rsidRPr="00C667E2">
        <w:rPr>
          <w:rFonts w:ascii="Times New Roman" w:eastAsia="Times New Roman" w:hAnsi="Times New Roman" w:cs="Times New Roman"/>
          <w:b/>
          <w:bCs/>
          <w:sz w:val="26"/>
          <w:szCs w:val="26"/>
          <w:lang w:eastAsia="ar-SA"/>
        </w:rPr>
        <w:t>,00</w:t>
      </w:r>
      <w:r w:rsidRPr="00C667E2">
        <w:rPr>
          <w:rFonts w:ascii="Times New Roman" w:eastAsia="Times New Roman" w:hAnsi="Times New Roman" w:cs="Times New Roman"/>
          <w:b/>
          <w:bCs/>
          <w:sz w:val="26"/>
          <w:szCs w:val="26"/>
          <w:lang w:eastAsia="ar-SA"/>
        </w:rPr>
        <w:t xml:space="preserve"> € </w:t>
      </w:r>
    </w:p>
    <w:p w:rsidR="00F51C67" w:rsidRPr="00C667E2" w:rsidRDefault="00F51C67" w:rsidP="00F51C67">
      <w:pPr>
        <w:suppressAutoHyphens/>
        <w:spacing w:after="0" w:line="240" w:lineRule="auto"/>
        <w:jc w:val="both"/>
        <w:rPr>
          <w:rFonts w:ascii="Times New Roman" w:eastAsia="Times New Roman" w:hAnsi="Times New Roman" w:cs="Times New Roman"/>
          <w:bCs/>
          <w:sz w:val="26"/>
          <w:szCs w:val="26"/>
          <w:lang w:eastAsia="ar-SA"/>
        </w:rPr>
      </w:pPr>
      <w:r w:rsidRPr="00C667E2">
        <w:rPr>
          <w:rFonts w:ascii="Times New Roman" w:eastAsia="Times New Roman" w:hAnsi="Times New Roman" w:cs="Times New Roman"/>
          <w:bCs/>
          <w:sz w:val="26"/>
          <w:szCs w:val="26"/>
          <w:lang w:eastAsia="ar-SA"/>
        </w:rPr>
        <w:t>-  prídel do nerozdeleného zisku minulých rokov :</w:t>
      </w:r>
      <w:r w:rsidRPr="00C667E2">
        <w:rPr>
          <w:rFonts w:ascii="Times New Roman" w:eastAsia="Times New Roman" w:hAnsi="Times New Roman" w:cs="Times New Roman"/>
          <w:bCs/>
          <w:sz w:val="26"/>
          <w:szCs w:val="26"/>
          <w:lang w:eastAsia="ar-SA"/>
        </w:rPr>
        <w:tab/>
        <w:t xml:space="preserve">          </w:t>
      </w:r>
      <w:r w:rsidR="00C667E2" w:rsidRPr="00C667E2">
        <w:rPr>
          <w:rFonts w:ascii="Times New Roman" w:eastAsia="Times New Roman" w:hAnsi="Times New Roman" w:cs="Times New Roman"/>
          <w:bCs/>
          <w:sz w:val="26"/>
          <w:szCs w:val="26"/>
          <w:lang w:eastAsia="ar-SA"/>
        </w:rPr>
        <w:t>362 242,15</w:t>
      </w:r>
      <w:r w:rsidRPr="00C667E2">
        <w:rPr>
          <w:rFonts w:ascii="Times New Roman" w:eastAsia="Times New Roman" w:hAnsi="Times New Roman" w:cs="Times New Roman"/>
          <w:b/>
          <w:bCs/>
          <w:sz w:val="26"/>
          <w:szCs w:val="26"/>
          <w:lang w:eastAsia="ar-SA"/>
        </w:rPr>
        <w:t xml:space="preserve"> €</w:t>
      </w:r>
      <w:r w:rsidRPr="00C667E2">
        <w:rPr>
          <w:rFonts w:ascii="Times New Roman" w:eastAsia="Times New Roman" w:hAnsi="Times New Roman" w:cs="Times New Roman"/>
          <w:bCs/>
          <w:sz w:val="26"/>
          <w:szCs w:val="26"/>
          <w:lang w:eastAsia="ar-SA"/>
        </w:rPr>
        <w:tab/>
      </w:r>
    </w:p>
    <w:p w:rsidR="00F51C67" w:rsidRPr="00C667E2" w:rsidRDefault="00F51C67" w:rsidP="00F51C67">
      <w:pPr>
        <w:suppressAutoHyphens/>
        <w:spacing w:after="0" w:line="240" w:lineRule="auto"/>
        <w:ind w:firstLine="708"/>
        <w:jc w:val="both"/>
        <w:rPr>
          <w:rFonts w:ascii="Times New Roman" w:eastAsia="Times New Roman" w:hAnsi="Times New Roman" w:cs="Times New Roman"/>
          <w:bCs/>
          <w:sz w:val="26"/>
          <w:szCs w:val="26"/>
          <w:lang w:eastAsia="ar-SA"/>
        </w:rPr>
      </w:pPr>
    </w:p>
    <w:p w:rsidR="00F51C67" w:rsidRPr="00F51C67" w:rsidRDefault="00F51C67" w:rsidP="00F51C67">
      <w:pPr>
        <w:suppressAutoHyphens/>
        <w:spacing w:after="0" w:line="240" w:lineRule="auto"/>
        <w:jc w:val="both"/>
        <w:rPr>
          <w:rFonts w:ascii="Times New Roman" w:eastAsia="Times New Roman" w:hAnsi="Times New Roman" w:cs="Times New Roman"/>
          <w:bCs/>
          <w:sz w:val="26"/>
          <w:szCs w:val="26"/>
          <w:lang w:eastAsia="ar-SA"/>
        </w:rPr>
      </w:pPr>
      <w:r w:rsidRPr="00F51C67">
        <w:rPr>
          <w:rFonts w:ascii="Times New Roman" w:eastAsia="Times New Roman" w:hAnsi="Times New Roman" w:cs="Times New Roman"/>
          <w:bCs/>
          <w:sz w:val="26"/>
          <w:szCs w:val="26"/>
          <w:lang w:eastAsia="ar-SA"/>
        </w:rPr>
        <w:tab/>
      </w:r>
      <w:r w:rsidRPr="00F51C67">
        <w:rPr>
          <w:rFonts w:ascii="Times New Roman" w:eastAsia="Times New Roman" w:hAnsi="Times New Roman" w:cs="Times New Roman"/>
          <w:bCs/>
          <w:sz w:val="26"/>
          <w:szCs w:val="26"/>
          <w:lang w:eastAsia="ar-SA"/>
        </w:rPr>
        <w:tab/>
      </w:r>
    </w:p>
    <w:p w:rsidR="00F51C67" w:rsidRPr="0083212C" w:rsidRDefault="00F51C67" w:rsidP="0083212C">
      <w:pPr>
        <w:pStyle w:val="Odsekzoznamu"/>
        <w:numPr>
          <w:ilvl w:val="0"/>
          <w:numId w:val="3"/>
        </w:numPr>
        <w:jc w:val="center"/>
        <w:rPr>
          <w:b/>
          <w:sz w:val="28"/>
          <w:u w:val="single"/>
        </w:rPr>
      </w:pPr>
      <w:r w:rsidRPr="0083212C">
        <w:rPr>
          <w:b/>
          <w:sz w:val="28"/>
          <w:u w:val="single"/>
        </w:rPr>
        <w:t>Ekonomika práce a mzdy, personálna politika</w:t>
      </w:r>
    </w:p>
    <w:p w:rsidR="00F51C67" w:rsidRPr="00F51C67" w:rsidRDefault="00F51C67" w:rsidP="00F51C67">
      <w:pPr>
        <w:suppressAutoHyphens/>
        <w:spacing w:after="0" w:line="240" w:lineRule="auto"/>
        <w:jc w:val="both"/>
        <w:rPr>
          <w:rFonts w:ascii="Times New Roman" w:eastAsia="Times New Roman" w:hAnsi="Times New Roman" w:cs="Times New Roman"/>
          <w:b/>
          <w:sz w:val="28"/>
          <w:szCs w:val="20"/>
          <w:u w:val="single"/>
          <w:lang w:eastAsia="ar-SA"/>
        </w:rPr>
      </w:pPr>
    </w:p>
    <w:p w:rsidR="00F51C67" w:rsidRPr="00F51C67" w:rsidRDefault="00F51C67" w:rsidP="00F51C67">
      <w:pPr>
        <w:suppressAutoHyphens/>
        <w:spacing w:after="0" w:line="240" w:lineRule="auto"/>
        <w:jc w:val="both"/>
        <w:rPr>
          <w:rFonts w:ascii="Times New Roman" w:eastAsia="Times New Roman" w:hAnsi="Times New Roman" w:cs="Times New Roman"/>
          <w:b/>
          <w:sz w:val="28"/>
          <w:szCs w:val="20"/>
          <w:u w:val="single"/>
          <w:lang w:eastAsia="ar-SA"/>
        </w:rPr>
      </w:pPr>
    </w:p>
    <w:p w:rsidR="00F51C67" w:rsidRPr="00F51C67" w:rsidRDefault="00324F4C" w:rsidP="00F51C67">
      <w:pPr>
        <w:suppressAutoHyphens/>
        <w:spacing w:after="0" w:line="240" w:lineRule="auto"/>
        <w:ind w:firstLine="426"/>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Počet zamestnancov k 31.12.201</w:t>
      </w:r>
      <w:r w:rsidR="00863548">
        <w:rPr>
          <w:rFonts w:ascii="Times New Roman" w:eastAsia="Times New Roman" w:hAnsi="Times New Roman" w:cs="Times New Roman"/>
          <w:sz w:val="26"/>
          <w:szCs w:val="20"/>
          <w:lang w:eastAsia="ar-SA"/>
        </w:rPr>
        <w:t>9</w:t>
      </w:r>
      <w:r w:rsidR="00F51C67" w:rsidRPr="00F51C67">
        <w:rPr>
          <w:rFonts w:ascii="Times New Roman" w:eastAsia="Times New Roman" w:hAnsi="Times New Roman" w:cs="Times New Roman"/>
          <w:sz w:val="26"/>
          <w:szCs w:val="20"/>
          <w:lang w:eastAsia="ar-SA"/>
        </w:rPr>
        <w:t xml:space="preserve"> bol  v nasledovnom členení:</w:t>
      </w:r>
    </w:p>
    <w:p w:rsidR="00F51C67" w:rsidRPr="00F51C67" w:rsidRDefault="00F51C67" w:rsidP="00F51C67">
      <w:pPr>
        <w:suppressAutoHyphens/>
        <w:spacing w:after="0" w:line="240" w:lineRule="auto"/>
        <w:ind w:firstLine="709"/>
        <w:jc w:val="both"/>
        <w:rPr>
          <w:rFonts w:ascii="Times New Roman" w:eastAsia="Times New Roman" w:hAnsi="Times New Roman" w:cs="Times New Roman"/>
          <w:sz w:val="24"/>
          <w:szCs w:val="20"/>
          <w:lang w:eastAsia="ar-SA"/>
        </w:rPr>
      </w:pPr>
    </w:p>
    <w:p w:rsidR="00F51C67" w:rsidRPr="00F51C67" w:rsidRDefault="00F51C67" w:rsidP="00F51C67">
      <w:pPr>
        <w:suppressAutoHyphens/>
        <w:spacing w:after="0" w:line="240" w:lineRule="auto"/>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Tab.</w:t>
      </w:r>
      <w:r w:rsidR="0075661D">
        <w:rPr>
          <w:rFonts w:ascii="Arial" w:eastAsia="Times New Roman" w:hAnsi="Arial" w:cs="Times New Roman"/>
          <w:sz w:val="26"/>
          <w:szCs w:val="20"/>
          <w:lang w:eastAsia="ar-SA"/>
        </w:rPr>
        <w:t xml:space="preserve"> </w:t>
      </w:r>
      <w:r w:rsidRPr="00F51C67">
        <w:rPr>
          <w:rFonts w:ascii="Arial" w:eastAsia="Times New Roman" w:hAnsi="Arial" w:cs="Times New Roman"/>
          <w:sz w:val="26"/>
          <w:szCs w:val="20"/>
          <w:lang w:eastAsia="ar-SA"/>
        </w:rPr>
        <w:t>č. 17</w:t>
      </w:r>
    </w:p>
    <w:tbl>
      <w:tblPr>
        <w:tblW w:w="0" w:type="auto"/>
        <w:tblInd w:w="-10" w:type="dxa"/>
        <w:tblLayout w:type="fixed"/>
        <w:tblCellMar>
          <w:left w:w="70" w:type="dxa"/>
          <w:right w:w="70" w:type="dxa"/>
        </w:tblCellMar>
        <w:tblLook w:val="0000" w:firstRow="0" w:lastRow="0" w:firstColumn="0" w:lastColumn="0" w:noHBand="0" w:noVBand="0"/>
      </w:tblPr>
      <w:tblGrid>
        <w:gridCol w:w="5740"/>
        <w:gridCol w:w="3422"/>
      </w:tblGrid>
      <w:tr w:rsidR="00F51C67" w:rsidRPr="00F51C67" w:rsidTr="004853DD">
        <w:trPr>
          <w:trHeight w:val="340"/>
        </w:trPr>
        <w:tc>
          <w:tcPr>
            <w:tcW w:w="5740" w:type="dxa"/>
            <w:tcBorders>
              <w:top w:val="single" w:sz="4" w:space="0" w:color="000000"/>
              <w:left w:val="single" w:sz="4" w:space="0" w:color="000000"/>
            </w:tcBorders>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Pracovníci</w:t>
            </w:r>
          </w:p>
        </w:tc>
        <w:tc>
          <w:tcPr>
            <w:tcW w:w="3422" w:type="dxa"/>
            <w:tcBorders>
              <w:top w:val="single" w:sz="4" w:space="0" w:color="000000"/>
              <w:left w:val="single" w:sz="4" w:space="0" w:color="000000"/>
              <w:right w:val="single" w:sz="4" w:space="0" w:color="000000"/>
            </w:tcBorders>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Počet</w:t>
            </w:r>
          </w:p>
        </w:tc>
      </w:tr>
      <w:tr w:rsidR="00F51C67" w:rsidRPr="00F51C67" w:rsidTr="004853DD">
        <w:trPr>
          <w:trHeight w:val="340"/>
        </w:trPr>
        <w:tc>
          <w:tcPr>
            <w:tcW w:w="5740" w:type="dxa"/>
            <w:tcBorders>
              <w:top w:val="single" w:sz="4" w:space="0" w:color="000000"/>
              <w:left w:val="single" w:sz="4" w:space="0" w:color="000000"/>
            </w:tcBorders>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Riaditelia</w:t>
            </w:r>
          </w:p>
        </w:tc>
        <w:tc>
          <w:tcPr>
            <w:tcW w:w="3422" w:type="dxa"/>
            <w:tcBorders>
              <w:top w:val="single" w:sz="4" w:space="0" w:color="000000"/>
              <w:left w:val="single" w:sz="4" w:space="0" w:color="000000"/>
              <w:right w:val="single" w:sz="4" w:space="0" w:color="000000"/>
            </w:tcBorders>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1</w:t>
            </w:r>
          </w:p>
        </w:tc>
      </w:tr>
      <w:tr w:rsidR="00F51C67" w:rsidRPr="00F51C67" w:rsidTr="004853DD">
        <w:trPr>
          <w:trHeight w:val="340"/>
        </w:trPr>
        <w:tc>
          <w:tcPr>
            <w:tcW w:w="5740" w:type="dxa"/>
            <w:tcBorders>
              <w:left w:val="single" w:sz="4" w:space="0" w:color="000000"/>
            </w:tcBorders>
          </w:tcPr>
          <w:p w:rsidR="00F51C67" w:rsidRPr="00F51C67" w:rsidRDefault="00F51C67" w:rsidP="00F51C67">
            <w:pPr>
              <w:suppressAutoHyphens/>
              <w:snapToGrid w:val="0"/>
              <w:spacing w:after="0" w:line="240" w:lineRule="auto"/>
              <w:ind w:left="709"/>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THP</w:t>
            </w:r>
          </w:p>
        </w:tc>
        <w:tc>
          <w:tcPr>
            <w:tcW w:w="3422" w:type="dxa"/>
            <w:tcBorders>
              <w:left w:val="single" w:sz="4" w:space="0" w:color="000000"/>
              <w:right w:val="single" w:sz="4" w:space="0" w:color="000000"/>
            </w:tcBorders>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7</w:t>
            </w:r>
          </w:p>
        </w:tc>
      </w:tr>
      <w:tr w:rsidR="00F51C67" w:rsidRPr="00F51C67" w:rsidTr="004853DD">
        <w:trPr>
          <w:trHeight w:val="340"/>
        </w:trPr>
        <w:tc>
          <w:tcPr>
            <w:tcW w:w="5740" w:type="dxa"/>
            <w:tcBorders>
              <w:left w:val="single" w:sz="4" w:space="0" w:color="000000"/>
              <w:bottom w:val="single" w:sz="4" w:space="0" w:color="000000"/>
            </w:tcBorders>
          </w:tcPr>
          <w:p w:rsidR="00F51C67" w:rsidRPr="00F51C67" w:rsidRDefault="00F51C67" w:rsidP="00F51C67">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Ostatní zamestnanci</w:t>
            </w:r>
          </w:p>
        </w:tc>
        <w:tc>
          <w:tcPr>
            <w:tcW w:w="3422" w:type="dxa"/>
            <w:tcBorders>
              <w:left w:val="single" w:sz="4" w:space="0" w:color="000000"/>
              <w:bottom w:val="single" w:sz="4" w:space="0" w:color="000000"/>
              <w:right w:val="single" w:sz="4" w:space="0" w:color="000000"/>
            </w:tcBorders>
          </w:tcPr>
          <w:p w:rsidR="00F51C67" w:rsidRPr="00F51C67" w:rsidRDefault="003C0190" w:rsidP="00F51C67">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1</w:t>
            </w:r>
            <w:r w:rsidR="00863548">
              <w:rPr>
                <w:rFonts w:ascii="Arial" w:eastAsia="Times New Roman" w:hAnsi="Arial" w:cs="Times New Roman"/>
                <w:sz w:val="26"/>
                <w:szCs w:val="20"/>
                <w:lang w:eastAsia="ar-SA"/>
              </w:rPr>
              <w:t>4</w:t>
            </w:r>
          </w:p>
        </w:tc>
      </w:tr>
      <w:tr w:rsidR="00F51C67" w:rsidRPr="00F51C67" w:rsidTr="004853DD">
        <w:trPr>
          <w:trHeight w:val="340"/>
        </w:trPr>
        <w:tc>
          <w:tcPr>
            <w:tcW w:w="5740" w:type="dxa"/>
            <w:tcBorders>
              <w:top w:val="single" w:sz="4" w:space="0" w:color="000000"/>
              <w:left w:val="single" w:sz="4" w:space="0" w:color="000000"/>
              <w:bottom w:val="single" w:sz="4" w:space="0" w:color="000000"/>
            </w:tcBorders>
          </w:tcPr>
          <w:p w:rsidR="00F51C67" w:rsidRPr="00F51C67" w:rsidRDefault="00F51C67" w:rsidP="00F51C67">
            <w:pPr>
              <w:suppressAutoHyphens/>
              <w:snapToGrid w:val="0"/>
              <w:spacing w:after="0" w:line="240" w:lineRule="auto"/>
              <w:jc w:val="center"/>
              <w:rPr>
                <w:rFonts w:ascii="Arial" w:eastAsia="Times New Roman" w:hAnsi="Arial" w:cs="Times New Roman"/>
                <w:b/>
                <w:sz w:val="26"/>
                <w:szCs w:val="20"/>
                <w:lang w:eastAsia="ar-SA"/>
              </w:rPr>
            </w:pPr>
            <w:r w:rsidRPr="00F51C67">
              <w:rPr>
                <w:rFonts w:ascii="Arial" w:eastAsia="Times New Roman" w:hAnsi="Arial" w:cs="Times New Roman"/>
                <w:b/>
                <w:sz w:val="26"/>
                <w:szCs w:val="20"/>
                <w:lang w:eastAsia="ar-SA"/>
              </w:rPr>
              <w:t>SPOLU</w:t>
            </w:r>
          </w:p>
        </w:tc>
        <w:tc>
          <w:tcPr>
            <w:tcW w:w="3422" w:type="dxa"/>
            <w:tcBorders>
              <w:top w:val="single" w:sz="4" w:space="0" w:color="000000"/>
              <w:left w:val="single" w:sz="4" w:space="0" w:color="000000"/>
              <w:bottom w:val="single" w:sz="4" w:space="0" w:color="000000"/>
              <w:right w:val="single" w:sz="4" w:space="0" w:color="000000"/>
            </w:tcBorders>
          </w:tcPr>
          <w:p w:rsidR="00F51C67" w:rsidRPr="00F51C67" w:rsidRDefault="003C0190" w:rsidP="00F51C67">
            <w:pPr>
              <w:suppressAutoHyphens/>
              <w:snapToGrid w:val="0"/>
              <w:spacing w:after="0" w:line="240" w:lineRule="auto"/>
              <w:jc w:val="center"/>
              <w:rPr>
                <w:rFonts w:ascii="Arial" w:eastAsia="Times New Roman" w:hAnsi="Arial" w:cs="Times New Roman"/>
                <w:b/>
                <w:sz w:val="26"/>
                <w:szCs w:val="20"/>
                <w:lang w:eastAsia="ar-SA"/>
              </w:rPr>
            </w:pPr>
            <w:r>
              <w:rPr>
                <w:rFonts w:ascii="Arial" w:eastAsia="Times New Roman" w:hAnsi="Arial" w:cs="Times New Roman"/>
                <w:b/>
                <w:sz w:val="26"/>
                <w:szCs w:val="20"/>
                <w:lang w:eastAsia="ar-SA"/>
              </w:rPr>
              <w:t>2</w:t>
            </w:r>
            <w:r w:rsidR="00863548">
              <w:rPr>
                <w:rFonts w:ascii="Arial" w:eastAsia="Times New Roman" w:hAnsi="Arial" w:cs="Times New Roman"/>
                <w:b/>
                <w:sz w:val="26"/>
                <w:szCs w:val="20"/>
                <w:lang w:eastAsia="ar-SA"/>
              </w:rPr>
              <w:t>2</w:t>
            </w:r>
            <w:r w:rsidR="00F51C67" w:rsidRPr="00F51C67">
              <w:rPr>
                <w:rFonts w:ascii="Arial" w:eastAsia="Times New Roman" w:hAnsi="Arial" w:cs="Times New Roman"/>
                <w:b/>
                <w:sz w:val="26"/>
                <w:szCs w:val="20"/>
                <w:lang w:eastAsia="ar-SA"/>
              </w:rPr>
              <w:t>,0</w:t>
            </w:r>
          </w:p>
        </w:tc>
      </w:tr>
    </w:tbl>
    <w:p w:rsidR="00F51C67" w:rsidRPr="00F51C67" w:rsidRDefault="00F51C67" w:rsidP="00F51C67">
      <w:pPr>
        <w:suppressAutoHyphens/>
        <w:spacing w:after="0" w:line="240" w:lineRule="auto"/>
        <w:ind w:firstLine="709"/>
        <w:jc w:val="both"/>
        <w:rPr>
          <w:rFonts w:ascii="Times New Roman" w:eastAsia="Times New Roman" w:hAnsi="Times New Roman" w:cs="Times New Roman"/>
          <w:sz w:val="20"/>
          <w:szCs w:val="20"/>
          <w:lang w:eastAsia="ar-SA"/>
        </w:rPr>
      </w:pPr>
    </w:p>
    <w:p w:rsidR="00F51C67" w:rsidRPr="00F51C67" w:rsidRDefault="00F51C67" w:rsidP="00F51C67">
      <w:pPr>
        <w:suppressAutoHyphens/>
        <w:spacing w:after="0" w:line="240" w:lineRule="auto"/>
        <w:ind w:firstLine="283"/>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Osobné ná</w:t>
      </w:r>
      <w:r w:rsidR="00324F4C">
        <w:rPr>
          <w:rFonts w:ascii="Times New Roman" w:eastAsia="Times New Roman" w:hAnsi="Times New Roman" w:cs="Times New Roman"/>
          <w:sz w:val="26"/>
          <w:szCs w:val="20"/>
          <w:lang w:eastAsia="ar-SA"/>
        </w:rPr>
        <w:t>klady spoločnosti za rok 201 dosiahli hodnotu boli  4</w:t>
      </w:r>
      <w:r w:rsidR="00863548">
        <w:rPr>
          <w:rFonts w:ascii="Times New Roman" w:eastAsia="Times New Roman" w:hAnsi="Times New Roman" w:cs="Times New Roman"/>
          <w:sz w:val="26"/>
          <w:szCs w:val="20"/>
          <w:lang w:eastAsia="ar-SA"/>
        </w:rPr>
        <w:t>58 890</w:t>
      </w:r>
      <w:r w:rsidRPr="00F51C67">
        <w:rPr>
          <w:rFonts w:ascii="Times New Roman" w:eastAsia="Times New Roman" w:hAnsi="Times New Roman" w:cs="Times New Roman"/>
          <w:sz w:val="26"/>
          <w:szCs w:val="20"/>
          <w:lang w:eastAsia="ar-SA"/>
        </w:rPr>
        <w:t>,- €.</w:t>
      </w:r>
    </w:p>
    <w:p w:rsidR="00F51C67" w:rsidRPr="00F51C67" w:rsidRDefault="00F51C67" w:rsidP="00F51C67">
      <w:pPr>
        <w:suppressAutoHyphens/>
        <w:spacing w:after="0" w:line="240" w:lineRule="auto"/>
        <w:ind w:left="426" w:firstLine="283"/>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 xml:space="preserve">Výška odmien a ostatných plnení členom štatutárnych a dozorných orgánov spoločnosti spolu :                               </w:t>
      </w:r>
      <w:r w:rsidR="00324F4C">
        <w:rPr>
          <w:rFonts w:ascii="Times New Roman" w:eastAsia="Times New Roman" w:hAnsi="Times New Roman" w:cs="Times New Roman"/>
          <w:sz w:val="26"/>
          <w:szCs w:val="20"/>
          <w:lang w:eastAsia="ar-SA"/>
        </w:rPr>
        <w:t xml:space="preserve">                          </w:t>
      </w:r>
      <w:r w:rsidR="00863548">
        <w:rPr>
          <w:rFonts w:ascii="Times New Roman" w:eastAsia="Times New Roman" w:hAnsi="Times New Roman" w:cs="Times New Roman"/>
          <w:sz w:val="26"/>
          <w:szCs w:val="20"/>
          <w:lang w:eastAsia="ar-SA"/>
        </w:rPr>
        <w:t>40 300</w:t>
      </w:r>
      <w:r w:rsidRPr="00F51C67">
        <w:rPr>
          <w:rFonts w:ascii="Times New Roman" w:eastAsia="Times New Roman" w:hAnsi="Times New Roman" w:cs="Times New Roman"/>
          <w:sz w:val="26"/>
          <w:szCs w:val="20"/>
          <w:lang w:eastAsia="ar-SA"/>
        </w:rPr>
        <w:t>,- €</w:t>
      </w:r>
    </w:p>
    <w:p w:rsidR="00F51C67" w:rsidRPr="00F51C67" w:rsidRDefault="00F51C67" w:rsidP="00F51C67">
      <w:p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 xml:space="preserve">    Z toho odmeny :</w:t>
      </w:r>
    </w:p>
    <w:p w:rsidR="00F51C67" w:rsidRPr="00C667E2"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C667E2">
        <w:rPr>
          <w:rFonts w:ascii="Times New Roman" w:eastAsia="Times New Roman" w:hAnsi="Times New Roman" w:cs="Times New Roman"/>
          <w:sz w:val="26"/>
          <w:szCs w:val="20"/>
          <w:lang w:eastAsia="ar-SA"/>
        </w:rPr>
        <w:t>- odmeny č</w:t>
      </w:r>
      <w:r w:rsidR="00350ADC" w:rsidRPr="00C667E2">
        <w:rPr>
          <w:rFonts w:ascii="Times New Roman" w:eastAsia="Times New Roman" w:hAnsi="Times New Roman" w:cs="Times New Roman"/>
          <w:sz w:val="26"/>
          <w:szCs w:val="20"/>
          <w:lang w:eastAsia="ar-SA"/>
        </w:rPr>
        <w:t>lenom predstavenstva</w:t>
      </w:r>
      <w:r w:rsidR="00350ADC" w:rsidRPr="00C667E2">
        <w:rPr>
          <w:rFonts w:ascii="Times New Roman" w:eastAsia="Times New Roman" w:hAnsi="Times New Roman" w:cs="Times New Roman"/>
          <w:sz w:val="26"/>
          <w:szCs w:val="20"/>
          <w:lang w:eastAsia="ar-SA"/>
        </w:rPr>
        <w:tab/>
      </w:r>
      <w:r w:rsidR="00350ADC" w:rsidRPr="00C667E2">
        <w:rPr>
          <w:rFonts w:ascii="Times New Roman" w:eastAsia="Times New Roman" w:hAnsi="Times New Roman" w:cs="Times New Roman"/>
          <w:sz w:val="26"/>
          <w:szCs w:val="20"/>
          <w:lang w:eastAsia="ar-SA"/>
        </w:rPr>
        <w:tab/>
      </w:r>
      <w:r w:rsidR="00350ADC" w:rsidRPr="00C667E2">
        <w:rPr>
          <w:rFonts w:ascii="Times New Roman" w:eastAsia="Times New Roman" w:hAnsi="Times New Roman" w:cs="Times New Roman"/>
          <w:sz w:val="26"/>
          <w:szCs w:val="20"/>
          <w:lang w:eastAsia="ar-SA"/>
        </w:rPr>
        <w:tab/>
        <w:t>10 121</w:t>
      </w:r>
      <w:r w:rsidRPr="00C667E2">
        <w:rPr>
          <w:rFonts w:ascii="Times New Roman" w:eastAsia="Times New Roman" w:hAnsi="Times New Roman" w:cs="Times New Roman"/>
          <w:sz w:val="26"/>
          <w:szCs w:val="20"/>
          <w:lang w:eastAsia="ar-SA"/>
        </w:rPr>
        <w:t>,- €</w:t>
      </w:r>
    </w:p>
    <w:p w:rsidR="00F51C67" w:rsidRPr="00C667E2"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C667E2">
        <w:rPr>
          <w:rFonts w:ascii="Times New Roman" w:eastAsia="Times New Roman" w:hAnsi="Times New Roman" w:cs="Times New Roman"/>
          <w:sz w:val="26"/>
          <w:szCs w:val="20"/>
          <w:lang w:eastAsia="ar-SA"/>
        </w:rPr>
        <w:t>- odmeny členom dozornej rady</w:t>
      </w:r>
      <w:r w:rsidRPr="00C667E2">
        <w:rPr>
          <w:rFonts w:ascii="Times New Roman" w:eastAsia="Times New Roman" w:hAnsi="Times New Roman" w:cs="Times New Roman"/>
          <w:sz w:val="26"/>
          <w:szCs w:val="20"/>
          <w:lang w:eastAsia="ar-SA"/>
        </w:rPr>
        <w:tab/>
      </w:r>
      <w:r w:rsidRPr="00C667E2">
        <w:rPr>
          <w:rFonts w:ascii="Times New Roman" w:eastAsia="Times New Roman" w:hAnsi="Times New Roman" w:cs="Times New Roman"/>
          <w:sz w:val="26"/>
          <w:szCs w:val="20"/>
          <w:lang w:eastAsia="ar-SA"/>
        </w:rPr>
        <w:tab/>
      </w:r>
      <w:r w:rsidRPr="00C667E2">
        <w:rPr>
          <w:rFonts w:ascii="Times New Roman" w:eastAsia="Times New Roman" w:hAnsi="Times New Roman" w:cs="Times New Roman"/>
          <w:sz w:val="26"/>
          <w:szCs w:val="20"/>
          <w:lang w:eastAsia="ar-SA"/>
        </w:rPr>
        <w:tab/>
        <w:t>10 200,- €</w:t>
      </w:r>
    </w:p>
    <w:p w:rsidR="00F51C67" w:rsidRPr="00F51C67" w:rsidRDefault="00F51C67" w:rsidP="00F51C67">
      <w:pPr>
        <w:suppressAutoHyphens/>
        <w:spacing w:after="0" w:line="240" w:lineRule="auto"/>
        <w:ind w:firstLine="709"/>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Priemern</w:t>
      </w:r>
      <w:r w:rsidR="00324F4C">
        <w:rPr>
          <w:rFonts w:ascii="Times New Roman" w:eastAsia="Times New Roman" w:hAnsi="Times New Roman" w:cs="Times New Roman"/>
          <w:sz w:val="26"/>
          <w:szCs w:val="20"/>
          <w:lang w:eastAsia="ar-SA"/>
        </w:rPr>
        <w:t>ý počet zamestnancov za rok 201</w:t>
      </w:r>
      <w:r w:rsidR="000C5672">
        <w:rPr>
          <w:rFonts w:ascii="Times New Roman" w:eastAsia="Times New Roman" w:hAnsi="Times New Roman" w:cs="Times New Roman"/>
          <w:sz w:val="26"/>
          <w:szCs w:val="20"/>
          <w:lang w:eastAsia="ar-SA"/>
        </w:rPr>
        <w:t>9</w:t>
      </w:r>
      <w:r w:rsidRPr="00F51C67">
        <w:rPr>
          <w:rFonts w:ascii="Times New Roman" w:eastAsia="Times New Roman" w:hAnsi="Times New Roman" w:cs="Times New Roman"/>
          <w:sz w:val="26"/>
          <w:szCs w:val="20"/>
          <w:lang w:eastAsia="ar-SA"/>
        </w:rPr>
        <w:t xml:space="preserve"> je 22 zamest</w:t>
      </w:r>
      <w:r w:rsidR="00350ADC">
        <w:rPr>
          <w:rFonts w:ascii="Times New Roman" w:eastAsia="Times New Roman" w:hAnsi="Times New Roman" w:cs="Times New Roman"/>
          <w:sz w:val="26"/>
          <w:szCs w:val="20"/>
          <w:lang w:eastAsia="ar-SA"/>
        </w:rPr>
        <w:t>nancov. V porovnaní s rokom 201</w:t>
      </w:r>
      <w:r w:rsidR="00863548">
        <w:rPr>
          <w:rFonts w:ascii="Times New Roman" w:eastAsia="Times New Roman" w:hAnsi="Times New Roman" w:cs="Times New Roman"/>
          <w:sz w:val="26"/>
          <w:szCs w:val="20"/>
          <w:lang w:eastAsia="ar-SA"/>
        </w:rPr>
        <w:t>8</w:t>
      </w:r>
      <w:r w:rsidR="00350ADC">
        <w:rPr>
          <w:rFonts w:ascii="Times New Roman" w:eastAsia="Times New Roman" w:hAnsi="Times New Roman" w:cs="Times New Roman"/>
          <w:sz w:val="26"/>
          <w:szCs w:val="20"/>
          <w:lang w:eastAsia="ar-SA"/>
        </w:rPr>
        <w:t xml:space="preserve"> sa stav nezmenil</w:t>
      </w:r>
      <w:r w:rsidRPr="00F51C67">
        <w:rPr>
          <w:rFonts w:ascii="Times New Roman" w:eastAsia="Times New Roman" w:hAnsi="Times New Roman" w:cs="Times New Roman"/>
          <w:sz w:val="26"/>
          <w:szCs w:val="20"/>
          <w:lang w:eastAsia="ar-SA"/>
        </w:rPr>
        <w:t>.</w:t>
      </w:r>
    </w:p>
    <w:p w:rsidR="00F51C67" w:rsidRPr="00F51C67"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p>
    <w:p w:rsidR="00F51C67" w:rsidRPr="009F5D49" w:rsidRDefault="00F51C67" w:rsidP="00F51C67">
      <w:pPr>
        <w:suppressAutoHyphens/>
        <w:spacing w:after="0" w:line="240" w:lineRule="auto"/>
        <w:ind w:firstLine="284"/>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Priemerný mesačn</w:t>
      </w:r>
      <w:r w:rsidR="00350ADC">
        <w:rPr>
          <w:rFonts w:ascii="Times New Roman" w:eastAsia="Times New Roman" w:hAnsi="Times New Roman" w:cs="Times New Roman"/>
          <w:sz w:val="26"/>
          <w:szCs w:val="20"/>
          <w:lang w:eastAsia="ar-SA"/>
        </w:rPr>
        <w:t xml:space="preserve">ý zárobok dosiahol hodnotu </w:t>
      </w:r>
      <w:r w:rsidR="00350ADC" w:rsidRPr="009F5D49">
        <w:rPr>
          <w:rFonts w:ascii="Times New Roman" w:eastAsia="Times New Roman" w:hAnsi="Times New Roman" w:cs="Times New Roman"/>
          <w:sz w:val="26"/>
          <w:szCs w:val="20"/>
          <w:lang w:eastAsia="ar-SA"/>
        </w:rPr>
        <w:t>1 131</w:t>
      </w:r>
      <w:r w:rsidRPr="009F5D49">
        <w:rPr>
          <w:rFonts w:ascii="Times New Roman" w:eastAsia="Times New Roman" w:hAnsi="Times New Roman" w:cs="Times New Roman"/>
          <w:sz w:val="26"/>
          <w:szCs w:val="20"/>
          <w:lang w:eastAsia="ar-SA"/>
        </w:rPr>
        <w:t xml:space="preserve"> €.</w:t>
      </w:r>
    </w:p>
    <w:p w:rsidR="00F51C67" w:rsidRPr="00863548" w:rsidRDefault="00F51C67" w:rsidP="00F51C67">
      <w:pPr>
        <w:suppressAutoHyphens/>
        <w:spacing w:after="0" w:line="240" w:lineRule="auto"/>
        <w:rPr>
          <w:rFonts w:ascii="Times New Roman" w:eastAsia="Times New Roman" w:hAnsi="Times New Roman" w:cs="Times New Roman"/>
          <w:b/>
          <w:color w:val="FF0000"/>
          <w:sz w:val="28"/>
          <w:szCs w:val="20"/>
          <w:u w:val="single"/>
          <w:lang w:eastAsia="ar-SA"/>
        </w:rPr>
      </w:pPr>
    </w:p>
    <w:p w:rsidR="00F51C67" w:rsidRPr="00F51C67" w:rsidRDefault="00F51C67" w:rsidP="00F51C67">
      <w:pPr>
        <w:suppressAutoHyphens/>
        <w:spacing w:after="0" w:line="240" w:lineRule="auto"/>
        <w:rPr>
          <w:rFonts w:ascii="Times New Roman" w:eastAsia="Times New Roman" w:hAnsi="Times New Roman" w:cs="Times New Roman"/>
          <w:b/>
          <w:sz w:val="28"/>
          <w:szCs w:val="20"/>
          <w:u w:val="single"/>
          <w:lang w:eastAsia="ar-SA"/>
        </w:rPr>
      </w:pPr>
      <w:r w:rsidRPr="00F51C67">
        <w:rPr>
          <w:rFonts w:ascii="Times New Roman" w:eastAsia="Times New Roman" w:hAnsi="Times New Roman" w:cs="Times New Roman"/>
          <w:b/>
          <w:sz w:val="28"/>
          <w:szCs w:val="20"/>
          <w:lang w:eastAsia="ar-SA"/>
        </w:rPr>
        <w:t xml:space="preserve">                                                        </w:t>
      </w:r>
      <w:r w:rsidRPr="00F51C67">
        <w:rPr>
          <w:rFonts w:ascii="Times New Roman" w:eastAsia="Times New Roman" w:hAnsi="Times New Roman" w:cs="Times New Roman"/>
          <w:b/>
          <w:sz w:val="28"/>
          <w:szCs w:val="20"/>
          <w:u w:val="single"/>
          <w:lang w:eastAsia="ar-SA"/>
        </w:rPr>
        <w:t xml:space="preserve"> 5. Finančná analýza</w:t>
      </w:r>
    </w:p>
    <w:p w:rsidR="00F51C67" w:rsidRPr="00F51C67" w:rsidRDefault="00F51C67" w:rsidP="00F51C67">
      <w:pPr>
        <w:suppressAutoHyphens/>
        <w:spacing w:after="0" w:line="240" w:lineRule="auto"/>
        <w:jc w:val="center"/>
        <w:rPr>
          <w:rFonts w:ascii="Times New Roman" w:eastAsia="Times New Roman" w:hAnsi="Times New Roman" w:cs="Times New Roman"/>
          <w:b/>
          <w:sz w:val="28"/>
          <w:szCs w:val="20"/>
          <w:u w:val="single"/>
          <w:lang w:eastAsia="ar-SA"/>
        </w:rPr>
      </w:pPr>
    </w:p>
    <w:p w:rsidR="00F51C67" w:rsidRPr="00F51C67" w:rsidRDefault="00F51C67" w:rsidP="00F51C67">
      <w:pPr>
        <w:suppressAutoHyphens/>
        <w:spacing w:after="0" w:line="240" w:lineRule="auto"/>
        <w:jc w:val="center"/>
        <w:rPr>
          <w:rFonts w:ascii="Times New Roman" w:eastAsia="Times New Roman" w:hAnsi="Times New Roman" w:cs="Times New Roman"/>
          <w:b/>
          <w:sz w:val="28"/>
          <w:szCs w:val="20"/>
          <w:u w:val="single"/>
          <w:lang w:eastAsia="ar-SA"/>
        </w:rPr>
      </w:pPr>
    </w:p>
    <w:p w:rsidR="00F51C67" w:rsidRPr="00F51C67" w:rsidRDefault="00F51C67" w:rsidP="00F51C67">
      <w:pPr>
        <w:suppressAutoHyphens/>
        <w:spacing w:after="0" w:line="240" w:lineRule="auto"/>
        <w:ind w:left="360"/>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ANALÝZA MAJETKOVEJ A KAPITÁLOVEJ ŠTRUKTÚRY</w:t>
      </w:r>
    </w:p>
    <w:p w:rsidR="00F51C67" w:rsidRPr="00F51C67" w:rsidRDefault="00F51C67" w:rsidP="00F51C67">
      <w:pPr>
        <w:suppressAutoHyphens/>
        <w:spacing w:after="0" w:line="240" w:lineRule="auto"/>
        <w:ind w:left="360"/>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360"/>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Majetková a kapitálová štruktúra sa posudzuje podľa pravidiel financovania. Sú predpokladom udržania finančnej rovnováhy, zabezpečenia likvidity a solventnosti.</w:t>
      </w:r>
    </w:p>
    <w:p w:rsidR="00F51C67" w:rsidRPr="00F51C67" w:rsidRDefault="00F51C67" w:rsidP="00F51C67">
      <w:pPr>
        <w:suppressAutoHyphens/>
        <w:spacing w:after="0" w:line="240" w:lineRule="auto"/>
        <w:ind w:firstLine="360"/>
        <w:jc w:val="both"/>
        <w:rPr>
          <w:rFonts w:ascii="Times New Roman" w:eastAsia="Times New Roman" w:hAnsi="Times New Roman" w:cs="Times New Roman"/>
          <w:sz w:val="26"/>
          <w:szCs w:val="20"/>
          <w:lang w:eastAsia="ar-SA"/>
        </w:rPr>
      </w:pPr>
    </w:p>
    <w:p w:rsidR="00F51C67" w:rsidRPr="00F51C67" w:rsidRDefault="00F51C67" w:rsidP="00F51C67">
      <w:pPr>
        <w:numPr>
          <w:ilvl w:val="0"/>
          <w:numId w:val="14"/>
        </w:numPr>
        <w:tabs>
          <w:tab w:val="left" w:pos="720"/>
        </w:tabs>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„Zlaté bilančné pravidlo“ – stále aktíva majú byť financované z vlastného kapitálu a dlhodobého cudzieho kapitálu.</w:t>
      </w:r>
    </w:p>
    <w:p w:rsidR="00F51C67" w:rsidRPr="00F51C67" w:rsidRDefault="00F51C67" w:rsidP="00F51C67">
      <w:pPr>
        <w:numPr>
          <w:ilvl w:val="0"/>
          <w:numId w:val="14"/>
        </w:numPr>
        <w:tabs>
          <w:tab w:val="left" w:pos="720"/>
        </w:tabs>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lastRenderedPageBreak/>
        <w:t>Podiel cudzieho kapitálu v štruktúre kapitálu nemá prekročiť dvojnásobok vlastného kapitálu</w:t>
      </w:r>
    </w:p>
    <w:p w:rsidR="00F51C67" w:rsidRPr="00F51C67" w:rsidRDefault="00F51C67" w:rsidP="00F51C67">
      <w:pPr>
        <w:suppressAutoHyphens/>
        <w:spacing w:after="0" w:line="240" w:lineRule="auto"/>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left="360"/>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Sledované položky sú uvedené v nasledujúcej tabuľke č. 18</w:t>
      </w:r>
    </w:p>
    <w:p w:rsidR="00F51C67" w:rsidRPr="00F51C67" w:rsidRDefault="00F51C67" w:rsidP="00F51C67">
      <w:pPr>
        <w:suppressAutoHyphens/>
        <w:spacing w:after="0" w:line="240" w:lineRule="auto"/>
        <w:ind w:left="360"/>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left="360"/>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jc w:val="both"/>
        <w:rPr>
          <w:rFonts w:ascii="Arial" w:eastAsia="Times New Roman" w:hAnsi="Arial" w:cs="Times New Roman"/>
          <w:sz w:val="26"/>
          <w:szCs w:val="20"/>
          <w:lang w:eastAsia="ar-SA"/>
        </w:rPr>
      </w:pPr>
    </w:p>
    <w:p w:rsidR="00F51C67" w:rsidRPr="00F51C67" w:rsidRDefault="00F51C67" w:rsidP="00F51C67">
      <w:pPr>
        <w:suppressAutoHyphens/>
        <w:spacing w:after="0" w:line="240" w:lineRule="auto"/>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Tab. č. 18</w:t>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t>(v €)</w:t>
      </w:r>
    </w:p>
    <w:tbl>
      <w:tblPr>
        <w:tblW w:w="9284" w:type="dxa"/>
        <w:tblInd w:w="-45" w:type="dxa"/>
        <w:tblLayout w:type="fixed"/>
        <w:tblCellMar>
          <w:left w:w="0" w:type="dxa"/>
          <w:right w:w="0" w:type="dxa"/>
        </w:tblCellMar>
        <w:tblLook w:val="0000" w:firstRow="0" w:lastRow="0" w:firstColumn="0" w:lastColumn="0" w:noHBand="0" w:noVBand="0"/>
      </w:tblPr>
      <w:tblGrid>
        <w:gridCol w:w="1690"/>
        <w:gridCol w:w="1344"/>
        <w:gridCol w:w="1174"/>
        <w:gridCol w:w="1259"/>
        <w:gridCol w:w="1259"/>
        <w:gridCol w:w="1279"/>
        <w:gridCol w:w="1279"/>
      </w:tblGrid>
      <w:tr w:rsidR="007C4E28" w:rsidRPr="00F51C67" w:rsidTr="007C4E28">
        <w:trPr>
          <w:trHeight w:val="635"/>
        </w:trPr>
        <w:tc>
          <w:tcPr>
            <w:tcW w:w="1690" w:type="dxa"/>
            <w:tcBorders>
              <w:top w:val="single" w:sz="4" w:space="0" w:color="000000"/>
              <w:left w:val="single" w:sz="4" w:space="0" w:color="000000"/>
              <w:bottom w:val="single" w:sz="4" w:space="0" w:color="000000"/>
            </w:tcBorders>
            <w:shd w:val="clear" w:color="auto" w:fill="C0C0C0"/>
          </w:tcPr>
          <w:p w:rsidR="007C4E28" w:rsidRPr="00F51C67" w:rsidRDefault="007C4E28" w:rsidP="007C4E28">
            <w:pPr>
              <w:suppressAutoHyphens/>
              <w:snapToGrid w:val="0"/>
              <w:spacing w:after="0" w:line="240" w:lineRule="auto"/>
              <w:jc w:val="both"/>
              <w:rPr>
                <w:rFonts w:ascii="Times New Roman" w:eastAsia="Times New Roman" w:hAnsi="Times New Roman" w:cs="Times New Roman"/>
                <w:sz w:val="20"/>
                <w:szCs w:val="20"/>
                <w:lang w:eastAsia="ar-SA"/>
              </w:rPr>
            </w:pPr>
            <w:r w:rsidRPr="00F51C67">
              <w:rPr>
                <w:rFonts w:ascii="Times New Roman" w:eastAsia="Times New Roman" w:hAnsi="Times New Roman" w:cs="Times New Roman"/>
                <w:sz w:val="20"/>
                <w:szCs w:val="20"/>
                <w:lang w:eastAsia="ar-SA"/>
              </w:rPr>
              <w:t> </w:t>
            </w:r>
          </w:p>
        </w:tc>
        <w:tc>
          <w:tcPr>
            <w:tcW w:w="1344" w:type="dxa"/>
            <w:tcBorders>
              <w:top w:val="single" w:sz="4" w:space="0" w:color="000000"/>
              <w:left w:val="single" w:sz="4" w:space="0" w:color="000000"/>
              <w:bottom w:val="single" w:sz="4" w:space="0" w:color="000000"/>
            </w:tcBorders>
            <w:shd w:val="clear" w:color="auto" w:fill="C0C0C0"/>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2014</w:t>
            </w:r>
          </w:p>
        </w:tc>
        <w:tc>
          <w:tcPr>
            <w:tcW w:w="1174" w:type="dxa"/>
            <w:tcBorders>
              <w:top w:val="single" w:sz="4" w:space="0" w:color="000000"/>
              <w:left w:val="single" w:sz="4" w:space="0" w:color="000000"/>
              <w:bottom w:val="single" w:sz="4" w:space="0" w:color="000000"/>
            </w:tcBorders>
            <w:shd w:val="clear" w:color="auto" w:fill="C0C0C0"/>
          </w:tcPr>
          <w:p w:rsidR="007C4E28" w:rsidRPr="00F51C67" w:rsidRDefault="007C4E28" w:rsidP="007C4E28">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2015</w:t>
            </w:r>
          </w:p>
        </w:tc>
        <w:tc>
          <w:tcPr>
            <w:tcW w:w="1259" w:type="dxa"/>
            <w:tcBorders>
              <w:top w:val="single" w:sz="4" w:space="0" w:color="000000"/>
              <w:left w:val="single" w:sz="4" w:space="0" w:color="000000"/>
              <w:bottom w:val="single" w:sz="4" w:space="0" w:color="000000"/>
            </w:tcBorders>
            <w:shd w:val="clear" w:color="auto" w:fill="C0C0C0"/>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2016</w:t>
            </w:r>
          </w:p>
        </w:tc>
        <w:tc>
          <w:tcPr>
            <w:tcW w:w="1259" w:type="dxa"/>
            <w:tcBorders>
              <w:top w:val="single" w:sz="4" w:space="0" w:color="000000"/>
              <w:left w:val="single" w:sz="4" w:space="0" w:color="000000"/>
              <w:bottom w:val="single" w:sz="4" w:space="0" w:color="000000"/>
            </w:tcBorders>
            <w:shd w:val="clear" w:color="auto" w:fill="C0C0C0"/>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2017</w:t>
            </w:r>
          </w:p>
        </w:tc>
        <w:tc>
          <w:tcPr>
            <w:tcW w:w="1279" w:type="dxa"/>
            <w:tcBorders>
              <w:top w:val="single" w:sz="4" w:space="0" w:color="000000"/>
              <w:left w:val="single" w:sz="4" w:space="0" w:color="000000"/>
              <w:bottom w:val="single" w:sz="4" w:space="0" w:color="000000"/>
              <w:right w:val="single" w:sz="4" w:space="0" w:color="000000"/>
            </w:tcBorders>
            <w:shd w:val="clear" w:color="auto" w:fill="C0C0C0"/>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2018</w:t>
            </w:r>
          </w:p>
        </w:tc>
        <w:tc>
          <w:tcPr>
            <w:tcW w:w="1279" w:type="dxa"/>
            <w:tcBorders>
              <w:top w:val="single" w:sz="4" w:space="0" w:color="000000"/>
              <w:left w:val="single" w:sz="4" w:space="0" w:color="000000"/>
              <w:bottom w:val="single" w:sz="4" w:space="0" w:color="000000"/>
              <w:right w:val="single" w:sz="4" w:space="0" w:color="000000"/>
            </w:tcBorders>
            <w:shd w:val="clear" w:color="auto" w:fill="C0C0C0"/>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2019</w:t>
            </w:r>
          </w:p>
        </w:tc>
      </w:tr>
      <w:tr w:rsidR="007C4E28" w:rsidRPr="00F51C67" w:rsidTr="007C4E28">
        <w:trPr>
          <w:trHeight w:val="300"/>
        </w:trPr>
        <w:tc>
          <w:tcPr>
            <w:tcW w:w="1690" w:type="dxa"/>
            <w:tcBorders>
              <w:left w:val="single" w:sz="4" w:space="0" w:color="000000"/>
              <w:bottom w:val="single" w:sz="4" w:space="0" w:color="000000"/>
            </w:tcBorders>
            <w:shd w:val="clear" w:color="auto" w:fill="C0C0C0"/>
          </w:tcPr>
          <w:p w:rsidR="007C4E28" w:rsidRPr="00F51C67" w:rsidRDefault="007C4E28" w:rsidP="007C4E28">
            <w:pPr>
              <w:suppressAutoHyphens/>
              <w:snapToGrid w:val="0"/>
              <w:spacing w:after="0" w:line="240" w:lineRule="auto"/>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Neobežný m.</w:t>
            </w:r>
          </w:p>
        </w:tc>
        <w:tc>
          <w:tcPr>
            <w:tcW w:w="1344" w:type="dxa"/>
            <w:tcBorders>
              <w:top w:val="single" w:sz="4" w:space="0" w:color="000000"/>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3 727 512</w:t>
            </w:r>
          </w:p>
        </w:tc>
        <w:tc>
          <w:tcPr>
            <w:tcW w:w="1174" w:type="dxa"/>
            <w:tcBorders>
              <w:top w:val="single" w:sz="4" w:space="0" w:color="000000"/>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3 016 512</w:t>
            </w:r>
          </w:p>
        </w:tc>
        <w:tc>
          <w:tcPr>
            <w:tcW w:w="1259" w:type="dxa"/>
            <w:tcBorders>
              <w:top w:val="single" w:sz="4" w:space="0" w:color="000000"/>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3 016 512</w:t>
            </w:r>
          </w:p>
        </w:tc>
        <w:tc>
          <w:tcPr>
            <w:tcW w:w="1259" w:type="dxa"/>
            <w:tcBorders>
              <w:top w:val="single" w:sz="4" w:space="0" w:color="000000"/>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2 945 422</w:t>
            </w:r>
          </w:p>
        </w:tc>
        <w:tc>
          <w:tcPr>
            <w:tcW w:w="1279" w:type="dxa"/>
            <w:tcBorders>
              <w:top w:val="single" w:sz="4" w:space="0" w:color="000000"/>
              <w:left w:val="single" w:sz="4" w:space="0" w:color="000000"/>
              <w:bottom w:val="single" w:sz="4" w:space="0" w:color="000000"/>
              <w:right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2 928 398</w:t>
            </w:r>
          </w:p>
        </w:tc>
        <w:tc>
          <w:tcPr>
            <w:tcW w:w="1279" w:type="dxa"/>
            <w:tcBorders>
              <w:top w:val="single" w:sz="4" w:space="0" w:color="000000"/>
              <w:left w:val="single" w:sz="4" w:space="0" w:color="000000"/>
              <w:bottom w:val="single" w:sz="4" w:space="0" w:color="000000"/>
              <w:right w:val="single" w:sz="4" w:space="0" w:color="000000"/>
            </w:tcBorders>
          </w:tcPr>
          <w:p w:rsidR="007C4E28" w:rsidRPr="00F51C67" w:rsidRDefault="009F5D49"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2 927 901</w:t>
            </w:r>
          </w:p>
        </w:tc>
      </w:tr>
      <w:tr w:rsidR="007C4E28" w:rsidRPr="00F51C67" w:rsidTr="007C4E28">
        <w:trPr>
          <w:trHeight w:val="300"/>
        </w:trPr>
        <w:tc>
          <w:tcPr>
            <w:tcW w:w="1690" w:type="dxa"/>
            <w:tcBorders>
              <w:left w:val="single" w:sz="4" w:space="0" w:color="000000"/>
              <w:bottom w:val="single" w:sz="4" w:space="0" w:color="000000"/>
            </w:tcBorders>
            <w:shd w:val="clear" w:color="auto" w:fill="C0C0C0"/>
          </w:tcPr>
          <w:p w:rsidR="007C4E28" w:rsidRPr="00F51C67" w:rsidRDefault="007C4E28" w:rsidP="007C4E28">
            <w:pPr>
              <w:suppressAutoHyphens/>
              <w:snapToGrid w:val="0"/>
              <w:spacing w:after="0" w:line="240" w:lineRule="auto"/>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Vlastný kapitál</w:t>
            </w:r>
          </w:p>
        </w:tc>
        <w:tc>
          <w:tcPr>
            <w:tcW w:w="1344" w:type="dxa"/>
            <w:tcBorders>
              <w:top w:val="single" w:sz="4" w:space="0" w:color="000000"/>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3 882 644</w:t>
            </w:r>
          </w:p>
        </w:tc>
        <w:tc>
          <w:tcPr>
            <w:tcW w:w="1174" w:type="dxa"/>
            <w:tcBorders>
              <w:top w:val="single" w:sz="4" w:space="0" w:color="000000"/>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3 567 920</w:t>
            </w:r>
          </w:p>
        </w:tc>
        <w:tc>
          <w:tcPr>
            <w:tcW w:w="1259" w:type="dxa"/>
            <w:tcBorders>
              <w:top w:val="single" w:sz="4" w:space="0" w:color="000000"/>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3 585 064</w:t>
            </w:r>
          </w:p>
        </w:tc>
        <w:tc>
          <w:tcPr>
            <w:tcW w:w="1259" w:type="dxa"/>
            <w:tcBorders>
              <w:top w:val="single" w:sz="4" w:space="0" w:color="000000"/>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3 632 346</w:t>
            </w:r>
          </w:p>
        </w:tc>
        <w:tc>
          <w:tcPr>
            <w:tcW w:w="1279" w:type="dxa"/>
            <w:tcBorders>
              <w:top w:val="single" w:sz="4" w:space="0" w:color="000000"/>
              <w:left w:val="single" w:sz="4" w:space="0" w:color="000000"/>
              <w:bottom w:val="single" w:sz="4" w:space="0" w:color="000000"/>
              <w:right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3 702 577</w:t>
            </w:r>
          </w:p>
        </w:tc>
        <w:tc>
          <w:tcPr>
            <w:tcW w:w="1279" w:type="dxa"/>
            <w:tcBorders>
              <w:top w:val="single" w:sz="4" w:space="0" w:color="000000"/>
              <w:left w:val="single" w:sz="4" w:space="0" w:color="000000"/>
              <w:bottom w:val="single" w:sz="4" w:space="0" w:color="000000"/>
              <w:right w:val="single" w:sz="4" w:space="0" w:color="000000"/>
            </w:tcBorders>
          </w:tcPr>
          <w:p w:rsidR="007C4E28" w:rsidRPr="00F51C67" w:rsidRDefault="009F5D49"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4 070 035</w:t>
            </w:r>
          </w:p>
        </w:tc>
      </w:tr>
      <w:tr w:rsidR="007C4E28" w:rsidRPr="00F51C67" w:rsidTr="007C4E28">
        <w:trPr>
          <w:trHeight w:val="300"/>
        </w:trPr>
        <w:tc>
          <w:tcPr>
            <w:tcW w:w="1690" w:type="dxa"/>
            <w:tcBorders>
              <w:left w:val="single" w:sz="4" w:space="0" w:color="000000"/>
              <w:bottom w:val="single" w:sz="4" w:space="0" w:color="000000"/>
            </w:tcBorders>
            <w:shd w:val="clear" w:color="auto" w:fill="C0C0C0"/>
          </w:tcPr>
          <w:p w:rsidR="007C4E28" w:rsidRPr="00F51C67" w:rsidRDefault="007C4E28" w:rsidP="007C4E28">
            <w:pPr>
              <w:suppressAutoHyphens/>
              <w:snapToGrid w:val="0"/>
              <w:spacing w:after="0" w:line="240" w:lineRule="auto"/>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Cudzí kapitál</w:t>
            </w:r>
          </w:p>
        </w:tc>
        <w:tc>
          <w:tcPr>
            <w:tcW w:w="1344" w:type="dxa"/>
            <w:tcBorders>
              <w:top w:val="single" w:sz="4" w:space="0" w:color="000000"/>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1 936 317</w:t>
            </w:r>
          </w:p>
        </w:tc>
        <w:tc>
          <w:tcPr>
            <w:tcW w:w="1174" w:type="dxa"/>
            <w:tcBorders>
              <w:top w:val="single" w:sz="4" w:space="0" w:color="000000"/>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1 843 755</w:t>
            </w:r>
          </w:p>
        </w:tc>
        <w:tc>
          <w:tcPr>
            <w:tcW w:w="1259" w:type="dxa"/>
            <w:tcBorders>
              <w:top w:val="single" w:sz="4" w:space="0" w:color="000000"/>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1 273 979</w:t>
            </w:r>
          </w:p>
        </w:tc>
        <w:tc>
          <w:tcPr>
            <w:tcW w:w="1259" w:type="dxa"/>
            <w:tcBorders>
              <w:top w:val="single" w:sz="4" w:space="0" w:color="000000"/>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1 936 575</w:t>
            </w:r>
          </w:p>
        </w:tc>
        <w:tc>
          <w:tcPr>
            <w:tcW w:w="1279" w:type="dxa"/>
            <w:tcBorders>
              <w:top w:val="single" w:sz="4" w:space="0" w:color="000000"/>
              <w:left w:val="single" w:sz="4" w:space="0" w:color="000000"/>
              <w:bottom w:val="single" w:sz="4" w:space="0" w:color="000000"/>
              <w:right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2 089 625</w:t>
            </w:r>
          </w:p>
        </w:tc>
        <w:tc>
          <w:tcPr>
            <w:tcW w:w="1279" w:type="dxa"/>
            <w:tcBorders>
              <w:top w:val="single" w:sz="4" w:space="0" w:color="000000"/>
              <w:left w:val="single" w:sz="4" w:space="0" w:color="000000"/>
              <w:bottom w:val="single" w:sz="4" w:space="0" w:color="000000"/>
              <w:right w:val="single" w:sz="4" w:space="0" w:color="000000"/>
            </w:tcBorders>
          </w:tcPr>
          <w:p w:rsidR="007C4E28" w:rsidRPr="00F51C67" w:rsidRDefault="009F5D49"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2 567 813</w:t>
            </w:r>
          </w:p>
        </w:tc>
      </w:tr>
      <w:tr w:rsidR="007C4E28" w:rsidRPr="00F51C67" w:rsidTr="007C4E28">
        <w:trPr>
          <w:trHeight w:val="300"/>
        </w:trPr>
        <w:tc>
          <w:tcPr>
            <w:tcW w:w="1690" w:type="dxa"/>
            <w:tcBorders>
              <w:left w:val="single" w:sz="4" w:space="0" w:color="000000"/>
              <w:bottom w:val="single" w:sz="4" w:space="0" w:color="000000"/>
            </w:tcBorders>
            <w:shd w:val="clear" w:color="auto" w:fill="C0C0C0"/>
          </w:tcPr>
          <w:p w:rsidR="007C4E28" w:rsidRPr="00F51C67" w:rsidRDefault="007C4E28" w:rsidP="007C4E28">
            <w:pPr>
              <w:suppressAutoHyphens/>
              <w:snapToGrid w:val="0"/>
              <w:spacing w:after="0" w:line="240" w:lineRule="auto"/>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Cudzí kapitál dlhodobý</w:t>
            </w:r>
          </w:p>
        </w:tc>
        <w:tc>
          <w:tcPr>
            <w:tcW w:w="1344" w:type="dxa"/>
            <w:tcBorders>
              <w:top w:val="single" w:sz="4" w:space="0" w:color="000000"/>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4 475</w:t>
            </w:r>
          </w:p>
        </w:tc>
        <w:tc>
          <w:tcPr>
            <w:tcW w:w="1174" w:type="dxa"/>
            <w:tcBorders>
              <w:top w:val="single" w:sz="4" w:space="0" w:color="000000"/>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689</w:t>
            </w:r>
          </w:p>
        </w:tc>
        <w:tc>
          <w:tcPr>
            <w:tcW w:w="1259" w:type="dxa"/>
            <w:tcBorders>
              <w:top w:val="single" w:sz="4" w:space="0" w:color="000000"/>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84</w:t>
            </w:r>
          </w:p>
        </w:tc>
        <w:tc>
          <w:tcPr>
            <w:tcW w:w="1259" w:type="dxa"/>
            <w:tcBorders>
              <w:top w:val="single" w:sz="4" w:space="0" w:color="000000"/>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43</w:t>
            </w:r>
          </w:p>
        </w:tc>
        <w:tc>
          <w:tcPr>
            <w:tcW w:w="1279" w:type="dxa"/>
            <w:tcBorders>
              <w:top w:val="single" w:sz="4" w:space="0" w:color="000000"/>
              <w:left w:val="single" w:sz="4" w:space="0" w:color="000000"/>
              <w:bottom w:val="single" w:sz="4" w:space="0" w:color="000000"/>
              <w:right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-189</w:t>
            </w:r>
          </w:p>
        </w:tc>
        <w:tc>
          <w:tcPr>
            <w:tcW w:w="1279" w:type="dxa"/>
            <w:tcBorders>
              <w:top w:val="single" w:sz="4" w:space="0" w:color="000000"/>
              <w:left w:val="single" w:sz="4" w:space="0" w:color="000000"/>
              <w:bottom w:val="single" w:sz="4" w:space="0" w:color="000000"/>
              <w:right w:val="single" w:sz="4" w:space="0" w:color="000000"/>
            </w:tcBorders>
          </w:tcPr>
          <w:p w:rsidR="007C4E28" w:rsidRPr="00F51C67" w:rsidRDefault="009F5D49"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421</w:t>
            </w:r>
          </w:p>
        </w:tc>
      </w:tr>
    </w:tbl>
    <w:p w:rsidR="00F51C67" w:rsidRPr="00F51C67" w:rsidRDefault="00F51C67" w:rsidP="00F51C67">
      <w:pPr>
        <w:suppressAutoHyphens/>
        <w:spacing w:after="0" w:line="240" w:lineRule="auto"/>
        <w:jc w:val="both"/>
        <w:rPr>
          <w:rFonts w:ascii="Times New Roman" w:eastAsia="Times New Roman" w:hAnsi="Times New Roman" w:cs="Times New Roman"/>
          <w:sz w:val="20"/>
          <w:szCs w:val="20"/>
          <w:lang w:eastAsia="ar-SA"/>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Porovnanie položiek:</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jc w:val="both"/>
        <w:rPr>
          <w:rFonts w:ascii="Times New Roman" w:eastAsia="Times New Roman" w:hAnsi="Times New Roman" w:cs="Arial"/>
          <w:sz w:val="26"/>
          <w:szCs w:val="20"/>
          <w:lang w:eastAsia="ar-SA"/>
        </w:rPr>
      </w:pPr>
      <w:r w:rsidRPr="00F51C67">
        <w:rPr>
          <w:rFonts w:ascii="Times New Roman" w:eastAsia="Times New Roman" w:hAnsi="Times New Roman" w:cs="Arial"/>
          <w:sz w:val="26"/>
          <w:szCs w:val="20"/>
          <w:lang w:eastAsia="ar-SA"/>
        </w:rPr>
        <w:t xml:space="preserve">Zlaté bilančné pravidlo: </w:t>
      </w:r>
    </w:p>
    <w:tbl>
      <w:tblPr>
        <w:tblW w:w="9393" w:type="dxa"/>
        <w:tblInd w:w="80" w:type="dxa"/>
        <w:tblLayout w:type="fixed"/>
        <w:tblCellMar>
          <w:left w:w="70" w:type="dxa"/>
          <w:right w:w="70" w:type="dxa"/>
        </w:tblCellMar>
        <w:tblLook w:val="0000" w:firstRow="0" w:lastRow="0" w:firstColumn="0" w:lastColumn="0" w:noHBand="0" w:noVBand="0"/>
      </w:tblPr>
      <w:tblGrid>
        <w:gridCol w:w="1487"/>
        <w:gridCol w:w="1487"/>
        <w:gridCol w:w="1569"/>
        <w:gridCol w:w="1480"/>
        <w:gridCol w:w="1685"/>
        <w:gridCol w:w="1685"/>
      </w:tblGrid>
      <w:tr w:rsidR="007C4E28" w:rsidRPr="00F51C67" w:rsidTr="007C4E28">
        <w:tc>
          <w:tcPr>
            <w:tcW w:w="1487" w:type="dxa"/>
            <w:tcBorders>
              <w:top w:val="single" w:sz="4" w:space="0" w:color="000000"/>
            </w:tcBorders>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20"/>
                <w:szCs w:val="20"/>
                <w:lang w:eastAsia="ar-SA"/>
              </w:rPr>
            </w:pPr>
            <w:r>
              <w:rPr>
                <w:rFonts w:ascii="Times New Roman" w:eastAsia="Times New Roman" w:hAnsi="Times New Roman" w:cs="Times New Roman"/>
                <w:sz w:val="20"/>
                <w:szCs w:val="20"/>
                <w:lang w:eastAsia="ar-SA"/>
              </w:rPr>
              <w:t>2014</w:t>
            </w:r>
          </w:p>
        </w:tc>
        <w:tc>
          <w:tcPr>
            <w:tcW w:w="1487" w:type="dxa"/>
            <w:tcBorders>
              <w:top w:val="single" w:sz="4" w:space="0" w:color="000000"/>
            </w:tcBorders>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20"/>
                <w:szCs w:val="20"/>
                <w:lang w:eastAsia="ar-SA"/>
              </w:rPr>
            </w:pPr>
            <w:r>
              <w:rPr>
                <w:rFonts w:ascii="Times New Roman" w:eastAsia="Times New Roman" w:hAnsi="Times New Roman" w:cs="Times New Roman"/>
                <w:sz w:val="20"/>
                <w:szCs w:val="20"/>
                <w:lang w:eastAsia="ar-SA"/>
              </w:rPr>
              <w:t>2015</w:t>
            </w:r>
          </w:p>
        </w:tc>
        <w:tc>
          <w:tcPr>
            <w:tcW w:w="1569" w:type="dxa"/>
            <w:tcBorders>
              <w:top w:val="single" w:sz="4" w:space="0" w:color="000000"/>
            </w:tcBorders>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20"/>
                <w:szCs w:val="20"/>
                <w:lang w:eastAsia="ar-SA"/>
              </w:rPr>
            </w:pPr>
            <w:r>
              <w:rPr>
                <w:rFonts w:ascii="Times New Roman" w:eastAsia="Times New Roman" w:hAnsi="Times New Roman" w:cs="Times New Roman"/>
                <w:sz w:val="20"/>
                <w:szCs w:val="20"/>
                <w:lang w:eastAsia="ar-SA"/>
              </w:rPr>
              <w:t>2016</w:t>
            </w:r>
          </w:p>
        </w:tc>
        <w:tc>
          <w:tcPr>
            <w:tcW w:w="1480" w:type="dxa"/>
            <w:tcBorders>
              <w:top w:val="single" w:sz="4" w:space="0" w:color="000000"/>
            </w:tcBorders>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20"/>
                <w:szCs w:val="20"/>
                <w:lang w:eastAsia="ar-SA"/>
              </w:rPr>
            </w:pPr>
            <w:r>
              <w:rPr>
                <w:rFonts w:ascii="Times New Roman" w:eastAsia="Times New Roman" w:hAnsi="Times New Roman" w:cs="Times New Roman"/>
                <w:sz w:val="20"/>
                <w:szCs w:val="20"/>
                <w:lang w:eastAsia="ar-SA"/>
              </w:rPr>
              <w:t>2017</w:t>
            </w:r>
          </w:p>
        </w:tc>
        <w:tc>
          <w:tcPr>
            <w:tcW w:w="1685" w:type="dxa"/>
            <w:tcBorders>
              <w:top w:val="single" w:sz="4" w:space="0" w:color="000000"/>
              <w:right w:val="single" w:sz="4" w:space="0" w:color="000000"/>
            </w:tcBorders>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20"/>
                <w:szCs w:val="20"/>
                <w:lang w:eastAsia="ar-SA"/>
              </w:rPr>
            </w:pPr>
            <w:r>
              <w:rPr>
                <w:rFonts w:ascii="Times New Roman" w:eastAsia="Times New Roman" w:hAnsi="Times New Roman" w:cs="Times New Roman"/>
                <w:sz w:val="20"/>
                <w:szCs w:val="20"/>
                <w:lang w:eastAsia="ar-SA"/>
              </w:rPr>
              <w:t>2018</w:t>
            </w:r>
          </w:p>
        </w:tc>
        <w:tc>
          <w:tcPr>
            <w:tcW w:w="1685" w:type="dxa"/>
            <w:tcBorders>
              <w:top w:val="single" w:sz="4" w:space="0" w:color="000000"/>
            </w:tcBorders>
          </w:tcPr>
          <w:p w:rsidR="007C4E28" w:rsidRPr="009F5D49" w:rsidRDefault="007C4E28" w:rsidP="007C4E28">
            <w:pPr>
              <w:suppressAutoHyphens/>
              <w:snapToGrid w:val="0"/>
              <w:spacing w:after="0" w:line="240" w:lineRule="auto"/>
              <w:jc w:val="center"/>
              <w:rPr>
                <w:rFonts w:ascii="Times New Roman" w:eastAsia="Times New Roman" w:hAnsi="Times New Roman" w:cs="Times New Roman"/>
                <w:sz w:val="20"/>
                <w:szCs w:val="20"/>
                <w:lang w:eastAsia="ar-SA"/>
              </w:rPr>
            </w:pPr>
            <w:r w:rsidRPr="009F5D49">
              <w:rPr>
                <w:rFonts w:ascii="Times New Roman" w:eastAsia="Times New Roman" w:hAnsi="Times New Roman" w:cs="Times New Roman"/>
                <w:sz w:val="20"/>
                <w:szCs w:val="20"/>
                <w:lang w:eastAsia="ar-SA"/>
              </w:rPr>
              <w:t>2019</w:t>
            </w:r>
          </w:p>
        </w:tc>
      </w:tr>
      <w:tr w:rsidR="007C4E28" w:rsidRPr="00F51C67" w:rsidTr="007C4E28">
        <w:tc>
          <w:tcPr>
            <w:tcW w:w="1487" w:type="dxa"/>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16"/>
                <w:szCs w:val="16"/>
                <w:lang w:val="en-US" w:eastAsia="ar-SA"/>
              </w:rPr>
            </w:pPr>
            <w:r>
              <w:rPr>
                <w:rFonts w:ascii="Times New Roman" w:eastAsia="Times New Roman" w:hAnsi="Times New Roman" w:cs="Times New Roman"/>
                <w:sz w:val="16"/>
                <w:szCs w:val="16"/>
                <w:lang w:eastAsia="ar-SA"/>
              </w:rPr>
              <w:t>3727512</w:t>
            </w:r>
            <w:r>
              <w:rPr>
                <w:rFonts w:ascii="Times New Roman" w:eastAsia="Times New Roman" w:hAnsi="Times New Roman" w:cs="Times New Roman"/>
                <w:sz w:val="16"/>
                <w:szCs w:val="16"/>
                <w:lang w:val="en-US" w:eastAsia="ar-SA"/>
              </w:rPr>
              <w:t>&lt;33882644</w:t>
            </w:r>
          </w:p>
        </w:tc>
        <w:tc>
          <w:tcPr>
            <w:tcW w:w="1487" w:type="dxa"/>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16"/>
                <w:szCs w:val="16"/>
                <w:lang w:val="en-US" w:eastAsia="ar-SA"/>
              </w:rPr>
            </w:pPr>
            <w:r>
              <w:rPr>
                <w:rFonts w:ascii="Times New Roman" w:eastAsia="Times New Roman" w:hAnsi="Times New Roman" w:cs="Times New Roman"/>
                <w:sz w:val="16"/>
                <w:szCs w:val="16"/>
                <w:lang w:eastAsia="ar-SA"/>
              </w:rPr>
              <w:t>3016512</w:t>
            </w:r>
            <w:r w:rsidRPr="00F51C67">
              <w:rPr>
                <w:rFonts w:ascii="Times New Roman" w:eastAsia="Times New Roman" w:hAnsi="Times New Roman" w:cs="Times New Roman"/>
                <w:sz w:val="16"/>
                <w:szCs w:val="16"/>
                <w:lang w:eastAsia="ar-SA"/>
              </w:rPr>
              <w:t>&lt;</w:t>
            </w:r>
            <w:r>
              <w:rPr>
                <w:rFonts w:ascii="Times New Roman" w:eastAsia="Times New Roman" w:hAnsi="Times New Roman" w:cs="Times New Roman"/>
                <w:sz w:val="16"/>
                <w:szCs w:val="16"/>
                <w:lang w:val="en-US" w:eastAsia="ar-SA"/>
              </w:rPr>
              <w:t>3567920</w:t>
            </w:r>
          </w:p>
        </w:tc>
        <w:tc>
          <w:tcPr>
            <w:tcW w:w="1569" w:type="dxa"/>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16"/>
                <w:szCs w:val="16"/>
                <w:lang w:val="en-US" w:eastAsia="ar-SA"/>
              </w:rPr>
            </w:pPr>
            <w:r w:rsidRPr="00F51C67">
              <w:rPr>
                <w:rFonts w:ascii="Times New Roman" w:eastAsia="Times New Roman" w:hAnsi="Times New Roman" w:cs="Times New Roman"/>
                <w:sz w:val="16"/>
                <w:szCs w:val="16"/>
                <w:lang w:eastAsia="ar-SA"/>
              </w:rPr>
              <w:t>3016512&lt;</w:t>
            </w:r>
            <w:r w:rsidRPr="00F51C67">
              <w:rPr>
                <w:rFonts w:ascii="Times New Roman" w:eastAsia="Times New Roman" w:hAnsi="Times New Roman" w:cs="Times New Roman"/>
                <w:sz w:val="16"/>
                <w:szCs w:val="16"/>
                <w:lang w:val="en-US" w:eastAsia="ar-SA"/>
              </w:rPr>
              <w:t>3567920</w:t>
            </w:r>
          </w:p>
        </w:tc>
        <w:tc>
          <w:tcPr>
            <w:tcW w:w="1480" w:type="dxa"/>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16"/>
                <w:szCs w:val="16"/>
                <w:lang w:val="en-US" w:eastAsia="ar-SA"/>
              </w:rPr>
            </w:pPr>
            <w:r>
              <w:rPr>
                <w:rFonts w:ascii="Times New Roman" w:eastAsia="Times New Roman" w:hAnsi="Times New Roman" w:cs="Times New Roman"/>
                <w:sz w:val="16"/>
                <w:szCs w:val="16"/>
                <w:lang w:val="en-US" w:eastAsia="ar-SA"/>
              </w:rPr>
              <w:t>2945422&lt;3632346</w:t>
            </w:r>
          </w:p>
        </w:tc>
        <w:tc>
          <w:tcPr>
            <w:tcW w:w="1685" w:type="dxa"/>
            <w:tcBorders>
              <w:right w:val="single" w:sz="4" w:space="0" w:color="000000"/>
            </w:tcBorders>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16"/>
                <w:szCs w:val="16"/>
                <w:lang w:val="en-US" w:eastAsia="ar-SA"/>
              </w:rPr>
            </w:pPr>
            <w:r w:rsidRPr="00F51C67">
              <w:rPr>
                <w:rFonts w:ascii="Times New Roman" w:eastAsia="Times New Roman" w:hAnsi="Times New Roman" w:cs="Times New Roman"/>
                <w:sz w:val="16"/>
                <w:szCs w:val="16"/>
                <w:lang w:val="en-US" w:eastAsia="ar-SA"/>
              </w:rPr>
              <w:t>2</w:t>
            </w:r>
            <w:r>
              <w:rPr>
                <w:rFonts w:ascii="Times New Roman" w:eastAsia="Times New Roman" w:hAnsi="Times New Roman" w:cs="Times New Roman"/>
                <w:sz w:val="16"/>
                <w:szCs w:val="16"/>
                <w:lang w:val="en-US" w:eastAsia="ar-SA"/>
              </w:rPr>
              <w:t>928398&lt;3702577</w:t>
            </w:r>
          </w:p>
        </w:tc>
        <w:tc>
          <w:tcPr>
            <w:tcW w:w="1685" w:type="dxa"/>
          </w:tcPr>
          <w:p w:rsidR="007C4E28" w:rsidRPr="009F5D49" w:rsidRDefault="007C4E28" w:rsidP="007C4E28">
            <w:pPr>
              <w:suppressAutoHyphens/>
              <w:snapToGrid w:val="0"/>
              <w:spacing w:after="0" w:line="240" w:lineRule="auto"/>
              <w:jc w:val="center"/>
              <w:rPr>
                <w:rFonts w:ascii="Times New Roman" w:eastAsia="Times New Roman" w:hAnsi="Times New Roman" w:cs="Times New Roman"/>
                <w:sz w:val="16"/>
                <w:szCs w:val="16"/>
                <w:lang w:val="en-US" w:eastAsia="ar-SA"/>
              </w:rPr>
            </w:pPr>
            <w:r w:rsidRPr="009F5D49">
              <w:rPr>
                <w:rFonts w:ascii="Times New Roman" w:eastAsia="Times New Roman" w:hAnsi="Times New Roman" w:cs="Times New Roman"/>
                <w:sz w:val="16"/>
                <w:szCs w:val="16"/>
                <w:lang w:val="en-US" w:eastAsia="ar-SA"/>
              </w:rPr>
              <w:t>292</w:t>
            </w:r>
            <w:r w:rsidR="009F5D49" w:rsidRPr="009F5D49">
              <w:rPr>
                <w:rFonts w:ascii="Times New Roman" w:eastAsia="Times New Roman" w:hAnsi="Times New Roman" w:cs="Times New Roman"/>
                <w:sz w:val="16"/>
                <w:szCs w:val="16"/>
                <w:lang w:val="en-US" w:eastAsia="ar-SA"/>
              </w:rPr>
              <w:t>7901</w:t>
            </w:r>
            <w:r w:rsidRPr="009F5D49">
              <w:rPr>
                <w:rFonts w:ascii="Times New Roman" w:eastAsia="Times New Roman" w:hAnsi="Times New Roman" w:cs="Times New Roman"/>
                <w:sz w:val="16"/>
                <w:szCs w:val="16"/>
                <w:lang w:val="en-US" w:eastAsia="ar-SA"/>
              </w:rPr>
              <w:t>&lt;</w:t>
            </w:r>
            <w:r w:rsidR="009F5D49" w:rsidRPr="009F5D49">
              <w:rPr>
                <w:rFonts w:ascii="Times New Roman" w:eastAsia="Times New Roman" w:hAnsi="Times New Roman" w:cs="Times New Roman"/>
                <w:sz w:val="16"/>
                <w:szCs w:val="16"/>
                <w:lang w:val="en-US" w:eastAsia="ar-SA"/>
              </w:rPr>
              <w:t>4070035</w:t>
            </w:r>
          </w:p>
        </w:tc>
      </w:tr>
      <w:tr w:rsidR="007C4E28" w:rsidRPr="00F51C67" w:rsidTr="007C4E28">
        <w:tc>
          <w:tcPr>
            <w:tcW w:w="1487" w:type="dxa"/>
            <w:tcBorders>
              <w:bottom w:val="single" w:sz="4" w:space="0" w:color="000000"/>
            </w:tcBorders>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16"/>
                <w:szCs w:val="16"/>
                <w:lang w:eastAsia="ar-SA"/>
              </w:rPr>
            </w:pPr>
            <w:r w:rsidRPr="00F51C67">
              <w:rPr>
                <w:rFonts w:ascii="Times New Roman" w:eastAsia="Times New Roman" w:hAnsi="Times New Roman" w:cs="Times New Roman"/>
                <w:sz w:val="16"/>
                <w:szCs w:val="16"/>
                <w:lang w:eastAsia="ar-SA"/>
              </w:rPr>
              <w:t>Platí</w:t>
            </w:r>
          </w:p>
        </w:tc>
        <w:tc>
          <w:tcPr>
            <w:tcW w:w="1487" w:type="dxa"/>
            <w:tcBorders>
              <w:bottom w:val="single" w:sz="4" w:space="0" w:color="000000"/>
            </w:tcBorders>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16"/>
                <w:szCs w:val="16"/>
                <w:lang w:eastAsia="ar-SA"/>
              </w:rPr>
            </w:pPr>
            <w:r w:rsidRPr="00F51C67">
              <w:rPr>
                <w:rFonts w:ascii="Times New Roman" w:eastAsia="Times New Roman" w:hAnsi="Times New Roman" w:cs="Times New Roman"/>
                <w:sz w:val="16"/>
                <w:szCs w:val="16"/>
                <w:lang w:eastAsia="ar-SA"/>
              </w:rPr>
              <w:t>Platí</w:t>
            </w:r>
          </w:p>
        </w:tc>
        <w:tc>
          <w:tcPr>
            <w:tcW w:w="1569" w:type="dxa"/>
            <w:tcBorders>
              <w:bottom w:val="single" w:sz="4" w:space="0" w:color="000000"/>
            </w:tcBorders>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16"/>
                <w:szCs w:val="16"/>
                <w:lang w:eastAsia="ar-SA"/>
              </w:rPr>
            </w:pPr>
            <w:r w:rsidRPr="00F51C67">
              <w:rPr>
                <w:rFonts w:ascii="Times New Roman" w:eastAsia="Times New Roman" w:hAnsi="Times New Roman" w:cs="Times New Roman"/>
                <w:sz w:val="16"/>
                <w:szCs w:val="16"/>
                <w:lang w:eastAsia="ar-SA"/>
              </w:rPr>
              <w:t>Platí</w:t>
            </w:r>
          </w:p>
        </w:tc>
        <w:tc>
          <w:tcPr>
            <w:tcW w:w="1480" w:type="dxa"/>
            <w:tcBorders>
              <w:bottom w:val="single" w:sz="4" w:space="0" w:color="000000"/>
            </w:tcBorders>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16"/>
                <w:szCs w:val="16"/>
                <w:lang w:eastAsia="ar-SA"/>
              </w:rPr>
            </w:pPr>
            <w:r w:rsidRPr="00F51C67">
              <w:rPr>
                <w:rFonts w:ascii="Times New Roman" w:eastAsia="Times New Roman" w:hAnsi="Times New Roman" w:cs="Times New Roman"/>
                <w:sz w:val="16"/>
                <w:szCs w:val="16"/>
                <w:lang w:eastAsia="ar-SA"/>
              </w:rPr>
              <w:t>Platí</w:t>
            </w:r>
          </w:p>
        </w:tc>
        <w:tc>
          <w:tcPr>
            <w:tcW w:w="1685" w:type="dxa"/>
            <w:tcBorders>
              <w:bottom w:val="single" w:sz="4" w:space="0" w:color="000000"/>
              <w:right w:val="single" w:sz="4" w:space="0" w:color="000000"/>
            </w:tcBorders>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16"/>
                <w:szCs w:val="16"/>
                <w:lang w:eastAsia="ar-SA"/>
              </w:rPr>
            </w:pPr>
            <w:r w:rsidRPr="00F51C67">
              <w:rPr>
                <w:rFonts w:ascii="Times New Roman" w:eastAsia="Times New Roman" w:hAnsi="Times New Roman" w:cs="Times New Roman"/>
                <w:sz w:val="16"/>
                <w:szCs w:val="16"/>
                <w:lang w:eastAsia="ar-SA"/>
              </w:rPr>
              <w:t>Platí</w:t>
            </w:r>
          </w:p>
        </w:tc>
        <w:tc>
          <w:tcPr>
            <w:tcW w:w="1685" w:type="dxa"/>
            <w:tcBorders>
              <w:bottom w:val="single" w:sz="4" w:space="0" w:color="000000"/>
            </w:tcBorders>
          </w:tcPr>
          <w:p w:rsidR="007C4E28" w:rsidRPr="009F5D49" w:rsidRDefault="007C4E28" w:rsidP="007C4E28">
            <w:pPr>
              <w:suppressAutoHyphens/>
              <w:snapToGrid w:val="0"/>
              <w:spacing w:after="0" w:line="240" w:lineRule="auto"/>
              <w:jc w:val="center"/>
              <w:rPr>
                <w:rFonts w:ascii="Times New Roman" w:eastAsia="Times New Roman" w:hAnsi="Times New Roman" w:cs="Times New Roman"/>
                <w:sz w:val="16"/>
                <w:szCs w:val="16"/>
                <w:lang w:eastAsia="ar-SA"/>
              </w:rPr>
            </w:pPr>
            <w:r w:rsidRPr="009F5D49">
              <w:rPr>
                <w:rFonts w:ascii="Times New Roman" w:eastAsia="Times New Roman" w:hAnsi="Times New Roman" w:cs="Times New Roman"/>
                <w:sz w:val="16"/>
                <w:szCs w:val="16"/>
                <w:lang w:eastAsia="ar-SA"/>
              </w:rPr>
              <w:t>Platí</w:t>
            </w:r>
          </w:p>
        </w:tc>
      </w:tr>
    </w:tbl>
    <w:p w:rsidR="00F51C67" w:rsidRPr="00F51C67" w:rsidRDefault="00F51C67" w:rsidP="00F51C67">
      <w:pPr>
        <w:suppressAutoHyphens/>
        <w:spacing w:after="0" w:line="240" w:lineRule="auto"/>
        <w:jc w:val="both"/>
        <w:rPr>
          <w:rFonts w:ascii="Times New Roman" w:eastAsia="Times New Roman" w:hAnsi="Times New Roman" w:cs="Times New Roman"/>
          <w:sz w:val="16"/>
          <w:szCs w:val="16"/>
          <w:lang w:eastAsia="ar-SA"/>
        </w:rPr>
      </w:pPr>
    </w:p>
    <w:p w:rsidR="00F51C67" w:rsidRPr="00F51C67" w:rsidRDefault="00F51C67" w:rsidP="00F51C67">
      <w:p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Podiel cudzieho kapitálu:</w:t>
      </w:r>
    </w:p>
    <w:tbl>
      <w:tblPr>
        <w:tblW w:w="9600" w:type="dxa"/>
        <w:tblInd w:w="75" w:type="dxa"/>
        <w:tblLayout w:type="fixed"/>
        <w:tblCellMar>
          <w:left w:w="70" w:type="dxa"/>
          <w:right w:w="70" w:type="dxa"/>
        </w:tblCellMar>
        <w:tblLook w:val="0000" w:firstRow="0" w:lastRow="0" w:firstColumn="0" w:lastColumn="0" w:noHBand="0" w:noVBand="0"/>
      </w:tblPr>
      <w:tblGrid>
        <w:gridCol w:w="1600"/>
        <w:gridCol w:w="1600"/>
        <w:gridCol w:w="1600"/>
        <w:gridCol w:w="1600"/>
        <w:gridCol w:w="1600"/>
        <w:gridCol w:w="1600"/>
      </w:tblGrid>
      <w:tr w:rsidR="007C4E28" w:rsidRPr="00F51C67" w:rsidTr="007C4E28">
        <w:tc>
          <w:tcPr>
            <w:tcW w:w="1600" w:type="dxa"/>
            <w:tcBorders>
              <w:top w:val="single" w:sz="4" w:space="0" w:color="000000"/>
            </w:tcBorders>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20"/>
                <w:szCs w:val="20"/>
                <w:lang w:eastAsia="ar-SA"/>
              </w:rPr>
            </w:pPr>
            <w:r>
              <w:rPr>
                <w:rFonts w:ascii="Times New Roman" w:eastAsia="Times New Roman" w:hAnsi="Times New Roman" w:cs="Times New Roman"/>
                <w:sz w:val="20"/>
                <w:szCs w:val="20"/>
                <w:lang w:eastAsia="ar-SA"/>
              </w:rPr>
              <w:t>2014</w:t>
            </w:r>
          </w:p>
        </w:tc>
        <w:tc>
          <w:tcPr>
            <w:tcW w:w="1600" w:type="dxa"/>
            <w:tcBorders>
              <w:top w:val="single" w:sz="4" w:space="0" w:color="000000"/>
            </w:tcBorders>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20"/>
                <w:szCs w:val="20"/>
                <w:lang w:eastAsia="ar-SA"/>
              </w:rPr>
            </w:pPr>
            <w:r>
              <w:rPr>
                <w:rFonts w:ascii="Times New Roman" w:eastAsia="Times New Roman" w:hAnsi="Times New Roman" w:cs="Times New Roman"/>
                <w:sz w:val="20"/>
                <w:szCs w:val="20"/>
                <w:lang w:eastAsia="ar-SA"/>
              </w:rPr>
              <w:t>2015</w:t>
            </w:r>
          </w:p>
        </w:tc>
        <w:tc>
          <w:tcPr>
            <w:tcW w:w="1600" w:type="dxa"/>
            <w:tcBorders>
              <w:top w:val="single" w:sz="4" w:space="0" w:color="000000"/>
            </w:tcBorders>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20"/>
                <w:szCs w:val="20"/>
                <w:lang w:eastAsia="ar-SA"/>
              </w:rPr>
            </w:pPr>
            <w:r>
              <w:rPr>
                <w:rFonts w:ascii="Times New Roman" w:eastAsia="Times New Roman" w:hAnsi="Times New Roman" w:cs="Times New Roman"/>
                <w:sz w:val="20"/>
                <w:szCs w:val="20"/>
                <w:lang w:eastAsia="ar-SA"/>
              </w:rPr>
              <w:t>2016</w:t>
            </w:r>
          </w:p>
        </w:tc>
        <w:tc>
          <w:tcPr>
            <w:tcW w:w="1600" w:type="dxa"/>
            <w:tcBorders>
              <w:top w:val="single" w:sz="4" w:space="0" w:color="000000"/>
            </w:tcBorders>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20"/>
                <w:szCs w:val="20"/>
                <w:lang w:eastAsia="ar-SA"/>
              </w:rPr>
            </w:pPr>
            <w:r>
              <w:rPr>
                <w:rFonts w:ascii="Times New Roman" w:eastAsia="Times New Roman" w:hAnsi="Times New Roman" w:cs="Times New Roman"/>
                <w:sz w:val="20"/>
                <w:szCs w:val="20"/>
                <w:lang w:eastAsia="ar-SA"/>
              </w:rPr>
              <w:t>2017</w:t>
            </w:r>
          </w:p>
        </w:tc>
        <w:tc>
          <w:tcPr>
            <w:tcW w:w="1600" w:type="dxa"/>
            <w:tcBorders>
              <w:top w:val="single" w:sz="4" w:space="0" w:color="000000"/>
              <w:right w:val="single" w:sz="4" w:space="0" w:color="000000"/>
            </w:tcBorders>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20"/>
                <w:szCs w:val="20"/>
                <w:lang w:eastAsia="ar-SA"/>
              </w:rPr>
            </w:pPr>
            <w:r>
              <w:rPr>
                <w:rFonts w:ascii="Times New Roman" w:eastAsia="Times New Roman" w:hAnsi="Times New Roman" w:cs="Times New Roman"/>
                <w:sz w:val="20"/>
                <w:szCs w:val="20"/>
                <w:lang w:eastAsia="ar-SA"/>
              </w:rPr>
              <w:t>2018</w:t>
            </w:r>
          </w:p>
        </w:tc>
        <w:tc>
          <w:tcPr>
            <w:tcW w:w="1600" w:type="dxa"/>
            <w:tcBorders>
              <w:top w:val="single" w:sz="4" w:space="0" w:color="000000"/>
            </w:tcBorders>
          </w:tcPr>
          <w:p w:rsidR="007C4E28" w:rsidRPr="009F5D49" w:rsidRDefault="007C4E28" w:rsidP="007C4E28">
            <w:pPr>
              <w:suppressAutoHyphens/>
              <w:snapToGrid w:val="0"/>
              <w:spacing w:after="0" w:line="240" w:lineRule="auto"/>
              <w:jc w:val="center"/>
              <w:rPr>
                <w:rFonts w:ascii="Times New Roman" w:eastAsia="Times New Roman" w:hAnsi="Times New Roman" w:cs="Times New Roman"/>
                <w:sz w:val="20"/>
                <w:szCs w:val="20"/>
                <w:lang w:eastAsia="ar-SA"/>
              </w:rPr>
            </w:pPr>
            <w:r w:rsidRPr="009F5D49">
              <w:rPr>
                <w:rFonts w:ascii="Times New Roman" w:eastAsia="Times New Roman" w:hAnsi="Times New Roman" w:cs="Times New Roman"/>
                <w:sz w:val="20"/>
                <w:szCs w:val="20"/>
                <w:lang w:eastAsia="ar-SA"/>
              </w:rPr>
              <w:t>2019</w:t>
            </w:r>
          </w:p>
        </w:tc>
      </w:tr>
      <w:tr w:rsidR="007C4E28" w:rsidRPr="00F51C67" w:rsidTr="007C4E28">
        <w:tc>
          <w:tcPr>
            <w:tcW w:w="1600" w:type="dxa"/>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16"/>
                <w:szCs w:val="16"/>
                <w:lang w:val="en-US" w:eastAsia="ar-SA"/>
              </w:rPr>
            </w:pPr>
            <w:r>
              <w:rPr>
                <w:rFonts w:ascii="Times New Roman" w:eastAsia="Times New Roman" w:hAnsi="Times New Roman" w:cs="Times New Roman"/>
                <w:sz w:val="16"/>
                <w:szCs w:val="16"/>
                <w:lang w:eastAsia="ar-SA"/>
              </w:rPr>
              <w:t>1936317</w:t>
            </w:r>
            <w:r>
              <w:rPr>
                <w:rFonts w:ascii="Times New Roman" w:eastAsia="Times New Roman" w:hAnsi="Times New Roman" w:cs="Times New Roman"/>
                <w:sz w:val="16"/>
                <w:szCs w:val="16"/>
                <w:lang w:val="en-US" w:eastAsia="ar-SA"/>
              </w:rPr>
              <w:t>&lt;2*882644</w:t>
            </w:r>
          </w:p>
        </w:tc>
        <w:tc>
          <w:tcPr>
            <w:tcW w:w="1600" w:type="dxa"/>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16"/>
                <w:szCs w:val="16"/>
                <w:lang w:val="en-US" w:eastAsia="ar-SA"/>
              </w:rPr>
            </w:pPr>
            <w:r>
              <w:rPr>
                <w:rFonts w:ascii="Times New Roman" w:eastAsia="Times New Roman" w:hAnsi="Times New Roman" w:cs="Times New Roman"/>
                <w:sz w:val="16"/>
                <w:szCs w:val="16"/>
                <w:lang w:eastAsia="ar-SA"/>
              </w:rPr>
              <w:t>1843755</w:t>
            </w:r>
            <w:r>
              <w:rPr>
                <w:rFonts w:ascii="Times New Roman" w:eastAsia="Times New Roman" w:hAnsi="Times New Roman" w:cs="Times New Roman"/>
                <w:sz w:val="16"/>
                <w:szCs w:val="16"/>
                <w:lang w:val="en-US" w:eastAsia="ar-SA"/>
              </w:rPr>
              <w:t>&lt;2*3567920</w:t>
            </w:r>
          </w:p>
        </w:tc>
        <w:tc>
          <w:tcPr>
            <w:tcW w:w="1600" w:type="dxa"/>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16"/>
                <w:szCs w:val="16"/>
                <w:lang w:eastAsia="ar-SA"/>
              </w:rPr>
            </w:pPr>
            <w:r>
              <w:rPr>
                <w:rFonts w:ascii="Times New Roman" w:eastAsia="Times New Roman" w:hAnsi="Times New Roman" w:cs="Times New Roman"/>
                <w:sz w:val="16"/>
                <w:szCs w:val="16"/>
                <w:lang w:eastAsia="ar-SA"/>
              </w:rPr>
              <w:t>1273979&lt;2*3585064</w:t>
            </w:r>
          </w:p>
        </w:tc>
        <w:tc>
          <w:tcPr>
            <w:tcW w:w="1600" w:type="dxa"/>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16"/>
                <w:szCs w:val="16"/>
                <w:lang w:eastAsia="ar-SA"/>
              </w:rPr>
            </w:pPr>
            <w:r>
              <w:rPr>
                <w:rFonts w:ascii="Times New Roman" w:eastAsia="Times New Roman" w:hAnsi="Times New Roman" w:cs="Times New Roman"/>
                <w:sz w:val="16"/>
                <w:szCs w:val="16"/>
                <w:lang w:eastAsia="ar-SA"/>
              </w:rPr>
              <w:t>1936575&lt;2*3632346</w:t>
            </w:r>
          </w:p>
        </w:tc>
        <w:tc>
          <w:tcPr>
            <w:tcW w:w="1600" w:type="dxa"/>
            <w:tcBorders>
              <w:right w:val="single" w:sz="4" w:space="0" w:color="000000"/>
            </w:tcBorders>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16"/>
                <w:szCs w:val="16"/>
                <w:lang w:eastAsia="ar-SA"/>
              </w:rPr>
            </w:pPr>
            <w:r>
              <w:rPr>
                <w:rFonts w:ascii="Times New Roman" w:eastAsia="Times New Roman" w:hAnsi="Times New Roman" w:cs="Times New Roman"/>
                <w:sz w:val="16"/>
                <w:szCs w:val="16"/>
                <w:lang w:eastAsia="ar-SA"/>
              </w:rPr>
              <w:t>2089625&lt;2*3702577</w:t>
            </w:r>
          </w:p>
        </w:tc>
        <w:tc>
          <w:tcPr>
            <w:tcW w:w="1600" w:type="dxa"/>
          </w:tcPr>
          <w:p w:rsidR="007C4E28" w:rsidRPr="009F5D49" w:rsidRDefault="007C4E28" w:rsidP="007C4E28">
            <w:pPr>
              <w:suppressAutoHyphens/>
              <w:snapToGrid w:val="0"/>
              <w:spacing w:after="0" w:line="240" w:lineRule="auto"/>
              <w:jc w:val="center"/>
              <w:rPr>
                <w:rFonts w:ascii="Times New Roman" w:eastAsia="Times New Roman" w:hAnsi="Times New Roman" w:cs="Times New Roman"/>
                <w:sz w:val="16"/>
                <w:szCs w:val="16"/>
                <w:lang w:eastAsia="ar-SA"/>
              </w:rPr>
            </w:pPr>
            <w:r w:rsidRPr="009F5D49">
              <w:rPr>
                <w:rFonts w:ascii="Times New Roman" w:eastAsia="Times New Roman" w:hAnsi="Times New Roman" w:cs="Times New Roman"/>
                <w:sz w:val="16"/>
                <w:szCs w:val="16"/>
                <w:lang w:eastAsia="ar-SA"/>
              </w:rPr>
              <w:t>2</w:t>
            </w:r>
            <w:r w:rsidR="009F5D49" w:rsidRPr="009F5D49">
              <w:rPr>
                <w:rFonts w:ascii="Times New Roman" w:eastAsia="Times New Roman" w:hAnsi="Times New Roman" w:cs="Times New Roman"/>
                <w:sz w:val="16"/>
                <w:szCs w:val="16"/>
                <w:lang w:eastAsia="ar-SA"/>
              </w:rPr>
              <w:t>567813</w:t>
            </w:r>
            <w:r w:rsidRPr="009F5D49">
              <w:rPr>
                <w:rFonts w:ascii="Times New Roman" w:eastAsia="Times New Roman" w:hAnsi="Times New Roman" w:cs="Times New Roman"/>
                <w:sz w:val="16"/>
                <w:szCs w:val="16"/>
                <w:lang w:eastAsia="ar-SA"/>
              </w:rPr>
              <w:t>&lt;</w:t>
            </w:r>
            <w:r w:rsidR="009F5D49" w:rsidRPr="009F5D49">
              <w:rPr>
                <w:rFonts w:ascii="Times New Roman" w:eastAsia="Times New Roman" w:hAnsi="Times New Roman" w:cs="Times New Roman"/>
                <w:sz w:val="16"/>
                <w:szCs w:val="16"/>
                <w:lang w:eastAsia="ar-SA"/>
              </w:rPr>
              <w:t>4070035</w:t>
            </w:r>
          </w:p>
        </w:tc>
      </w:tr>
      <w:tr w:rsidR="007C4E28" w:rsidRPr="00F51C67" w:rsidTr="007C4E28">
        <w:tc>
          <w:tcPr>
            <w:tcW w:w="1600" w:type="dxa"/>
            <w:tcBorders>
              <w:bottom w:val="single" w:sz="4" w:space="0" w:color="000000"/>
            </w:tcBorders>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16"/>
                <w:szCs w:val="16"/>
                <w:lang w:eastAsia="ar-SA"/>
              </w:rPr>
            </w:pPr>
            <w:r w:rsidRPr="00F51C67">
              <w:rPr>
                <w:rFonts w:ascii="Times New Roman" w:eastAsia="Times New Roman" w:hAnsi="Times New Roman" w:cs="Times New Roman"/>
                <w:sz w:val="16"/>
                <w:szCs w:val="16"/>
                <w:lang w:eastAsia="ar-SA"/>
              </w:rPr>
              <w:t>Platí</w:t>
            </w:r>
          </w:p>
        </w:tc>
        <w:tc>
          <w:tcPr>
            <w:tcW w:w="1600" w:type="dxa"/>
            <w:tcBorders>
              <w:bottom w:val="single" w:sz="4" w:space="0" w:color="000000"/>
            </w:tcBorders>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16"/>
                <w:szCs w:val="16"/>
                <w:lang w:eastAsia="ar-SA"/>
              </w:rPr>
            </w:pPr>
            <w:r w:rsidRPr="00F51C67">
              <w:rPr>
                <w:rFonts w:ascii="Times New Roman" w:eastAsia="Times New Roman" w:hAnsi="Times New Roman" w:cs="Times New Roman"/>
                <w:sz w:val="16"/>
                <w:szCs w:val="16"/>
                <w:lang w:eastAsia="ar-SA"/>
              </w:rPr>
              <w:t>Platí</w:t>
            </w:r>
          </w:p>
        </w:tc>
        <w:tc>
          <w:tcPr>
            <w:tcW w:w="1600" w:type="dxa"/>
            <w:tcBorders>
              <w:bottom w:val="single" w:sz="4" w:space="0" w:color="000000"/>
            </w:tcBorders>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16"/>
                <w:szCs w:val="16"/>
                <w:lang w:eastAsia="ar-SA"/>
              </w:rPr>
            </w:pPr>
            <w:r w:rsidRPr="00F51C67">
              <w:rPr>
                <w:rFonts w:ascii="Times New Roman" w:eastAsia="Times New Roman" w:hAnsi="Times New Roman" w:cs="Times New Roman"/>
                <w:sz w:val="16"/>
                <w:szCs w:val="16"/>
                <w:lang w:eastAsia="ar-SA"/>
              </w:rPr>
              <w:t>Platí</w:t>
            </w:r>
          </w:p>
        </w:tc>
        <w:tc>
          <w:tcPr>
            <w:tcW w:w="1600" w:type="dxa"/>
            <w:tcBorders>
              <w:bottom w:val="single" w:sz="4" w:space="0" w:color="000000"/>
            </w:tcBorders>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16"/>
                <w:szCs w:val="16"/>
                <w:lang w:eastAsia="ar-SA"/>
              </w:rPr>
            </w:pPr>
            <w:r w:rsidRPr="00F51C67">
              <w:rPr>
                <w:rFonts w:ascii="Times New Roman" w:eastAsia="Times New Roman" w:hAnsi="Times New Roman" w:cs="Times New Roman"/>
                <w:sz w:val="16"/>
                <w:szCs w:val="16"/>
                <w:lang w:eastAsia="ar-SA"/>
              </w:rPr>
              <w:t>Platí</w:t>
            </w:r>
          </w:p>
        </w:tc>
        <w:tc>
          <w:tcPr>
            <w:tcW w:w="1600" w:type="dxa"/>
            <w:tcBorders>
              <w:bottom w:val="single" w:sz="4" w:space="0" w:color="000000"/>
              <w:right w:val="single" w:sz="4" w:space="0" w:color="000000"/>
            </w:tcBorders>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16"/>
                <w:szCs w:val="16"/>
                <w:lang w:eastAsia="ar-SA"/>
              </w:rPr>
            </w:pPr>
            <w:r w:rsidRPr="00F51C67">
              <w:rPr>
                <w:rFonts w:ascii="Times New Roman" w:eastAsia="Times New Roman" w:hAnsi="Times New Roman" w:cs="Times New Roman"/>
                <w:sz w:val="16"/>
                <w:szCs w:val="16"/>
                <w:lang w:eastAsia="ar-SA"/>
              </w:rPr>
              <w:t>Platí</w:t>
            </w:r>
          </w:p>
        </w:tc>
        <w:tc>
          <w:tcPr>
            <w:tcW w:w="1600" w:type="dxa"/>
            <w:tcBorders>
              <w:bottom w:val="single" w:sz="4" w:space="0" w:color="000000"/>
            </w:tcBorders>
          </w:tcPr>
          <w:p w:rsidR="007C4E28" w:rsidRPr="009F5D49" w:rsidRDefault="007C4E28" w:rsidP="007C4E28">
            <w:pPr>
              <w:suppressAutoHyphens/>
              <w:snapToGrid w:val="0"/>
              <w:spacing w:after="0" w:line="240" w:lineRule="auto"/>
              <w:jc w:val="center"/>
              <w:rPr>
                <w:rFonts w:ascii="Times New Roman" w:eastAsia="Times New Roman" w:hAnsi="Times New Roman" w:cs="Times New Roman"/>
                <w:sz w:val="16"/>
                <w:szCs w:val="16"/>
                <w:lang w:eastAsia="ar-SA"/>
              </w:rPr>
            </w:pPr>
            <w:r w:rsidRPr="009F5D49">
              <w:rPr>
                <w:rFonts w:ascii="Times New Roman" w:eastAsia="Times New Roman" w:hAnsi="Times New Roman" w:cs="Times New Roman"/>
                <w:sz w:val="16"/>
                <w:szCs w:val="16"/>
                <w:lang w:eastAsia="ar-SA"/>
              </w:rPr>
              <w:t>Platí</w:t>
            </w:r>
          </w:p>
        </w:tc>
      </w:tr>
    </w:tbl>
    <w:p w:rsidR="00F51C67" w:rsidRPr="00F51C67" w:rsidRDefault="00F51C67" w:rsidP="00F51C67">
      <w:pPr>
        <w:suppressAutoHyphens/>
        <w:spacing w:after="0" w:line="240" w:lineRule="auto"/>
        <w:jc w:val="both"/>
        <w:rPr>
          <w:rFonts w:ascii="Times New Roman" w:eastAsia="Times New Roman" w:hAnsi="Times New Roman" w:cs="Times New Roman"/>
          <w:sz w:val="16"/>
          <w:szCs w:val="16"/>
          <w:lang w:eastAsia="ar-SA"/>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Porovnanie hodnôt jednotli</w:t>
      </w:r>
      <w:r w:rsidR="00177481">
        <w:rPr>
          <w:rFonts w:ascii="Times New Roman" w:eastAsia="Times New Roman" w:hAnsi="Times New Roman" w:cs="Times New Roman"/>
          <w:sz w:val="26"/>
          <w:szCs w:val="20"/>
          <w:lang w:eastAsia="ar-SA"/>
        </w:rPr>
        <w:t>vých položiek ukazuje splnenie bilančného pravidla v od roku 201</w:t>
      </w:r>
      <w:r w:rsidR="007C4E28">
        <w:rPr>
          <w:rFonts w:ascii="Times New Roman" w:eastAsia="Times New Roman" w:hAnsi="Times New Roman" w:cs="Times New Roman"/>
          <w:sz w:val="26"/>
          <w:szCs w:val="20"/>
          <w:lang w:eastAsia="ar-SA"/>
        </w:rPr>
        <w:t>4</w:t>
      </w:r>
      <w:r w:rsidR="00177481">
        <w:rPr>
          <w:rFonts w:ascii="Times New Roman" w:eastAsia="Times New Roman" w:hAnsi="Times New Roman" w:cs="Times New Roman"/>
          <w:sz w:val="26"/>
          <w:szCs w:val="20"/>
          <w:lang w:eastAsia="ar-SA"/>
        </w:rPr>
        <w:t>-201</w:t>
      </w:r>
      <w:r w:rsidR="007C4E28">
        <w:rPr>
          <w:rFonts w:ascii="Times New Roman" w:eastAsia="Times New Roman" w:hAnsi="Times New Roman" w:cs="Times New Roman"/>
          <w:sz w:val="26"/>
          <w:szCs w:val="20"/>
          <w:lang w:eastAsia="ar-SA"/>
        </w:rPr>
        <w:t>9</w:t>
      </w:r>
      <w:r w:rsidRPr="00F51C67">
        <w:rPr>
          <w:rFonts w:ascii="Times New Roman" w:eastAsia="Times New Roman" w:hAnsi="Times New Roman" w:cs="Times New Roman"/>
          <w:sz w:val="26"/>
          <w:szCs w:val="20"/>
          <w:lang w:eastAsia="ar-SA"/>
        </w:rPr>
        <w:t xml:space="preserve"> . </w:t>
      </w:r>
    </w:p>
    <w:p w:rsidR="00F51C67" w:rsidRPr="00F51C67" w:rsidRDefault="00F51C67" w:rsidP="00F51C67">
      <w:pPr>
        <w:suppressAutoHyphens/>
        <w:spacing w:after="0" w:line="240" w:lineRule="auto"/>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ANALÝZA LIKVIDITY PODNIKU</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Likvidita vyjadruje dlhodobú schopnosť podniku uhrádzať svoje záväzky. Ukazovatele spolu s vypočítanými hodnotami sú uvedené v tabuľke č. 19</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15"/>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Tab.č.19</w:t>
      </w:r>
    </w:p>
    <w:tbl>
      <w:tblPr>
        <w:tblW w:w="10430" w:type="dxa"/>
        <w:tblInd w:w="-35" w:type="dxa"/>
        <w:tblLayout w:type="fixed"/>
        <w:tblCellMar>
          <w:left w:w="0" w:type="dxa"/>
          <w:right w:w="0" w:type="dxa"/>
        </w:tblCellMar>
        <w:tblLook w:val="0000" w:firstRow="0" w:lastRow="0" w:firstColumn="0" w:lastColumn="0" w:noHBand="0" w:noVBand="0"/>
      </w:tblPr>
      <w:tblGrid>
        <w:gridCol w:w="1363"/>
        <w:gridCol w:w="1460"/>
        <w:gridCol w:w="685"/>
        <w:gridCol w:w="789"/>
        <w:gridCol w:w="789"/>
        <w:gridCol w:w="789"/>
        <w:gridCol w:w="789"/>
        <w:gridCol w:w="879"/>
        <w:gridCol w:w="2887"/>
      </w:tblGrid>
      <w:tr w:rsidR="007C4E28" w:rsidRPr="00F51C67" w:rsidTr="007C4E28">
        <w:trPr>
          <w:trHeight w:val="300"/>
        </w:trPr>
        <w:tc>
          <w:tcPr>
            <w:tcW w:w="1363" w:type="dxa"/>
            <w:tcBorders>
              <w:top w:val="single" w:sz="4" w:space="0" w:color="000000"/>
              <w:left w:val="single" w:sz="4" w:space="0" w:color="000000"/>
              <w:bottom w:val="single" w:sz="4" w:space="0" w:color="000000"/>
            </w:tcBorders>
            <w:shd w:val="clear" w:color="auto" w:fill="C0C0C0"/>
          </w:tcPr>
          <w:p w:rsidR="007C4E28" w:rsidRPr="00F51C67" w:rsidRDefault="007C4E28" w:rsidP="007C4E28">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Ukazovateľ</w:t>
            </w:r>
          </w:p>
        </w:tc>
        <w:tc>
          <w:tcPr>
            <w:tcW w:w="1460" w:type="dxa"/>
            <w:tcBorders>
              <w:top w:val="single" w:sz="4" w:space="0" w:color="000000"/>
              <w:left w:val="single" w:sz="4" w:space="0" w:color="000000"/>
              <w:bottom w:val="single" w:sz="4" w:space="0" w:color="000000"/>
            </w:tcBorders>
            <w:shd w:val="clear" w:color="auto" w:fill="C0C0C0"/>
          </w:tcPr>
          <w:p w:rsidR="007C4E28" w:rsidRPr="00F51C67" w:rsidRDefault="007C4E28" w:rsidP="007C4E28">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Výpočet</w:t>
            </w:r>
          </w:p>
        </w:tc>
        <w:tc>
          <w:tcPr>
            <w:tcW w:w="685" w:type="dxa"/>
            <w:tcBorders>
              <w:top w:val="single" w:sz="4" w:space="0" w:color="000000"/>
              <w:left w:val="single" w:sz="4" w:space="0" w:color="000000"/>
              <w:bottom w:val="single" w:sz="4" w:space="0" w:color="000000"/>
            </w:tcBorders>
            <w:shd w:val="clear" w:color="auto" w:fill="C0C0C0"/>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2014</w:t>
            </w:r>
          </w:p>
        </w:tc>
        <w:tc>
          <w:tcPr>
            <w:tcW w:w="789" w:type="dxa"/>
            <w:tcBorders>
              <w:top w:val="single" w:sz="4" w:space="0" w:color="000000"/>
              <w:left w:val="single" w:sz="4" w:space="0" w:color="000000"/>
              <w:bottom w:val="single" w:sz="4" w:space="0" w:color="000000"/>
            </w:tcBorders>
            <w:shd w:val="clear" w:color="auto" w:fill="C0C0C0"/>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2015</w:t>
            </w:r>
          </w:p>
        </w:tc>
        <w:tc>
          <w:tcPr>
            <w:tcW w:w="789" w:type="dxa"/>
            <w:tcBorders>
              <w:top w:val="single" w:sz="4" w:space="0" w:color="000000"/>
              <w:left w:val="single" w:sz="4" w:space="0" w:color="000000"/>
              <w:bottom w:val="single" w:sz="4" w:space="0" w:color="000000"/>
            </w:tcBorders>
            <w:shd w:val="clear" w:color="auto" w:fill="C0C0C0"/>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2016</w:t>
            </w:r>
          </w:p>
        </w:tc>
        <w:tc>
          <w:tcPr>
            <w:tcW w:w="789" w:type="dxa"/>
            <w:tcBorders>
              <w:top w:val="single" w:sz="4" w:space="0" w:color="000000"/>
              <w:left w:val="single" w:sz="4" w:space="0" w:color="000000"/>
              <w:bottom w:val="single" w:sz="4" w:space="0" w:color="000000"/>
            </w:tcBorders>
            <w:shd w:val="clear" w:color="auto" w:fill="C0C0C0"/>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2017</w:t>
            </w:r>
          </w:p>
        </w:tc>
        <w:tc>
          <w:tcPr>
            <w:tcW w:w="789" w:type="dxa"/>
            <w:tcBorders>
              <w:top w:val="single" w:sz="4" w:space="0" w:color="000000"/>
              <w:left w:val="single" w:sz="4" w:space="0" w:color="000000"/>
              <w:bottom w:val="single" w:sz="4" w:space="0" w:color="000000"/>
            </w:tcBorders>
            <w:shd w:val="clear" w:color="auto" w:fill="C0C0C0"/>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2018</w:t>
            </w:r>
          </w:p>
        </w:tc>
        <w:tc>
          <w:tcPr>
            <w:tcW w:w="879" w:type="dxa"/>
            <w:tcBorders>
              <w:top w:val="single" w:sz="4" w:space="0" w:color="000000"/>
              <w:left w:val="single" w:sz="4" w:space="0" w:color="000000"/>
              <w:bottom w:val="single" w:sz="4" w:space="0" w:color="000000"/>
            </w:tcBorders>
            <w:shd w:val="clear" w:color="auto" w:fill="C0C0C0"/>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2019</w:t>
            </w:r>
          </w:p>
        </w:tc>
        <w:tc>
          <w:tcPr>
            <w:tcW w:w="2887" w:type="dxa"/>
            <w:tcBorders>
              <w:top w:val="single" w:sz="4" w:space="0" w:color="000000"/>
              <w:left w:val="single" w:sz="4" w:space="0" w:color="000000"/>
              <w:bottom w:val="single" w:sz="4" w:space="0" w:color="000000"/>
              <w:right w:val="single" w:sz="4" w:space="0" w:color="000000"/>
            </w:tcBorders>
            <w:shd w:val="clear" w:color="auto" w:fill="C0C0C0"/>
          </w:tcPr>
          <w:p w:rsidR="007C4E28" w:rsidRPr="00F51C67" w:rsidRDefault="007C4E28" w:rsidP="007C4E28">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Opt</w:t>
            </w:r>
            <w:r>
              <w:rPr>
                <w:rFonts w:ascii="Arial" w:eastAsia="Times New Roman" w:hAnsi="Arial" w:cs="Times New Roman"/>
                <w:sz w:val="26"/>
                <w:szCs w:val="20"/>
                <w:lang w:eastAsia="ar-SA"/>
              </w:rPr>
              <w:t>imum</w:t>
            </w:r>
          </w:p>
        </w:tc>
      </w:tr>
      <w:tr w:rsidR="007C4E28" w:rsidRPr="00F51C67" w:rsidTr="007C4E28">
        <w:trPr>
          <w:trHeight w:val="300"/>
        </w:trPr>
        <w:tc>
          <w:tcPr>
            <w:tcW w:w="1363" w:type="dxa"/>
            <w:tcBorders>
              <w:left w:val="single" w:sz="4" w:space="0" w:color="000000"/>
            </w:tcBorders>
            <w:shd w:val="clear" w:color="auto" w:fill="C0C0C0"/>
          </w:tcPr>
          <w:p w:rsidR="007C4E28" w:rsidRPr="00F51C67" w:rsidRDefault="007C4E28" w:rsidP="007C4E28">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Pohotová l.</w:t>
            </w:r>
          </w:p>
        </w:tc>
        <w:tc>
          <w:tcPr>
            <w:tcW w:w="1460" w:type="dxa"/>
            <w:tcBorders>
              <w:left w:val="single" w:sz="4" w:space="0" w:color="000000"/>
            </w:tcBorders>
          </w:tcPr>
          <w:p w:rsidR="007C4E28" w:rsidRPr="00F51C67" w:rsidRDefault="007C4E28" w:rsidP="007C4E28">
            <w:pPr>
              <w:suppressAutoHyphens/>
              <w:snapToGrid w:val="0"/>
              <w:spacing w:after="0" w:line="240" w:lineRule="auto"/>
              <w:jc w:val="center"/>
              <w:rPr>
                <w:rFonts w:ascii="Arial" w:eastAsia="Times New Roman" w:hAnsi="Arial" w:cs="Times New Roman"/>
                <w:sz w:val="26"/>
                <w:szCs w:val="20"/>
                <w:u w:val="single"/>
                <w:lang w:eastAsia="ar-SA"/>
              </w:rPr>
            </w:pPr>
            <w:r w:rsidRPr="00F51C67">
              <w:rPr>
                <w:rFonts w:ascii="Arial" w:eastAsia="Times New Roman" w:hAnsi="Arial" w:cs="Times New Roman"/>
                <w:sz w:val="26"/>
                <w:szCs w:val="20"/>
                <w:u w:val="single"/>
                <w:lang w:eastAsia="ar-SA"/>
              </w:rPr>
              <w:t>Fin. majetok</w:t>
            </w:r>
          </w:p>
        </w:tc>
        <w:tc>
          <w:tcPr>
            <w:tcW w:w="685" w:type="dxa"/>
            <w:tcBorders>
              <w:left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0,009</w:t>
            </w:r>
          </w:p>
        </w:tc>
        <w:tc>
          <w:tcPr>
            <w:tcW w:w="789" w:type="dxa"/>
            <w:tcBorders>
              <w:left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0,011</w:t>
            </w:r>
          </w:p>
        </w:tc>
        <w:tc>
          <w:tcPr>
            <w:tcW w:w="789" w:type="dxa"/>
            <w:tcBorders>
              <w:left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0,50</w:t>
            </w:r>
          </w:p>
        </w:tc>
        <w:tc>
          <w:tcPr>
            <w:tcW w:w="789" w:type="dxa"/>
            <w:tcBorders>
              <w:left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0,324</w:t>
            </w:r>
          </w:p>
        </w:tc>
        <w:tc>
          <w:tcPr>
            <w:tcW w:w="789" w:type="dxa"/>
            <w:tcBorders>
              <w:left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0,475</w:t>
            </w:r>
          </w:p>
        </w:tc>
        <w:tc>
          <w:tcPr>
            <w:tcW w:w="879" w:type="dxa"/>
            <w:tcBorders>
              <w:left w:val="single" w:sz="4" w:space="0" w:color="000000"/>
            </w:tcBorders>
          </w:tcPr>
          <w:p w:rsidR="007C4E28" w:rsidRPr="00821F41" w:rsidRDefault="007C4E28" w:rsidP="007C4E28">
            <w:pPr>
              <w:suppressAutoHyphens/>
              <w:snapToGrid w:val="0"/>
              <w:spacing w:after="0" w:line="240" w:lineRule="auto"/>
              <w:jc w:val="center"/>
              <w:rPr>
                <w:rFonts w:ascii="Arial" w:eastAsia="Arial Unicode MS" w:hAnsi="Arial" w:cs="Times New Roman"/>
                <w:sz w:val="26"/>
                <w:szCs w:val="20"/>
                <w:lang w:eastAsia="ar-SA"/>
              </w:rPr>
            </w:pPr>
            <w:r w:rsidRPr="00821F41">
              <w:rPr>
                <w:rFonts w:ascii="Arial" w:eastAsia="Arial Unicode MS" w:hAnsi="Arial" w:cs="Times New Roman"/>
                <w:sz w:val="26"/>
                <w:szCs w:val="20"/>
                <w:lang w:eastAsia="ar-SA"/>
              </w:rPr>
              <w:t>0,</w:t>
            </w:r>
            <w:r w:rsidR="00D77B05" w:rsidRPr="00821F41">
              <w:rPr>
                <w:rFonts w:ascii="Arial" w:eastAsia="Arial Unicode MS" w:hAnsi="Arial" w:cs="Times New Roman"/>
                <w:sz w:val="26"/>
                <w:szCs w:val="20"/>
                <w:lang w:eastAsia="ar-SA"/>
              </w:rPr>
              <w:t>381</w:t>
            </w:r>
          </w:p>
        </w:tc>
        <w:tc>
          <w:tcPr>
            <w:tcW w:w="2887" w:type="dxa"/>
            <w:tcBorders>
              <w:left w:val="single" w:sz="4" w:space="0" w:color="000000"/>
              <w:right w:val="single" w:sz="4" w:space="0" w:color="000000"/>
            </w:tcBorders>
          </w:tcPr>
          <w:p w:rsidR="007C4E28" w:rsidRPr="00821F41" w:rsidRDefault="007C4E28" w:rsidP="007C4E28">
            <w:pPr>
              <w:suppressAutoHyphens/>
              <w:snapToGrid w:val="0"/>
              <w:spacing w:after="0" w:line="240" w:lineRule="auto"/>
              <w:jc w:val="center"/>
              <w:rPr>
                <w:rFonts w:ascii="Arial" w:eastAsia="Times New Roman" w:hAnsi="Arial" w:cs="Times New Roman"/>
                <w:sz w:val="26"/>
                <w:szCs w:val="20"/>
                <w:lang w:eastAsia="ar-SA"/>
              </w:rPr>
            </w:pPr>
            <w:r w:rsidRPr="00821F41">
              <w:rPr>
                <w:rFonts w:ascii="Arial" w:eastAsia="Times New Roman" w:hAnsi="Arial" w:cs="Times New Roman"/>
                <w:sz w:val="26"/>
                <w:szCs w:val="20"/>
                <w:lang w:eastAsia="ar-SA"/>
              </w:rPr>
              <w:t>0,2 - 0,5</w:t>
            </w:r>
          </w:p>
        </w:tc>
      </w:tr>
      <w:tr w:rsidR="007C4E28" w:rsidRPr="00F51C67" w:rsidTr="007C4E28">
        <w:trPr>
          <w:trHeight w:val="300"/>
        </w:trPr>
        <w:tc>
          <w:tcPr>
            <w:tcW w:w="1363" w:type="dxa"/>
            <w:tcBorders>
              <w:left w:val="single" w:sz="4" w:space="0" w:color="000000"/>
              <w:bottom w:val="single" w:sz="4" w:space="0" w:color="000000"/>
            </w:tcBorders>
            <w:shd w:val="clear" w:color="auto" w:fill="C0C0C0"/>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20"/>
                <w:szCs w:val="20"/>
                <w:lang w:eastAsia="ar-SA"/>
              </w:rPr>
            </w:pPr>
            <w:r w:rsidRPr="00F51C67">
              <w:rPr>
                <w:rFonts w:ascii="Times New Roman" w:eastAsia="Times New Roman" w:hAnsi="Times New Roman" w:cs="Times New Roman"/>
                <w:sz w:val="20"/>
                <w:szCs w:val="20"/>
                <w:lang w:eastAsia="ar-SA"/>
              </w:rPr>
              <w:t> </w:t>
            </w:r>
          </w:p>
        </w:tc>
        <w:tc>
          <w:tcPr>
            <w:tcW w:w="1460" w:type="dxa"/>
            <w:tcBorders>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 xml:space="preserve">Krát. </w:t>
            </w:r>
            <w:proofErr w:type="spellStart"/>
            <w:r w:rsidRPr="00F51C67">
              <w:rPr>
                <w:rFonts w:ascii="Arial" w:eastAsia="Times New Roman" w:hAnsi="Arial" w:cs="Times New Roman"/>
                <w:sz w:val="26"/>
                <w:szCs w:val="20"/>
                <w:lang w:eastAsia="ar-SA"/>
              </w:rPr>
              <w:t>záv</w:t>
            </w:r>
            <w:proofErr w:type="spellEnd"/>
            <w:r w:rsidRPr="00F51C67">
              <w:rPr>
                <w:rFonts w:ascii="Arial" w:eastAsia="Times New Roman" w:hAnsi="Arial" w:cs="Times New Roman"/>
                <w:sz w:val="26"/>
                <w:szCs w:val="20"/>
                <w:lang w:eastAsia="ar-SA"/>
              </w:rPr>
              <w:t>.</w:t>
            </w:r>
          </w:p>
        </w:tc>
        <w:tc>
          <w:tcPr>
            <w:tcW w:w="685" w:type="dxa"/>
            <w:tcBorders>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89" w:type="dxa"/>
            <w:tcBorders>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89" w:type="dxa"/>
            <w:tcBorders>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89" w:type="dxa"/>
            <w:tcBorders>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89" w:type="dxa"/>
            <w:tcBorders>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79" w:type="dxa"/>
            <w:tcBorders>
              <w:left w:val="single" w:sz="4" w:space="0" w:color="000000"/>
              <w:bottom w:val="single" w:sz="4" w:space="0" w:color="000000"/>
            </w:tcBorders>
          </w:tcPr>
          <w:p w:rsidR="007C4E28" w:rsidRPr="00821F41" w:rsidRDefault="007C4E28" w:rsidP="007C4E28">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2887" w:type="dxa"/>
            <w:tcBorders>
              <w:left w:val="single" w:sz="4" w:space="0" w:color="000000"/>
              <w:bottom w:val="single" w:sz="4" w:space="0" w:color="000000"/>
              <w:right w:val="single" w:sz="4" w:space="0" w:color="000000"/>
            </w:tcBorders>
          </w:tcPr>
          <w:p w:rsidR="007C4E28" w:rsidRPr="00821F41" w:rsidRDefault="007C4E28" w:rsidP="007C4E28">
            <w:pPr>
              <w:suppressAutoHyphens/>
              <w:snapToGrid w:val="0"/>
              <w:spacing w:after="0" w:line="240" w:lineRule="auto"/>
              <w:jc w:val="center"/>
              <w:rPr>
                <w:rFonts w:ascii="Times New Roman" w:eastAsia="Times New Roman" w:hAnsi="Times New Roman" w:cs="Times New Roman"/>
                <w:sz w:val="20"/>
                <w:szCs w:val="20"/>
                <w:lang w:eastAsia="ar-SA"/>
              </w:rPr>
            </w:pPr>
            <w:r w:rsidRPr="00821F41">
              <w:rPr>
                <w:rFonts w:ascii="Times New Roman" w:eastAsia="Times New Roman" w:hAnsi="Times New Roman" w:cs="Times New Roman"/>
                <w:sz w:val="20"/>
                <w:szCs w:val="20"/>
                <w:lang w:eastAsia="ar-SA"/>
              </w:rPr>
              <w:t> </w:t>
            </w:r>
          </w:p>
        </w:tc>
      </w:tr>
      <w:tr w:rsidR="007C4E28" w:rsidRPr="00F51C67" w:rsidTr="007C4E28">
        <w:trPr>
          <w:trHeight w:val="300"/>
        </w:trPr>
        <w:tc>
          <w:tcPr>
            <w:tcW w:w="1363" w:type="dxa"/>
            <w:tcBorders>
              <w:left w:val="single" w:sz="4" w:space="0" w:color="000000"/>
            </w:tcBorders>
            <w:shd w:val="clear" w:color="auto" w:fill="C0C0C0"/>
          </w:tcPr>
          <w:p w:rsidR="007C4E28" w:rsidRPr="00F51C67" w:rsidRDefault="007C4E28" w:rsidP="007C4E28">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Bežná l.</w:t>
            </w:r>
          </w:p>
        </w:tc>
        <w:tc>
          <w:tcPr>
            <w:tcW w:w="1460" w:type="dxa"/>
            <w:tcBorders>
              <w:left w:val="single" w:sz="4" w:space="0" w:color="000000"/>
            </w:tcBorders>
          </w:tcPr>
          <w:p w:rsidR="007C4E28" w:rsidRPr="00F51C67" w:rsidRDefault="007C4E28" w:rsidP="007C4E28">
            <w:pPr>
              <w:suppressAutoHyphens/>
              <w:snapToGrid w:val="0"/>
              <w:spacing w:after="0" w:line="240" w:lineRule="auto"/>
              <w:jc w:val="center"/>
              <w:rPr>
                <w:rFonts w:ascii="Arial" w:eastAsia="Times New Roman" w:hAnsi="Arial" w:cs="Times New Roman"/>
                <w:sz w:val="26"/>
                <w:szCs w:val="20"/>
                <w:u w:val="single"/>
                <w:lang w:eastAsia="ar-SA"/>
              </w:rPr>
            </w:pPr>
            <w:proofErr w:type="spellStart"/>
            <w:r w:rsidRPr="00F51C67">
              <w:rPr>
                <w:rFonts w:ascii="Arial" w:eastAsia="Times New Roman" w:hAnsi="Arial" w:cs="Times New Roman"/>
                <w:sz w:val="26"/>
                <w:szCs w:val="20"/>
                <w:u w:val="single"/>
                <w:lang w:eastAsia="ar-SA"/>
              </w:rPr>
              <w:t>FM+kr.pohľ</w:t>
            </w:r>
            <w:proofErr w:type="spellEnd"/>
            <w:r w:rsidRPr="00F51C67">
              <w:rPr>
                <w:rFonts w:ascii="Arial" w:eastAsia="Times New Roman" w:hAnsi="Arial" w:cs="Times New Roman"/>
                <w:sz w:val="26"/>
                <w:szCs w:val="20"/>
                <w:u w:val="single"/>
                <w:lang w:eastAsia="ar-SA"/>
              </w:rPr>
              <w:t>.</w:t>
            </w:r>
          </w:p>
        </w:tc>
        <w:tc>
          <w:tcPr>
            <w:tcW w:w="685" w:type="dxa"/>
            <w:tcBorders>
              <w:left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0,396</w:t>
            </w:r>
          </w:p>
        </w:tc>
        <w:tc>
          <w:tcPr>
            <w:tcW w:w="789" w:type="dxa"/>
            <w:tcBorders>
              <w:left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0,791</w:t>
            </w:r>
          </w:p>
        </w:tc>
        <w:tc>
          <w:tcPr>
            <w:tcW w:w="789" w:type="dxa"/>
            <w:tcBorders>
              <w:left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0,760</w:t>
            </w:r>
          </w:p>
        </w:tc>
        <w:tc>
          <w:tcPr>
            <w:tcW w:w="789" w:type="dxa"/>
            <w:tcBorders>
              <w:left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sidRPr="00F51C67">
              <w:rPr>
                <w:rFonts w:ascii="Arial" w:eastAsia="Arial Unicode MS" w:hAnsi="Arial" w:cs="Times New Roman"/>
                <w:sz w:val="26"/>
                <w:szCs w:val="20"/>
                <w:lang w:eastAsia="ar-SA"/>
              </w:rPr>
              <w:t>0</w:t>
            </w:r>
            <w:r>
              <w:rPr>
                <w:rFonts w:ascii="Arial" w:eastAsia="Arial Unicode MS" w:hAnsi="Arial" w:cs="Times New Roman"/>
                <w:sz w:val="26"/>
                <w:szCs w:val="20"/>
                <w:lang w:eastAsia="ar-SA"/>
              </w:rPr>
              <w:t>,212</w:t>
            </w:r>
          </w:p>
        </w:tc>
        <w:tc>
          <w:tcPr>
            <w:tcW w:w="789" w:type="dxa"/>
            <w:tcBorders>
              <w:left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0,473</w:t>
            </w:r>
          </w:p>
        </w:tc>
        <w:tc>
          <w:tcPr>
            <w:tcW w:w="879" w:type="dxa"/>
            <w:tcBorders>
              <w:left w:val="single" w:sz="4" w:space="0" w:color="000000"/>
            </w:tcBorders>
          </w:tcPr>
          <w:p w:rsidR="007C4E28" w:rsidRPr="00821F41" w:rsidRDefault="007C4E28" w:rsidP="007C4E28">
            <w:pPr>
              <w:suppressAutoHyphens/>
              <w:snapToGrid w:val="0"/>
              <w:spacing w:after="0" w:line="240" w:lineRule="auto"/>
              <w:jc w:val="center"/>
              <w:rPr>
                <w:rFonts w:ascii="Arial" w:eastAsia="Arial Unicode MS" w:hAnsi="Arial" w:cs="Times New Roman"/>
                <w:sz w:val="26"/>
                <w:szCs w:val="20"/>
                <w:lang w:eastAsia="ar-SA"/>
              </w:rPr>
            </w:pPr>
            <w:r w:rsidRPr="00821F41">
              <w:rPr>
                <w:rFonts w:ascii="Arial" w:eastAsia="Arial Unicode MS" w:hAnsi="Arial" w:cs="Times New Roman"/>
                <w:sz w:val="26"/>
                <w:szCs w:val="20"/>
                <w:lang w:eastAsia="ar-SA"/>
              </w:rPr>
              <w:t>0,</w:t>
            </w:r>
            <w:r w:rsidR="00D77B05" w:rsidRPr="00821F41">
              <w:rPr>
                <w:rFonts w:ascii="Arial" w:eastAsia="Arial Unicode MS" w:hAnsi="Arial" w:cs="Times New Roman"/>
                <w:sz w:val="26"/>
                <w:szCs w:val="20"/>
                <w:lang w:eastAsia="ar-SA"/>
              </w:rPr>
              <w:t>739</w:t>
            </w:r>
          </w:p>
        </w:tc>
        <w:tc>
          <w:tcPr>
            <w:tcW w:w="2887" w:type="dxa"/>
            <w:tcBorders>
              <w:left w:val="single" w:sz="4" w:space="0" w:color="000000"/>
              <w:right w:val="single" w:sz="4" w:space="0" w:color="000000"/>
            </w:tcBorders>
          </w:tcPr>
          <w:p w:rsidR="007C4E28" w:rsidRPr="00821F41" w:rsidRDefault="007C4E28" w:rsidP="007C4E28">
            <w:pPr>
              <w:suppressAutoHyphens/>
              <w:snapToGrid w:val="0"/>
              <w:spacing w:after="0" w:line="240" w:lineRule="auto"/>
              <w:jc w:val="center"/>
              <w:rPr>
                <w:rFonts w:ascii="Arial" w:eastAsia="Times New Roman" w:hAnsi="Arial" w:cs="Times New Roman"/>
                <w:sz w:val="26"/>
                <w:szCs w:val="20"/>
                <w:lang w:eastAsia="ar-SA"/>
              </w:rPr>
            </w:pPr>
            <w:r w:rsidRPr="00821F41">
              <w:rPr>
                <w:rFonts w:ascii="Arial" w:eastAsia="Times New Roman" w:hAnsi="Arial" w:cs="Times New Roman"/>
                <w:sz w:val="26"/>
                <w:szCs w:val="20"/>
                <w:lang w:eastAsia="ar-SA"/>
              </w:rPr>
              <w:t>1 – 1,5</w:t>
            </w:r>
          </w:p>
        </w:tc>
      </w:tr>
      <w:tr w:rsidR="007C4E28" w:rsidRPr="00F51C67" w:rsidTr="007C4E28">
        <w:trPr>
          <w:trHeight w:val="300"/>
        </w:trPr>
        <w:tc>
          <w:tcPr>
            <w:tcW w:w="1363" w:type="dxa"/>
            <w:tcBorders>
              <w:left w:val="single" w:sz="4" w:space="0" w:color="000000"/>
              <w:bottom w:val="single" w:sz="4" w:space="0" w:color="000000"/>
            </w:tcBorders>
            <w:shd w:val="clear" w:color="auto" w:fill="C0C0C0"/>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20"/>
                <w:szCs w:val="20"/>
                <w:lang w:eastAsia="ar-SA"/>
              </w:rPr>
            </w:pPr>
            <w:r w:rsidRPr="00F51C67">
              <w:rPr>
                <w:rFonts w:ascii="Times New Roman" w:eastAsia="Times New Roman" w:hAnsi="Times New Roman" w:cs="Times New Roman"/>
                <w:sz w:val="20"/>
                <w:szCs w:val="20"/>
                <w:lang w:eastAsia="ar-SA"/>
              </w:rPr>
              <w:t> </w:t>
            </w:r>
          </w:p>
        </w:tc>
        <w:tc>
          <w:tcPr>
            <w:tcW w:w="1460" w:type="dxa"/>
            <w:tcBorders>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 xml:space="preserve">Krát. </w:t>
            </w:r>
            <w:proofErr w:type="spellStart"/>
            <w:r w:rsidRPr="00F51C67">
              <w:rPr>
                <w:rFonts w:ascii="Arial" w:eastAsia="Times New Roman" w:hAnsi="Arial" w:cs="Times New Roman"/>
                <w:sz w:val="26"/>
                <w:szCs w:val="20"/>
                <w:lang w:eastAsia="ar-SA"/>
              </w:rPr>
              <w:t>záv</w:t>
            </w:r>
            <w:proofErr w:type="spellEnd"/>
            <w:r w:rsidRPr="00F51C67">
              <w:rPr>
                <w:rFonts w:ascii="Arial" w:eastAsia="Times New Roman" w:hAnsi="Arial" w:cs="Times New Roman"/>
                <w:sz w:val="26"/>
                <w:szCs w:val="20"/>
                <w:lang w:eastAsia="ar-SA"/>
              </w:rPr>
              <w:t>.</w:t>
            </w:r>
          </w:p>
        </w:tc>
        <w:tc>
          <w:tcPr>
            <w:tcW w:w="685" w:type="dxa"/>
            <w:tcBorders>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89" w:type="dxa"/>
            <w:tcBorders>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89" w:type="dxa"/>
            <w:tcBorders>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89" w:type="dxa"/>
            <w:tcBorders>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89" w:type="dxa"/>
            <w:tcBorders>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79" w:type="dxa"/>
            <w:tcBorders>
              <w:left w:val="single" w:sz="4" w:space="0" w:color="000000"/>
              <w:bottom w:val="single" w:sz="4" w:space="0" w:color="000000"/>
            </w:tcBorders>
          </w:tcPr>
          <w:p w:rsidR="007C4E28" w:rsidRPr="00821F41" w:rsidRDefault="007C4E28" w:rsidP="007C4E28">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2887" w:type="dxa"/>
            <w:tcBorders>
              <w:left w:val="single" w:sz="4" w:space="0" w:color="000000"/>
              <w:bottom w:val="single" w:sz="4" w:space="0" w:color="000000"/>
              <w:right w:val="single" w:sz="4" w:space="0" w:color="000000"/>
            </w:tcBorders>
          </w:tcPr>
          <w:p w:rsidR="007C4E28" w:rsidRPr="00821F41" w:rsidRDefault="007C4E28" w:rsidP="007C4E28">
            <w:pPr>
              <w:suppressAutoHyphens/>
              <w:snapToGrid w:val="0"/>
              <w:spacing w:after="0" w:line="240" w:lineRule="auto"/>
              <w:jc w:val="center"/>
              <w:rPr>
                <w:rFonts w:ascii="Times New Roman" w:eastAsia="Times New Roman" w:hAnsi="Times New Roman" w:cs="Times New Roman"/>
                <w:sz w:val="20"/>
                <w:szCs w:val="20"/>
                <w:lang w:eastAsia="ar-SA"/>
              </w:rPr>
            </w:pPr>
            <w:r w:rsidRPr="00821F41">
              <w:rPr>
                <w:rFonts w:ascii="Times New Roman" w:eastAsia="Times New Roman" w:hAnsi="Times New Roman" w:cs="Times New Roman"/>
                <w:sz w:val="20"/>
                <w:szCs w:val="20"/>
                <w:lang w:eastAsia="ar-SA"/>
              </w:rPr>
              <w:t> </w:t>
            </w:r>
          </w:p>
        </w:tc>
      </w:tr>
      <w:tr w:rsidR="007C4E28" w:rsidRPr="00F51C67" w:rsidTr="007C4E28">
        <w:trPr>
          <w:trHeight w:val="300"/>
        </w:trPr>
        <w:tc>
          <w:tcPr>
            <w:tcW w:w="1363" w:type="dxa"/>
            <w:tcBorders>
              <w:left w:val="single" w:sz="4" w:space="0" w:color="000000"/>
            </w:tcBorders>
            <w:shd w:val="clear" w:color="auto" w:fill="C0C0C0"/>
          </w:tcPr>
          <w:p w:rsidR="007C4E28" w:rsidRPr="00F51C67" w:rsidRDefault="007C4E28" w:rsidP="007C4E28">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Celková l.</w:t>
            </w:r>
          </w:p>
        </w:tc>
        <w:tc>
          <w:tcPr>
            <w:tcW w:w="1460" w:type="dxa"/>
            <w:tcBorders>
              <w:left w:val="single" w:sz="4" w:space="0" w:color="000000"/>
            </w:tcBorders>
          </w:tcPr>
          <w:p w:rsidR="007C4E28" w:rsidRPr="00F51C67" w:rsidRDefault="007C4E28" w:rsidP="007C4E28">
            <w:pPr>
              <w:suppressAutoHyphens/>
              <w:snapToGrid w:val="0"/>
              <w:spacing w:after="0" w:line="240" w:lineRule="auto"/>
              <w:jc w:val="center"/>
              <w:rPr>
                <w:rFonts w:ascii="Arial" w:eastAsia="Times New Roman" w:hAnsi="Arial" w:cs="Times New Roman"/>
                <w:sz w:val="26"/>
                <w:szCs w:val="20"/>
                <w:u w:val="single"/>
                <w:lang w:eastAsia="ar-SA"/>
              </w:rPr>
            </w:pPr>
            <w:r w:rsidRPr="00F51C67">
              <w:rPr>
                <w:rFonts w:ascii="Arial" w:eastAsia="Times New Roman" w:hAnsi="Arial" w:cs="Times New Roman"/>
                <w:sz w:val="26"/>
                <w:szCs w:val="20"/>
                <w:u w:val="single"/>
                <w:lang w:eastAsia="ar-SA"/>
              </w:rPr>
              <w:t>Ob. aktíva</w:t>
            </w:r>
          </w:p>
        </w:tc>
        <w:tc>
          <w:tcPr>
            <w:tcW w:w="685" w:type="dxa"/>
            <w:tcBorders>
              <w:left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2,389</w:t>
            </w:r>
          </w:p>
        </w:tc>
        <w:tc>
          <w:tcPr>
            <w:tcW w:w="789" w:type="dxa"/>
            <w:tcBorders>
              <w:left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6,612</w:t>
            </w:r>
          </w:p>
        </w:tc>
        <w:tc>
          <w:tcPr>
            <w:tcW w:w="789" w:type="dxa"/>
            <w:tcBorders>
              <w:left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1,547</w:t>
            </w:r>
          </w:p>
        </w:tc>
        <w:tc>
          <w:tcPr>
            <w:tcW w:w="789" w:type="dxa"/>
            <w:tcBorders>
              <w:left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1,363</w:t>
            </w:r>
          </w:p>
        </w:tc>
        <w:tc>
          <w:tcPr>
            <w:tcW w:w="789" w:type="dxa"/>
            <w:tcBorders>
              <w:left w:val="single" w:sz="4" w:space="0" w:color="000000"/>
            </w:tcBorders>
          </w:tcPr>
          <w:p w:rsidR="007C4E28" w:rsidRPr="00F51C67" w:rsidRDefault="007C4E28" w:rsidP="007C4E28">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1,981</w:t>
            </w:r>
          </w:p>
        </w:tc>
        <w:tc>
          <w:tcPr>
            <w:tcW w:w="879" w:type="dxa"/>
            <w:tcBorders>
              <w:left w:val="single" w:sz="4" w:space="0" w:color="000000"/>
            </w:tcBorders>
          </w:tcPr>
          <w:p w:rsidR="007C4E28" w:rsidRPr="00821F41" w:rsidRDefault="00821F41" w:rsidP="007C4E28">
            <w:pPr>
              <w:suppressAutoHyphens/>
              <w:snapToGrid w:val="0"/>
              <w:spacing w:after="0" w:line="240" w:lineRule="auto"/>
              <w:jc w:val="center"/>
              <w:rPr>
                <w:rFonts w:ascii="Arial" w:eastAsia="Arial Unicode MS" w:hAnsi="Arial" w:cs="Times New Roman"/>
                <w:sz w:val="26"/>
                <w:szCs w:val="20"/>
                <w:lang w:eastAsia="ar-SA"/>
              </w:rPr>
            </w:pPr>
            <w:r w:rsidRPr="00821F41">
              <w:rPr>
                <w:rFonts w:ascii="Arial" w:eastAsia="Arial Unicode MS" w:hAnsi="Arial" w:cs="Times New Roman"/>
                <w:sz w:val="26"/>
                <w:szCs w:val="20"/>
                <w:lang w:eastAsia="ar-SA"/>
              </w:rPr>
              <w:t>2,29</w:t>
            </w:r>
          </w:p>
        </w:tc>
        <w:tc>
          <w:tcPr>
            <w:tcW w:w="2887" w:type="dxa"/>
            <w:tcBorders>
              <w:left w:val="single" w:sz="4" w:space="0" w:color="000000"/>
              <w:right w:val="single" w:sz="4" w:space="0" w:color="000000"/>
            </w:tcBorders>
          </w:tcPr>
          <w:p w:rsidR="007C4E28" w:rsidRPr="00821F41" w:rsidRDefault="007C4E28" w:rsidP="007C4E28">
            <w:pPr>
              <w:suppressAutoHyphens/>
              <w:snapToGrid w:val="0"/>
              <w:spacing w:after="0" w:line="240" w:lineRule="auto"/>
              <w:jc w:val="center"/>
              <w:rPr>
                <w:rFonts w:ascii="Arial" w:eastAsia="Times New Roman" w:hAnsi="Arial" w:cs="Times New Roman"/>
                <w:sz w:val="26"/>
                <w:szCs w:val="20"/>
                <w:lang w:eastAsia="ar-SA"/>
              </w:rPr>
            </w:pPr>
            <w:r w:rsidRPr="00821F41">
              <w:rPr>
                <w:rFonts w:ascii="Arial" w:eastAsia="Times New Roman" w:hAnsi="Arial" w:cs="Times New Roman"/>
                <w:sz w:val="26"/>
                <w:szCs w:val="20"/>
                <w:lang w:eastAsia="ar-SA"/>
              </w:rPr>
              <w:t>2 – 2,5</w:t>
            </w:r>
          </w:p>
        </w:tc>
      </w:tr>
      <w:tr w:rsidR="007C4E28" w:rsidRPr="00F51C67" w:rsidTr="007C4E28">
        <w:trPr>
          <w:trHeight w:val="300"/>
        </w:trPr>
        <w:tc>
          <w:tcPr>
            <w:tcW w:w="1363" w:type="dxa"/>
            <w:tcBorders>
              <w:left w:val="single" w:sz="4" w:space="0" w:color="000000"/>
              <w:bottom w:val="single" w:sz="4" w:space="0" w:color="000000"/>
            </w:tcBorders>
            <w:shd w:val="clear" w:color="auto" w:fill="C0C0C0"/>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20"/>
                <w:szCs w:val="20"/>
                <w:lang w:eastAsia="ar-SA"/>
              </w:rPr>
            </w:pPr>
            <w:r w:rsidRPr="00F51C67">
              <w:rPr>
                <w:rFonts w:ascii="Times New Roman" w:eastAsia="Times New Roman" w:hAnsi="Times New Roman" w:cs="Times New Roman"/>
                <w:sz w:val="20"/>
                <w:szCs w:val="20"/>
                <w:lang w:eastAsia="ar-SA"/>
              </w:rPr>
              <w:t> </w:t>
            </w:r>
          </w:p>
        </w:tc>
        <w:tc>
          <w:tcPr>
            <w:tcW w:w="1460" w:type="dxa"/>
            <w:tcBorders>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 xml:space="preserve">Krát. </w:t>
            </w:r>
            <w:proofErr w:type="spellStart"/>
            <w:r w:rsidRPr="00F51C67">
              <w:rPr>
                <w:rFonts w:ascii="Arial" w:eastAsia="Times New Roman" w:hAnsi="Arial" w:cs="Times New Roman"/>
                <w:sz w:val="26"/>
                <w:szCs w:val="20"/>
                <w:lang w:eastAsia="ar-SA"/>
              </w:rPr>
              <w:t>záv</w:t>
            </w:r>
            <w:proofErr w:type="spellEnd"/>
            <w:r w:rsidRPr="00F51C67">
              <w:rPr>
                <w:rFonts w:ascii="Arial" w:eastAsia="Times New Roman" w:hAnsi="Arial" w:cs="Times New Roman"/>
                <w:sz w:val="26"/>
                <w:szCs w:val="20"/>
                <w:lang w:eastAsia="ar-SA"/>
              </w:rPr>
              <w:t>.</w:t>
            </w:r>
          </w:p>
        </w:tc>
        <w:tc>
          <w:tcPr>
            <w:tcW w:w="685" w:type="dxa"/>
            <w:tcBorders>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20"/>
                <w:szCs w:val="20"/>
                <w:lang w:eastAsia="ar-SA"/>
              </w:rPr>
            </w:pPr>
          </w:p>
        </w:tc>
        <w:tc>
          <w:tcPr>
            <w:tcW w:w="789" w:type="dxa"/>
            <w:tcBorders>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20"/>
                <w:szCs w:val="20"/>
                <w:lang w:eastAsia="ar-SA"/>
              </w:rPr>
            </w:pPr>
            <w:r w:rsidRPr="00F51C67">
              <w:rPr>
                <w:rFonts w:ascii="Times New Roman" w:eastAsia="Times New Roman" w:hAnsi="Times New Roman" w:cs="Times New Roman"/>
                <w:sz w:val="20"/>
                <w:szCs w:val="20"/>
                <w:lang w:eastAsia="ar-SA"/>
              </w:rPr>
              <w:t> </w:t>
            </w:r>
          </w:p>
        </w:tc>
        <w:tc>
          <w:tcPr>
            <w:tcW w:w="789" w:type="dxa"/>
            <w:tcBorders>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Times New Roman" w:eastAsia="Times New Roman" w:hAnsi="Times New Roman" w:cs="Times New Roman"/>
                <w:sz w:val="20"/>
                <w:szCs w:val="20"/>
                <w:lang w:eastAsia="ar-SA"/>
              </w:rPr>
            </w:pPr>
            <w:r w:rsidRPr="00F51C67">
              <w:rPr>
                <w:rFonts w:ascii="Times New Roman" w:eastAsia="Times New Roman" w:hAnsi="Times New Roman" w:cs="Times New Roman"/>
                <w:sz w:val="20"/>
                <w:szCs w:val="20"/>
                <w:lang w:eastAsia="ar-SA"/>
              </w:rPr>
              <w:t> </w:t>
            </w:r>
          </w:p>
        </w:tc>
        <w:tc>
          <w:tcPr>
            <w:tcW w:w="789" w:type="dxa"/>
            <w:tcBorders>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89" w:type="dxa"/>
            <w:tcBorders>
              <w:left w:val="single" w:sz="4" w:space="0" w:color="000000"/>
              <w:bottom w:val="single" w:sz="4" w:space="0" w:color="000000"/>
            </w:tcBorders>
          </w:tcPr>
          <w:p w:rsidR="007C4E28" w:rsidRPr="00F51C67" w:rsidRDefault="007C4E28" w:rsidP="007C4E28">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79" w:type="dxa"/>
            <w:tcBorders>
              <w:left w:val="single" w:sz="4" w:space="0" w:color="000000"/>
              <w:bottom w:val="single" w:sz="4" w:space="0" w:color="000000"/>
            </w:tcBorders>
          </w:tcPr>
          <w:p w:rsidR="007C4E28" w:rsidRPr="00821F41" w:rsidRDefault="007C4E28" w:rsidP="007C4E28">
            <w:pPr>
              <w:suppressAutoHyphens/>
              <w:snapToGrid w:val="0"/>
              <w:spacing w:after="0" w:line="240" w:lineRule="auto"/>
              <w:jc w:val="center"/>
              <w:rPr>
                <w:rFonts w:ascii="Times New Roman" w:eastAsia="Times New Roman" w:hAnsi="Times New Roman" w:cs="Times New Roman"/>
                <w:sz w:val="20"/>
                <w:szCs w:val="20"/>
                <w:lang w:eastAsia="ar-SA"/>
              </w:rPr>
            </w:pPr>
          </w:p>
        </w:tc>
        <w:tc>
          <w:tcPr>
            <w:tcW w:w="2887" w:type="dxa"/>
            <w:tcBorders>
              <w:left w:val="single" w:sz="4" w:space="0" w:color="000000"/>
              <w:bottom w:val="single" w:sz="4" w:space="0" w:color="000000"/>
              <w:right w:val="single" w:sz="4" w:space="0" w:color="000000"/>
            </w:tcBorders>
          </w:tcPr>
          <w:p w:rsidR="007C4E28" w:rsidRPr="00821F41" w:rsidRDefault="007C4E28" w:rsidP="007C4E28">
            <w:pPr>
              <w:suppressAutoHyphens/>
              <w:snapToGrid w:val="0"/>
              <w:spacing w:after="0" w:line="240" w:lineRule="auto"/>
              <w:jc w:val="center"/>
              <w:rPr>
                <w:rFonts w:ascii="Times New Roman" w:eastAsia="Times New Roman" w:hAnsi="Times New Roman" w:cs="Times New Roman"/>
                <w:sz w:val="20"/>
                <w:szCs w:val="20"/>
                <w:lang w:eastAsia="ar-SA"/>
              </w:rPr>
            </w:pPr>
            <w:r w:rsidRPr="00821F41">
              <w:rPr>
                <w:rFonts w:ascii="Times New Roman" w:eastAsia="Times New Roman" w:hAnsi="Times New Roman" w:cs="Times New Roman"/>
                <w:sz w:val="20"/>
                <w:szCs w:val="20"/>
                <w:lang w:eastAsia="ar-SA"/>
              </w:rPr>
              <w:t> </w:t>
            </w:r>
          </w:p>
        </w:tc>
      </w:tr>
    </w:tbl>
    <w:p w:rsidR="00F51C67" w:rsidRPr="00F51C67" w:rsidRDefault="00F51C67" w:rsidP="00F51C67">
      <w:pPr>
        <w:suppressAutoHyphens/>
        <w:spacing w:after="0" w:line="240" w:lineRule="auto"/>
        <w:jc w:val="both"/>
        <w:rPr>
          <w:rFonts w:ascii="Times New Roman" w:eastAsia="Times New Roman" w:hAnsi="Times New Roman" w:cs="Times New Roman"/>
          <w:sz w:val="20"/>
          <w:szCs w:val="20"/>
          <w:lang w:eastAsia="ar-SA"/>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Ukazovatele pohotovej likvidity dosahujú v porovn</w:t>
      </w:r>
      <w:r w:rsidR="00747F41">
        <w:rPr>
          <w:rFonts w:ascii="Times New Roman" w:eastAsia="Times New Roman" w:hAnsi="Times New Roman" w:cs="Times New Roman"/>
          <w:sz w:val="26"/>
          <w:szCs w:val="20"/>
          <w:lang w:eastAsia="ar-SA"/>
        </w:rPr>
        <w:t xml:space="preserve">aní s predchádzajúcim obdobím </w:t>
      </w:r>
      <w:r w:rsidR="00177BA3">
        <w:rPr>
          <w:rFonts w:ascii="Times New Roman" w:eastAsia="Times New Roman" w:hAnsi="Times New Roman" w:cs="Times New Roman"/>
          <w:sz w:val="26"/>
          <w:szCs w:val="20"/>
          <w:lang w:eastAsia="ar-SA"/>
        </w:rPr>
        <w:t>nižšiu</w:t>
      </w:r>
      <w:r w:rsidRPr="00F51C67">
        <w:rPr>
          <w:rFonts w:ascii="Times New Roman" w:eastAsia="Times New Roman" w:hAnsi="Times New Roman" w:cs="Times New Roman"/>
          <w:sz w:val="26"/>
          <w:szCs w:val="20"/>
          <w:lang w:eastAsia="ar-SA"/>
        </w:rPr>
        <w:t xml:space="preserve"> úroveň, ukazovatele bežnej likvidity dosahujú v porovnaní s predchádzajúcim obd</w:t>
      </w:r>
      <w:r w:rsidR="00747F41">
        <w:rPr>
          <w:rFonts w:ascii="Times New Roman" w:eastAsia="Times New Roman" w:hAnsi="Times New Roman" w:cs="Times New Roman"/>
          <w:sz w:val="26"/>
          <w:szCs w:val="20"/>
          <w:lang w:eastAsia="ar-SA"/>
        </w:rPr>
        <w:t>obím zvýš</w:t>
      </w:r>
      <w:r w:rsidRPr="00F51C67">
        <w:rPr>
          <w:rFonts w:ascii="Times New Roman" w:eastAsia="Times New Roman" w:hAnsi="Times New Roman" w:cs="Times New Roman"/>
          <w:sz w:val="26"/>
          <w:szCs w:val="20"/>
          <w:lang w:eastAsia="ar-SA"/>
        </w:rPr>
        <w:t>enú úroveň a ukazovatele celkovej likvidity dosahujú v porovna</w:t>
      </w:r>
      <w:r w:rsidR="00747F41">
        <w:rPr>
          <w:rFonts w:ascii="Times New Roman" w:eastAsia="Times New Roman" w:hAnsi="Times New Roman" w:cs="Times New Roman"/>
          <w:sz w:val="26"/>
          <w:szCs w:val="20"/>
          <w:lang w:eastAsia="ar-SA"/>
        </w:rPr>
        <w:t xml:space="preserve">ní </w:t>
      </w:r>
      <w:r w:rsidR="00747F41">
        <w:rPr>
          <w:rFonts w:ascii="Times New Roman" w:eastAsia="Times New Roman" w:hAnsi="Times New Roman" w:cs="Times New Roman"/>
          <w:sz w:val="26"/>
          <w:szCs w:val="20"/>
          <w:lang w:eastAsia="ar-SA"/>
        </w:rPr>
        <w:lastRenderedPageBreak/>
        <w:t>s predchádzajúcim obdobím zvýš</w:t>
      </w:r>
      <w:r w:rsidRPr="00F51C67">
        <w:rPr>
          <w:rFonts w:ascii="Times New Roman" w:eastAsia="Times New Roman" w:hAnsi="Times New Roman" w:cs="Times New Roman"/>
          <w:sz w:val="26"/>
          <w:szCs w:val="20"/>
          <w:lang w:eastAsia="ar-SA"/>
        </w:rPr>
        <w:t>enú aktivitu. Hodnota kr</w:t>
      </w:r>
      <w:r w:rsidR="00747F41">
        <w:rPr>
          <w:rFonts w:ascii="Times New Roman" w:eastAsia="Times New Roman" w:hAnsi="Times New Roman" w:cs="Times New Roman"/>
          <w:sz w:val="26"/>
          <w:szCs w:val="20"/>
          <w:lang w:eastAsia="ar-SA"/>
        </w:rPr>
        <w:t>átkodobých záväzkov od roku 201</w:t>
      </w:r>
      <w:r w:rsidR="007C4E28">
        <w:rPr>
          <w:rFonts w:ascii="Times New Roman" w:eastAsia="Times New Roman" w:hAnsi="Times New Roman" w:cs="Times New Roman"/>
          <w:sz w:val="26"/>
          <w:szCs w:val="20"/>
          <w:lang w:eastAsia="ar-SA"/>
        </w:rPr>
        <w:t>4</w:t>
      </w:r>
      <w:r w:rsidRPr="00F51C67">
        <w:rPr>
          <w:rFonts w:ascii="Times New Roman" w:eastAsia="Times New Roman" w:hAnsi="Times New Roman" w:cs="Times New Roman"/>
          <w:sz w:val="26"/>
          <w:szCs w:val="20"/>
          <w:lang w:eastAsia="ar-SA"/>
        </w:rPr>
        <w:t xml:space="preserve"> narástla hlavne z prijatých pôžičiek od hlavných akcionárov. Spoločnosť splatnosť týchto pôžičiek evidovaných na účtoch záväzky voči spoločníkom bude v budúcnosti po dohode zmluvných strán upravovať podľa potrieb akciovej spoločnosti splácať záväzky.</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ANALÝZA ZADĹŽENOSTI</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F51C67" w:rsidP="00F51C67">
      <w:pPr>
        <w:tabs>
          <w:tab w:val="left" w:pos="6663"/>
          <w:tab w:val="left" w:pos="6804"/>
          <w:tab w:val="left" w:pos="6946"/>
        </w:tabs>
        <w:suppressAutoHyphens/>
        <w:spacing w:after="0" w:line="240" w:lineRule="auto"/>
        <w:ind w:firstLine="426"/>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 xml:space="preserve">Ukazovatele zadlženosti merajú rozsah v akom podnik využíva na financovanie svojich potrieb cudzí kapitál. Primeraná zadlženosť podniku sa nepovažuje za negatívny jav. </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Hodnoty základných ukazovateľov vyjadruje tabuľka č. 20</w:t>
      </w:r>
    </w:p>
    <w:p w:rsid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852470" w:rsidRPr="00F51C67" w:rsidRDefault="00852470" w:rsidP="00852470">
      <w:pPr>
        <w:suppressAutoHyphens/>
        <w:spacing w:after="0" w:line="240" w:lineRule="auto"/>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Tab.č.20</w:t>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r>
      <w:r w:rsidRPr="00F51C67">
        <w:rPr>
          <w:rFonts w:ascii="Arial" w:eastAsia="Times New Roman" w:hAnsi="Arial" w:cs="Times New Roman"/>
          <w:sz w:val="26"/>
          <w:szCs w:val="20"/>
          <w:lang w:eastAsia="ar-SA"/>
        </w:rPr>
        <w:tab/>
        <w:t>(v %)</w:t>
      </w:r>
    </w:p>
    <w:tbl>
      <w:tblPr>
        <w:tblW w:w="10147" w:type="dxa"/>
        <w:tblInd w:w="-50" w:type="dxa"/>
        <w:tblLayout w:type="fixed"/>
        <w:tblCellMar>
          <w:left w:w="0" w:type="dxa"/>
          <w:right w:w="0" w:type="dxa"/>
        </w:tblCellMar>
        <w:tblLook w:val="0000" w:firstRow="0" w:lastRow="0" w:firstColumn="0" w:lastColumn="0" w:noHBand="0" w:noVBand="0"/>
      </w:tblPr>
      <w:tblGrid>
        <w:gridCol w:w="1463"/>
        <w:gridCol w:w="1701"/>
        <w:gridCol w:w="709"/>
        <w:gridCol w:w="709"/>
        <w:gridCol w:w="709"/>
        <w:gridCol w:w="708"/>
        <w:gridCol w:w="710"/>
        <w:gridCol w:w="849"/>
        <w:gridCol w:w="142"/>
        <w:gridCol w:w="2447"/>
      </w:tblGrid>
      <w:tr w:rsidR="00852470" w:rsidRPr="00F51C67" w:rsidTr="00852470">
        <w:trPr>
          <w:trHeight w:val="300"/>
        </w:trPr>
        <w:tc>
          <w:tcPr>
            <w:tcW w:w="1463" w:type="dxa"/>
            <w:tcBorders>
              <w:top w:val="single" w:sz="4" w:space="0" w:color="000000"/>
              <w:left w:val="single" w:sz="4" w:space="0" w:color="000000"/>
              <w:bottom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Ukazovateľ</w:t>
            </w:r>
          </w:p>
        </w:tc>
        <w:tc>
          <w:tcPr>
            <w:tcW w:w="1701" w:type="dxa"/>
            <w:tcBorders>
              <w:top w:val="single" w:sz="4" w:space="0" w:color="000000"/>
              <w:left w:val="single" w:sz="4" w:space="0" w:color="000000"/>
              <w:bottom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Výpočet</w:t>
            </w:r>
          </w:p>
        </w:tc>
        <w:tc>
          <w:tcPr>
            <w:tcW w:w="709" w:type="dxa"/>
            <w:tcBorders>
              <w:top w:val="single" w:sz="4" w:space="0" w:color="000000"/>
              <w:left w:val="single" w:sz="4" w:space="0" w:color="000000"/>
              <w:bottom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2014</w:t>
            </w:r>
          </w:p>
        </w:tc>
        <w:tc>
          <w:tcPr>
            <w:tcW w:w="709" w:type="dxa"/>
            <w:tcBorders>
              <w:top w:val="single" w:sz="4" w:space="0" w:color="000000"/>
              <w:left w:val="single" w:sz="4" w:space="0" w:color="000000"/>
              <w:bottom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2015</w:t>
            </w:r>
          </w:p>
        </w:tc>
        <w:tc>
          <w:tcPr>
            <w:tcW w:w="709" w:type="dxa"/>
            <w:tcBorders>
              <w:top w:val="single" w:sz="4" w:space="0" w:color="000000"/>
              <w:left w:val="single" w:sz="4" w:space="0" w:color="000000"/>
              <w:bottom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2016</w:t>
            </w:r>
          </w:p>
        </w:tc>
        <w:tc>
          <w:tcPr>
            <w:tcW w:w="708" w:type="dxa"/>
            <w:tcBorders>
              <w:top w:val="single" w:sz="4" w:space="0" w:color="000000"/>
              <w:left w:val="single" w:sz="4" w:space="0" w:color="000000"/>
              <w:bottom w:val="single" w:sz="4" w:space="0" w:color="000000"/>
            </w:tcBorders>
            <w:shd w:val="clear" w:color="auto" w:fill="C0C0C0"/>
          </w:tcPr>
          <w:p w:rsidR="00852470" w:rsidRPr="00F51C67" w:rsidRDefault="00852470" w:rsidP="00852470">
            <w:pPr>
              <w:suppressAutoHyphens/>
              <w:snapToGrid w:val="0"/>
              <w:spacing w:after="0" w:line="240" w:lineRule="auto"/>
              <w:ind w:right="-142"/>
              <w:rPr>
                <w:rFonts w:ascii="Arial" w:eastAsia="Arial Unicode MS" w:hAnsi="Arial" w:cs="Times New Roman"/>
                <w:sz w:val="26"/>
                <w:szCs w:val="20"/>
                <w:lang w:eastAsia="ar-SA"/>
              </w:rPr>
            </w:pPr>
            <w:r>
              <w:rPr>
                <w:rFonts w:ascii="Arial" w:eastAsia="Arial Unicode MS" w:hAnsi="Arial" w:cs="Times New Roman"/>
                <w:sz w:val="26"/>
                <w:szCs w:val="20"/>
                <w:lang w:eastAsia="ar-SA"/>
              </w:rPr>
              <w:t xml:space="preserve"> 2017</w:t>
            </w:r>
          </w:p>
        </w:tc>
        <w:tc>
          <w:tcPr>
            <w:tcW w:w="710" w:type="dxa"/>
            <w:tcBorders>
              <w:top w:val="single" w:sz="4" w:space="0" w:color="000000"/>
              <w:left w:val="single" w:sz="4" w:space="0" w:color="000000"/>
              <w:bottom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2018</w:t>
            </w:r>
          </w:p>
        </w:tc>
        <w:tc>
          <w:tcPr>
            <w:tcW w:w="849" w:type="dxa"/>
            <w:tcBorders>
              <w:top w:val="single" w:sz="4" w:space="0" w:color="000000"/>
              <w:left w:val="single" w:sz="4" w:space="0" w:color="000000"/>
              <w:bottom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2019</w:t>
            </w:r>
          </w:p>
        </w:tc>
        <w:tc>
          <w:tcPr>
            <w:tcW w:w="2589" w:type="dxa"/>
            <w:gridSpan w:val="2"/>
            <w:tcBorders>
              <w:top w:val="single" w:sz="4" w:space="0" w:color="000000"/>
              <w:left w:val="single" w:sz="4" w:space="0" w:color="000000"/>
              <w:bottom w:val="single" w:sz="4" w:space="0" w:color="000000"/>
              <w:right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Optimum</w:t>
            </w:r>
          </w:p>
        </w:tc>
      </w:tr>
      <w:tr w:rsidR="00852470" w:rsidRPr="00F51C67" w:rsidTr="00852470">
        <w:trPr>
          <w:trHeight w:val="300"/>
        </w:trPr>
        <w:tc>
          <w:tcPr>
            <w:tcW w:w="1463" w:type="dxa"/>
            <w:tcBorders>
              <w:left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Celková</w:t>
            </w:r>
          </w:p>
        </w:tc>
        <w:tc>
          <w:tcPr>
            <w:tcW w:w="1701"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u w:val="single"/>
                <w:lang w:eastAsia="ar-SA"/>
              </w:rPr>
            </w:pPr>
            <w:r w:rsidRPr="00F51C67">
              <w:rPr>
                <w:rFonts w:ascii="Arial" w:eastAsia="Times New Roman" w:hAnsi="Arial" w:cs="Times New Roman"/>
                <w:sz w:val="26"/>
                <w:szCs w:val="20"/>
                <w:u w:val="single"/>
                <w:lang w:eastAsia="ar-SA"/>
              </w:rPr>
              <w:t>Cudzí kapitál</w:t>
            </w:r>
          </w:p>
        </w:tc>
        <w:tc>
          <w:tcPr>
            <w:tcW w:w="709"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33</w:t>
            </w:r>
          </w:p>
        </w:tc>
        <w:tc>
          <w:tcPr>
            <w:tcW w:w="709"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34</w:t>
            </w:r>
          </w:p>
        </w:tc>
        <w:tc>
          <w:tcPr>
            <w:tcW w:w="709"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26</w:t>
            </w:r>
          </w:p>
        </w:tc>
        <w:tc>
          <w:tcPr>
            <w:tcW w:w="708" w:type="dxa"/>
            <w:tcBorders>
              <w:left w:val="single" w:sz="4" w:space="0" w:color="000000"/>
            </w:tcBorders>
          </w:tcPr>
          <w:p w:rsidR="00852470" w:rsidRPr="00F51C67" w:rsidRDefault="00852470" w:rsidP="00852470">
            <w:pPr>
              <w:suppressAutoHyphens/>
              <w:snapToGrid w:val="0"/>
              <w:spacing w:after="0" w:line="240" w:lineRule="auto"/>
              <w:ind w:right="-142"/>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35</w:t>
            </w:r>
          </w:p>
        </w:tc>
        <w:tc>
          <w:tcPr>
            <w:tcW w:w="710"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36</w:t>
            </w:r>
          </w:p>
        </w:tc>
        <w:tc>
          <w:tcPr>
            <w:tcW w:w="991" w:type="dxa"/>
            <w:gridSpan w:val="2"/>
            <w:tcBorders>
              <w:left w:val="single" w:sz="4" w:space="0" w:color="000000"/>
            </w:tcBorders>
          </w:tcPr>
          <w:p w:rsidR="00852470" w:rsidRPr="00F51C67" w:rsidRDefault="00821F41"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38</w:t>
            </w:r>
          </w:p>
        </w:tc>
        <w:tc>
          <w:tcPr>
            <w:tcW w:w="2447" w:type="dxa"/>
            <w:tcBorders>
              <w:left w:val="single" w:sz="4" w:space="0" w:color="000000"/>
              <w:right w:val="single" w:sz="4" w:space="0" w:color="000000"/>
            </w:tcBorders>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&lt;50</w:t>
            </w:r>
          </w:p>
        </w:tc>
      </w:tr>
      <w:tr w:rsidR="00852470" w:rsidRPr="00F51C67" w:rsidTr="00852470">
        <w:trPr>
          <w:trHeight w:val="300"/>
        </w:trPr>
        <w:tc>
          <w:tcPr>
            <w:tcW w:w="1463" w:type="dxa"/>
            <w:tcBorders>
              <w:left w:val="single" w:sz="4" w:space="0" w:color="000000"/>
              <w:bottom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zadlženosť</w:t>
            </w:r>
          </w:p>
        </w:tc>
        <w:tc>
          <w:tcPr>
            <w:tcW w:w="1701"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Celkový kap.</w:t>
            </w:r>
          </w:p>
        </w:tc>
        <w:tc>
          <w:tcPr>
            <w:tcW w:w="709"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09"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09"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08"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ind w:right="-142"/>
              <w:jc w:val="center"/>
              <w:rPr>
                <w:rFonts w:ascii="Times New Roman" w:eastAsia="Arial Unicode MS" w:hAnsi="Times New Roman" w:cs="Times New Roman"/>
                <w:sz w:val="20"/>
                <w:szCs w:val="20"/>
                <w:lang w:eastAsia="ar-SA"/>
              </w:rPr>
            </w:pPr>
          </w:p>
        </w:tc>
        <w:tc>
          <w:tcPr>
            <w:tcW w:w="710"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991" w:type="dxa"/>
            <w:gridSpan w:val="2"/>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2447" w:type="dxa"/>
            <w:tcBorders>
              <w:left w:val="single" w:sz="4" w:space="0" w:color="000000"/>
              <w:bottom w:val="single" w:sz="4" w:space="0" w:color="000000"/>
              <w:right w:val="single" w:sz="4" w:space="0" w:color="000000"/>
            </w:tcBorders>
          </w:tcPr>
          <w:p w:rsidR="00852470" w:rsidRPr="00F51C67" w:rsidRDefault="00852470" w:rsidP="00852470">
            <w:pPr>
              <w:suppressAutoHyphens/>
              <w:snapToGrid w:val="0"/>
              <w:spacing w:after="0" w:line="240" w:lineRule="auto"/>
              <w:jc w:val="center"/>
              <w:rPr>
                <w:rFonts w:ascii="Times New Roman" w:eastAsia="Times New Roman" w:hAnsi="Times New Roman" w:cs="Times New Roman"/>
                <w:sz w:val="20"/>
                <w:szCs w:val="20"/>
                <w:lang w:eastAsia="ar-SA"/>
              </w:rPr>
            </w:pPr>
            <w:r w:rsidRPr="00F51C67">
              <w:rPr>
                <w:rFonts w:ascii="Times New Roman" w:eastAsia="Times New Roman" w:hAnsi="Times New Roman" w:cs="Times New Roman"/>
                <w:sz w:val="20"/>
                <w:szCs w:val="20"/>
                <w:lang w:eastAsia="ar-SA"/>
              </w:rPr>
              <w:t> </w:t>
            </w:r>
          </w:p>
        </w:tc>
      </w:tr>
      <w:tr w:rsidR="00852470" w:rsidRPr="00F51C67" w:rsidTr="00852470">
        <w:trPr>
          <w:trHeight w:val="300"/>
        </w:trPr>
        <w:tc>
          <w:tcPr>
            <w:tcW w:w="1463" w:type="dxa"/>
            <w:tcBorders>
              <w:left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Miera</w:t>
            </w:r>
          </w:p>
        </w:tc>
        <w:tc>
          <w:tcPr>
            <w:tcW w:w="1701"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u w:val="single"/>
                <w:lang w:eastAsia="ar-SA"/>
              </w:rPr>
            </w:pPr>
            <w:r w:rsidRPr="00F51C67">
              <w:rPr>
                <w:rFonts w:ascii="Arial" w:eastAsia="Times New Roman" w:hAnsi="Arial" w:cs="Times New Roman"/>
                <w:sz w:val="26"/>
                <w:szCs w:val="20"/>
                <w:u w:val="single"/>
                <w:lang w:eastAsia="ar-SA"/>
              </w:rPr>
              <w:t>Cudzí kapitál</w:t>
            </w:r>
          </w:p>
        </w:tc>
        <w:tc>
          <w:tcPr>
            <w:tcW w:w="709"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50</w:t>
            </w:r>
          </w:p>
        </w:tc>
        <w:tc>
          <w:tcPr>
            <w:tcW w:w="709"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52</w:t>
            </w:r>
          </w:p>
        </w:tc>
        <w:tc>
          <w:tcPr>
            <w:tcW w:w="709"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35</w:t>
            </w:r>
          </w:p>
        </w:tc>
        <w:tc>
          <w:tcPr>
            <w:tcW w:w="708" w:type="dxa"/>
            <w:tcBorders>
              <w:left w:val="single" w:sz="4" w:space="0" w:color="000000"/>
            </w:tcBorders>
          </w:tcPr>
          <w:p w:rsidR="00852470" w:rsidRPr="00F51C67" w:rsidRDefault="00852470" w:rsidP="00852470">
            <w:pPr>
              <w:suppressAutoHyphens/>
              <w:snapToGrid w:val="0"/>
              <w:spacing w:after="0" w:line="240" w:lineRule="auto"/>
              <w:ind w:right="-142"/>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53</w:t>
            </w:r>
          </w:p>
        </w:tc>
        <w:tc>
          <w:tcPr>
            <w:tcW w:w="710"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56</w:t>
            </w:r>
          </w:p>
        </w:tc>
        <w:tc>
          <w:tcPr>
            <w:tcW w:w="991" w:type="dxa"/>
            <w:gridSpan w:val="2"/>
            <w:tcBorders>
              <w:left w:val="single" w:sz="4" w:space="0" w:color="000000"/>
            </w:tcBorders>
          </w:tcPr>
          <w:p w:rsidR="00852470" w:rsidRPr="00F51C67" w:rsidRDefault="00E45181"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63</w:t>
            </w:r>
          </w:p>
        </w:tc>
        <w:tc>
          <w:tcPr>
            <w:tcW w:w="2447" w:type="dxa"/>
            <w:tcBorders>
              <w:left w:val="single" w:sz="4" w:space="0" w:color="000000"/>
              <w:right w:val="single" w:sz="4" w:space="0" w:color="000000"/>
            </w:tcBorders>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val="de-DE" w:eastAsia="ar-SA"/>
              </w:rPr>
            </w:pPr>
            <w:r w:rsidRPr="00F51C67">
              <w:rPr>
                <w:rFonts w:ascii="Arial" w:eastAsia="Times New Roman" w:hAnsi="Arial" w:cs="Times New Roman"/>
                <w:sz w:val="26"/>
                <w:szCs w:val="20"/>
                <w:lang w:val="de-DE" w:eastAsia="ar-SA"/>
              </w:rPr>
              <w:t>&lt;70</w:t>
            </w:r>
          </w:p>
        </w:tc>
      </w:tr>
      <w:tr w:rsidR="00852470" w:rsidRPr="00F51C67" w:rsidTr="00852470">
        <w:trPr>
          <w:trHeight w:val="300"/>
        </w:trPr>
        <w:tc>
          <w:tcPr>
            <w:tcW w:w="1463" w:type="dxa"/>
            <w:tcBorders>
              <w:left w:val="single" w:sz="4" w:space="0" w:color="000000"/>
              <w:bottom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zadlženosti</w:t>
            </w:r>
          </w:p>
        </w:tc>
        <w:tc>
          <w:tcPr>
            <w:tcW w:w="1701"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proofErr w:type="spellStart"/>
            <w:r w:rsidRPr="00F51C67">
              <w:rPr>
                <w:rFonts w:ascii="Arial" w:eastAsia="Times New Roman" w:hAnsi="Arial" w:cs="Times New Roman"/>
                <w:sz w:val="26"/>
                <w:szCs w:val="20"/>
                <w:lang w:eastAsia="ar-SA"/>
              </w:rPr>
              <w:t>Vl.imanie</w:t>
            </w:r>
            <w:proofErr w:type="spellEnd"/>
          </w:p>
        </w:tc>
        <w:tc>
          <w:tcPr>
            <w:tcW w:w="709"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09"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09"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08"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ind w:right="-142"/>
              <w:jc w:val="center"/>
              <w:rPr>
                <w:rFonts w:ascii="Times New Roman" w:eastAsia="Arial Unicode MS" w:hAnsi="Times New Roman" w:cs="Times New Roman"/>
                <w:sz w:val="20"/>
                <w:szCs w:val="20"/>
                <w:lang w:eastAsia="ar-SA"/>
              </w:rPr>
            </w:pPr>
          </w:p>
        </w:tc>
        <w:tc>
          <w:tcPr>
            <w:tcW w:w="710"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991" w:type="dxa"/>
            <w:gridSpan w:val="2"/>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2447" w:type="dxa"/>
            <w:tcBorders>
              <w:left w:val="single" w:sz="4" w:space="0" w:color="000000"/>
              <w:bottom w:val="single" w:sz="4" w:space="0" w:color="000000"/>
              <w:right w:val="single" w:sz="4" w:space="0" w:color="000000"/>
            </w:tcBorders>
          </w:tcPr>
          <w:p w:rsidR="00852470" w:rsidRPr="00F51C67" w:rsidRDefault="00852470" w:rsidP="00852470">
            <w:pPr>
              <w:suppressAutoHyphens/>
              <w:snapToGrid w:val="0"/>
              <w:spacing w:after="0" w:line="240" w:lineRule="auto"/>
              <w:jc w:val="center"/>
              <w:rPr>
                <w:rFonts w:ascii="Times New Roman" w:eastAsia="Times New Roman" w:hAnsi="Times New Roman" w:cs="Times New Roman"/>
                <w:sz w:val="20"/>
                <w:szCs w:val="20"/>
                <w:lang w:eastAsia="ar-SA"/>
              </w:rPr>
            </w:pPr>
            <w:r w:rsidRPr="00F51C67">
              <w:rPr>
                <w:rFonts w:ascii="Times New Roman" w:eastAsia="Times New Roman" w:hAnsi="Times New Roman" w:cs="Times New Roman"/>
                <w:sz w:val="20"/>
                <w:szCs w:val="20"/>
                <w:lang w:eastAsia="ar-SA"/>
              </w:rPr>
              <w:t> </w:t>
            </w:r>
          </w:p>
        </w:tc>
      </w:tr>
      <w:tr w:rsidR="00852470" w:rsidRPr="00F51C67" w:rsidTr="00852470">
        <w:trPr>
          <w:trHeight w:val="300"/>
        </w:trPr>
        <w:tc>
          <w:tcPr>
            <w:tcW w:w="1463" w:type="dxa"/>
            <w:tcBorders>
              <w:left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Úrokové</w:t>
            </w:r>
          </w:p>
        </w:tc>
        <w:tc>
          <w:tcPr>
            <w:tcW w:w="1701"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u w:val="single"/>
                <w:lang w:eastAsia="ar-SA"/>
              </w:rPr>
            </w:pPr>
            <w:r w:rsidRPr="00F51C67">
              <w:rPr>
                <w:rFonts w:ascii="Arial" w:eastAsia="Times New Roman" w:hAnsi="Arial" w:cs="Times New Roman"/>
                <w:sz w:val="26"/>
                <w:szCs w:val="20"/>
                <w:u w:val="single"/>
                <w:lang w:eastAsia="ar-SA"/>
              </w:rPr>
              <w:t xml:space="preserve">HV </w:t>
            </w:r>
            <w:proofErr w:type="spellStart"/>
            <w:r w:rsidRPr="00F51C67">
              <w:rPr>
                <w:rFonts w:ascii="Arial" w:eastAsia="Times New Roman" w:hAnsi="Arial" w:cs="Times New Roman"/>
                <w:sz w:val="26"/>
                <w:szCs w:val="20"/>
                <w:u w:val="single"/>
                <w:lang w:eastAsia="ar-SA"/>
              </w:rPr>
              <w:t>pr.zd+Núr</w:t>
            </w:r>
            <w:proofErr w:type="spellEnd"/>
          </w:p>
        </w:tc>
        <w:tc>
          <w:tcPr>
            <w:tcW w:w="709"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x</w:t>
            </w:r>
          </w:p>
        </w:tc>
        <w:tc>
          <w:tcPr>
            <w:tcW w:w="709"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x</w:t>
            </w:r>
          </w:p>
        </w:tc>
        <w:tc>
          <w:tcPr>
            <w:tcW w:w="709"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4</w:t>
            </w:r>
          </w:p>
        </w:tc>
        <w:tc>
          <w:tcPr>
            <w:tcW w:w="708" w:type="dxa"/>
            <w:tcBorders>
              <w:left w:val="single" w:sz="4" w:space="0" w:color="000000"/>
            </w:tcBorders>
          </w:tcPr>
          <w:p w:rsidR="00852470" w:rsidRPr="00F51C67" w:rsidRDefault="00852470" w:rsidP="00852470">
            <w:pPr>
              <w:suppressAutoHyphens/>
              <w:snapToGrid w:val="0"/>
              <w:spacing w:after="0" w:line="240" w:lineRule="auto"/>
              <w:ind w:right="-142"/>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5</w:t>
            </w:r>
          </w:p>
        </w:tc>
        <w:tc>
          <w:tcPr>
            <w:tcW w:w="710" w:type="dxa"/>
            <w:tcBorders>
              <w:left w:val="single" w:sz="4" w:space="0" w:color="000000"/>
            </w:tcBorders>
          </w:tcPr>
          <w:p w:rsidR="00852470" w:rsidRPr="00F51C67" w:rsidRDefault="00852470" w:rsidP="00852470">
            <w:pPr>
              <w:suppressAutoHyphens/>
              <w:snapToGrid w:val="0"/>
              <w:spacing w:after="0" w:line="240" w:lineRule="auto"/>
              <w:rPr>
                <w:rFonts w:ascii="Arial" w:eastAsia="Arial Unicode MS" w:hAnsi="Arial" w:cs="Times New Roman"/>
                <w:sz w:val="26"/>
                <w:szCs w:val="20"/>
                <w:lang w:eastAsia="ar-SA"/>
              </w:rPr>
            </w:pPr>
            <w:r>
              <w:rPr>
                <w:rFonts w:ascii="Arial" w:eastAsia="Arial Unicode MS" w:hAnsi="Arial" w:cs="Times New Roman"/>
                <w:sz w:val="26"/>
                <w:szCs w:val="20"/>
                <w:lang w:eastAsia="ar-SA"/>
              </w:rPr>
              <w:t xml:space="preserve">    6</w:t>
            </w:r>
          </w:p>
        </w:tc>
        <w:tc>
          <w:tcPr>
            <w:tcW w:w="991" w:type="dxa"/>
            <w:gridSpan w:val="2"/>
            <w:tcBorders>
              <w:left w:val="single" w:sz="4" w:space="0" w:color="000000"/>
            </w:tcBorders>
          </w:tcPr>
          <w:p w:rsidR="00E45181" w:rsidRPr="00F51C67" w:rsidRDefault="00D01A4C" w:rsidP="00D01A4C">
            <w:pPr>
              <w:suppressAutoHyphens/>
              <w:snapToGrid w:val="0"/>
              <w:spacing w:after="0" w:line="240" w:lineRule="auto"/>
              <w:rPr>
                <w:rFonts w:ascii="Arial" w:eastAsia="Arial Unicode MS" w:hAnsi="Arial" w:cs="Times New Roman"/>
                <w:sz w:val="26"/>
                <w:szCs w:val="20"/>
                <w:lang w:eastAsia="ar-SA"/>
              </w:rPr>
            </w:pPr>
            <w:r>
              <w:rPr>
                <w:rFonts w:ascii="Arial" w:eastAsia="Arial Unicode MS" w:hAnsi="Arial" w:cs="Times New Roman"/>
                <w:sz w:val="26"/>
                <w:szCs w:val="20"/>
                <w:lang w:eastAsia="ar-SA"/>
              </w:rPr>
              <w:t xml:space="preserve">   </w:t>
            </w:r>
            <w:r w:rsidR="00E45181">
              <w:rPr>
                <w:rFonts w:ascii="Arial" w:eastAsia="Arial Unicode MS" w:hAnsi="Arial" w:cs="Times New Roman"/>
                <w:sz w:val="26"/>
                <w:szCs w:val="20"/>
                <w:lang w:eastAsia="ar-SA"/>
              </w:rPr>
              <w:t>34</w:t>
            </w:r>
          </w:p>
        </w:tc>
        <w:tc>
          <w:tcPr>
            <w:tcW w:w="2447" w:type="dxa"/>
            <w:tcBorders>
              <w:left w:val="single" w:sz="4" w:space="0" w:color="000000"/>
              <w:right w:val="single" w:sz="4" w:space="0" w:color="000000"/>
            </w:tcBorders>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4 – 8</w:t>
            </w:r>
          </w:p>
        </w:tc>
      </w:tr>
      <w:tr w:rsidR="00852470" w:rsidRPr="00F51C67" w:rsidTr="00852470">
        <w:trPr>
          <w:trHeight w:val="300"/>
        </w:trPr>
        <w:tc>
          <w:tcPr>
            <w:tcW w:w="1463" w:type="dxa"/>
            <w:tcBorders>
              <w:left w:val="single" w:sz="4" w:space="0" w:color="000000"/>
              <w:bottom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krytie</w:t>
            </w:r>
          </w:p>
        </w:tc>
        <w:tc>
          <w:tcPr>
            <w:tcW w:w="1701"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Krát. záväzky</w:t>
            </w:r>
          </w:p>
        </w:tc>
        <w:tc>
          <w:tcPr>
            <w:tcW w:w="709"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09"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09"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08"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ind w:right="-142"/>
              <w:jc w:val="center"/>
              <w:rPr>
                <w:rFonts w:ascii="Times New Roman" w:eastAsia="Arial Unicode MS" w:hAnsi="Times New Roman" w:cs="Times New Roman"/>
                <w:sz w:val="20"/>
                <w:szCs w:val="20"/>
                <w:lang w:eastAsia="ar-SA"/>
              </w:rPr>
            </w:pPr>
          </w:p>
        </w:tc>
        <w:tc>
          <w:tcPr>
            <w:tcW w:w="710"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991" w:type="dxa"/>
            <w:gridSpan w:val="2"/>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2447" w:type="dxa"/>
            <w:tcBorders>
              <w:left w:val="single" w:sz="4" w:space="0" w:color="000000"/>
              <w:bottom w:val="single" w:sz="4" w:space="0" w:color="000000"/>
              <w:right w:val="single" w:sz="4" w:space="0" w:color="000000"/>
            </w:tcBorders>
          </w:tcPr>
          <w:p w:rsidR="00852470" w:rsidRPr="00F51C67" w:rsidRDefault="00852470" w:rsidP="00852470">
            <w:pPr>
              <w:suppressAutoHyphens/>
              <w:snapToGrid w:val="0"/>
              <w:spacing w:after="0" w:line="240" w:lineRule="auto"/>
              <w:jc w:val="center"/>
              <w:rPr>
                <w:rFonts w:ascii="Times New Roman" w:eastAsia="Times New Roman" w:hAnsi="Times New Roman" w:cs="Times New Roman"/>
                <w:sz w:val="20"/>
                <w:szCs w:val="20"/>
                <w:lang w:eastAsia="ar-SA"/>
              </w:rPr>
            </w:pPr>
            <w:r w:rsidRPr="00F51C67">
              <w:rPr>
                <w:rFonts w:ascii="Times New Roman" w:eastAsia="Times New Roman" w:hAnsi="Times New Roman" w:cs="Times New Roman"/>
                <w:sz w:val="20"/>
                <w:szCs w:val="20"/>
                <w:lang w:eastAsia="ar-SA"/>
              </w:rPr>
              <w:t> </w:t>
            </w:r>
          </w:p>
        </w:tc>
      </w:tr>
      <w:tr w:rsidR="00852470" w:rsidRPr="00F51C67" w:rsidTr="00852470">
        <w:trPr>
          <w:trHeight w:val="300"/>
        </w:trPr>
        <w:tc>
          <w:tcPr>
            <w:tcW w:w="1463" w:type="dxa"/>
            <w:tcBorders>
              <w:left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Úrokové</w:t>
            </w:r>
          </w:p>
        </w:tc>
        <w:tc>
          <w:tcPr>
            <w:tcW w:w="1701"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u w:val="single"/>
                <w:lang w:eastAsia="ar-SA"/>
              </w:rPr>
            </w:pPr>
            <w:r w:rsidRPr="00F51C67">
              <w:rPr>
                <w:rFonts w:ascii="Arial" w:eastAsia="Times New Roman" w:hAnsi="Arial" w:cs="Times New Roman"/>
                <w:sz w:val="26"/>
                <w:szCs w:val="20"/>
                <w:u w:val="single"/>
                <w:lang w:eastAsia="ar-SA"/>
              </w:rPr>
              <w:t>Náklad. úroky</w:t>
            </w:r>
          </w:p>
        </w:tc>
        <w:tc>
          <w:tcPr>
            <w:tcW w:w="709"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34</w:t>
            </w:r>
          </w:p>
        </w:tc>
        <w:tc>
          <w:tcPr>
            <w:tcW w:w="709"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x</w:t>
            </w:r>
          </w:p>
        </w:tc>
        <w:tc>
          <w:tcPr>
            <w:tcW w:w="709" w:type="dxa"/>
            <w:tcBorders>
              <w:left w:val="single" w:sz="4" w:space="0" w:color="000000"/>
            </w:tcBorders>
          </w:tcPr>
          <w:p w:rsidR="00852470" w:rsidRPr="00F51C67" w:rsidRDefault="00852470" w:rsidP="00852470">
            <w:pPr>
              <w:suppressAutoHyphens/>
              <w:snapToGrid w:val="0"/>
              <w:spacing w:after="0" w:line="240" w:lineRule="auto"/>
              <w:rPr>
                <w:rFonts w:ascii="Arial" w:eastAsia="Arial Unicode MS" w:hAnsi="Arial" w:cs="Times New Roman"/>
                <w:sz w:val="26"/>
                <w:szCs w:val="20"/>
                <w:lang w:eastAsia="ar-SA"/>
              </w:rPr>
            </w:pPr>
            <w:r>
              <w:rPr>
                <w:rFonts w:ascii="Arial" w:eastAsia="Arial Unicode MS" w:hAnsi="Arial" w:cs="Times New Roman"/>
                <w:sz w:val="26"/>
                <w:szCs w:val="20"/>
                <w:lang w:eastAsia="ar-SA"/>
              </w:rPr>
              <w:t xml:space="preserve">   76</w:t>
            </w:r>
          </w:p>
        </w:tc>
        <w:tc>
          <w:tcPr>
            <w:tcW w:w="708" w:type="dxa"/>
            <w:tcBorders>
              <w:left w:val="single" w:sz="4" w:space="0" w:color="000000"/>
            </w:tcBorders>
          </w:tcPr>
          <w:p w:rsidR="00852470" w:rsidRPr="00F51C67" w:rsidRDefault="00852470" w:rsidP="00852470">
            <w:pPr>
              <w:suppressAutoHyphens/>
              <w:snapToGrid w:val="0"/>
              <w:spacing w:after="0" w:line="240" w:lineRule="auto"/>
              <w:ind w:right="-142"/>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50</w:t>
            </w:r>
          </w:p>
        </w:tc>
        <w:tc>
          <w:tcPr>
            <w:tcW w:w="710"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42</w:t>
            </w:r>
          </w:p>
        </w:tc>
        <w:tc>
          <w:tcPr>
            <w:tcW w:w="991" w:type="dxa"/>
            <w:gridSpan w:val="2"/>
            <w:tcBorders>
              <w:left w:val="single" w:sz="4" w:space="0" w:color="000000"/>
            </w:tcBorders>
          </w:tcPr>
          <w:p w:rsidR="00852470" w:rsidRPr="00F51C67" w:rsidRDefault="00D01A4C"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6</w:t>
            </w:r>
          </w:p>
        </w:tc>
        <w:tc>
          <w:tcPr>
            <w:tcW w:w="2447" w:type="dxa"/>
            <w:tcBorders>
              <w:left w:val="single" w:sz="4" w:space="0" w:color="000000"/>
              <w:right w:val="single" w:sz="4" w:space="0" w:color="000000"/>
            </w:tcBorders>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&lt;10</w:t>
            </w:r>
          </w:p>
        </w:tc>
      </w:tr>
      <w:tr w:rsidR="00852470" w:rsidRPr="00F51C67" w:rsidTr="00852470">
        <w:trPr>
          <w:trHeight w:val="300"/>
        </w:trPr>
        <w:tc>
          <w:tcPr>
            <w:tcW w:w="1463" w:type="dxa"/>
            <w:tcBorders>
              <w:left w:val="single" w:sz="4" w:space="0" w:color="000000"/>
              <w:bottom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zaťaženie</w:t>
            </w:r>
          </w:p>
        </w:tc>
        <w:tc>
          <w:tcPr>
            <w:tcW w:w="1701"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HV pr.</w:t>
            </w:r>
            <w:proofErr w:type="spellStart"/>
            <w:r w:rsidRPr="00F51C67">
              <w:rPr>
                <w:rFonts w:ascii="Arial" w:eastAsia="Times New Roman" w:hAnsi="Arial" w:cs="Times New Roman"/>
                <w:sz w:val="26"/>
                <w:szCs w:val="20"/>
                <w:lang w:eastAsia="ar-SA"/>
              </w:rPr>
              <w:t>zd</w:t>
            </w:r>
            <w:proofErr w:type="spellEnd"/>
            <w:r w:rsidRPr="00F51C67">
              <w:rPr>
                <w:rFonts w:ascii="Arial" w:eastAsia="Times New Roman" w:hAnsi="Arial" w:cs="Times New Roman"/>
                <w:sz w:val="26"/>
                <w:szCs w:val="20"/>
                <w:lang w:eastAsia="ar-SA"/>
              </w:rPr>
              <w:t>.+</w:t>
            </w:r>
            <w:proofErr w:type="spellStart"/>
            <w:r w:rsidRPr="00F51C67">
              <w:rPr>
                <w:rFonts w:ascii="Arial" w:eastAsia="Times New Roman" w:hAnsi="Arial" w:cs="Times New Roman"/>
                <w:sz w:val="26"/>
                <w:szCs w:val="20"/>
                <w:lang w:eastAsia="ar-SA"/>
              </w:rPr>
              <w:t>Núr</w:t>
            </w:r>
            <w:proofErr w:type="spellEnd"/>
          </w:p>
        </w:tc>
        <w:tc>
          <w:tcPr>
            <w:tcW w:w="709"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09"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09"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08"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ind w:right="-142"/>
              <w:jc w:val="center"/>
              <w:rPr>
                <w:rFonts w:ascii="Times New Roman" w:eastAsia="Arial Unicode MS" w:hAnsi="Times New Roman" w:cs="Times New Roman"/>
                <w:sz w:val="20"/>
                <w:szCs w:val="20"/>
                <w:lang w:eastAsia="ar-SA"/>
              </w:rPr>
            </w:pPr>
          </w:p>
        </w:tc>
        <w:tc>
          <w:tcPr>
            <w:tcW w:w="710"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991" w:type="dxa"/>
            <w:gridSpan w:val="2"/>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2447" w:type="dxa"/>
            <w:tcBorders>
              <w:left w:val="single" w:sz="4" w:space="0" w:color="000000"/>
              <w:bottom w:val="single" w:sz="4" w:space="0" w:color="000000"/>
              <w:right w:val="single" w:sz="4" w:space="0" w:color="000000"/>
            </w:tcBorders>
          </w:tcPr>
          <w:p w:rsidR="00852470" w:rsidRPr="00F51C67" w:rsidRDefault="00852470" w:rsidP="00852470">
            <w:pPr>
              <w:suppressAutoHyphens/>
              <w:snapToGrid w:val="0"/>
              <w:spacing w:after="0" w:line="240" w:lineRule="auto"/>
              <w:jc w:val="center"/>
              <w:rPr>
                <w:rFonts w:ascii="Times New Roman" w:eastAsia="Times New Roman" w:hAnsi="Times New Roman" w:cs="Times New Roman"/>
                <w:sz w:val="20"/>
                <w:szCs w:val="20"/>
                <w:lang w:eastAsia="ar-SA"/>
              </w:rPr>
            </w:pPr>
            <w:r w:rsidRPr="00F51C67">
              <w:rPr>
                <w:rFonts w:ascii="Times New Roman" w:eastAsia="Times New Roman" w:hAnsi="Times New Roman" w:cs="Times New Roman"/>
                <w:sz w:val="20"/>
                <w:szCs w:val="20"/>
                <w:lang w:eastAsia="ar-SA"/>
              </w:rPr>
              <w:t> </w:t>
            </w:r>
          </w:p>
        </w:tc>
      </w:tr>
      <w:tr w:rsidR="00852470" w:rsidRPr="00F51C67" w:rsidTr="00852470">
        <w:trPr>
          <w:trHeight w:val="300"/>
        </w:trPr>
        <w:tc>
          <w:tcPr>
            <w:tcW w:w="1463" w:type="dxa"/>
            <w:tcBorders>
              <w:left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Koeficient</w:t>
            </w:r>
          </w:p>
        </w:tc>
        <w:tc>
          <w:tcPr>
            <w:tcW w:w="1701"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u w:val="single"/>
                <w:lang w:eastAsia="ar-SA"/>
              </w:rPr>
            </w:pPr>
            <w:proofErr w:type="spellStart"/>
            <w:r w:rsidRPr="00F51C67">
              <w:rPr>
                <w:rFonts w:ascii="Arial" w:eastAsia="Times New Roman" w:hAnsi="Arial" w:cs="Times New Roman"/>
                <w:sz w:val="26"/>
                <w:szCs w:val="20"/>
                <w:u w:val="single"/>
                <w:lang w:eastAsia="ar-SA"/>
              </w:rPr>
              <w:t>Vl</w:t>
            </w:r>
            <w:proofErr w:type="spellEnd"/>
            <w:r w:rsidRPr="00F51C67">
              <w:rPr>
                <w:rFonts w:ascii="Arial" w:eastAsia="Times New Roman" w:hAnsi="Arial" w:cs="Times New Roman"/>
                <w:sz w:val="26"/>
                <w:szCs w:val="20"/>
                <w:u w:val="single"/>
                <w:lang w:eastAsia="ar-SA"/>
              </w:rPr>
              <w:t>. imanie</w:t>
            </w:r>
          </w:p>
        </w:tc>
        <w:tc>
          <w:tcPr>
            <w:tcW w:w="709"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sidRPr="00F51C67">
              <w:rPr>
                <w:rFonts w:ascii="Arial" w:eastAsia="Arial Unicode MS" w:hAnsi="Arial" w:cs="Times New Roman"/>
                <w:sz w:val="26"/>
                <w:szCs w:val="20"/>
                <w:lang w:eastAsia="ar-SA"/>
              </w:rPr>
              <w:t>67</w:t>
            </w:r>
          </w:p>
        </w:tc>
        <w:tc>
          <w:tcPr>
            <w:tcW w:w="709"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66</w:t>
            </w:r>
          </w:p>
        </w:tc>
        <w:tc>
          <w:tcPr>
            <w:tcW w:w="709"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60</w:t>
            </w:r>
          </w:p>
        </w:tc>
        <w:tc>
          <w:tcPr>
            <w:tcW w:w="708" w:type="dxa"/>
            <w:tcBorders>
              <w:left w:val="single" w:sz="4" w:space="0" w:color="000000"/>
            </w:tcBorders>
          </w:tcPr>
          <w:p w:rsidR="00852470" w:rsidRPr="00F51C67" w:rsidRDefault="00852470" w:rsidP="00852470">
            <w:pPr>
              <w:suppressAutoHyphens/>
              <w:snapToGrid w:val="0"/>
              <w:spacing w:after="0" w:line="240" w:lineRule="auto"/>
              <w:ind w:right="-142"/>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44</w:t>
            </w:r>
          </w:p>
        </w:tc>
        <w:tc>
          <w:tcPr>
            <w:tcW w:w="710"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61</w:t>
            </w:r>
          </w:p>
        </w:tc>
        <w:tc>
          <w:tcPr>
            <w:tcW w:w="991" w:type="dxa"/>
            <w:gridSpan w:val="2"/>
            <w:tcBorders>
              <w:left w:val="single" w:sz="4" w:space="0" w:color="000000"/>
            </w:tcBorders>
          </w:tcPr>
          <w:p w:rsidR="00852470" w:rsidRPr="00F51C67" w:rsidRDefault="00D01A4C"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61</w:t>
            </w:r>
          </w:p>
        </w:tc>
        <w:tc>
          <w:tcPr>
            <w:tcW w:w="2447" w:type="dxa"/>
            <w:tcBorders>
              <w:left w:val="single" w:sz="4" w:space="0" w:color="000000"/>
              <w:right w:val="single" w:sz="4" w:space="0" w:color="000000"/>
            </w:tcBorders>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val="en-US" w:eastAsia="ar-SA"/>
              </w:rPr>
            </w:pPr>
            <w:r w:rsidRPr="00F51C67">
              <w:rPr>
                <w:rFonts w:ascii="Arial" w:eastAsia="Times New Roman" w:hAnsi="Arial" w:cs="Times New Roman"/>
                <w:sz w:val="26"/>
                <w:szCs w:val="20"/>
                <w:lang w:val="en-US" w:eastAsia="ar-SA"/>
              </w:rPr>
              <w:t>&gt;30</w:t>
            </w:r>
          </w:p>
        </w:tc>
      </w:tr>
      <w:tr w:rsidR="00852470" w:rsidRPr="00F51C67" w:rsidTr="00852470">
        <w:trPr>
          <w:trHeight w:val="300"/>
        </w:trPr>
        <w:tc>
          <w:tcPr>
            <w:tcW w:w="1463" w:type="dxa"/>
            <w:tcBorders>
              <w:left w:val="single" w:sz="4" w:space="0" w:color="000000"/>
              <w:bottom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proofErr w:type="spellStart"/>
            <w:r w:rsidRPr="00F51C67">
              <w:rPr>
                <w:rFonts w:ascii="Arial" w:eastAsia="Times New Roman" w:hAnsi="Arial" w:cs="Times New Roman"/>
                <w:sz w:val="26"/>
                <w:szCs w:val="20"/>
                <w:lang w:eastAsia="ar-SA"/>
              </w:rPr>
              <w:t>samofinan</w:t>
            </w:r>
            <w:proofErr w:type="spellEnd"/>
            <w:r w:rsidRPr="00F51C67">
              <w:rPr>
                <w:rFonts w:ascii="Arial" w:eastAsia="Times New Roman" w:hAnsi="Arial" w:cs="Times New Roman"/>
                <w:sz w:val="26"/>
                <w:szCs w:val="20"/>
                <w:lang w:eastAsia="ar-SA"/>
              </w:rPr>
              <w:t>.</w:t>
            </w:r>
          </w:p>
        </w:tc>
        <w:tc>
          <w:tcPr>
            <w:tcW w:w="1701"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Aktíva celkom</w:t>
            </w:r>
          </w:p>
        </w:tc>
        <w:tc>
          <w:tcPr>
            <w:tcW w:w="709"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Times New Roman" w:hAnsi="Times New Roman" w:cs="Times New Roman"/>
                <w:sz w:val="20"/>
                <w:szCs w:val="20"/>
                <w:lang w:eastAsia="ar-SA"/>
              </w:rPr>
            </w:pPr>
          </w:p>
        </w:tc>
        <w:tc>
          <w:tcPr>
            <w:tcW w:w="709"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Times New Roman" w:hAnsi="Times New Roman" w:cs="Times New Roman"/>
                <w:sz w:val="20"/>
                <w:szCs w:val="20"/>
                <w:lang w:eastAsia="ar-SA"/>
              </w:rPr>
            </w:pPr>
          </w:p>
        </w:tc>
        <w:tc>
          <w:tcPr>
            <w:tcW w:w="709"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708"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ind w:right="-142"/>
              <w:jc w:val="center"/>
              <w:rPr>
                <w:rFonts w:ascii="Times New Roman" w:eastAsia="Arial Unicode MS" w:hAnsi="Times New Roman" w:cs="Times New Roman"/>
                <w:sz w:val="20"/>
                <w:szCs w:val="20"/>
                <w:lang w:eastAsia="ar-SA"/>
              </w:rPr>
            </w:pPr>
          </w:p>
        </w:tc>
        <w:tc>
          <w:tcPr>
            <w:tcW w:w="710"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991" w:type="dxa"/>
            <w:gridSpan w:val="2"/>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Times New Roman" w:hAnsi="Times New Roman" w:cs="Times New Roman"/>
                <w:sz w:val="20"/>
                <w:szCs w:val="20"/>
                <w:lang w:eastAsia="ar-SA"/>
              </w:rPr>
            </w:pPr>
          </w:p>
        </w:tc>
        <w:tc>
          <w:tcPr>
            <w:tcW w:w="2447" w:type="dxa"/>
            <w:tcBorders>
              <w:left w:val="single" w:sz="4" w:space="0" w:color="000000"/>
              <w:bottom w:val="single" w:sz="4" w:space="0" w:color="000000"/>
              <w:right w:val="single" w:sz="4" w:space="0" w:color="000000"/>
            </w:tcBorders>
          </w:tcPr>
          <w:p w:rsidR="00852470" w:rsidRPr="00F51C67" w:rsidRDefault="00852470" w:rsidP="00852470">
            <w:pPr>
              <w:suppressAutoHyphens/>
              <w:snapToGrid w:val="0"/>
              <w:spacing w:after="0" w:line="240" w:lineRule="auto"/>
              <w:jc w:val="center"/>
              <w:rPr>
                <w:rFonts w:ascii="Times New Roman" w:eastAsia="Times New Roman" w:hAnsi="Times New Roman" w:cs="Times New Roman"/>
                <w:sz w:val="20"/>
                <w:szCs w:val="20"/>
                <w:lang w:eastAsia="ar-SA"/>
              </w:rPr>
            </w:pPr>
            <w:r w:rsidRPr="00F51C67">
              <w:rPr>
                <w:rFonts w:ascii="Times New Roman" w:eastAsia="Times New Roman" w:hAnsi="Times New Roman" w:cs="Times New Roman"/>
                <w:sz w:val="20"/>
                <w:szCs w:val="20"/>
                <w:lang w:eastAsia="ar-SA"/>
              </w:rPr>
              <w:t> </w:t>
            </w:r>
          </w:p>
        </w:tc>
      </w:tr>
    </w:tbl>
    <w:p w:rsidR="00852470" w:rsidRPr="00F51C67" w:rsidRDefault="00852470" w:rsidP="00852470">
      <w:pPr>
        <w:suppressAutoHyphens/>
        <w:spacing w:after="0" w:line="240" w:lineRule="auto"/>
        <w:jc w:val="both"/>
        <w:rPr>
          <w:rFonts w:ascii="Times New Roman" w:eastAsia="Times New Roman" w:hAnsi="Times New Roman" w:cs="Times New Roman"/>
          <w:sz w:val="20"/>
          <w:szCs w:val="20"/>
          <w:lang w:eastAsia="ar-SA"/>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V uvedených ukazovateľoch zadlž</w:t>
      </w:r>
      <w:r w:rsidR="00321B91">
        <w:rPr>
          <w:rFonts w:ascii="Times New Roman" w:eastAsia="Times New Roman" w:hAnsi="Times New Roman" w:cs="Times New Roman"/>
          <w:sz w:val="26"/>
          <w:szCs w:val="20"/>
          <w:lang w:eastAsia="ar-SA"/>
        </w:rPr>
        <w:t>enosti sme zaznamenali mierne zlepšenie</w:t>
      </w:r>
      <w:r w:rsidRPr="00F51C67">
        <w:rPr>
          <w:rFonts w:ascii="Times New Roman" w:eastAsia="Times New Roman" w:hAnsi="Times New Roman" w:cs="Times New Roman"/>
          <w:sz w:val="26"/>
          <w:szCs w:val="20"/>
          <w:lang w:eastAsia="ar-SA"/>
        </w:rPr>
        <w:t>.</w:t>
      </w:r>
    </w:p>
    <w:p w:rsidR="00F51C67" w:rsidRPr="00F51C67" w:rsidRDefault="00F51C67" w:rsidP="00F51C67">
      <w:pPr>
        <w:suppressAutoHyphens/>
        <w:spacing w:after="0" w:line="240" w:lineRule="auto"/>
        <w:jc w:val="both"/>
        <w:rPr>
          <w:rFonts w:ascii="Times New Roman" w:eastAsia="Times New Roman" w:hAnsi="Times New Roman" w:cs="Times New Roman"/>
          <w:sz w:val="26"/>
          <w:szCs w:val="20"/>
          <w:lang w:eastAsia="ar-SA"/>
        </w:rPr>
      </w:pPr>
    </w:p>
    <w:p w:rsidR="00B06ADC" w:rsidRDefault="00B06ADC"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B06ADC" w:rsidRDefault="00B06ADC"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ANALÝZA AKTIVITY</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Ukazovatele aktivity vyjadrujú nakoľko podnik efektívne hospodári so svojimi aktívami.</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120" w:line="240" w:lineRule="auto"/>
        <w:ind w:firstLine="425"/>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Ukazovatele aktivity sú vyjadrené v tabuľke č. 21</w:t>
      </w:r>
    </w:p>
    <w:p w:rsidR="00F51C67" w:rsidRPr="00F51C67" w:rsidRDefault="00F51C67" w:rsidP="00F51C67">
      <w:pPr>
        <w:suppressAutoHyphens/>
        <w:spacing w:after="0" w:line="240" w:lineRule="auto"/>
        <w:ind w:firstLine="15"/>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Tab.č.21</w:t>
      </w:r>
    </w:p>
    <w:tbl>
      <w:tblPr>
        <w:tblW w:w="9397" w:type="dxa"/>
        <w:tblInd w:w="-185" w:type="dxa"/>
        <w:tblLayout w:type="fixed"/>
        <w:tblCellMar>
          <w:left w:w="0" w:type="dxa"/>
          <w:right w:w="0" w:type="dxa"/>
        </w:tblCellMar>
        <w:tblLook w:val="0000" w:firstRow="0" w:lastRow="0" w:firstColumn="0" w:lastColumn="0" w:noHBand="0" w:noVBand="0"/>
      </w:tblPr>
      <w:tblGrid>
        <w:gridCol w:w="2443"/>
        <w:gridCol w:w="1838"/>
        <w:gridCol w:w="846"/>
        <w:gridCol w:w="846"/>
        <w:gridCol w:w="846"/>
        <w:gridCol w:w="846"/>
        <w:gridCol w:w="866"/>
        <w:gridCol w:w="866"/>
      </w:tblGrid>
      <w:tr w:rsidR="00852470" w:rsidRPr="00F51C67" w:rsidTr="00852470">
        <w:trPr>
          <w:trHeight w:val="330"/>
        </w:trPr>
        <w:tc>
          <w:tcPr>
            <w:tcW w:w="2443" w:type="dxa"/>
            <w:tcBorders>
              <w:top w:val="single" w:sz="4" w:space="0" w:color="000000"/>
              <w:left w:val="single" w:sz="4" w:space="0" w:color="000000"/>
              <w:bottom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Ukazovateľ</w:t>
            </w:r>
          </w:p>
        </w:tc>
        <w:tc>
          <w:tcPr>
            <w:tcW w:w="1838" w:type="dxa"/>
            <w:tcBorders>
              <w:top w:val="single" w:sz="4" w:space="0" w:color="000000"/>
              <w:left w:val="single" w:sz="4" w:space="0" w:color="000000"/>
              <w:bottom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Výpočet</w:t>
            </w:r>
          </w:p>
        </w:tc>
        <w:tc>
          <w:tcPr>
            <w:tcW w:w="846" w:type="dxa"/>
            <w:tcBorders>
              <w:top w:val="single" w:sz="4" w:space="0" w:color="000000"/>
              <w:left w:val="single" w:sz="4" w:space="0" w:color="000000"/>
              <w:bottom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2014</w:t>
            </w:r>
          </w:p>
        </w:tc>
        <w:tc>
          <w:tcPr>
            <w:tcW w:w="846" w:type="dxa"/>
            <w:tcBorders>
              <w:top w:val="single" w:sz="4" w:space="0" w:color="000000"/>
              <w:left w:val="single" w:sz="4" w:space="0" w:color="000000"/>
              <w:bottom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2015</w:t>
            </w:r>
          </w:p>
        </w:tc>
        <w:tc>
          <w:tcPr>
            <w:tcW w:w="846" w:type="dxa"/>
            <w:tcBorders>
              <w:top w:val="single" w:sz="4" w:space="0" w:color="000000"/>
              <w:left w:val="single" w:sz="4" w:space="0" w:color="000000"/>
              <w:bottom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2016</w:t>
            </w:r>
          </w:p>
        </w:tc>
        <w:tc>
          <w:tcPr>
            <w:tcW w:w="846" w:type="dxa"/>
            <w:tcBorders>
              <w:top w:val="single" w:sz="4" w:space="0" w:color="000000"/>
              <w:left w:val="single" w:sz="4" w:space="0" w:color="000000"/>
              <w:bottom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2017</w:t>
            </w:r>
          </w:p>
        </w:tc>
        <w:tc>
          <w:tcPr>
            <w:tcW w:w="866" w:type="dxa"/>
            <w:tcBorders>
              <w:top w:val="single" w:sz="4" w:space="0" w:color="000000"/>
              <w:left w:val="single" w:sz="4" w:space="0" w:color="000000"/>
              <w:bottom w:val="single" w:sz="4" w:space="0" w:color="000000"/>
              <w:right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2018</w:t>
            </w:r>
          </w:p>
        </w:tc>
        <w:tc>
          <w:tcPr>
            <w:tcW w:w="866" w:type="dxa"/>
            <w:tcBorders>
              <w:top w:val="single" w:sz="4" w:space="0" w:color="000000"/>
              <w:left w:val="single" w:sz="4" w:space="0" w:color="000000"/>
              <w:bottom w:val="single" w:sz="4" w:space="0" w:color="000000"/>
              <w:right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2019</w:t>
            </w:r>
          </w:p>
        </w:tc>
      </w:tr>
      <w:tr w:rsidR="00852470" w:rsidRPr="00F51C67" w:rsidTr="00852470">
        <w:trPr>
          <w:trHeight w:val="330"/>
        </w:trPr>
        <w:tc>
          <w:tcPr>
            <w:tcW w:w="2443" w:type="dxa"/>
            <w:tcBorders>
              <w:left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Obrat celkových</w:t>
            </w:r>
          </w:p>
        </w:tc>
        <w:tc>
          <w:tcPr>
            <w:tcW w:w="1838"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u w:val="single"/>
                <w:lang w:eastAsia="ar-SA"/>
              </w:rPr>
            </w:pPr>
            <w:r w:rsidRPr="00F51C67">
              <w:rPr>
                <w:rFonts w:ascii="Arial" w:eastAsia="Times New Roman" w:hAnsi="Arial" w:cs="Times New Roman"/>
                <w:sz w:val="26"/>
                <w:szCs w:val="20"/>
                <w:u w:val="single"/>
                <w:lang w:eastAsia="ar-SA"/>
              </w:rPr>
              <w:t>Tržby</w:t>
            </w:r>
          </w:p>
        </w:tc>
        <w:tc>
          <w:tcPr>
            <w:tcW w:w="846"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sidRPr="00F51C67">
              <w:rPr>
                <w:rFonts w:ascii="Arial" w:eastAsia="Arial Unicode MS" w:hAnsi="Arial" w:cs="Times New Roman"/>
                <w:sz w:val="26"/>
                <w:szCs w:val="20"/>
                <w:lang w:eastAsia="ar-SA"/>
              </w:rPr>
              <w:t>0,5</w:t>
            </w:r>
          </w:p>
        </w:tc>
        <w:tc>
          <w:tcPr>
            <w:tcW w:w="846"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sidRPr="00F51C67">
              <w:rPr>
                <w:rFonts w:ascii="Arial" w:eastAsia="Arial Unicode MS" w:hAnsi="Arial" w:cs="Times New Roman"/>
                <w:sz w:val="26"/>
                <w:szCs w:val="20"/>
                <w:lang w:eastAsia="ar-SA"/>
              </w:rPr>
              <w:t>0,5</w:t>
            </w:r>
          </w:p>
        </w:tc>
        <w:tc>
          <w:tcPr>
            <w:tcW w:w="846"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sidRPr="00F51C67">
              <w:rPr>
                <w:rFonts w:ascii="Arial" w:eastAsia="Arial Unicode MS" w:hAnsi="Arial" w:cs="Times New Roman"/>
                <w:sz w:val="26"/>
                <w:szCs w:val="20"/>
                <w:lang w:eastAsia="ar-SA"/>
              </w:rPr>
              <w:t>0,5</w:t>
            </w:r>
          </w:p>
        </w:tc>
        <w:tc>
          <w:tcPr>
            <w:tcW w:w="846"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0,4</w:t>
            </w:r>
          </w:p>
        </w:tc>
        <w:tc>
          <w:tcPr>
            <w:tcW w:w="866" w:type="dxa"/>
            <w:tcBorders>
              <w:left w:val="single" w:sz="4" w:space="0" w:color="000000"/>
              <w:righ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sidRPr="00F51C67">
              <w:rPr>
                <w:rFonts w:ascii="Arial" w:eastAsia="Arial Unicode MS" w:hAnsi="Arial" w:cs="Times New Roman"/>
                <w:sz w:val="26"/>
                <w:szCs w:val="20"/>
                <w:lang w:eastAsia="ar-SA"/>
              </w:rPr>
              <w:t>0,4</w:t>
            </w:r>
          </w:p>
        </w:tc>
        <w:tc>
          <w:tcPr>
            <w:tcW w:w="866" w:type="dxa"/>
            <w:tcBorders>
              <w:left w:val="single" w:sz="4" w:space="0" w:color="000000"/>
              <w:right w:val="single" w:sz="4" w:space="0" w:color="000000"/>
            </w:tcBorders>
          </w:tcPr>
          <w:p w:rsidR="00852470" w:rsidRPr="00F51C67" w:rsidRDefault="004A25B9"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0,37</w:t>
            </w:r>
          </w:p>
        </w:tc>
      </w:tr>
      <w:tr w:rsidR="00852470" w:rsidRPr="00F51C67" w:rsidTr="00852470">
        <w:trPr>
          <w:trHeight w:val="330"/>
        </w:trPr>
        <w:tc>
          <w:tcPr>
            <w:tcW w:w="2443" w:type="dxa"/>
            <w:tcBorders>
              <w:left w:val="single" w:sz="4" w:space="0" w:color="000000"/>
              <w:bottom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Aktív</w:t>
            </w:r>
          </w:p>
        </w:tc>
        <w:tc>
          <w:tcPr>
            <w:tcW w:w="1838"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proofErr w:type="spellStart"/>
            <w:r w:rsidRPr="00F51C67">
              <w:rPr>
                <w:rFonts w:ascii="Arial" w:eastAsia="Times New Roman" w:hAnsi="Arial" w:cs="Times New Roman"/>
                <w:sz w:val="26"/>
                <w:szCs w:val="20"/>
                <w:lang w:eastAsia="ar-SA"/>
              </w:rPr>
              <w:t>Celk</w:t>
            </w:r>
            <w:proofErr w:type="spellEnd"/>
            <w:r w:rsidRPr="00F51C67">
              <w:rPr>
                <w:rFonts w:ascii="Arial" w:eastAsia="Times New Roman" w:hAnsi="Arial" w:cs="Times New Roman"/>
                <w:sz w:val="26"/>
                <w:szCs w:val="20"/>
                <w:lang w:eastAsia="ar-SA"/>
              </w:rPr>
              <w:t>. aktíva</w:t>
            </w:r>
          </w:p>
        </w:tc>
        <w:tc>
          <w:tcPr>
            <w:tcW w:w="846"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46"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46"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46"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66" w:type="dxa"/>
            <w:tcBorders>
              <w:left w:val="single" w:sz="4" w:space="0" w:color="000000"/>
              <w:bottom w:val="single" w:sz="4" w:space="0" w:color="000000"/>
              <w:right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66" w:type="dxa"/>
            <w:tcBorders>
              <w:left w:val="single" w:sz="4" w:space="0" w:color="000000"/>
              <w:bottom w:val="single" w:sz="4" w:space="0" w:color="000000"/>
              <w:right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r>
      <w:tr w:rsidR="00852470" w:rsidRPr="00F51C67" w:rsidTr="00852470">
        <w:trPr>
          <w:trHeight w:val="330"/>
        </w:trPr>
        <w:tc>
          <w:tcPr>
            <w:tcW w:w="2443" w:type="dxa"/>
            <w:tcBorders>
              <w:left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Doba obratu</w:t>
            </w:r>
          </w:p>
        </w:tc>
        <w:tc>
          <w:tcPr>
            <w:tcW w:w="1838"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u w:val="single"/>
                <w:lang w:eastAsia="ar-SA"/>
              </w:rPr>
            </w:pPr>
            <w:r w:rsidRPr="00F51C67">
              <w:rPr>
                <w:rFonts w:ascii="Arial" w:eastAsia="Times New Roman" w:hAnsi="Arial" w:cs="Times New Roman"/>
                <w:sz w:val="26"/>
                <w:szCs w:val="20"/>
                <w:u w:val="single"/>
                <w:lang w:eastAsia="ar-SA"/>
              </w:rPr>
              <w:t>Zásoby * 365</w:t>
            </w:r>
          </w:p>
        </w:tc>
        <w:tc>
          <w:tcPr>
            <w:tcW w:w="846"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173</w:t>
            </w:r>
          </w:p>
        </w:tc>
        <w:tc>
          <w:tcPr>
            <w:tcW w:w="846"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190</w:t>
            </w:r>
          </w:p>
        </w:tc>
        <w:tc>
          <w:tcPr>
            <w:tcW w:w="846"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136</w:t>
            </w:r>
          </w:p>
        </w:tc>
        <w:tc>
          <w:tcPr>
            <w:tcW w:w="846"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279</w:t>
            </w:r>
          </w:p>
        </w:tc>
        <w:tc>
          <w:tcPr>
            <w:tcW w:w="866" w:type="dxa"/>
            <w:tcBorders>
              <w:left w:val="single" w:sz="4" w:space="0" w:color="000000"/>
              <w:righ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310</w:t>
            </w:r>
          </w:p>
        </w:tc>
        <w:tc>
          <w:tcPr>
            <w:tcW w:w="866" w:type="dxa"/>
            <w:tcBorders>
              <w:left w:val="single" w:sz="4" w:space="0" w:color="000000"/>
              <w:righ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p>
        </w:tc>
      </w:tr>
      <w:tr w:rsidR="00852470" w:rsidRPr="00F51C67" w:rsidTr="00852470">
        <w:trPr>
          <w:trHeight w:val="330"/>
        </w:trPr>
        <w:tc>
          <w:tcPr>
            <w:tcW w:w="2443" w:type="dxa"/>
            <w:tcBorders>
              <w:left w:val="single" w:sz="4" w:space="0" w:color="000000"/>
              <w:bottom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Zásob</w:t>
            </w:r>
          </w:p>
        </w:tc>
        <w:tc>
          <w:tcPr>
            <w:tcW w:w="1838"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Tržby</w:t>
            </w:r>
          </w:p>
        </w:tc>
        <w:tc>
          <w:tcPr>
            <w:tcW w:w="846"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46"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46"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46"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66" w:type="dxa"/>
            <w:tcBorders>
              <w:left w:val="single" w:sz="4" w:space="0" w:color="000000"/>
              <w:bottom w:val="single" w:sz="4" w:space="0" w:color="000000"/>
              <w:right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66" w:type="dxa"/>
            <w:tcBorders>
              <w:left w:val="single" w:sz="4" w:space="0" w:color="000000"/>
              <w:bottom w:val="single" w:sz="4" w:space="0" w:color="000000"/>
              <w:right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r>
      <w:tr w:rsidR="00852470" w:rsidRPr="00F51C67" w:rsidTr="00852470">
        <w:trPr>
          <w:trHeight w:val="330"/>
        </w:trPr>
        <w:tc>
          <w:tcPr>
            <w:tcW w:w="2443" w:type="dxa"/>
            <w:tcBorders>
              <w:left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Doba inkasa</w:t>
            </w:r>
          </w:p>
        </w:tc>
        <w:tc>
          <w:tcPr>
            <w:tcW w:w="1838"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u w:val="single"/>
                <w:lang w:eastAsia="ar-SA"/>
              </w:rPr>
            </w:pPr>
            <w:r w:rsidRPr="00F51C67">
              <w:rPr>
                <w:rFonts w:ascii="Arial" w:eastAsia="Times New Roman" w:hAnsi="Arial" w:cs="Times New Roman"/>
                <w:sz w:val="26"/>
                <w:szCs w:val="20"/>
                <w:u w:val="single"/>
                <w:lang w:eastAsia="ar-SA"/>
              </w:rPr>
              <w:t>Pohľad.*365</w:t>
            </w:r>
          </w:p>
        </w:tc>
        <w:tc>
          <w:tcPr>
            <w:tcW w:w="846"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52</w:t>
            </w:r>
          </w:p>
        </w:tc>
        <w:tc>
          <w:tcPr>
            <w:tcW w:w="846"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36</w:t>
            </w:r>
          </w:p>
        </w:tc>
        <w:tc>
          <w:tcPr>
            <w:tcW w:w="846"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33</w:t>
            </w:r>
          </w:p>
        </w:tc>
        <w:tc>
          <w:tcPr>
            <w:tcW w:w="846"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66</w:t>
            </w:r>
          </w:p>
        </w:tc>
        <w:tc>
          <w:tcPr>
            <w:tcW w:w="866" w:type="dxa"/>
            <w:tcBorders>
              <w:left w:val="single" w:sz="4" w:space="0" w:color="000000"/>
              <w:righ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73</w:t>
            </w:r>
          </w:p>
        </w:tc>
        <w:tc>
          <w:tcPr>
            <w:tcW w:w="866" w:type="dxa"/>
            <w:tcBorders>
              <w:left w:val="single" w:sz="4" w:space="0" w:color="000000"/>
              <w:righ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p>
        </w:tc>
      </w:tr>
      <w:tr w:rsidR="00852470" w:rsidRPr="00F51C67" w:rsidTr="00852470">
        <w:trPr>
          <w:trHeight w:val="330"/>
        </w:trPr>
        <w:tc>
          <w:tcPr>
            <w:tcW w:w="2443" w:type="dxa"/>
            <w:tcBorders>
              <w:left w:val="single" w:sz="4" w:space="0" w:color="000000"/>
              <w:bottom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Pohľadávok</w:t>
            </w:r>
          </w:p>
        </w:tc>
        <w:tc>
          <w:tcPr>
            <w:tcW w:w="1838"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Tržby</w:t>
            </w:r>
          </w:p>
        </w:tc>
        <w:tc>
          <w:tcPr>
            <w:tcW w:w="846"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46"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46"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46"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66" w:type="dxa"/>
            <w:tcBorders>
              <w:left w:val="single" w:sz="4" w:space="0" w:color="000000"/>
              <w:bottom w:val="single" w:sz="4" w:space="0" w:color="000000"/>
              <w:right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66" w:type="dxa"/>
            <w:tcBorders>
              <w:left w:val="single" w:sz="4" w:space="0" w:color="000000"/>
              <w:bottom w:val="single" w:sz="4" w:space="0" w:color="000000"/>
              <w:right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r>
      <w:tr w:rsidR="00852470" w:rsidRPr="00F51C67" w:rsidTr="00852470">
        <w:trPr>
          <w:trHeight w:val="330"/>
        </w:trPr>
        <w:tc>
          <w:tcPr>
            <w:tcW w:w="2443" w:type="dxa"/>
            <w:tcBorders>
              <w:left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Doba splatnosti</w:t>
            </w:r>
          </w:p>
        </w:tc>
        <w:tc>
          <w:tcPr>
            <w:tcW w:w="1838"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u w:val="single"/>
                <w:lang w:eastAsia="ar-SA"/>
              </w:rPr>
            </w:pPr>
            <w:r w:rsidRPr="00F51C67">
              <w:rPr>
                <w:rFonts w:ascii="Arial" w:eastAsia="Times New Roman" w:hAnsi="Arial" w:cs="Times New Roman"/>
                <w:sz w:val="26"/>
                <w:szCs w:val="20"/>
                <w:u w:val="single"/>
                <w:lang w:eastAsia="ar-SA"/>
              </w:rPr>
              <w:t>Záväzky*365</w:t>
            </w:r>
          </w:p>
        </w:tc>
        <w:tc>
          <w:tcPr>
            <w:tcW w:w="846"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134</w:t>
            </w:r>
          </w:p>
        </w:tc>
        <w:tc>
          <w:tcPr>
            <w:tcW w:w="846"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46</w:t>
            </w:r>
          </w:p>
        </w:tc>
        <w:tc>
          <w:tcPr>
            <w:tcW w:w="846"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49</w:t>
            </w:r>
          </w:p>
        </w:tc>
        <w:tc>
          <w:tcPr>
            <w:tcW w:w="846" w:type="dxa"/>
            <w:tcBorders>
              <w:lef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58</w:t>
            </w:r>
          </w:p>
        </w:tc>
        <w:tc>
          <w:tcPr>
            <w:tcW w:w="866" w:type="dxa"/>
            <w:tcBorders>
              <w:left w:val="single" w:sz="4" w:space="0" w:color="000000"/>
              <w:righ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r>
              <w:rPr>
                <w:rFonts w:ascii="Arial" w:eastAsia="Arial Unicode MS" w:hAnsi="Arial" w:cs="Times New Roman"/>
                <w:sz w:val="26"/>
                <w:szCs w:val="20"/>
                <w:lang w:eastAsia="ar-SA"/>
              </w:rPr>
              <w:t>226</w:t>
            </w:r>
          </w:p>
        </w:tc>
        <w:tc>
          <w:tcPr>
            <w:tcW w:w="866" w:type="dxa"/>
            <w:tcBorders>
              <w:left w:val="single" w:sz="4" w:space="0" w:color="000000"/>
              <w:right w:val="single" w:sz="4" w:space="0" w:color="000000"/>
            </w:tcBorders>
          </w:tcPr>
          <w:p w:rsidR="00852470" w:rsidRPr="00F51C67" w:rsidRDefault="00852470" w:rsidP="00852470">
            <w:pPr>
              <w:suppressAutoHyphens/>
              <w:snapToGrid w:val="0"/>
              <w:spacing w:after="0" w:line="240" w:lineRule="auto"/>
              <w:jc w:val="center"/>
              <w:rPr>
                <w:rFonts w:ascii="Arial" w:eastAsia="Arial Unicode MS" w:hAnsi="Arial" w:cs="Times New Roman"/>
                <w:sz w:val="26"/>
                <w:szCs w:val="20"/>
                <w:lang w:eastAsia="ar-SA"/>
              </w:rPr>
            </w:pPr>
          </w:p>
        </w:tc>
      </w:tr>
      <w:tr w:rsidR="00852470" w:rsidRPr="00F51C67" w:rsidTr="00852470">
        <w:trPr>
          <w:trHeight w:val="330"/>
        </w:trPr>
        <w:tc>
          <w:tcPr>
            <w:tcW w:w="2443" w:type="dxa"/>
            <w:tcBorders>
              <w:left w:val="single" w:sz="4" w:space="0" w:color="000000"/>
              <w:bottom w:val="single" w:sz="4" w:space="0" w:color="000000"/>
            </w:tcBorders>
            <w:shd w:val="clear" w:color="auto" w:fill="C0C0C0"/>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Záväzkov</w:t>
            </w:r>
          </w:p>
        </w:tc>
        <w:tc>
          <w:tcPr>
            <w:tcW w:w="1838"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Tržby</w:t>
            </w:r>
          </w:p>
        </w:tc>
        <w:tc>
          <w:tcPr>
            <w:tcW w:w="846"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Times New Roman" w:hAnsi="Times New Roman" w:cs="Times New Roman"/>
                <w:sz w:val="20"/>
                <w:szCs w:val="20"/>
                <w:lang w:eastAsia="ar-SA"/>
              </w:rPr>
            </w:pPr>
            <w:r w:rsidRPr="00F51C67">
              <w:rPr>
                <w:rFonts w:ascii="Times New Roman" w:eastAsia="Times New Roman" w:hAnsi="Times New Roman" w:cs="Times New Roman"/>
                <w:sz w:val="20"/>
                <w:szCs w:val="20"/>
                <w:lang w:eastAsia="ar-SA"/>
              </w:rPr>
              <w:t> </w:t>
            </w:r>
          </w:p>
        </w:tc>
        <w:tc>
          <w:tcPr>
            <w:tcW w:w="846"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Times New Roman" w:hAnsi="Times New Roman" w:cs="Times New Roman"/>
                <w:sz w:val="20"/>
                <w:szCs w:val="20"/>
                <w:lang w:eastAsia="ar-SA"/>
              </w:rPr>
            </w:pPr>
            <w:r w:rsidRPr="00F51C67">
              <w:rPr>
                <w:rFonts w:ascii="Times New Roman" w:eastAsia="Times New Roman" w:hAnsi="Times New Roman" w:cs="Times New Roman"/>
                <w:sz w:val="20"/>
                <w:szCs w:val="20"/>
                <w:lang w:eastAsia="ar-SA"/>
              </w:rPr>
              <w:t> </w:t>
            </w:r>
          </w:p>
        </w:tc>
        <w:tc>
          <w:tcPr>
            <w:tcW w:w="846"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Times New Roman" w:hAnsi="Times New Roman" w:cs="Times New Roman"/>
                <w:sz w:val="20"/>
                <w:szCs w:val="20"/>
                <w:lang w:eastAsia="ar-SA"/>
              </w:rPr>
            </w:pPr>
            <w:r w:rsidRPr="00F51C67">
              <w:rPr>
                <w:rFonts w:ascii="Times New Roman" w:eastAsia="Times New Roman" w:hAnsi="Times New Roman" w:cs="Times New Roman"/>
                <w:sz w:val="20"/>
                <w:szCs w:val="20"/>
                <w:lang w:eastAsia="ar-SA"/>
              </w:rPr>
              <w:t> </w:t>
            </w:r>
          </w:p>
        </w:tc>
        <w:tc>
          <w:tcPr>
            <w:tcW w:w="846" w:type="dxa"/>
            <w:tcBorders>
              <w:left w:val="single" w:sz="4" w:space="0" w:color="000000"/>
              <w:bottom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66" w:type="dxa"/>
            <w:tcBorders>
              <w:left w:val="single" w:sz="4" w:space="0" w:color="000000"/>
              <w:bottom w:val="single" w:sz="4" w:space="0" w:color="000000"/>
              <w:right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c>
          <w:tcPr>
            <w:tcW w:w="866" w:type="dxa"/>
            <w:tcBorders>
              <w:left w:val="single" w:sz="4" w:space="0" w:color="000000"/>
              <w:bottom w:val="single" w:sz="4" w:space="0" w:color="000000"/>
              <w:right w:val="single" w:sz="4" w:space="0" w:color="000000"/>
            </w:tcBorders>
          </w:tcPr>
          <w:p w:rsidR="00852470" w:rsidRPr="00F51C67" w:rsidRDefault="00852470" w:rsidP="00852470">
            <w:pPr>
              <w:suppressAutoHyphens/>
              <w:snapToGrid w:val="0"/>
              <w:spacing w:after="0" w:line="240" w:lineRule="auto"/>
              <w:jc w:val="center"/>
              <w:rPr>
                <w:rFonts w:ascii="Times New Roman" w:eastAsia="Arial Unicode MS" w:hAnsi="Times New Roman" w:cs="Times New Roman"/>
                <w:sz w:val="20"/>
                <w:szCs w:val="20"/>
                <w:lang w:eastAsia="ar-SA"/>
              </w:rPr>
            </w:pPr>
          </w:p>
        </w:tc>
      </w:tr>
    </w:tbl>
    <w:p w:rsidR="00F51C67" w:rsidRPr="00F51C67" w:rsidRDefault="00F51C67" w:rsidP="00F51C67">
      <w:p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lastRenderedPageBreak/>
        <w:tab/>
      </w:r>
    </w:p>
    <w:p w:rsidR="00F51C67" w:rsidRPr="00F51C67" w:rsidRDefault="00F51C67" w:rsidP="00F51C67">
      <w:pPr>
        <w:suppressAutoHyphens/>
        <w:spacing w:after="120" w:line="240" w:lineRule="auto"/>
        <w:ind w:firstLine="425"/>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Obrat celkových aktív umožňuje posúdiť ako účinne podnik využíva svoj majetok. Vypovedá o skutočnosti, koľkokrát sa aktíva vrátia vo forme tržieb. Podľa tohto ukazovateľa je efektívnosť 40 %.</w:t>
      </w:r>
    </w:p>
    <w:p w:rsidR="00F51C67" w:rsidRPr="00F51C67" w:rsidRDefault="00F51C67" w:rsidP="00F51C67">
      <w:pPr>
        <w:suppressAutoHyphens/>
        <w:spacing w:after="120" w:line="240" w:lineRule="auto"/>
        <w:ind w:firstLine="425"/>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Doba obratu zásob vypovedá o skutočnosti, koľko dní trvá premena zásob na peňažné prostriedk</w:t>
      </w:r>
      <w:r w:rsidR="005D4BF1">
        <w:rPr>
          <w:rFonts w:ascii="Times New Roman" w:eastAsia="Times New Roman" w:hAnsi="Times New Roman" w:cs="Times New Roman"/>
          <w:sz w:val="26"/>
          <w:szCs w:val="20"/>
          <w:lang w:eastAsia="ar-SA"/>
        </w:rPr>
        <w:t>y. Doba obratu zásob v roku 201</w:t>
      </w:r>
      <w:r w:rsidR="009757DB">
        <w:rPr>
          <w:rFonts w:ascii="Times New Roman" w:eastAsia="Times New Roman" w:hAnsi="Times New Roman" w:cs="Times New Roman"/>
          <w:sz w:val="26"/>
          <w:szCs w:val="20"/>
          <w:lang w:eastAsia="ar-SA"/>
        </w:rPr>
        <w:t>9</w:t>
      </w:r>
      <w:r w:rsidR="005D4BF1">
        <w:rPr>
          <w:rFonts w:ascii="Times New Roman" w:eastAsia="Times New Roman" w:hAnsi="Times New Roman" w:cs="Times New Roman"/>
          <w:sz w:val="26"/>
          <w:szCs w:val="20"/>
          <w:lang w:eastAsia="ar-SA"/>
        </w:rPr>
        <w:t xml:space="preserve"> je </w:t>
      </w:r>
      <w:r w:rsidR="005D4BF1" w:rsidRPr="009757DB">
        <w:rPr>
          <w:rFonts w:ascii="Times New Roman" w:eastAsia="Times New Roman" w:hAnsi="Times New Roman" w:cs="Times New Roman"/>
          <w:color w:val="FF0000"/>
          <w:sz w:val="26"/>
          <w:szCs w:val="20"/>
          <w:lang w:eastAsia="ar-SA"/>
        </w:rPr>
        <w:t>310 dní</w:t>
      </w:r>
      <w:r w:rsidR="005D4BF1">
        <w:rPr>
          <w:rFonts w:ascii="Times New Roman" w:eastAsia="Times New Roman" w:hAnsi="Times New Roman" w:cs="Times New Roman"/>
          <w:sz w:val="26"/>
          <w:szCs w:val="20"/>
          <w:lang w:eastAsia="ar-SA"/>
        </w:rPr>
        <w:t xml:space="preserve"> a v porovnaní s rokom 201</w:t>
      </w:r>
      <w:r w:rsidR="009757DB">
        <w:rPr>
          <w:rFonts w:ascii="Times New Roman" w:eastAsia="Times New Roman" w:hAnsi="Times New Roman" w:cs="Times New Roman"/>
          <w:sz w:val="26"/>
          <w:szCs w:val="20"/>
          <w:lang w:eastAsia="ar-SA"/>
        </w:rPr>
        <w:t>8</w:t>
      </w:r>
      <w:r w:rsidRPr="00F51C67">
        <w:rPr>
          <w:rFonts w:ascii="Times New Roman" w:eastAsia="Times New Roman" w:hAnsi="Times New Roman" w:cs="Times New Roman"/>
          <w:sz w:val="26"/>
          <w:szCs w:val="20"/>
          <w:lang w:eastAsia="ar-SA"/>
        </w:rPr>
        <w:t xml:space="preserve">  sa </w:t>
      </w:r>
      <w:r w:rsidRPr="009757DB">
        <w:rPr>
          <w:rFonts w:ascii="Times New Roman" w:eastAsia="Times New Roman" w:hAnsi="Times New Roman" w:cs="Times New Roman"/>
          <w:color w:val="FF0000"/>
          <w:sz w:val="26"/>
          <w:szCs w:val="20"/>
          <w:lang w:eastAsia="ar-SA"/>
        </w:rPr>
        <w:t>predĺžila</w:t>
      </w:r>
      <w:r w:rsidRPr="00F51C67">
        <w:rPr>
          <w:rFonts w:ascii="Times New Roman" w:eastAsia="Times New Roman" w:hAnsi="Times New Roman" w:cs="Times New Roman"/>
          <w:sz w:val="26"/>
          <w:szCs w:val="20"/>
          <w:lang w:eastAsia="ar-SA"/>
        </w:rPr>
        <w:t>.</w:t>
      </w:r>
    </w:p>
    <w:p w:rsidR="00F51C67" w:rsidRPr="00F51C67" w:rsidRDefault="00F51C67" w:rsidP="00F51C67">
      <w:pPr>
        <w:suppressAutoHyphens/>
        <w:spacing w:after="120" w:line="240" w:lineRule="auto"/>
        <w:ind w:firstLine="425"/>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Doba inkasa pohľadávok udáva priemernú dobu, na ktorú podnik poskytuje obchodný úver</w:t>
      </w:r>
      <w:r w:rsidR="005D4BF1">
        <w:rPr>
          <w:rFonts w:ascii="Times New Roman" w:eastAsia="Times New Roman" w:hAnsi="Times New Roman" w:cs="Times New Roman"/>
          <w:sz w:val="26"/>
          <w:szCs w:val="20"/>
          <w:lang w:eastAsia="ar-SA"/>
        </w:rPr>
        <w:t xml:space="preserve"> svojim odberateľom. V roku 201</w:t>
      </w:r>
      <w:r w:rsidR="009757DB">
        <w:rPr>
          <w:rFonts w:ascii="Times New Roman" w:eastAsia="Times New Roman" w:hAnsi="Times New Roman" w:cs="Times New Roman"/>
          <w:sz w:val="26"/>
          <w:szCs w:val="20"/>
          <w:lang w:eastAsia="ar-SA"/>
        </w:rPr>
        <w:t>9</w:t>
      </w:r>
      <w:r w:rsidRPr="00F51C67">
        <w:rPr>
          <w:rFonts w:ascii="Times New Roman" w:eastAsia="Times New Roman" w:hAnsi="Times New Roman" w:cs="Times New Roman"/>
          <w:sz w:val="26"/>
          <w:szCs w:val="20"/>
          <w:lang w:eastAsia="ar-SA"/>
        </w:rPr>
        <w:t xml:space="preserve"> do</w:t>
      </w:r>
      <w:r w:rsidR="005D4BF1">
        <w:rPr>
          <w:rFonts w:ascii="Times New Roman" w:eastAsia="Times New Roman" w:hAnsi="Times New Roman" w:cs="Times New Roman"/>
          <w:sz w:val="26"/>
          <w:szCs w:val="20"/>
          <w:lang w:eastAsia="ar-SA"/>
        </w:rPr>
        <w:t xml:space="preserve">siahla doba inkasa </w:t>
      </w:r>
      <w:r w:rsidR="005D4BF1" w:rsidRPr="009757DB">
        <w:rPr>
          <w:rFonts w:ascii="Times New Roman" w:eastAsia="Times New Roman" w:hAnsi="Times New Roman" w:cs="Times New Roman"/>
          <w:color w:val="FF0000"/>
          <w:sz w:val="26"/>
          <w:szCs w:val="20"/>
          <w:lang w:eastAsia="ar-SA"/>
        </w:rPr>
        <w:t>pohľadávok 73</w:t>
      </w:r>
      <w:r w:rsidRPr="009757DB">
        <w:rPr>
          <w:rFonts w:ascii="Times New Roman" w:eastAsia="Times New Roman" w:hAnsi="Times New Roman" w:cs="Times New Roman"/>
          <w:color w:val="FF0000"/>
          <w:sz w:val="26"/>
          <w:szCs w:val="20"/>
          <w:lang w:eastAsia="ar-SA"/>
        </w:rPr>
        <w:t xml:space="preserve"> </w:t>
      </w:r>
      <w:r w:rsidRPr="00F51C67">
        <w:rPr>
          <w:rFonts w:ascii="Times New Roman" w:eastAsia="Times New Roman" w:hAnsi="Times New Roman" w:cs="Times New Roman"/>
          <w:sz w:val="26"/>
          <w:szCs w:val="20"/>
          <w:lang w:eastAsia="ar-SA"/>
        </w:rPr>
        <w:t xml:space="preserve">dní. </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Doba sp</w:t>
      </w:r>
      <w:r w:rsidR="005D4BF1">
        <w:rPr>
          <w:rFonts w:ascii="Times New Roman" w:eastAsia="Times New Roman" w:hAnsi="Times New Roman" w:cs="Times New Roman"/>
          <w:sz w:val="26"/>
          <w:szCs w:val="20"/>
          <w:lang w:eastAsia="ar-SA"/>
        </w:rPr>
        <w:t>latnosti záväzkov sa v roku 201</w:t>
      </w:r>
      <w:r w:rsidR="009757DB">
        <w:rPr>
          <w:rFonts w:ascii="Times New Roman" w:eastAsia="Times New Roman" w:hAnsi="Times New Roman" w:cs="Times New Roman"/>
          <w:sz w:val="26"/>
          <w:szCs w:val="20"/>
          <w:lang w:eastAsia="ar-SA"/>
        </w:rPr>
        <w:t>9</w:t>
      </w:r>
      <w:r w:rsidR="005D4BF1">
        <w:rPr>
          <w:rFonts w:ascii="Times New Roman" w:eastAsia="Times New Roman" w:hAnsi="Times New Roman" w:cs="Times New Roman"/>
          <w:sz w:val="26"/>
          <w:szCs w:val="20"/>
          <w:lang w:eastAsia="ar-SA"/>
        </w:rPr>
        <w:t xml:space="preserve"> </w:t>
      </w:r>
      <w:r w:rsidR="005D4BF1" w:rsidRPr="009757DB">
        <w:rPr>
          <w:rFonts w:ascii="Times New Roman" w:eastAsia="Times New Roman" w:hAnsi="Times New Roman" w:cs="Times New Roman"/>
          <w:color w:val="FF0000"/>
          <w:sz w:val="26"/>
          <w:szCs w:val="20"/>
          <w:lang w:eastAsia="ar-SA"/>
        </w:rPr>
        <w:t>predlžila o 168</w:t>
      </w:r>
      <w:r w:rsidRPr="009757DB">
        <w:rPr>
          <w:rFonts w:ascii="Times New Roman" w:eastAsia="Times New Roman" w:hAnsi="Times New Roman" w:cs="Times New Roman"/>
          <w:color w:val="FF0000"/>
          <w:sz w:val="26"/>
          <w:szCs w:val="20"/>
          <w:lang w:eastAsia="ar-SA"/>
        </w:rPr>
        <w:t xml:space="preserve"> dní v porovnaní </w:t>
      </w:r>
      <w:r w:rsidRPr="00F51C67">
        <w:rPr>
          <w:rFonts w:ascii="Times New Roman" w:eastAsia="Times New Roman" w:hAnsi="Times New Roman" w:cs="Times New Roman"/>
          <w:sz w:val="26"/>
          <w:szCs w:val="20"/>
          <w:lang w:eastAsia="ar-SA"/>
        </w:rPr>
        <w:t xml:space="preserve">s prechádzajúcim rokom. </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ANALÝZA RENTABILITY</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120" w:line="240" w:lineRule="auto"/>
        <w:ind w:firstLine="425"/>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Ukazovatele rentability vyjadrujú mieru zhodnotenia vložených prostriedkov do podniku.</w:t>
      </w:r>
    </w:p>
    <w:p w:rsidR="00F51C67" w:rsidRPr="00F51C67" w:rsidRDefault="00F51C67" w:rsidP="00F51C67">
      <w:pPr>
        <w:suppressAutoHyphens/>
        <w:spacing w:after="120" w:line="240" w:lineRule="auto"/>
        <w:ind w:firstLine="425"/>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Základné ukazovatele rentability vyjadruje tab. č. 22.</w:t>
      </w:r>
    </w:p>
    <w:p w:rsidR="00F51C67" w:rsidRPr="00F51C67" w:rsidRDefault="00F51C67" w:rsidP="00F51C67">
      <w:pPr>
        <w:suppressAutoHyphens/>
        <w:spacing w:after="0" w:line="240" w:lineRule="auto"/>
        <w:jc w:val="both"/>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Tab.č.22</w:t>
      </w:r>
    </w:p>
    <w:tbl>
      <w:tblPr>
        <w:tblW w:w="9321" w:type="dxa"/>
        <w:tblInd w:w="-110" w:type="dxa"/>
        <w:tblLayout w:type="fixed"/>
        <w:tblCellMar>
          <w:left w:w="0" w:type="dxa"/>
          <w:right w:w="0" w:type="dxa"/>
        </w:tblCellMar>
        <w:tblLook w:val="0000" w:firstRow="0" w:lastRow="0" w:firstColumn="0" w:lastColumn="0" w:noHBand="0" w:noVBand="0"/>
      </w:tblPr>
      <w:tblGrid>
        <w:gridCol w:w="2227"/>
        <w:gridCol w:w="1554"/>
        <w:gridCol w:w="987"/>
        <w:gridCol w:w="821"/>
        <w:gridCol w:w="839"/>
        <w:gridCol w:w="825"/>
        <w:gridCol w:w="1034"/>
        <w:gridCol w:w="1034"/>
      </w:tblGrid>
      <w:tr w:rsidR="009757DB" w:rsidRPr="00F51C67" w:rsidTr="009757DB">
        <w:trPr>
          <w:trHeight w:val="330"/>
        </w:trPr>
        <w:tc>
          <w:tcPr>
            <w:tcW w:w="2227" w:type="dxa"/>
            <w:tcBorders>
              <w:top w:val="single" w:sz="4" w:space="0" w:color="000000"/>
              <w:left w:val="single" w:sz="4" w:space="0" w:color="000000"/>
              <w:bottom w:val="single" w:sz="4" w:space="0" w:color="000000"/>
            </w:tcBorders>
            <w:shd w:val="clear" w:color="auto" w:fill="C0C0C0"/>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Ukazovateľ</w:t>
            </w:r>
          </w:p>
        </w:tc>
        <w:tc>
          <w:tcPr>
            <w:tcW w:w="1554" w:type="dxa"/>
            <w:tcBorders>
              <w:top w:val="single" w:sz="4" w:space="0" w:color="000000"/>
              <w:left w:val="single" w:sz="4" w:space="0" w:color="000000"/>
              <w:bottom w:val="single" w:sz="4" w:space="0" w:color="000000"/>
            </w:tcBorders>
            <w:shd w:val="clear" w:color="auto" w:fill="C0C0C0"/>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Výpočet</w:t>
            </w:r>
          </w:p>
        </w:tc>
        <w:tc>
          <w:tcPr>
            <w:tcW w:w="987" w:type="dxa"/>
            <w:tcBorders>
              <w:top w:val="single" w:sz="4" w:space="0" w:color="000000"/>
              <w:left w:val="single" w:sz="4" w:space="0" w:color="000000"/>
              <w:bottom w:val="single" w:sz="4" w:space="0" w:color="000000"/>
            </w:tcBorders>
            <w:shd w:val="clear" w:color="auto" w:fill="C0C0C0"/>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2014</w:t>
            </w:r>
          </w:p>
        </w:tc>
        <w:tc>
          <w:tcPr>
            <w:tcW w:w="821" w:type="dxa"/>
            <w:tcBorders>
              <w:top w:val="single" w:sz="4" w:space="0" w:color="000000"/>
              <w:left w:val="single" w:sz="4" w:space="0" w:color="000000"/>
              <w:bottom w:val="single" w:sz="4" w:space="0" w:color="000000"/>
            </w:tcBorders>
            <w:shd w:val="clear" w:color="auto" w:fill="C0C0C0"/>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2015</w:t>
            </w:r>
          </w:p>
        </w:tc>
        <w:tc>
          <w:tcPr>
            <w:tcW w:w="839" w:type="dxa"/>
            <w:tcBorders>
              <w:top w:val="single" w:sz="4" w:space="0" w:color="000000"/>
              <w:left w:val="single" w:sz="4" w:space="0" w:color="000000"/>
              <w:bottom w:val="single" w:sz="4" w:space="0" w:color="000000"/>
            </w:tcBorders>
            <w:shd w:val="clear" w:color="auto" w:fill="C0C0C0"/>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2016</w:t>
            </w:r>
          </w:p>
        </w:tc>
        <w:tc>
          <w:tcPr>
            <w:tcW w:w="825" w:type="dxa"/>
            <w:tcBorders>
              <w:top w:val="single" w:sz="4" w:space="0" w:color="000000"/>
              <w:left w:val="single" w:sz="4" w:space="0" w:color="000000"/>
              <w:bottom w:val="single" w:sz="4" w:space="0" w:color="000000"/>
            </w:tcBorders>
            <w:shd w:val="clear" w:color="auto" w:fill="C0C0C0"/>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2017</w:t>
            </w:r>
          </w:p>
        </w:tc>
        <w:tc>
          <w:tcPr>
            <w:tcW w:w="1034" w:type="dxa"/>
            <w:tcBorders>
              <w:top w:val="single" w:sz="4" w:space="0" w:color="000000"/>
              <w:left w:val="single" w:sz="4" w:space="0" w:color="000000"/>
              <w:bottom w:val="single" w:sz="4" w:space="0" w:color="000000"/>
              <w:right w:val="single" w:sz="4" w:space="0" w:color="000000"/>
            </w:tcBorders>
            <w:shd w:val="clear" w:color="auto" w:fill="C0C0C0"/>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201</w:t>
            </w:r>
            <w:r>
              <w:rPr>
                <w:rFonts w:ascii="Arial" w:eastAsia="Times New Roman" w:hAnsi="Arial" w:cs="Times New Roman"/>
                <w:sz w:val="26"/>
                <w:szCs w:val="20"/>
                <w:lang w:eastAsia="ar-SA"/>
              </w:rPr>
              <w:t>8</w:t>
            </w:r>
          </w:p>
        </w:tc>
        <w:tc>
          <w:tcPr>
            <w:tcW w:w="1034" w:type="dxa"/>
            <w:tcBorders>
              <w:top w:val="single" w:sz="4" w:space="0" w:color="000000"/>
              <w:left w:val="single" w:sz="4" w:space="0" w:color="000000"/>
              <w:bottom w:val="single" w:sz="4" w:space="0" w:color="000000"/>
              <w:right w:val="single" w:sz="4" w:space="0" w:color="000000"/>
            </w:tcBorders>
            <w:shd w:val="clear" w:color="auto" w:fill="C0C0C0"/>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201</w:t>
            </w:r>
            <w:r>
              <w:rPr>
                <w:rFonts w:ascii="Arial" w:eastAsia="Times New Roman" w:hAnsi="Arial" w:cs="Times New Roman"/>
                <w:sz w:val="26"/>
                <w:szCs w:val="20"/>
                <w:lang w:eastAsia="ar-SA"/>
              </w:rPr>
              <w:t>9</w:t>
            </w:r>
          </w:p>
        </w:tc>
      </w:tr>
      <w:tr w:rsidR="009757DB" w:rsidRPr="00F51C67" w:rsidTr="009757DB">
        <w:trPr>
          <w:trHeight w:val="330"/>
        </w:trPr>
        <w:tc>
          <w:tcPr>
            <w:tcW w:w="2227" w:type="dxa"/>
            <w:tcBorders>
              <w:left w:val="single" w:sz="4" w:space="0" w:color="000000"/>
            </w:tcBorders>
            <w:shd w:val="clear" w:color="auto" w:fill="C0C0C0"/>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Rentabilita</w:t>
            </w:r>
          </w:p>
        </w:tc>
        <w:tc>
          <w:tcPr>
            <w:tcW w:w="1554" w:type="dxa"/>
            <w:tcBorders>
              <w:left w:val="single" w:sz="4" w:space="0" w:color="000000"/>
            </w:tcBorders>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u w:val="single"/>
                <w:lang w:eastAsia="ar-SA"/>
              </w:rPr>
            </w:pPr>
            <w:r w:rsidRPr="00F51C67">
              <w:rPr>
                <w:rFonts w:ascii="Arial" w:eastAsia="Times New Roman" w:hAnsi="Arial" w:cs="Times New Roman"/>
                <w:sz w:val="26"/>
                <w:szCs w:val="20"/>
                <w:u w:val="single"/>
                <w:lang w:eastAsia="ar-SA"/>
              </w:rPr>
              <w:t>Č. zisk*100</w:t>
            </w:r>
          </w:p>
        </w:tc>
        <w:tc>
          <w:tcPr>
            <w:tcW w:w="987" w:type="dxa"/>
            <w:tcBorders>
              <w:left w:val="single" w:sz="4" w:space="0" w:color="000000"/>
            </w:tcBorders>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1,05</w:t>
            </w:r>
          </w:p>
        </w:tc>
        <w:tc>
          <w:tcPr>
            <w:tcW w:w="821" w:type="dxa"/>
            <w:tcBorders>
              <w:left w:val="single" w:sz="4" w:space="0" w:color="000000"/>
            </w:tcBorders>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x</w:t>
            </w:r>
          </w:p>
        </w:tc>
        <w:tc>
          <w:tcPr>
            <w:tcW w:w="839" w:type="dxa"/>
            <w:tcBorders>
              <w:left w:val="single" w:sz="4" w:space="0" w:color="000000"/>
            </w:tcBorders>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0,20</w:t>
            </w:r>
          </w:p>
        </w:tc>
        <w:tc>
          <w:tcPr>
            <w:tcW w:w="825" w:type="dxa"/>
            <w:tcBorders>
              <w:left w:val="single" w:sz="4" w:space="0" w:color="000000"/>
            </w:tcBorders>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0,30</w:t>
            </w:r>
          </w:p>
        </w:tc>
        <w:tc>
          <w:tcPr>
            <w:tcW w:w="1034" w:type="dxa"/>
            <w:tcBorders>
              <w:left w:val="single" w:sz="4" w:space="0" w:color="000000"/>
              <w:right w:val="single" w:sz="4" w:space="0" w:color="000000"/>
            </w:tcBorders>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0,52</w:t>
            </w:r>
          </w:p>
        </w:tc>
        <w:tc>
          <w:tcPr>
            <w:tcW w:w="1034" w:type="dxa"/>
            <w:tcBorders>
              <w:left w:val="single" w:sz="4" w:space="0" w:color="000000"/>
              <w:right w:val="single" w:sz="4" w:space="0" w:color="000000"/>
            </w:tcBorders>
          </w:tcPr>
          <w:p w:rsidR="009757DB" w:rsidRPr="00F51C67" w:rsidRDefault="00531280" w:rsidP="009757DB">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3,62</w:t>
            </w:r>
          </w:p>
        </w:tc>
      </w:tr>
      <w:tr w:rsidR="009757DB" w:rsidRPr="00F51C67" w:rsidTr="009757DB">
        <w:trPr>
          <w:trHeight w:val="330"/>
        </w:trPr>
        <w:tc>
          <w:tcPr>
            <w:tcW w:w="2227" w:type="dxa"/>
            <w:tcBorders>
              <w:left w:val="single" w:sz="4" w:space="0" w:color="000000"/>
              <w:bottom w:val="single" w:sz="4" w:space="0" w:color="000000"/>
            </w:tcBorders>
            <w:shd w:val="clear" w:color="auto" w:fill="C0C0C0"/>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celkových aktív</w:t>
            </w:r>
          </w:p>
        </w:tc>
        <w:tc>
          <w:tcPr>
            <w:tcW w:w="1554" w:type="dxa"/>
            <w:tcBorders>
              <w:left w:val="single" w:sz="4" w:space="0" w:color="000000"/>
              <w:bottom w:val="single" w:sz="4" w:space="0" w:color="000000"/>
            </w:tcBorders>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proofErr w:type="spellStart"/>
            <w:r w:rsidRPr="00F51C67">
              <w:rPr>
                <w:rFonts w:ascii="Arial" w:eastAsia="Times New Roman" w:hAnsi="Arial" w:cs="Times New Roman"/>
                <w:sz w:val="26"/>
                <w:szCs w:val="20"/>
                <w:lang w:eastAsia="ar-SA"/>
              </w:rPr>
              <w:t>Celk</w:t>
            </w:r>
            <w:proofErr w:type="spellEnd"/>
            <w:r w:rsidRPr="00F51C67">
              <w:rPr>
                <w:rFonts w:ascii="Arial" w:eastAsia="Times New Roman" w:hAnsi="Arial" w:cs="Times New Roman"/>
                <w:sz w:val="26"/>
                <w:szCs w:val="20"/>
                <w:lang w:eastAsia="ar-SA"/>
              </w:rPr>
              <w:t>. aktíva</w:t>
            </w:r>
          </w:p>
        </w:tc>
        <w:tc>
          <w:tcPr>
            <w:tcW w:w="987" w:type="dxa"/>
            <w:tcBorders>
              <w:left w:val="single" w:sz="4" w:space="0" w:color="000000"/>
              <w:bottom w:val="single" w:sz="4" w:space="0" w:color="000000"/>
            </w:tcBorders>
          </w:tcPr>
          <w:p w:rsidR="009757DB" w:rsidRPr="00F51C67" w:rsidRDefault="009757DB" w:rsidP="009757DB">
            <w:pPr>
              <w:suppressAutoHyphens/>
              <w:snapToGrid w:val="0"/>
              <w:spacing w:after="0" w:line="240" w:lineRule="auto"/>
              <w:jc w:val="center"/>
              <w:rPr>
                <w:rFonts w:ascii="Times New Roman" w:eastAsia="Times New Roman" w:hAnsi="Times New Roman" w:cs="Times New Roman"/>
                <w:sz w:val="20"/>
                <w:szCs w:val="20"/>
                <w:lang w:eastAsia="ar-SA"/>
              </w:rPr>
            </w:pPr>
          </w:p>
        </w:tc>
        <w:tc>
          <w:tcPr>
            <w:tcW w:w="821" w:type="dxa"/>
            <w:tcBorders>
              <w:left w:val="single" w:sz="4" w:space="0" w:color="000000"/>
              <w:bottom w:val="single" w:sz="4" w:space="0" w:color="000000"/>
            </w:tcBorders>
          </w:tcPr>
          <w:p w:rsidR="009757DB" w:rsidRPr="00F51C67" w:rsidRDefault="009757DB" w:rsidP="009757DB">
            <w:pPr>
              <w:suppressAutoHyphens/>
              <w:snapToGrid w:val="0"/>
              <w:spacing w:after="0" w:line="240" w:lineRule="auto"/>
              <w:jc w:val="center"/>
              <w:rPr>
                <w:rFonts w:ascii="Times New Roman" w:eastAsia="Times New Roman" w:hAnsi="Times New Roman" w:cs="Times New Roman"/>
                <w:sz w:val="20"/>
                <w:szCs w:val="20"/>
                <w:lang w:eastAsia="ar-SA"/>
              </w:rPr>
            </w:pPr>
          </w:p>
        </w:tc>
        <w:tc>
          <w:tcPr>
            <w:tcW w:w="839" w:type="dxa"/>
            <w:tcBorders>
              <w:left w:val="single" w:sz="4" w:space="0" w:color="000000"/>
              <w:bottom w:val="single" w:sz="4" w:space="0" w:color="000000"/>
            </w:tcBorders>
          </w:tcPr>
          <w:p w:rsidR="009757DB" w:rsidRPr="00F51C67" w:rsidRDefault="009757DB" w:rsidP="009757DB">
            <w:pPr>
              <w:suppressAutoHyphens/>
              <w:snapToGrid w:val="0"/>
              <w:spacing w:after="0" w:line="240" w:lineRule="auto"/>
              <w:jc w:val="center"/>
              <w:rPr>
                <w:rFonts w:ascii="Times New Roman" w:eastAsia="Times New Roman" w:hAnsi="Times New Roman" w:cs="Times New Roman"/>
                <w:sz w:val="20"/>
                <w:szCs w:val="20"/>
                <w:lang w:eastAsia="ar-SA"/>
              </w:rPr>
            </w:pPr>
          </w:p>
        </w:tc>
        <w:tc>
          <w:tcPr>
            <w:tcW w:w="825" w:type="dxa"/>
            <w:tcBorders>
              <w:left w:val="single" w:sz="4" w:space="0" w:color="000000"/>
              <w:bottom w:val="single" w:sz="4" w:space="0" w:color="000000"/>
            </w:tcBorders>
          </w:tcPr>
          <w:p w:rsidR="009757DB" w:rsidRPr="00F51C67" w:rsidRDefault="009757DB" w:rsidP="009757DB">
            <w:pPr>
              <w:suppressAutoHyphens/>
              <w:snapToGrid w:val="0"/>
              <w:spacing w:after="0" w:line="240" w:lineRule="auto"/>
              <w:jc w:val="center"/>
              <w:rPr>
                <w:rFonts w:ascii="Times New Roman" w:eastAsia="Times New Roman" w:hAnsi="Times New Roman" w:cs="Times New Roman"/>
                <w:sz w:val="20"/>
                <w:szCs w:val="20"/>
                <w:lang w:eastAsia="ar-SA"/>
              </w:rPr>
            </w:pPr>
          </w:p>
        </w:tc>
        <w:tc>
          <w:tcPr>
            <w:tcW w:w="1034" w:type="dxa"/>
            <w:tcBorders>
              <w:left w:val="single" w:sz="4" w:space="0" w:color="000000"/>
              <w:bottom w:val="single" w:sz="4" w:space="0" w:color="000000"/>
              <w:right w:val="single" w:sz="4" w:space="0" w:color="000000"/>
            </w:tcBorders>
          </w:tcPr>
          <w:p w:rsidR="009757DB" w:rsidRPr="00F51C67" w:rsidRDefault="009757DB" w:rsidP="009757DB">
            <w:pPr>
              <w:suppressAutoHyphens/>
              <w:snapToGrid w:val="0"/>
              <w:spacing w:after="0" w:line="240" w:lineRule="auto"/>
              <w:jc w:val="center"/>
              <w:rPr>
                <w:rFonts w:ascii="Times New Roman" w:eastAsia="Times New Roman" w:hAnsi="Times New Roman" w:cs="Times New Roman"/>
                <w:sz w:val="20"/>
                <w:szCs w:val="20"/>
                <w:lang w:eastAsia="ar-SA"/>
              </w:rPr>
            </w:pPr>
          </w:p>
        </w:tc>
        <w:tc>
          <w:tcPr>
            <w:tcW w:w="1034" w:type="dxa"/>
            <w:tcBorders>
              <w:left w:val="single" w:sz="4" w:space="0" w:color="000000"/>
              <w:bottom w:val="single" w:sz="4" w:space="0" w:color="000000"/>
              <w:right w:val="single" w:sz="4" w:space="0" w:color="000000"/>
            </w:tcBorders>
          </w:tcPr>
          <w:p w:rsidR="009757DB" w:rsidRPr="00F51C67" w:rsidRDefault="009757DB" w:rsidP="009757DB">
            <w:pPr>
              <w:suppressAutoHyphens/>
              <w:snapToGrid w:val="0"/>
              <w:spacing w:after="0" w:line="240" w:lineRule="auto"/>
              <w:jc w:val="center"/>
              <w:rPr>
                <w:rFonts w:ascii="Times New Roman" w:eastAsia="Times New Roman" w:hAnsi="Times New Roman" w:cs="Times New Roman"/>
                <w:sz w:val="20"/>
                <w:szCs w:val="20"/>
                <w:lang w:eastAsia="ar-SA"/>
              </w:rPr>
            </w:pPr>
          </w:p>
        </w:tc>
      </w:tr>
      <w:tr w:rsidR="009757DB" w:rsidRPr="00F51C67" w:rsidTr="009757DB">
        <w:trPr>
          <w:trHeight w:val="330"/>
        </w:trPr>
        <w:tc>
          <w:tcPr>
            <w:tcW w:w="2227" w:type="dxa"/>
            <w:tcBorders>
              <w:left w:val="single" w:sz="4" w:space="0" w:color="000000"/>
            </w:tcBorders>
            <w:shd w:val="clear" w:color="auto" w:fill="C0C0C0"/>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Rentabilita</w:t>
            </w:r>
          </w:p>
        </w:tc>
        <w:tc>
          <w:tcPr>
            <w:tcW w:w="1554" w:type="dxa"/>
            <w:tcBorders>
              <w:left w:val="single" w:sz="4" w:space="0" w:color="000000"/>
            </w:tcBorders>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u w:val="single"/>
                <w:lang w:eastAsia="ar-SA"/>
              </w:rPr>
            </w:pPr>
            <w:r w:rsidRPr="00F51C67">
              <w:rPr>
                <w:rFonts w:ascii="Arial" w:eastAsia="Times New Roman" w:hAnsi="Arial" w:cs="Times New Roman"/>
                <w:sz w:val="26"/>
                <w:szCs w:val="20"/>
                <w:u w:val="single"/>
                <w:lang w:eastAsia="ar-SA"/>
              </w:rPr>
              <w:t>Č. zisk*100</w:t>
            </w:r>
          </w:p>
        </w:tc>
        <w:tc>
          <w:tcPr>
            <w:tcW w:w="987" w:type="dxa"/>
            <w:tcBorders>
              <w:left w:val="single" w:sz="4" w:space="0" w:color="000000"/>
            </w:tcBorders>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1,57</w:t>
            </w:r>
          </w:p>
        </w:tc>
        <w:tc>
          <w:tcPr>
            <w:tcW w:w="821" w:type="dxa"/>
            <w:tcBorders>
              <w:left w:val="single" w:sz="4" w:space="0" w:color="000000"/>
            </w:tcBorders>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x</w:t>
            </w:r>
          </w:p>
        </w:tc>
        <w:tc>
          <w:tcPr>
            <w:tcW w:w="839" w:type="dxa"/>
            <w:tcBorders>
              <w:left w:val="single" w:sz="4" w:space="0" w:color="000000"/>
            </w:tcBorders>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0,27</w:t>
            </w:r>
          </w:p>
        </w:tc>
        <w:tc>
          <w:tcPr>
            <w:tcW w:w="825" w:type="dxa"/>
            <w:tcBorders>
              <w:left w:val="single" w:sz="4" w:space="0" w:color="000000"/>
            </w:tcBorders>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0,46</w:t>
            </w:r>
          </w:p>
        </w:tc>
        <w:tc>
          <w:tcPr>
            <w:tcW w:w="1034" w:type="dxa"/>
            <w:tcBorders>
              <w:left w:val="single" w:sz="4" w:space="0" w:color="000000"/>
              <w:right w:val="single" w:sz="4" w:space="0" w:color="000000"/>
            </w:tcBorders>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1,22</w:t>
            </w:r>
          </w:p>
        </w:tc>
        <w:tc>
          <w:tcPr>
            <w:tcW w:w="1034" w:type="dxa"/>
            <w:tcBorders>
              <w:left w:val="single" w:sz="4" w:space="0" w:color="000000"/>
              <w:right w:val="single" w:sz="4" w:space="0" w:color="000000"/>
            </w:tcBorders>
          </w:tcPr>
          <w:p w:rsidR="009757DB" w:rsidRPr="00F51C67" w:rsidRDefault="00531280" w:rsidP="009757DB">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9</w:t>
            </w:r>
            <w:r w:rsidR="00DA345E">
              <w:rPr>
                <w:rFonts w:ascii="Arial" w:eastAsia="Times New Roman" w:hAnsi="Arial" w:cs="Times New Roman"/>
                <w:sz w:val="26"/>
                <w:szCs w:val="20"/>
                <w:lang w:eastAsia="ar-SA"/>
              </w:rPr>
              <w:t>,90</w:t>
            </w:r>
          </w:p>
        </w:tc>
      </w:tr>
      <w:tr w:rsidR="009757DB" w:rsidRPr="00F51C67" w:rsidTr="009757DB">
        <w:trPr>
          <w:trHeight w:val="330"/>
        </w:trPr>
        <w:tc>
          <w:tcPr>
            <w:tcW w:w="2227" w:type="dxa"/>
            <w:tcBorders>
              <w:left w:val="single" w:sz="4" w:space="0" w:color="000000"/>
              <w:bottom w:val="single" w:sz="4" w:space="0" w:color="000000"/>
            </w:tcBorders>
            <w:shd w:val="clear" w:color="auto" w:fill="C0C0C0"/>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proofErr w:type="spellStart"/>
            <w:r w:rsidRPr="00F51C67">
              <w:rPr>
                <w:rFonts w:ascii="Arial" w:eastAsia="Times New Roman" w:hAnsi="Arial" w:cs="Times New Roman"/>
                <w:sz w:val="26"/>
                <w:szCs w:val="20"/>
                <w:lang w:eastAsia="ar-SA"/>
              </w:rPr>
              <w:t>vl</w:t>
            </w:r>
            <w:proofErr w:type="spellEnd"/>
            <w:r w:rsidRPr="00F51C67">
              <w:rPr>
                <w:rFonts w:ascii="Arial" w:eastAsia="Times New Roman" w:hAnsi="Arial" w:cs="Times New Roman"/>
                <w:sz w:val="26"/>
                <w:szCs w:val="20"/>
                <w:lang w:eastAsia="ar-SA"/>
              </w:rPr>
              <w:t>. kapitálu</w:t>
            </w:r>
          </w:p>
        </w:tc>
        <w:tc>
          <w:tcPr>
            <w:tcW w:w="1554" w:type="dxa"/>
            <w:tcBorders>
              <w:left w:val="single" w:sz="4" w:space="0" w:color="000000"/>
              <w:bottom w:val="single" w:sz="4" w:space="0" w:color="000000"/>
            </w:tcBorders>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proofErr w:type="spellStart"/>
            <w:r w:rsidRPr="00F51C67">
              <w:rPr>
                <w:rFonts w:ascii="Arial" w:eastAsia="Times New Roman" w:hAnsi="Arial" w:cs="Times New Roman"/>
                <w:sz w:val="26"/>
                <w:szCs w:val="20"/>
                <w:lang w:eastAsia="ar-SA"/>
              </w:rPr>
              <w:t>Vl</w:t>
            </w:r>
            <w:proofErr w:type="spellEnd"/>
            <w:r w:rsidRPr="00F51C67">
              <w:rPr>
                <w:rFonts w:ascii="Arial" w:eastAsia="Times New Roman" w:hAnsi="Arial" w:cs="Times New Roman"/>
                <w:sz w:val="26"/>
                <w:szCs w:val="20"/>
                <w:lang w:eastAsia="ar-SA"/>
              </w:rPr>
              <w:t>. kapitál</w:t>
            </w:r>
          </w:p>
        </w:tc>
        <w:tc>
          <w:tcPr>
            <w:tcW w:w="987" w:type="dxa"/>
            <w:tcBorders>
              <w:left w:val="single" w:sz="4" w:space="0" w:color="000000"/>
              <w:bottom w:val="single" w:sz="4" w:space="0" w:color="000000"/>
            </w:tcBorders>
          </w:tcPr>
          <w:p w:rsidR="009757DB" w:rsidRPr="00F51C67" w:rsidRDefault="009757DB" w:rsidP="009757DB">
            <w:pPr>
              <w:suppressAutoHyphens/>
              <w:snapToGrid w:val="0"/>
              <w:spacing w:after="0" w:line="240" w:lineRule="auto"/>
              <w:jc w:val="center"/>
              <w:rPr>
                <w:rFonts w:ascii="Times New Roman" w:eastAsia="Times New Roman" w:hAnsi="Times New Roman" w:cs="Times New Roman"/>
                <w:sz w:val="20"/>
                <w:szCs w:val="20"/>
                <w:lang w:eastAsia="ar-SA"/>
              </w:rPr>
            </w:pPr>
          </w:p>
        </w:tc>
        <w:tc>
          <w:tcPr>
            <w:tcW w:w="821" w:type="dxa"/>
            <w:tcBorders>
              <w:left w:val="single" w:sz="4" w:space="0" w:color="000000"/>
              <w:bottom w:val="single" w:sz="4" w:space="0" w:color="000000"/>
            </w:tcBorders>
          </w:tcPr>
          <w:p w:rsidR="009757DB" w:rsidRPr="00F51C67" w:rsidRDefault="009757DB" w:rsidP="009757DB">
            <w:pPr>
              <w:suppressAutoHyphens/>
              <w:snapToGrid w:val="0"/>
              <w:spacing w:after="0" w:line="240" w:lineRule="auto"/>
              <w:jc w:val="center"/>
              <w:rPr>
                <w:rFonts w:ascii="Times New Roman" w:eastAsia="Times New Roman" w:hAnsi="Times New Roman" w:cs="Times New Roman"/>
                <w:sz w:val="20"/>
                <w:szCs w:val="20"/>
                <w:lang w:eastAsia="ar-SA"/>
              </w:rPr>
            </w:pPr>
          </w:p>
        </w:tc>
        <w:tc>
          <w:tcPr>
            <w:tcW w:w="839" w:type="dxa"/>
            <w:tcBorders>
              <w:left w:val="single" w:sz="4" w:space="0" w:color="000000"/>
              <w:bottom w:val="single" w:sz="4" w:space="0" w:color="000000"/>
            </w:tcBorders>
          </w:tcPr>
          <w:p w:rsidR="009757DB" w:rsidRPr="00F51C67" w:rsidRDefault="009757DB" w:rsidP="009757DB">
            <w:pPr>
              <w:suppressAutoHyphens/>
              <w:snapToGrid w:val="0"/>
              <w:spacing w:after="0" w:line="240" w:lineRule="auto"/>
              <w:jc w:val="center"/>
              <w:rPr>
                <w:rFonts w:ascii="Times New Roman" w:eastAsia="Times New Roman" w:hAnsi="Times New Roman" w:cs="Times New Roman"/>
                <w:sz w:val="20"/>
                <w:szCs w:val="20"/>
                <w:lang w:eastAsia="ar-SA"/>
              </w:rPr>
            </w:pPr>
          </w:p>
        </w:tc>
        <w:tc>
          <w:tcPr>
            <w:tcW w:w="825" w:type="dxa"/>
            <w:tcBorders>
              <w:left w:val="single" w:sz="4" w:space="0" w:color="000000"/>
              <w:bottom w:val="single" w:sz="4" w:space="0" w:color="000000"/>
            </w:tcBorders>
          </w:tcPr>
          <w:p w:rsidR="009757DB" w:rsidRPr="00F51C67" w:rsidRDefault="009757DB" w:rsidP="009757DB">
            <w:pPr>
              <w:suppressAutoHyphens/>
              <w:snapToGrid w:val="0"/>
              <w:spacing w:after="0" w:line="240" w:lineRule="auto"/>
              <w:jc w:val="center"/>
              <w:rPr>
                <w:rFonts w:ascii="Times New Roman" w:eastAsia="Times New Roman" w:hAnsi="Times New Roman" w:cs="Times New Roman"/>
                <w:sz w:val="20"/>
                <w:szCs w:val="20"/>
                <w:lang w:eastAsia="ar-SA"/>
              </w:rPr>
            </w:pPr>
          </w:p>
        </w:tc>
        <w:tc>
          <w:tcPr>
            <w:tcW w:w="1034" w:type="dxa"/>
            <w:tcBorders>
              <w:left w:val="single" w:sz="4" w:space="0" w:color="000000"/>
              <w:bottom w:val="single" w:sz="4" w:space="0" w:color="000000"/>
              <w:right w:val="single" w:sz="4" w:space="0" w:color="000000"/>
            </w:tcBorders>
          </w:tcPr>
          <w:p w:rsidR="009757DB" w:rsidRPr="00F51C67" w:rsidRDefault="009757DB" w:rsidP="009757DB">
            <w:pPr>
              <w:suppressAutoHyphens/>
              <w:snapToGrid w:val="0"/>
              <w:spacing w:after="0" w:line="240" w:lineRule="auto"/>
              <w:jc w:val="center"/>
              <w:rPr>
                <w:rFonts w:ascii="Times New Roman" w:eastAsia="Times New Roman" w:hAnsi="Times New Roman" w:cs="Times New Roman"/>
                <w:sz w:val="20"/>
                <w:szCs w:val="20"/>
                <w:lang w:eastAsia="ar-SA"/>
              </w:rPr>
            </w:pPr>
          </w:p>
        </w:tc>
        <w:tc>
          <w:tcPr>
            <w:tcW w:w="1034" w:type="dxa"/>
            <w:tcBorders>
              <w:left w:val="single" w:sz="4" w:space="0" w:color="000000"/>
              <w:bottom w:val="single" w:sz="4" w:space="0" w:color="000000"/>
              <w:right w:val="single" w:sz="4" w:space="0" w:color="000000"/>
            </w:tcBorders>
          </w:tcPr>
          <w:p w:rsidR="009757DB" w:rsidRPr="00F51C67" w:rsidRDefault="009757DB" w:rsidP="009757DB">
            <w:pPr>
              <w:suppressAutoHyphens/>
              <w:snapToGrid w:val="0"/>
              <w:spacing w:after="0" w:line="240" w:lineRule="auto"/>
              <w:jc w:val="center"/>
              <w:rPr>
                <w:rFonts w:ascii="Times New Roman" w:eastAsia="Times New Roman" w:hAnsi="Times New Roman" w:cs="Times New Roman"/>
                <w:sz w:val="20"/>
                <w:szCs w:val="20"/>
                <w:lang w:eastAsia="ar-SA"/>
              </w:rPr>
            </w:pPr>
          </w:p>
        </w:tc>
      </w:tr>
      <w:tr w:rsidR="009757DB" w:rsidRPr="00F51C67" w:rsidTr="009757DB">
        <w:trPr>
          <w:trHeight w:val="330"/>
        </w:trPr>
        <w:tc>
          <w:tcPr>
            <w:tcW w:w="2227" w:type="dxa"/>
            <w:tcBorders>
              <w:left w:val="single" w:sz="4" w:space="0" w:color="000000"/>
            </w:tcBorders>
            <w:shd w:val="clear" w:color="auto" w:fill="C0C0C0"/>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Rentabilita</w:t>
            </w:r>
          </w:p>
        </w:tc>
        <w:tc>
          <w:tcPr>
            <w:tcW w:w="1554" w:type="dxa"/>
            <w:tcBorders>
              <w:left w:val="single" w:sz="4" w:space="0" w:color="000000"/>
            </w:tcBorders>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u w:val="single"/>
                <w:lang w:eastAsia="ar-SA"/>
              </w:rPr>
            </w:pPr>
            <w:r w:rsidRPr="00F51C67">
              <w:rPr>
                <w:rFonts w:ascii="Arial" w:eastAsia="Times New Roman" w:hAnsi="Arial" w:cs="Times New Roman"/>
                <w:sz w:val="26"/>
                <w:szCs w:val="20"/>
                <w:u w:val="single"/>
                <w:lang w:eastAsia="ar-SA"/>
              </w:rPr>
              <w:t>Č. zisk*100</w:t>
            </w:r>
          </w:p>
        </w:tc>
        <w:tc>
          <w:tcPr>
            <w:tcW w:w="987" w:type="dxa"/>
            <w:tcBorders>
              <w:left w:val="single" w:sz="4" w:space="0" w:color="000000"/>
            </w:tcBorders>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2,57</w:t>
            </w:r>
          </w:p>
        </w:tc>
        <w:tc>
          <w:tcPr>
            <w:tcW w:w="821" w:type="dxa"/>
            <w:tcBorders>
              <w:left w:val="single" w:sz="4" w:space="0" w:color="000000"/>
            </w:tcBorders>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x</w:t>
            </w:r>
          </w:p>
        </w:tc>
        <w:tc>
          <w:tcPr>
            <w:tcW w:w="839" w:type="dxa"/>
            <w:tcBorders>
              <w:left w:val="single" w:sz="4" w:space="0" w:color="000000"/>
            </w:tcBorders>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0,38</w:t>
            </w:r>
          </w:p>
        </w:tc>
        <w:tc>
          <w:tcPr>
            <w:tcW w:w="825" w:type="dxa"/>
            <w:tcBorders>
              <w:left w:val="single" w:sz="4" w:space="0" w:color="000000"/>
            </w:tcBorders>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0,74</w:t>
            </w:r>
          </w:p>
        </w:tc>
        <w:tc>
          <w:tcPr>
            <w:tcW w:w="1034" w:type="dxa"/>
            <w:tcBorders>
              <w:left w:val="single" w:sz="4" w:space="0" w:color="000000"/>
              <w:right w:val="single" w:sz="4" w:space="0" w:color="000000"/>
            </w:tcBorders>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1,34</w:t>
            </w:r>
          </w:p>
        </w:tc>
        <w:tc>
          <w:tcPr>
            <w:tcW w:w="1034" w:type="dxa"/>
            <w:tcBorders>
              <w:left w:val="single" w:sz="4" w:space="0" w:color="000000"/>
              <w:right w:val="single" w:sz="4" w:space="0" w:color="000000"/>
            </w:tcBorders>
          </w:tcPr>
          <w:p w:rsidR="009757DB" w:rsidRPr="00F51C67" w:rsidRDefault="00531280" w:rsidP="009757DB">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9,66</w:t>
            </w:r>
          </w:p>
        </w:tc>
      </w:tr>
      <w:tr w:rsidR="009757DB" w:rsidRPr="00F51C67" w:rsidTr="009757DB">
        <w:trPr>
          <w:trHeight w:val="330"/>
        </w:trPr>
        <w:tc>
          <w:tcPr>
            <w:tcW w:w="2227" w:type="dxa"/>
            <w:tcBorders>
              <w:left w:val="single" w:sz="4" w:space="0" w:color="000000"/>
              <w:bottom w:val="single" w:sz="4" w:space="0" w:color="000000"/>
            </w:tcBorders>
            <w:shd w:val="clear" w:color="auto" w:fill="C0C0C0"/>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tržieb</w:t>
            </w:r>
          </w:p>
        </w:tc>
        <w:tc>
          <w:tcPr>
            <w:tcW w:w="1554" w:type="dxa"/>
            <w:tcBorders>
              <w:left w:val="single" w:sz="4" w:space="0" w:color="000000"/>
              <w:bottom w:val="single" w:sz="4" w:space="0" w:color="000000"/>
            </w:tcBorders>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Tržby</w:t>
            </w:r>
          </w:p>
        </w:tc>
        <w:tc>
          <w:tcPr>
            <w:tcW w:w="987" w:type="dxa"/>
            <w:tcBorders>
              <w:left w:val="single" w:sz="4" w:space="0" w:color="000000"/>
              <w:bottom w:val="single" w:sz="4" w:space="0" w:color="000000"/>
            </w:tcBorders>
          </w:tcPr>
          <w:p w:rsidR="009757DB" w:rsidRPr="00F51C67" w:rsidRDefault="009757DB" w:rsidP="009757DB">
            <w:pPr>
              <w:suppressAutoHyphens/>
              <w:snapToGrid w:val="0"/>
              <w:spacing w:after="0" w:line="240" w:lineRule="auto"/>
              <w:jc w:val="center"/>
              <w:rPr>
                <w:rFonts w:ascii="Times New Roman" w:eastAsia="Times New Roman" w:hAnsi="Times New Roman" w:cs="Times New Roman"/>
                <w:sz w:val="20"/>
                <w:szCs w:val="20"/>
                <w:lang w:eastAsia="ar-SA"/>
              </w:rPr>
            </w:pPr>
          </w:p>
        </w:tc>
        <w:tc>
          <w:tcPr>
            <w:tcW w:w="821" w:type="dxa"/>
            <w:tcBorders>
              <w:left w:val="single" w:sz="4" w:space="0" w:color="000000"/>
              <w:bottom w:val="single" w:sz="4" w:space="0" w:color="000000"/>
            </w:tcBorders>
          </w:tcPr>
          <w:p w:rsidR="009757DB" w:rsidRPr="00F51C67" w:rsidRDefault="009757DB" w:rsidP="009757DB">
            <w:pPr>
              <w:suppressAutoHyphens/>
              <w:snapToGrid w:val="0"/>
              <w:spacing w:after="0" w:line="240" w:lineRule="auto"/>
              <w:jc w:val="center"/>
              <w:rPr>
                <w:rFonts w:ascii="Times New Roman" w:eastAsia="Times New Roman" w:hAnsi="Times New Roman" w:cs="Times New Roman"/>
                <w:sz w:val="20"/>
                <w:szCs w:val="20"/>
                <w:lang w:eastAsia="ar-SA"/>
              </w:rPr>
            </w:pPr>
          </w:p>
        </w:tc>
        <w:tc>
          <w:tcPr>
            <w:tcW w:w="839" w:type="dxa"/>
            <w:tcBorders>
              <w:left w:val="single" w:sz="4" w:space="0" w:color="000000"/>
              <w:bottom w:val="single" w:sz="4" w:space="0" w:color="000000"/>
            </w:tcBorders>
          </w:tcPr>
          <w:p w:rsidR="009757DB" w:rsidRPr="00F51C67" w:rsidRDefault="009757DB" w:rsidP="009757DB">
            <w:pPr>
              <w:suppressAutoHyphens/>
              <w:snapToGrid w:val="0"/>
              <w:spacing w:after="0" w:line="240" w:lineRule="auto"/>
              <w:jc w:val="center"/>
              <w:rPr>
                <w:rFonts w:ascii="Times New Roman" w:eastAsia="Times New Roman" w:hAnsi="Times New Roman" w:cs="Times New Roman"/>
                <w:sz w:val="20"/>
                <w:szCs w:val="20"/>
                <w:lang w:eastAsia="ar-SA"/>
              </w:rPr>
            </w:pPr>
          </w:p>
        </w:tc>
        <w:tc>
          <w:tcPr>
            <w:tcW w:w="825" w:type="dxa"/>
            <w:tcBorders>
              <w:left w:val="single" w:sz="4" w:space="0" w:color="000000"/>
              <w:bottom w:val="single" w:sz="4" w:space="0" w:color="000000"/>
            </w:tcBorders>
          </w:tcPr>
          <w:p w:rsidR="009757DB" w:rsidRPr="00F51C67" w:rsidRDefault="009757DB" w:rsidP="009757DB">
            <w:pPr>
              <w:suppressAutoHyphens/>
              <w:snapToGrid w:val="0"/>
              <w:spacing w:after="0" w:line="240" w:lineRule="auto"/>
              <w:jc w:val="center"/>
              <w:rPr>
                <w:rFonts w:ascii="Times New Roman" w:eastAsia="Times New Roman" w:hAnsi="Times New Roman" w:cs="Times New Roman"/>
                <w:sz w:val="20"/>
                <w:szCs w:val="20"/>
                <w:lang w:eastAsia="ar-SA"/>
              </w:rPr>
            </w:pPr>
          </w:p>
        </w:tc>
        <w:tc>
          <w:tcPr>
            <w:tcW w:w="1034" w:type="dxa"/>
            <w:tcBorders>
              <w:left w:val="single" w:sz="4" w:space="0" w:color="000000"/>
              <w:bottom w:val="single" w:sz="4" w:space="0" w:color="000000"/>
              <w:right w:val="single" w:sz="4" w:space="0" w:color="000000"/>
            </w:tcBorders>
          </w:tcPr>
          <w:p w:rsidR="009757DB" w:rsidRPr="00F51C67" w:rsidRDefault="009757DB" w:rsidP="009757DB">
            <w:pPr>
              <w:suppressAutoHyphens/>
              <w:snapToGrid w:val="0"/>
              <w:spacing w:after="0" w:line="240" w:lineRule="auto"/>
              <w:jc w:val="center"/>
              <w:rPr>
                <w:rFonts w:ascii="Times New Roman" w:eastAsia="Times New Roman" w:hAnsi="Times New Roman" w:cs="Times New Roman"/>
                <w:sz w:val="20"/>
                <w:szCs w:val="20"/>
                <w:lang w:eastAsia="ar-SA"/>
              </w:rPr>
            </w:pPr>
          </w:p>
        </w:tc>
        <w:tc>
          <w:tcPr>
            <w:tcW w:w="1034" w:type="dxa"/>
            <w:tcBorders>
              <w:left w:val="single" w:sz="4" w:space="0" w:color="000000"/>
              <w:bottom w:val="single" w:sz="4" w:space="0" w:color="000000"/>
              <w:right w:val="single" w:sz="4" w:space="0" w:color="000000"/>
            </w:tcBorders>
          </w:tcPr>
          <w:p w:rsidR="009757DB" w:rsidRPr="00F51C67" w:rsidRDefault="009757DB" w:rsidP="009757DB">
            <w:pPr>
              <w:suppressAutoHyphens/>
              <w:snapToGrid w:val="0"/>
              <w:spacing w:after="0" w:line="240" w:lineRule="auto"/>
              <w:jc w:val="center"/>
              <w:rPr>
                <w:rFonts w:ascii="Times New Roman" w:eastAsia="Times New Roman" w:hAnsi="Times New Roman" w:cs="Times New Roman"/>
                <w:sz w:val="20"/>
                <w:szCs w:val="20"/>
                <w:lang w:eastAsia="ar-SA"/>
              </w:rPr>
            </w:pPr>
          </w:p>
        </w:tc>
      </w:tr>
      <w:tr w:rsidR="009757DB" w:rsidRPr="00F51C67" w:rsidTr="009757DB">
        <w:trPr>
          <w:trHeight w:val="330"/>
        </w:trPr>
        <w:tc>
          <w:tcPr>
            <w:tcW w:w="2227" w:type="dxa"/>
            <w:tcBorders>
              <w:left w:val="single" w:sz="4" w:space="0" w:color="000000"/>
            </w:tcBorders>
            <w:shd w:val="clear" w:color="auto" w:fill="C0C0C0"/>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sidRPr="00F51C67">
              <w:rPr>
                <w:rFonts w:ascii="Arial" w:eastAsia="Times New Roman" w:hAnsi="Arial" w:cs="Times New Roman"/>
                <w:sz w:val="26"/>
                <w:szCs w:val="20"/>
                <w:lang w:eastAsia="ar-SA"/>
              </w:rPr>
              <w:t>Rentabilita</w:t>
            </w:r>
          </w:p>
        </w:tc>
        <w:tc>
          <w:tcPr>
            <w:tcW w:w="1554" w:type="dxa"/>
            <w:tcBorders>
              <w:left w:val="single" w:sz="4" w:space="0" w:color="000000"/>
            </w:tcBorders>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u w:val="single"/>
                <w:lang w:eastAsia="ar-SA"/>
              </w:rPr>
            </w:pPr>
            <w:proofErr w:type="spellStart"/>
            <w:r w:rsidRPr="00F51C67">
              <w:rPr>
                <w:rFonts w:ascii="Arial" w:eastAsia="Times New Roman" w:hAnsi="Arial" w:cs="Times New Roman"/>
                <w:sz w:val="26"/>
                <w:szCs w:val="20"/>
                <w:u w:val="single"/>
                <w:lang w:eastAsia="ar-SA"/>
              </w:rPr>
              <w:t>ČZ+Núroky</w:t>
            </w:r>
            <w:proofErr w:type="spellEnd"/>
          </w:p>
        </w:tc>
        <w:tc>
          <w:tcPr>
            <w:tcW w:w="987" w:type="dxa"/>
            <w:tcBorders>
              <w:left w:val="single" w:sz="4" w:space="0" w:color="000000"/>
            </w:tcBorders>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0,017</w:t>
            </w:r>
          </w:p>
        </w:tc>
        <w:tc>
          <w:tcPr>
            <w:tcW w:w="821" w:type="dxa"/>
            <w:tcBorders>
              <w:left w:val="single" w:sz="4" w:space="0" w:color="000000"/>
            </w:tcBorders>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x</w:t>
            </w:r>
          </w:p>
        </w:tc>
        <w:tc>
          <w:tcPr>
            <w:tcW w:w="839" w:type="dxa"/>
            <w:tcBorders>
              <w:left w:val="single" w:sz="4" w:space="0" w:color="000000"/>
            </w:tcBorders>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0,012</w:t>
            </w:r>
          </w:p>
        </w:tc>
        <w:tc>
          <w:tcPr>
            <w:tcW w:w="825" w:type="dxa"/>
            <w:tcBorders>
              <w:left w:val="single" w:sz="4" w:space="0" w:color="000000"/>
            </w:tcBorders>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0,008</w:t>
            </w:r>
          </w:p>
        </w:tc>
        <w:tc>
          <w:tcPr>
            <w:tcW w:w="1034" w:type="dxa"/>
            <w:tcBorders>
              <w:left w:val="single" w:sz="4" w:space="0" w:color="000000"/>
              <w:right w:val="single" w:sz="4" w:space="0" w:color="000000"/>
            </w:tcBorders>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0,013</w:t>
            </w:r>
          </w:p>
        </w:tc>
        <w:tc>
          <w:tcPr>
            <w:tcW w:w="1034" w:type="dxa"/>
            <w:tcBorders>
              <w:left w:val="single" w:sz="4" w:space="0" w:color="000000"/>
              <w:right w:val="single" w:sz="4" w:space="0" w:color="000000"/>
            </w:tcBorders>
          </w:tcPr>
          <w:p w:rsidR="009757DB" w:rsidRPr="00F51C67" w:rsidRDefault="00531280" w:rsidP="009757DB">
            <w:pPr>
              <w:suppressAutoHyphens/>
              <w:snapToGrid w:val="0"/>
              <w:spacing w:after="0" w:line="240" w:lineRule="auto"/>
              <w:jc w:val="center"/>
              <w:rPr>
                <w:rFonts w:ascii="Arial" w:eastAsia="Times New Roman" w:hAnsi="Arial" w:cs="Times New Roman"/>
                <w:sz w:val="26"/>
                <w:szCs w:val="20"/>
                <w:lang w:eastAsia="ar-SA"/>
              </w:rPr>
            </w:pPr>
            <w:r>
              <w:rPr>
                <w:rFonts w:ascii="Arial" w:eastAsia="Times New Roman" w:hAnsi="Arial" w:cs="Times New Roman"/>
                <w:sz w:val="26"/>
                <w:szCs w:val="20"/>
                <w:lang w:eastAsia="ar-SA"/>
              </w:rPr>
              <w:t>0,06</w:t>
            </w:r>
          </w:p>
        </w:tc>
      </w:tr>
      <w:tr w:rsidR="009757DB" w:rsidRPr="00F51C67" w:rsidTr="009757DB">
        <w:trPr>
          <w:trHeight w:val="330"/>
        </w:trPr>
        <w:tc>
          <w:tcPr>
            <w:tcW w:w="2227" w:type="dxa"/>
            <w:tcBorders>
              <w:left w:val="single" w:sz="4" w:space="0" w:color="000000"/>
              <w:bottom w:val="single" w:sz="4" w:space="0" w:color="000000"/>
            </w:tcBorders>
            <w:shd w:val="clear" w:color="auto" w:fill="C0C0C0"/>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proofErr w:type="spellStart"/>
            <w:r w:rsidRPr="00F51C67">
              <w:rPr>
                <w:rFonts w:ascii="Arial" w:eastAsia="Times New Roman" w:hAnsi="Arial" w:cs="Times New Roman"/>
                <w:sz w:val="26"/>
                <w:szCs w:val="20"/>
                <w:lang w:eastAsia="ar-SA"/>
              </w:rPr>
              <w:t>celk</w:t>
            </w:r>
            <w:proofErr w:type="spellEnd"/>
            <w:r w:rsidRPr="00F51C67">
              <w:rPr>
                <w:rFonts w:ascii="Arial" w:eastAsia="Times New Roman" w:hAnsi="Arial" w:cs="Times New Roman"/>
                <w:sz w:val="26"/>
                <w:szCs w:val="20"/>
                <w:lang w:eastAsia="ar-SA"/>
              </w:rPr>
              <w:t>. kapitálu</w:t>
            </w:r>
          </w:p>
        </w:tc>
        <w:tc>
          <w:tcPr>
            <w:tcW w:w="1554" w:type="dxa"/>
            <w:tcBorders>
              <w:left w:val="single" w:sz="4" w:space="0" w:color="000000"/>
              <w:bottom w:val="single" w:sz="4" w:space="0" w:color="000000"/>
            </w:tcBorders>
          </w:tcPr>
          <w:p w:rsidR="009757DB" w:rsidRPr="00F51C67" w:rsidRDefault="009757DB" w:rsidP="009757DB">
            <w:pPr>
              <w:suppressAutoHyphens/>
              <w:snapToGrid w:val="0"/>
              <w:spacing w:after="0" w:line="240" w:lineRule="auto"/>
              <w:jc w:val="center"/>
              <w:rPr>
                <w:rFonts w:ascii="Arial" w:eastAsia="Times New Roman" w:hAnsi="Arial" w:cs="Times New Roman"/>
                <w:sz w:val="26"/>
                <w:szCs w:val="20"/>
                <w:lang w:eastAsia="ar-SA"/>
              </w:rPr>
            </w:pPr>
            <w:proofErr w:type="spellStart"/>
            <w:r w:rsidRPr="00F51C67">
              <w:rPr>
                <w:rFonts w:ascii="Arial" w:eastAsia="Times New Roman" w:hAnsi="Arial" w:cs="Times New Roman"/>
                <w:sz w:val="26"/>
                <w:szCs w:val="20"/>
                <w:lang w:eastAsia="ar-SA"/>
              </w:rPr>
              <w:t>Celk</w:t>
            </w:r>
            <w:proofErr w:type="spellEnd"/>
            <w:r w:rsidRPr="00F51C67">
              <w:rPr>
                <w:rFonts w:ascii="Arial" w:eastAsia="Times New Roman" w:hAnsi="Arial" w:cs="Times New Roman"/>
                <w:sz w:val="26"/>
                <w:szCs w:val="20"/>
                <w:lang w:eastAsia="ar-SA"/>
              </w:rPr>
              <w:t>. kapitál</w:t>
            </w:r>
          </w:p>
        </w:tc>
        <w:tc>
          <w:tcPr>
            <w:tcW w:w="987" w:type="dxa"/>
            <w:tcBorders>
              <w:left w:val="single" w:sz="4" w:space="0" w:color="000000"/>
              <w:bottom w:val="single" w:sz="4" w:space="0" w:color="000000"/>
            </w:tcBorders>
          </w:tcPr>
          <w:p w:rsidR="009757DB" w:rsidRPr="00F51C67" w:rsidRDefault="009757DB" w:rsidP="009757DB">
            <w:pPr>
              <w:suppressAutoHyphens/>
              <w:snapToGrid w:val="0"/>
              <w:spacing w:after="0" w:line="240" w:lineRule="auto"/>
              <w:jc w:val="center"/>
              <w:rPr>
                <w:rFonts w:ascii="Times New Roman" w:eastAsia="Times New Roman" w:hAnsi="Times New Roman" w:cs="Times New Roman"/>
                <w:sz w:val="20"/>
                <w:szCs w:val="20"/>
                <w:lang w:eastAsia="ar-SA"/>
              </w:rPr>
            </w:pPr>
            <w:r w:rsidRPr="00F51C67">
              <w:rPr>
                <w:rFonts w:ascii="Times New Roman" w:eastAsia="Times New Roman" w:hAnsi="Times New Roman" w:cs="Times New Roman"/>
                <w:sz w:val="20"/>
                <w:szCs w:val="20"/>
                <w:lang w:eastAsia="ar-SA"/>
              </w:rPr>
              <w:t> </w:t>
            </w:r>
          </w:p>
        </w:tc>
        <w:tc>
          <w:tcPr>
            <w:tcW w:w="821" w:type="dxa"/>
            <w:tcBorders>
              <w:left w:val="single" w:sz="4" w:space="0" w:color="000000"/>
              <w:bottom w:val="single" w:sz="4" w:space="0" w:color="000000"/>
            </w:tcBorders>
          </w:tcPr>
          <w:p w:rsidR="009757DB" w:rsidRPr="00F51C67" w:rsidRDefault="009757DB" w:rsidP="009757DB">
            <w:pPr>
              <w:suppressAutoHyphens/>
              <w:snapToGrid w:val="0"/>
              <w:spacing w:after="0" w:line="240" w:lineRule="auto"/>
              <w:jc w:val="center"/>
              <w:rPr>
                <w:rFonts w:ascii="Times New Roman" w:eastAsia="Times New Roman" w:hAnsi="Times New Roman" w:cs="Times New Roman"/>
                <w:sz w:val="20"/>
                <w:szCs w:val="20"/>
                <w:lang w:eastAsia="ar-SA"/>
              </w:rPr>
            </w:pPr>
            <w:r w:rsidRPr="00F51C67">
              <w:rPr>
                <w:rFonts w:ascii="Times New Roman" w:eastAsia="Times New Roman" w:hAnsi="Times New Roman" w:cs="Times New Roman"/>
                <w:sz w:val="20"/>
                <w:szCs w:val="20"/>
                <w:lang w:eastAsia="ar-SA"/>
              </w:rPr>
              <w:t> </w:t>
            </w:r>
          </w:p>
        </w:tc>
        <w:tc>
          <w:tcPr>
            <w:tcW w:w="839" w:type="dxa"/>
            <w:tcBorders>
              <w:left w:val="single" w:sz="4" w:space="0" w:color="000000"/>
              <w:bottom w:val="single" w:sz="4" w:space="0" w:color="000000"/>
            </w:tcBorders>
          </w:tcPr>
          <w:p w:rsidR="009757DB" w:rsidRPr="00F51C67" w:rsidRDefault="009757DB" w:rsidP="009757DB">
            <w:pPr>
              <w:suppressAutoHyphens/>
              <w:snapToGrid w:val="0"/>
              <w:spacing w:after="0" w:line="240" w:lineRule="auto"/>
              <w:jc w:val="center"/>
              <w:rPr>
                <w:rFonts w:ascii="Times New Roman" w:eastAsia="Times New Roman" w:hAnsi="Times New Roman" w:cs="Times New Roman"/>
                <w:sz w:val="20"/>
                <w:szCs w:val="20"/>
                <w:lang w:eastAsia="ar-SA"/>
              </w:rPr>
            </w:pPr>
            <w:r w:rsidRPr="00F51C67">
              <w:rPr>
                <w:rFonts w:ascii="Times New Roman" w:eastAsia="Times New Roman" w:hAnsi="Times New Roman" w:cs="Times New Roman"/>
                <w:sz w:val="20"/>
                <w:szCs w:val="20"/>
                <w:lang w:eastAsia="ar-SA"/>
              </w:rPr>
              <w:t> </w:t>
            </w:r>
          </w:p>
        </w:tc>
        <w:tc>
          <w:tcPr>
            <w:tcW w:w="825" w:type="dxa"/>
            <w:tcBorders>
              <w:left w:val="single" w:sz="4" w:space="0" w:color="000000"/>
              <w:bottom w:val="single" w:sz="4" w:space="0" w:color="000000"/>
            </w:tcBorders>
          </w:tcPr>
          <w:p w:rsidR="009757DB" w:rsidRPr="00F51C67" w:rsidRDefault="009757DB" w:rsidP="009757DB">
            <w:pPr>
              <w:suppressAutoHyphens/>
              <w:snapToGrid w:val="0"/>
              <w:spacing w:after="0" w:line="240" w:lineRule="auto"/>
              <w:jc w:val="center"/>
              <w:rPr>
                <w:rFonts w:ascii="Times New Roman" w:eastAsia="Times New Roman" w:hAnsi="Times New Roman" w:cs="Times New Roman"/>
                <w:sz w:val="20"/>
                <w:szCs w:val="20"/>
                <w:lang w:eastAsia="ar-SA"/>
              </w:rPr>
            </w:pPr>
          </w:p>
        </w:tc>
        <w:tc>
          <w:tcPr>
            <w:tcW w:w="1034" w:type="dxa"/>
            <w:tcBorders>
              <w:left w:val="single" w:sz="4" w:space="0" w:color="000000"/>
              <w:bottom w:val="single" w:sz="4" w:space="0" w:color="000000"/>
              <w:right w:val="single" w:sz="4" w:space="0" w:color="000000"/>
            </w:tcBorders>
          </w:tcPr>
          <w:p w:rsidR="009757DB" w:rsidRPr="00F51C67" w:rsidRDefault="009757DB" w:rsidP="009757DB">
            <w:pPr>
              <w:suppressAutoHyphens/>
              <w:snapToGrid w:val="0"/>
              <w:spacing w:after="0" w:line="240" w:lineRule="auto"/>
              <w:jc w:val="center"/>
              <w:rPr>
                <w:rFonts w:ascii="Times New Roman" w:eastAsia="Times New Roman" w:hAnsi="Times New Roman" w:cs="Times New Roman"/>
                <w:sz w:val="20"/>
                <w:szCs w:val="20"/>
                <w:lang w:eastAsia="ar-SA"/>
              </w:rPr>
            </w:pPr>
          </w:p>
        </w:tc>
        <w:tc>
          <w:tcPr>
            <w:tcW w:w="1034" w:type="dxa"/>
            <w:tcBorders>
              <w:left w:val="single" w:sz="4" w:space="0" w:color="000000"/>
              <w:bottom w:val="single" w:sz="4" w:space="0" w:color="000000"/>
              <w:right w:val="single" w:sz="4" w:space="0" w:color="000000"/>
            </w:tcBorders>
          </w:tcPr>
          <w:p w:rsidR="009757DB" w:rsidRPr="00F51C67" w:rsidRDefault="009757DB" w:rsidP="009757DB">
            <w:pPr>
              <w:suppressAutoHyphens/>
              <w:snapToGrid w:val="0"/>
              <w:spacing w:after="0" w:line="240" w:lineRule="auto"/>
              <w:jc w:val="center"/>
              <w:rPr>
                <w:rFonts w:ascii="Times New Roman" w:eastAsia="Times New Roman" w:hAnsi="Times New Roman" w:cs="Times New Roman"/>
                <w:sz w:val="20"/>
                <w:szCs w:val="20"/>
                <w:lang w:eastAsia="ar-SA"/>
              </w:rPr>
            </w:pPr>
          </w:p>
        </w:tc>
      </w:tr>
    </w:tbl>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1263E7" w:rsidRDefault="001263E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1263E7" w:rsidRDefault="001263E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1263E7" w:rsidRDefault="001263E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1263E7" w:rsidRDefault="001263E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1263E7" w:rsidRDefault="001263E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1263E7" w:rsidRDefault="001263E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1263E7" w:rsidRDefault="001263E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1263E7" w:rsidRDefault="001263E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1263E7" w:rsidRDefault="001263E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1263E7" w:rsidRDefault="001263E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1263E7" w:rsidRDefault="001263E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1263E7" w:rsidRPr="001263E7" w:rsidRDefault="001263E7" w:rsidP="001263E7">
      <w:pPr>
        <w:pStyle w:val="Odsekzoznamu"/>
        <w:numPr>
          <w:ilvl w:val="0"/>
          <w:numId w:val="3"/>
        </w:numPr>
        <w:jc w:val="both"/>
        <w:rPr>
          <w:sz w:val="26"/>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1263E7" w:rsidRDefault="00320D85" w:rsidP="001263E7">
      <w:pPr>
        <w:pStyle w:val="Odsekzoznamu"/>
        <w:numPr>
          <w:ilvl w:val="0"/>
          <w:numId w:val="3"/>
        </w:numPr>
        <w:jc w:val="center"/>
        <w:rPr>
          <w:sz w:val="26"/>
        </w:rPr>
      </w:pPr>
      <w:r w:rsidRPr="001263E7">
        <w:rPr>
          <w:b/>
          <w:sz w:val="28"/>
          <w:u w:val="single"/>
        </w:rPr>
        <w:lastRenderedPageBreak/>
        <w:t>V</w:t>
      </w:r>
      <w:r w:rsidR="00CD1B2C" w:rsidRPr="001263E7">
        <w:rPr>
          <w:b/>
          <w:sz w:val="28"/>
          <w:u w:val="single"/>
        </w:rPr>
        <w:t>ýhľad na rok 20</w:t>
      </w:r>
      <w:r w:rsidR="009757DB" w:rsidRPr="001263E7">
        <w:rPr>
          <w:b/>
          <w:sz w:val="28"/>
          <w:u w:val="single"/>
        </w:rPr>
        <w:t>20</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 xml:space="preserve">                                                                                               V tis. EUR</w:t>
      </w:r>
    </w:p>
    <w:p w:rsidR="00F51C67" w:rsidRPr="00F51C67" w:rsidRDefault="00F51C67" w:rsidP="00F51C67">
      <w:pPr>
        <w:suppressAutoHyphens/>
        <w:spacing w:after="0" w:line="240" w:lineRule="auto"/>
        <w:jc w:val="both"/>
        <w:rPr>
          <w:rFonts w:ascii="Times New Roman" w:eastAsia="Times New Roman" w:hAnsi="Times New Roman" w:cs="Times New Roman"/>
          <w:sz w:val="26"/>
          <w:szCs w:val="20"/>
          <w:lang w:eastAsia="ar-SA"/>
        </w:rPr>
      </w:pPr>
    </w:p>
    <w:tbl>
      <w:tblPr>
        <w:tblW w:w="7928" w:type="dxa"/>
        <w:tblCellMar>
          <w:left w:w="70" w:type="dxa"/>
          <w:right w:w="70" w:type="dxa"/>
        </w:tblCellMar>
        <w:tblLook w:val="04A0" w:firstRow="1" w:lastRow="0" w:firstColumn="1" w:lastColumn="0" w:noHBand="0" w:noVBand="1"/>
      </w:tblPr>
      <w:tblGrid>
        <w:gridCol w:w="4952"/>
        <w:gridCol w:w="2976"/>
      </w:tblGrid>
      <w:tr w:rsidR="00F51C67" w:rsidRPr="00F51C67" w:rsidTr="004853DD">
        <w:trPr>
          <w:trHeight w:val="315"/>
        </w:trPr>
        <w:tc>
          <w:tcPr>
            <w:tcW w:w="4952"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b/>
                <w:bCs/>
                <w:color w:val="000000"/>
                <w:lang w:eastAsia="sk-SK"/>
              </w:rPr>
            </w:pPr>
            <w:r w:rsidRPr="00F51C67">
              <w:rPr>
                <w:rFonts w:ascii="Calibri" w:eastAsia="Times New Roman" w:hAnsi="Calibri" w:cs="Times New Roman"/>
                <w:b/>
                <w:bCs/>
                <w:color w:val="000000"/>
                <w:lang w:eastAsia="sk-SK"/>
              </w:rPr>
              <w:t>Výkaz ziskov a</w:t>
            </w:r>
            <w:r w:rsidR="00295C7A">
              <w:rPr>
                <w:rFonts w:ascii="Calibri" w:eastAsia="Times New Roman" w:hAnsi="Calibri" w:cs="Times New Roman"/>
                <w:b/>
                <w:bCs/>
                <w:color w:val="000000"/>
                <w:lang w:eastAsia="sk-SK"/>
              </w:rPr>
              <w:t> </w:t>
            </w:r>
            <w:r w:rsidRPr="00F51C67">
              <w:rPr>
                <w:rFonts w:ascii="Calibri" w:eastAsia="Times New Roman" w:hAnsi="Calibri" w:cs="Times New Roman"/>
                <w:b/>
                <w:bCs/>
                <w:color w:val="000000"/>
                <w:lang w:eastAsia="sk-SK"/>
              </w:rPr>
              <w:t>strát</w:t>
            </w:r>
          </w:p>
        </w:tc>
        <w:tc>
          <w:tcPr>
            <w:tcW w:w="2976" w:type="dxa"/>
            <w:tcBorders>
              <w:top w:val="single" w:sz="8" w:space="0" w:color="auto"/>
              <w:left w:val="nil"/>
              <w:bottom w:val="single" w:sz="8" w:space="0" w:color="auto"/>
              <w:right w:val="single" w:sz="8" w:space="0" w:color="auto"/>
            </w:tcBorders>
            <w:shd w:val="clear" w:color="auto" w:fill="auto"/>
            <w:noWrap/>
            <w:vAlign w:val="bottom"/>
            <w:hideMark/>
          </w:tcPr>
          <w:p w:rsidR="00F51C67" w:rsidRPr="00F51C67" w:rsidRDefault="00CD1B2C" w:rsidP="00F51C67">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Plán 20</w:t>
            </w:r>
            <w:r w:rsidR="009757DB">
              <w:rPr>
                <w:rFonts w:ascii="Calibri" w:eastAsia="Times New Roman" w:hAnsi="Calibri" w:cs="Times New Roman"/>
                <w:b/>
                <w:bCs/>
                <w:color w:val="000000"/>
                <w:lang w:eastAsia="sk-SK"/>
              </w:rPr>
              <w:t>20</w:t>
            </w:r>
          </w:p>
        </w:tc>
      </w:tr>
      <w:tr w:rsidR="00F51C67" w:rsidRPr="00F51C67" w:rsidTr="004853D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Čistý obrat</w:t>
            </w:r>
          </w:p>
        </w:tc>
        <w:tc>
          <w:tcPr>
            <w:tcW w:w="2976" w:type="dxa"/>
            <w:tcBorders>
              <w:top w:val="nil"/>
              <w:left w:val="nil"/>
              <w:bottom w:val="single" w:sz="4" w:space="0" w:color="auto"/>
              <w:right w:val="single" w:sz="8" w:space="0" w:color="auto"/>
            </w:tcBorders>
            <w:shd w:val="clear" w:color="auto" w:fill="auto"/>
            <w:noWrap/>
            <w:vAlign w:val="bottom"/>
            <w:hideMark/>
          </w:tcPr>
          <w:p w:rsidR="00F51C67" w:rsidRPr="00F51C67" w:rsidRDefault="000C5672" w:rsidP="0004522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4096</w:t>
            </w:r>
          </w:p>
        </w:tc>
      </w:tr>
      <w:tr w:rsidR="00F51C67" w:rsidRPr="00F51C67" w:rsidTr="004853DD">
        <w:trPr>
          <w:trHeight w:val="300"/>
        </w:trPr>
        <w:tc>
          <w:tcPr>
            <w:tcW w:w="4952" w:type="dxa"/>
            <w:tcBorders>
              <w:top w:val="nil"/>
              <w:left w:val="single" w:sz="8" w:space="0" w:color="auto"/>
              <w:bottom w:val="single" w:sz="4" w:space="0" w:color="auto"/>
              <w:right w:val="single" w:sz="4" w:space="0" w:color="auto"/>
            </w:tcBorders>
            <w:shd w:val="clear" w:color="000000" w:fill="A6A6A6"/>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Výnosy z hospodárskej činnosti</w:t>
            </w:r>
          </w:p>
        </w:tc>
        <w:tc>
          <w:tcPr>
            <w:tcW w:w="2976" w:type="dxa"/>
            <w:tcBorders>
              <w:top w:val="nil"/>
              <w:left w:val="nil"/>
              <w:bottom w:val="single" w:sz="4" w:space="0" w:color="auto"/>
              <w:right w:val="single" w:sz="8" w:space="0" w:color="auto"/>
            </w:tcBorders>
            <w:shd w:val="clear" w:color="000000" w:fill="A6A6A6"/>
            <w:noWrap/>
            <w:vAlign w:val="bottom"/>
            <w:hideMark/>
          </w:tcPr>
          <w:p w:rsidR="00F51C67" w:rsidRPr="00F51C67" w:rsidRDefault="000C5672"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4107</w:t>
            </w:r>
          </w:p>
        </w:tc>
      </w:tr>
      <w:tr w:rsidR="00F51C67" w:rsidRPr="00F51C67" w:rsidTr="004853D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Tržby z predaja tovaru</w:t>
            </w:r>
          </w:p>
        </w:tc>
        <w:tc>
          <w:tcPr>
            <w:tcW w:w="2976" w:type="dxa"/>
            <w:tcBorders>
              <w:top w:val="nil"/>
              <w:left w:val="nil"/>
              <w:bottom w:val="single" w:sz="4" w:space="0" w:color="auto"/>
              <w:right w:val="single" w:sz="8" w:space="0" w:color="auto"/>
            </w:tcBorders>
            <w:shd w:val="clear" w:color="auto" w:fill="auto"/>
            <w:noWrap/>
            <w:vAlign w:val="bottom"/>
            <w:hideMark/>
          </w:tcPr>
          <w:p w:rsidR="00F51C67" w:rsidRPr="00F51C67" w:rsidRDefault="000C5672"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3302</w:t>
            </w:r>
          </w:p>
        </w:tc>
      </w:tr>
      <w:tr w:rsidR="00F51C67" w:rsidRPr="00F51C67" w:rsidTr="004853D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Tržby z predaja vlastných výrobkov</w:t>
            </w:r>
          </w:p>
        </w:tc>
        <w:tc>
          <w:tcPr>
            <w:tcW w:w="2976" w:type="dxa"/>
            <w:tcBorders>
              <w:top w:val="nil"/>
              <w:left w:val="nil"/>
              <w:bottom w:val="single" w:sz="4" w:space="0" w:color="auto"/>
              <w:right w:val="single" w:sz="8" w:space="0" w:color="auto"/>
            </w:tcBorders>
            <w:shd w:val="clear" w:color="auto" w:fill="auto"/>
            <w:noWrap/>
            <w:vAlign w:val="bottom"/>
            <w:hideMark/>
          </w:tcPr>
          <w:p w:rsidR="00F51C67" w:rsidRPr="00F51C67" w:rsidRDefault="000C5672"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365</w:t>
            </w:r>
          </w:p>
        </w:tc>
      </w:tr>
      <w:tr w:rsidR="00F51C67" w:rsidRPr="00F51C67" w:rsidTr="004853D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Tržby z predaja služieb</w:t>
            </w:r>
          </w:p>
        </w:tc>
        <w:tc>
          <w:tcPr>
            <w:tcW w:w="2976" w:type="dxa"/>
            <w:tcBorders>
              <w:top w:val="nil"/>
              <w:left w:val="nil"/>
              <w:bottom w:val="single" w:sz="4" w:space="0" w:color="auto"/>
              <w:right w:val="single" w:sz="8" w:space="0" w:color="auto"/>
            </w:tcBorders>
            <w:shd w:val="clear" w:color="auto" w:fill="auto"/>
            <w:noWrap/>
            <w:vAlign w:val="bottom"/>
            <w:hideMark/>
          </w:tcPr>
          <w:p w:rsidR="00F51C67" w:rsidRPr="00F51C67" w:rsidRDefault="000C5672"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365</w:t>
            </w:r>
          </w:p>
        </w:tc>
      </w:tr>
      <w:tr w:rsidR="00F51C67" w:rsidRPr="00F51C67" w:rsidTr="004853D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Zmena stavu vnútroorganizačných zásob</w:t>
            </w:r>
          </w:p>
        </w:tc>
        <w:tc>
          <w:tcPr>
            <w:tcW w:w="2976" w:type="dxa"/>
            <w:tcBorders>
              <w:top w:val="nil"/>
              <w:left w:val="nil"/>
              <w:bottom w:val="single" w:sz="4" w:space="0" w:color="auto"/>
              <w:right w:val="single" w:sz="8" w:space="0" w:color="auto"/>
            </w:tcBorders>
            <w:shd w:val="clear" w:color="auto" w:fill="auto"/>
            <w:noWrap/>
            <w:vAlign w:val="bottom"/>
            <w:hideMark/>
          </w:tcPr>
          <w:p w:rsidR="00F51C67" w:rsidRPr="00F51C67" w:rsidRDefault="00F51C67" w:rsidP="00F51C67">
            <w:pPr>
              <w:spacing w:after="0" w:line="240" w:lineRule="auto"/>
              <w:jc w:val="right"/>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0</w:t>
            </w:r>
          </w:p>
        </w:tc>
      </w:tr>
      <w:tr w:rsidR="00F51C67" w:rsidRPr="00F51C67" w:rsidTr="004853D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Aktivácia</w:t>
            </w:r>
          </w:p>
        </w:tc>
        <w:tc>
          <w:tcPr>
            <w:tcW w:w="2976" w:type="dxa"/>
            <w:tcBorders>
              <w:top w:val="nil"/>
              <w:left w:val="nil"/>
              <w:bottom w:val="single" w:sz="4" w:space="0" w:color="auto"/>
              <w:right w:val="single" w:sz="8" w:space="0" w:color="auto"/>
            </w:tcBorders>
            <w:shd w:val="clear" w:color="auto" w:fill="auto"/>
            <w:noWrap/>
            <w:vAlign w:val="bottom"/>
            <w:hideMark/>
          </w:tcPr>
          <w:p w:rsidR="00F51C67" w:rsidRPr="00F51C67" w:rsidRDefault="00045229"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70</w:t>
            </w:r>
          </w:p>
        </w:tc>
      </w:tr>
      <w:tr w:rsidR="00F51C67" w:rsidRPr="00F51C67" w:rsidTr="004853D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Tržby z predaja DNHM,DHM a</w:t>
            </w:r>
            <w:r w:rsidR="00295C7A">
              <w:rPr>
                <w:rFonts w:ascii="Calibri" w:eastAsia="Times New Roman" w:hAnsi="Calibri" w:cs="Times New Roman"/>
                <w:color w:val="000000"/>
                <w:lang w:eastAsia="sk-SK"/>
              </w:rPr>
              <w:t> </w:t>
            </w:r>
            <w:r w:rsidRPr="00F51C67">
              <w:rPr>
                <w:rFonts w:ascii="Calibri" w:eastAsia="Times New Roman" w:hAnsi="Calibri" w:cs="Times New Roman"/>
                <w:color w:val="000000"/>
                <w:lang w:eastAsia="sk-SK"/>
              </w:rPr>
              <w:t>materiálu</w:t>
            </w:r>
          </w:p>
        </w:tc>
        <w:tc>
          <w:tcPr>
            <w:tcW w:w="2976" w:type="dxa"/>
            <w:tcBorders>
              <w:top w:val="nil"/>
              <w:left w:val="nil"/>
              <w:bottom w:val="single" w:sz="4" w:space="0" w:color="auto"/>
              <w:right w:val="single" w:sz="8" w:space="0" w:color="auto"/>
            </w:tcBorders>
            <w:shd w:val="clear" w:color="auto" w:fill="auto"/>
            <w:noWrap/>
            <w:vAlign w:val="bottom"/>
            <w:hideMark/>
          </w:tcPr>
          <w:p w:rsidR="00F51C67" w:rsidRPr="00F51C67" w:rsidRDefault="00045229"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w:t>
            </w:r>
          </w:p>
        </w:tc>
      </w:tr>
      <w:tr w:rsidR="00F51C67" w:rsidRPr="00F51C67" w:rsidTr="004853D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Ostatné výnosy z hospodárskej činnosti</w:t>
            </w:r>
          </w:p>
        </w:tc>
        <w:tc>
          <w:tcPr>
            <w:tcW w:w="2976" w:type="dxa"/>
            <w:tcBorders>
              <w:top w:val="nil"/>
              <w:left w:val="nil"/>
              <w:bottom w:val="single" w:sz="4" w:space="0" w:color="auto"/>
              <w:right w:val="single" w:sz="8" w:space="0" w:color="auto"/>
            </w:tcBorders>
            <w:shd w:val="clear" w:color="auto" w:fill="auto"/>
            <w:noWrap/>
            <w:vAlign w:val="bottom"/>
            <w:hideMark/>
          </w:tcPr>
          <w:p w:rsidR="00F51C67" w:rsidRPr="00F51C67" w:rsidRDefault="000C5672"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r>
      <w:tr w:rsidR="00F51C67" w:rsidRPr="00F51C67" w:rsidTr="004853DD">
        <w:trPr>
          <w:trHeight w:val="300"/>
        </w:trPr>
        <w:tc>
          <w:tcPr>
            <w:tcW w:w="4952" w:type="dxa"/>
            <w:tcBorders>
              <w:top w:val="nil"/>
              <w:left w:val="single" w:sz="8" w:space="0" w:color="auto"/>
              <w:bottom w:val="single" w:sz="4" w:space="0" w:color="auto"/>
              <w:right w:val="single" w:sz="4" w:space="0" w:color="auto"/>
            </w:tcBorders>
            <w:shd w:val="clear" w:color="000000" w:fill="A6A6A6"/>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Náklady na hospodársku činnosť</w:t>
            </w:r>
          </w:p>
        </w:tc>
        <w:tc>
          <w:tcPr>
            <w:tcW w:w="2976" w:type="dxa"/>
            <w:tcBorders>
              <w:top w:val="nil"/>
              <w:left w:val="nil"/>
              <w:bottom w:val="single" w:sz="4" w:space="0" w:color="auto"/>
              <w:right w:val="single" w:sz="8" w:space="0" w:color="auto"/>
            </w:tcBorders>
            <w:shd w:val="clear" w:color="000000" w:fill="A6A6A6"/>
            <w:noWrap/>
            <w:vAlign w:val="bottom"/>
            <w:hideMark/>
          </w:tcPr>
          <w:p w:rsidR="00F51C67" w:rsidRPr="00F51C67" w:rsidRDefault="000C5672"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3999</w:t>
            </w:r>
          </w:p>
        </w:tc>
      </w:tr>
      <w:tr w:rsidR="00F51C67" w:rsidRPr="00F51C67" w:rsidTr="004853D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Náklady vynaložené na obstaranie predaného tovaru</w:t>
            </w:r>
          </w:p>
        </w:tc>
        <w:tc>
          <w:tcPr>
            <w:tcW w:w="2976" w:type="dxa"/>
            <w:tcBorders>
              <w:top w:val="nil"/>
              <w:left w:val="nil"/>
              <w:bottom w:val="single" w:sz="4" w:space="0" w:color="auto"/>
              <w:right w:val="single" w:sz="8" w:space="0" w:color="auto"/>
            </w:tcBorders>
            <w:shd w:val="clear" w:color="auto" w:fill="auto"/>
            <w:noWrap/>
            <w:vAlign w:val="bottom"/>
            <w:hideMark/>
          </w:tcPr>
          <w:p w:rsidR="00F51C67" w:rsidRPr="00F51C67" w:rsidRDefault="000C5672"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2892</w:t>
            </w:r>
          </w:p>
        </w:tc>
      </w:tr>
      <w:tr w:rsidR="00F51C67" w:rsidRPr="00F51C67" w:rsidTr="004853D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 xml:space="preserve">Spotreba materiálu a energie </w:t>
            </w:r>
          </w:p>
        </w:tc>
        <w:tc>
          <w:tcPr>
            <w:tcW w:w="2976" w:type="dxa"/>
            <w:tcBorders>
              <w:top w:val="nil"/>
              <w:left w:val="nil"/>
              <w:bottom w:val="single" w:sz="4" w:space="0" w:color="auto"/>
              <w:right w:val="single" w:sz="8" w:space="0" w:color="auto"/>
            </w:tcBorders>
            <w:shd w:val="clear" w:color="auto" w:fill="auto"/>
            <w:noWrap/>
            <w:vAlign w:val="bottom"/>
            <w:hideMark/>
          </w:tcPr>
          <w:p w:rsidR="00F51C67" w:rsidRPr="00F51C67" w:rsidRDefault="000C5672"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351</w:t>
            </w:r>
          </w:p>
        </w:tc>
      </w:tr>
      <w:tr w:rsidR="00F51C67" w:rsidRPr="00F51C67" w:rsidTr="004853D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Opravné položky k</w:t>
            </w:r>
            <w:r w:rsidR="00295C7A">
              <w:rPr>
                <w:rFonts w:ascii="Calibri" w:eastAsia="Times New Roman" w:hAnsi="Calibri" w:cs="Times New Roman"/>
                <w:color w:val="000000"/>
                <w:lang w:eastAsia="sk-SK"/>
              </w:rPr>
              <w:t> </w:t>
            </w:r>
            <w:r w:rsidRPr="00F51C67">
              <w:rPr>
                <w:rFonts w:ascii="Calibri" w:eastAsia="Times New Roman" w:hAnsi="Calibri" w:cs="Times New Roman"/>
                <w:color w:val="000000"/>
                <w:lang w:eastAsia="sk-SK"/>
              </w:rPr>
              <w:t>zásobám</w:t>
            </w:r>
          </w:p>
        </w:tc>
        <w:tc>
          <w:tcPr>
            <w:tcW w:w="2976" w:type="dxa"/>
            <w:tcBorders>
              <w:top w:val="nil"/>
              <w:left w:val="nil"/>
              <w:bottom w:val="single" w:sz="4" w:space="0" w:color="auto"/>
              <w:right w:val="single" w:sz="8"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 </w:t>
            </w:r>
          </w:p>
        </w:tc>
      </w:tr>
      <w:tr w:rsidR="00F51C67" w:rsidRPr="00F51C67" w:rsidTr="004853D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Služby</w:t>
            </w:r>
          </w:p>
        </w:tc>
        <w:tc>
          <w:tcPr>
            <w:tcW w:w="2976" w:type="dxa"/>
            <w:tcBorders>
              <w:top w:val="nil"/>
              <w:left w:val="nil"/>
              <w:bottom w:val="single" w:sz="4" w:space="0" w:color="auto"/>
              <w:right w:val="single" w:sz="8" w:space="0" w:color="auto"/>
            </w:tcBorders>
            <w:shd w:val="clear" w:color="auto" w:fill="auto"/>
            <w:noWrap/>
            <w:vAlign w:val="bottom"/>
            <w:hideMark/>
          </w:tcPr>
          <w:p w:rsidR="00F51C67" w:rsidRPr="00F51C67" w:rsidRDefault="000C5672"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136</w:t>
            </w:r>
          </w:p>
        </w:tc>
      </w:tr>
      <w:tr w:rsidR="00F51C67" w:rsidRPr="00F51C67" w:rsidTr="004853D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Osobné náklady</w:t>
            </w:r>
          </w:p>
        </w:tc>
        <w:tc>
          <w:tcPr>
            <w:tcW w:w="2976" w:type="dxa"/>
            <w:tcBorders>
              <w:top w:val="nil"/>
              <w:left w:val="nil"/>
              <w:bottom w:val="single" w:sz="4" w:space="0" w:color="auto"/>
              <w:right w:val="single" w:sz="8" w:space="0" w:color="auto"/>
            </w:tcBorders>
            <w:shd w:val="clear" w:color="auto" w:fill="auto"/>
            <w:noWrap/>
            <w:vAlign w:val="bottom"/>
            <w:hideMark/>
          </w:tcPr>
          <w:p w:rsidR="00F51C67" w:rsidRPr="00F51C67" w:rsidRDefault="00264F81"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466</w:t>
            </w:r>
          </w:p>
        </w:tc>
      </w:tr>
      <w:tr w:rsidR="00F51C67" w:rsidRPr="00F51C67" w:rsidTr="004853D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Mzdové náklady</w:t>
            </w:r>
          </w:p>
        </w:tc>
        <w:tc>
          <w:tcPr>
            <w:tcW w:w="2976" w:type="dxa"/>
            <w:tcBorders>
              <w:top w:val="nil"/>
              <w:left w:val="nil"/>
              <w:bottom w:val="single" w:sz="4" w:space="0" w:color="auto"/>
              <w:right w:val="single" w:sz="8" w:space="0" w:color="auto"/>
            </w:tcBorders>
            <w:shd w:val="clear" w:color="auto" w:fill="auto"/>
            <w:noWrap/>
            <w:vAlign w:val="bottom"/>
            <w:hideMark/>
          </w:tcPr>
          <w:p w:rsidR="00F51C67" w:rsidRPr="00F51C67" w:rsidRDefault="00264F81"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305</w:t>
            </w:r>
          </w:p>
        </w:tc>
      </w:tr>
      <w:tr w:rsidR="00F51C67" w:rsidRPr="00F51C67" w:rsidTr="004853D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Odmeny členov štatutárnych orgánov</w:t>
            </w:r>
          </w:p>
        </w:tc>
        <w:tc>
          <w:tcPr>
            <w:tcW w:w="2976" w:type="dxa"/>
            <w:tcBorders>
              <w:top w:val="nil"/>
              <w:left w:val="nil"/>
              <w:bottom w:val="single" w:sz="4" w:space="0" w:color="auto"/>
              <w:right w:val="single" w:sz="8" w:space="0" w:color="auto"/>
            </w:tcBorders>
            <w:shd w:val="clear" w:color="auto" w:fill="auto"/>
            <w:noWrap/>
            <w:vAlign w:val="bottom"/>
            <w:hideMark/>
          </w:tcPr>
          <w:p w:rsidR="00F51C67" w:rsidRPr="00F51C67" w:rsidRDefault="00F51C67" w:rsidP="00F51C67">
            <w:pPr>
              <w:spacing w:after="0" w:line="240" w:lineRule="auto"/>
              <w:jc w:val="right"/>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44</w:t>
            </w:r>
          </w:p>
        </w:tc>
      </w:tr>
      <w:tr w:rsidR="00F51C67" w:rsidRPr="00F51C67" w:rsidTr="004853D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Náklady na sociálne poistenie</w:t>
            </w:r>
          </w:p>
        </w:tc>
        <w:tc>
          <w:tcPr>
            <w:tcW w:w="2976" w:type="dxa"/>
            <w:tcBorders>
              <w:top w:val="nil"/>
              <w:left w:val="nil"/>
              <w:bottom w:val="single" w:sz="4" w:space="0" w:color="auto"/>
              <w:right w:val="single" w:sz="8" w:space="0" w:color="auto"/>
            </w:tcBorders>
            <w:shd w:val="clear" w:color="auto" w:fill="auto"/>
            <w:noWrap/>
            <w:vAlign w:val="bottom"/>
            <w:hideMark/>
          </w:tcPr>
          <w:p w:rsidR="00F51C67" w:rsidRPr="00F51C67" w:rsidRDefault="00264F81"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117</w:t>
            </w:r>
          </w:p>
        </w:tc>
      </w:tr>
      <w:tr w:rsidR="00F51C67" w:rsidRPr="00F51C67" w:rsidTr="004853D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Sociálne náklady</w:t>
            </w:r>
          </w:p>
        </w:tc>
        <w:tc>
          <w:tcPr>
            <w:tcW w:w="2976" w:type="dxa"/>
            <w:tcBorders>
              <w:top w:val="nil"/>
              <w:left w:val="nil"/>
              <w:bottom w:val="single" w:sz="4" w:space="0" w:color="auto"/>
              <w:right w:val="single" w:sz="8" w:space="0" w:color="auto"/>
            </w:tcBorders>
            <w:shd w:val="clear" w:color="auto" w:fill="auto"/>
            <w:noWrap/>
            <w:vAlign w:val="bottom"/>
            <w:hideMark/>
          </w:tcPr>
          <w:p w:rsidR="00F51C67" w:rsidRPr="00F51C67" w:rsidRDefault="00045229"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19</w:t>
            </w:r>
          </w:p>
        </w:tc>
      </w:tr>
      <w:tr w:rsidR="00F51C67" w:rsidRPr="00F51C67" w:rsidTr="004853D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Dane a</w:t>
            </w:r>
            <w:r w:rsidR="00295C7A">
              <w:rPr>
                <w:rFonts w:ascii="Calibri" w:eastAsia="Times New Roman" w:hAnsi="Calibri" w:cs="Times New Roman"/>
                <w:color w:val="000000"/>
                <w:lang w:eastAsia="sk-SK"/>
              </w:rPr>
              <w:t> </w:t>
            </w:r>
            <w:r w:rsidRPr="00F51C67">
              <w:rPr>
                <w:rFonts w:ascii="Calibri" w:eastAsia="Times New Roman" w:hAnsi="Calibri" w:cs="Times New Roman"/>
                <w:color w:val="000000"/>
                <w:lang w:eastAsia="sk-SK"/>
              </w:rPr>
              <w:t>poplatky</w:t>
            </w:r>
          </w:p>
        </w:tc>
        <w:tc>
          <w:tcPr>
            <w:tcW w:w="2976" w:type="dxa"/>
            <w:tcBorders>
              <w:top w:val="nil"/>
              <w:left w:val="nil"/>
              <w:bottom w:val="single" w:sz="4" w:space="0" w:color="auto"/>
              <w:right w:val="single" w:sz="8" w:space="0" w:color="auto"/>
            </w:tcBorders>
            <w:shd w:val="clear" w:color="auto" w:fill="auto"/>
            <w:noWrap/>
            <w:vAlign w:val="bottom"/>
            <w:hideMark/>
          </w:tcPr>
          <w:p w:rsidR="00F51C67" w:rsidRPr="00F51C67" w:rsidRDefault="00F51C67" w:rsidP="00F51C67">
            <w:pPr>
              <w:spacing w:after="0" w:line="240" w:lineRule="auto"/>
              <w:jc w:val="right"/>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3</w:t>
            </w:r>
            <w:r w:rsidR="00264F81">
              <w:rPr>
                <w:rFonts w:ascii="Calibri" w:eastAsia="Times New Roman" w:hAnsi="Calibri" w:cs="Times New Roman"/>
                <w:color w:val="000000"/>
                <w:lang w:eastAsia="sk-SK"/>
              </w:rPr>
              <w:t>4</w:t>
            </w:r>
          </w:p>
        </w:tc>
      </w:tr>
      <w:tr w:rsidR="00F51C67" w:rsidRPr="00F51C67" w:rsidTr="004853D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Odpisy DNHM a</w:t>
            </w:r>
            <w:r w:rsidR="00295C7A">
              <w:rPr>
                <w:rFonts w:ascii="Calibri" w:eastAsia="Times New Roman" w:hAnsi="Calibri" w:cs="Times New Roman"/>
                <w:color w:val="000000"/>
                <w:lang w:eastAsia="sk-SK"/>
              </w:rPr>
              <w:t> </w:t>
            </w:r>
            <w:r w:rsidRPr="00F51C67">
              <w:rPr>
                <w:rFonts w:ascii="Calibri" w:eastAsia="Times New Roman" w:hAnsi="Calibri" w:cs="Times New Roman"/>
                <w:color w:val="000000"/>
                <w:lang w:eastAsia="sk-SK"/>
              </w:rPr>
              <w:t>DHM</w:t>
            </w:r>
          </w:p>
        </w:tc>
        <w:tc>
          <w:tcPr>
            <w:tcW w:w="2976" w:type="dxa"/>
            <w:tcBorders>
              <w:top w:val="nil"/>
              <w:left w:val="nil"/>
              <w:bottom w:val="single" w:sz="4" w:space="0" w:color="auto"/>
              <w:right w:val="single" w:sz="8" w:space="0" w:color="auto"/>
            </w:tcBorders>
            <w:shd w:val="clear" w:color="auto" w:fill="auto"/>
            <w:noWrap/>
            <w:vAlign w:val="bottom"/>
            <w:hideMark/>
          </w:tcPr>
          <w:p w:rsidR="00F51C67" w:rsidRPr="00F51C67" w:rsidRDefault="00045229"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w:t>
            </w:r>
            <w:r w:rsidR="00264F81">
              <w:rPr>
                <w:rFonts w:ascii="Calibri" w:eastAsia="Times New Roman" w:hAnsi="Calibri" w:cs="Times New Roman"/>
                <w:color w:val="000000"/>
                <w:lang w:eastAsia="sk-SK"/>
              </w:rPr>
              <w:t>0</w:t>
            </w:r>
          </w:p>
        </w:tc>
      </w:tr>
      <w:tr w:rsidR="00F51C67" w:rsidRPr="00F51C67" w:rsidTr="004853D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Zostatková cena predaného DM a</w:t>
            </w:r>
            <w:r w:rsidR="00295C7A">
              <w:rPr>
                <w:rFonts w:ascii="Calibri" w:eastAsia="Times New Roman" w:hAnsi="Calibri" w:cs="Times New Roman"/>
                <w:color w:val="000000"/>
                <w:lang w:eastAsia="sk-SK"/>
              </w:rPr>
              <w:t> </w:t>
            </w:r>
            <w:r w:rsidRPr="00F51C67">
              <w:rPr>
                <w:rFonts w:ascii="Calibri" w:eastAsia="Times New Roman" w:hAnsi="Calibri" w:cs="Times New Roman"/>
                <w:color w:val="000000"/>
                <w:lang w:eastAsia="sk-SK"/>
              </w:rPr>
              <w:t>materiálu</w:t>
            </w:r>
          </w:p>
        </w:tc>
        <w:tc>
          <w:tcPr>
            <w:tcW w:w="2976" w:type="dxa"/>
            <w:tcBorders>
              <w:top w:val="nil"/>
              <w:left w:val="nil"/>
              <w:bottom w:val="single" w:sz="4" w:space="0" w:color="auto"/>
              <w:right w:val="single" w:sz="8" w:space="0" w:color="auto"/>
            </w:tcBorders>
            <w:shd w:val="clear" w:color="auto" w:fill="auto"/>
            <w:noWrap/>
            <w:vAlign w:val="bottom"/>
            <w:hideMark/>
          </w:tcPr>
          <w:p w:rsidR="00F51C67" w:rsidRPr="00F51C67" w:rsidRDefault="00F51C67" w:rsidP="00F51C67">
            <w:pPr>
              <w:spacing w:after="0" w:line="240" w:lineRule="auto"/>
              <w:jc w:val="right"/>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0</w:t>
            </w:r>
          </w:p>
        </w:tc>
      </w:tr>
      <w:tr w:rsidR="00F51C67" w:rsidRPr="00F51C67" w:rsidTr="004853D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Opravné položky k</w:t>
            </w:r>
            <w:r w:rsidR="00295C7A">
              <w:rPr>
                <w:rFonts w:ascii="Calibri" w:eastAsia="Times New Roman" w:hAnsi="Calibri" w:cs="Times New Roman"/>
                <w:color w:val="000000"/>
                <w:lang w:eastAsia="sk-SK"/>
              </w:rPr>
              <w:t> </w:t>
            </w:r>
            <w:r w:rsidRPr="00F51C67">
              <w:rPr>
                <w:rFonts w:ascii="Calibri" w:eastAsia="Times New Roman" w:hAnsi="Calibri" w:cs="Times New Roman"/>
                <w:color w:val="000000"/>
                <w:lang w:eastAsia="sk-SK"/>
              </w:rPr>
              <w:t>pohľadávkam</w:t>
            </w:r>
          </w:p>
        </w:tc>
        <w:tc>
          <w:tcPr>
            <w:tcW w:w="2976" w:type="dxa"/>
            <w:tcBorders>
              <w:top w:val="nil"/>
              <w:left w:val="nil"/>
              <w:bottom w:val="single" w:sz="4" w:space="0" w:color="auto"/>
              <w:right w:val="single" w:sz="8" w:space="0" w:color="auto"/>
            </w:tcBorders>
            <w:shd w:val="clear" w:color="auto" w:fill="auto"/>
            <w:noWrap/>
            <w:vAlign w:val="bottom"/>
            <w:hideMark/>
          </w:tcPr>
          <w:p w:rsidR="00F51C67" w:rsidRPr="00F51C67" w:rsidRDefault="00045229"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w:t>
            </w:r>
          </w:p>
        </w:tc>
      </w:tr>
      <w:tr w:rsidR="00F51C67" w:rsidRPr="00F51C67" w:rsidTr="004853D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Ostatné náklady na hospodársku činnosť</w:t>
            </w:r>
          </w:p>
        </w:tc>
        <w:tc>
          <w:tcPr>
            <w:tcW w:w="2976" w:type="dxa"/>
            <w:tcBorders>
              <w:top w:val="nil"/>
              <w:left w:val="nil"/>
              <w:bottom w:val="single" w:sz="4" w:space="0" w:color="auto"/>
              <w:right w:val="single" w:sz="8" w:space="0" w:color="auto"/>
            </w:tcBorders>
            <w:shd w:val="clear" w:color="auto" w:fill="auto"/>
            <w:noWrap/>
            <w:vAlign w:val="bottom"/>
            <w:hideMark/>
          </w:tcPr>
          <w:p w:rsidR="00F51C67" w:rsidRPr="00F51C67" w:rsidRDefault="00264F81"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w:t>
            </w:r>
            <w:r w:rsidR="00045229">
              <w:rPr>
                <w:rFonts w:ascii="Calibri" w:eastAsia="Times New Roman" w:hAnsi="Calibri" w:cs="Times New Roman"/>
                <w:color w:val="000000"/>
                <w:lang w:eastAsia="sk-SK"/>
              </w:rPr>
              <w:t>5</w:t>
            </w:r>
          </w:p>
        </w:tc>
      </w:tr>
      <w:tr w:rsidR="00F51C67" w:rsidRPr="00F51C67" w:rsidTr="004853DD">
        <w:trPr>
          <w:trHeight w:val="300"/>
        </w:trPr>
        <w:tc>
          <w:tcPr>
            <w:tcW w:w="4952" w:type="dxa"/>
            <w:tcBorders>
              <w:top w:val="nil"/>
              <w:left w:val="single" w:sz="8" w:space="0" w:color="auto"/>
              <w:bottom w:val="single" w:sz="4" w:space="0" w:color="auto"/>
              <w:right w:val="single" w:sz="4" w:space="0" w:color="auto"/>
            </w:tcBorders>
            <w:shd w:val="clear" w:color="000000" w:fill="A6A6A6"/>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Výsledok hospodárenia z hospodárskej činnosti</w:t>
            </w:r>
          </w:p>
        </w:tc>
        <w:tc>
          <w:tcPr>
            <w:tcW w:w="2976" w:type="dxa"/>
            <w:tcBorders>
              <w:top w:val="nil"/>
              <w:left w:val="nil"/>
              <w:bottom w:val="single" w:sz="4" w:space="0" w:color="auto"/>
              <w:right w:val="single" w:sz="8" w:space="0" w:color="auto"/>
            </w:tcBorders>
            <w:shd w:val="clear" w:color="000000" w:fill="A6A6A6"/>
            <w:noWrap/>
            <w:vAlign w:val="bottom"/>
            <w:hideMark/>
          </w:tcPr>
          <w:p w:rsidR="00F51C67" w:rsidRPr="00F51C67" w:rsidRDefault="00264F81"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108</w:t>
            </w:r>
          </w:p>
        </w:tc>
      </w:tr>
      <w:tr w:rsidR="00F51C67" w:rsidRPr="00F51C67" w:rsidTr="004853D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Pridaná hodnota</w:t>
            </w:r>
          </w:p>
        </w:tc>
        <w:tc>
          <w:tcPr>
            <w:tcW w:w="2976" w:type="dxa"/>
            <w:tcBorders>
              <w:top w:val="nil"/>
              <w:left w:val="nil"/>
              <w:bottom w:val="single" w:sz="4" w:space="0" w:color="auto"/>
              <w:right w:val="single" w:sz="8" w:space="0" w:color="auto"/>
            </w:tcBorders>
            <w:shd w:val="clear" w:color="auto" w:fill="auto"/>
            <w:noWrap/>
            <w:vAlign w:val="bottom"/>
            <w:hideMark/>
          </w:tcPr>
          <w:p w:rsidR="00F51C67" w:rsidRPr="00F51C67" w:rsidRDefault="00264F81"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776</w:t>
            </w:r>
          </w:p>
        </w:tc>
      </w:tr>
      <w:tr w:rsidR="00F51C67" w:rsidRPr="00F51C67" w:rsidTr="004853D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Výnosy z finančnej činnosti</w:t>
            </w:r>
          </w:p>
        </w:tc>
        <w:tc>
          <w:tcPr>
            <w:tcW w:w="2976" w:type="dxa"/>
            <w:tcBorders>
              <w:top w:val="nil"/>
              <w:left w:val="nil"/>
              <w:bottom w:val="single" w:sz="4" w:space="0" w:color="auto"/>
              <w:right w:val="single" w:sz="8" w:space="0" w:color="auto"/>
            </w:tcBorders>
            <w:shd w:val="clear" w:color="auto" w:fill="auto"/>
            <w:noWrap/>
            <w:vAlign w:val="bottom"/>
            <w:hideMark/>
          </w:tcPr>
          <w:p w:rsidR="00F51C67" w:rsidRPr="00F51C67" w:rsidRDefault="00F51C67" w:rsidP="00F51C67">
            <w:pPr>
              <w:spacing w:after="0" w:line="240" w:lineRule="auto"/>
              <w:jc w:val="right"/>
              <w:rPr>
                <w:rFonts w:ascii="Calibri" w:eastAsia="Times New Roman" w:hAnsi="Calibri" w:cs="Times New Roman"/>
                <w:color w:val="000000"/>
                <w:lang w:eastAsia="sk-SK"/>
              </w:rPr>
            </w:pPr>
          </w:p>
        </w:tc>
      </w:tr>
      <w:tr w:rsidR="00F51C67" w:rsidRPr="00F51C67" w:rsidTr="004853D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Náklady na finančnú činnosť</w:t>
            </w:r>
          </w:p>
        </w:tc>
        <w:tc>
          <w:tcPr>
            <w:tcW w:w="2976" w:type="dxa"/>
            <w:tcBorders>
              <w:top w:val="nil"/>
              <w:left w:val="nil"/>
              <w:bottom w:val="single" w:sz="4" w:space="0" w:color="auto"/>
              <w:right w:val="single" w:sz="8" w:space="0" w:color="auto"/>
            </w:tcBorders>
            <w:shd w:val="clear" w:color="auto" w:fill="auto"/>
            <w:noWrap/>
            <w:vAlign w:val="bottom"/>
            <w:hideMark/>
          </w:tcPr>
          <w:p w:rsidR="00F51C67" w:rsidRPr="00F51C67" w:rsidRDefault="00045229"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w:t>
            </w:r>
          </w:p>
        </w:tc>
      </w:tr>
      <w:tr w:rsidR="00F51C67" w:rsidRPr="00F51C67" w:rsidTr="004853D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Nákladové úroky</w:t>
            </w:r>
          </w:p>
        </w:tc>
        <w:tc>
          <w:tcPr>
            <w:tcW w:w="2976" w:type="dxa"/>
            <w:tcBorders>
              <w:top w:val="nil"/>
              <w:left w:val="nil"/>
              <w:bottom w:val="single" w:sz="4" w:space="0" w:color="auto"/>
              <w:right w:val="single" w:sz="8" w:space="0" w:color="auto"/>
            </w:tcBorders>
            <w:shd w:val="clear" w:color="auto" w:fill="auto"/>
            <w:noWrap/>
            <w:vAlign w:val="bottom"/>
            <w:hideMark/>
          </w:tcPr>
          <w:p w:rsidR="00F51C67" w:rsidRPr="00F51C67" w:rsidRDefault="00045229"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35</w:t>
            </w:r>
          </w:p>
        </w:tc>
      </w:tr>
      <w:tr w:rsidR="00F51C67" w:rsidRPr="00F51C67" w:rsidTr="004853DD">
        <w:trPr>
          <w:trHeight w:val="300"/>
        </w:trPr>
        <w:tc>
          <w:tcPr>
            <w:tcW w:w="4952" w:type="dxa"/>
            <w:tcBorders>
              <w:top w:val="nil"/>
              <w:left w:val="single" w:sz="8" w:space="0" w:color="auto"/>
              <w:bottom w:val="single" w:sz="4" w:space="0" w:color="auto"/>
              <w:right w:val="single" w:sz="4" w:space="0" w:color="auto"/>
            </w:tcBorders>
            <w:shd w:val="clear" w:color="auto" w:fill="auto"/>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Ostatné finančné náklady</w:t>
            </w:r>
          </w:p>
        </w:tc>
        <w:tc>
          <w:tcPr>
            <w:tcW w:w="2976" w:type="dxa"/>
            <w:tcBorders>
              <w:top w:val="nil"/>
              <w:left w:val="nil"/>
              <w:bottom w:val="single" w:sz="4" w:space="0" w:color="auto"/>
              <w:right w:val="single" w:sz="8" w:space="0" w:color="auto"/>
            </w:tcBorders>
            <w:shd w:val="clear" w:color="auto" w:fill="auto"/>
            <w:noWrap/>
            <w:vAlign w:val="bottom"/>
            <w:hideMark/>
          </w:tcPr>
          <w:p w:rsidR="00F51C67" w:rsidRPr="00F51C67" w:rsidRDefault="00264F81"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w:t>
            </w:r>
          </w:p>
        </w:tc>
      </w:tr>
      <w:tr w:rsidR="00F51C67" w:rsidRPr="00F51C67" w:rsidTr="004853DD">
        <w:trPr>
          <w:trHeight w:val="300"/>
        </w:trPr>
        <w:tc>
          <w:tcPr>
            <w:tcW w:w="4952" w:type="dxa"/>
            <w:tcBorders>
              <w:top w:val="nil"/>
              <w:left w:val="single" w:sz="8" w:space="0" w:color="auto"/>
              <w:bottom w:val="single" w:sz="4" w:space="0" w:color="auto"/>
              <w:right w:val="single" w:sz="4" w:space="0" w:color="auto"/>
            </w:tcBorders>
            <w:shd w:val="clear" w:color="000000" w:fill="A6A6A6"/>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Výsledok hospodárenia z finančnej činnosti</w:t>
            </w:r>
          </w:p>
        </w:tc>
        <w:tc>
          <w:tcPr>
            <w:tcW w:w="2976" w:type="dxa"/>
            <w:tcBorders>
              <w:top w:val="nil"/>
              <w:left w:val="nil"/>
              <w:bottom w:val="single" w:sz="4" w:space="0" w:color="auto"/>
              <w:right w:val="single" w:sz="8" w:space="0" w:color="auto"/>
            </w:tcBorders>
            <w:shd w:val="clear" w:color="000000" w:fill="A6A6A6"/>
            <w:noWrap/>
            <w:vAlign w:val="bottom"/>
            <w:hideMark/>
          </w:tcPr>
          <w:p w:rsidR="00F51C67" w:rsidRPr="00F51C67" w:rsidRDefault="00264F81"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w:t>
            </w:r>
          </w:p>
        </w:tc>
      </w:tr>
      <w:tr w:rsidR="00F51C67" w:rsidRPr="00F51C67" w:rsidTr="004853DD">
        <w:trPr>
          <w:trHeight w:val="315"/>
        </w:trPr>
        <w:tc>
          <w:tcPr>
            <w:tcW w:w="4952" w:type="dxa"/>
            <w:tcBorders>
              <w:top w:val="nil"/>
              <w:left w:val="single" w:sz="8" w:space="0" w:color="auto"/>
              <w:bottom w:val="single" w:sz="8" w:space="0" w:color="auto"/>
              <w:right w:val="single" w:sz="4" w:space="0" w:color="auto"/>
            </w:tcBorders>
            <w:shd w:val="clear" w:color="000000" w:fill="A6A6A6"/>
            <w:noWrap/>
            <w:vAlign w:val="bottom"/>
            <w:hideMark/>
          </w:tcPr>
          <w:p w:rsidR="00F51C67" w:rsidRPr="00F51C67" w:rsidRDefault="00F51C67" w:rsidP="00F51C67">
            <w:pPr>
              <w:spacing w:after="0" w:line="240" w:lineRule="auto"/>
              <w:rPr>
                <w:rFonts w:ascii="Calibri" w:eastAsia="Times New Roman" w:hAnsi="Calibri" w:cs="Times New Roman"/>
                <w:color w:val="000000"/>
                <w:lang w:eastAsia="sk-SK"/>
              </w:rPr>
            </w:pPr>
            <w:r w:rsidRPr="00F51C67">
              <w:rPr>
                <w:rFonts w:ascii="Calibri" w:eastAsia="Times New Roman" w:hAnsi="Calibri" w:cs="Times New Roman"/>
                <w:color w:val="000000"/>
                <w:lang w:eastAsia="sk-SK"/>
              </w:rPr>
              <w:t>Výsledok hospodárenia pred zdanením</w:t>
            </w:r>
          </w:p>
        </w:tc>
        <w:tc>
          <w:tcPr>
            <w:tcW w:w="2976" w:type="dxa"/>
            <w:tcBorders>
              <w:top w:val="nil"/>
              <w:left w:val="nil"/>
              <w:bottom w:val="single" w:sz="8" w:space="0" w:color="auto"/>
              <w:right w:val="single" w:sz="8" w:space="0" w:color="auto"/>
            </w:tcBorders>
            <w:shd w:val="clear" w:color="000000" w:fill="A6A6A6"/>
            <w:noWrap/>
            <w:vAlign w:val="bottom"/>
            <w:hideMark/>
          </w:tcPr>
          <w:p w:rsidR="00F51C67" w:rsidRPr="00F51C67" w:rsidRDefault="00045229" w:rsidP="00F51C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w:t>
            </w:r>
            <w:r w:rsidR="00264F81">
              <w:rPr>
                <w:rFonts w:ascii="Calibri" w:eastAsia="Times New Roman" w:hAnsi="Calibri" w:cs="Times New Roman"/>
                <w:color w:val="000000"/>
                <w:lang w:eastAsia="sk-SK"/>
              </w:rPr>
              <w:t>8</w:t>
            </w:r>
          </w:p>
        </w:tc>
      </w:tr>
    </w:tbl>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 xml:space="preserve"> Predmetom pod</w:t>
      </w:r>
      <w:r w:rsidR="007E2F20">
        <w:rPr>
          <w:rFonts w:ascii="Times New Roman" w:eastAsia="Times New Roman" w:hAnsi="Times New Roman" w:cs="Times New Roman"/>
          <w:sz w:val="26"/>
          <w:szCs w:val="20"/>
          <w:lang w:eastAsia="ar-SA"/>
        </w:rPr>
        <w:t>nikania spoločnosti v roku 20</w:t>
      </w:r>
      <w:r w:rsidR="009757DB">
        <w:rPr>
          <w:rFonts w:ascii="Times New Roman" w:eastAsia="Times New Roman" w:hAnsi="Times New Roman" w:cs="Times New Roman"/>
          <w:sz w:val="26"/>
          <w:szCs w:val="20"/>
          <w:lang w:eastAsia="ar-SA"/>
        </w:rPr>
        <w:t>20</w:t>
      </w:r>
      <w:r w:rsidRPr="00F51C67">
        <w:rPr>
          <w:rFonts w:ascii="Times New Roman" w:eastAsia="Times New Roman" w:hAnsi="Times New Roman" w:cs="Times New Roman"/>
          <w:sz w:val="26"/>
          <w:szCs w:val="20"/>
          <w:lang w:eastAsia="ar-SA"/>
        </w:rPr>
        <w:t xml:space="preserve"> sú tieto činnosti:</w:t>
      </w:r>
    </w:p>
    <w:p w:rsidR="00F51C67" w:rsidRPr="00F51C67" w:rsidRDefault="00F51C67" w:rsidP="00F51C67">
      <w:pPr>
        <w:numPr>
          <w:ilvl w:val="0"/>
          <w:numId w:val="8"/>
        </w:num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 xml:space="preserve"> ošetrovanie, skladovanie a obchod s rastlinnými komoditami, </w:t>
      </w:r>
    </w:p>
    <w:p w:rsidR="00F51C67" w:rsidRPr="00F51C67" w:rsidRDefault="00F51C67" w:rsidP="00F51C67">
      <w:pPr>
        <w:numPr>
          <w:ilvl w:val="0"/>
          <w:numId w:val="8"/>
        </w:num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 xml:space="preserve"> prenájom nehnuteľnosti, </w:t>
      </w:r>
    </w:p>
    <w:p w:rsidR="00F51C67" w:rsidRPr="00F51C67" w:rsidRDefault="00F51C67" w:rsidP="00F51C67">
      <w:pPr>
        <w:numPr>
          <w:ilvl w:val="0"/>
          <w:numId w:val="8"/>
        </w:num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 výroba kŕmnych zmesi a šrotov,</w:t>
      </w:r>
    </w:p>
    <w:p w:rsidR="00F51C67" w:rsidRPr="00F51C67" w:rsidRDefault="00F51C67" w:rsidP="00F51C67">
      <w:pPr>
        <w:numPr>
          <w:ilvl w:val="0"/>
          <w:numId w:val="8"/>
        </w:numPr>
        <w:suppressAutoHyphens/>
        <w:spacing w:after="0" w:line="240" w:lineRule="auto"/>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 xml:space="preserve"> predaj hospodárskych potrieb.</w:t>
      </w: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p>
    <w:p w:rsidR="00F51C67" w:rsidRPr="00F51C67" w:rsidRDefault="00F51C67" w:rsidP="00F51C67">
      <w:pPr>
        <w:suppressAutoHyphens/>
        <w:spacing w:after="0" w:line="240" w:lineRule="auto"/>
        <w:ind w:firstLine="426"/>
        <w:jc w:val="both"/>
        <w:rPr>
          <w:rFonts w:ascii="Times New Roman" w:eastAsia="Times New Roman" w:hAnsi="Times New Roman" w:cs="Times New Roman"/>
          <w:sz w:val="26"/>
          <w:szCs w:val="20"/>
          <w:lang w:eastAsia="ar-SA"/>
        </w:rPr>
      </w:pPr>
      <w:r w:rsidRPr="00F51C67">
        <w:rPr>
          <w:rFonts w:ascii="Times New Roman" w:eastAsia="Times New Roman" w:hAnsi="Times New Roman" w:cs="Times New Roman"/>
          <w:sz w:val="26"/>
          <w:szCs w:val="20"/>
          <w:lang w:eastAsia="ar-SA"/>
        </w:rPr>
        <w:t xml:space="preserve">Spoločnosť plánuje </w:t>
      </w:r>
      <w:r w:rsidR="00045229">
        <w:rPr>
          <w:rFonts w:ascii="Times New Roman" w:eastAsia="Times New Roman" w:hAnsi="Times New Roman" w:cs="Times New Roman"/>
          <w:sz w:val="26"/>
          <w:szCs w:val="20"/>
          <w:lang w:eastAsia="ar-SA"/>
        </w:rPr>
        <w:t>v roku 20</w:t>
      </w:r>
      <w:r w:rsidR="009757DB">
        <w:rPr>
          <w:rFonts w:ascii="Times New Roman" w:eastAsia="Times New Roman" w:hAnsi="Times New Roman" w:cs="Times New Roman"/>
          <w:sz w:val="26"/>
          <w:szCs w:val="20"/>
          <w:lang w:eastAsia="ar-SA"/>
        </w:rPr>
        <w:t>20</w:t>
      </w:r>
      <w:r w:rsidRPr="00F51C67">
        <w:rPr>
          <w:rFonts w:ascii="Times New Roman" w:eastAsia="Times New Roman" w:hAnsi="Times New Roman" w:cs="Times New Roman"/>
          <w:sz w:val="26"/>
          <w:szCs w:val="20"/>
          <w:lang w:eastAsia="ar-SA"/>
        </w:rPr>
        <w:t xml:space="preserve"> realizovať nasledovné komodity a výrobky v celkovom objeme:</w:t>
      </w:r>
    </w:p>
    <w:p w:rsidR="00F51C67" w:rsidRPr="00523546" w:rsidRDefault="00045229" w:rsidP="00F51C67">
      <w:pPr>
        <w:numPr>
          <w:ilvl w:val="0"/>
          <w:numId w:val="4"/>
        </w:numPr>
        <w:tabs>
          <w:tab w:val="left" w:pos="1146"/>
        </w:tabs>
        <w:suppressAutoHyphens/>
        <w:spacing w:after="0" w:line="240" w:lineRule="auto"/>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Obilniny</w:t>
      </w:r>
      <w:r>
        <w:rPr>
          <w:rFonts w:ascii="Times New Roman" w:eastAsia="Times New Roman" w:hAnsi="Times New Roman" w:cs="Times New Roman"/>
          <w:sz w:val="26"/>
          <w:szCs w:val="20"/>
          <w:lang w:eastAsia="ar-SA"/>
        </w:rPr>
        <w:tab/>
      </w:r>
      <w:r w:rsidRPr="00523546">
        <w:rPr>
          <w:rFonts w:ascii="Times New Roman" w:eastAsia="Times New Roman" w:hAnsi="Times New Roman" w:cs="Times New Roman"/>
          <w:sz w:val="26"/>
          <w:szCs w:val="20"/>
          <w:lang w:eastAsia="ar-SA"/>
        </w:rPr>
        <w:t xml:space="preserve">                </w:t>
      </w:r>
      <w:r w:rsidR="003B2BFB" w:rsidRPr="00523546">
        <w:rPr>
          <w:rFonts w:ascii="Times New Roman" w:eastAsia="Times New Roman" w:hAnsi="Times New Roman" w:cs="Times New Roman"/>
          <w:sz w:val="26"/>
          <w:szCs w:val="20"/>
          <w:lang w:eastAsia="ar-SA"/>
        </w:rPr>
        <w:t>1</w:t>
      </w:r>
      <w:r w:rsidR="00523546" w:rsidRPr="00523546">
        <w:rPr>
          <w:rFonts w:ascii="Times New Roman" w:eastAsia="Times New Roman" w:hAnsi="Times New Roman" w:cs="Times New Roman"/>
          <w:sz w:val="26"/>
          <w:szCs w:val="20"/>
          <w:lang w:eastAsia="ar-SA"/>
        </w:rPr>
        <w:t>2 700</w:t>
      </w:r>
      <w:r w:rsidR="00F51C67" w:rsidRPr="00523546">
        <w:rPr>
          <w:rFonts w:ascii="Times New Roman" w:eastAsia="Times New Roman" w:hAnsi="Times New Roman" w:cs="Times New Roman"/>
          <w:sz w:val="26"/>
          <w:szCs w:val="20"/>
          <w:lang w:eastAsia="ar-SA"/>
        </w:rPr>
        <w:t xml:space="preserve"> t,</w:t>
      </w:r>
      <w:r w:rsidR="00F51C67" w:rsidRPr="00523546">
        <w:rPr>
          <w:rFonts w:ascii="Times New Roman" w:eastAsia="Times New Roman" w:hAnsi="Times New Roman" w:cs="Times New Roman"/>
          <w:sz w:val="26"/>
          <w:szCs w:val="20"/>
          <w:lang w:eastAsia="ar-SA"/>
        </w:rPr>
        <w:tab/>
      </w:r>
      <w:r w:rsidR="00F51C67" w:rsidRPr="00523546">
        <w:rPr>
          <w:rFonts w:ascii="Times New Roman" w:eastAsia="Times New Roman" w:hAnsi="Times New Roman" w:cs="Times New Roman"/>
          <w:sz w:val="26"/>
          <w:szCs w:val="20"/>
          <w:lang w:eastAsia="ar-SA"/>
        </w:rPr>
        <w:tab/>
      </w:r>
    </w:p>
    <w:p w:rsidR="00F51C67" w:rsidRPr="00523546" w:rsidRDefault="00045229" w:rsidP="00F51C67">
      <w:pPr>
        <w:numPr>
          <w:ilvl w:val="0"/>
          <w:numId w:val="4"/>
        </w:numPr>
        <w:tabs>
          <w:tab w:val="left" w:pos="1146"/>
        </w:tabs>
        <w:suppressAutoHyphens/>
        <w:spacing w:after="0" w:line="240" w:lineRule="auto"/>
        <w:jc w:val="both"/>
        <w:rPr>
          <w:rFonts w:ascii="Times New Roman" w:eastAsia="Times New Roman" w:hAnsi="Times New Roman" w:cs="Times New Roman"/>
          <w:sz w:val="26"/>
          <w:szCs w:val="20"/>
          <w:lang w:eastAsia="ar-SA"/>
        </w:rPr>
      </w:pPr>
      <w:r w:rsidRPr="00523546">
        <w:rPr>
          <w:rFonts w:ascii="Times New Roman" w:eastAsia="Times New Roman" w:hAnsi="Times New Roman" w:cs="Times New Roman"/>
          <w:sz w:val="26"/>
          <w:szCs w:val="20"/>
          <w:lang w:eastAsia="ar-SA"/>
        </w:rPr>
        <w:t>Repka olejná</w:t>
      </w:r>
      <w:r w:rsidRPr="00523546">
        <w:rPr>
          <w:rFonts w:ascii="Times New Roman" w:eastAsia="Times New Roman" w:hAnsi="Times New Roman" w:cs="Times New Roman"/>
          <w:sz w:val="26"/>
          <w:szCs w:val="20"/>
          <w:lang w:eastAsia="ar-SA"/>
        </w:rPr>
        <w:tab/>
        <w:t xml:space="preserve">       </w:t>
      </w:r>
      <w:r w:rsidR="001B5254" w:rsidRPr="00523546">
        <w:rPr>
          <w:rFonts w:ascii="Times New Roman" w:eastAsia="Times New Roman" w:hAnsi="Times New Roman" w:cs="Times New Roman"/>
          <w:sz w:val="26"/>
          <w:szCs w:val="20"/>
          <w:lang w:eastAsia="ar-SA"/>
        </w:rPr>
        <w:t>1 533</w:t>
      </w:r>
      <w:r w:rsidR="00F51C67" w:rsidRPr="00523546">
        <w:rPr>
          <w:rFonts w:ascii="Times New Roman" w:eastAsia="Times New Roman" w:hAnsi="Times New Roman" w:cs="Times New Roman"/>
          <w:sz w:val="26"/>
          <w:szCs w:val="20"/>
          <w:lang w:eastAsia="ar-SA"/>
        </w:rPr>
        <w:t xml:space="preserve"> t,</w:t>
      </w:r>
      <w:r w:rsidR="00F51C67" w:rsidRPr="00523546">
        <w:rPr>
          <w:rFonts w:ascii="Times New Roman" w:eastAsia="Times New Roman" w:hAnsi="Times New Roman" w:cs="Times New Roman"/>
          <w:sz w:val="26"/>
          <w:szCs w:val="20"/>
          <w:lang w:eastAsia="ar-SA"/>
        </w:rPr>
        <w:tab/>
      </w:r>
      <w:r w:rsidR="00F51C67" w:rsidRPr="00523546">
        <w:rPr>
          <w:rFonts w:ascii="Times New Roman" w:eastAsia="Times New Roman" w:hAnsi="Times New Roman" w:cs="Times New Roman"/>
          <w:sz w:val="26"/>
          <w:szCs w:val="20"/>
          <w:lang w:eastAsia="ar-SA"/>
        </w:rPr>
        <w:tab/>
      </w:r>
      <w:r w:rsidR="00F51C67" w:rsidRPr="00523546">
        <w:rPr>
          <w:rFonts w:ascii="Times New Roman" w:eastAsia="Times New Roman" w:hAnsi="Times New Roman" w:cs="Times New Roman"/>
          <w:sz w:val="26"/>
          <w:szCs w:val="20"/>
          <w:lang w:eastAsia="ar-SA"/>
        </w:rPr>
        <w:tab/>
      </w:r>
      <w:r w:rsidR="00F51C67" w:rsidRPr="00523546">
        <w:rPr>
          <w:rFonts w:ascii="Times New Roman" w:eastAsia="Times New Roman" w:hAnsi="Times New Roman" w:cs="Times New Roman"/>
          <w:sz w:val="26"/>
          <w:szCs w:val="20"/>
          <w:lang w:eastAsia="ar-SA"/>
        </w:rPr>
        <w:tab/>
      </w:r>
    </w:p>
    <w:p w:rsidR="00F51C67" w:rsidRPr="00523546" w:rsidRDefault="00045229" w:rsidP="00F51C67">
      <w:pPr>
        <w:numPr>
          <w:ilvl w:val="0"/>
          <w:numId w:val="4"/>
        </w:numPr>
        <w:tabs>
          <w:tab w:val="left" w:pos="1146"/>
        </w:tabs>
        <w:suppressAutoHyphens/>
        <w:spacing w:after="0" w:line="240" w:lineRule="auto"/>
        <w:jc w:val="both"/>
        <w:rPr>
          <w:rFonts w:ascii="Times New Roman" w:eastAsia="Times New Roman" w:hAnsi="Times New Roman" w:cs="Times New Roman"/>
          <w:sz w:val="26"/>
          <w:szCs w:val="20"/>
          <w:lang w:eastAsia="ar-SA"/>
        </w:rPr>
      </w:pPr>
      <w:r w:rsidRPr="00523546">
        <w:rPr>
          <w:rFonts w:ascii="Times New Roman" w:eastAsia="Times New Roman" w:hAnsi="Times New Roman" w:cs="Times New Roman"/>
          <w:sz w:val="26"/>
          <w:szCs w:val="20"/>
          <w:lang w:eastAsia="ar-SA"/>
        </w:rPr>
        <w:t>Slnečnica</w:t>
      </w:r>
      <w:r w:rsidRPr="00523546">
        <w:rPr>
          <w:rFonts w:ascii="Times New Roman" w:eastAsia="Times New Roman" w:hAnsi="Times New Roman" w:cs="Times New Roman"/>
          <w:sz w:val="26"/>
          <w:szCs w:val="20"/>
          <w:lang w:eastAsia="ar-SA"/>
        </w:rPr>
        <w:tab/>
        <w:t xml:space="preserve">         </w:t>
      </w:r>
      <w:r w:rsidR="003B2BFB" w:rsidRPr="00523546">
        <w:rPr>
          <w:rFonts w:ascii="Times New Roman" w:eastAsia="Times New Roman" w:hAnsi="Times New Roman" w:cs="Times New Roman"/>
          <w:sz w:val="26"/>
          <w:szCs w:val="20"/>
          <w:lang w:eastAsia="ar-SA"/>
        </w:rPr>
        <w:t xml:space="preserve">           </w:t>
      </w:r>
      <w:r w:rsidRPr="00523546">
        <w:rPr>
          <w:rFonts w:ascii="Times New Roman" w:eastAsia="Times New Roman" w:hAnsi="Times New Roman" w:cs="Times New Roman"/>
          <w:sz w:val="26"/>
          <w:szCs w:val="20"/>
          <w:lang w:eastAsia="ar-SA"/>
        </w:rPr>
        <w:t xml:space="preserve"> </w:t>
      </w:r>
      <w:r w:rsidR="001B5254" w:rsidRPr="00523546">
        <w:rPr>
          <w:rFonts w:ascii="Times New Roman" w:eastAsia="Times New Roman" w:hAnsi="Times New Roman" w:cs="Times New Roman"/>
          <w:sz w:val="26"/>
          <w:szCs w:val="20"/>
          <w:lang w:eastAsia="ar-SA"/>
        </w:rPr>
        <w:t>417</w:t>
      </w:r>
      <w:r w:rsidR="00F51C67" w:rsidRPr="00523546">
        <w:rPr>
          <w:rFonts w:ascii="Times New Roman" w:eastAsia="Times New Roman" w:hAnsi="Times New Roman" w:cs="Times New Roman"/>
          <w:sz w:val="26"/>
          <w:szCs w:val="20"/>
          <w:lang w:eastAsia="ar-SA"/>
        </w:rPr>
        <w:t xml:space="preserve"> t,</w:t>
      </w:r>
    </w:p>
    <w:p w:rsidR="00F51C67" w:rsidRPr="00523546" w:rsidRDefault="00045229" w:rsidP="00F51C67">
      <w:pPr>
        <w:numPr>
          <w:ilvl w:val="0"/>
          <w:numId w:val="4"/>
        </w:numPr>
        <w:tabs>
          <w:tab w:val="left" w:pos="1146"/>
        </w:tabs>
        <w:suppressAutoHyphens/>
        <w:spacing w:after="0" w:line="240" w:lineRule="auto"/>
        <w:jc w:val="both"/>
        <w:rPr>
          <w:rFonts w:ascii="Times New Roman" w:eastAsia="Times New Roman" w:hAnsi="Times New Roman" w:cs="Times New Roman"/>
          <w:sz w:val="26"/>
          <w:szCs w:val="20"/>
          <w:lang w:eastAsia="ar-SA"/>
        </w:rPr>
      </w:pPr>
      <w:r w:rsidRPr="00523546">
        <w:rPr>
          <w:rFonts w:ascii="Times New Roman" w:eastAsia="Times New Roman" w:hAnsi="Times New Roman" w:cs="Times New Roman"/>
          <w:sz w:val="26"/>
          <w:szCs w:val="20"/>
          <w:lang w:eastAsia="ar-SA"/>
        </w:rPr>
        <w:t>Kukurica</w:t>
      </w:r>
      <w:r w:rsidRPr="00523546">
        <w:rPr>
          <w:rFonts w:ascii="Times New Roman" w:eastAsia="Times New Roman" w:hAnsi="Times New Roman" w:cs="Times New Roman"/>
          <w:sz w:val="26"/>
          <w:szCs w:val="20"/>
          <w:lang w:eastAsia="ar-SA"/>
        </w:rPr>
        <w:tab/>
      </w:r>
      <w:r w:rsidRPr="00523546">
        <w:rPr>
          <w:rFonts w:ascii="Times New Roman" w:eastAsia="Times New Roman" w:hAnsi="Times New Roman" w:cs="Times New Roman"/>
          <w:sz w:val="26"/>
          <w:szCs w:val="20"/>
          <w:lang w:eastAsia="ar-SA"/>
        </w:rPr>
        <w:tab/>
      </w:r>
      <w:r w:rsidR="003B2BFB" w:rsidRPr="00523546">
        <w:rPr>
          <w:rFonts w:ascii="Times New Roman" w:eastAsia="Times New Roman" w:hAnsi="Times New Roman" w:cs="Times New Roman"/>
          <w:sz w:val="26"/>
          <w:szCs w:val="20"/>
          <w:lang w:eastAsia="ar-SA"/>
        </w:rPr>
        <w:t xml:space="preserve">       1 160</w:t>
      </w:r>
      <w:r w:rsidR="00F51C67" w:rsidRPr="00523546">
        <w:rPr>
          <w:rFonts w:ascii="Times New Roman" w:eastAsia="Times New Roman" w:hAnsi="Times New Roman" w:cs="Times New Roman"/>
          <w:sz w:val="26"/>
          <w:szCs w:val="20"/>
          <w:lang w:eastAsia="ar-SA"/>
        </w:rPr>
        <w:t xml:space="preserve"> t.</w:t>
      </w:r>
    </w:p>
    <w:p w:rsidR="00F51C67" w:rsidRPr="00523546" w:rsidRDefault="00045229" w:rsidP="00F51C67">
      <w:pPr>
        <w:numPr>
          <w:ilvl w:val="0"/>
          <w:numId w:val="4"/>
        </w:numPr>
        <w:tabs>
          <w:tab w:val="left" w:pos="1146"/>
        </w:tabs>
        <w:suppressAutoHyphens/>
        <w:spacing w:after="0" w:line="240" w:lineRule="auto"/>
        <w:jc w:val="both"/>
        <w:rPr>
          <w:rFonts w:ascii="Times New Roman" w:eastAsia="Times New Roman" w:hAnsi="Times New Roman" w:cs="Times New Roman"/>
          <w:sz w:val="26"/>
          <w:szCs w:val="20"/>
          <w:lang w:eastAsia="ar-SA"/>
        </w:rPr>
      </w:pPr>
      <w:r w:rsidRPr="00523546">
        <w:rPr>
          <w:rFonts w:ascii="Times New Roman" w:eastAsia="Times New Roman" w:hAnsi="Times New Roman" w:cs="Times New Roman"/>
          <w:sz w:val="26"/>
          <w:szCs w:val="20"/>
          <w:lang w:eastAsia="ar-SA"/>
        </w:rPr>
        <w:t>Sója</w:t>
      </w:r>
      <w:r w:rsidRPr="00523546">
        <w:rPr>
          <w:rFonts w:ascii="Times New Roman" w:eastAsia="Times New Roman" w:hAnsi="Times New Roman" w:cs="Times New Roman"/>
          <w:sz w:val="26"/>
          <w:szCs w:val="20"/>
          <w:lang w:eastAsia="ar-SA"/>
        </w:rPr>
        <w:tab/>
      </w:r>
      <w:r w:rsidRPr="00523546">
        <w:rPr>
          <w:rFonts w:ascii="Times New Roman" w:eastAsia="Times New Roman" w:hAnsi="Times New Roman" w:cs="Times New Roman"/>
          <w:sz w:val="26"/>
          <w:szCs w:val="20"/>
          <w:lang w:eastAsia="ar-SA"/>
        </w:rPr>
        <w:tab/>
      </w:r>
      <w:r w:rsidR="003B2BFB" w:rsidRPr="00523546">
        <w:rPr>
          <w:rFonts w:ascii="Times New Roman" w:eastAsia="Times New Roman" w:hAnsi="Times New Roman" w:cs="Times New Roman"/>
          <w:sz w:val="26"/>
          <w:szCs w:val="20"/>
          <w:lang w:eastAsia="ar-SA"/>
        </w:rPr>
        <w:t xml:space="preserve">       1 140</w:t>
      </w:r>
      <w:r w:rsidR="00F51C67" w:rsidRPr="00523546">
        <w:rPr>
          <w:rFonts w:ascii="Times New Roman" w:eastAsia="Times New Roman" w:hAnsi="Times New Roman" w:cs="Times New Roman"/>
          <w:sz w:val="26"/>
          <w:szCs w:val="20"/>
          <w:lang w:eastAsia="ar-SA"/>
        </w:rPr>
        <w:t xml:space="preserve"> t,</w:t>
      </w:r>
    </w:p>
    <w:p w:rsidR="00F51C67" w:rsidRDefault="00045229" w:rsidP="00F51C67">
      <w:pPr>
        <w:numPr>
          <w:ilvl w:val="0"/>
          <w:numId w:val="4"/>
        </w:numPr>
        <w:tabs>
          <w:tab w:val="left" w:pos="1146"/>
        </w:tabs>
        <w:suppressAutoHyphens/>
        <w:spacing w:after="0" w:line="240" w:lineRule="auto"/>
        <w:jc w:val="both"/>
        <w:rPr>
          <w:rFonts w:ascii="Times New Roman" w:eastAsia="Times New Roman" w:hAnsi="Times New Roman" w:cs="Times New Roman"/>
          <w:sz w:val="26"/>
          <w:szCs w:val="20"/>
          <w:lang w:eastAsia="ar-SA"/>
        </w:rPr>
      </w:pPr>
      <w:r w:rsidRPr="00523546">
        <w:rPr>
          <w:rFonts w:ascii="Times New Roman" w:eastAsia="Times New Roman" w:hAnsi="Times New Roman" w:cs="Times New Roman"/>
          <w:sz w:val="26"/>
          <w:szCs w:val="20"/>
          <w:lang w:eastAsia="ar-SA"/>
        </w:rPr>
        <w:t>Kŕmne zmesi</w:t>
      </w:r>
      <w:r w:rsidRPr="00523546">
        <w:rPr>
          <w:rFonts w:ascii="Times New Roman" w:eastAsia="Times New Roman" w:hAnsi="Times New Roman" w:cs="Times New Roman"/>
          <w:sz w:val="26"/>
          <w:szCs w:val="20"/>
          <w:lang w:eastAsia="ar-SA"/>
        </w:rPr>
        <w:tab/>
        <w:t xml:space="preserve">        1 560</w:t>
      </w:r>
      <w:r w:rsidR="00F51C67" w:rsidRPr="00523546">
        <w:rPr>
          <w:rFonts w:ascii="Times New Roman" w:eastAsia="Times New Roman" w:hAnsi="Times New Roman" w:cs="Times New Roman"/>
          <w:sz w:val="26"/>
          <w:szCs w:val="20"/>
          <w:lang w:eastAsia="ar-SA"/>
        </w:rPr>
        <w:t xml:space="preserve"> t.</w:t>
      </w:r>
    </w:p>
    <w:p w:rsidR="00320D85" w:rsidRDefault="00320D85"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1263E7" w:rsidRPr="00523546" w:rsidRDefault="001263E7" w:rsidP="00320D85">
      <w:pPr>
        <w:tabs>
          <w:tab w:val="left" w:pos="1146"/>
        </w:tabs>
        <w:suppressAutoHyphens/>
        <w:spacing w:after="0" w:line="240" w:lineRule="auto"/>
        <w:ind w:left="709"/>
        <w:jc w:val="both"/>
        <w:rPr>
          <w:rFonts w:ascii="Times New Roman" w:eastAsia="Times New Roman" w:hAnsi="Times New Roman" w:cs="Times New Roman"/>
          <w:sz w:val="26"/>
          <w:szCs w:val="20"/>
          <w:lang w:eastAsia="ar-SA"/>
        </w:rPr>
      </w:pPr>
    </w:p>
    <w:p w:rsidR="00F51C67" w:rsidRPr="00320D85" w:rsidRDefault="00320D85" w:rsidP="00320D85">
      <w:pPr>
        <w:pStyle w:val="Odsekzoznamu"/>
        <w:numPr>
          <w:ilvl w:val="0"/>
          <w:numId w:val="3"/>
        </w:numPr>
        <w:tabs>
          <w:tab w:val="left" w:pos="708"/>
          <w:tab w:val="left" w:pos="3690"/>
        </w:tabs>
        <w:jc w:val="center"/>
        <w:rPr>
          <w:b/>
          <w:bCs/>
          <w:sz w:val="26"/>
          <w:u w:val="single"/>
        </w:rPr>
      </w:pPr>
      <w:r w:rsidRPr="00320D85">
        <w:rPr>
          <w:b/>
          <w:bCs/>
          <w:sz w:val="28"/>
          <w:szCs w:val="28"/>
          <w:u w:val="single"/>
        </w:rPr>
        <w:t>Údaje podľa § 20 ods. 2  zákona č. 431/2002</w:t>
      </w:r>
    </w:p>
    <w:p w:rsidR="00320D85" w:rsidRDefault="00320D85" w:rsidP="00320D85">
      <w:pPr>
        <w:tabs>
          <w:tab w:val="left" w:pos="708"/>
          <w:tab w:val="left" w:pos="3690"/>
        </w:tabs>
        <w:ind w:left="360"/>
        <w:rPr>
          <w:b/>
          <w:bCs/>
          <w:sz w:val="26"/>
          <w:u w:val="single"/>
        </w:rPr>
      </w:pPr>
    </w:p>
    <w:p w:rsidR="00F51C67" w:rsidRDefault="00A56FA6" w:rsidP="00F51C67">
      <w:pPr>
        <w:suppressAutoHyphens/>
        <w:spacing w:after="0" w:line="240" w:lineRule="auto"/>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 xml:space="preserve">Účtovná jednotka zostavila účtovnú závierku za splnenia </w:t>
      </w:r>
      <w:proofErr w:type="spellStart"/>
      <w:r>
        <w:rPr>
          <w:rFonts w:ascii="Times New Roman" w:eastAsia="Times New Roman" w:hAnsi="Times New Roman" w:cs="Times New Roman"/>
          <w:sz w:val="26"/>
          <w:szCs w:val="20"/>
          <w:lang w:eastAsia="ar-SA"/>
        </w:rPr>
        <w:t>predpokadu</w:t>
      </w:r>
      <w:proofErr w:type="spellEnd"/>
      <w:r>
        <w:rPr>
          <w:rFonts w:ascii="Times New Roman" w:eastAsia="Times New Roman" w:hAnsi="Times New Roman" w:cs="Times New Roman"/>
          <w:sz w:val="26"/>
          <w:szCs w:val="20"/>
          <w:lang w:eastAsia="ar-SA"/>
        </w:rPr>
        <w:t>, že spoločnosť bude nepretržite pokračovať vo svojej činnosti.</w:t>
      </w:r>
    </w:p>
    <w:p w:rsidR="005B254E" w:rsidRDefault="00A56FA6" w:rsidP="005B254E">
      <w:pPr>
        <w:suppressAutoHyphens/>
        <w:spacing w:after="0" w:line="240" w:lineRule="auto"/>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 xml:space="preserve">Riziko ohrozenia predpokladu nepretržitého pokračovania v činnosti nie je významné, preto nedošlo k zmene </w:t>
      </w:r>
      <w:r w:rsidR="005B254E">
        <w:rPr>
          <w:rFonts w:ascii="Times New Roman" w:eastAsia="Times New Roman" w:hAnsi="Times New Roman" w:cs="Times New Roman"/>
          <w:sz w:val="26"/>
          <w:szCs w:val="20"/>
          <w:lang w:eastAsia="ar-SA"/>
        </w:rPr>
        <w:t>posúdenia pred</w:t>
      </w:r>
      <w:r>
        <w:rPr>
          <w:rFonts w:ascii="Times New Roman" w:eastAsia="Times New Roman" w:hAnsi="Times New Roman" w:cs="Times New Roman"/>
          <w:sz w:val="26"/>
          <w:szCs w:val="20"/>
          <w:lang w:eastAsia="ar-SA"/>
        </w:rPr>
        <w:t>po</w:t>
      </w:r>
      <w:r w:rsidR="005B254E">
        <w:rPr>
          <w:rFonts w:ascii="Times New Roman" w:eastAsia="Times New Roman" w:hAnsi="Times New Roman" w:cs="Times New Roman"/>
          <w:sz w:val="26"/>
          <w:szCs w:val="20"/>
          <w:lang w:eastAsia="ar-SA"/>
        </w:rPr>
        <w:t>kladu nepretržitého pokračovania v činnosti účtovnej jednotky.</w:t>
      </w:r>
      <w:bookmarkStart w:id="1" w:name="_Hlk41806075"/>
    </w:p>
    <w:p w:rsidR="005B254E" w:rsidRDefault="005B254E" w:rsidP="005B254E">
      <w:pPr>
        <w:suppressAutoHyphens/>
        <w:spacing w:after="0" w:line="240" w:lineRule="auto"/>
        <w:jc w:val="both"/>
        <w:rPr>
          <w:rFonts w:ascii="Times New Roman" w:eastAsia="Times New Roman" w:hAnsi="Times New Roman" w:cs="Times New Roman"/>
          <w:sz w:val="26"/>
          <w:szCs w:val="20"/>
          <w:lang w:eastAsia="ar-SA"/>
        </w:rPr>
      </w:pPr>
      <w:r>
        <w:rPr>
          <w:rFonts w:ascii="Times New Roman" w:eastAsia="Times New Roman" w:hAnsi="Times New Roman" w:cs="Times New Roman"/>
          <w:sz w:val="26"/>
          <w:szCs w:val="20"/>
          <w:lang w:eastAsia="ar-SA"/>
        </w:rPr>
        <w:t xml:space="preserve">Spoločnosť zvážila všetky potencionálne dopady COVID 19 a podnikateľské aktivity a dospela k záveru, že nemajú významný vplyv na schopnosť pokračovať nepretržite v činnosti a fungovať ako „zdravý“ subjekt. </w:t>
      </w:r>
    </w:p>
    <w:p w:rsidR="001263E7" w:rsidRDefault="001263E7" w:rsidP="005B254E">
      <w:pPr>
        <w:suppressAutoHyphens/>
        <w:spacing w:after="0" w:line="240" w:lineRule="auto"/>
        <w:jc w:val="both"/>
        <w:rPr>
          <w:rFonts w:ascii="Times New Roman" w:eastAsia="Times New Roman" w:hAnsi="Times New Roman" w:cs="Times New Roman"/>
          <w:sz w:val="26"/>
          <w:szCs w:val="20"/>
          <w:lang w:eastAsia="ar-SA"/>
        </w:rPr>
      </w:pPr>
    </w:p>
    <w:p w:rsidR="001263E7" w:rsidRDefault="001263E7" w:rsidP="005B254E">
      <w:pPr>
        <w:suppressAutoHyphens/>
        <w:spacing w:after="0" w:line="240" w:lineRule="auto"/>
        <w:jc w:val="both"/>
        <w:rPr>
          <w:rFonts w:ascii="Times New Roman" w:eastAsia="Times New Roman" w:hAnsi="Times New Roman" w:cs="Times New Roman"/>
          <w:sz w:val="26"/>
          <w:szCs w:val="20"/>
          <w:lang w:eastAsia="ar-SA"/>
        </w:rPr>
      </w:pPr>
    </w:p>
    <w:p w:rsidR="00F51C67" w:rsidRPr="005B254E" w:rsidRDefault="00F51C67" w:rsidP="005B254E">
      <w:pPr>
        <w:pStyle w:val="Odsekzoznamu"/>
        <w:numPr>
          <w:ilvl w:val="0"/>
          <w:numId w:val="3"/>
        </w:numPr>
        <w:jc w:val="center"/>
        <w:rPr>
          <w:b/>
          <w:sz w:val="28"/>
          <w:u w:val="single"/>
        </w:rPr>
      </w:pPr>
      <w:r w:rsidRPr="005B254E">
        <w:rPr>
          <w:b/>
          <w:sz w:val="28"/>
          <w:u w:val="single"/>
        </w:rPr>
        <w:t>Údaje podľa § 20 ods. 6  zákona č. 431/2002</w:t>
      </w:r>
    </w:p>
    <w:bookmarkEnd w:id="1"/>
    <w:p w:rsidR="00F51C67" w:rsidRPr="00F51C67" w:rsidRDefault="00F51C67" w:rsidP="00F51C67">
      <w:pPr>
        <w:suppressAutoHyphens/>
        <w:spacing w:before="100" w:after="100" w:line="240" w:lineRule="auto"/>
        <w:rPr>
          <w:rFonts w:ascii="Times New Roman" w:eastAsia="Times New Roman" w:hAnsi="Times New Roman" w:cs="Times New Roman"/>
          <w:sz w:val="26"/>
          <w:szCs w:val="26"/>
          <w:lang w:eastAsia="ar-SA"/>
        </w:rPr>
      </w:pPr>
    </w:p>
    <w:p w:rsidR="00F51C67" w:rsidRPr="00F51C67" w:rsidRDefault="00F51C67" w:rsidP="00F51C67">
      <w:pPr>
        <w:pBdr>
          <w:top w:val="single" w:sz="4" w:space="1" w:color="000000"/>
          <w:left w:val="single" w:sz="4" w:space="4" w:color="000000"/>
          <w:bottom w:val="single" w:sz="4" w:space="1" w:color="000000"/>
          <w:right w:val="single" w:sz="4" w:space="4" w:color="000000"/>
        </w:pBdr>
        <w:suppressAutoHyphens/>
        <w:spacing w:before="100" w:after="100" w:line="240" w:lineRule="auto"/>
        <w:jc w:val="both"/>
        <w:rPr>
          <w:rFonts w:ascii="Times New Roman" w:eastAsia="Times New Roman" w:hAnsi="Times New Roman" w:cs="Times New Roman"/>
          <w:b/>
          <w:sz w:val="26"/>
          <w:szCs w:val="26"/>
          <w:lang w:eastAsia="ar-SA"/>
        </w:rPr>
      </w:pPr>
      <w:r w:rsidRPr="00F51C67">
        <w:rPr>
          <w:rFonts w:ascii="Times New Roman" w:eastAsia="Times New Roman" w:hAnsi="Times New Roman" w:cs="Times New Roman"/>
          <w:b/>
          <w:sz w:val="26"/>
          <w:szCs w:val="26"/>
          <w:lang w:eastAsia="ar-SA"/>
        </w:rPr>
        <w:t xml:space="preserve">1.  </w:t>
      </w:r>
      <w:bookmarkStart w:id="2" w:name="_Hlk41806513"/>
      <w:r w:rsidRPr="00F51C67">
        <w:rPr>
          <w:rFonts w:ascii="Times New Roman" w:eastAsia="Times New Roman" w:hAnsi="Times New Roman" w:cs="Times New Roman"/>
          <w:b/>
          <w:sz w:val="26"/>
          <w:szCs w:val="26"/>
          <w:lang w:eastAsia="ar-SA"/>
        </w:rPr>
        <w:t>údaje podľa písm. a) :</w:t>
      </w:r>
    </w:p>
    <w:bookmarkEnd w:id="2"/>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Na spoločnosť sa vzťahuje Kódex správy a riadenia spoločnosti Poľnonákup ŠARIŠ, </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a. s.. Uvedený kódex o správe a riadení spoločnosti je verejne dostupný na internetovej stránke spoločnosti  </w:t>
      </w:r>
      <w:r w:rsidRPr="00F51C67">
        <w:rPr>
          <w:rFonts w:ascii="Times New Roman" w:eastAsia="Times New Roman" w:hAnsi="Times New Roman" w:cs="Times New Roman"/>
          <w:color w:val="3366FF"/>
          <w:sz w:val="26"/>
          <w:szCs w:val="26"/>
          <w:lang w:eastAsia="ar-SA"/>
        </w:rPr>
        <w:t>www.pnsaris.sk.</w:t>
      </w:r>
    </w:p>
    <w:p w:rsidR="00F51C67" w:rsidRPr="00F51C67" w:rsidRDefault="00F51C67" w:rsidP="00F51C67">
      <w:pPr>
        <w:pBdr>
          <w:top w:val="single" w:sz="4" w:space="1" w:color="000000"/>
          <w:left w:val="single" w:sz="4" w:space="4" w:color="000000"/>
          <w:bottom w:val="single" w:sz="4" w:space="1" w:color="000000"/>
          <w:right w:val="single" w:sz="4" w:space="4" w:color="000000"/>
        </w:pBdr>
        <w:suppressAutoHyphens/>
        <w:spacing w:before="100" w:after="100" w:line="240" w:lineRule="auto"/>
        <w:jc w:val="both"/>
        <w:rPr>
          <w:rFonts w:ascii="Times New Roman" w:eastAsia="Times New Roman" w:hAnsi="Times New Roman" w:cs="Times New Roman"/>
          <w:b/>
          <w:sz w:val="26"/>
          <w:szCs w:val="26"/>
          <w:lang w:eastAsia="ar-SA"/>
        </w:rPr>
      </w:pPr>
      <w:r w:rsidRPr="00F51C67">
        <w:rPr>
          <w:rFonts w:ascii="Times New Roman" w:eastAsia="Times New Roman" w:hAnsi="Times New Roman" w:cs="Times New Roman"/>
          <w:b/>
          <w:sz w:val="26"/>
          <w:szCs w:val="26"/>
          <w:lang w:eastAsia="ar-SA"/>
        </w:rPr>
        <w:t>2.  údaje podľa písm. b) :</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Základným dokumentom upravujúcim metódy riadenia v spoločnosti sú Stanovy a. s.. Okrem toho je Poľnonákup ŠARIŠ a. s. držiteľom medzinárodného certifikátu EN ISO 22000:2005. Metódy riadenia spoločnosti sú bližšie špecifikované v Príručke kvality, kapitola 5. Manažérske procesy. Okrem uvedeného predpisu sú metódy riadenia spoločnosti ďalej upravené v Organizačnom poriadku spoločnosti Poľnonákup ŠARIŠ, a. s.. Všetky dokumenty sú verejne prístupné u predstaviteľa spoločnosti pre kvalitu.</w:t>
      </w:r>
    </w:p>
    <w:p w:rsidR="00F51C67" w:rsidRPr="00F51C67" w:rsidRDefault="00F51C67" w:rsidP="00F51C67">
      <w:pPr>
        <w:pBdr>
          <w:top w:val="single" w:sz="4" w:space="1" w:color="000000"/>
          <w:left w:val="single" w:sz="4" w:space="4" w:color="000000"/>
          <w:bottom w:val="single" w:sz="4" w:space="1" w:color="000000"/>
          <w:right w:val="single" w:sz="4" w:space="4" w:color="000000"/>
        </w:pBdr>
        <w:suppressAutoHyphens/>
        <w:spacing w:before="100" w:after="100" w:line="240" w:lineRule="auto"/>
        <w:jc w:val="both"/>
        <w:rPr>
          <w:rFonts w:ascii="Times New Roman" w:eastAsia="Times New Roman" w:hAnsi="Times New Roman" w:cs="Times New Roman"/>
          <w:b/>
          <w:sz w:val="26"/>
          <w:szCs w:val="26"/>
          <w:lang w:eastAsia="ar-SA"/>
        </w:rPr>
      </w:pPr>
      <w:r w:rsidRPr="00F51C67">
        <w:rPr>
          <w:rFonts w:ascii="Times New Roman" w:eastAsia="Times New Roman" w:hAnsi="Times New Roman" w:cs="Times New Roman"/>
          <w:b/>
          <w:sz w:val="26"/>
          <w:szCs w:val="26"/>
          <w:lang w:eastAsia="ar-SA"/>
        </w:rPr>
        <w:t>3.  údaje podľa písm. c) :</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Ustanovenia Kódexu správy a riadenia spoločnosti Poľnonákup ŠARIŠ, a.s. sú plne v súlade s ustanoveniami Kódexu správy a riadenia spoločností na Slovensku, ktoré tvoria súčasť burzových pravidiel Burzy cenných papierov Bratislava. </w:t>
      </w:r>
    </w:p>
    <w:p w:rsidR="00F51C67" w:rsidRPr="00F51C67" w:rsidRDefault="00F51C67" w:rsidP="00F51C67">
      <w:pPr>
        <w:pBdr>
          <w:top w:val="single" w:sz="4" w:space="1" w:color="000000"/>
          <w:left w:val="single" w:sz="4" w:space="4" w:color="000000"/>
          <w:bottom w:val="single" w:sz="4" w:space="1" w:color="000000"/>
          <w:right w:val="single" w:sz="4" w:space="4" w:color="000000"/>
        </w:pBdr>
        <w:suppressAutoHyphens/>
        <w:spacing w:before="100" w:after="100" w:line="240" w:lineRule="auto"/>
        <w:jc w:val="both"/>
        <w:rPr>
          <w:rFonts w:ascii="Times New Roman" w:eastAsia="Times New Roman" w:hAnsi="Times New Roman" w:cs="Times New Roman"/>
          <w:b/>
          <w:sz w:val="26"/>
          <w:szCs w:val="26"/>
          <w:lang w:eastAsia="ar-SA"/>
        </w:rPr>
      </w:pPr>
      <w:r w:rsidRPr="00F51C67">
        <w:rPr>
          <w:rFonts w:ascii="Times New Roman" w:eastAsia="Times New Roman" w:hAnsi="Times New Roman" w:cs="Times New Roman"/>
          <w:b/>
          <w:sz w:val="26"/>
          <w:szCs w:val="26"/>
          <w:lang w:eastAsia="ar-SA"/>
        </w:rPr>
        <w:t>4.  údaje podľa písm. d) :</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Opis systémov vnútornej kontroly a riadenia rizík je súčasťou Príručky kvality spoločnosti Poľnonákup ŠARIŠ, a. s., kapitola 5. 7. Interné audity a kapitola 5.8. Riadenie nezhodného produktu.  </w:t>
      </w:r>
    </w:p>
    <w:p w:rsidR="00F51C67" w:rsidRPr="00F51C67" w:rsidRDefault="00F51C67" w:rsidP="00F51C67">
      <w:pPr>
        <w:suppressAutoHyphens/>
        <w:spacing w:after="6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Interné audity : </w:t>
      </w:r>
    </w:p>
    <w:p w:rsidR="00F51C67" w:rsidRPr="00F51C67" w:rsidRDefault="00F51C67" w:rsidP="00F51C67">
      <w:pPr>
        <w:numPr>
          <w:ilvl w:val="0"/>
          <w:numId w:val="2"/>
        </w:numPr>
        <w:tabs>
          <w:tab w:val="left" w:pos="624"/>
        </w:tabs>
        <w:suppressAutoHyphens/>
        <w:spacing w:after="6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Cieľom interných auditov je stanovenie spoľahlivosti a efektívnosti celého systému manažérstva kvality, prevencia proti nezhodám a jeho neustále zlepšovanie. Interné audity by mali odhaliť jestvujúce nedostatky a slabé miesta, stanoviť ich príčiny a zaviesť nápravné a preventívne opatrenia pre zlepšenie systému manažérstva kvality (SMK).</w:t>
      </w:r>
    </w:p>
    <w:p w:rsidR="00F51C67" w:rsidRPr="00F51C67" w:rsidRDefault="00F51C67" w:rsidP="00F51C67">
      <w:pPr>
        <w:numPr>
          <w:ilvl w:val="0"/>
          <w:numId w:val="2"/>
        </w:numPr>
        <w:tabs>
          <w:tab w:val="left" w:pos="624"/>
        </w:tabs>
        <w:suppressAutoHyphens/>
        <w:spacing w:after="6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Rozdelenie auditov :</w:t>
      </w:r>
    </w:p>
    <w:p w:rsidR="00F51C67" w:rsidRPr="00F51C67" w:rsidRDefault="00F51C67" w:rsidP="00F51C67">
      <w:pPr>
        <w:numPr>
          <w:ilvl w:val="0"/>
          <w:numId w:val="2"/>
        </w:numPr>
        <w:tabs>
          <w:tab w:val="left" w:pos="624"/>
        </w:tabs>
        <w:suppressAutoHyphens/>
        <w:spacing w:after="6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lastRenderedPageBreak/>
        <w:t>Plánované audity (periodické) - vykonávané na základe ročného programu interných auditov,</w:t>
      </w:r>
    </w:p>
    <w:p w:rsidR="00F51C67" w:rsidRPr="00F51C67" w:rsidRDefault="00F51C67" w:rsidP="00F51C67">
      <w:pPr>
        <w:numPr>
          <w:ilvl w:val="0"/>
          <w:numId w:val="2"/>
        </w:numPr>
        <w:tabs>
          <w:tab w:val="left" w:pos="624"/>
        </w:tabs>
        <w:suppressAutoHyphens/>
        <w:spacing w:after="6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 xml:space="preserve">Neplánované audity (operatívne) - vykonávajú sa operatívne, pri výskyte akýchkoľvek </w:t>
      </w:r>
      <w:r w:rsidRPr="00F51C67">
        <w:rPr>
          <w:rFonts w:ascii="Times New Roman" w:eastAsia="Times New Roman" w:hAnsi="Times New Roman" w:cs="Times New Roman"/>
          <w:sz w:val="26"/>
          <w:szCs w:val="26"/>
          <w:lang w:eastAsia="ar-SA"/>
        </w:rPr>
        <w:tab/>
        <w:t>problémov.</w:t>
      </w:r>
    </w:p>
    <w:p w:rsidR="00F51C67" w:rsidRPr="00F51C67" w:rsidRDefault="00F51C67" w:rsidP="00F51C67">
      <w:pPr>
        <w:numPr>
          <w:ilvl w:val="2"/>
          <w:numId w:val="2"/>
        </w:numPr>
        <w:tabs>
          <w:tab w:val="left" w:pos="2160"/>
        </w:tabs>
        <w:suppressAutoHyphens/>
        <w:spacing w:after="6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Tieto audity majú prioritu pred plánovanými auditmi</w:t>
      </w:r>
    </w:p>
    <w:p w:rsidR="00F51C67" w:rsidRPr="00F51C67" w:rsidRDefault="00F51C67" w:rsidP="00F51C67">
      <w:pPr>
        <w:numPr>
          <w:ilvl w:val="2"/>
          <w:numId w:val="2"/>
        </w:numPr>
        <w:tabs>
          <w:tab w:val="left" w:pos="2160"/>
        </w:tabs>
        <w:suppressAutoHyphens/>
        <w:spacing w:after="6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Podnety na ich vykonanie môže dať prostredníctvom predstaviteľa vedenia pre SMK (PV) každý pracovník spoločnosti</w:t>
      </w:r>
    </w:p>
    <w:p w:rsidR="00F51C67" w:rsidRPr="00F51C67" w:rsidRDefault="00F51C67" w:rsidP="00F51C67">
      <w:pPr>
        <w:numPr>
          <w:ilvl w:val="0"/>
          <w:numId w:val="2"/>
        </w:numPr>
        <w:tabs>
          <w:tab w:val="left" w:pos="624"/>
        </w:tabs>
        <w:suppressAutoHyphens/>
        <w:spacing w:after="6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 xml:space="preserve">Plánované interné audity sa plánujú na obdobie jedného roka tak, aby sa v priebehu roka preveril každý proces spoločnosti. </w:t>
      </w:r>
    </w:p>
    <w:p w:rsidR="00F51C67" w:rsidRPr="00F51C67" w:rsidRDefault="00F51C67" w:rsidP="00F51C67">
      <w:pPr>
        <w:numPr>
          <w:ilvl w:val="0"/>
          <w:numId w:val="2"/>
        </w:numPr>
        <w:tabs>
          <w:tab w:val="left" w:pos="624"/>
        </w:tabs>
        <w:suppressAutoHyphens/>
        <w:spacing w:after="6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Ročný program interných auditov spracováva PV a schvaľuj</w:t>
      </w:r>
      <w:r w:rsidR="004B58D0">
        <w:rPr>
          <w:rFonts w:ascii="Times New Roman" w:eastAsia="Times New Roman" w:hAnsi="Times New Roman" w:cs="Times New Roman"/>
          <w:sz w:val="26"/>
          <w:szCs w:val="26"/>
          <w:lang w:eastAsia="ar-SA"/>
        </w:rPr>
        <w:t>e</w:t>
      </w:r>
      <w:r w:rsidRPr="00F51C67">
        <w:rPr>
          <w:rFonts w:ascii="Times New Roman" w:eastAsia="Times New Roman" w:hAnsi="Times New Roman" w:cs="Times New Roman"/>
          <w:sz w:val="26"/>
          <w:szCs w:val="26"/>
          <w:lang w:eastAsia="ar-SA"/>
        </w:rPr>
        <w:t xml:space="preserve"> riadite</w:t>
      </w:r>
      <w:r w:rsidR="004B58D0">
        <w:rPr>
          <w:rFonts w:ascii="Times New Roman" w:eastAsia="Times New Roman" w:hAnsi="Times New Roman" w:cs="Times New Roman"/>
          <w:sz w:val="26"/>
          <w:szCs w:val="26"/>
          <w:lang w:eastAsia="ar-SA"/>
        </w:rPr>
        <w:t>ľ</w:t>
      </w:r>
      <w:r w:rsidRPr="00F51C67">
        <w:rPr>
          <w:rFonts w:ascii="Times New Roman" w:eastAsia="Times New Roman" w:hAnsi="Times New Roman" w:cs="Times New Roman"/>
          <w:sz w:val="26"/>
          <w:szCs w:val="26"/>
          <w:lang w:eastAsia="ar-SA"/>
        </w:rPr>
        <w:t xml:space="preserve"> (R) spoločnosti. Jeho vzor je uvedený vo formulári  FMP.07-01/0.</w:t>
      </w:r>
    </w:p>
    <w:p w:rsidR="00F51C67" w:rsidRPr="00F51C67" w:rsidRDefault="00F51C67" w:rsidP="00F51C67">
      <w:pPr>
        <w:numPr>
          <w:ilvl w:val="0"/>
          <w:numId w:val="2"/>
        </w:numPr>
        <w:tabs>
          <w:tab w:val="left" w:pos="624"/>
        </w:tabs>
        <w:suppressAutoHyphens/>
        <w:spacing w:after="6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 xml:space="preserve">Za riadenie činností súvisiacich s internými auditmi zodpovedá v spoločnosti PV, ktorý má tieto povinnosti: </w:t>
      </w:r>
    </w:p>
    <w:p w:rsidR="00F51C67" w:rsidRPr="00F51C67" w:rsidRDefault="00F51C67" w:rsidP="00F51C67">
      <w:pPr>
        <w:numPr>
          <w:ilvl w:val="0"/>
          <w:numId w:val="2"/>
        </w:numPr>
        <w:tabs>
          <w:tab w:val="left" w:pos="624"/>
        </w:tabs>
        <w:suppressAutoHyphens/>
        <w:spacing w:after="6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vypracováva ročný program interných auditov vo formulári FMP.07-01/0</w:t>
      </w:r>
    </w:p>
    <w:p w:rsidR="00F51C67" w:rsidRPr="00F51C67" w:rsidRDefault="00F51C67" w:rsidP="00F51C67">
      <w:pPr>
        <w:numPr>
          <w:ilvl w:val="0"/>
          <w:numId w:val="2"/>
        </w:numPr>
        <w:tabs>
          <w:tab w:val="left" w:pos="624"/>
        </w:tabs>
        <w:suppressAutoHyphens/>
        <w:spacing w:after="6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menuje a poveruje audítorov na vykonanie auditu</w:t>
      </w:r>
    </w:p>
    <w:p w:rsidR="00F51C67" w:rsidRPr="00F51C67" w:rsidRDefault="00F51C67" w:rsidP="00F51C67">
      <w:pPr>
        <w:numPr>
          <w:ilvl w:val="0"/>
          <w:numId w:val="2"/>
        </w:numPr>
        <w:tabs>
          <w:tab w:val="left" w:pos="624"/>
        </w:tabs>
        <w:suppressAutoHyphens/>
        <w:spacing w:after="6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predkladá súhrnnú správu z interných auditov riaditeľo</w:t>
      </w:r>
      <w:r w:rsidR="004B58D0">
        <w:rPr>
          <w:rFonts w:ascii="Times New Roman" w:eastAsia="Times New Roman" w:hAnsi="Times New Roman" w:cs="Times New Roman"/>
          <w:sz w:val="26"/>
          <w:szCs w:val="26"/>
          <w:lang w:eastAsia="ar-SA"/>
        </w:rPr>
        <w:t>vi</w:t>
      </w:r>
      <w:r w:rsidRPr="00F51C67">
        <w:rPr>
          <w:rFonts w:ascii="Times New Roman" w:eastAsia="Times New Roman" w:hAnsi="Times New Roman" w:cs="Times New Roman"/>
          <w:sz w:val="26"/>
          <w:szCs w:val="26"/>
          <w:lang w:eastAsia="ar-SA"/>
        </w:rPr>
        <w:t xml:space="preserve"> spoločnosti.</w:t>
      </w:r>
    </w:p>
    <w:p w:rsidR="00F51C67" w:rsidRPr="00F51C67" w:rsidRDefault="00F51C67" w:rsidP="00F51C67">
      <w:pPr>
        <w:numPr>
          <w:ilvl w:val="0"/>
          <w:numId w:val="2"/>
        </w:numPr>
        <w:tabs>
          <w:tab w:val="left" w:pos="624"/>
        </w:tabs>
        <w:suppressAutoHyphens/>
        <w:spacing w:after="6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 xml:space="preserve">Za výkon interného auditu zodpovedá vedúci audítor (VA), ktorý musí byť odborne spôsobilý a organizačne nezávislý na oblastiach, ktoré </w:t>
      </w:r>
      <w:proofErr w:type="spellStart"/>
      <w:r w:rsidRPr="00F51C67">
        <w:rPr>
          <w:rFonts w:ascii="Times New Roman" w:eastAsia="Times New Roman" w:hAnsi="Times New Roman" w:cs="Times New Roman"/>
          <w:sz w:val="26"/>
          <w:szCs w:val="26"/>
          <w:lang w:eastAsia="ar-SA"/>
        </w:rPr>
        <w:t>audituje</w:t>
      </w:r>
      <w:proofErr w:type="spellEnd"/>
      <w:r w:rsidRPr="00F51C67">
        <w:rPr>
          <w:rFonts w:ascii="Times New Roman" w:eastAsia="Times New Roman" w:hAnsi="Times New Roman" w:cs="Times New Roman"/>
          <w:sz w:val="26"/>
          <w:szCs w:val="26"/>
          <w:lang w:eastAsia="ar-SA"/>
        </w:rPr>
        <w:t xml:space="preserve"> a nemal by </w:t>
      </w:r>
      <w:proofErr w:type="spellStart"/>
      <w:r w:rsidRPr="00F51C67">
        <w:rPr>
          <w:rFonts w:ascii="Times New Roman" w:eastAsia="Times New Roman" w:hAnsi="Times New Roman" w:cs="Times New Roman"/>
          <w:sz w:val="26"/>
          <w:szCs w:val="26"/>
          <w:lang w:eastAsia="ar-SA"/>
        </w:rPr>
        <w:t>auditovať</w:t>
      </w:r>
      <w:proofErr w:type="spellEnd"/>
      <w:r w:rsidRPr="00F51C67">
        <w:rPr>
          <w:rFonts w:ascii="Times New Roman" w:eastAsia="Times New Roman" w:hAnsi="Times New Roman" w:cs="Times New Roman"/>
          <w:sz w:val="26"/>
          <w:szCs w:val="26"/>
          <w:lang w:eastAsia="ar-SA"/>
        </w:rPr>
        <w:t xml:space="preserve"> vlastnú prácu. Hlavnými povinnosťami vedúceho audítora je:</w:t>
      </w:r>
    </w:p>
    <w:p w:rsidR="00F51C67" w:rsidRPr="00F51C67" w:rsidRDefault="00F51C67" w:rsidP="00F51C67">
      <w:pPr>
        <w:numPr>
          <w:ilvl w:val="0"/>
          <w:numId w:val="2"/>
        </w:numPr>
        <w:tabs>
          <w:tab w:val="left" w:pos="624"/>
        </w:tabs>
        <w:suppressAutoHyphens/>
        <w:spacing w:after="6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spracovať plán interného auditu podľa formulára FMP.07-02/0 a predložiť ho na schválenie PV</w:t>
      </w:r>
    </w:p>
    <w:p w:rsidR="00F51C67" w:rsidRPr="00F51C67" w:rsidRDefault="00F51C67" w:rsidP="00F51C67">
      <w:pPr>
        <w:numPr>
          <w:ilvl w:val="0"/>
          <w:numId w:val="2"/>
        </w:numPr>
        <w:tabs>
          <w:tab w:val="left" w:pos="624"/>
        </w:tabs>
        <w:suppressAutoHyphens/>
        <w:spacing w:after="6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 xml:space="preserve">vykonávať audit podľa všeobecných zásad pre vykonávanie interných auditov na formulári FMP.07-03/0, </w:t>
      </w:r>
      <w:proofErr w:type="spellStart"/>
      <w:r w:rsidRPr="00F51C67">
        <w:rPr>
          <w:rFonts w:ascii="Times New Roman" w:eastAsia="Times New Roman" w:hAnsi="Times New Roman" w:cs="Times New Roman"/>
          <w:sz w:val="26"/>
          <w:szCs w:val="26"/>
          <w:lang w:eastAsia="ar-SA"/>
        </w:rPr>
        <w:t>t.j</w:t>
      </w:r>
      <w:proofErr w:type="spellEnd"/>
      <w:r w:rsidRPr="00F51C67">
        <w:rPr>
          <w:rFonts w:ascii="Times New Roman" w:eastAsia="Times New Roman" w:hAnsi="Times New Roman" w:cs="Times New Roman"/>
          <w:sz w:val="26"/>
          <w:szCs w:val="26"/>
          <w:lang w:eastAsia="ar-SA"/>
        </w:rPr>
        <w:t>. objektívne posúdiť skutočnosti a zhromažďovať a analyzovať dôkazy, ktoré súvisia so systémom manažérstva kvality</w:t>
      </w:r>
    </w:p>
    <w:p w:rsidR="00F51C67" w:rsidRPr="00F51C67" w:rsidRDefault="00F51C67" w:rsidP="00F51C67">
      <w:pPr>
        <w:numPr>
          <w:ilvl w:val="0"/>
          <w:numId w:val="2"/>
        </w:numPr>
        <w:tabs>
          <w:tab w:val="left" w:pos="624"/>
        </w:tabs>
        <w:suppressAutoHyphens/>
        <w:spacing w:after="6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dokumentovať zistenia z interného auditu a vyhodnocovať audit</w:t>
      </w:r>
    </w:p>
    <w:p w:rsidR="00F51C67" w:rsidRPr="00F51C67" w:rsidRDefault="00F51C67" w:rsidP="00F51C67">
      <w:pPr>
        <w:numPr>
          <w:ilvl w:val="0"/>
          <w:numId w:val="2"/>
        </w:numPr>
        <w:tabs>
          <w:tab w:val="left" w:pos="624"/>
        </w:tabs>
        <w:suppressAutoHyphens/>
        <w:spacing w:after="6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sledovať účinnosť nápravných a preventívnych opatrení vyplývajúcich z interného auditu</w:t>
      </w:r>
    </w:p>
    <w:p w:rsidR="00F51C67" w:rsidRPr="00F51C67" w:rsidRDefault="00F51C67" w:rsidP="00F51C67">
      <w:pPr>
        <w:numPr>
          <w:ilvl w:val="0"/>
          <w:numId w:val="2"/>
        </w:numPr>
        <w:tabs>
          <w:tab w:val="left" w:pos="624"/>
        </w:tabs>
        <w:suppressAutoHyphens/>
        <w:spacing w:after="6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vypracovať a predkladať správu z interného auditu PV.</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Riadenie nezhodného produktu ( riadenie rizík):</w:t>
      </w:r>
    </w:p>
    <w:p w:rsidR="00F51C67" w:rsidRPr="00F51C67" w:rsidRDefault="00F51C67" w:rsidP="00F51C67">
      <w:pPr>
        <w:numPr>
          <w:ilvl w:val="0"/>
          <w:numId w:val="6"/>
        </w:numPr>
        <w:tabs>
          <w:tab w:val="left" w:pos="624"/>
        </w:tabs>
        <w:suppressAutoHyphens/>
        <w:spacing w:after="6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Účelom procesu riadenia nezhody je zabezpečiť, aby všetky procesy vykonávané v spoločnosti boli v súlade so systémom manažérstva kvality, a aby produkty, ktoré nezodpovedajú stanoveným požiadavkám, neboli nevhodne použité, spracované, uvedené do prevádzky, alebo dodané zákazníkovi.</w:t>
      </w:r>
    </w:p>
    <w:p w:rsidR="00F51C67" w:rsidRPr="00F51C67" w:rsidRDefault="00F51C67" w:rsidP="00F51C67">
      <w:pPr>
        <w:numPr>
          <w:ilvl w:val="0"/>
          <w:numId w:val="6"/>
        </w:numPr>
        <w:tabs>
          <w:tab w:val="left" w:pos="624"/>
        </w:tabs>
        <w:suppressAutoHyphens/>
        <w:spacing w:after="6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Na všetky nezhodné procesy a produkty je povinný upozorňovať každý pracovník spoločnosti, ktorý nezhodu zistí. Zistenú nezhodu pracovník okamžite hlási vedúcemu zainteresovanému úseku, ktorý bezodkladne prijme nápravné opatrenia  (NO/PO).</w:t>
      </w:r>
    </w:p>
    <w:p w:rsidR="00F51C67" w:rsidRPr="00F51C67" w:rsidRDefault="00F51C67" w:rsidP="00F51C67">
      <w:pPr>
        <w:numPr>
          <w:ilvl w:val="0"/>
          <w:numId w:val="6"/>
        </w:numPr>
        <w:tabs>
          <w:tab w:val="left" w:pos="624"/>
        </w:tabs>
        <w:suppressAutoHyphens/>
        <w:spacing w:after="6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Vlastný proces riadenia nezhody pozostáva z nasledovných krokov:</w:t>
      </w:r>
    </w:p>
    <w:p w:rsidR="00F51C67" w:rsidRPr="00F51C67" w:rsidRDefault="00F51C67" w:rsidP="00F51C67">
      <w:pPr>
        <w:numPr>
          <w:ilvl w:val="0"/>
          <w:numId w:val="6"/>
        </w:numPr>
        <w:tabs>
          <w:tab w:val="left" w:pos="624"/>
        </w:tabs>
        <w:suppressAutoHyphens/>
        <w:spacing w:after="6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pozastavenia nezhodného procesu, resp. pozastavenia a izolácie nezhodného produktu,</w:t>
      </w:r>
    </w:p>
    <w:p w:rsidR="00F51C67" w:rsidRPr="00F51C67" w:rsidRDefault="00F51C67" w:rsidP="00F51C67">
      <w:pPr>
        <w:numPr>
          <w:ilvl w:val="0"/>
          <w:numId w:val="6"/>
        </w:numPr>
        <w:tabs>
          <w:tab w:val="left" w:pos="624"/>
        </w:tabs>
        <w:suppressAutoHyphens/>
        <w:spacing w:after="6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dokumentovania nezhody,</w:t>
      </w:r>
    </w:p>
    <w:p w:rsidR="00F51C67" w:rsidRPr="00F51C67" w:rsidRDefault="00F51C67" w:rsidP="00F51C67">
      <w:pPr>
        <w:numPr>
          <w:ilvl w:val="0"/>
          <w:numId w:val="6"/>
        </w:numPr>
        <w:tabs>
          <w:tab w:val="left" w:pos="624"/>
        </w:tabs>
        <w:suppressAutoHyphens/>
        <w:spacing w:after="6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analýzy nezhody a stanovenia jej príčiny,</w:t>
      </w:r>
    </w:p>
    <w:p w:rsidR="00F51C67" w:rsidRPr="00F51C67" w:rsidRDefault="00F51C67" w:rsidP="00F51C67">
      <w:pPr>
        <w:numPr>
          <w:ilvl w:val="0"/>
          <w:numId w:val="6"/>
        </w:numPr>
        <w:tabs>
          <w:tab w:val="left" w:pos="624"/>
        </w:tabs>
        <w:suppressAutoHyphens/>
        <w:spacing w:after="6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lastRenderedPageBreak/>
        <w:t>vysporiadania nezhody,</w:t>
      </w:r>
    </w:p>
    <w:p w:rsidR="00F51C67" w:rsidRPr="00F51C67" w:rsidRDefault="00F51C67" w:rsidP="00F51C67">
      <w:pPr>
        <w:numPr>
          <w:ilvl w:val="0"/>
          <w:numId w:val="6"/>
        </w:numPr>
        <w:tabs>
          <w:tab w:val="left" w:pos="624"/>
        </w:tabs>
        <w:suppressAutoHyphens/>
        <w:spacing w:after="6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prijatia, realizácie a kontroly účinnosti nápravných a preventívnych opatrení.</w:t>
      </w:r>
    </w:p>
    <w:p w:rsidR="00F51C67" w:rsidRPr="00F51C67" w:rsidRDefault="00F51C67" w:rsidP="00F51C67">
      <w:pPr>
        <w:numPr>
          <w:ilvl w:val="0"/>
          <w:numId w:val="6"/>
        </w:numPr>
        <w:tabs>
          <w:tab w:val="left" w:pos="624"/>
        </w:tabs>
        <w:suppressAutoHyphens/>
        <w:spacing w:after="0" w:line="240" w:lineRule="auto"/>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Riadenie nezhody v procesoch systému manažérstva kvality</w:t>
      </w:r>
    </w:p>
    <w:p w:rsidR="00F51C67" w:rsidRPr="00F51C67" w:rsidRDefault="00F51C67" w:rsidP="00F51C67">
      <w:pPr>
        <w:numPr>
          <w:ilvl w:val="0"/>
          <w:numId w:val="6"/>
        </w:numPr>
        <w:tabs>
          <w:tab w:val="left" w:pos="624"/>
        </w:tabs>
        <w:suppressAutoHyphens/>
        <w:spacing w:after="6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 xml:space="preserve">Na všetky nezhody v systéme manažérstva kvality (SMK) je povinný upozorňovať každý pracovník spoločnosti, ktorý nezhodu zistí. Zistenú nezhodu pracovník okamžite hlási vedúcemu zainteresovanému úseku. Vedúci úseku prijme nápravné (v prípade potreby aj preventívne) opatrenia, zabezpečí ich realizáciu a následne skontroluje účinnosť prijatých opatrení. O zistenej nezhode a prijatých nápravných a preventívnych opatreniach informuje predstaviteľa vedenia pre systém manažérstva kvality ( PV).                </w:t>
      </w:r>
    </w:p>
    <w:p w:rsidR="00F51C67" w:rsidRPr="00F51C67" w:rsidRDefault="00F51C67" w:rsidP="00F51C67">
      <w:pPr>
        <w:numPr>
          <w:ilvl w:val="0"/>
          <w:numId w:val="6"/>
        </w:numPr>
        <w:tabs>
          <w:tab w:val="left" w:pos="624"/>
        </w:tabs>
        <w:suppressAutoHyphens/>
        <w:spacing w:after="6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Evidencia a sledovanie odstránenia nezhody je evidované vo formulári FMP.08-01/0 Evidenčná kniha nezhôd.</w:t>
      </w:r>
    </w:p>
    <w:p w:rsidR="00F51C67" w:rsidRPr="00F51C67" w:rsidRDefault="00F51C67" w:rsidP="00F51C67">
      <w:pPr>
        <w:numPr>
          <w:ilvl w:val="0"/>
          <w:numId w:val="6"/>
        </w:numPr>
        <w:tabs>
          <w:tab w:val="left" w:pos="624"/>
        </w:tabs>
        <w:suppressAutoHyphens/>
        <w:spacing w:after="6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Systémové alebo organizačné zmeny, prípadne zásahy do dokumentovaného systému kvality, vyžadované charakterom nezhody, schvaľujú riaditelia spoločnosti.</w:t>
      </w:r>
    </w:p>
    <w:p w:rsidR="00F51C67" w:rsidRPr="00F51C67" w:rsidRDefault="00F51C67" w:rsidP="00F51C67">
      <w:pPr>
        <w:pBdr>
          <w:top w:val="single" w:sz="4" w:space="1" w:color="000000"/>
          <w:left w:val="single" w:sz="4" w:space="4" w:color="000000"/>
          <w:bottom w:val="single" w:sz="4" w:space="1" w:color="000000"/>
          <w:right w:val="single" w:sz="4" w:space="4" w:color="000000"/>
        </w:pBdr>
        <w:suppressAutoHyphens/>
        <w:spacing w:before="100" w:after="100" w:line="240" w:lineRule="auto"/>
        <w:jc w:val="both"/>
        <w:rPr>
          <w:rFonts w:ascii="Times New Roman" w:eastAsia="Times New Roman" w:hAnsi="Times New Roman" w:cs="Times New Roman"/>
          <w:b/>
          <w:sz w:val="26"/>
          <w:szCs w:val="26"/>
          <w:lang w:eastAsia="ar-SA"/>
        </w:rPr>
      </w:pPr>
      <w:r w:rsidRPr="00F51C67">
        <w:rPr>
          <w:rFonts w:ascii="Times New Roman" w:eastAsia="Times New Roman" w:hAnsi="Times New Roman" w:cs="Times New Roman"/>
          <w:b/>
          <w:sz w:val="26"/>
          <w:szCs w:val="26"/>
          <w:lang w:eastAsia="ar-SA"/>
        </w:rPr>
        <w:t>5.  údaje podľa písm. e) :</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b/>
          <w:bCs/>
          <w:color w:val="000000"/>
          <w:sz w:val="26"/>
          <w:szCs w:val="26"/>
          <w:lang w:eastAsia="ar-SA"/>
        </w:rPr>
        <w:t>Valné zhromaždenie</w:t>
      </w:r>
      <w:r w:rsidRPr="00F51C67">
        <w:rPr>
          <w:rFonts w:ascii="Times New Roman" w:eastAsia="Times New Roman" w:hAnsi="Times New Roman" w:cs="Times New Roman"/>
          <w:color w:val="000000"/>
          <w:sz w:val="26"/>
          <w:szCs w:val="26"/>
          <w:lang w:eastAsia="ar-SA"/>
        </w:rPr>
        <w:t xml:space="preserve"> je najvyšším orgánom spoločnosti. Do jeho pôsobnosti patrí rozhodovanie:</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o zmene stanov,</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o zvýšení alebo znížení základného imania,</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o zrušení spoločnosti,</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o rozdelení, zlúčení, splynutí, zmene právnej formy spoločnosti,</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o zrušení spoločnosti likvidáciou, vymenovanie likvidátora, stanovenie odmeny likvidátora, schválenie konečnej závierky, rozdelenie likvidačného zostatku,</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voľba a odvolanie členov predstavenstva a určenie predsedu predstavenstva,</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voľba a odvolanie členov dozornej rady okrem členov dozornej rady volených a odvolávaných zamestnancami,</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schválenie riadnej, mimoriadnej alebo konsolidovanej účtovnej závierky, rozhodnutie o rozdelení zisku alebo úhrade straty a určení tantiém a dividend,</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schválenie výročnej správy,</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schválenie zmluvy o výkone funkcie uzatváranej s členmi orgánov a pravidlá odmeňovania členov orgánov spoločnosti,</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rozhodovanie o schválení zmlúv o prevode podniku alebo zmluvy o prevode časti podniku.</w:t>
      </w:r>
    </w:p>
    <w:p w:rsidR="00F51C67" w:rsidRPr="00F51C67" w:rsidRDefault="00F51C67" w:rsidP="00F51C67">
      <w:pPr>
        <w:suppressAutoHyphens/>
        <w:spacing w:before="100" w:after="100" w:line="240" w:lineRule="auto"/>
        <w:jc w:val="both"/>
        <w:rPr>
          <w:rFonts w:ascii="Times New Roman" w:eastAsia="Times New Roman" w:hAnsi="Times New Roman" w:cs="Times New Roman"/>
          <w:b/>
          <w:color w:val="000000"/>
          <w:sz w:val="26"/>
          <w:szCs w:val="26"/>
          <w:lang w:eastAsia="ar-SA"/>
        </w:rPr>
      </w:pPr>
    </w:p>
    <w:p w:rsidR="00F51C67" w:rsidRPr="00F51C67" w:rsidRDefault="00F51C67" w:rsidP="00F51C67">
      <w:pPr>
        <w:suppressAutoHyphens/>
        <w:spacing w:before="100" w:after="100" w:line="240" w:lineRule="auto"/>
        <w:jc w:val="both"/>
        <w:rPr>
          <w:rFonts w:ascii="Times New Roman" w:eastAsia="Times New Roman" w:hAnsi="Times New Roman" w:cs="Times New Roman"/>
          <w:b/>
          <w:color w:val="000000"/>
          <w:sz w:val="26"/>
          <w:szCs w:val="26"/>
          <w:lang w:eastAsia="ar-SA"/>
        </w:rPr>
      </w:pPr>
      <w:r w:rsidRPr="00F51C67">
        <w:rPr>
          <w:rFonts w:ascii="Times New Roman" w:eastAsia="Times New Roman" w:hAnsi="Times New Roman" w:cs="Times New Roman"/>
          <w:b/>
          <w:color w:val="000000"/>
          <w:sz w:val="26"/>
          <w:szCs w:val="26"/>
          <w:lang w:eastAsia="ar-SA"/>
        </w:rPr>
        <w:t>Práva a povinnosti akcionára :</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1. Práva a povinnosti akcionára ustanovujú právne predpisy a určujú stanovy a.s. Akcionárom spoločnosti môže byť právnická alebo fyzická osoba. </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2. Práva akcionára ako spoločníka akciovej spoločnosti zodpovedajúce upísaným akciám, nadobúda upisovateľ akcií zápisom akciovej spoločnosti do obchodného registra.</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lastRenderedPageBreak/>
        <w:t>Pri účasti na zvýšení základného imania spoločnosti nadobúda upisovateľ akcií práva akcionára zodpovedajúce akciám, ktoré upísal, momentom keď nastanú účinky zvýšenia základného imania spoločnosti.</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3. Základnými právami akcionára je podieľať sa podľa zákona a týchto stanov na riadení spoločnosti, na jej zisku a na likvidačnom zostatku spoločnosti po zrušení spoločnosti s likvidáciou.</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4. Právo zúčastňovať sa na riadení spoločnosti si akcionár uplatňuje prostredníctvom svojich oprávnení - požiadať o zvolanie valného zhromaždenia, zúčastniť sa na valnom zhromaždení spoločnosti, hlasovať na ňom, uplatňovať na ňom návrhy a požadovať informácie a vysvetlenia, za podmienok ustanovených zákonom a za podmienok určených týmito stanovami takto:</w:t>
      </w:r>
    </w:p>
    <w:p w:rsidR="00F51C67" w:rsidRPr="00F51C67" w:rsidRDefault="00F51C67" w:rsidP="00F51C67">
      <w:pPr>
        <w:suppressAutoHyphens/>
        <w:spacing w:before="100" w:after="100" w:line="240" w:lineRule="auto"/>
        <w:ind w:left="567" w:hanging="284"/>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sz w:val="26"/>
          <w:szCs w:val="26"/>
          <w:lang w:eastAsia="ar-SA"/>
        </w:rPr>
        <w:t> </w:t>
      </w:r>
      <w:r w:rsidRPr="00F51C67">
        <w:rPr>
          <w:rFonts w:ascii="Times New Roman" w:eastAsia="Times New Roman" w:hAnsi="Times New Roman" w:cs="Times New Roman"/>
          <w:color w:val="000000"/>
          <w:sz w:val="26"/>
          <w:szCs w:val="26"/>
          <w:lang w:eastAsia="ar-SA"/>
        </w:rPr>
        <w:t>a) Akcionár alebo akcionári, ktorí majú akcie, ktorých menovitá hodnota dosahuje najmenej 5 % základného imania, a ktorí súčasne preukážu, že sú majiteľmi akcií spoločnosti najmenej tri mesiace pred uplynutím nižšie uvedenej 40 dňovej lehoty, môžu s uvedením dôvodov písomne požadovať zvolanie mimoriadneho valného zhromaždenia na prerokovanie navrhovaných záležitostí. Ak predstavenstvo spoločnosti na základe takejto žiadosti nezvolá mimoriadne valné zhromaždenie tak, aby sa konalo najneskôr do 40 dní odo dňa, keď mu bola doručená žiadosť o jeho zvolanie, poverí na jeho zvolanie a na všetky s tým súvisiace úkony týchto akcionárov na ich návrh súd.</w:t>
      </w:r>
    </w:p>
    <w:p w:rsidR="00F51C67" w:rsidRPr="00F51C67" w:rsidRDefault="00F51C67" w:rsidP="00F51C67">
      <w:pPr>
        <w:suppressAutoHyphens/>
        <w:spacing w:before="100" w:after="100" w:line="240" w:lineRule="auto"/>
        <w:ind w:left="567" w:hanging="284"/>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b) Akcionár má právo na to, aby spoločnosť v lehote 30 dní pred konaním valného zhromaždenia oznámila v tlači s celoštátnou pôsobnosťou a uverejňujúcich burzové správy, pozvánku o konaní valného zhromaždenia.</w:t>
      </w:r>
    </w:p>
    <w:p w:rsidR="00F51C67" w:rsidRPr="00F51C67" w:rsidRDefault="00F51C67" w:rsidP="00F51C67">
      <w:pPr>
        <w:suppressAutoHyphens/>
        <w:spacing w:before="100" w:after="100" w:line="240" w:lineRule="auto"/>
        <w:ind w:left="567" w:hanging="284"/>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c) Akcionár sa môže zúčastniť na valnom zhromaždení osobne alebo v zastúpení na základe písomného splnomocnenia. Plnomocenstvo na účasť na valnom zhromaždení spoločnosti musí obsahovať obchodné meno /názov/, sídlo a IČO právnickej osoby, alebo meno priezvisko, rodné číslo a bydlisko fyzickej osoby tak zastupovaného akcionára, ako aj splnomocnenca, počet a menovitú hodnotu akcií, ktoré ho oprávňujú k hlasovaniu a úradne overený podpis akcionára. </w:t>
      </w:r>
    </w:p>
    <w:p w:rsidR="00F51C67" w:rsidRPr="00F51C67" w:rsidRDefault="00F51C67" w:rsidP="00F51C67">
      <w:pPr>
        <w:suppressAutoHyphens/>
        <w:spacing w:before="100" w:after="100" w:line="240" w:lineRule="auto"/>
        <w:ind w:left="567" w:hanging="284"/>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    V prípade, že sa menom akcionára - právnickej osoby zúčastní valného zhromaždenia jeho štatutárny orgán, alebo oprávnený člen jeho štatutárneho orgánu, musí tento predložiť originál alebo úradne overenú kópiu výpisu z obchodného registra, resp. originál alebo úradne overenú kópiu zápisnice stanovujúcej štatutárny orgán alebo jeho člena, ktorým koná podnikateľ, spolu s návrhom na jeho zápis do obchodného registra. Originál výpisu z obchodného registra ani jeho úradne overená kópia nesmie byť staršia ako 3 mesiace. Ak akcionára - právnickú osobu zastupuje splnomocnenec, musia byť tieto doklady priložené k splnomocneniu.</w:t>
      </w:r>
    </w:p>
    <w:p w:rsidR="00F51C67" w:rsidRPr="00F51C67" w:rsidRDefault="00F51C67" w:rsidP="00F51C67">
      <w:pPr>
        <w:suppressAutoHyphens/>
        <w:spacing w:before="100" w:after="100" w:line="240" w:lineRule="auto"/>
        <w:ind w:left="567" w:hanging="284"/>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    Ak sa akcionár, ktorý vydal splnomocnenie zúčastní valného zhromaždenia, jeho splnomocnenie sa stane bezpredmetným. Splnomocnencom akcionára nemôže byť člen dozornej rady spoločnosti.</w:t>
      </w:r>
    </w:p>
    <w:p w:rsidR="00F51C67" w:rsidRPr="00F51C67" w:rsidRDefault="00F51C67" w:rsidP="00F51C67">
      <w:pPr>
        <w:suppressAutoHyphens/>
        <w:spacing w:before="100" w:after="100" w:line="240" w:lineRule="auto"/>
        <w:ind w:left="567" w:hanging="284"/>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d) Hlasovacie právo patriace akcionárovi sa riadi menovitou hodnotou jeho akcií, pričom na každých 33,19 € (slovom tridsaťtri eur a devätnásť centov) </w:t>
      </w:r>
      <w:r w:rsidR="004B58D0">
        <w:rPr>
          <w:rFonts w:ascii="Times New Roman" w:eastAsia="Times New Roman" w:hAnsi="Times New Roman" w:cs="Times New Roman"/>
          <w:color w:val="000000"/>
          <w:sz w:val="26"/>
          <w:szCs w:val="26"/>
          <w:lang w:eastAsia="ar-SA"/>
        </w:rPr>
        <w:t xml:space="preserve"> </w:t>
      </w:r>
      <w:proofErr w:type="spellStart"/>
      <w:r w:rsidR="004B58D0">
        <w:rPr>
          <w:rFonts w:ascii="Times New Roman" w:eastAsia="Times New Roman" w:hAnsi="Times New Roman" w:cs="Times New Roman"/>
          <w:color w:val="000000"/>
          <w:sz w:val="26"/>
          <w:szCs w:val="26"/>
          <w:lang w:eastAsia="ar-SA"/>
        </w:rPr>
        <w:t>tj</w:t>
      </w:r>
      <w:proofErr w:type="spellEnd"/>
      <w:r w:rsidR="004B58D0">
        <w:rPr>
          <w:rFonts w:ascii="Times New Roman" w:eastAsia="Times New Roman" w:hAnsi="Times New Roman" w:cs="Times New Roman"/>
          <w:color w:val="000000"/>
          <w:sz w:val="26"/>
          <w:szCs w:val="26"/>
          <w:lang w:eastAsia="ar-SA"/>
        </w:rPr>
        <w:t xml:space="preserve">. 1000,- SK </w:t>
      </w:r>
      <w:r w:rsidRPr="00F51C67">
        <w:rPr>
          <w:rFonts w:ascii="Times New Roman" w:eastAsia="Times New Roman" w:hAnsi="Times New Roman" w:cs="Times New Roman"/>
          <w:color w:val="000000"/>
          <w:sz w:val="26"/>
          <w:szCs w:val="26"/>
          <w:lang w:eastAsia="ar-SA"/>
        </w:rPr>
        <w:t>pripadá jeden hlas.</w:t>
      </w:r>
    </w:p>
    <w:p w:rsidR="00F51C67" w:rsidRPr="00F51C67" w:rsidRDefault="00F51C67" w:rsidP="00F51C67">
      <w:pPr>
        <w:suppressAutoHyphens/>
        <w:spacing w:before="100" w:after="100" w:line="240" w:lineRule="auto"/>
        <w:ind w:left="567" w:hanging="284"/>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lastRenderedPageBreak/>
        <w:t>e) Akcionár má právo požadovať na valnom zhromaždení od predstavenstva úplné a pravdivé informácie a vysvetlenia týkajúce sa záležitostí spoločnosti alebo záležitostí osôb ovládaných spoločnosťou, ktoré súvisia s predmetom rokovania valného zhromaždenia.</w:t>
      </w:r>
    </w:p>
    <w:p w:rsidR="00F51C67" w:rsidRPr="00F51C67" w:rsidRDefault="00F51C67" w:rsidP="00F51C67">
      <w:pPr>
        <w:suppressAutoHyphens/>
        <w:spacing w:before="100" w:after="100" w:line="240" w:lineRule="auto"/>
        <w:ind w:left="567" w:hanging="284"/>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    Ak predstavenstvo nie je schopné poskytnúť akcionárovi na valnom zhromaždení úplnú informáciu alebo ak o to akcionár na valnom zhromaždení požiada, je predstavenstvo povinné poskytnúť ju akcionárovi písomne najneskôr do 15 dní od konania valného zhromaždenia.</w:t>
      </w:r>
    </w:p>
    <w:p w:rsidR="00F51C67" w:rsidRPr="00F51C67" w:rsidRDefault="00F51C67" w:rsidP="00F51C67">
      <w:pPr>
        <w:suppressAutoHyphens/>
        <w:spacing w:before="100" w:after="100" w:line="240" w:lineRule="auto"/>
        <w:ind w:left="567" w:hanging="284"/>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    Poskytnutie informácií požadovaných akcionárom na valnom zhromaždení sa môže odmietnuť len zo zákonných dôvodov.</w:t>
      </w:r>
    </w:p>
    <w:p w:rsidR="00F51C67" w:rsidRPr="00F51C67" w:rsidRDefault="00F51C67" w:rsidP="00F51C67">
      <w:pPr>
        <w:suppressAutoHyphens/>
        <w:spacing w:before="100" w:after="100" w:line="240" w:lineRule="auto"/>
        <w:ind w:left="567" w:hanging="284"/>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f) Akcionár, ktorý sa zúčastnil valného zhromaždenia môže podať návrh na súd na určenie neplatnosti uznesenia valného zhromaždenia, ak je toto v rozpore so zákonom alebo týmito stanovami, v lehote ustanovenej zákonom, iba vtedy ak podal protest do zápisnice z valného zhromaždenia.</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5. Akcionár má právo na prednostné upísanie akcií na zvýšenie základného imania, ak spoločnosť zvyšuje základné imanie peňažnými vkladmi.</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6. Akcionár má právo na podiel zo zisku spoločnosti (dividendu), ktorý valné zhromaždenie určilo podľa výsledku hospodárenia na rozdelenie. Podiel akcionára zo zisku sa určuje pomerom menovitej hodnoty jeho akcií k menovitej hodnote akcií všetkých akcionárov. Akcionár nie je povinný vrátiť spoločnosti dividendu prijatú dobromyseľne. </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7. Akcionár alebo akcionári, ktorí majú akcie ktorých menovitá hodnota dosahuje najmenej 5 % základného imania spoločnosti, môžu uplatniť na súde svoj nárok :</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sz w:val="26"/>
          <w:szCs w:val="26"/>
          <w:lang w:eastAsia="ar-SA"/>
        </w:rPr>
        <w:t> </w:t>
      </w:r>
      <w:r w:rsidRPr="00F51C67">
        <w:rPr>
          <w:rFonts w:ascii="Times New Roman" w:eastAsia="Times New Roman" w:hAnsi="Times New Roman" w:cs="Times New Roman"/>
          <w:color w:val="000000"/>
          <w:sz w:val="26"/>
          <w:szCs w:val="26"/>
          <w:lang w:eastAsia="ar-SA"/>
        </w:rPr>
        <w:t>- na zaradenie nimi určenej záležitosti na program rokovania valného zhromaždenia,</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na preskúmanie výkonu pôsobnosti predstavenstva v nimi určených záležitostiach,</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a v mene spoločnosti:</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nároky spoločnosti na splatenie emisného kurzu akcií proti akcionárom, ktorí sú v omeškaní s jeho splácaním,</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nároky spoločnosti na vrátenie plnenia, ktoré spoločnosť vyplatila akcionárom v rozpore so zákonom,</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nároky spoločnosti na náhradu škody, prípadne iných nárokov, ktoré má spoločnosť proti členom predstavenstva,</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nároky spoločnosti na splatenie emisného kurzu akcií, ak spoločnosť v rozpore s príslušnými ustanoveniami Obchodného zákonníka upísala akcie vytvárajúce jej základné imanie a</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nároky, ktoré má spoločnosť voči členom predstavenstva, ako ručiteľom, podľa Obchodného zákonníka,</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vždy však iba za podmienky, ak tak neurobil príslušný orgán spoločnosti na základe nimi včas podanej žiadosti.</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lastRenderedPageBreak/>
        <w:t>8. Na žiadosť akcionára a na jeho náklady mu predstavenstvo spoločnosti zašle kópiu zápisnice o valnom zhromaždení alebo jej časti spolu s požadovanými prílohami, na ním uvedenú adresu, alebo adresu určenú akcionárom.</w:t>
      </w:r>
    </w:p>
    <w:p w:rsidR="00F51C67" w:rsidRPr="00F51C67" w:rsidRDefault="00F51C67" w:rsidP="00F51C67">
      <w:pPr>
        <w:suppressAutoHyphens/>
        <w:spacing w:before="100" w:after="24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9. Akcionár má právo nazerať do zápisníc z rokovania dozornej rady a o takto získaných informáciách je povinný zachovať mlčanlivosť.</w:t>
      </w:r>
    </w:p>
    <w:p w:rsidR="00F51C67" w:rsidRPr="00F51C67" w:rsidRDefault="00F51C67" w:rsidP="00F51C67">
      <w:pPr>
        <w:suppressAutoHyphens/>
        <w:spacing w:before="100" w:after="24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V roku 201</w:t>
      </w:r>
      <w:r w:rsidR="004B58D0">
        <w:rPr>
          <w:rFonts w:ascii="Times New Roman" w:eastAsia="Times New Roman" w:hAnsi="Times New Roman" w:cs="Times New Roman"/>
          <w:color w:val="000000"/>
          <w:sz w:val="26"/>
          <w:szCs w:val="26"/>
          <w:lang w:eastAsia="ar-SA"/>
        </w:rPr>
        <w:t xml:space="preserve">8 </w:t>
      </w:r>
      <w:r w:rsidRPr="00F51C67">
        <w:rPr>
          <w:rFonts w:ascii="Times New Roman" w:eastAsia="Times New Roman" w:hAnsi="Times New Roman" w:cs="Times New Roman"/>
          <w:color w:val="000000"/>
          <w:sz w:val="26"/>
          <w:szCs w:val="26"/>
          <w:lang w:eastAsia="ar-SA"/>
        </w:rPr>
        <w:t xml:space="preserve">sa konalo valné zhromaždenie jedenkrát a to dňa </w:t>
      </w:r>
      <w:r w:rsidR="004B58D0">
        <w:rPr>
          <w:rFonts w:ascii="Times New Roman" w:eastAsia="Times New Roman" w:hAnsi="Times New Roman" w:cs="Times New Roman"/>
          <w:color w:val="000000"/>
          <w:sz w:val="26"/>
          <w:szCs w:val="26"/>
          <w:lang w:eastAsia="ar-SA"/>
        </w:rPr>
        <w:t>31</w:t>
      </w:r>
      <w:r w:rsidRPr="00F51C67">
        <w:rPr>
          <w:rFonts w:ascii="Times New Roman" w:eastAsia="Times New Roman" w:hAnsi="Times New Roman" w:cs="Times New Roman"/>
          <w:color w:val="000000"/>
          <w:sz w:val="26"/>
          <w:szCs w:val="26"/>
          <w:lang w:eastAsia="ar-SA"/>
        </w:rPr>
        <w:t>.5.201</w:t>
      </w:r>
      <w:r w:rsidR="004B58D0">
        <w:rPr>
          <w:rFonts w:ascii="Times New Roman" w:eastAsia="Times New Roman" w:hAnsi="Times New Roman" w:cs="Times New Roman"/>
          <w:color w:val="000000"/>
          <w:sz w:val="26"/>
          <w:szCs w:val="26"/>
          <w:lang w:eastAsia="ar-SA"/>
        </w:rPr>
        <w:t>8</w:t>
      </w:r>
      <w:r w:rsidRPr="00F51C67">
        <w:rPr>
          <w:rFonts w:ascii="Times New Roman" w:eastAsia="Times New Roman" w:hAnsi="Times New Roman" w:cs="Times New Roman"/>
          <w:color w:val="000000"/>
          <w:sz w:val="26"/>
          <w:szCs w:val="26"/>
          <w:lang w:eastAsia="ar-SA"/>
        </w:rPr>
        <w:t>, na ktorom bola schválená výročná správa spoločnosti za rok 201</w:t>
      </w:r>
      <w:r w:rsidR="004B58D0">
        <w:rPr>
          <w:rFonts w:ascii="Times New Roman" w:eastAsia="Times New Roman" w:hAnsi="Times New Roman" w:cs="Times New Roman"/>
          <w:color w:val="000000"/>
          <w:sz w:val="26"/>
          <w:szCs w:val="26"/>
          <w:lang w:eastAsia="ar-SA"/>
        </w:rPr>
        <w:t>7</w:t>
      </w:r>
      <w:r w:rsidRPr="00F51C67">
        <w:rPr>
          <w:rFonts w:ascii="Times New Roman" w:eastAsia="Times New Roman" w:hAnsi="Times New Roman" w:cs="Times New Roman"/>
          <w:color w:val="000000"/>
          <w:sz w:val="26"/>
          <w:szCs w:val="26"/>
          <w:lang w:eastAsia="ar-SA"/>
        </w:rPr>
        <w:t>, riadna účtovná závierka za rok 201</w:t>
      </w:r>
      <w:r w:rsidR="004B58D0">
        <w:rPr>
          <w:rFonts w:ascii="Times New Roman" w:eastAsia="Times New Roman" w:hAnsi="Times New Roman" w:cs="Times New Roman"/>
          <w:color w:val="000000"/>
          <w:sz w:val="26"/>
          <w:szCs w:val="26"/>
          <w:lang w:eastAsia="ar-SA"/>
        </w:rPr>
        <w:t>7</w:t>
      </w:r>
      <w:r w:rsidRPr="00F51C67">
        <w:rPr>
          <w:rFonts w:ascii="Times New Roman" w:eastAsia="Times New Roman" w:hAnsi="Times New Roman" w:cs="Times New Roman"/>
          <w:color w:val="000000"/>
          <w:sz w:val="26"/>
          <w:szCs w:val="26"/>
          <w:lang w:eastAsia="ar-SA"/>
        </w:rPr>
        <w:t xml:space="preserve"> ako aj vysporiadanie hospodárskeho výsledku za rok 201</w:t>
      </w:r>
      <w:r w:rsidR="004B58D0">
        <w:rPr>
          <w:rFonts w:ascii="Times New Roman" w:eastAsia="Times New Roman" w:hAnsi="Times New Roman" w:cs="Times New Roman"/>
          <w:color w:val="000000"/>
          <w:sz w:val="26"/>
          <w:szCs w:val="26"/>
          <w:lang w:eastAsia="ar-SA"/>
        </w:rPr>
        <w:t>7</w:t>
      </w:r>
      <w:r w:rsidRPr="00F51C67">
        <w:rPr>
          <w:rFonts w:ascii="Times New Roman" w:eastAsia="Times New Roman" w:hAnsi="Times New Roman" w:cs="Times New Roman"/>
          <w:color w:val="000000"/>
          <w:sz w:val="26"/>
          <w:szCs w:val="26"/>
          <w:lang w:eastAsia="ar-SA"/>
        </w:rPr>
        <w:t>, bol schválený nový audítor na overenie účtovnej závierky za rok 201</w:t>
      </w:r>
      <w:r w:rsidR="004B58D0">
        <w:rPr>
          <w:rFonts w:ascii="Times New Roman" w:eastAsia="Times New Roman" w:hAnsi="Times New Roman" w:cs="Times New Roman"/>
          <w:color w:val="000000"/>
          <w:sz w:val="26"/>
          <w:szCs w:val="26"/>
          <w:lang w:eastAsia="ar-SA"/>
        </w:rPr>
        <w:t>8</w:t>
      </w:r>
      <w:r w:rsidRPr="00F51C67">
        <w:rPr>
          <w:rFonts w:ascii="Times New Roman" w:eastAsia="Times New Roman" w:hAnsi="Times New Roman" w:cs="Times New Roman"/>
          <w:color w:val="000000"/>
          <w:sz w:val="26"/>
          <w:szCs w:val="26"/>
          <w:lang w:eastAsia="ar-SA"/>
        </w:rPr>
        <w:t xml:space="preserve">. </w:t>
      </w:r>
    </w:p>
    <w:p w:rsidR="00F51C67" w:rsidRPr="00F51C67" w:rsidRDefault="00F51C67" w:rsidP="00F51C67">
      <w:pPr>
        <w:pBdr>
          <w:top w:val="single" w:sz="4" w:space="1" w:color="000000"/>
          <w:left w:val="single" w:sz="4" w:space="4" w:color="000000"/>
          <w:bottom w:val="single" w:sz="4" w:space="1" w:color="000000"/>
          <w:right w:val="single" w:sz="4" w:space="4" w:color="000000"/>
        </w:pBdr>
        <w:suppressAutoHyphens/>
        <w:spacing w:before="100" w:after="100" w:line="240" w:lineRule="auto"/>
        <w:jc w:val="both"/>
        <w:rPr>
          <w:rFonts w:ascii="Times New Roman" w:eastAsia="Times New Roman" w:hAnsi="Times New Roman" w:cs="Times New Roman"/>
          <w:b/>
          <w:sz w:val="26"/>
          <w:szCs w:val="26"/>
          <w:lang w:eastAsia="ar-SA"/>
        </w:rPr>
      </w:pPr>
      <w:r w:rsidRPr="00F51C67">
        <w:rPr>
          <w:rFonts w:ascii="Times New Roman" w:eastAsia="Times New Roman" w:hAnsi="Times New Roman" w:cs="Times New Roman"/>
          <w:b/>
          <w:sz w:val="26"/>
          <w:szCs w:val="26"/>
          <w:lang w:eastAsia="ar-SA"/>
        </w:rPr>
        <w:t>6.  údaje podľa písm. f) :</w:t>
      </w:r>
    </w:p>
    <w:p w:rsidR="00F51C67" w:rsidRPr="00F51C67" w:rsidRDefault="00F51C67" w:rsidP="00F51C67">
      <w:pPr>
        <w:suppressAutoHyphens/>
        <w:spacing w:before="100" w:after="0" w:line="240" w:lineRule="auto"/>
        <w:jc w:val="both"/>
        <w:rPr>
          <w:rFonts w:ascii="Times New Roman" w:eastAsia="Times New Roman" w:hAnsi="Times New Roman" w:cs="Times New Roman"/>
          <w:b/>
          <w:bCs/>
          <w:color w:val="000000"/>
          <w:sz w:val="26"/>
          <w:szCs w:val="26"/>
          <w:lang w:eastAsia="ar-SA"/>
        </w:rPr>
      </w:pPr>
    </w:p>
    <w:p w:rsidR="00F51C67" w:rsidRPr="00F51C67" w:rsidRDefault="00F51C67" w:rsidP="00F51C67">
      <w:pPr>
        <w:suppressAutoHyphens/>
        <w:spacing w:before="100" w:after="0" w:line="240" w:lineRule="auto"/>
        <w:jc w:val="both"/>
        <w:rPr>
          <w:rFonts w:ascii="Times New Roman" w:eastAsia="Times New Roman" w:hAnsi="Times New Roman" w:cs="Times New Roman"/>
          <w:b/>
          <w:bCs/>
          <w:color w:val="000000"/>
          <w:sz w:val="26"/>
          <w:szCs w:val="26"/>
          <w:lang w:eastAsia="ar-SA"/>
        </w:rPr>
      </w:pPr>
      <w:r w:rsidRPr="00F51C67">
        <w:rPr>
          <w:rFonts w:ascii="Times New Roman" w:eastAsia="Times New Roman" w:hAnsi="Times New Roman" w:cs="Times New Roman"/>
          <w:b/>
          <w:bCs/>
          <w:color w:val="000000"/>
          <w:sz w:val="26"/>
          <w:szCs w:val="26"/>
          <w:lang w:eastAsia="ar-SA"/>
        </w:rPr>
        <w:t xml:space="preserve">Orgány spoločnosti : </w:t>
      </w:r>
      <w:r w:rsidRPr="00F51C67">
        <w:rPr>
          <w:rFonts w:ascii="Times New Roman" w:eastAsia="Times New Roman" w:hAnsi="Times New Roman" w:cs="Times New Roman"/>
          <w:bCs/>
          <w:color w:val="000000"/>
          <w:sz w:val="26"/>
          <w:szCs w:val="26"/>
          <w:lang w:eastAsia="ar-SA"/>
        </w:rPr>
        <w:t>- predstavenstvo,</w:t>
      </w:r>
    </w:p>
    <w:p w:rsidR="00F51C67" w:rsidRPr="00F51C67" w:rsidRDefault="00F51C67" w:rsidP="00F51C67">
      <w:pPr>
        <w:suppressAutoHyphens/>
        <w:spacing w:after="0" w:line="240" w:lineRule="auto"/>
        <w:ind w:left="624"/>
        <w:jc w:val="both"/>
        <w:rPr>
          <w:rFonts w:ascii="Times New Roman" w:eastAsia="Times New Roman" w:hAnsi="Times New Roman" w:cs="Times New Roman"/>
          <w:bCs/>
          <w:color w:val="000000"/>
          <w:sz w:val="26"/>
          <w:szCs w:val="26"/>
          <w:lang w:eastAsia="ar-SA"/>
        </w:rPr>
      </w:pPr>
      <w:r w:rsidRPr="00F51C67">
        <w:rPr>
          <w:rFonts w:ascii="Times New Roman" w:eastAsia="Times New Roman" w:hAnsi="Times New Roman" w:cs="Times New Roman"/>
          <w:bCs/>
          <w:color w:val="000000"/>
          <w:sz w:val="26"/>
          <w:szCs w:val="26"/>
          <w:lang w:eastAsia="ar-SA"/>
        </w:rPr>
        <w:t xml:space="preserve">                           - dozorná rada,</w:t>
      </w:r>
    </w:p>
    <w:p w:rsidR="00F51C67" w:rsidRPr="00F51C67" w:rsidRDefault="00F51C67" w:rsidP="00F51C67">
      <w:pPr>
        <w:suppressAutoHyphens/>
        <w:spacing w:after="0" w:line="240" w:lineRule="auto"/>
        <w:ind w:left="624"/>
        <w:jc w:val="both"/>
        <w:rPr>
          <w:rFonts w:ascii="Times New Roman" w:eastAsia="Times New Roman" w:hAnsi="Times New Roman" w:cs="Times New Roman"/>
          <w:bCs/>
          <w:color w:val="000000"/>
          <w:sz w:val="26"/>
          <w:szCs w:val="26"/>
          <w:lang w:eastAsia="ar-SA"/>
        </w:rPr>
      </w:pPr>
    </w:p>
    <w:p w:rsidR="00F51C67" w:rsidRPr="00F51C67" w:rsidRDefault="00F51C67" w:rsidP="00F51C67">
      <w:pPr>
        <w:suppressAutoHyphens/>
        <w:spacing w:after="0" w:line="240" w:lineRule="auto"/>
        <w:jc w:val="both"/>
        <w:rPr>
          <w:rFonts w:ascii="Times New Roman" w:eastAsia="Times New Roman" w:hAnsi="Times New Roman" w:cs="Times New Roman"/>
          <w:bCs/>
          <w:color w:val="000000"/>
          <w:sz w:val="26"/>
          <w:szCs w:val="26"/>
          <w:lang w:eastAsia="ar-SA"/>
        </w:rPr>
      </w:pPr>
      <w:r w:rsidRPr="00F51C67">
        <w:rPr>
          <w:rFonts w:ascii="Times New Roman" w:eastAsia="Times New Roman" w:hAnsi="Times New Roman" w:cs="Times New Roman"/>
          <w:b/>
          <w:bCs/>
          <w:color w:val="000000"/>
          <w:sz w:val="26"/>
          <w:szCs w:val="26"/>
          <w:lang w:eastAsia="ar-SA"/>
        </w:rPr>
        <w:t>Výbory :</w:t>
      </w:r>
      <w:r w:rsidRPr="00F51C67">
        <w:rPr>
          <w:rFonts w:ascii="Times New Roman" w:eastAsia="Times New Roman" w:hAnsi="Times New Roman" w:cs="Times New Roman"/>
          <w:bCs/>
          <w:color w:val="000000"/>
          <w:sz w:val="26"/>
          <w:szCs w:val="26"/>
          <w:lang w:eastAsia="ar-SA"/>
        </w:rPr>
        <w:t xml:space="preserve"> - výbor pre audit</w:t>
      </w:r>
    </w:p>
    <w:p w:rsidR="00F51C67" w:rsidRPr="00F51C67" w:rsidRDefault="00F51C67" w:rsidP="00F51C67">
      <w:pPr>
        <w:suppressAutoHyphens/>
        <w:spacing w:after="0" w:line="240" w:lineRule="auto"/>
        <w:jc w:val="both"/>
        <w:rPr>
          <w:rFonts w:ascii="Times New Roman" w:eastAsia="Times New Roman" w:hAnsi="Times New Roman" w:cs="Times New Roman"/>
          <w:bCs/>
          <w:color w:val="000000"/>
          <w:sz w:val="26"/>
          <w:szCs w:val="26"/>
          <w:lang w:eastAsia="ar-SA"/>
        </w:rPr>
      </w:pPr>
    </w:p>
    <w:p w:rsidR="00F51C67" w:rsidRPr="00F51C67" w:rsidRDefault="00F51C67" w:rsidP="00F51C67">
      <w:pPr>
        <w:suppressAutoHyphens/>
        <w:spacing w:after="0" w:line="240" w:lineRule="auto"/>
        <w:ind w:left="624"/>
        <w:jc w:val="both"/>
        <w:rPr>
          <w:rFonts w:ascii="Times New Roman" w:eastAsia="Times New Roman" w:hAnsi="Times New Roman" w:cs="Times New Roman"/>
          <w:b/>
          <w:bCs/>
          <w:color w:val="000000"/>
          <w:sz w:val="26"/>
          <w:szCs w:val="26"/>
          <w:lang w:eastAsia="ar-SA"/>
        </w:rPr>
      </w:pPr>
    </w:p>
    <w:p w:rsidR="00F51C67" w:rsidRPr="00F51C67" w:rsidRDefault="00F51C67" w:rsidP="00F51C67">
      <w:pPr>
        <w:numPr>
          <w:ilvl w:val="0"/>
          <w:numId w:val="16"/>
        </w:num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b/>
          <w:bCs/>
          <w:color w:val="000000"/>
          <w:sz w:val="26"/>
          <w:szCs w:val="26"/>
          <w:lang w:eastAsia="ar-SA"/>
        </w:rPr>
        <w:t>Predstavenstvo</w:t>
      </w:r>
      <w:r w:rsidRPr="00F51C67">
        <w:rPr>
          <w:rFonts w:ascii="Times New Roman" w:eastAsia="Times New Roman" w:hAnsi="Times New Roman" w:cs="Times New Roman"/>
          <w:color w:val="000000"/>
          <w:sz w:val="26"/>
          <w:szCs w:val="26"/>
          <w:lang w:eastAsia="ar-SA"/>
        </w:rPr>
        <w:t xml:space="preserve"> je zložené z predsedu a člena predstavenstva :</w:t>
      </w:r>
    </w:p>
    <w:p w:rsidR="00F51C67" w:rsidRPr="00F51C67" w:rsidRDefault="00F51C67" w:rsidP="00F51C67">
      <w:pPr>
        <w:suppressAutoHyphens/>
        <w:spacing w:after="240" w:line="240" w:lineRule="auto"/>
        <w:rPr>
          <w:rFonts w:ascii="Times New Roman" w:eastAsia="Times New Roman" w:hAnsi="Times New Roman" w:cs="Times New Roman"/>
          <w:sz w:val="26"/>
          <w:szCs w:val="26"/>
          <w:lang w:eastAsia="ar-SA"/>
        </w:rPr>
      </w:pPr>
      <w:r w:rsidRPr="00F51C67">
        <w:rPr>
          <w:rFonts w:ascii="Times New Roman" w:eastAsia="Times New Roman" w:hAnsi="Times New Roman" w:cs="Times New Roman"/>
          <w:bCs/>
          <w:color w:val="000000"/>
          <w:sz w:val="26"/>
          <w:szCs w:val="26"/>
          <w:lang w:eastAsia="ar-SA"/>
        </w:rPr>
        <w:t>Zloženie predstavenstva:</w:t>
      </w:r>
      <w:r w:rsidRPr="00F51C67">
        <w:rPr>
          <w:rFonts w:ascii="Times New Roman" w:eastAsia="Times New Roman" w:hAnsi="Times New Roman" w:cs="Times New Roman"/>
          <w:bCs/>
          <w:sz w:val="26"/>
          <w:szCs w:val="26"/>
          <w:lang w:eastAsia="ar-SA"/>
        </w:rPr>
        <w:br/>
      </w:r>
      <w:r w:rsidRPr="00F51C67">
        <w:rPr>
          <w:rFonts w:ascii="Times New Roman" w:eastAsia="Times New Roman" w:hAnsi="Times New Roman" w:cs="Times New Roman"/>
          <w:bCs/>
          <w:color w:val="000000"/>
          <w:sz w:val="26"/>
          <w:szCs w:val="26"/>
          <w:lang w:eastAsia="ar-SA"/>
        </w:rPr>
        <w:t>Ing. Stanislav Biroš</w:t>
      </w:r>
      <w:r w:rsidRPr="00F51C67">
        <w:rPr>
          <w:rFonts w:ascii="Times New Roman" w:eastAsia="Times New Roman" w:hAnsi="Times New Roman" w:cs="Times New Roman"/>
          <w:sz w:val="26"/>
          <w:szCs w:val="26"/>
          <w:lang w:eastAsia="ar-SA"/>
        </w:rPr>
        <w:t xml:space="preserve">– predseda </w:t>
      </w:r>
      <w:r w:rsidRPr="00F51C67">
        <w:rPr>
          <w:rFonts w:ascii="Times New Roman" w:eastAsia="Times New Roman" w:hAnsi="Times New Roman" w:cs="Times New Roman"/>
          <w:bCs/>
          <w:sz w:val="26"/>
          <w:szCs w:val="26"/>
          <w:lang w:eastAsia="ar-SA"/>
        </w:rPr>
        <w:br/>
        <w:t>Ing. Pavol Biroš</w:t>
      </w:r>
      <w:r w:rsidRPr="00F51C67">
        <w:rPr>
          <w:rFonts w:ascii="Times New Roman" w:eastAsia="Times New Roman" w:hAnsi="Times New Roman" w:cs="Times New Roman"/>
          <w:sz w:val="26"/>
          <w:szCs w:val="26"/>
          <w:lang w:eastAsia="ar-SA"/>
        </w:rPr>
        <w:t xml:space="preserve"> – člen:                                                </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b/>
          <w:bCs/>
          <w:color w:val="000000"/>
          <w:sz w:val="26"/>
          <w:szCs w:val="26"/>
          <w:lang w:eastAsia="ar-SA"/>
        </w:rPr>
        <w:t xml:space="preserve">Činnosť predstavenstva. </w:t>
      </w:r>
      <w:r w:rsidRPr="00F51C67">
        <w:rPr>
          <w:rFonts w:ascii="Times New Roman" w:eastAsia="Times New Roman" w:hAnsi="Times New Roman" w:cs="Times New Roman"/>
          <w:bCs/>
          <w:color w:val="000000"/>
          <w:sz w:val="26"/>
          <w:szCs w:val="26"/>
          <w:lang w:eastAsia="ar-SA"/>
        </w:rPr>
        <w:t>Predstavenstvo</w:t>
      </w:r>
      <w:r w:rsidRPr="00F51C67">
        <w:rPr>
          <w:rFonts w:ascii="Times New Roman" w:eastAsia="Times New Roman" w:hAnsi="Times New Roman" w:cs="Times New Roman"/>
          <w:color w:val="000000"/>
          <w:sz w:val="26"/>
          <w:szCs w:val="26"/>
          <w:lang w:eastAsia="ar-SA"/>
        </w:rPr>
        <w:t xml:space="preserve"> je štatutárnym orgánom spoločnosti. Činnosť predstavenstva je upravená v Stanovách a. s.. Vzťah medzi členom predstavenstva a spoločnosťou upravuje zmluva o výkone funkcie, ktorú schvaľuje valné zhromaždenie. V zmysle Stanov a. s. je oprávnené konať v mene spoločnosti vo všetkých veciach a zastupuje spoločnosť voči tretím osobám, pred súdom a pred inými orgánmi. Predstavenstvo riadi činnosť spoločnosti a rozhoduje o všetkých záležitostiach spoločnosti, pokiaľ nie sú právnymi predpismi a Stanovami a. s. vyhradené do pôsobnosti iných orgánov spoločnosti, a to najmä :</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vykonáva obchodné vedenie spoločnosti a zabezpečuje všetky jej prevádzkové a organizačné záležitosti</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vykonáva zamestnávateľské práva</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zvoláva valné zhromaždenie</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vykonáva uznesenia valného zhromaždenia</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zabezpečuje vedenie predpísaného účtovníctva a ostatných dokladov spoločnosti</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predkladá valnému zhromaždeniu po posúdení dozornou radou na schválenie: návrhy na zmeny stanov, návrhy na zvýšenie a zníženie základného imania, riadnu a mimoriadnu účtovnú závierku, návrh na rozdelenie hospodárskeho výsledku vrátane určenia výšky a spôsobu vyplatenia tantiém alebo dividend, návrh na zrušenie spoločnosti a zmenu jej právnej formy, ostatné návrhy v zmysle Stanov a. s.</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lastRenderedPageBreak/>
        <w:t>- predkladá dozornej rade na posúdenie vyššie uvedené materiály, významné finančné a obchodné transakcie spoločnosti, obchodný plán a finančný rozpočet bežného roka</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informuje valné zhromaždenie o výsledkoch podnikateľskej činnosti a o stave majetku spoločnosti za predchádzajúci rok, o obchodnom pláne a finančnom rozpočte schválenom dozornou radou</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na návrh riaditeľa a. s. schvaľuje Pracovný poriadok spoločnosti.</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Predstavenstvo sa v roku 201</w:t>
      </w:r>
      <w:r w:rsidR="004B58D0">
        <w:rPr>
          <w:rFonts w:ascii="Times New Roman" w:eastAsia="Times New Roman" w:hAnsi="Times New Roman" w:cs="Times New Roman"/>
          <w:color w:val="000000"/>
          <w:sz w:val="26"/>
          <w:szCs w:val="26"/>
          <w:lang w:eastAsia="ar-SA"/>
        </w:rPr>
        <w:t>8</w:t>
      </w:r>
      <w:r w:rsidRPr="00F51C67">
        <w:rPr>
          <w:rFonts w:ascii="Times New Roman" w:eastAsia="Times New Roman" w:hAnsi="Times New Roman" w:cs="Times New Roman"/>
          <w:color w:val="000000"/>
          <w:sz w:val="26"/>
          <w:szCs w:val="26"/>
          <w:lang w:eastAsia="ar-SA"/>
        </w:rPr>
        <w:t xml:space="preserve"> zišlo 4x. Predmetom jeho činnosti bola najmä príprava  podkladov na Valné zhromaždenie a riadenie podnikateľskej činnosti spoločnosti, príprava a kontrola plnenia schváleného podnikateľského plánu, kontrola vývoja pohľadávok a záväzkov spoločnosti</w:t>
      </w:r>
      <w:r w:rsidR="004B58D0">
        <w:rPr>
          <w:rFonts w:ascii="Times New Roman" w:eastAsia="Times New Roman" w:hAnsi="Times New Roman" w:cs="Times New Roman"/>
          <w:color w:val="000000"/>
          <w:sz w:val="26"/>
          <w:szCs w:val="26"/>
          <w:lang w:eastAsia="ar-SA"/>
        </w:rPr>
        <w:t xml:space="preserve"> a schválenie investícií na opravy technológie alebo kúpy majetku</w:t>
      </w:r>
      <w:r w:rsidRPr="00F51C67">
        <w:rPr>
          <w:rFonts w:ascii="Times New Roman" w:eastAsia="Times New Roman" w:hAnsi="Times New Roman" w:cs="Times New Roman"/>
          <w:color w:val="000000"/>
          <w:sz w:val="26"/>
          <w:szCs w:val="26"/>
          <w:lang w:eastAsia="ar-SA"/>
        </w:rPr>
        <w:t>.</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p>
    <w:p w:rsidR="00F51C67" w:rsidRPr="00F51C67" w:rsidRDefault="00F51C67" w:rsidP="00F51C67">
      <w:pPr>
        <w:numPr>
          <w:ilvl w:val="0"/>
          <w:numId w:val="16"/>
        </w:num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b/>
          <w:bCs/>
          <w:color w:val="000000"/>
          <w:sz w:val="26"/>
          <w:szCs w:val="26"/>
          <w:lang w:eastAsia="ar-SA"/>
        </w:rPr>
        <w:t xml:space="preserve">Dozorná rada : </w:t>
      </w:r>
      <w:r w:rsidRPr="00F51C67">
        <w:rPr>
          <w:rFonts w:ascii="Times New Roman" w:eastAsia="Times New Roman" w:hAnsi="Times New Roman" w:cs="Times New Roman"/>
          <w:color w:val="000000"/>
          <w:sz w:val="26"/>
          <w:szCs w:val="26"/>
          <w:lang w:eastAsia="ar-SA"/>
        </w:rPr>
        <w:t>je zložená z predsedu a členov dozornej rady :</w:t>
      </w:r>
    </w:p>
    <w:p w:rsidR="00F51C67" w:rsidRPr="00F51C67" w:rsidRDefault="00F51C67" w:rsidP="00F51C67">
      <w:pPr>
        <w:suppressAutoHyphens/>
        <w:spacing w:before="100" w:after="100" w:line="240" w:lineRule="auto"/>
        <w:jc w:val="both"/>
        <w:rPr>
          <w:rFonts w:ascii="Times New Roman" w:eastAsia="Times New Roman" w:hAnsi="Times New Roman" w:cs="Times New Roman"/>
          <w:bCs/>
          <w:color w:val="000000"/>
          <w:sz w:val="26"/>
          <w:szCs w:val="26"/>
          <w:lang w:eastAsia="ar-SA"/>
        </w:rPr>
      </w:pPr>
      <w:r w:rsidRPr="00F51C67">
        <w:rPr>
          <w:rFonts w:ascii="Times New Roman" w:eastAsia="Times New Roman" w:hAnsi="Times New Roman" w:cs="Times New Roman"/>
          <w:bCs/>
          <w:color w:val="000000"/>
          <w:sz w:val="26"/>
          <w:szCs w:val="26"/>
          <w:lang w:eastAsia="ar-SA"/>
        </w:rPr>
        <w:t>Zloženie dozornej rady:</w:t>
      </w:r>
    </w:p>
    <w:p w:rsidR="00F51C67" w:rsidRPr="00F51C67" w:rsidRDefault="00F51C67" w:rsidP="00F51C67">
      <w:pPr>
        <w:suppressAutoHyphens/>
        <w:spacing w:before="100" w:after="100" w:line="240" w:lineRule="auto"/>
        <w:jc w:val="both"/>
        <w:rPr>
          <w:rFonts w:ascii="Times New Roman" w:eastAsia="Times New Roman" w:hAnsi="Times New Roman" w:cs="Times New Roman"/>
          <w:bCs/>
          <w:color w:val="000000"/>
          <w:sz w:val="26"/>
          <w:szCs w:val="26"/>
          <w:lang w:eastAsia="ar-SA"/>
        </w:rPr>
      </w:pPr>
      <w:r w:rsidRPr="00F51C67">
        <w:rPr>
          <w:rFonts w:ascii="Times New Roman" w:eastAsia="Times New Roman" w:hAnsi="Times New Roman" w:cs="Times New Roman"/>
          <w:bCs/>
          <w:color w:val="000000"/>
          <w:sz w:val="26"/>
          <w:szCs w:val="26"/>
          <w:lang w:eastAsia="ar-SA"/>
        </w:rPr>
        <w:t xml:space="preserve">Ing. Anna </w:t>
      </w:r>
      <w:proofErr w:type="spellStart"/>
      <w:r w:rsidRPr="00F51C67">
        <w:rPr>
          <w:rFonts w:ascii="Times New Roman" w:eastAsia="Times New Roman" w:hAnsi="Times New Roman" w:cs="Times New Roman"/>
          <w:bCs/>
          <w:color w:val="000000"/>
          <w:sz w:val="26"/>
          <w:szCs w:val="26"/>
          <w:lang w:eastAsia="ar-SA"/>
        </w:rPr>
        <w:t>Birošová</w:t>
      </w:r>
      <w:proofErr w:type="spellEnd"/>
      <w:r w:rsidRPr="00F51C67">
        <w:rPr>
          <w:rFonts w:ascii="Times New Roman" w:eastAsia="Times New Roman" w:hAnsi="Times New Roman" w:cs="Times New Roman"/>
          <w:bCs/>
          <w:color w:val="000000"/>
          <w:sz w:val="26"/>
          <w:szCs w:val="26"/>
          <w:lang w:eastAsia="ar-SA"/>
        </w:rPr>
        <w:t>- predseda,</w:t>
      </w:r>
    </w:p>
    <w:p w:rsidR="00F51C67" w:rsidRPr="00F51C67" w:rsidRDefault="00F51C67" w:rsidP="00F51C67">
      <w:pPr>
        <w:suppressAutoHyphens/>
        <w:spacing w:before="100" w:after="10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bCs/>
          <w:sz w:val="26"/>
          <w:szCs w:val="26"/>
          <w:lang w:eastAsia="ar-SA"/>
        </w:rPr>
        <w:t>Bc. Stanislav Biroš -</w:t>
      </w:r>
      <w:r w:rsidRPr="00F51C67">
        <w:rPr>
          <w:rFonts w:ascii="Times New Roman" w:eastAsia="Times New Roman" w:hAnsi="Times New Roman" w:cs="Times New Roman"/>
          <w:sz w:val="26"/>
          <w:szCs w:val="26"/>
          <w:lang w:eastAsia="ar-SA"/>
        </w:rPr>
        <w:t xml:space="preserve"> člen,</w:t>
      </w:r>
    </w:p>
    <w:p w:rsidR="00F51C67" w:rsidRPr="00F51C67" w:rsidRDefault="00F51C67" w:rsidP="00F51C67">
      <w:pPr>
        <w:suppressAutoHyphens/>
        <w:spacing w:before="100" w:after="10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Ing. Peter Biroš - člen.</w:t>
      </w:r>
    </w:p>
    <w:p w:rsidR="00F51C67" w:rsidRPr="00F51C67" w:rsidRDefault="00F51C67" w:rsidP="00F51C67">
      <w:pPr>
        <w:suppressAutoHyphens/>
        <w:spacing w:before="100" w:after="10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MVDr. Ernest Biroš - člen</w:t>
      </w:r>
    </w:p>
    <w:p w:rsidR="00F51C67" w:rsidRPr="00F51C67" w:rsidRDefault="00F51C67" w:rsidP="00F51C67">
      <w:pPr>
        <w:suppressAutoHyphens/>
        <w:spacing w:before="100" w:after="10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Mgr. Pavol Biroš - člen</w:t>
      </w:r>
    </w:p>
    <w:p w:rsidR="00F51C67" w:rsidRPr="00F51C67" w:rsidRDefault="00F51C67" w:rsidP="00F51C67">
      <w:pPr>
        <w:keepNext/>
        <w:spacing w:after="0" w:line="240" w:lineRule="auto"/>
        <w:jc w:val="both"/>
        <w:outlineLvl w:val="3"/>
        <w:rPr>
          <w:rFonts w:ascii="Times New Roman" w:eastAsia="Times New Roman" w:hAnsi="Times New Roman" w:cs="Times New Roman"/>
          <w:snapToGrid w:val="0"/>
          <w:sz w:val="26"/>
          <w:szCs w:val="26"/>
          <w:lang w:eastAsia="ar-SA"/>
        </w:rPr>
      </w:pPr>
      <w:r w:rsidRPr="00F51C67">
        <w:rPr>
          <w:rFonts w:ascii="Times New Roman" w:eastAsia="Times New Roman" w:hAnsi="Times New Roman" w:cs="Times New Roman"/>
          <w:b/>
          <w:sz w:val="26"/>
          <w:szCs w:val="26"/>
          <w:lang w:eastAsia="ar-SA"/>
        </w:rPr>
        <w:t xml:space="preserve">Činnosť dozornej rady. </w:t>
      </w:r>
      <w:r w:rsidRPr="00F51C67">
        <w:rPr>
          <w:rFonts w:ascii="Times New Roman" w:eastAsia="Times New Roman" w:hAnsi="Times New Roman" w:cs="Times New Roman"/>
          <w:sz w:val="26"/>
          <w:szCs w:val="26"/>
          <w:lang w:eastAsia="ar-SA"/>
        </w:rPr>
        <w:t xml:space="preserve">Dozorná rada je najvyšším kontrolným orgánom spoločnosti. Dohliada na výkon pôsobnosti predstavenstva a uskutočňovanie podnikateľskej činnosti spoločnosti. </w:t>
      </w:r>
      <w:r w:rsidRPr="00F51C67">
        <w:rPr>
          <w:rFonts w:ascii="Times New Roman" w:eastAsia="Times New Roman" w:hAnsi="Times New Roman" w:cs="Times New Roman"/>
          <w:snapToGrid w:val="0"/>
          <w:sz w:val="26"/>
          <w:szCs w:val="26"/>
          <w:lang w:eastAsia="ar-SA"/>
        </w:rPr>
        <w:t>Dozorná rada preskúmava a posudzuje riadnu individuálnu účtovnú závierku, mimoriadnu individuálnu účtovnú závierku a konsolidovanú účtovnú závierku, návrh na rozdelenie zisku alebo úhradu strát. Dozorná rada vykonáva aj pôsobnosť  výboru pre audit. Svoje vyjadrenie k nim predkladá valnému zhromaždeniu spoločnosti. Členovia dozornej rady sú oprávnení nahliadať do všetkých dokladov a záznamov tykajúcich sa činnosti spoločnosti a kontrolujú, či účtovné záznamy sú riadne vedené v súlade so skutočnosťou a či sa podnikateľská činnosť spoločnosti uskutočňuje v súlade s právnymi predpismi a pokynmi valného zhromaždenia. Dozorná rada sa v roku 201</w:t>
      </w:r>
      <w:r w:rsidR="00264F81">
        <w:rPr>
          <w:rFonts w:ascii="Times New Roman" w:eastAsia="Times New Roman" w:hAnsi="Times New Roman" w:cs="Times New Roman"/>
          <w:snapToGrid w:val="0"/>
          <w:sz w:val="26"/>
          <w:szCs w:val="26"/>
          <w:lang w:eastAsia="ar-SA"/>
        </w:rPr>
        <w:t>9</w:t>
      </w:r>
      <w:r w:rsidRPr="00F51C67">
        <w:rPr>
          <w:rFonts w:ascii="Times New Roman" w:eastAsia="Times New Roman" w:hAnsi="Times New Roman" w:cs="Times New Roman"/>
          <w:snapToGrid w:val="0"/>
          <w:sz w:val="26"/>
          <w:szCs w:val="26"/>
          <w:lang w:eastAsia="ar-SA"/>
        </w:rPr>
        <w:t xml:space="preserve"> zišla 3x. Predmetom jej činnosti bolo preskúmavanie a kontrola plnenia hospodárskych výsledkov spoločnosti za rok 201</w:t>
      </w:r>
      <w:r w:rsidR="00264F81">
        <w:rPr>
          <w:rFonts w:ascii="Times New Roman" w:eastAsia="Times New Roman" w:hAnsi="Times New Roman" w:cs="Times New Roman"/>
          <w:snapToGrid w:val="0"/>
          <w:sz w:val="26"/>
          <w:szCs w:val="26"/>
          <w:lang w:eastAsia="ar-SA"/>
        </w:rPr>
        <w:t>9</w:t>
      </w:r>
      <w:r w:rsidRPr="00F51C67">
        <w:rPr>
          <w:rFonts w:ascii="Times New Roman" w:eastAsia="Times New Roman" w:hAnsi="Times New Roman" w:cs="Times New Roman"/>
          <w:snapToGrid w:val="0"/>
          <w:sz w:val="26"/>
          <w:szCs w:val="26"/>
          <w:lang w:eastAsia="ar-SA"/>
        </w:rPr>
        <w:t>, vývoj pohľadávok a záväzkov ako aj posúdenie plnenia podnikateľského zámeru na rok 201</w:t>
      </w:r>
      <w:r w:rsidR="00264F81">
        <w:rPr>
          <w:rFonts w:ascii="Times New Roman" w:eastAsia="Times New Roman" w:hAnsi="Times New Roman" w:cs="Times New Roman"/>
          <w:snapToGrid w:val="0"/>
          <w:sz w:val="26"/>
          <w:szCs w:val="26"/>
          <w:lang w:eastAsia="ar-SA"/>
        </w:rPr>
        <w:t>9</w:t>
      </w:r>
      <w:r w:rsidRPr="00F51C67">
        <w:rPr>
          <w:rFonts w:ascii="Times New Roman" w:eastAsia="Times New Roman" w:hAnsi="Times New Roman" w:cs="Times New Roman"/>
          <w:snapToGrid w:val="0"/>
          <w:sz w:val="26"/>
          <w:szCs w:val="26"/>
          <w:lang w:eastAsia="ar-SA"/>
        </w:rPr>
        <w:t>.</w:t>
      </w:r>
    </w:p>
    <w:p w:rsidR="00F51C67" w:rsidRPr="00F51C67" w:rsidRDefault="00F51C67" w:rsidP="00F51C67">
      <w:pPr>
        <w:suppressAutoHyphens/>
        <w:spacing w:before="100" w:after="100" w:line="240" w:lineRule="auto"/>
        <w:jc w:val="both"/>
        <w:rPr>
          <w:rFonts w:ascii="Times New Roman" w:eastAsia="Times New Roman" w:hAnsi="Times New Roman" w:cs="Times New Roman"/>
          <w:sz w:val="26"/>
          <w:szCs w:val="26"/>
          <w:lang w:eastAsia="ar-SA"/>
        </w:rPr>
      </w:pPr>
    </w:p>
    <w:p w:rsidR="00F51C67" w:rsidRPr="00F51C67" w:rsidRDefault="00F51C67" w:rsidP="00F51C67">
      <w:pPr>
        <w:numPr>
          <w:ilvl w:val="0"/>
          <w:numId w:val="16"/>
        </w:numPr>
        <w:suppressAutoHyphens/>
        <w:spacing w:before="100" w:after="100" w:line="240" w:lineRule="auto"/>
        <w:jc w:val="both"/>
        <w:rPr>
          <w:rFonts w:ascii="Times New Roman" w:eastAsia="Times New Roman" w:hAnsi="Times New Roman" w:cs="Times New Roman"/>
          <w:b/>
          <w:bCs/>
          <w:color w:val="000000"/>
          <w:sz w:val="26"/>
          <w:szCs w:val="26"/>
          <w:lang w:eastAsia="ar-SA"/>
        </w:rPr>
      </w:pPr>
      <w:r w:rsidRPr="00F51C67">
        <w:rPr>
          <w:rFonts w:ascii="Times New Roman" w:eastAsia="Times New Roman" w:hAnsi="Times New Roman" w:cs="Times New Roman"/>
          <w:b/>
          <w:sz w:val="26"/>
          <w:szCs w:val="26"/>
          <w:lang w:eastAsia="ar-SA"/>
        </w:rPr>
        <w:t>Výbor pre audit.  ( zriadený do 16.6.2016)</w:t>
      </w:r>
    </w:p>
    <w:p w:rsidR="00F51C67" w:rsidRPr="00F51C67" w:rsidRDefault="00F51C67" w:rsidP="00F51C67">
      <w:pPr>
        <w:suppressAutoHyphens/>
        <w:spacing w:before="100" w:after="10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 xml:space="preserve">Funkciu  výboru pre audit vykonáva </w:t>
      </w:r>
      <w:r w:rsidR="004B58D0">
        <w:rPr>
          <w:rFonts w:ascii="Times New Roman" w:eastAsia="Times New Roman" w:hAnsi="Times New Roman" w:cs="Times New Roman"/>
          <w:sz w:val="26"/>
          <w:szCs w:val="26"/>
          <w:lang w:eastAsia="ar-SA"/>
        </w:rPr>
        <w:t xml:space="preserve">od 17.6.2016 </w:t>
      </w:r>
      <w:r w:rsidRPr="00F51C67">
        <w:rPr>
          <w:rFonts w:ascii="Times New Roman" w:eastAsia="Times New Roman" w:hAnsi="Times New Roman" w:cs="Times New Roman"/>
          <w:sz w:val="26"/>
          <w:szCs w:val="26"/>
          <w:lang w:eastAsia="ar-SA"/>
        </w:rPr>
        <w:t>dozorná rada</w:t>
      </w:r>
      <w:r w:rsidR="004B58D0">
        <w:rPr>
          <w:rFonts w:ascii="Times New Roman" w:eastAsia="Times New Roman" w:hAnsi="Times New Roman" w:cs="Times New Roman"/>
          <w:sz w:val="26"/>
          <w:szCs w:val="26"/>
          <w:lang w:eastAsia="ar-SA"/>
        </w:rPr>
        <w:t>.</w:t>
      </w:r>
    </w:p>
    <w:p w:rsidR="00F51C67" w:rsidRPr="00F51C67" w:rsidRDefault="00F51C67" w:rsidP="00F51C67">
      <w:pPr>
        <w:suppressAutoHyphens/>
        <w:spacing w:after="0" w:line="240" w:lineRule="auto"/>
        <w:jc w:val="both"/>
        <w:rPr>
          <w:rFonts w:ascii="Times New Roman" w:eastAsia="Times New Roman" w:hAnsi="Times New Roman" w:cs="Times New Roman"/>
          <w:bCs/>
          <w:sz w:val="26"/>
          <w:szCs w:val="26"/>
          <w:lang w:eastAsia="ar-SA"/>
        </w:rPr>
      </w:pP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b/>
          <w:sz w:val="26"/>
          <w:szCs w:val="26"/>
          <w:lang w:eastAsia="ar-SA"/>
        </w:rPr>
        <w:t xml:space="preserve">Činnosť výboru pre audit. </w:t>
      </w:r>
      <w:r w:rsidRPr="00F51C67">
        <w:rPr>
          <w:rFonts w:ascii="Times New Roman" w:eastAsia="Times New Roman" w:hAnsi="Times New Roman" w:cs="Times New Roman"/>
          <w:color w:val="000000"/>
          <w:sz w:val="26"/>
          <w:szCs w:val="26"/>
          <w:lang w:eastAsia="ar-SA"/>
        </w:rPr>
        <w:t>Výbor pre audit:</w:t>
      </w:r>
    </w:p>
    <w:p w:rsidR="00F51C67" w:rsidRPr="00F51C67" w:rsidRDefault="00F51C67" w:rsidP="004B58D0">
      <w:pPr>
        <w:suppressAutoHyphens/>
        <w:spacing w:after="6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a) sleduje zostavovanie účtovnej závierky a dodržiavanie osobitných predpisov, </w:t>
      </w:r>
      <w:r w:rsidRPr="00F51C67">
        <w:rPr>
          <w:rFonts w:ascii="Times New Roman" w:eastAsia="Times New Roman" w:hAnsi="Times New Roman" w:cs="Times New Roman"/>
          <w:color w:val="000000"/>
          <w:sz w:val="26"/>
          <w:szCs w:val="26"/>
          <w:vertAlign w:val="superscript"/>
          <w:lang w:eastAsia="ar-SA"/>
        </w:rPr>
        <w:br/>
      </w:r>
      <w:r w:rsidRPr="00F51C67">
        <w:rPr>
          <w:rFonts w:ascii="Times New Roman" w:eastAsia="Times New Roman" w:hAnsi="Times New Roman" w:cs="Times New Roman"/>
          <w:color w:val="000000"/>
          <w:sz w:val="26"/>
          <w:szCs w:val="26"/>
          <w:lang w:eastAsia="ar-SA"/>
        </w:rPr>
        <w:t xml:space="preserve">b) sleduje efektivitu vnútornej kontroly a systémy riadenia rizík v účtovnej jednotke, </w:t>
      </w:r>
      <w:r w:rsidRPr="00F51C67">
        <w:rPr>
          <w:rFonts w:ascii="Times New Roman" w:eastAsia="Times New Roman" w:hAnsi="Times New Roman" w:cs="Times New Roman"/>
          <w:color w:val="000000"/>
          <w:sz w:val="26"/>
          <w:szCs w:val="26"/>
          <w:lang w:eastAsia="ar-SA"/>
        </w:rPr>
        <w:br/>
        <w:t xml:space="preserve">c) sleduje audit individuálnej účtovnej závierky a audit konsolidovanej účtovnej závierky, </w:t>
      </w:r>
    </w:p>
    <w:p w:rsidR="00F51C67" w:rsidRPr="00F51C67" w:rsidRDefault="00F51C67" w:rsidP="004B58D0">
      <w:pPr>
        <w:suppressAutoHyphens/>
        <w:spacing w:after="60" w:line="240" w:lineRule="auto"/>
        <w:jc w:val="both"/>
        <w:rPr>
          <w:rFonts w:ascii="Times New Roman" w:eastAsia="Times New Roman" w:hAnsi="Times New Roman" w:cs="Times New Roman"/>
          <w:color w:val="000000"/>
          <w:sz w:val="26"/>
          <w:szCs w:val="26"/>
          <w:vertAlign w:val="superscript"/>
          <w:lang w:eastAsia="ar-SA"/>
        </w:rPr>
      </w:pPr>
      <w:r w:rsidRPr="00F51C67">
        <w:rPr>
          <w:rFonts w:ascii="Times New Roman" w:eastAsia="Times New Roman" w:hAnsi="Times New Roman" w:cs="Times New Roman"/>
          <w:color w:val="000000"/>
          <w:sz w:val="26"/>
          <w:szCs w:val="26"/>
          <w:lang w:eastAsia="ar-SA"/>
        </w:rPr>
        <w:lastRenderedPageBreak/>
        <w:t xml:space="preserve">d) preveruje a sleduje nezávislosť audítora, predovšetkým služieb poskytovaných audítorom podľa osobitného predpisu, </w:t>
      </w:r>
    </w:p>
    <w:p w:rsidR="00F51C67" w:rsidRPr="00F51C67" w:rsidRDefault="00F51C67" w:rsidP="004B58D0">
      <w:pPr>
        <w:suppressAutoHyphens/>
        <w:spacing w:after="60" w:line="240" w:lineRule="auto"/>
        <w:jc w:val="both"/>
        <w:rPr>
          <w:rFonts w:ascii="Times New Roman" w:eastAsia="Times New Roman" w:hAnsi="Times New Roman" w:cs="Times New Roman"/>
          <w:bCs/>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e) odporúča na schválenie audítora na výkon auditu pre účtovnú jednotku, </w:t>
      </w:r>
      <w:r w:rsidRPr="00F51C67">
        <w:rPr>
          <w:rFonts w:ascii="Times New Roman" w:eastAsia="Times New Roman" w:hAnsi="Times New Roman" w:cs="Times New Roman"/>
          <w:color w:val="000000"/>
          <w:sz w:val="26"/>
          <w:szCs w:val="26"/>
          <w:lang w:eastAsia="ar-SA"/>
        </w:rPr>
        <w:br/>
        <w:t>f) určuje termín audítorovi na predloženie čestného vyhlásenia o jeho nezávislosti.</w:t>
      </w:r>
    </w:p>
    <w:p w:rsidR="00F51C67" w:rsidRDefault="00F51C67" w:rsidP="00F51C67">
      <w:pPr>
        <w:suppressAutoHyphens/>
        <w:spacing w:before="100" w:after="100" w:line="240" w:lineRule="auto"/>
        <w:jc w:val="both"/>
        <w:rPr>
          <w:rFonts w:ascii="Times New Roman" w:eastAsia="Times New Roman" w:hAnsi="Times New Roman" w:cs="Times New Roman"/>
          <w:sz w:val="26"/>
          <w:szCs w:val="26"/>
          <w:lang w:eastAsia="ar-SA"/>
        </w:rPr>
      </w:pPr>
      <w:r w:rsidRPr="00F51C67">
        <w:rPr>
          <w:rFonts w:ascii="Times New Roman" w:eastAsia="Times New Roman" w:hAnsi="Times New Roman" w:cs="Times New Roman"/>
          <w:sz w:val="26"/>
          <w:szCs w:val="26"/>
          <w:lang w:eastAsia="ar-SA"/>
        </w:rPr>
        <w:t>Výbor pre audit sa v roku 201</w:t>
      </w:r>
      <w:r w:rsidR="00264F81">
        <w:rPr>
          <w:rFonts w:ascii="Times New Roman" w:eastAsia="Times New Roman" w:hAnsi="Times New Roman" w:cs="Times New Roman"/>
          <w:sz w:val="26"/>
          <w:szCs w:val="26"/>
          <w:lang w:eastAsia="ar-SA"/>
        </w:rPr>
        <w:t>9</w:t>
      </w:r>
      <w:r w:rsidRPr="00F51C67">
        <w:rPr>
          <w:rFonts w:ascii="Times New Roman" w:eastAsia="Times New Roman" w:hAnsi="Times New Roman" w:cs="Times New Roman"/>
          <w:sz w:val="26"/>
          <w:szCs w:val="26"/>
          <w:lang w:eastAsia="ar-SA"/>
        </w:rPr>
        <w:t xml:space="preserve"> zišiel 1x. Na svojom zasadnutí </w:t>
      </w:r>
      <w:proofErr w:type="spellStart"/>
      <w:r w:rsidRPr="00F51C67">
        <w:rPr>
          <w:rFonts w:ascii="Times New Roman" w:eastAsia="Times New Roman" w:hAnsi="Times New Roman" w:cs="Times New Roman"/>
          <w:sz w:val="26"/>
          <w:szCs w:val="26"/>
          <w:lang w:eastAsia="ar-SA"/>
        </w:rPr>
        <w:t>prejednal</w:t>
      </w:r>
      <w:proofErr w:type="spellEnd"/>
      <w:r w:rsidRPr="00F51C67">
        <w:rPr>
          <w:rFonts w:ascii="Times New Roman" w:eastAsia="Times New Roman" w:hAnsi="Times New Roman" w:cs="Times New Roman"/>
          <w:sz w:val="26"/>
          <w:szCs w:val="26"/>
          <w:lang w:eastAsia="ar-SA"/>
        </w:rPr>
        <w:t xml:space="preserve"> </w:t>
      </w:r>
      <w:r w:rsidR="004B58D0">
        <w:rPr>
          <w:rFonts w:ascii="Times New Roman" w:eastAsia="Times New Roman" w:hAnsi="Times New Roman" w:cs="Times New Roman"/>
          <w:sz w:val="26"/>
          <w:szCs w:val="26"/>
          <w:lang w:eastAsia="ar-SA"/>
        </w:rPr>
        <w:t>účtovnú závierku za rok 201</w:t>
      </w:r>
      <w:r w:rsidR="00264F81">
        <w:rPr>
          <w:rFonts w:ascii="Times New Roman" w:eastAsia="Times New Roman" w:hAnsi="Times New Roman" w:cs="Times New Roman"/>
          <w:sz w:val="26"/>
          <w:szCs w:val="26"/>
          <w:lang w:eastAsia="ar-SA"/>
        </w:rPr>
        <w:t>8</w:t>
      </w:r>
      <w:r w:rsidR="004B58D0">
        <w:rPr>
          <w:rFonts w:ascii="Times New Roman" w:eastAsia="Times New Roman" w:hAnsi="Times New Roman" w:cs="Times New Roman"/>
          <w:sz w:val="26"/>
          <w:szCs w:val="26"/>
          <w:lang w:eastAsia="ar-SA"/>
        </w:rPr>
        <w:t xml:space="preserve">, </w:t>
      </w:r>
      <w:r w:rsidRPr="00F51C67">
        <w:rPr>
          <w:rFonts w:ascii="Times New Roman" w:eastAsia="Times New Roman" w:hAnsi="Times New Roman" w:cs="Times New Roman"/>
          <w:sz w:val="26"/>
          <w:szCs w:val="26"/>
          <w:lang w:eastAsia="ar-SA"/>
        </w:rPr>
        <w:t>správu audítora k účtovnej závierke spoločnosti za rok 201</w:t>
      </w:r>
      <w:r w:rsidR="00264F81">
        <w:rPr>
          <w:rFonts w:ascii="Times New Roman" w:eastAsia="Times New Roman" w:hAnsi="Times New Roman" w:cs="Times New Roman"/>
          <w:sz w:val="26"/>
          <w:szCs w:val="26"/>
          <w:lang w:eastAsia="ar-SA"/>
        </w:rPr>
        <w:t>8</w:t>
      </w:r>
      <w:r w:rsidRPr="00F51C67">
        <w:rPr>
          <w:rFonts w:ascii="Times New Roman" w:eastAsia="Times New Roman" w:hAnsi="Times New Roman" w:cs="Times New Roman"/>
          <w:sz w:val="26"/>
          <w:szCs w:val="26"/>
          <w:lang w:eastAsia="ar-SA"/>
        </w:rPr>
        <w:t xml:space="preserve"> a odporučil predstavenstvu návrh na schválenie audítora na výkon auditu na rok 201</w:t>
      </w:r>
      <w:r w:rsidR="00264F81">
        <w:rPr>
          <w:rFonts w:ascii="Times New Roman" w:eastAsia="Times New Roman" w:hAnsi="Times New Roman" w:cs="Times New Roman"/>
          <w:sz w:val="26"/>
          <w:szCs w:val="26"/>
          <w:lang w:eastAsia="ar-SA"/>
        </w:rPr>
        <w:t>9</w:t>
      </w:r>
      <w:r w:rsidRPr="00F51C67">
        <w:rPr>
          <w:rFonts w:ascii="Times New Roman" w:eastAsia="Times New Roman" w:hAnsi="Times New Roman" w:cs="Times New Roman"/>
          <w:sz w:val="26"/>
          <w:szCs w:val="26"/>
          <w:lang w:eastAsia="ar-SA"/>
        </w:rPr>
        <w:t>.</w:t>
      </w:r>
    </w:p>
    <w:p w:rsidR="00320D85" w:rsidRPr="00320D85" w:rsidRDefault="00320D85" w:rsidP="00320D85">
      <w:pPr>
        <w:tabs>
          <w:tab w:val="left" w:pos="720"/>
        </w:tabs>
        <w:suppressAutoHyphens/>
        <w:spacing w:after="0" w:line="240" w:lineRule="auto"/>
        <w:ind w:left="360"/>
        <w:jc w:val="center"/>
        <w:rPr>
          <w:rFonts w:ascii="Times New Roman" w:eastAsia="Times New Roman" w:hAnsi="Times New Roman" w:cs="Times New Roman"/>
          <w:b/>
          <w:sz w:val="28"/>
          <w:szCs w:val="20"/>
          <w:u w:val="single"/>
          <w:lang w:eastAsia="ar-SA"/>
        </w:rPr>
      </w:pPr>
    </w:p>
    <w:p w:rsidR="00320D85" w:rsidRPr="000C4905" w:rsidRDefault="00320D85" w:rsidP="000C4905">
      <w:pPr>
        <w:pStyle w:val="Odsekzoznamu"/>
        <w:numPr>
          <w:ilvl w:val="0"/>
          <w:numId w:val="3"/>
        </w:numPr>
        <w:tabs>
          <w:tab w:val="left" w:pos="720"/>
        </w:tabs>
        <w:jc w:val="center"/>
        <w:rPr>
          <w:b/>
          <w:sz w:val="28"/>
          <w:u w:val="single"/>
        </w:rPr>
      </w:pPr>
      <w:r w:rsidRPr="000C4905">
        <w:rPr>
          <w:b/>
          <w:sz w:val="28"/>
          <w:u w:val="single"/>
        </w:rPr>
        <w:t>Údaje podľa § 20 ods. 7  zákona č. 431/2002</w:t>
      </w:r>
    </w:p>
    <w:p w:rsidR="001263E7" w:rsidRPr="00320D85" w:rsidRDefault="001263E7" w:rsidP="00320D85">
      <w:pPr>
        <w:tabs>
          <w:tab w:val="left" w:pos="720"/>
        </w:tabs>
        <w:ind w:left="1080"/>
        <w:rPr>
          <w:b/>
          <w:sz w:val="28"/>
          <w:u w:val="single"/>
        </w:rPr>
      </w:pPr>
    </w:p>
    <w:p w:rsidR="00F51C67" w:rsidRPr="00F51C67" w:rsidRDefault="00F51C67" w:rsidP="00F51C67">
      <w:pPr>
        <w:pBdr>
          <w:top w:val="single" w:sz="4" w:space="1" w:color="000000"/>
          <w:left w:val="single" w:sz="4" w:space="4" w:color="000000"/>
          <w:bottom w:val="single" w:sz="4" w:space="1" w:color="000000"/>
          <w:right w:val="single" w:sz="4" w:space="4" w:color="000000"/>
        </w:pBdr>
        <w:suppressAutoHyphens/>
        <w:spacing w:before="100" w:after="100" w:line="240" w:lineRule="auto"/>
        <w:jc w:val="both"/>
        <w:rPr>
          <w:rFonts w:ascii="Times New Roman" w:eastAsia="Times New Roman" w:hAnsi="Times New Roman" w:cs="Times New Roman"/>
          <w:b/>
          <w:sz w:val="26"/>
          <w:szCs w:val="26"/>
          <w:lang w:eastAsia="ar-SA"/>
        </w:rPr>
      </w:pPr>
      <w:r w:rsidRPr="00F51C67">
        <w:rPr>
          <w:rFonts w:ascii="Times New Roman" w:eastAsia="Times New Roman" w:hAnsi="Times New Roman" w:cs="Times New Roman"/>
          <w:b/>
          <w:sz w:val="26"/>
          <w:szCs w:val="26"/>
          <w:lang w:eastAsia="ar-SA"/>
        </w:rPr>
        <w:t xml:space="preserve">7.  údaje podľa písm. g)  </w:t>
      </w:r>
      <w:proofErr w:type="spellStart"/>
      <w:r w:rsidRPr="00F51C67">
        <w:rPr>
          <w:rFonts w:ascii="Times New Roman" w:eastAsia="Times New Roman" w:hAnsi="Times New Roman" w:cs="Times New Roman"/>
          <w:b/>
          <w:sz w:val="26"/>
          <w:szCs w:val="26"/>
          <w:lang w:eastAsia="ar-SA"/>
        </w:rPr>
        <w:t>tj</w:t>
      </w:r>
      <w:proofErr w:type="spellEnd"/>
      <w:r w:rsidRPr="00F51C67">
        <w:rPr>
          <w:rFonts w:ascii="Times New Roman" w:eastAsia="Times New Roman" w:hAnsi="Times New Roman" w:cs="Times New Roman"/>
          <w:b/>
          <w:sz w:val="26"/>
          <w:szCs w:val="26"/>
          <w:lang w:eastAsia="ar-SA"/>
        </w:rPr>
        <w:t>.  uvedené v § 20, ods. 7 zákona o účtovníctve  :</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a) štruktúra základného imania : </w:t>
      </w:r>
    </w:p>
    <w:tbl>
      <w:tblPr>
        <w:tblW w:w="9300" w:type="dxa"/>
        <w:jc w:val="center"/>
        <w:tblLayout w:type="fixed"/>
        <w:tblCellMar>
          <w:left w:w="0" w:type="dxa"/>
          <w:right w:w="0" w:type="dxa"/>
        </w:tblCellMar>
        <w:tblLook w:val="0000" w:firstRow="0" w:lastRow="0" w:firstColumn="0" w:lastColumn="0" w:noHBand="0" w:noVBand="0"/>
      </w:tblPr>
      <w:tblGrid>
        <w:gridCol w:w="1900"/>
        <w:gridCol w:w="463"/>
        <w:gridCol w:w="6937"/>
      </w:tblGrid>
      <w:tr w:rsidR="00F51C67" w:rsidRPr="00F51C67" w:rsidTr="004853DD">
        <w:trPr>
          <w:jc w:val="center"/>
        </w:trPr>
        <w:tc>
          <w:tcPr>
            <w:tcW w:w="1900" w:type="dxa"/>
            <w:shd w:val="clear" w:color="auto" w:fill="FFFFFF"/>
          </w:tcPr>
          <w:p w:rsidR="00F51C67" w:rsidRPr="00F51C67" w:rsidRDefault="00F51C67" w:rsidP="00F51C67">
            <w:pPr>
              <w:suppressAutoHyphens/>
              <w:snapToGrid w:val="0"/>
              <w:spacing w:after="0" w:line="240" w:lineRule="auto"/>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Základné imanie: </w:t>
            </w:r>
          </w:p>
        </w:tc>
        <w:tc>
          <w:tcPr>
            <w:tcW w:w="7400" w:type="dxa"/>
            <w:gridSpan w:val="2"/>
            <w:shd w:val="clear" w:color="auto" w:fill="FFFFFF"/>
            <w:vAlign w:val="center"/>
          </w:tcPr>
          <w:p w:rsidR="00F51C67" w:rsidRPr="00F51C67" w:rsidRDefault="00F51C67" w:rsidP="00F51C67">
            <w:pPr>
              <w:suppressAutoHyphens/>
              <w:snapToGrid w:val="0"/>
              <w:spacing w:after="0" w:line="240" w:lineRule="auto"/>
              <w:rPr>
                <w:rFonts w:ascii="Times New Roman" w:eastAsia="Times New Roman" w:hAnsi="Times New Roman" w:cs="Times New Roman"/>
                <w:sz w:val="20"/>
                <w:szCs w:val="20"/>
                <w:lang w:eastAsia="ar-SA"/>
              </w:rPr>
            </w:pPr>
            <w:r w:rsidRPr="00F51C67">
              <w:rPr>
                <w:rFonts w:ascii="Times New Roman" w:eastAsia="Times New Roman" w:hAnsi="Times New Roman" w:cs="Times New Roman"/>
                <w:noProof/>
                <w:sz w:val="20"/>
                <w:szCs w:val="20"/>
                <w:lang w:eastAsia="sk-SK"/>
              </w:rPr>
              <mc:AlternateContent>
                <mc:Choice Requires="wps">
                  <w:drawing>
                    <wp:inline distT="0" distB="0" distL="0" distR="0" wp14:anchorId="309DAA31" wp14:editId="2B96DA9E">
                      <wp:extent cx="4656455" cy="291465"/>
                      <wp:effectExtent l="1905" t="0" r="0" b="4445"/>
                      <wp:docPr id="6" name="Textové pole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56455" cy="291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15" w:type="dxa"/>
                                    <w:tblLayout w:type="fixed"/>
                                    <w:tblCellMar>
                                      <w:top w:w="15" w:type="dxa"/>
                                      <w:left w:w="15" w:type="dxa"/>
                                      <w:bottom w:w="15" w:type="dxa"/>
                                      <w:right w:w="15" w:type="dxa"/>
                                    </w:tblCellMar>
                                    <w:tblLook w:val="0000" w:firstRow="0" w:lastRow="0" w:firstColumn="0" w:lastColumn="0" w:noHBand="0" w:noVBand="0"/>
                                  </w:tblPr>
                                  <w:tblGrid>
                                    <w:gridCol w:w="4898"/>
                                    <w:gridCol w:w="2436"/>
                                  </w:tblGrid>
                                  <w:tr w:rsidR="00B06ADC">
                                    <w:tc>
                                      <w:tcPr>
                                        <w:tcW w:w="4898" w:type="dxa"/>
                                        <w:vAlign w:val="center"/>
                                      </w:tcPr>
                                      <w:p w:rsidR="00B06ADC" w:rsidRDefault="00B06ADC">
                                        <w:pPr>
                                          <w:snapToGrid w:val="0"/>
                                          <w:rPr>
                                            <w:color w:val="000000"/>
                                            <w:sz w:val="26"/>
                                            <w:szCs w:val="26"/>
                                          </w:rPr>
                                        </w:pPr>
                                        <w:r>
                                          <w:rPr>
                                            <w:color w:val="000000"/>
                                            <w:sz w:val="26"/>
                                            <w:szCs w:val="26"/>
                                          </w:rPr>
                                          <w:t>5 242 128,17 €</w:t>
                                        </w:r>
                                      </w:p>
                                      <w:p w:rsidR="00B06ADC" w:rsidRDefault="00B06ADC">
                                        <w:pPr>
                                          <w:rPr>
                                            <w:color w:val="000000"/>
                                            <w:sz w:val="26"/>
                                            <w:szCs w:val="26"/>
                                          </w:rPr>
                                        </w:pPr>
                                        <w:r>
                                          <w:rPr>
                                            <w:color w:val="000000"/>
                                            <w:sz w:val="26"/>
                                            <w:szCs w:val="26"/>
                                          </w:rPr>
                                          <w:t xml:space="preserve">  </w:t>
                                        </w:r>
                                      </w:p>
                                    </w:tc>
                                    <w:tc>
                                      <w:tcPr>
                                        <w:tcW w:w="2436" w:type="dxa"/>
                                      </w:tcPr>
                                      <w:p w:rsidR="00B06ADC" w:rsidRDefault="00B06ADC">
                                        <w:pPr>
                                          <w:pStyle w:val="Nadpistabuky"/>
                                          <w:snapToGrid w:val="0"/>
                                          <w:rPr>
                                            <w:color w:val="000000"/>
                                            <w:sz w:val="26"/>
                                            <w:szCs w:val="26"/>
                                          </w:rPr>
                                        </w:pPr>
                                      </w:p>
                                    </w:tc>
                                  </w:tr>
                                </w:tbl>
                                <w:p w:rsidR="00B06ADC" w:rsidRDefault="00B06ADC" w:rsidP="00F51C67"/>
                              </w:txbxContent>
                            </wps:txbx>
                            <wps:bodyPr rot="0" vert="horz" wrap="square" lIns="0" tIns="0" rIns="0" bIns="0" anchor="t" anchorCtr="0" upright="1">
                              <a:noAutofit/>
                            </wps:bodyPr>
                          </wps:wsp>
                        </a:graphicData>
                      </a:graphic>
                    </wp:inline>
                  </w:drawing>
                </mc:Choice>
                <mc:Fallback>
                  <w:pict>
                    <v:shapetype w14:anchorId="309DAA31" id="_x0000_t202" coordsize="21600,21600" o:spt="202" path="m,l,21600r21600,l21600,xe">
                      <v:stroke joinstyle="miter"/>
                      <v:path gradientshapeok="t" o:connecttype="rect"/>
                    </v:shapetype>
                    <v:shape id="Textové pole 6" o:spid="_x0000_s1027" type="#_x0000_t202" style="width:366.65pt;height:22.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" stroked="f">
                      <v:textbox inset="0,0,0,0">
                        <w:txbxContent>
                          <w:tbl>
                            <w:tblPr>
                              <w:tblW w:w="0" w:type="auto"/>
                              <w:tblInd w:w="15" w:type="dxa"/>
                              <w:tblLayout w:type="fixed"/>
                              <w:tblCellMar>
                                <w:top w:w="15" w:type="dxa"/>
                                <w:left w:w="15" w:type="dxa"/>
                                <w:bottom w:w="15" w:type="dxa"/>
                                <w:right w:w="15" w:type="dxa"/>
                              </w:tblCellMar>
                              <w:tblLook w:val="0000" w:firstRow="0" w:lastRow="0" w:firstColumn="0" w:lastColumn="0" w:noHBand="0" w:noVBand="0"/>
                            </w:tblPr>
                            <w:tblGrid>
                              <w:gridCol w:w="4898"/>
                              <w:gridCol w:w="2436"/>
                            </w:tblGrid>
                            <w:tr w:rsidR="00B06ADC">
                              <w:tc>
                                <w:tcPr>
                                  <w:tcW w:w="4898" w:type="dxa"/>
                                  <w:vAlign w:val="center"/>
                                </w:tcPr>
                                <w:p w:rsidR="00B06ADC" w:rsidRDefault="00B06ADC">
                                  <w:pPr>
                                    <w:snapToGrid w:val="0"/>
                                    <w:rPr>
                                      <w:color w:val="000000"/>
                                      <w:sz w:val="26"/>
                                      <w:szCs w:val="26"/>
                                    </w:rPr>
                                  </w:pPr>
                                  <w:r>
                                    <w:rPr>
                                      <w:color w:val="000000"/>
                                      <w:sz w:val="26"/>
                                      <w:szCs w:val="26"/>
                                    </w:rPr>
                                    <w:t>5 242 128,17 €</w:t>
                                  </w:r>
                                </w:p>
                                <w:p w:rsidR="00B06ADC" w:rsidRDefault="00B06ADC">
                                  <w:pPr>
                                    <w:rPr>
                                      <w:color w:val="000000"/>
                                      <w:sz w:val="26"/>
                                      <w:szCs w:val="26"/>
                                    </w:rPr>
                                  </w:pPr>
                                  <w:r>
                                    <w:rPr>
                                      <w:color w:val="000000"/>
                                      <w:sz w:val="26"/>
                                      <w:szCs w:val="26"/>
                                    </w:rPr>
                                    <w:t xml:space="preserve">  </w:t>
                                  </w:r>
                                </w:p>
                              </w:tc>
                              <w:tc>
                                <w:tcPr>
                                  <w:tcW w:w="2436" w:type="dxa"/>
                                </w:tcPr>
                                <w:p w:rsidR="00B06ADC" w:rsidRDefault="00B06ADC">
                                  <w:pPr>
                                    <w:pStyle w:val="Nadpistabuky"/>
                                    <w:snapToGrid w:val="0"/>
                                    <w:rPr>
                                      <w:color w:val="000000"/>
                                      <w:sz w:val="26"/>
                                      <w:szCs w:val="26"/>
                                    </w:rPr>
                                  </w:pPr>
                                </w:p>
                              </w:tc>
                            </w:tr>
                          </w:tbl>
                          <w:p w:rsidR="00B06ADC" w:rsidRDefault="00B06ADC" w:rsidP="00F51C67"/>
                        </w:txbxContent>
                      </v:textbox>
                      <w10:anchorlock/>
                    </v:shape>
                  </w:pict>
                </mc:Fallback>
              </mc:AlternateContent>
            </w:r>
          </w:p>
        </w:tc>
      </w:tr>
      <w:tr w:rsidR="00F51C67" w:rsidRPr="00F51C67" w:rsidTr="004853DD">
        <w:trPr>
          <w:jc w:val="center"/>
        </w:trPr>
        <w:tc>
          <w:tcPr>
            <w:tcW w:w="2363" w:type="dxa"/>
            <w:gridSpan w:val="2"/>
            <w:shd w:val="clear" w:color="auto" w:fill="FFFFFF"/>
          </w:tcPr>
          <w:p w:rsidR="00F51C67" w:rsidRPr="00F51C67" w:rsidRDefault="00F51C67" w:rsidP="00F51C67">
            <w:pPr>
              <w:suppressAutoHyphens/>
              <w:snapToGrid w:val="0"/>
              <w:spacing w:after="0" w:line="240" w:lineRule="auto"/>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Počet, druh, podoba a menovitá hodnota  akcií: </w:t>
            </w:r>
          </w:p>
        </w:tc>
        <w:tc>
          <w:tcPr>
            <w:tcW w:w="6937" w:type="dxa"/>
            <w:shd w:val="clear" w:color="auto" w:fill="FFFFFF"/>
            <w:vAlign w:val="center"/>
          </w:tcPr>
          <w:p w:rsidR="00F51C67" w:rsidRPr="00F51C67" w:rsidRDefault="00F51C67" w:rsidP="00F51C67">
            <w:pPr>
              <w:suppressAutoHyphens/>
              <w:snapToGrid w:val="0"/>
              <w:spacing w:after="0" w:line="240" w:lineRule="auto"/>
              <w:rPr>
                <w:rFonts w:ascii="Times New Roman" w:eastAsia="Times New Roman" w:hAnsi="Times New Roman" w:cs="Times New Roman"/>
                <w:sz w:val="20"/>
                <w:szCs w:val="20"/>
                <w:lang w:eastAsia="ar-SA"/>
              </w:rPr>
            </w:pPr>
            <w:r w:rsidRPr="00F51C67">
              <w:rPr>
                <w:rFonts w:ascii="Times New Roman" w:eastAsia="Times New Roman" w:hAnsi="Times New Roman" w:cs="Times New Roman"/>
                <w:noProof/>
                <w:sz w:val="20"/>
                <w:szCs w:val="20"/>
                <w:lang w:eastAsia="sk-SK"/>
              </w:rPr>
              <mc:AlternateContent>
                <mc:Choice Requires="wps">
                  <w:drawing>
                    <wp:inline distT="0" distB="0" distL="0" distR="0" wp14:anchorId="554D9772" wp14:editId="1CB7C529">
                      <wp:extent cx="4169410" cy="588010"/>
                      <wp:effectExtent l="635" t="0" r="1905" b="3175"/>
                      <wp:docPr id="7" name="Textové pole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69410" cy="5880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15" w:type="dxa"/>
                                    <w:tblLayout w:type="fixed"/>
                                    <w:tblCellMar>
                                      <w:top w:w="15" w:type="dxa"/>
                                      <w:left w:w="15" w:type="dxa"/>
                                      <w:bottom w:w="15" w:type="dxa"/>
                                      <w:right w:w="15" w:type="dxa"/>
                                    </w:tblCellMar>
                                    <w:tblLook w:val="0000" w:firstRow="0" w:lastRow="0" w:firstColumn="0" w:lastColumn="0" w:noHBand="0" w:noVBand="0"/>
                                  </w:tblPr>
                                  <w:tblGrid>
                                    <w:gridCol w:w="4633"/>
                                    <w:gridCol w:w="2238"/>
                                  </w:tblGrid>
                                  <w:tr w:rsidR="00B06ADC">
                                    <w:tc>
                                      <w:tcPr>
                                        <w:tcW w:w="4633" w:type="dxa"/>
                                        <w:vAlign w:val="center"/>
                                      </w:tcPr>
                                      <w:p w:rsidR="00B06ADC" w:rsidRDefault="00B06ADC">
                                        <w:pPr>
                                          <w:snapToGrid w:val="0"/>
                                          <w:rPr>
                                            <w:color w:val="000000"/>
                                            <w:sz w:val="26"/>
                                            <w:szCs w:val="26"/>
                                          </w:rPr>
                                        </w:pPr>
                                        <w:r>
                                          <w:rPr>
                                            <w:color w:val="000000"/>
                                            <w:sz w:val="26"/>
                                            <w:szCs w:val="26"/>
                                          </w:rPr>
                                          <w:t xml:space="preserve">   Počet akcií :  153 205, zaknihované,   </w:t>
                                        </w:r>
                                      </w:p>
                                      <w:p w:rsidR="00B06ADC" w:rsidRDefault="00B06ADC">
                                        <w:pPr>
                                          <w:snapToGrid w:val="0"/>
                                          <w:rPr>
                                            <w:color w:val="000000"/>
                                            <w:sz w:val="26"/>
                                            <w:szCs w:val="26"/>
                                          </w:rPr>
                                        </w:pPr>
                                        <w:r>
                                          <w:rPr>
                                            <w:color w:val="000000"/>
                                            <w:sz w:val="26"/>
                                            <w:szCs w:val="26"/>
                                          </w:rPr>
                                          <w:t xml:space="preserve">   menovitá hodnota jednej akcie: 33,19 € </w:t>
                                        </w:r>
                                      </w:p>
                                      <w:p w:rsidR="00B06ADC" w:rsidRDefault="00B06ADC">
                                        <w:pPr>
                                          <w:rPr>
                                            <w:color w:val="000000"/>
                                            <w:sz w:val="26"/>
                                            <w:szCs w:val="26"/>
                                          </w:rPr>
                                        </w:pPr>
                                        <w:r>
                                          <w:rPr>
                                            <w:color w:val="000000"/>
                                            <w:sz w:val="26"/>
                                            <w:szCs w:val="26"/>
                                          </w:rPr>
                                          <w:t xml:space="preserve">  </w:t>
                                        </w:r>
                                      </w:p>
                                    </w:tc>
                                    <w:tc>
                                      <w:tcPr>
                                        <w:tcW w:w="2238" w:type="dxa"/>
                                      </w:tcPr>
                                      <w:p w:rsidR="00B06ADC" w:rsidRPr="006E5652" w:rsidRDefault="00B06ADC">
                                        <w:pPr>
                                          <w:pStyle w:val="Nadpistabuky"/>
                                          <w:snapToGrid w:val="0"/>
                                          <w:rPr>
                                            <w:b w:val="0"/>
                                            <w:color w:val="000000"/>
                                            <w:sz w:val="26"/>
                                            <w:szCs w:val="26"/>
                                          </w:rPr>
                                        </w:pPr>
                                        <w:r w:rsidRPr="006E5652">
                                          <w:rPr>
                                            <w:b w:val="0"/>
                                            <w:color w:val="000000"/>
                                            <w:sz w:val="26"/>
                                            <w:szCs w:val="26"/>
                                          </w:rPr>
                                          <w:t>97,00 %</w:t>
                                        </w:r>
                                      </w:p>
                                      <w:p w:rsidR="00B06ADC" w:rsidRDefault="00B06ADC">
                                        <w:pPr>
                                          <w:pStyle w:val="Nadpistabuky"/>
                                          <w:snapToGrid w:val="0"/>
                                          <w:rPr>
                                            <w:color w:val="000000"/>
                                            <w:sz w:val="26"/>
                                            <w:szCs w:val="26"/>
                                          </w:rPr>
                                        </w:pPr>
                                      </w:p>
                                      <w:p w:rsidR="00B06ADC" w:rsidRDefault="00B06ADC">
                                        <w:pPr>
                                          <w:pStyle w:val="Nadpistabuky"/>
                                          <w:snapToGrid w:val="0"/>
                                          <w:rPr>
                                            <w:color w:val="000000"/>
                                            <w:sz w:val="26"/>
                                            <w:szCs w:val="26"/>
                                          </w:rPr>
                                        </w:pPr>
                                      </w:p>
                                    </w:tc>
                                  </w:tr>
                                </w:tbl>
                                <w:p w:rsidR="00B06ADC" w:rsidRDefault="00B06ADC" w:rsidP="00F51C67"/>
                              </w:txbxContent>
                            </wps:txbx>
                            <wps:bodyPr rot="0" vert="horz" wrap="square" lIns="0" tIns="0" rIns="0" bIns="0" anchor="t" anchorCtr="0" upright="1">
                              <a:noAutofit/>
                            </wps:bodyPr>
                          </wps:wsp>
                        </a:graphicData>
                      </a:graphic>
                    </wp:inline>
                  </w:drawing>
                </mc:Choice>
                <mc:Fallback>
                  <w:pict>
                    <v:shape w14:anchorId="554D9772" id="Textové pole 7" o:spid="_x0000_s1028" type="#_x0000_t202" style="width:328.3pt;height:46.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" stroked="f">
                      <v:textbox inset="0,0,0,0">
                        <w:txbxContent>
                          <w:tbl>
                            <w:tblPr>
                              <w:tblW w:w="0" w:type="auto"/>
                              <w:tblInd w:w="15" w:type="dxa"/>
                              <w:tblLayout w:type="fixed"/>
                              <w:tblCellMar>
                                <w:top w:w="15" w:type="dxa"/>
                                <w:left w:w="15" w:type="dxa"/>
                                <w:bottom w:w="15" w:type="dxa"/>
                                <w:right w:w="15" w:type="dxa"/>
                              </w:tblCellMar>
                              <w:tblLook w:val="0000" w:firstRow="0" w:lastRow="0" w:firstColumn="0" w:lastColumn="0" w:noHBand="0" w:noVBand="0"/>
                            </w:tblPr>
                            <w:tblGrid>
                              <w:gridCol w:w="4633"/>
                              <w:gridCol w:w="2238"/>
                            </w:tblGrid>
                            <w:tr w:rsidR="00B06ADC">
                              <w:tc>
                                <w:tcPr>
                                  <w:tcW w:w="4633" w:type="dxa"/>
                                  <w:vAlign w:val="center"/>
                                </w:tcPr>
                                <w:p w:rsidR="00B06ADC" w:rsidRDefault="00B06ADC">
                                  <w:pPr>
                                    <w:snapToGrid w:val="0"/>
                                    <w:rPr>
                                      <w:color w:val="000000"/>
                                      <w:sz w:val="26"/>
                                      <w:szCs w:val="26"/>
                                    </w:rPr>
                                  </w:pPr>
                                  <w:r>
                                    <w:rPr>
                                      <w:color w:val="000000"/>
                                      <w:sz w:val="26"/>
                                      <w:szCs w:val="26"/>
                                    </w:rPr>
                                    <w:t xml:space="preserve">   Počet akcií :  153 205, zaknihované,   </w:t>
                                  </w:r>
                                </w:p>
                                <w:p w:rsidR="00B06ADC" w:rsidRDefault="00B06ADC">
                                  <w:pPr>
                                    <w:snapToGrid w:val="0"/>
                                    <w:rPr>
                                      <w:color w:val="000000"/>
                                      <w:sz w:val="26"/>
                                      <w:szCs w:val="26"/>
                                    </w:rPr>
                                  </w:pPr>
                                  <w:r>
                                    <w:rPr>
                                      <w:color w:val="000000"/>
                                      <w:sz w:val="26"/>
                                      <w:szCs w:val="26"/>
                                    </w:rPr>
                                    <w:t xml:space="preserve">   menovitá hodnota jednej akcie: 33,19 € </w:t>
                                  </w:r>
                                </w:p>
                                <w:p w:rsidR="00B06ADC" w:rsidRDefault="00B06ADC">
                                  <w:pPr>
                                    <w:rPr>
                                      <w:color w:val="000000"/>
                                      <w:sz w:val="26"/>
                                      <w:szCs w:val="26"/>
                                    </w:rPr>
                                  </w:pPr>
                                  <w:r>
                                    <w:rPr>
                                      <w:color w:val="000000"/>
                                      <w:sz w:val="26"/>
                                      <w:szCs w:val="26"/>
                                    </w:rPr>
                                    <w:t xml:space="preserve">  </w:t>
                                  </w:r>
                                </w:p>
                              </w:tc>
                              <w:tc>
                                <w:tcPr>
                                  <w:tcW w:w="2238" w:type="dxa"/>
                                </w:tcPr>
                                <w:p w:rsidR="00B06ADC" w:rsidRPr="006E5652" w:rsidRDefault="00B06ADC">
                                  <w:pPr>
                                    <w:pStyle w:val="Nadpistabuky"/>
                                    <w:snapToGrid w:val="0"/>
                                    <w:rPr>
                                      <w:b w:val="0"/>
                                      <w:color w:val="000000"/>
                                      <w:sz w:val="26"/>
                                      <w:szCs w:val="26"/>
                                    </w:rPr>
                                  </w:pPr>
                                  <w:r w:rsidRPr="006E5652">
                                    <w:rPr>
                                      <w:b w:val="0"/>
                                      <w:color w:val="000000"/>
                                      <w:sz w:val="26"/>
                                      <w:szCs w:val="26"/>
                                    </w:rPr>
                                    <w:t>97,00 %</w:t>
                                  </w:r>
                                </w:p>
                                <w:p w:rsidR="00B06ADC" w:rsidRDefault="00B06ADC">
                                  <w:pPr>
                                    <w:pStyle w:val="Nadpistabuky"/>
                                    <w:snapToGrid w:val="0"/>
                                    <w:rPr>
                                      <w:color w:val="000000"/>
                                      <w:sz w:val="26"/>
                                      <w:szCs w:val="26"/>
                                    </w:rPr>
                                  </w:pPr>
                                </w:p>
                                <w:p w:rsidR="00B06ADC" w:rsidRDefault="00B06ADC">
                                  <w:pPr>
                                    <w:pStyle w:val="Nadpistabuky"/>
                                    <w:snapToGrid w:val="0"/>
                                    <w:rPr>
                                      <w:color w:val="000000"/>
                                      <w:sz w:val="26"/>
                                      <w:szCs w:val="26"/>
                                    </w:rPr>
                                  </w:pPr>
                                </w:p>
                              </w:tc>
                            </w:tr>
                          </w:tbl>
                          <w:p w:rsidR="00B06ADC" w:rsidRDefault="00B06ADC" w:rsidP="00F51C67"/>
                        </w:txbxContent>
                      </v:textbox>
                      <w10:anchorlock/>
                    </v:shape>
                  </w:pict>
                </mc:Fallback>
              </mc:AlternateContent>
            </w:r>
          </w:p>
          <w:p w:rsidR="00F51C67" w:rsidRPr="00F51C67" w:rsidRDefault="00F51C67" w:rsidP="00F51C67">
            <w:pPr>
              <w:suppressAutoHyphens/>
              <w:spacing w:after="0" w:line="240" w:lineRule="auto"/>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noProof/>
                <w:sz w:val="20"/>
                <w:szCs w:val="20"/>
                <w:lang w:eastAsia="sk-SK"/>
              </w:rPr>
              <mc:AlternateContent>
                <mc:Choice Requires="wps">
                  <w:drawing>
                    <wp:inline distT="0" distB="0" distL="0" distR="0" wp14:anchorId="51137A14" wp14:editId="733F3657">
                      <wp:extent cx="4362450" cy="544830"/>
                      <wp:effectExtent l="635" t="0" r="0" b="0"/>
                      <wp:docPr id="8" name="Textové pole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62450" cy="5448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15" w:type="dxa"/>
                                    <w:tblLayout w:type="fixed"/>
                                    <w:tblCellMar>
                                      <w:top w:w="15" w:type="dxa"/>
                                      <w:left w:w="15" w:type="dxa"/>
                                      <w:bottom w:w="15" w:type="dxa"/>
                                      <w:right w:w="15" w:type="dxa"/>
                                    </w:tblCellMar>
                                    <w:tblLook w:val="0000" w:firstRow="0" w:lastRow="0" w:firstColumn="0" w:lastColumn="0" w:noHBand="0" w:noVBand="0"/>
                                  </w:tblPr>
                                  <w:tblGrid>
                                    <w:gridCol w:w="6871"/>
                                  </w:tblGrid>
                                  <w:tr w:rsidR="00B06ADC">
                                    <w:tc>
                                      <w:tcPr>
                                        <w:tcW w:w="6871" w:type="dxa"/>
                                        <w:vAlign w:val="center"/>
                                      </w:tcPr>
                                      <w:p w:rsidR="00B06ADC" w:rsidRDefault="00B06ADC">
                                        <w:pPr>
                                          <w:snapToGrid w:val="0"/>
                                          <w:rPr>
                                            <w:color w:val="000000"/>
                                            <w:sz w:val="26"/>
                                            <w:szCs w:val="26"/>
                                          </w:rPr>
                                        </w:pPr>
                                        <w:r>
                                          <w:rPr>
                                            <w:color w:val="000000"/>
                                            <w:sz w:val="26"/>
                                            <w:szCs w:val="26"/>
                                          </w:rPr>
                                          <w:t xml:space="preserve">   Počet akcií :  4738 , zaknihované                             3,00 %     </w:t>
                                        </w:r>
                                      </w:p>
                                      <w:p w:rsidR="00B06ADC" w:rsidRDefault="00B06ADC">
                                        <w:pPr>
                                          <w:snapToGrid w:val="0"/>
                                          <w:rPr>
                                            <w:color w:val="000000"/>
                                            <w:sz w:val="26"/>
                                            <w:szCs w:val="26"/>
                                          </w:rPr>
                                        </w:pPr>
                                        <w:r>
                                          <w:rPr>
                                            <w:color w:val="000000"/>
                                            <w:sz w:val="26"/>
                                            <w:szCs w:val="26"/>
                                          </w:rPr>
                                          <w:t xml:space="preserve">   menovitá hodnota jednej akcie: 33,19 € </w:t>
                                        </w:r>
                                      </w:p>
                                      <w:p w:rsidR="00B06ADC" w:rsidRDefault="00B06ADC"/>
                                    </w:tc>
                                  </w:tr>
                                </w:tbl>
                                <w:p w:rsidR="00B06ADC" w:rsidRDefault="00B06ADC" w:rsidP="00F51C67"/>
                              </w:txbxContent>
                            </wps:txbx>
                            <wps:bodyPr rot="0" vert="horz" wrap="square" lIns="0" tIns="0" rIns="0" bIns="0" anchor="t" anchorCtr="0" upright="1">
                              <a:noAutofit/>
                            </wps:bodyPr>
                          </wps:wsp>
                        </a:graphicData>
                      </a:graphic>
                    </wp:inline>
                  </w:drawing>
                </mc:Choice>
                <mc:Fallback>
                  <w:pict>
                    <v:shape w14:anchorId="51137A14" id="Textové pole 8" o:spid="_x0000_s1029" type="#_x0000_t202" style="width:343.5pt;height:42.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" stroked="f">
                      <v:textbox inset="0,0,0,0">
                        <w:txbxContent>
                          <w:tbl>
                            <w:tblPr>
                              <w:tblW w:w="0" w:type="auto"/>
                              <w:tblInd w:w="15" w:type="dxa"/>
                              <w:tblLayout w:type="fixed"/>
                              <w:tblCellMar>
                                <w:top w:w="15" w:type="dxa"/>
                                <w:left w:w="15" w:type="dxa"/>
                                <w:bottom w:w="15" w:type="dxa"/>
                                <w:right w:w="15" w:type="dxa"/>
                              </w:tblCellMar>
                              <w:tblLook w:val="0000" w:firstRow="0" w:lastRow="0" w:firstColumn="0" w:lastColumn="0" w:noHBand="0" w:noVBand="0"/>
                            </w:tblPr>
                            <w:tblGrid>
                              <w:gridCol w:w="6871"/>
                            </w:tblGrid>
                            <w:tr w:rsidR="00B06ADC">
                              <w:tc>
                                <w:tcPr>
                                  <w:tcW w:w="6871" w:type="dxa"/>
                                  <w:vAlign w:val="center"/>
                                </w:tcPr>
                                <w:p w:rsidR="00B06ADC" w:rsidRDefault="00B06ADC">
                                  <w:pPr>
                                    <w:snapToGrid w:val="0"/>
                                    <w:rPr>
                                      <w:color w:val="000000"/>
                                      <w:sz w:val="26"/>
                                      <w:szCs w:val="26"/>
                                    </w:rPr>
                                  </w:pPr>
                                  <w:r>
                                    <w:rPr>
                                      <w:color w:val="000000"/>
                                      <w:sz w:val="26"/>
                                      <w:szCs w:val="26"/>
                                    </w:rPr>
                                    <w:t xml:space="preserve">   Počet akcií :  4738 , zaknihované                             3,00 %     </w:t>
                                  </w:r>
                                </w:p>
                                <w:p w:rsidR="00B06ADC" w:rsidRDefault="00B06ADC">
                                  <w:pPr>
                                    <w:snapToGrid w:val="0"/>
                                    <w:rPr>
                                      <w:color w:val="000000"/>
                                      <w:sz w:val="26"/>
                                      <w:szCs w:val="26"/>
                                    </w:rPr>
                                  </w:pPr>
                                  <w:r>
                                    <w:rPr>
                                      <w:color w:val="000000"/>
                                      <w:sz w:val="26"/>
                                      <w:szCs w:val="26"/>
                                    </w:rPr>
                                    <w:t xml:space="preserve">   menovitá hodnota jednej akcie: 33,19 € </w:t>
                                  </w:r>
                                </w:p>
                                <w:p w:rsidR="00B06ADC" w:rsidRDefault="00B06ADC"/>
                              </w:tc>
                            </w:tr>
                          </w:tbl>
                          <w:p w:rsidR="00B06ADC" w:rsidRDefault="00B06ADC" w:rsidP="00F51C67"/>
                        </w:txbxContent>
                      </v:textbox>
                      <w10:anchorlock/>
                    </v:shape>
                  </w:pict>
                </mc:Fallback>
              </mc:AlternateContent>
            </w:r>
          </w:p>
        </w:tc>
      </w:tr>
    </w:tbl>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b) na vyššie uvedené akcie emitenta Poľnonákup ŠARIŠ, a. s. sa nevzťahujú žiadne obmedzenia prevoditeľnosti, t j. akcie sú voľne prevoditeľné.</w:t>
      </w:r>
    </w:p>
    <w:p w:rsidR="00F51C67" w:rsidRPr="009757DB" w:rsidRDefault="00F51C67" w:rsidP="00F51C67">
      <w:pPr>
        <w:suppressAutoHyphens/>
        <w:spacing w:before="100" w:after="100" w:line="240" w:lineRule="auto"/>
        <w:jc w:val="both"/>
        <w:rPr>
          <w:rFonts w:ascii="Times New Roman" w:eastAsia="Times New Roman" w:hAnsi="Times New Roman" w:cs="Times New Roman"/>
          <w:color w:val="FF0000"/>
          <w:sz w:val="26"/>
          <w:szCs w:val="26"/>
          <w:lang w:eastAsia="ar-SA"/>
        </w:rPr>
      </w:pPr>
      <w:r w:rsidRPr="00F51C67">
        <w:rPr>
          <w:rFonts w:ascii="Times New Roman" w:eastAsia="Times New Roman" w:hAnsi="Times New Roman" w:cs="Times New Roman"/>
          <w:color w:val="000000"/>
          <w:sz w:val="26"/>
          <w:szCs w:val="26"/>
          <w:lang w:eastAsia="ar-SA"/>
        </w:rPr>
        <w:t xml:space="preserve">c)   Kvalifikovanú účasť ( </w:t>
      </w:r>
      <w:proofErr w:type="spellStart"/>
      <w:r w:rsidRPr="00F51C67">
        <w:rPr>
          <w:rFonts w:ascii="Times New Roman" w:eastAsia="Times New Roman" w:hAnsi="Times New Roman" w:cs="Times New Roman"/>
          <w:color w:val="000000"/>
          <w:sz w:val="26"/>
          <w:szCs w:val="26"/>
          <w:lang w:eastAsia="ar-SA"/>
        </w:rPr>
        <w:t>tj</w:t>
      </w:r>
      <w:proofErr w:type="spellEnd"/>
      <w:r w:rsidRPr="00F51C67">
        <w:rPr>
          <w:rFonts w:ascii="Times New Roman" w:eastAsia="Times New Roman" w:hAnsi="Times New Roman" w:cs="Times New Roman"/>
          <w:color w:val="000000"/>
          <w:sz w:val="26"/>
          <w:szCs w:val="26"/>
          <w:lang w:eastAsia="ar-SA"/>
        </w:rPr>
        <w:t>. viac ako 10 % na ZI spoločnosti) majú (</w:t>
      </w:r>
      <w:r w:rsidRPr="009757DB">
        <w:rPr>
          <w:rFonts w:ascii="Times New Roman" w:eastAsia="Times New Roman" w:hAnsi="Times New Roman" w:cs="Times New Roman"/>
          <w:color w:val="FF0000"/>
          <w:sz w:val="26"/>
          <w:szCs w:val="26"/>
          <w:lang w:eastAsia="ar-SA"/>
        </w:rPr>
        <w:t>stav k </w:t>
      </w:r>
      <w:r w:rsidR="004B58D0" w:rsidRPr="009757DB">
        <w:rPr>
          <w:rFonts w:ascii="Times New Roman" w:eastAsia="Times New Roman" w:hAnsi="Times New Roman" w:cs="Times New Roman"/>
          <w:color w:val="FF0000"/>
          <w:sz w:val="26"/>
          <w:szCs w:val="26"/>
          <w:lang w:eastAsia="ar-SA"/>
        </w:rPr>
        <w:t>31</w:t>
      </w:r>
      <w:r w:rsidRPr="009757DB">
        <w:rPr>
          <w:rFonts w:ascii="Times New Roman" w:eastAsia="Times New Roman" w:hAnsi="Times New Roman" w:cs="Times New Roman"/>
          <w:color w:val="FF0000"/>
          <w:sz w:val="26"/>
          <w:szCs w:val="26"/>
          <w:lang w:eastAsia="ar-SA"/>
        </w:rPr>
        <w:t>. 5. 201</w:t>
      </w:r>
      <w:r w:rsidR="00264F81">
        <w:rPr>
          <w:rFonts w:ascii="Times New Roman" w:eastAsia="Times New Roman" w:hAnsi="Times New Roman" w:cs="Times New Roman"/>
          <w:color w:val="FF0000"/>
          <w:sz w:val="26"/>
          <w:szCs w:val="26"/>
          <w:lang w:eastAsia="ar-SA"/>
        </w:rPr>
        <w:t>9</w:t>
      </w:r>
      <w:r w:rsidRPr="009757DB">
        <w:rPr>
          <w:rFonts w:ascii="Times New Roman" w:eastAsia="Times New Roman" w:hAnsi="Times New Roman" w:cs="Times New Roman"/>
          <w:color w:val="FF0000"/>
          <w:sz w:val="26"/>
          <w:szCs w:val="26"/>
          <w:lang w:eastAsia="ar-SA"/>
        </w:rPr>
        <w:t>):</w:t>
      </w:r>
    </w:p>
    <w:p w:rsidR="00F51C67" w:rsidRPr="00F51C67" w:rsidRDefault="00F51C67" w:rsidP="00F51C67">
      <w:pPr>
        <w:numPr>
          <w:ilvl w:val="0"/>
          <w:numId w:val="11"/>
        </w:numPr>
        <w:tabs>
          <w:tab w:val="left" w:pos="720"/>
        </w:tabs>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aps/>
          <w:color w:val="000000"/>
          <w:sz w:val="26"/>
          <w:szCs w:val="26"/>
          <w:lang w:eastAsia="ar-SA"/>
        </w:rPr>
        <w:t xml:space="preserve">VIDA, </w:t>
      </w:r>
      <w:r w:rsidRPr="00F51C67">
        <w:rPr>
          <w:rFonts w:ascii="Times New Roman" w:eastAsia="Times New Roman" w:hAnsi="Times New Roman" w:cs="Times New Roman"/>
          <w:color w:val="000000"/>
          <w:sz w:val="26"/>
          <w:szCs w:val="26"/>
          <w:lang w:eastAsia="ar-SA"/>
        </w:rPr>
        <w:t>spol. s </w:t>
      </w:r>
      <w:proofErr w:type="spellStart"/>
      <w:r w:rsidRPr="00F51C67">
        <w:rPr>
          <w:rFonts w:ascii="Times New Roman" w:eastAsia="Times New Roman" w:hAnsi="Times New Roman" w:cs="Times New Roman"/>
          <w:color w:val="000000"/>
          <w:sz w:val="26"/>
          <w:szCs w:val="26"/>
          <w:lang w:eastAsia="ar-SA"/>
        </w:rPr>
        <w:t>r.o</w:t>
      </w:r>
      <w:proofErr w:type="spellEnd"/>
      <w:r w:rsidRPr="00F51C67">
        <w:rPr>
          <w:rFonts w:ascii="Times New Roman" w:eastAsia="Times New Roman" w:hAnsi="Times New Roman" w:cs="Times New Roman"/>
          <w:color w:val="000000"/>
          <w:sz w:val="26"/>
          <w:szCs w:val="26"/>
          <w:lang w:eastAsia="ar-SA"/>
        </w:rPr>
        <w:t>., Prešov 49,90 %,</w:t>
      </w:r>
    </w:p>
    <w:p w:rsidR="00F51C67" w:rsidRPr="00F51C67" w:rsidRDefault="00F51C67" w:rsidP="00F51C67">
      <w:pPr>
        <w:numPr>
          <w:ilvl w:val="0"/>
          <w:numId w:val="11"/>
        </w:numPr>
        <w:tabs>
          <w:tab w:val="left" w:pos="720"/>
        </w:tabs>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Ing. Stanislav Biroš 13,43 %,</w:t>
      </w:r>
    </w:p>
    <w:p w:rsidR="00F51C67" w:rsidRPr="00F51C67" w:rsidRDefault="00F51C67" w:rsidP="00F51C67">
      <w:pPr>
        <w:numPr>
          <w:ilvl w:val="0"/>
          <w:numId w:val="11"/>
        </w:numPr>
        <w:tabs>
          <w:tab w:val="left" w:pos="720"/>
        </w:tabs>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Ing. Pavol Biroš 14,0</w:t>
      </w:r>
      <w:r w:rsidR="00F40FD2">
        <w:rPr>
          <w:rFonts w:ascii="Times New Roman" w:eastAsia="Times New Roman" w:hAnsi="Times New Roman" w:cs="Times New Roman"/>
          <w:color w:val="000000"/>
          <w:sz w:val="26"/>
          <w:szCs w:val="26"/>
          <w:lang w:eastAsia="ar-SA"/>
        </w:rPr>
        <w:t>8</w:t>
      </w:r>
      <w:r w:rsidRPr="00F51C67">
        <w:rPr>
          <w:rFonts w:ascii="Times New Roman" w:eastAsia="Times New Roman" w:hAnsi="Times New Roman" w:cs="Times New Roman"/>
          <w:color w:val="000000"/>
          <w:sz w:val="26"/>
          <w:szCs w:val="26"/>
          <w:lang w:eastAsia="ar-SA"/>
        </w:rPr>
        <w:t xml:space="preserve"> %</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d) spoločnosť nevydala cenné papiere, s ktorými sú spojené osobitné práva kontroly.</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e) s cennými papiermi prijatými na obchodovanie na regulovanom trhu nie sú spojené obmedzenia  hlasovacích práv. Každý akcionár má plné hlasovacie právo bez obmedzení s tým, že na každú akciu v nominálnej hodnote 33,19 € pripadá jeden hlas.   </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f) spoločnosť neeviduje  žiadne dohody medzi majiteľmi cenných papierov a ktoré  môžu viesť k obmedzeniu prevoditeľnosti cenných papierov.</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g) Pravidlá upravujúce vymenovanie a odvolanie členov predstavenstva a zmenu stanov sú obsiahnuté v Stanovách a. s.. Podľa stanov a.s. </w:t>
      </w:r>
      <w:r w:rsidRPr="00F51C67">
        <w:rPr>
          <w:rFonts w:ascii="Times New Roman" w:eastAsia="Times New Roman" w:hAnsi="Times New Roman" w:cs="Times New Roman"/>
          <w:b/>
          <w:bCs/>
          <w:color w:val="000000"/>
          <w:sz w:val="26"/>
          <w:szCs w:val="26"/>
          <w:lang w:eastAsia="ar-SA"/>
        </w:rPr>
        <w:t>Valné zhromaždenie</w:t>
      </w:r>
      <w:r w:rsidRPr="00F51C67">
        <w:rPr>
          <w:rFonts w:ascii="Times New Roman" w:eastAsia="Times New Roman" w:hAnsi="Times New Roman" w:cs="Times New Roman"/>
          <w:color w:val="000000"/>
          <w:sz w:val="26"/>
          <w:szCs w:val="26"/>
          <w:lang w:eastAsia="ar-SA"/>
        </w:rPr>
        <w:t xml:space="preserve"> ako najvyšší orgán spoločnosti  nadpolovičnou väčšinou akcionárov prítomných na VZ  rozhoduje  o zmene stanov a o voľbe a odvolaní členov predstavenstva a o určení predsedu predstavenstva.</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h) </w:t>
      </w:r>
      <w:r w:rsidRPr="00F51C67">
        <w:rPr>
          <w:rFonts w:ascii="Times New Roman" w:eastAsia="Times New Roman" w:hAnsi="Times New Roman" w:cs="Times New Roman"/>
          <w:b/>
          <w:bCs/>
          <w:color w:val="000000"/>
          <w:sz w:val="26"/>
          <w:szCs w:val="26"/>
          <w:lang w:eastAsia="ar-SA"/>
        </w:rPr>
        <w:t>Predstavenstvo</w:t>
      </w:r>
      <w:r w:rsidRPr="00F51C67">
        <w:rPr>
          <w:rFonts w:ascii="Times New Roman" w:eastAsia="Times New Roman" w:hAnsi="Times New Roman" w:cs="Times New Roman"/>
          <w:color w:val="000000"/>
          <w:sz w:val="26"/>
          <w:szCs w:val="26"/>
          <w:lang w:eastAsia="ar-SA"/>
        </w:rPr>
        <w:t xml:space="preserve"> je štatutárnym orgánom spoločnosti. Činnosť predstavenstva je upravená v Stanovách a. s.. Vzťah medzi členom predstavenstva a spoločnosťou upravuje zmluvou o výkone funkcie, ktorú schvaľuje valné zhromaždenie. V zmysle Stanov a. s. </w:t>
      </w:r>
      <w:r w:rsidRPr="00F51C67">
        <w:rPr>
          <w:rFonts w:ascii="Times New Roman" w:eastAsia="Times New Roman" w:hAnsi="Times New Roman" w:cs="Times New Roman"/>
          <w:color w:val="000000"/>
          <w:sz w:val="26"/>
          <w:szCs w:val="26"/>
          <w:lang w:eastAsia="ar-SA"/>
        </w:rPr>
        <w:lastRenderedPageBreak/>
        <w:t>je predstavenstvo oprávnené konať v mene spoločnosti vo všetkých veciach a zastupuje spoločnosť voči tretím osobám, pred súdom a pred inými orgánmi. Predstavenstvo riadi činnosť spoločnosti a rozhoduje o všetkých záležitostiach spoločnosti, pokiaľ nie sú právnymi predpismi a Stanovami a. s. vyhradené do pôsobnosti iných orgánov spoločnosti, a to najmä :</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vykonáva obchodné vedenie spoločnosti a zabezpečuje všetky jej prevádzkové a organizačné záležitosti</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vykonáva zamestnávateľské práva</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zvoláva valné zhromaždenie</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vykonáva uznesenia valného zhromaždenia</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zabezpečuje vedenie predpísaného účtovníctva a ostatných dokladov spoločnosti</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predkladá valnému zhromaždeniu po posúdení dozornou radou na schválenie: návrhy na zmeny stanov, návrhy na zvýšenie a zníženie základného imania, riadnu a mimoriadnu účtovnú závierku, návrh na rozdelenie hospodárskeho výsledku vrátane určenia výšky a spôsobu vyplatenia tantiém alebo dividend, návrh na zrušenie spoločnosti a zmenu jej právnej formy, ostatné návrhy v zmysle Stanov a.s.</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predkladá dozornej rade na posúdenie vyššie uvedené materiály, významné finančné a obchodné transakcie spoločnosti, obchodný plán a finančný rozpočet bežného roka</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informuje valné zhromaždenie o výsledkoch podnikateľskej činnosti a o stave majetku spoločnosti za predchádzajúci rok, o obchodnom pláne a finančnom rozpočte schválenom dozornou radou</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na návrh riaditeľa a. s. schvaľuje Pracovný poriadok spoločnosti</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i)  Spoločnosť nie je aktuálne zmluvnou stranou dohôd a ktoré nadobúdajú účinnosť, menia sa alebo ktorých platnosť sa skončí v dôsledku zmeny jej kontrolných pomerov, ku ktorej došlo v súvislosti s ponukou na prevzatie. </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V roku 2008 spoločnosť Poľnonákup ŠARIŠ, a. s., získala kúpnou zmluvou zo dňa 25. 2. 2008 listinné akcie spoločnosti </w:t>
      </w:r>
      <w:r w:rsidRPr="00F51C67">
        <w:rPr>
          <w:rFonts w:ascii="Times New Roman" w:eastAsia="Times New Roman" w:hAnsi="Times New Roman" w:cs="Times New Roman"/>
          <w:caps/>
          <w:color w:val="000000"/>
          <w:sz w:val="26"/>
          <w:szCs w:val="26"/>
          <w:lang w:eastAsia="ar-SA"/>
        </w:rPr>
        <w:t>Mäsoprodukt</w:t>
      </w:r>
      <w:r w:rsidRPr="00F51C67">
        <w:rPr>
          <w:rFonts w:ascii="Times New Roman" w:eastAsia="Times New Roman" w:hAnsi="Times New Roman" w:cs="Times New Roman"/>
          <w:color w:val="000000"/>
          <w:sz w:val="26"/>
          <w:szCs w:val="26"/>
          <w:lang w:eastAsia="ar-SA"/>
        </w:rPr>
        <w:t xml:space="preserve">, a. s., Prešov, v počte  7 421 ks v nominálnej  hodnote 33,19 €/1ks a tým aj rozhodujúci podiel  95,00 % v spoločnosti  </w:t>
      </w:r>
      <w:r w:rsidRPr="00F51C67">
        <w:rPr>
          <w:rFonts w:ascii="Times New Roman" w:eastAsia="Times New Roman" w:hAnsi="Times New Roman" w:cs="Times New Roman"/>
          <w:caps/>
          <w:color w:val="000000"/>
          <w:sz w:val="26"/>
          <w:szCs w:val="26"/>
          <w:lang w:eastAsia="ar-SA"/>
        </w:rPr>
        <w:t>Mäsoprodukt</w:t>
      </w:r>
      <w:r w:rsidRPr="00F51C67">
        <w:rPr>
          <w:rFonts w:ascii="Times New Roman" w:eastAsia="Times New Roman" w:hAnsi="Times New Roman" w:cs="Times New Roman"/>
          <w:color w:val="000000"/>
          <w:sz w:val="26"/>
          <w:szCs w:val="26"/>
          <w:lang w:eastAsia="ar-SA"/>
        </w:rPr>
        <w:t>, a. s., Prešov.</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 xml:space="preserve">V roku 2017 spoločnosť Poľnonákup ŠARIŠ, a. s., získala zmluvou o prevode obchodného podielu zo dňa 28. 7. 2017 obchodný podiel spoločnosti FYTOSTAR </w:t>
      </w:r>
      <w:proofErr w:type="spellStart"/>
      <w:r w:rsidRPr="00F51C67">
        <w:rPr>
          <w:rFonts w:ascii="Times New Roman" w:eastAsia="Times New Roman" w:hAnsi="Times New Roman" w:cs="Times New Roman"/>
          <w:color w:val="000000"/>
          <w:sz w:val="26"/>
          <w:szCs w:val="26"/>
          <w:lang w:eastAsia="ar-SA"/>
        </w:rPr>
        <w:t>s.r.o</w:t>
      </w:r>
      <w:proofErr w:type="spellEnd"/>
      <w:r w:rsidRPr="00F51C67">
        <w:rPr>
          <w:rFonts w:ascii="Times New Roman" w:eastAsia="Times New Roman" w:hAnsi="Times New Roman" w:cs="Times New Roman"/>
          <w:color w:val="000000"/>
          <w:sz w:val="26"/>
          <w:szCs w:val="26"/>
          <w:lang w:eastAsia="ar-SA"/>
        </w:rPr>
        <w:t xml:space="preserve">., Prešov, vo veľkosti 3 386,- € a tým aj rozhodujúci podiel  51,00 % v spoločnosti  FYTOSTAR, </w:t>
      </w:r>
      <w:proofErr w:type="spellStart"/>
      <w:r w:rsidRPr="00F51C67">
        <w:rPr>
          <w:rFonts w:ascii="Times New Roman" w:eastAsia="Times New Roman" w:hAnsi="Times New Roman" w:cs="Times New Roman"/>
          <w:color w:val="000000"/>
          <w:sz w:val="26"/>
          <w:szCs w:val="26"/>
          <w:lang w:eastAsia="ar-SA"/>
        </w:rPr>
        <w:t>s.r.o</w:t>
      </w:r>
      <w:proofErr w:type="spellEnd"/>
      <w:r w:rsidRPr="00F51C67">
        <w:rPr>
          <w:rFonts w:ascii="Times New Roman" w:eastAsia="Times New Roman" w:hAnsi="Times New Roman" w:cs="Times New Roman"/>
          <w:color w:val="000000"/>
          <w:sz w:val="26"/>
          <w:szCs w:val="26"/>
          <w:lang w:eastAsia="ar-SA"/>
        </w:rPr>
        <w:t>.</w:t>
      </w:r>
    </w:p>
    <w:p w:rsidR="00F51C67" w:rsidRPr="00F51C67" w:rsidRDefault="00F51C67" w:rsidP="00F51C67">
      <w:pPr>
        <w:suppressAutoHyphens/>
        <w:spacing w:before="100" w:after="100" w:line="240" w:lineRule="auto"/>
        <w:jc w:val="both"/>
        <w:rPr>
          <w:rFonts w:ascii="Times New Roman" w:eastAsia="Times New Roman" w:hAnsi="Times New Roman" w:cs="Times New Roman"/>
          <w:color w:val="000000"/>
          <w:sz w:val="26"/>
          <w:szCs w:val="26"/>
          <w:lang w:eastAsia="ar-SA"/>
        </w:rPr>
      </w:pPr>
      <w:r w:rsidRPr="00F51C67">
        <w:rPr>
          <w:rFonts w:ascii="Times New Roman" w:eastAsia="Times New Roman" w:hAnsi="Times New Roman" w:cs="Times New Roman"/>
          <w:color w:val="000000"/>
          <w:sz w:val="26"/>
          <w:szCs w:val="26"/>
          <w:lang w:eastAsia="ar-SA"/>
        </w:rPr>
        <w:t>j)  Spoločnosť neposkytuje náhrady členom orgánov spoločnosti z dôvodu odvolania z funkcie, vzdania sa funkcie, alebo skončenia funkcie v dôsledku ponuky na prevzatie. Taktiež u zamestnancov neposkytuje náhrady z dôvodu výpovede zo strany zamestnávateľa bez uvedenia dôvodu alebo skončenia pracovného pomeru v dôsledku ponuky na prevzatie.</w:t>
      </w:r>
    </w:p>
    <w:p w:rsidR="00F51C67" w:rsidRDefault="00F51C67" w:rsidP="00F51C67">
      <w:pPr>
        <w:suppressAutoHyphens/>
        <w:spacing w:before="100" w:after="100" w:line="240" w:lineRule="auto"/>
        <w:jc w:val="both"/>
      </w:pPr>
    </w:p>
    <w:p w:rsidR="000C4905" w:rsidRDefault="000C4905" w:rsidP="00F51C67">
      <w:pPr>
        <w:suppressAutoHyphens/>
        <w:spacing w:before="100" w:after="100" w:line="240" w:lineRule="auto"/>
        <w:jc w:val="both"/>
      </w:pPr>
    </w:p>
    <w:p w:rsidR="000C4905" w:rsidRPr="00F51C67" w:rsidRDefault="000C4905" w:rsidP="00F51C67">
      <w:pPr>
        <w:suppressAutoHyphens/>
        <w:spacing w:before="100" w:after="100" w:line="240" w:lineRule="auto"/>
        <w:jc w:val="both"/>
      </w:pPr>
    </w:p>
    <w:p w:rsidR="000C4905" w:rsidRDefault="000C4905" w:rsidP="000C4905">
      <w:pPr>
        <w:pStyle w:val="Odsekzoznamu"/>
        <w:numPr>
          <w:ilvl w:val="0"/>
          <w:numId w:val="3"/>
        </w:numPr>
        <w:tabs>
          <w:tab w:val="left" w:pos="5805"/>
        </w:tabs>
        <w:snapToGrid w:val="0"/>
        <w:rPr>
          <w:b/>
          <w:bCs/>
          <w:sz w:val="28"/>
          <w:szCs w:val="28"/>
          <w:u w:val="single"/>
        </w:rPr>
      </w:pPr>
      <w:r w:rsidRPr="000C4905">
        <w:rPr>
          <w:b/>
          <w:bCs/>
          <w:sz w:val="28"/>
          <w:szCs w:val="28"/>
          <w:u w:val="single"/>
        </w:rPr>
        <w:lastRenderedPageBreak/>
        <w:t>Údaje podľa § 20 ods. 12 zákona č. 431/2002</w:t>
      </w:r>
    </w:p>
    <w:p w:rsidR="00C3203C" w:rsidRDefault="00C3203C" w:rsidP="000C4905"/>
    <w:p w:rsidR="000C4905" w:rsidRDefault="000C4905" w:rsidP="000C4905">
      <w:r>
        <w:t xml:space="preserve">Účtovná jednotka ako subjekt verejného záujmu nezverejňuje informácie podľa odseku 9, nakoľko </w:t>
      </w:r>
      <w:r w:rsidR="00B52752">
        <w:t>napĺňa všetky podmienky pre povinnosť zverejneni</w:t>
      </w:r>
      <w:bookmarkStart w:id="3" w:name="_GoBack"/>
      <w:bookmarkEnd w:id="3"/>
      <w:r w:rsidR="00B52752">
        <w:t>a.</w:t>
      </w:r>
    </w:p>
    <w:sectPr w:rsidR="000C4905" w:rsidSect="004853DD">
      <w:footnotePr>
        <w:pos w:val="beneathText"/>
      </w:footnotePr>
      <w:type w:val="continuous"/>
      <w:pgSz w:w="11905" w:h="16837"/>
      <w:pgMar w:top="1418" w:right="1276" w:bottom="1418" w:left="1418" w:header="708"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20842" w:rsidRDefault="00920842">
      <w:pPr>
        <w:spacing w:after="0" w:line="240" w:lineRule="auto"/>
      </w:pPr>
      <w:r>
        <w:separator/>
      </w:r>
    </w:p>
  </w:endnote>
  <w:endnote w:type="continuationSeparator" w:id="0">
    <w:p w:rsidR="00920842" w:rsidRDefault="009208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StarSymbol">
    <w:altName w:val="Arial Unicode MS"/>
    <w:charset w:val="80"/>
    <w:family w:val="auto"/>
    <w:pitch w:val="default"/>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Arial Black">
    <w:panose1 w:val="020B0A04020102020204"/>
    <w:charset w:val="EE"/>
    <w:family w:val="swiss"/>
    <w:pitch w:val="variable"/>
    <w:sig w:usb0="00000287" w:usb1="00000000" w:usb2="00000000" w:usb3="00000000" w:csb0="0000009F" w:csb1="00000000"/>
  </w:font>
  <w:font w:name="Impact">
    <w:panose1 w:val="020B0806030902050204"/>
    <w:charset w:val="EE"/>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6ADC" w:rsidRDefault="00B06ADC">
    <w:pPr>
      <w:pStyle w:val="Pta"/>
      <w:jc w:val="center"/>
    </w:pPr>
    <w:r>
      <w:fldChar w:fldCharType="begin"/>
    </w:r>
    <w:r>
      <w:instrText xml:space="preserve"> PAGE   \* MERGEFORMAT </w:instrText>
    </w:r>
    <w:r>
      <w:fldChar w:fldCharType="separate"/>
    </w:r>
    <w:r w:rsidR="00295C7A">
      <w:rPr>
        <w:noProof/>
      </w:rPr>
      <w:t>30</w:t>
    </w:r>
    <w:r>
      <w:rPr>
        <w:noProof/>
      </w:rPr>
      <w:fldChar w:fldCharType="end"/>
    </w:r>
  </w:p>
  <w:p w:rsidR="00B06ADC" w:rsidRDefault="00B06ADC" w:rsidP="004853DD">
    <w:pPr>
      <w:pStyle w:val="Pta"/>
      <w:ind w:right="360"/>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20842" w:rsidRDefault="00920842">
      <w:pPr>
        <w:spacing w:after="0" w:line="240" w:lineRule="auto"/>
      </w:pPr>
      <w:r>
        <w:separator/>
      </w:r>
    </w:p>
  </w:footnote>
  <w:footnote w:type="continuationSeparator" w:id="0">
    <w:p w:rsidR="00920842" w:rsidRDefault="0092084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pStyle w:val="Nadpis1"/>
      <w:suff w:val="nothing"/>
      <w:lvlText w:val=""/>
      <w:lvlJc w:val="left"/>
      <w:pPr>
        <w:tabs>
          <w:tab w:val="num" w:pos="0"/>
        </w:tabs>
        <w:ind w:left="0" w:firstLine="0"/>
      </w:pPr>
    </w:lvl>
    <w:lvl w:ilvl="1">
      <w:start w:val="1"/>
      <w:numFmt w:val="none"/>
      <w:pStyle w:val="Nadpis2"/>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pStyle w:val="Nadpis4"/>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multilevel"/>
    <w:tmpl w:val="00000002"/>
    <w:name w:val="WW8Num2"/>
    <w:lvl w:ilvl="0">
      <w:start w:val="2"/>
      <w:numFmt w:val="bullet"/>
      <w:lvlText w:val="-"/>
      <w:lvlJc w:val="left"/>
      <w:pPr>
        <w:tabs>
          <w:tab w:val="num" w:pos="624"/>
        </w:tabs>
        <w:ind w:left="624" w:hanging="340"/>
      </w:pPr>
      <w:rPr>
        <w:rFonts w:ascii="Times New Roman" w:hAnsi="Times New Roman"/>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2" w15:restartNumberingAfterBreak="0">
    <w:nsid w:val="00000003"/>
    <w:multiLevelType w:val="multilevel"/>
    <w:tmpl w:val="D26C13B0"/>
    <w:lvl w:ilvl="0">
      <w:start w:val="1"/>
      <w:numFmt w:val="decimal"/>
      <w:lvlText w:val="%1."/>
      <w:lvlJc w:val="left"/>
      <w:pPr>
        <w:tabs>
          <w:tab w:val="num" w:pos="2345"/>
        </w:tabs>
        <w:ind w:left="2345"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00000004"/>
    <w:multiLevelType w:val="singleLevel"/>
    <w:tmpl w:val="00000004"/>
    <w:name w:val="WW8Num5"/>
    <w:lvl w:ilvl="0">
      <w:start w:val="1"/>
      <w:numFmt w:val="bullet"/>
      <w:lvlText w:val=""/>
      <w:lvlJc w:val="left"/>
      <w:pPr>
        <w:tabs>
          <w:tab w:val="num" w:pos="1069"/>
        </w:tabs>
        <w:ind w:left="1069" w:hanging="360"/>
      </w:pPr>
      <w:rPr>
        <w:rFonts w:ascii="Symbol" w:hAnsi="Symbol"/>
      </w:rPr>
    </w:lvl>
  </w:abstractNum>
  <w:abstractNum w:abstractNumId="4" w15:restartNumberingAfterBreak="0">
    <w:nsid w:val="00000005"/>
    <w:multiLevelType w:val="singleLevel"/>
    <w:tmpl w:val="00000005"/>
    <w:name w:val="WW8Num6"/>
    <w:lvl w:ilvl="0">
      <w:start w:val="1"/>
      <w:numFmt w:val="bullet"/>
      <w:lvlText w:val=""/>
      <w:lvlJc w:val="left"/>
      <w:pPr>
        <w:tabs>
          <w:tab w:val="num" w:pos="1200"/>
        </w:tabs>
        <w:ind w:left="1200" w:hanging="360"/>
      </w:pPr>
      <w:rPr>
        <w:rFonts w:ascii="Wingdings" w:hAnsi="Wingdings"/>
      </w:rPr>
    </w:lvl>
  </w:abstractNum>
  <w:abstractNum w:abstractNumId="5" w15:restartNumberingAfterBreak="0">
    <w:nsid w:val="00000006"/>
    <w:multiLevelType w:val="singleLevel"/>
    <w:tmpl w:val="00000006"/>
    <w:name w:val="WW8Num7"/>
    <w:lvl w:ilvl="0">
      <w:start w:val="2"/>
      <w:numFmt w:val="bullet"/>
      <w:lvlText w:val="-"/>
      <w:lvlJc w:val="left"/>
      <w:pPr>
        <w:tabs>
          <w:tab w:val="num" w:pos="624"/>
        </w:tabs>
        <w:ind w:left="624" w:hanging="340"/>
      </w:pPr>
      <w:rPr>
        <w:rFonts w:ascii="Times New Roman" w:hAnsi="Times New Roman"/>
      </w:rPr>
    </w:lvl>
  </w:abstractNum>
  <w:abstractNum w:abstractNumId="6" w15:restartNumberingAfterBreak="0">
    <w:nsid w:val="00000007"/>
    <w:multiLevelType w:val="singleLevel"/>
    <w:tmpl w:val="00000007"/>
    <w:name w:val="WW8Num8"/>
    <w:lvl w:ilvl="0">
      <w:start w:val="1"/>
      <w:numFmt w:val="upperLetter"/>
      <w:lvlText w:val="%1."/>
      <w:lvlJc w:val="left"/>
      <w:pPr>
        <w:tabs>
          <w:tab w:val="num" w:pos="786"/>
        </w:tabs>
        <w:ind w:left="786" w:hanging="360"/>
      </w:pPr>
    </w:lvl>
  </w:abstractNum>
  <w:abstractNum w:abstractNumId="7" w15:restartNumberingAfterBreak="0">
    <w:nsid w:val="00000008"/>
    <w:multiLevelType w:val="singleLevel"/>
    <w:tmpl w:val="00000008"/>
    <w:name w:val="WW8Num9"/>
    <w:lvl w:ilvl="0">
      <w:numFmt w:val="bullet"/>
      <w:lvlText w:val="-"/>
      <w:lvlJc w:val="left"/>
      <w:pPr>
        <w:tabs>
          <w:tab w:val="num" w:pos="1137"/>
        </w:tabs>
        <w:ind w:left="1137" w:hanging="360"/>
      </w:pPr>
      <w:rPr>
        <w:rFonts w:ascii="Times New Roman" w:hAnsi="Times New Roman" w:cs="Arial"/>
      </w:rPr>
    </w:lvl>
  </w:abstractNum>
  <w:abstractNum w:abstractNumId="8" w15:restartNumberingAfterBreak="0">
    <w:nsid w:val="00000009"/>
    <w:multiLevelType w:val="singleLevel"/>
    <w:tmpl w:val="00000009"/>
    <w:name w:val="WW8Num10"/>
    <w:lvl w:ilvl="0">
      <w:start w:val="1"/>
      <w:numFmt w:val="bullet"/>
      <w:lvlText w:val=""/>
      <w:lvlJc w:val="left"/>
      <w:pPr>
        <w:tabs>
          <w:tab w:val="num" w:pos="1640"/>
        </w:tabs>
        <w:ind w:left="1640" w:hanging="360"/>
      </w:pPr>
      <w:rPr>
        <w:rFonts w:ascii="Wingdings" w:hAnsi="Wingdings"/>
      </w:rPr>
    </w:lvl>
  </w:abstractNum>
  <w:abstractNum w:abstractNumId="9" w15:restartNumberingAfterBreak="0">
    <w:nsid w:val="0000000A"/>
    <w:multiLevelType w:val="singleLevel"/>
    <w:tmpl w:val="0000000A"/>
    <w:name w:val="WW8Num11"/>
    <w:lvl w:ilvl="0">
      <w:start w:val="1"/>
      <w:numFmt w:val="bullet"/>
      <w:lvlText w:val=""/>
      <w:lvlJc w:val="left"/>
      <w:pPr>
        <w:tabs>
          <w:tab w:val="num" w:pos="720"/>
        </w:tabs>
        <w:ind w:left="720" w:hanging="360"/>
      </w:pPr>
      <w:rPr>
        <w:rFonts w:ascii="Symbol" w:hAnsi="Symbol" w:cs="Times New Roman"/>
      </w:rPr>
    </w:lvl>
  </w:abstractNum>
  <w:abstractNum w:abstractNumId="10" w15:restartNumberingAfterBreak="0">
    <w:nsid w:val="0000000B"/>
    <w:multiLevelType w:val="singleLevel"/>
    <w:tmpl w:val="0000000B"/>
    <w:name w:val="WW8Num12"/>
    <w:lvl w:ilvl="0">
      <w:start w:val="810"/>
      <w:numFmt w:val="bullet"/>
      <w:lvlText w:val="-"/>
      <w:lvlJc w:val="left"/>
      <w:pPr>
        <w:tabs>
          <w:tab w:val="num" w:pos="720"/>
        </w:tabs>
        <w:ind w:left="720" w:hanging="360"/>
      </w:pPr>
      <w:rPr>
        <w:rFonts w:ascii="StarSymbol" w:hAnsi="StarSymbol"/>
      </w:rPr>
    </w:lvl>
  </w:abstractNum>
  <w:abstractNum w:abstractNumId="11" w15:restartNumberingAfterBreak="0">
    <w:nsid w:val="0000000C"/>
    <w:multiLevelType w:val="singleLevel"/>
    <w:tmpl w:val="0000000C"/>
    <w:name w:val="WW8Num13"/>
    <w:lvl w:ilvl="0">
      <w:start w:val="1"/>
      <w:numFmt w:val="bullet"/>
      <w:lvlText w:val=""/>
      <w:lvlJc w:val="left"/>
      <w:pPr>
        <w:tabs>
          <w:tab w:val="num" w:pos="720"/>
        </w:tabs>
        <w:ind w:left="720" w:hanging="360"/>
      </w:pPr>
      <w:rPr>
        <w:rFonts w:ascii="Symbol" w:hAnsi="Symbol" w:cs="Times New Roman"/>
      </w:rPr>
    </w:lvl>
  </w:abstractNum>
  <w:abstractNum w:abstractNumId="12" w15:restartNumberingAfterBreak="0">
    <w:nsid w:val="0000000D"/>
    <w:multiLevelType w:val="singleLevel"/>
    <w:tmpl w:val="0000000D"/>
    <w:name w:val="WW8Num14"/>
    <w:lvl w:ilvl="0">
      <w:start w:val="80"/>
      <w:numFmt w:val="bullet"/>
      <w:lvlText w:val="-"/>
      <w:lvlJc w:val="left"/>
      <w:pPr>
        <w:tabs>
          <w:tab w:val="num" w:pos="814"/>
        </w:tabs>
        <w:ind w:left="814" w:hanging="227"/>
      </w:pPr>
      <w:rPr>
        <w:rFonts w:ascii="Times New Roman" w:hAnsi="Times New Roman" w:cs="Times New Roman"/>
      </w:rPr>
    </w:lvl>
  </w:abstractNum>
  <w:abstractNum w:abstractNumId="13" w15:restartNumberingAfterBreak="0">
    <w:nsid w:val="0000000E"/>
    <w:multiLevelType w:val="singleLevel"/>
    <w:tmpl w:val="0000000E"/>
    <w:name w:val="WW8Num15"/>
    <w:lvl w:ilvl="0">
      <w:start w:val="1"/>
      <w:numFmt w:val="bullet"/>
      <w:lvlText w:val=""/>
      <w:lvlJc w:val="left"/>
      <w:pPr>
        <w:tabs>
          <w:tab w:val="num" w:pos="720"/>
        </w:tabs>
        <w:ind w:left="720" w:hanging="360"/>
      </w:pPr>
      <w:rPr>
        <w:rFonts w:ascii="Symbol" w:hAnsi="Symbol"/>
      </w:rPr>
    </w:lvl>
  </w:abstractNum>
  <w:abstractNum w:abstractNumId="14" w15:restartNumberingAfterBreak="0">
    <w:nsid w:val="0000000F"/>
    <w:multiLevelType w:val="multilevel"/>
    <w:tmpl w:val="0000000F"/>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5" w15:restartNumberingAfterBreak="0">
    <w:nsid w:val="16382670"/>
    <w:multiLevelType w:val="hybridMultilevel"/>
    <w:tmpl w:val="8EE67B86"/>
    <w:name w:val="WW8Num32"/>
    <w:lvl w:ilvl="0" w:tplc="26282C70">
      <w:start w:val="3"/>
      <w:numFmt w:val="decimal"/>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B281BEC"/>
    <w:multiLevelType w:val="multilevel"/>
    <w:tmpl w:val="D26C13B0"/>
    <w:lvl w:ilvl="0">
      <w:start w:val="1"/>
      <w:numFmt w:val="decimal"/>
      <w:lvlText w:val="%1."/>
      <w:lvlJc w:val="left"/>
      <w:pPr>
        <w:tabs>
          <w:tab w:val="num" w:pos="720"/>
        </w:tabs>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7" w15:restartNumberingAfterBreak="0">
    <w:nsid w:val="6E864DCF"/>
    <w:multiLevelType w:val="hybridMultilevel"/>
    <w:tmpl w:val="0A68AD62"/>
    <w:lvl w:ilvl="0" w:tplc="79B6C946">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7"/>
  </w:num>
  <w:num w:numId="17">
    <w:abstractNumId w:val="15"/>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61B1"/>
    <w:rsid w:val="00017810"/>
    <w:rsid w:val="000242DD"/>
    <w:rsid w:val="00044319"/>
    <w:rsid w:val="00044F96"/>
    <w:rsid w:val="00045229"/>
    <w:rsid w:val="00045FD3"/>
    <w:rsid w:val="0007422C"/>
    <w:rsid w:val="000A01C9"/>
    <w:rsid w:val="000A2FC2"/>
    <w:rsid w:val="000A3F67"/>
    <w:rsid w:val="000B1914"/>
    <w:rsid w:val="000C31BB"/>
    <w:rsid w:val="000C4905"/>
    <w:rsid w:val="000C4B46"/>
    <w:rsid w:val="000C5672"/>
    <w:rsid w:val="000C649C"/>
    <w:rsid w:val="000D37AF"/>
    <w:rsid w:val="000F26A0"/>
    <w:rsid w:val="00103271"/>
    <w:rsid w:val="001111D4"/>
    <w:rsid w:val="00117604"/>
    <w:rsid w:val="001256FB"/>
    <w:rsid w:val="001263E7"/>
    <w:rsid w:val="00127EA6"/>
    <w:rsid w:val="0016250E"/>
    <w:rsid w:val="00177481"/>
    <w:rsid w:val="00177B11"/>
    <w:rsid w:val="00177BA3"/>
    <w:rsid w:val="0018410D"/>
    <w:rsid w:val="00192C6B"/>
    <w:rsid w:val="001946EB"/>
    <w:rsid w:val="001B5254"/>
    <w:rsid w:val="001C056A"/>
    <w:rsid w:val="001C3A48"/>
    <w:rsid w:val="001D2518"/>
    <w:rsid w:val="002151F3"/>
    <w:rsid w:val="00215766"/>
    <w:rsid w:val="00233AFF"/>
    <w:rsid w:val="00236CED"/>
    <w:rsid w:val="002472F5"/>
    <w:rsid w:val="00254113"/>
    <w:rsid w:val="00264F81"/>
    <w:rsid w:val="0026752C"/>
    <w:rsid w:val="002747B8"/>
    <w:rsid w:val="00295C7A"/>
    <w:rsid w:val="002B0796"/>
    <w:rsid w:val="002C3283"/>
    <w:rsid w:val="002D08B4"/>
    <w:rsid w:val="002E1B50"/>
    <w:rsid w:val="002F01CA"/>
    <w:rsid w:val="003071CA"/>
    <w:rsid w:val="00320D85"/>
    <w:rsid w:val="00321B91"/>
    <w:rsid w:val="00324F4C"/>
    <w:rsid w:val="003372B0"/>
    <w:rsid w:val="00340C24"/>
    <w:rsid w:val="0034247D"/>
    <w:rsid w:val="003508C7"/>
    <w:rsid w:val="00350ADC"/>
    <w:rsid w:val="003529CF"/>
    <w:rsid w:val="003728DA"/>
    <w:rsid w:val="00372DFD"/>
    <w:rsid w:val="003B2BFB"/>
    <w:rsid w:val="003C0190"/>
    <w:rsid w:val="003D46A4"/>
    <w:rsid w:val="003D4883"/>
    <w:rsid w:val="003E29AC"/>
    <w:rsid w:val="003E646D"/>
    <w:rsid w:val="003F0108"/>
    <w:rsid w:val="004040A5"/>
    <w:rsid w:val="00422756"/>
    <w:rsid w:val="00426C46"/>
    <w:rsid w:val="004377D4"/>
    <w:rsid w:val="00477A2C"/>
    <w:rsid w:val="00482DBB"/>
    <w:rsid w:val="004853DD"/>
    <w:rsid w:val="00491616"/>
    <w:rsid w:val="004926CC"/>
    <w:rsid w:val="00493900"/>
    <w:rsid w:val="00494A6F"/>
    <w:rsid w:val="004A0C7C"/>
    <w:rsid w:val="004A25B9"/>
    <w:rsid w:val="004B58D0"/>
    <w:rsid w:val="004D0E08"/>
    <w:rsid w:val="00513537"/>
    <w:rsid w:val="00523546"/>
    <w:rsid w:val="00526D3D"/>
    <w:rsid w:val="00531280"/>
    <w:rsid w:val="005440D0"/>
    <w:rsid w:val="00562EEF"/>
    <w:rsid w:val="00564484"/>
    <w:rsid w:val="0058516E"/>
    <w:rsid w:val="00593530"/>
    <w:rsid w:val="005947A8"/>
    <w:rsid w:val="005B254E"/>
    <w:rsid w:val="005C1BC8"/>
    <w:rsid w:val="005C479B"/>
    <w:rsid w:val="005D19D6"/>
    <w:rsid w:val="005D1EE2"/>
    <w:rsid w:val="005D4BF1"/>
    <w:rsid w:val="005E004F"/>
    <w:rsid w:val="005F7400"/>
    <w:rsid w:val="005F7A13"/>
    <w:rsid w:val="006010B5"/>
    <w:rsid w:val="00645AF1"/>
    <w:rsid w:val="00652B6C"/>
    <w:rsid w:val="00666427"/>
    <w:rsid w:val="006A1692"/>
    <w:rsid w:val="006B164A"/>
    <w:rsid w:val="006B2AE6"/>
    <w:rsid w:val="006C2BD1"/>
    <w:rsid w:val="006C2F88"/>
    <w:rsid w:val="006D0EE2"/>
    <w:rsid w:val="006E1F50"/>
    <w:rsid w:val="006E235C"/>
    <w:rsid w:val="006E426B"/>
    <w:rsid w:val="006E51F4"/>
    <w:rsid w:val="007040CB"/>
    <w:rsid w:val="00736B44"/>
    <w:rsid w:val="00747F41"/>
    <w:rsid w:val="0075661D"/>
    <w:rsid w:val="00775B9C"/>
    <w:rsid w:val="00776F80"/>
    <w:rsid w:val="00790CD7"/>
    <w:rsid w:val="007C4E28"/>
    <w:rsid w:val="007E2F20"/>
    <w:rsid w:val="008002BD"/>
    <w:rsid w:val="00821F41"/>
    <w:rsid w:val="00824499"/>
    <w:rsid w:val="0083212C"/>
    <w:rsid w:val="008506A9"/>
    <w:rsid w:val="00852470"/>
    <w:rsid w:val="00863548"/>
    <w:rsid w:val="008661B1"/>
    <w:rsid w:val="008A54B5"/>
    <w:rsid w:val="008B5278"/>
    <w:rsid w:val="008C1CD2"/>
    <w:rsid w:val="008E11D0"/>
    <w:rsid w:val="00913E62"/>
    <w:rsid w:val="00920842"/>
    <w:rsid w:val="009544D3"/>
    <w:rsid w:val="0095772A"/>
    <w:rsid w:val="009757DB"/>
    <w:rsid w:val="0098169F"/>
    <w:rsid w:val="009836E2"/>
    <w:rsid w:val="009A1C15"/>
    <w:rsid w:val="009B4EFA"/>
    <w:rsid w:val="009B68FA"/>
    <w:rsid w:val="009C1D9E"/>
    <w:rsid w:val="009F1972"/>
    <w:rsid w:val="009F5D49"/>
    <w:rsid w:val="00A02617"/>
    <w:rsid w:val="00A05075"/>
    <w:rsid w:val="00A10254"/>
    <w:rsid w:val="00A56FA6"/>
    <w:rsid w:val="00A654C7"/>
    <w:rsid w:val="00AA6E08"/>
    <w:rsid w:val="00AD26BD"/>
    <w:rsid w:val="00B06ADC"/>
    <w:rsid w:val="00B11101"/>
    <w:rsid w:val="00B17ED9"/>
    <w:rsid w:val="00B34AA5"/>
    <w:rsid w:val="00B4703B"/>
    <w:rsid w:val="00B52752"/>
    <w:rsid w:val="00B72EA9"/>
    <w:rsid w:val="00B77646"/>
    <w:rsid w:val="00B8353A"/>
    <w:rsid w:val="00B8556B"/>
    <w:rsid w:val="00B96F13"/>
    <w:rsid w:val="00BC2279"/>
    <w:rsid w:val="00BC6C0B"/>
    <w:rsid w:val="00BE219A"/>
    <w:rsid w:val="00C20CA8"/>
    <w:rsid w:val="00C3203C"/>
    <w:rsid w:val="00C3555A"/>
    <w:rsid w:val="00C35EE4"/>
    <w:rsid w:val="00C506C4"/>
    <w:rsid w:val="00C667E2"/>
    <w:rsid w:val="00CA778D"/>
    <w:rsid w:val="00CA7922"/>
    <w:rsid w:val="00CC6152"/>
    <w:rsid w:val="00CD1B2C"/>
    <w:rsid w:val="00CE0BE3"/>
    <w:rsid w:val="00CE4F57"/>
    <w:rsid w:val="00CE70FD"/>
    <w:rsid w:val="00D01A4C"/>
    <w:rsid w:val="00D22DD8"/>
    <w:rsid w:val="00D257A2"/>
    <w:rsid w:val="00D33C5C"/>
    <w:rsid w:val="00D773E7"/>
    <w:rsid w:val="00D77B05"/>
    <w:rsid w:val="00D8472C"/>
    <w:rsid w:val="00DA345E"/>
    <w:rsid w:val="00DC731A"/>
    <w:rsid w:val="00DD5B9A"/>
    <w:rsid w:val="00DE2A46"/>
    <w:rsid w:val="00DE70F8"/>
    <w:rsid w:val="00E0069E"/>
    <w:rsid w:val="00E063DF"/>
    <w:rsid w:val="00E149FB"/>
    <w:rsid w:val="00E3276C"/>
    <w:rsid w:val="00E45181"/>
    <w:rsid w:val="00E71940"/>
    <w:rsid w:val="00E73DA6"/>
    <w:rsid w:val="00E86D1C"/>
    <w:rsid w:val="00EB2F95"/>
    <w:rsid w:val="00EB3D32"/>
    <w:rsid w:val="00EB58AD"/>
    <w:rsid w:val="00EB6815"/>
    <w:rsid w:val="00EB7507"/>
    <w:rsid w:val="00EC5056"/>
    <w:rsid w:val="00ED1F72"/>
    <w:rsid w:val="00ED5D78"/>
    <w:rsid w:val="00ED7234"/>
    <w:rsid w:val="00F15821"/>
    <w:rsid w:val="00F202B5"/>
    <w:rsid w:val="00F34F62"/>
    <w:rsid w:val="00F351EB"/>
    <w:rsid w:val="00F40FD2"/>
    <w:rsid w:val="00F51B93"/>
    <w:rsid w:val="00F51C67"/>
    <w:rsid w:val="00F84DE7"/>
    <w:rsid w:val="00F867CB"/>
    <w:rsid w:val="00F906B5"/>
    <w:rsid w:val="00F90EAE"/>
    <w:rsid w:val="00F93998"/>
    <w:rsid w:val="00F94E60"/>
    <w:rsid w:val="00F97A99"/>
    <w:rsid w:val="00FB3C77"/>
    <w:rsid w:val="00FD0086"/>
    <w:rsid w:val="00FE5EA9"/>
    <w:rsid w:val="00FF715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B2716D3A-9255-40D7-9890-F1B2E6E167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20D85"/>
  </w:style>
  <w:style w:type="paragraph" w:styleId="Nadpis1">
    <w:name w:val="heading 1"/>
    <w:basedOn w:val="Normlny"/>
    <w:next w:val="Normlny"/>
    <w:link w:val="Nadpis1Char"/>
    <w:qFormat/>
    <w:rsid w:val="00F51C67"/>
    <w:pPr>
      <w:keepNext/>
      <w:numPr>
        <w:numId w:val="1"/>
      </w:numPr>
      <w:suppressAutoHyphens/>
      <w:spacing w:after="0" w:line="240" w:lineRule="auto"/>
      <w:jc w:val="both"/>
      <w:outlineLvl w:val="0"/>
    </w:pPr>
    <w:rPr>
      <w:rFonts w:ascii="Times New Roman" w:eastAsia="Times New Roman" w:hAnsi="Times New Roman" w:cs="Times New Roman"/>
      <w:sz w:val="24"/>
      <w:szCs w:val="20"/>
      <w:lang w:eastAsia="ar-SA"/>
    </w:rPr>
  </w:style>
  <w:style w:type="paragraph" w:styleId="Nadpis2">
    <w:name w:val="heading 2"/>
    <w:basedOn w:val="Normlny"/>
    <w:next w:val="Normlny"/>
    <w:link w:val="Nadpis2Char"/>
    <w:qFormat/>
    <w:rsid w:val="00F51C67"/>
    <w:pPr>
      <w:keepNext/>
      <w:numPr>
        <w:ilvl w:val="1"/>
        <w:numId w:val="1"/>
      </w:numPr>
      <w:suppressAutoHyphens/>
      <w:spacing w:after="0" w:line="240" w:lineRule="auto"/>
      <w:ind w:left="426"/>
      <w:jc w:val="both"/>
      <w:outlineLvl w:val="1"/>
    </w:pPr>
    <w:rPr>
      <w:rFonts w:ascii="Times New Roman" w:eastAsia="Times New Roman" w:hAnsi="Times New Roman" w:cs="Times New Roman"/>
      <w:sz w:val="28"/>
      <w:szCs w:val="20"/>
      <w:lang w:eastAsia="ar-SA"/>
    </w:rPr>
  </w:style>
  <w:style w:type="paragraph" w:styleId="Nadpis4">
    <w:name w:val="heading 4"/>
    <w:basedOn w:val="Normlny"/>
    <w:next w:val="Normlny"/>
    <w:link w:val="Nadpis4Char"/>
    <w:qFormat/>
    <w:rsid w:val="00F51C67"/>
    <w:pPr>
      <w:keepNext/>
      <w:numPr>
        <w:ilvl w:val="3"/>
        <w:numId w:val="1"/>
      </w:numPr>
      <w:suppressAutoHyphens/>
      <w:spacing w:after="0" w:line="240" w:lineRule="auto"/>
      <w:ind w:left="283"/>
      <w:jc w:val="both"/>
      <w:outlineLvl w:val="3"/>
    </w:pPr>
    <w:rPr>
      <w:rFonts w:ascii="Times New Roman" w:eastAsia="Times New Roman" w:hAnsi="Times New Roman" w:cs="Times New Roman"/>
      <w:sz w:val="24"/>
      <w:szCs w:val="20"/>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F51C67"/>
    <w:rPr>
      <w:rFonts w:ascii="Times New Roman" w:eastAsia="Times New Roman" w:hAnsi="Times New Roman" w:cs="Times New Roman"/>
      <w:sz w:val="24"/>
      <w:szCs w:val="20"/>
      <w:lang w:eastAsia="ar-SA"/>
    </w:rPr>
  </w:style>
  <w:style w:type="character" w:customStyle="1" w:styleId="Nadpis2Char">
    <w:name w:val="Nadpis 2 Char"/>
    <w:basedOn w:val="Predvolenpsmoodseku"/>
    <w:link w:val="Nadpis2"/>
    <w:rsid w:val="00F51C67"/>
    <w:rPr>
      <w:rFonts w:ascii="Times New Roman" w:eastAsia="Times New Roman" w:hAnsi="Times New Roman" w:cs="Times New Roman"/>
      <w:sz w:val="28"/>
      <w:szCs w:val="20"/>
      <w:lang w:eastAsia="ar-SA"/>
    </w:rPr>
  </w:style>
  <w:style w:type="character" w:customStyle="1" w:styleId="Nadpis4Char">
    <w:name w:val="Nadpis 4 Char"/>
    <w:basedOn w:val="Predvolenpsmoodseku"/>
    <w:link w:val="Nadpis4"/>
    <w:rsid w:val="00F51C67"/>
    <w:rPr>
      <w:rFonts w:ascii="Times New Roman" w:eastAsia="Times New Roman" w:hAnsi="Times New Roman" w:cs="Times New Roman"/>
      <w:sz w:val="24"/>
      <w:szCs w:val="20"/>
      <w:lang w:eastAsia="ar-SA"/>
    </w:rPr>
  </w:style>
  <w:style w:type="numbering" w:customStyle="1" w:styleId="Bezzoznamu1">
    <w:name w:val="Bez zoznamu1"/>
    <w:next w:val="Bezzoznamu"/>
    <w:uiPriority w:val="99"/>
    <w:semiHidden/>
    <w:unhideWhenUsed/>
    <w:rsid w:val="00F51C67"/>
  </w:style>
  <w:style w:type="character" w:customStyle="1" w:styleId="Predvolenpsmoodseku1">
    <w:name w:val="Predvolené písmo odseku1"/>
    <w:rsid w:val="00F51C67"/>
  </w:style>
  <w:style w:type="character" w:styleId="Siln">
    <w:name w:val="Strong"/>
    <w:basedOn w:val="Predvolenpsmoodseku1"/>
    <w:qFormat/>
    <w:rsid w:val="00F51C67"/>
    <w:rPr>
      <w:b/>
      <w:bCs/>
    </w:rPr>
  </w:style>
  <w:style w:type="paragraph" w:styleId="Zkladntext">
    <w:name w:val="Body Text"/>
    <w:basedOn w:val="Normlny"/>
    <w:link w:val="ZkladntextChar"/>
    <w:semiHidden/>
    <w:rsid w:val="00F51C67"/>
    <w:pPr>
      <w:suppressAutoHyphens/>
      <w:spacing w:after="0" w:line="240" w:lineRule="auto"/>
      <w:jc w:val="both"/>
    </w:pPr>
    <w:rPr>
      <w:rFonts w:ascii="Arial" w:eastAsia="Times New Roman" w:hAnsi="Arial" w:cs="Arial"/>
      <w:sz w:val="26"/>
      <w:szCs w:val="20"/>
      <w:lang w:eastAsia="ar-SA"/>
    </w:rPr>
  </w:style>
  <w:style w:type="character" w:customStyle="1" w:styleId="ZkladntextChar">
    <w:name w:val="Základný text Char"/>
    <w:basedOn w:val="Predvolenpsmoodseku"/>
    <w:link w:val="Zkladntext"/>
    <w:semiHidden/>
    <w:rsid w:val="00F51C67"/>
    <w:rPr>
      <w:rFonts w:ascii="Arial" w:eastAsia="Times New Roman" w:hAnsi="Arial" w:cs="Arial"/>
      <w:sz w:val="26"/>
      <w:szCs w:val="20"/>
      <w:lang w:eastAsia="ar-SA"/>
    </w:rPr>
  </w:style>
  <w:style w:type="paragraph" w:styleId="Zarkazkladnhotextu">
    <w:name w:val="Body Text Indent"/>
    <w:basedOn w:val="Normlny"/>
    <w:link w:val="ZarkazkladnhotextuChar"/>
    <w:semiHidden/>
    <w:rsid w:val="00F51C67"/>
    <w:pPr>
      <w:suppressAutoHyphens/>
      <w:spacing w:after="0" w:line="240" w:lineRule="auto"/>
      <w:ind w:left="360"/>
      <w:jc w:val="both"/>
    </w:pPr>
    <w:rPr>
      <w:rFonts w:ascii="Times New Roman" w:eastAsia="Times New Roman" w:hAnsi="Times New Roman" w:cs="Times New Roman"/>
      <w:sz w:val="24"/>
      <w:szCs w:val="20"/>
      <w:lang w:eastAsia="ar-SA"/>
    </w:rPr>
  </w:style>
  <w:style w:type="character" w:customStyle="1" w:styleId="ZarkazkladnhotextuChar">
    <w:name w:val="Zarážka základného textu Char"/>
    <w:basedOn w:val="Predvolenpsmoodseku"/>
    <w:link w:val="Zarkazkladnhotextu"/>
    <w:semiHidden/>
    <w:rsid w:val="00F51C67"/>
    <w:rPr>
      <w:rFonts w:ascii="Times New Roman" w:eastAsia="Times New Roman" w:hAnsi="Times New Roman" w:cs="Times New Roman"/>
      <w:sz w:val="24"/>
      <w:szCs w:val="20"/>
      <w:lang w:eastAsia="ar-SA"/>
    </w:rPr>
  </w:style>
  <w:style w:type="paragraph" w:customStyle="1" w:styleId="Zarkazkladnhotextu21">
    <w:name w:val="Zarážka základného textu 21"/>
    <w:basedOn w:val="Normlny"/>
    <w:rsid w:val="00F51C67"/>
    <w:pPr>
      <w:suppressAutoHyphens/>
      <w:spacing w:after="0" w:line="240" w:lineRule="auto"/>
      <w:ind w:firstLine="426"/>
      <w:jc w:val="both"/>
    </w:pPr>
    <w:rPr>
      <w:rFonts w:ascii="Times New Roman" w:eastAsia="Times New Roman" w:hAnsi="Times New Roman" w:cs="Times New Roman"/>
      <w:sz w:val="24"/>
      <w:szCs w:val="20"/>
      <w:lang w:eastAsia="ar-SA"/>
    </w:rPr>
  </w:style>
  <w:style w:type="paragraph" w:customStyle="1" w:styleId="Zarkazkladnhotextu31">
    <w:name w:val="Zarážka základného textu 31"/>
    <w:basedOn w:val="Normlny"/>
    <w:rsid w:val="00F51C67"/>
    <w:pPr>
      <w:suppressAutoHyphens/>
      <w:spacing w:after="0" w:line="240" w:lineRule="auto"/>
      <w:ind w:firstLine="709"/>
      <w:jc w:val="both"/>
    </w:pPr>
    <w:rPr>
      <w:rFonts w:ascii="Times New Roman" w:eastAsia="Times New Roman" w:hAnsi="Times New Roman" w:cs="Times New Roman"/>
      <w:sz w:val="24"/>
      <w:szCs w:val="20"/>
      <w:lang w:eastAsia="ar-SA"/>
    </w:rPr>
  </w:style>
  <w:style w:type="paragraph" w:styleId="Pta">
    <w:name w:val="footer"/>
    <w:basedOn w:val="Normlny"/>
    <w:link w:val="PtaChar"/>
    <w:rsid w:val="00F51C67"/>
    <w:pPr>
      <w:tabs>
        <w:tab w:val="center" w:pos="4536"/>
        <w:tab w:val="right" w:pos="9072"/>
      </w:tabs>
      <w:suppressAutoHyphens/>
      <w:spacing w:after="0" w:line="240" w:lineRule="auto"/>
    </w:pPr>
    <w:rPr>
      <w:rFonts w:ascii="Times New Roman" w:eastAsia="Times New Roman" w:hAnsi="Times New Roman" w:cs="Times New Roman"/>
      <w:sz w:val="20"/>
      <w:szCs w:val="20"/>
      <w:lang w:eastAsia="ar-SA"/>
    </w:rPr>
  </w:style>
  <w:style w:type="character" w:customStyle="1" w:styleId="PtaChar">
    <w:name w:val="Päta Char"/>
    <w:basedOn w:val="Predvolenpsmoodseku"/>
    <w:link w:val="Pta"/>
    <w:rsid w:val="00F51C67"/>
    <w:rPr>
      <w:rFonts w:ascii="Times New Roman" w:eastAsia="Times New Roman" w:hAnsi="Times New Roman" w:cs="Times New Roman"/>
      <w:sz w:val="20"/>
      <w:szCs w:val="20"/>
      <w:lang w:eastAsia="ar-SA"/>
    </w:rPr>
  </w:style>
  <w:style w:type="paragraph" w:customStyle="1" w:styleId="Zkladntext21">
    <w:name w:val="Základný text 21"/>
    <w:basedOn w:val="Normlny"/>
    <w:rsid w:val="00F51C67"/>
    <w:pPr>
      <w:suppressAutoHyphens/>
      <w:spacing w:after="120" w:line="480" w:lineRule="auto"/>
    </w:pPr>
    <w:rPr>
      <w:rFonts w:ascii="Times New Roman" w:eastAsia="Times New Roman" w:hAnsi="Times New Roman" w:cs="Times New Roman"/>
      <w:sz w:val="20"/>
      <w:szCs w:val="20"/>
      <w:lang w:eastAsia="ar-SA"/>
    </w:rPr>
  </w:style>
  <w:style w:type="paragraph" w:styleId="Normlnywebov">
    <w:name w:val="Normal (Web)"/>
    <w:basedOn w:val="Normlny"/>
    <w:uiPriority w:val="99"/>
    <w:rsid w:val="00F51C67"/>
    <w:pPr>
      <w:suppressAutoHyphens/>
      <w:spacing w:before="100" w:after="100" w:line="240" w:lineRule="auto"/>
    </w:pPr>
    <w:rPr>
      <w:rFonts w:ascii="Times New Roman" w:eastAsia="Times New Roman" w:hAnsi="Times New Roman" w:cs="Times New Roman"/>
      <w:sz w:val="24"/>
      <w:szCs w:val="24"/>
      <w:lang w:eastAsia="ar-SA"/>
    </w:rPr>
  </w:style>
  <w:style w:type="paragraph" w:customStyle="1" w:styleId="Obsahtabuky">
    <w:name w:val="Obsah tabuľky"/>
    <w:basedOn w:val="Normlny"/>
    <w:rsid w:val="00F51C67"/>
    <w:pPr>
      <w:suppressLineNumbers/>
      <w:suppressAutoHyphens/>
      <w:spacing w:after="0" w:line="240" w:lineRule="auto"/>
    </w:pPr>
    <w:rPr>
      <w:rFonts w:ascii="Times New Roman" w:eastAsia="Times New Roman" w:hAnsi="Times New Roman" w:cs="Times New Roman"/>
      <w:sz w:val="20"/>
      <w:szCs w:val="20"/>
      <w:lang w:eastAsia="ar-SA"/>
    </w:rPr>
  </w:style>
  <w:style w:type="paragraph" w:customStyle="1" w:styleId="Nadpistabuky">
    <w:name w:val="Nadpis tabuľky"/>
    <w:basedOn w:val="Obsahtabuky"/>
    <w:rsid w:val="00F51C67"/>
    <w:pPr>
      <w:jc w:val="center"/>
    </w:pPr>
    <w:rPr>
      <w:b/>
      <w:bCs/>
    </w:rPr>
  </w:style>
  <w:style w:type="paragraph" w:styleId="Hlavika">
    <w:name w:val="header"/>
    <w:basedOn w:val="Normlny"/>
    <w:link w:val="HlavikaChar"/>
    <w:semiHidden/>
    <w:unhideWhenUsed/>
    <w:rsid w:val="00F51C67"/>
    <w:pPr>
      <w:tabs>
        <w:tab w:val="center" w:pos="4536"/>
        <w:tab w:val="right" w:pos="9072"/>
      </w:tabs>
      <w:suppressAutoHyphens/>
      <w:spacing w:after="0" w:line="240" w:lineRule="auto"/>
    </w:pPr>
    <w:rPr>
      <w:rFonts w:ascii="Times New Roman" w:eastAsia="Times New Roman" w:hAnsi="Times New Roman" w:cs="Times New Roman"/>
      <w:sz w:val="20"/>
      <w:szCs w:val="20"/>
      <w:lang w:eastAsia="ar-SA"/>
    </w:rPr>
  </w:style>
  <w:style w:type="character" w:customStyle="1" w:styleId="HlavikaChar">
    <w:name w:val="Hlavička Char"/>
    <w:basedOn w:val="Predvolenpsmoodseku"/>
    <w:link w:val="Hlavika"/>
    <w:semiHidden/>
    <w:rsid w:val="00F51C67"/>
    <w:rPr>
      <w:rFonts w:ascii="Times New Roman" w:eastAsia="Times New Roman" w:hAnsi="Times New Roman" w:cs="Times New Roman"/>
      <w:sz w:val="20"/>
      <w:szCs w:val="20"/>
      <w:lang w:eastAsia="ar-SA"/>
    </w:rPr>
  </w:style>
  <w:style w:type="table" w:styleId="Mriekatabuky">
    <w:name w:val="Table Grid"/>
    <w:basedOn w:val="Normlnatabuka"/>
    <w:rsid w:val="00F51C67"/>
    <w:pPr>
      <w:suppressAutoHyphens/>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F51C67"/>
    <w:pPr>
      <w:suppressAutoHyphens/>
      <w:spacing w:after="0" w:line="240" w:lineRule="auto"/>
      <w:ind w:left="720"/>
      <w:contextualSpacing/>
    </w:pPr>
    <w:rPr>
      <w:rFonts w:ascii="Times New Roman" w:eastAsia="Times New Roman" w:hAnsi="Times New Roman" w:cs="Times New Roman"/>
      <w:sz w:val="20"/>
      <w:szCs w:val="20"/>
      <w:lang w:eastAsia="ar-SA"/>
    </w:rPr>
  </w:style>
  <w:style w:type="paragraph" w:styleId="Textbubliny">
    <w:name w:val="Balloon Text"/>
    <w:basedOn w:val="Normlny"/>
    <w:link w:val="TextbublinyChar"/>
    <w:uiPriority w:val="99"/>
    <w:semiHidden/>
    <w:unhideWhenUsed/>
    <w:rsid w:val="00F51C67"/>
    <w:pPr>
      <w:suppressAutoHyphens/>
      <w:spacing w:after="0" w:line="240" w:lineRule="auto"/>
    </w:pPr>
    <w:rPr>
      <w:rFonts w:ascii="Segoe UI" w:eastAsia="Times New Roman" w:hAnsi="Segoe UI" w:cs="Segoe UI"/>
      <w:sz w:val="18"/>
      <w:szCs w:val="18"/>
      <w:lang w:eastAsia="ar-SA"/>
    </w:rPr>
  </w:style>
  <w:style w:type="character" w:customStyle="1" w:styleId="TextbublinyChar">
    <w:name w:val="Text bubliny Char"/>
    <w:basedOn w:val="Predvolenpsmoodseku"/>
    <w:link w:val="Textbubliny"/>
    <w:uiPriority w:val="99"/>
    <w:semiHidden/>
    <w:rsid w:val="00F51C67"/>
    <w:rPr>
      <w:rFonts w:ascii="Segoe UI" w:eastAsia="Times New Roman" w:hAnsi="Segoe UI" w:cs="Segoe UI"/>
      <w:sz w:val="18"/>
      <w:szCs w:val="18"/>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404D19-31E9-426A-9AC1-E74675AB47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1189</TotalTime>
  <Pages>1</Pages>
  <Words>7528</Words>
  <Characters>42912</Characters>
  <Application>Microsoft Office Word</Application>
  <DocSecurity>0</DocSecurity>
  <Lines>357</Lines>
  <Paragraphs>100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50340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 Mária Vargová</dc:creator>
  <cp:keywords/>
  <dc:description/>
  <cp:lastModifiedBy>Ing. Mária Vargová</cp:lastModifiedBy>
  <cp:revision>59</cp:revision>
  <cp:lastPrinted>2020-05-28T06:45:00Z</cp:lastPrinted>
  <dcterms:created xsi:type="dcterms:W3CDTF">2019-04-09T12:49:00Z</dcterms:created>
  <dcterms:modified xsi:type="dcterms:W3CDTF">2020-06-11T12:30:00Z</dcterms:modified>
</cp:coreProperties>
</file>