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67596">
        <w:rPr>
          <w:rFonts w:ascii="ArialNarrow,Bold" w:hAnsi="ArialNarrow,Bold" w:cs="ArialNarrow,Bold"/>
          <w:b/>
          <w:bCs/>
          <w:sz w:val="21"/>
          <w:szCs w:val="21"/>
        </w:rPr>
        <w:t>POHREBNÁ SLUŽBA ZÁHORIE HO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67596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F67596">
        <w:rPr>
          <w:rFonts w:ascii="ArialNarrow" w:hAnsi="ArialNarrow" w:cs="ArialNarrow"/>
          <w:sz w:val="21"/>
          <w:szCs w:val="21"/>
        </w:rPr>
        <w:t xml:space="preserve"> 595/2, 909 01  Skalica</w:t>
      </w:r>
    </w:p>
    <w:p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52 381 064</w:t>
      </w:r>
    </w:p>
    <w:p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2121013609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67596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F67596">
        <w:rPr>
          <w:rFonts w:ascii="ArialNarrow" w:hAnsi="ArialNarrow" w:cs="ArialNarrow"/>
          <w:sz w:val="21"/>
          <w:szCs w:val="21"/>
        </w:rPr>
        <w:t xml:space="preserve"> 23. mája </w:t>
      </w:r>
      <w:r w:rsidR="00E258F5" w:rsidRPr="00DF5A39">
        <w:rPr>
          <w:rFonts w:ascii="ArialNarrow" w:hAnsi="ArialNarrow" w:cs="ArialNarrow"/>
          <w:sz w:val="21"/>
          <w:szCs w:val="21"/>
        </w:rPr>
        <w:t>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201</w:t>
      </w:r>
      <w:r w:rsidR="001E7142">
        <w:rPr>
          <w:rFonts w:ascii="ArialNarrow" w:hAnsi="ArialNarrow" w:cs="ArialNarrow"/>
          <w:sz w:val="21"/>
          <w:szCs w:val="21"/>
        </w:rPr>
        <w:t>9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</w:p>
    <w:bookmarkEnd w:id="0"/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E714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1E7142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2020-10-16T13:18:00Z</dcterms:created>
  <dcterms:modified xsi:type="dcterms:W3CDTF">2020-10-16T13:18:00Z</dcterms:modified>
</cp:coreProperties>
</file>