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JD Company,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Oravská Polhora 97, Oravská Polhora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50706926          DIČ:  2120467921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F6590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21.2.2017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6590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21.2.2017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F65908" w:rsidRDefault="00F65908" w:rsidP="00F6590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- finančný agend v sektore poistenia a zaistenia kapitálového trhu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  <w:r w:rsidR="00F65908">
        <w:rPr>
          <w:rFonts w:cs="Arial"/>
          <w:szCs w:val="22"/>
        </w:rPr>
        <w:t xml:space="preserve">  15.10.2020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F65908">
        <w:rPr>
          <w:rFonts w:cs="Arial"/>
          <w:szCs w:val="22"/>
        </w:rPr>
        <w:t>15.10.2020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65908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Ján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Ďubašák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4438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4449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-551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-551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-551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0D8" w:rsidRDefault="00A230D8" w:rsidP="00107589">
      <w:pPr>
        <w:spacing w:after="0" w:line="240" w:lineRule="auto"/>
      </w:pPr>
      <w:r>
        <w:separator/>
      </w:r>
    </w:p>
  </w:endnote>
  <w:endnote w:type="continuationSeparator" w:id="0">
    <w:p w:rsidR="00A230D8" w:rsidRDefault="00A230D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2C2780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2C2780">
      <w:rPr>
        <w:szCs w:val="22"/>
      </w:rPr>
      <w:fldChar w:fldCharType="separate"/>
    </w:r>
    <w:r w:rsidR="00F65908">
      <w:rPr>
        <w:noProof/>
        <w:szCs w:val="22"/>
      </w:rPr>
      <w:t>3</w:t>
    </w:r>
    <w:r w:rsidR="002C2780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0D8" w:rsidRDefault="00A230D8" w:rsidP="00107589">
      <w:pPr>
        <w:spacing w:after="0" w:line="240" w:lineRule="auto"/>
      </w:pPr>
      <w:r>
        <w:separator/>
      </w:r>
    </w:p>
  </w:footnote>
  <w:footnote w:type="continuationSeparator" w:id="0">
    <w:p w:rsidR="00A230D8" w:rsidRDefault="00A230D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C2780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230D8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65908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050D9-1987-4A84-A855-D5D318D66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4613</Words>
  <Characters>26300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3</cp:revision>
  <cp:lastPrinted>2015-01-27T14:36:00Z</cp:lastPrinted>
  <dcterms:created xsi:type="dcterms:W3CDTF">2020-10-16T19:46:00Z</dcterms:created>
  <dcterms:modified xsi:type="dcterms:W3CDTF">2020-10-16T19:46:00Z</dcterms:modified>
</cp:coreProperties>
</file>