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JD Company,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97,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50706926          DIČ:  2120467921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65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21.2.2017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5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F65908" w:rsidRDefault="00F65908" w:rsidP="00F6590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finančný agend v sektore poistenia a zaistenia kapitálového trhu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F65908">
        <w:rPr>
          <w:rFonts w:cs="Arial"/>
          <w:szCs w:val="22"/>
        </w:rPr>
        <w:t xml:space="preserve">  15.10.2020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65908">
        <w:rPr>
          <w:rFonts w:cs="Arial"/>
          <w:szCs w:val="22"/>
        </w:rPr>
        <w:t>15.10.2020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590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Ďubašák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30D8" w:rsidRDefault="00A230D8" w:rsidP="00107589">
      <w:pPr>
        <w:spacing w:after="0" w:line="240" w:lineRule="auto"/>
      </w:pPr>
      <w:r>
        <w:separator/>
      </w:r>
    </w:p>
  </w:endnote>
  <w:endnote w:type="continuationSeparator" w:id="0">
    <w:p w:rsidR="00A230D8" w:rsidRDefault="00A230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C278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C2780">
      <w:rPr>
        <w:szCs w:val="22"/>
      </w:rPr>
      <w:fldChar w:fldCharType="separate"/>
    </w:r>
    <w:r w:rsidR="00F65908">
      <w:rPr>
        <w:noProof/>
        <w:szCs w:val="22"/>
      </w:rPr>
      <w:t>3</w:t>
    </w:r>
    <w:r w:rsidR="002C278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30D8" w:rsidRDefault="00A230D8" w:rsidP="00107589">
      <w:pPr>
        <w:spacing w:after="0" w:line="240" w:lineRule="auto"/>
      </w:pPr>
      <w:r>
        <w:separator/>
      </w:r>
    </w:p>
  </w:footnote>
  <w:footnote w:type="continuationSeparator" w:id="0">
    <w:p w:rsidR="00A230D8" w:rsidRDefault="00A230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2780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30D8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5908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6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3050D9-1987-4A84-A855-D5D318D662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4613</Words>
  <Characters>26300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2020-10-16T19:46:00Z</dcterms:created>
  <dcterms:modified xsi:type="dcterms:W3CDTF">2020-10-16T19:46:00Z</dcterms:modified>
</cp:coreProperties>
</file>