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F4294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</w:p>
    <w:p w:rsidR="00F42945" w:rsidRDefault="00F429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Obchodné meno: FK DUKLA, n.o.</w:t>
      </w:r>
    </w:p>
    <w:p w:rsidR="00F42945" w:rsidRDefault="00F429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Sídlo účtovnej jednotky: Hutná </w:t>
      </w:r>
      <w:r w:rsidR="00D146D4">
        <w:rPr>
          <w:sz w:val="22"/>
          <w:szCs w:val="22"/>
        </w:rPr>
        <w:t>1497/3, Banská Bystrica, 974 04</w:t>
      </w:r>
    </w:p>
    <w:p w:rsidR="00F42945" w:rsidRDefault="00F429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D74A06">
        <w:rPr>
          <w:sz w:val="22"/>
          <w:szCs w:val="22"/>
        </w:rPr>
        <w:t xml:space="preserve"> 3795404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 20219941603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 06.02.2004</w:t>
      </w:r>
    </w:p>
    <w:p w:rsidR="00D74A06" w:rsidRPr="00D90FC4" w:rsidRDefault="00D74A06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</w:t>
      </w:r>
      <w:r w:rsidR="00D74A06">
        <w:rPr>
          <w:sz w:val="22"/>
          <w:szCs w:val="22"/>
        </w:rPr>
        <w:t>tovnej jednotky: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Riaditeľ NO: </w:t>
      </w:r>
      <w:r w:rsidR="00C51198">
        <w:rPr>
          <w:sz w:val="22"/>
          <w:szCs w:val="22"/>
        </w:rPr>
        <w:t xml:space="preserve">JUDr. </w:t>
      </w:r>
      <w:r w:rsidR="00BE4878">
        <w:rPr>
          <w:sz w:val="22"/>
          <w:szCs w:val="22"/>
        </w:rPr>
        <w:t>Ľubomír Messinger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Správna rada: Ján Kováčik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Správna rada: </w:t>
      </w:r>
      <w:r w:rsidR="00C51198">
        <w:rPr>
          <w:sz w:val="22"/>
          <w:szCs w:val="22"/>
        </w:rPr>
        <w:t>Mgr. Ivan Šabo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Správna rada: JUDr. Ľubomír Messinger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</w:p>
    <w:p w:rsidR="00D74A06" w:rsidRDefault="00C5119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Dozorná rada: Michaela Kováčiková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Dozorná rada: JUDr. Pavel Matušov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Dozorná rada: Mgr. Ľubomír Messinger</w:t>
      </w:r>
    </w:p>
    <w:p w:rsidR="00D74A06" w:rsidRPr="00D90FC4" w:rsidRDefault="00D74A06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 bola založená za účelom poskytnutia služieb v oblasti :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-vzdelávania výchovy a rozvoja telesnej kultúry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-vykonáva činnosti zamerané na športový rozvoj a rozvoj futbalu v okrese Banská Bystrica a na území SR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-rozvoj služieb so zameraním na využitie existujúcich priestorov v Banskej Bystrici na športové kultúrne aktivity pre obyvateľov.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</w:p>
    <w:p w:rsidR="00D74A06" w:rsidRPr="00D90FC4" w:rsidRDefault="00D74A06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-nezamestnáva žiadnych zamestnancov</w:t>
      </w: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752BD1" w:rsidRDefault="00752BD1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Zakladateľ : FK DUKLA, a.s., Hutná 3, Banská Bystrica 97401</w:t>
      </w:r>
    </w:p>
    <w:p w:rsidR="00752BD1" w:rsidRPr="00D90FC4" w:rsidRDefault="00752BD1" w:rsidP="00F722A3">
      <w:pPr>
        <w:spacing w:before="0" w:line="240" w:lineRule="auto"/>
        <w:rPr>
          <w:sz w:val="22"/>
          <w:szCs w:val="22"/>
        </w:rPr>
      </w:pP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752BD1" w:rsidRDefault="00752BD1" w:rsidP="00CD361E">
      <w:pPr>
        <w:spacing w:before="0" w:line="240" w:lineRule="auto"/>
        <w:rPr>
          <w:sz w:val="22"/>
          <w:szCs w:val="22"/>
        </w:rPr>
      </w:pPr>
    </w:p>
    <w:p w:rsidR="00752BD1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Ostatné nešpecifikované účtovná jednotka nevlastní alebo nevykonáva.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-neúčtuje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7F2A5D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  <w:r w:rsidR="007F2A5D">
        <w:rPr>
          <w:sz w:val="22"/>
          <w:szCs w:val="22"/>
        </w:rPr>
        <w:t>ÚJ neúčtuje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497057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</w:t>
      </w:r>
      <w:r w:rsidR="00752BD1">
        <w:rPr>
          <w:sz w:val="22"/>
          <w:szCs w:val="22"/>
        </w:rPr>
        <w:t>a.</w:t>
      </w: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8D5A9E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D146D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275 817</w:t>
            </w:r>
          </w:p>
        </w:tc>
        <w:tc>
          <w:tcPr>
            <w:tcW w:w="4394" w:type="dxa"/>
            <w:vAlign w:val="center"/>
          </w:tcPr>
          <w:p w:rsidR="00503A66" w:rsidRPr="00D90FC4" w:rsidRDefault="00D146D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269 293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6E006F" w:rsidP="00BE487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D146D4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275 817</w:t>
            </w:r>
          </w:p>
        </w:tc>
        <w:tc>
          <w:tcPr>
            <w:tcW w:w="4394" w:type="dxa"/>
            <w:vAlign w:val="center"/>
          </w:tcPr>
          <w:p w:rsidR="00503A66" w:rsidRPr="00D90FC4" w:rsidRDefault="00D146D4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269 293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7F2A5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F2A5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97383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221 418</w:t>
            </w:r>
          </w:p>
        </w:tc>
        <w:tc>
          <w:tcPr>
            <w:tcW w:w="1984" w:type="dxa"/>
          </w:tcPr>
          <w:p w:rsidR="00ED293C" w:rsidRPr="00D90FC4" w:rsidRDefault="003D321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29 427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3D321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250 845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3D321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223 078</w:t>
            </w:r>
          </w:p>
        </w:tc>
        <w:tc>
          <w:tcPr>
            <w:tcW w:w="1984" w:type="dxa"/>
          </w:tcPr>
          <w:p w:rsidR="00ED293C" w:rsidRPr="00D90FC4" w:rsidRDefault="003D321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29 427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3D321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252 505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3D321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29 427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3D321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29 427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  <w:r w:rsidR="00E5098E">
              <w:rPr>
                <w:sz w:val="22"/>
                <w:szCs w:val="22"/>
              </w:rPr>
              <w:t xml:space="preserve"> – zostavenie UZ</w:t>
            </w:r>
          </w:p>
        </w:tc>
        <w:tc>
          <w:tcPr>
            <w:tcW w:w="2693" w:type="dxa"/>
          </w:tcPr>
          <w:p w:rsidR="00ED293C" w:rsidRPr="00D90FC4" w:rsidRDefault="003D3213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480</w:t>
            </w:r>
          </w:p>
        </w:tc>
        <w:tc>
          <w:tcPr>
            <w:tcW w:w="1985" w:type="dxa"/>
          </w:tcPr>
          <w:p w:rsidR="00ED293C" w:rsidRPr="00D90FC4" w:rsidRDefault="003D3213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</w:t>
            </w:r>
          </w:p>
        </w:tc>
        <w:tc>
          <w:tcPr>
            <w:tcW w:w="1843" w:type="dxa"/>
          </w:tcPr>
          <w:p w:rsidR="00ED293C" w:rsidRPr="00D90FC4" w:rsidRDefault="003D3213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480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3D3213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3D321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480</w:t>
            </w:r>
          </w:p>
        </w:tc>
        <w:tc>
          <w:tcPr>
            <w:tcW w:w="1985" w:type="dxa"/>
            <w:vAlign w:val="center"/>
          </w:tcPr>
          <w:p w:rsidR="00ED293C" w:rsidRPr="00D90FC4" w:rsidRDefault="003D321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</w:t>
            </w:r>
          </w:p>
        </w:tc>
        <w:tc>
          <w:tcPr>
            <w:tcW w:w="1843" w:type="dxa"/>
            <w:vAlign w:val="center"/>
          </w:tcPr>
          <w:p w:rsidR="00ED293C" w:rsidRPr="00D90FC4" w:rsidRDefault="003D321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480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3D321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E5098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825</w:t>
            </w:r>
          </w:p>
        </w:tc>
        <w:tc>
          <w:tcPr>
            <w:tcW w:w="3544" w:type="dxa"/>
            <w:vAlign w:val="center"/>
          </w:tcPr>
          <w:p w:rsidR="00DC4CA6" w:rsidRPr="00D90FC4" w:rsidRDefault="00E5098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825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80572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825</w:t>
            </w:r>
          </w:p>
        </w:tc>
        <w:tc>
          <w:tcPr>
            <w:tcW w:w="3544" w:type="dxa"/>
            <w:vAlign w:val="center"/>
          </w:tcPr>
          <w:p w:rsidR="00ED293C" w:rsidRPr="00D90FC4" w:rsidRDefault="00E5098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825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lastRenderedPageBreak/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80572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825</w:t>
            </w:r>
          </w:p>
        </w:tc>
        <w:tc>
          <w:tcPr>
            <w:tcW w:w="3544" w:type="dxa"/>
            <w:vAlign w:val="center"/>
          </w:tcPr>
          <w:p w:rsidR="000A768C" w:rsidRPr="00D90FC4" w:rsidRDefault="00E5098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825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3D3213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3 284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4DED" w:rsidRDefault="00034DED" w:rsidP="00347C39">
      <w:pPr>
        <w:spacing w:before="0" w:after="0" w:line="240" w:lineRule="auto"/>
      </w:pPr>
      <w:r>
        <w:separator/>
      </w:r>
    </w:p>
  </w:endnote>
  <w:endnote w:type="continuationSeparator" w:id="1">
    <w:p w:rsidR="00034DED" w:rsidRDefault="00034DE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6D4" w:rsidRDefault="00D146D4">
    <w:pPr>
      <w:pStyle w:val="Pta"/>
      <w:jc w:val="right"/>
    </w:pPr>
    <w:r>
      <w:t xml:space="preserve">Strana </w:t>
    </w:r>
    <w:fldSimple w:instr="PAGE   \* MERGEFORMAT">
      <w:r w:rsidR="003D3213">
        <w:rPr>
          <w:noProof/>
        </w:rPr>
        <w:t>17</w:t>
      </w:r>
    </w:fldSimple>
  </w:p>
  <w:p w:rsidR="00D146D4" w:rsidRDefault="00D146D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6D4" w:rsidRDefault="00D146D4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D146D4" w:rsidRDefault="00D146D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4DED" w:rsidRDefault="00034DED" w:rsidP="00347C39">
      <w:pPr>
        <w:spacing w:before="0" w:after="0" w:line="240" w:lineRule="auto"/>
      </w:pPr>
      <w:r>
        <w:separator/>
      </w:r>
    </w:p>
  </w:footnote>
  <w:footnote w:type="continuationSeparator" w:id="1">
    <w:p w:rsidR="00034DED" w:rsidRDefault="00034DE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6D4" w:rsidRDefault="00D146D4">
    <w:pPr>
      <w:pStyle w:val="Hlavika"/>
      <w:jc w:val="right"/>
    </w:pPr>
  </w:p>
  <w:p w:rsidR="00D146D4" w:rsidRDefault="00D146D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254C9"/>
    <w:rsid w:val="00034DED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6C7F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367"/>
    <w:rsid w:val="002C2ADA"/>
    <w:rsid w:val="002C6F1A"/>
    <w:rsid w:val="002D3341"/>
    <w:rsid w:val="002D701F"/>
    <w:rsid w:val="002E64BA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3213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72F85"/>
    <w:rsid w:val="0068569D"/>
    <w:rsid w:val="00691DCC"/>
    <w:rsid w:val="006D5959"/>
    <w:rsid w:val="006D630A"/>
    <w:rsid w:val="006E006F"/>
    <w:rsid w:val="006F4A29"/>
    <w:rsid w:val="007002DC"/>
    <w:rsid w:val="00700624"/>
    <w:rsid w:val="0072048D"/>
    <w:rsid w:val="007243D4"/>
    <w:rsid w:val="00732D9B"/>
    <w:rsid w:val="0074467C"/>
    <w:rsid w:val="0075172B"/>
    <w:rsid w:val="00752BD1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288F"/>
    <w:rsid w:val="007F2A5D"/>
    <w:rsid w:val="00800315"/>
    <w:rsid w:val="00801336"/>
    <w:rsid w:val="00805721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5A9E"/>
    <w:rsid w:val="008E78DE"/>
    <w:rsid w:val="00900740"/>
    <w:rsid w:val="009045A6"/>
    <w:rsid w:val="00913895"/>
    <w:rsid w:val="00922459"/>
    <w:rsid w:val="00922A1B"/>
    <w:rsid w:val="009354FE"/>
    <w:rsid w:val="00935EE7"/>
    <w:rsid w:val="00953F35"/>
    <w:rsid w:val="00954CF3"/>
    <w:rsid w:val="00963659"/>
    <w:rsid w:val="00973830"/>
    <w:rsid w:val="00990219"/>
    <w:rsid w:val="009A3F53"/>
    <w:rsid w:val="009B4F0F"/>
    <w:rsid w:val="009B6E6B"/>
    <w:rsid w:val="009C1A76"/>
    <w:rsid w:val="009D2887"/>
    <w:rsid w:val="009D688F"/>
    <w:rsid w:val="009E383F"/>
    <w:rsid w:val="009E5FD5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53D3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44CE"/>
    <w:rsid w:val="00BE4878"/>
    <w:rsid w:val="00BE73E5"/>
    <w:rsid w:val="00BF60F1"/>
    <w:rsid w:val="00BF6F6B"/>
    <w:rsid w:val="00C03F65"/>
    <w:rsid w:val="00C07F8A"/>
    <w:rsid w:val="00C113D7"/>
    <w:rsid w:val="00C20990"/>
    <w:rsid w:val="00C43EF0"/>
    <w:rsid w:val="00C51198"/>
    <w:rsid w:val="00C54A7E"/>
    <w:rsid w:val="00C72ECC"/>
    <w:rsid w:val="00C75A0B"/>
    <w:rsid w:val="00C81799"/>
    <w:rsid w:val="00C953EB"/>
    <w:rsid w:val="00C96AEB"/>
    <w:rsid w:val="00CA17C9"/>
    <w:rsid w:val="00CA4F0B"/>
    <w:rsid w:val="00CC7A3D"/>
    <w:rsid w:val="00CD361E"/>
    <w:rsid w:val="00D061E9"/>
    <w:rsid w:val="00D12140"/>
    <w:rsid w:val="00D146D4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4A06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5098E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399F"/>
    <w:rsid w:val="00F33C07"/>
    <w:rsid w:val="00F34521"/>
    <w:rsid w:val="00F35DE7"/>
    <w:rsid w:val="00F42945"/>
    <w:rsid w:val="00F43965"/>
    <w:rsid w:val="00F47645"/>
    <w:rsid w:val="00F530C7"/>
    <w:rsid w:val="00F559D0"/>
    <w:rsid w:val="00F722A3"/>
    <w:rsid w:val="00F8339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B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2245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2245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2245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6681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68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68160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666816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681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6681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6681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66816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6681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6681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6681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1E3102-D4F9-4978-AD17-72F9448C21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3504</Words>
  <Characters>19976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Windows User Account</cp:lastModifiedBy>
  <cp:revision>11</cp:revision>
  <cp:lastPrinted>2013-11-04T08:32:00Z</cp:lastPrinted>
  <dcterms:created xsi:type="dcterms:W3CDTF">2016-04-27T09:01:00Z</dcterms:created>
  <dcterms:modified xsi:type="dcterms:W3CDTF">2020-10-12T18:57:00Z</dcterms:modified>
</cp:coreProperties>
</file>