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 od 01.01.201</w:t>
      </w:r>
      <w:r w:rsidR="00C43DFC">
        <w:rPr>
          <w:sz w:val="22"/>
          <w:szCs w:val="22"/>
        </w:rPr>
        <w:t>9</w:t>
      </w:r>
      <w:r>
        <w:rPr>
          <w:sz w:val="22"/>
          <w:szCs w:val="22"/>
        </w:rPr>
        <w:t xml:space="preserve"> do 31.12.201</w:t>
      </w:r>
      <w:r w:rsidR="00C43DFC">
        <w:rPr>
          <w:sz w:val="22"/>
          <w:szCs w:val="22"/>
        </w:rPr>
        <w:t>9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201</w:t>
      </w:r>
      <w:r w:rsidR="00C43DFC">
        <w:rPr>
          <w:sz w:val="22"/>
          <w:szCs w:val="22"/>
        </w:rPr>
        <w:t>9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201</w:t>
      </w:r>
      <w:r w:rsidR="0081758C">
        <w:rPr>
          <w:sz w:val="22"/>
          <w:szCs w:val="22"/>
        </w:rPr>
        <w:t>8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573 910</w:t>
            </w:r>
            <w:r w:rsidR="0033149A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</w:t>
            </w:r>
            <w:r w:rsidR="00C43DFC">
              <w:rPr>
                <w:sz w:val="18"/>
                <w:szCs w:val="18"/>
                <w:lang w:eastAsia="sk-SK"/>
              </w:rPr>
              <w:t xml:space="preserve"> 910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1 910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 w:rsidP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3 910</w:t>
            </w:r>
          </w:p>
        </w:tc>
      </w:tr>
    </w:tbl>
    <w:p w:rsidR="00244965" w:rsidRDefault="00244965"/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112F50"/>
    <w:rsid w:val="00244965"/>
    <w:rsid w:val="0033149A"/>
    <w:rsid w:val="005B3F52"/>
    <w:rsid w:val="0081758C"/>
    <w:rsid w:val="00C43DFC"/>
    <w:rsid w:val="00CF4974"/>
    <w:rsid w:val="00DF62A7"/>
    <w:rsid w:val="00F30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2020-10-06T09:05:00Z</cp:lastPrinted>
  <dcterms:created xsi:type="dcterms:W3CDTF">2020-10-06T09:05:00Z</dcterms:created>
  <dcterms:modified xsi:type="dcterms:W3CDTF">2020-10-06T09:05:00Z</dcterms:modified>
</cp:coreProperties>
</file>