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"/>
        <w:gridCol w:w="257"/>
        <w:gridCol w:w="234"/>
        <w:gridCol w:w="234"/>
        <w:gridCol w:w="234"/>
        <w:gridCol w:w="234"/>
        <w:gridCol w:w="234"/>
        <w:gridCol w:w="234"/>
        <w:gridCol w:w="233"/>
        <w:gridCol w:w="233"/>
        <w:gridCol w:w="234"/>
        <w:gridCol w:w="233"/>
        <w:gridCol w:w="233"/>
        <w:gridCol w:w="233"/>
        <w:gridCol w:w="266"/>
        <w:gridCol w:w="233"/>
        <w:gridCol w:w="233"/>
        <w:gridCol w:w="233"/>
        <w:gridCol w:w="233"/>
        <w:gridCol w:w="233"/>
      </w:tblGrid>
      <w:tr w:rsidR="00311609" w:rsidRPr="009910C8" w14:paraId="2EB785FF" w14:textId="77777777" w:rsidTr="00311609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EC9E61C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028D9F1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0E1DADF9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3A7D0C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801FA7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EF1ED88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232800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06657B1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7E30A55A" w14:textId="77777777" w:rsidR="00311609" w:rsidRPr="009910C8" w:rsidRDefault="001C488E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44792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CE80EE6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6D908FE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5DEE796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0B413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74D862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41FE7A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7078E18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07E31C0B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1A256206" w14:textId="77777777" w:rsidTr="00311609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19C63B9" w14:textId="77777777" w:rsidR="00311609" w:rsidRPr="009910C8" w:rsidRDefault="000E714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7AA931C" w14:textId="1F015C59" w:rsidR="00311609" w:rsidRPr="009910C8" w:rsidRDefault="00B501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DA9061" w14:textId="50F99515" w:rsidR="00311609" w:rsidRPr="009910C8" w:rsidRDefault="00B501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E1D925" w14:textId="52468730" w:rsidR="00311609" w:rsidRPr="009910C8" w:rsidRDefault="00B501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F54163D" w14:textId="4EB35779" w:rsidR="00311609" w:rsidRPr="009910C8" w:rsidRDefault="00B501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7E60C08" w14:textId="2B904C93" w:rsidR="00311609" w:rsidRPr="009910C8" w:rsidRDefault="00B501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F6881FE" w14:textId="2C6477C3" w:rsidR="00311609" w:rsidRPr="009910C8" w:rsidRDefault="00B501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74FED79" w14:textId="05459B81" w:rsidR="00311609" w:rsidRPr="009910C8" w:rsidRDefault="00B501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056331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5F1F38A" w14:textId="77777777" w:rsidR="00311609" w:rsidRPr="009910C8" w:rsidRDefault="003D273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E1898E0" w14:textId="77777777" w:rsidR="00311609" w:rsidRPr="009910C8" w:rsidRDefault="003D273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ADA3E1" w14:textId="77777777" w:rsidR="00311609" w:rsidRPr="009910C8" w:rsidRDefault="003D273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749B83" w14:textId="60A3F190" w:rsidR="00311609" w:rsidRPr="009910C8" w:rsidRDefault="00B501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7EA53B" w14:textId="4F50CD84" w:rsidR="00311609" w:rsidRPr="009910C8" w:rsidRDefault="00B501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958B57" w14:textId="2EB88F4A" w:rsidR="00311609" w:rsidRPr="009910C8" w:rsidRDefault="00B501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0F90AC" w14:textId="2146A9C5" w:rsidR="00311609" w:rsidRPr="009910C8" w:rsidRDefault="00B501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2E114A" w14:textId="2339F9B8" w:rsidR="00311609" w:rsidRPr="009910C8" w:rsidRDefault="00B501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5A38FF" w14:textId="3030022F" w:rsidR="00311609" w:rsidRPr="009910C8" w:rsidRDefault="00B501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4964CE" w14:textId="2B14182F" w:rsidR="00311609" w:rsidRPr="009910C8" w:rsidRDefault="00B5019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5AD085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272E3C0D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Úč MÚJ 3 - 01</w:t>
      </w:r>
    </w:p>
    <w:p w14:paraId="33C27738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4664778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174A9498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3334C2F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01FE6D10" w14:textId="61F67022" w:rsidR="00F16902" w:rsidRPr="004F0E04" w:rsidRDefault="00F16902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 w:rsidRPr="004F0E04">
        <w:rPr>
          <w:rFonts w:ascii="Times New Roman" w:hAnsi="Times New Roman" w:cs="Times New Roman"/>
          <w:b/>
          <w:i/>
          <w:sz w:val="24"/>
          <w:szCs w:val="24"/>
        </w:rPr>
        <w:t>Zostavenej ku dňu 31.12.</w:t>
      </w:r>
      <w:r w:rsidR="00DF17B7">
        <w:rPr>
          <w:rFonts w:ascii="Times New Roman" w:hAnsi="Times New Roman" w:cs="Times New Roman"/>
          <w:b/>
          <w:i/>
          <w:sz w:val="24"/>
          <w:szCs w:val="24"/>
        </w:rPr>
        <w:t>201</w:t>
      </w:r>
      <w:r w:rsidR="00925637">
        <w:rPr>
          <w:rFonts w:ascii="Times New Roman" w:hAnsi="Times New Roman" w:cs="Times New Roman"/>
          <w:b/>
          <w:i/>
          <w:sz w:val="24"/>
          <w:szCs w:val="24"/>
        </w:rPr>
        <w:t>9</w:t>
      </w:r>
    </w:p>
    <w:p w14:paraId="18AAA4F4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586E993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3BBA172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502D3B40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7246DFDD" w14:textId="2482FB8D" w:rsidR="00F16902" w:rsidRPr="003D2738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3D2738">
        <w:rPr>
          <w:rFonts w:ascii="Times New Roman" w:hAnsi="Times New Roman" w:cs="Times New Roman"/>
          <w:sz w:val="24"/>
          <w:szCs w:val="24"/>
        </w:rPr>
        <w:t xml:space="preserve"> </w:t>
      </w:r>
      <w:r w:rsidR="00B50196">
        <w:rPr>
          <w:rFonts w:ascii="Times New Roman" w:hAnsi="Times New Roman" w:cs="Times New Roman"/>
          <w:b/>
          <w:sz w:val="24"/>
          <w:szCs w:val="24"/>
        </w:rPr>
        <w:t>RDL Labs</w:t>
      </w:r>
      <w:r w:rsidR="003D2738" w:rsidRPr="003D2738">
        <w:rPr>
          <w:rFonts w:ascii="Times New Roman" w:hAnsi="Times New Roman" w:cs="Times New Roman"/>
          <w:b/>
          <w:sz w:val="24"/>
          <w:szCs w:val="24"/>
        </w:rPr>
        <w:t xml:space="preserve"> s.r</w:t>
      </w:r>
      <w:r w:rsidR="00B50196">
        <w:rPr>
          <w:rFonts w:ascii="Times New Roman" w:hAnsi="Times New Roman" w:cs="Times New Roman"/>
          <w:b/>
          <w:sz w:val="24"/>
          <w:szCs w:val="24"/>
        </w:rPr>
        <w:t>.</w:t>
      </w:r>
      <w:r w:rsidR="003D2738" w:rsidRPr="003D2738">
        <w:rPr>
          <w:rFonts w:ascii="Times New Roman" w:hAnsi="Times New Roman" w:cs="Times New Roman"/>
          <w:b/>
          <w:sz w:val="24"/>
          <w:szCs w:val="24"/>
        </w:rPr>
        <w:t>o.</w:t>
      </w:r>
    </w:p>
    <w:p w14:paraId="2407046B" w14:textId="77777777" w:rsidR="000E7144" w:rsidRPr="000E7144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0E7144" w:rsidRPr="000E7144">
        <w:rPr>
          <w:rFonts w:ascii="Times New Roman" w:hAnsi="Times New Roman" w:cs="Times New Roman"/>
          <w:b/>
          <w:sz w:val="24"/>
          <w:szCs w:val="24"/>
        </w:rPr>
        <w:t>Ostatné pomocné obchodné činnosti i. n.</w:t>
      </w:r>
    </w:p>
    <w:p w14:paraId="3C413C56" w14:textId="77777777" w:rsidR="000E7144" w:rsidRPr="000E7144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0E7144">
        <w:rPr>
          <w:rFonts w:ascii="Times New Roman" w:hAnsi="Times New Roman" w:cs="Times New Roman"/>
          <w:sz w:val="24"/>
          <w:szCs w:val="24"/>
        </w:rPr>
        <w:t>1</w:t>
      </w:r>
    </w:p>
    <w:p w14:paraId="2DB48350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="000E7144">
        <w:rPr>
          <w:rFonts w:ascii="Times New Roman" w:hAnsi="Times New Roman" w:cs="Times New Roman"/>
          <w:sz w:val="24"/>
          <w:szCs w:val="24"/>
        </w:rPr>
        <w:t>uzavretie kalendárneho roka</w:t>
      </w:r>
    </w:p>
    <w:p w14:paraId="011E6643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645D5C9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40273166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3A9EEFED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7E6737D4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8D5ACF6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18593768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31AF42AF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B9E0C5E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694D2EFD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51108CA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02EFEBD6" w14:textId="77777777" w:rsidR="004F0E04" w:rsidRPr="004F0E04" w:rsidRDefault="004F0E04" w:rsidP="00BA3F6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49372112" w14:textId="77777777" w:rsidR="001C488E" w:rsidRDefault="001C488E" w:rsidP="00BA3F60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62FC8F73" w14:textId="77777777" w:rsidR="004F0E04" w:rsidRPr="001C488E" w:rsidRDefault="004F0E04" w:rsidP="003D273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1C488E">
        <w:rPr>
          <w:rFonts w:ascii="Times New Roman" w:hAnsi="Times New Roman" w:cs="Times New Roman"/>
          <w:sz w:val="24"/>
          <w:szCs w:val="24"/>
        </w:rPr>
        <w:t xml:space="preserve">Odpisový plán účtovných odpisov hmotného majetku podnikateľ zostavil interným predpisom, tak že za základ vzal metódy používané pri vyčísľovaní daňových odpisov. </w:t>
      </w:r>
      <w:r w:rsidRPr="001C488E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1C488E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0E180C71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14:paraId="4BA20079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8265677" w14:textId="77777777" w:rsidR="00374289" w:rsidRDefault="00374289" w:rsidP="004F0E04">
      <w:pPr>
        <w:spacing w:after="0" w:line="240" w:lineRule="auto"/>
      </w:pPr>
      <w:r>
        <w:separator/>
      </w:r>
    </w:p>
  </w:endnote>
  <w:endnote w:type="continuationSeparator" w:id="0">
    <w:p w14:paraId="7DD29F38" w14:textId="77777777" w:rsidR="00374289" w:rsidRDefault="00374289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84EE6CB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A57BF6F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5D68973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FCCFF25" w14:textId="77777777" w:rsidR="00374289" w:rsidRDefault="00374289" w:rsidP="004F0E04">
      <w:pPr>
        <w:spacing w:after="0" w:line="240" w:lineRule="auto"/>
      </w:pPr>
      <w:r>
        <w:separator/>
      </w:r>
    </w:p>
  </w:footnote>
  <w:footnote w:type="continuationSeparator" w:id="0">
    <w:p w14:paraId="5ED5CE7D" w14:textId="77777777" w:rsidR="00374289" w:rsidRDefault="00374289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AA37166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56AD368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D35DEA3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9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33250"/>
    <w:rsid w:val="00074798"/>
    <w:rsid w:val="000E7144"/>
    <w:rsid w:val="001317D1"/>
    <w:rsid w:val="001C488E"/>
    <w:rsid w:val="00311609"/>
    <w:rsid w:val="0033236F"/>
    <w:rsid w:val="00374289"/>
    <w:rsid w:val="00397514"/>
    <w:rsid w:val="003D2738"/>
    <w:rsid w:val="00460CB5"/>
    <w:rsid w:val="004F0E04"/>
    <w:rsid w:val="006954D8"/>
    <w:rsid w:val="00790F52"/>
    <w:rsid w:val="00833AAD"/>
    <w:rsid w:val="00925637"/>
    <w:rsid w:val="009910C8"/>
    <w:rsid w:val="00AD5F8F"/>
    <w:rsid w:val="00B411B8"/>
    <w:rsid w:val="00B50196"/>
    <w:rsid w:val="00B96687"/>
    <w:rsid w:val="00BA3F60"/>
    <w:rsid w:val="00BD7AB8"/>
    <w:rsid w:val="00C61D75"/>
    <w:rsid w:val="00C858A1"/>
    <w:rsid w:val="00CE4BBB"/>
    <w:rsid w:val="00DF17B7"/>
    <w:rsid w:val="00F16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38D37E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3D273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D273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207</Words>
  <Characters>1184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barbora.lukacovska@outlook.sk</dc:creator>
  <cp:lastModifiedBy>Barbora Lukačovská</cp:lastModifiedBy>
  <cp:revision>11</cp:revision>
  <cp:lastPrinted>2019-06-30T12:09:00Z</cp:lastPrinted>
  <dcterms:created xsi:type="dcterms:W3CDTF">2016-06-29T08:17:00Z</dcterms:created>
  <dcterms:modified xsi:type="dcterms:W3CDTF">2020-10-24T16:15:00Z</dcterms:modified>
</cp:coreProperties>
</file>