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BE1923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</w:t>
      </w:r>
      <w:r w:rsidR="006D645A">
        <w:rPr>
          <w:sz w:val="24"/>
          <w:szCs w:val="24"/>
        </w:rPr>
        <w:t>3-01</w:t>
      </w:r>
      <w:r w:rsidR="00A335EA">
        <w:rPr>
          <w:sz w:val="24"/>
          <w:szCs w:val="24"/>
        </w:rPr>
        <w:t xml:space="preserve">       IČO </w:t>
      </w:r>
      <w:r w:rsidR="00947855">
        <w:rPr>
          <w:sz w:val="24"/>
          <w:szCs w:val="24"/>
        </w:rPr>
        <w:t>44542259</w:t>
      </w:r>
      <w:r w:rsidR="00A335EA">
        <w:rPr>
          <w:sz w:val="24"/>
          <w:szCs w:val="24"/>
        </w:rPr>
        <w:t xml:space="preserve">      DIČ </w:t>
      </w:r>
      <w:r w:rsidR="00947855">
        <w:rPr>
          <w:sz w:val="24"/>
          <w:szCs w:val="24"/>
        </w:rPr>
        <w:t>2022770772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94785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Telgárt </w:t>
      </w:r>
      <w:proofErr w:type="spellStart"/>
      <w:r w:rsidR="0094785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Services</w:t>
      </w:r>
      <w:proofErr w:type="spellEnd"/>
      <w:r w:rsidR="0094785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proofErr w:type="spellStart"/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s.r.o</w:t>
      </w:r>
      <w:proofErr w:type="spellEnd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94785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Sabinovská 12, Bratislava 821 02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</w:t>
      </w:r>
      <w:r w:rsidR="0094785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44542259</w:t>
      </w:r>
    </w:p>
    <w:p w:rsidR="009478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947855">
        <w:rPr>
          <w:rFonts w:ascii="Times New Roman" w:eastAsia="Times New Roman" w:hAnsi="Times New Roman" w:cs="Times New Roman"/>
          <w:sz w:val="18"/>
          <w:szCs w:val="18"/>
          <w:lang w:eastAsia="sk-SK"/>
        </w:rPr>
        <w:t>17.02.2009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</w:t>
      </w:r>
      <w:r w:rsidR="00947855">
        <w:rPr>
          <w:rFonts w:ascii="Times New Roman" w:eastAsia="Times New Roman" w:hAnsi="Times New Roman" w:cs="Times New Roman"/>
          <w:sz w:val="18"/>
          <w:szCs w:val="18"/>
          <w:lang w:eastAsia="sk-SK"/>
        </w:rPr>
        <w:t>odného registra Okresného súdu Bratislava I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</w:t>
      </w:r>
      <w:r w:rsidR="0094785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47855" w:rsidRPr="00947855">
        <w:rPr>
          <w:rStyle w:val="tl"/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číslo: </w:t>
      </w:r>
      <w:r w:rsidR="00947855" w:rsidRPr="00947855">
        <w:rPr>
          <w:color w:val="000000"/>
          <w:sz w:val="16"/>
          <w:szCs w:val="16"/>
          <w:shd w:val="clear" w:color="auto" w:fill="FFFFFF"/>
        </w:rPr>
        <w:t> </w:t>
      </w:r>
      <w:r w:rsidR="00947855" w:rsidRPr="00947855">
        <w:rPr>
          <w:rStyle w:val="ra"/>
          <w:rFonts w:ascii="Arial CE" w:hAnsi="Arial CE" w:cs="Arial CE"/>
          <w:b/>
          <w:bCs/>
          <w:color w:val="000000"/>
          <w:sz w:val="16"/>
          <w:szCs w:val="16"/>
          <w:shd w:val="clear" w:color="auto" w:fill="FFFFFF"/>
        </w:rPr>
        <w:t>68650/B</w:t>
      </w:r>
      <w:r w:rsidR="0094785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947855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94785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A335EA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1F60F3"/>
    <w:rsid w:val="00376BAD"/>
    <w:rsid w:val="0048759F"/>
    <w:rsid w:val="004F1537"/>
    <w:rsid w:val="006D645A"/>
    <w:rsid w:val="007C1832"/>
    <w:rsid w:val="00947855"/>
    <w:rsid w:val="00972C17"/>
    <w:rsid w:val="00A335EA"/>
    <w:rsid w:val="00A41548"/>
    <w:rsid w:val="00BE1923"/>
    <w:rsid w:val="00C84373"/>
    <w:rsid w:val="00D336DC"/>
    <w:rsid w:val="00D762B7"/>
    <w:rsid w:val="00E17DFF"/>
    <w:rsid w:val="00E369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947855"/>
  </w:style>
  <w:style w:type="character" w:customStyle="1" w:styleId="ra">
    <w:name w:val="ra"/>
    <w:basedOn w:val="Predvolenpsmoodseku"/>
    <w:rsid w:val="009478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344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11</cp:revision>
  <dcterms:created xsi:type="dcterms:W3CDTF">2020-05-27T13:44:00Z</dcterms:created>
  <dcterms:modified xsi:type="dcterms:W3CDTF">2020-10-28T09:06:00Z</dcterms:modified>
</cp:coreProperties>
</file>