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&lt;?xml version="1.0" encoding="utf-8"?&gt;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&lt;dokument&gt;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&lt;hlavicka&gt;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&lt;datumK&gt;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&lt;den&gt;31&lt;/den&gt;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&lt;mesiac&gt;12&lt;/mesiac&gt;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&lt;rok&gt;2019&lt;/rok&gt;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&lt;/datumK&gt;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&lt;dic&gt;2120507334&lt;/dic&gt;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&lt;ico&gt;50836463&lt;/ico&gt;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&lt;skNace&gt;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&lt;k1&gt;70&lt;/k1&gt;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&lt;k2&gt;22&lt;/k2&gt;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&lt;k3&gt;0&lt;/k3&gt;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&lt;/skNace&gt;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&lt;typUzavierky&gt;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&lt;riadna&gt;1&lt;/riadna&gt;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&lt;mimoriadna&gt;0&lt;/mimoriadna&gt;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&lt;priebezna&gt;0&lt;/priebezna&gt;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&lt;/typUzavierky&gt;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&lt;mesiac&gt;1&lt;/mesiac&gt;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&lt;rok&gt;2019&lt;/rok&gt;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&lt;mesiac&gt;12&lt;/mesiac&gt;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&lt;rok&gt;2019&lt;/rok&gt;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&lt;bPredObdobie&gt;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&lt;mesiac&gt;1&lt;/mesiac&gt;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&lt;rok&gt;2018&lt;/rok&gt;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&lt;/od&gt;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&lt;mesiac&gt;12&lt;/mesiac&gt;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&lt;rok&gt;2018&lt;/rok&gt;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&lt;/do&gt;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&lt;/bPredObdobie&gt;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&lt;prilozeneSucasti&gt;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&lt;suvaha&gt;1&lt;/suvaha&gt;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&lt;vykazZiskovStrat&gt;1&lt;/vykazZiskovStrat&gt;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&lt;poznamky&gt;1&lt;/poznamky&gt;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&lt;/prilozeneSucasti&gt;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&lt;uctJednotka&gt;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&lt;obchMeno&gt;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&lt;riadok&gt;Nad Vinicami s. r. o.&lt;/riadok&gt;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&lt;riadok&gt;&lt;/riadok&gt;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&lt;/obchMeno&gt;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&lt;sidlo&gt;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&lt;ulica&gt;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tef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ˇnikova trieda&lt;/ulica&gt;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&lt;cislo&gt;71&lt;/cislo&gt;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&lt;psc&gt;94901&lt;/psc&gt;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&lt;obec&gt;Nitra&lt;/obec&gt;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&lt;oznObchodReg&gt;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&lt;riadok&gt;&lt;/riadok&gt;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&lt;riadok&gt;&lt;/riadok&gt;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&lt;/oznObchodReg&gt;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&lt;telefon&gt;0902150120&lt;/telefon&gt;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&lt;fax&gt;&lt;/fax&gt;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&lt;email&gt;nadvinicamisro@gmail.com&lt;/email&gt;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&lt;/sidlo&gt;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&lt;/uctJednotka&gt;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&lt;datZostavenia&gt;31.12.2019&lt;/datZostavenia&gt;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&lt;datSchvalenia&gt;31.12.2019&lt;/datSchvalenia&gt;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&lt;/hlavicka&gt;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&lt;telo&gt;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&lt;ucMuj1Suvaha&gt;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&lt;s1&gt;2058&lt;/s1&gt;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&lt;s2&gt;2142&lt;/s2&gt;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&lt;s1&gt;2058&lt;/s1&gt;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&lt;s2&gt;2142&lt;/s2&gt;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&lt;s1&gt;2058&lt;/s1&gt;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&lt;s2&gt;2142&lt;/s2&gt;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&lt;s1&gt;2058&lt;/s1&gt;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&lt;s2&gt;2142&lt;/s2&gt;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&lt;s1&gt;2058&lt;/s1&gt;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&lt;s2&gt;2142&lt;/s2&gt;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&lt;s1&gt;2058&lt;/s1&gt;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&lt;s2&gt;2142&lt;/s2&gt;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&lt;s1&gt;5000&lt;/s1&gt;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&lt;s2&gt;5000&lt;/s2&gt;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&lt;s1&gt;5000&lt;/s1&gt;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&lt;s2&gt;5000&lt;/s2&gt;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&lt;s1&gt;-2942&lt;/s1&gt;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&lt;s2&gt;-2858&lt;/s2&gt;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&lt;r40&gt;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&lt;/r40&gt;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&lt;r41&gt;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&lt;/r41&gt;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&lt;r42&gt;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&lt;/r42&gt;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&lt;r43&gt;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&lt;/r43&gt;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&lt;r44&gt;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&lt;/r44&gt;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&lt;r45&gt;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&lt;/r45&gt;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&lt;/ucMuj1Suvaha&gt;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&lt;ucMuj2VykazZS&gt;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&lt;/r09&gt;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&lt;r19&gt;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&lt;/r19&gt;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&lt;s1&gt;0&lt;/s1&gt;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&lt;s2&gt;0&lt;/s2&gt;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&lt;s1&gt;84&lt;/s1&gt;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&lt;s2&gt;82&lt;/s2&gt;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&lt;r29&gt;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&lt;/r29&gt;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&lt;/r30&gt;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&lt;s1&gt;84&lt;/s1&gt;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&lt;s2&gt;82&lt;/s2&gt;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&lt;/r33&gt;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&lt;s1&gt;-84&lt;/s1&gt;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&lt;s2&gt;-82&lt;/s2&gt;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&lt;/r34&gt;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&lt;s1&gt;-84&lt;/s1&gt;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&lt;s2&gt;-82&lt;/s2&gt;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&lt;/r35&gt;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&lt;/r36&gt;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&lt;/r37&gt;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&lt;r38&gt;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&lt;s1&gt;-84&lt;/s1&gt;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&lt;s2&gt;-82&lt;/s2&gt;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&lt;/r38&gt;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&lt;/ucMuj2VykazZS&gt;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&lt;/telo&gt;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&lt;/dokument&gt;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