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Default="00C81150" w:rsidP="00C81150">
      <w:pPr>
        <w:rPr>
          <w:u w:val="single"/>
        </w:rPr>
      </w:pPr>
    </w:p>
    <w:p w:rsidR="001B12E2" w:rsidRPr="007C7FAE" w:rsidRDefault="001B12E2" w:rsidP="00C81150">
      <w:pPr>
        <w:rPr>
          <w:snapToGrid w:val="0"/>
          <w:sz w:val="14"/>
          <w:szCs w:val="14"/>
          <w:lang w:eastAsia="sk-SK"/>
        </w:rPr>
      </w:pPr>
    </w:p>
    <w:p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rsidR="00C81150" w:rsidRPr="007C7FAE" w:rsidRDefault="00C81150" w:rsidP="00C81150">
      <w:pPr>
        <w:rPr>
          <w:snapToGrid w:val="0"/>
          <w:sz w:val="14"/>
          <w:szCs w:val="14"/>
          <w:lang w:eastAsia="sk-SK"/>
        </w:rPr>
      </w:pPr>
    </w:p>
    <w:p w:rsidR="00C81150" w:rsidRPr="007C7FAE" w:rsidRDefault="00C81150" w:rsidP="00C81150">
      <w:pPr>
        <w:rPr>
          <w:sz w:val="14"/>
          <w:szCs w:val="14"/>
        </w:rPr>
      </w:pPr>
    </w:p>
    <w:p w:rsidR="00C81150" w:rsidRPr="007C7FAE" w:rsidRDefault="00C81150" w:rsidP="00C81150">
      <w:pPr>
        <w:pStyle w:val="Nadpis1"/>
      </w:pPr>
      <w:r w:rsidRPr="007C7FAE">
        <w:t>VŠEOBECNÉ INFORMÁCIE</w:t>
      </w:r>
    </w:p>
    <w:p w:rsidR="00C81150" w:rsidRPr="007C7FAE" w:rsidRDefault="00C81150" w:rsidP="00C81150">
      <w:pPr>
        <w:rPr>
          <w:b/>
          <w:snapToGrid w:val="0"/>
          <w:sz w:val="14"/>
          <w:szCs w:val="14"/>
          <w:u w:val="single"/>
          <w:lang w:eastAsia="sk-SK"/>
        </w:rPr>
      </w:pPr>
    </w:p>
    <w:p w:rsidR="00C81150" w:rsidRPr="007C7FAE" w:rsidRDefault="00C81150" w:rsidP="00C81150">
      <w:pPr>
        <w:pStyle w:val="Nadpis2"/>
      </w:pPr>
      <w:r w:rsidRPr="007C7FAE">
        <w:t>Základné údaje o spoločnosti</w:t>
      </w:r>
    </w:p>
    <w:p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D3A1E" w:rsidRPr="007C7FAE" w:rsidTr="00B32D72">
        <w:tc>
          <w:tcPr>
            <w:tcW w:w="2188" w:type="pct"/>
          </w:tcPr>
          <w:p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s.r.o.</w:t>
            </w:r>
          </w:p>
        </w:tc>
      </w:tr>
      <w:tr w:rsidR="009D3A1E" w:rsidRPr="007C7FAE" w:rsidTr="00B32D72">
        <w:tc>
          <w:tcPr>
            <w:tcW w:w="2188" w:type="pct"/>
          </w:tcPr>
          <w:p w:rsidR="009D3A1E" w:rsidRPr="007C7FAE" w:rsidRDefault="00270857" w:rsidP="00270857">
            <w:pPr>
              <w:rPr>
                <w:b/>
                <w:sz w:val="15"/>
                <w:szCs w:val="15"/>
              </w:rPr>
            </w:pPr>
            <w:r>
              <w:rPr>
                <w:b/>
                <w:sz w:val="15"/>
                <w:szCs w:val="15"/>
              </w:rPr>
              <w:t>Dátum zápisu do obchodného registra</w:t>
            </w:r>
          </w:p>
        </w:tc>
        <w:tc>
          <w:tcPr>
            <w:tcW w:w="2813" w:type="pct"/>
          </w:tcPr>
          <w:p w:rsidR="009D3A1E" w:rsidRPr="007C7FAE" w:rsidRDefault="00270857" w:rsidP="00066219">
            <w:pPr>
              <w:rPr>
                <w:snapToGrid w:val="0"/>
                <w:sz w:val="15"/>
                <w:lang w:eastAsia="sk-SK"/>
              </w:rPr>
            </w:pPr>
            <w:r>
              <w:rPr>
                <w:snapToGrid w:val="0"/>
                <w:sz w:val="15"/>
                <w:lang w:eastAsia="sk-SK"/>
              </w:rPr>
              <w:t>5.3.2001</w:t>
            </w:r>
          </w:p>
        </w:tc>
      </w:tr>
      <w:tr w:rsidR="009D3A1E" w:rsidRPr="007C7FAE" w:rsidTr="00B32D72">
        <w:tc>
          <w:tcPr>
            <w:tcW w:w="2188" w:type="pct"/>
          </w:tcPr>
          <w:p w:rsidR="009D3A1E" w:rsidRPr="007C7FAE" w:rsidRDefault="009D3A1E" w:rsidP="00066219">
            <w:pPr>
              <w:rPr>
                <w:b/>
                <w:sz w:val="15"/>
                <w:szCs w:val="15"/>
              </w:rPr>
            </w:pPr>
          </w:p>
        </w:tc>
        <w:tc>
          <w:tcPr>
            <w:tcW w:w="2813" w:type="pct"/>
          </w:tcPr>
          <w:p w:rsidR="009D3A1E" w:rsidRPr="007C7FAE" w:rsidRDefault="009D3A1E" w:rsidP="00066219">
            <w:pPr>
              <w:rPr>
                <w:snapToGrid w:val="0"/>
                <w:sz w:val="15"/>
                <w:lang w:eastAsia="sk-SK"/>
              </w:rPr>
            </w:pPr>
          </w:p>
        </w:tc>
      </w:tr>
      <w:tr w:rsidR="009D3A1E" w:rsidRPr="007C7FAE" w:rsidTr="00B32D72">
        <w:tc>
          <w:tcPr>
            <w:tcW w:w="2188" w:type="pct"/>
          </w:tcPr>
          <w:p w:rsidR="009D3A1E" w:rsidRPr="007C7FAE" w:rsidRDefault="009D3A1E" w:rsidP="00066219">
            <w:pPr>
              <w:rPr>
                <w:b/>
                <w:sz w:val="15"/>
                <w:szCs w:val="15"/>
              </w:rPr>
            </w:pPr>
            <w:r w:rsidRPr="007C7FAE">
              <w:rPr>
                <w:b/>
                <w:sz w:val="15"/>
                <w:szCs w:val="15"/>
              </w:rPr>
              <w:t>Hospodárska činnosť</w:t>
            </w:r>
          </w:p>
        </w:tc>
        <w:tc>
          <w:tcPr>
            <w:tcW w:w="2813" w:type="pct"/>
          </w:tcPr>
          <w:p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rsidR="009D3A1E" w:rsidRPr="007C7FAE" w:rsidRDefault="009D3A1E" w:rsidP="00270857">
            <w:pPr>
              <w:rPr>
                <w:snapToGrid w:val="0"/>
                <w:sz w:val="15"/>
                <w:lang w:eastAsia="sk-SK"/>
              </w:rPr>
            </w:pPr>
          </w:p>
        </w:tc>
      </w:tr>
    </w:tbl>
    <w:p w:rsidR="009D3A1E" w:rsidRPr="007C7FAE" w:rsidRDefault="009D3A1E" w:rsidP="00C81150">
      <w:pPr>
        <w:rPr>
          <w:b/>
          <w:snapToGrid w:val="0"/>
          <w:sz w:val="14"/>
          <w:szCs w:val="14"/>
          <w:u w:val="single"/>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Zamestnanci</w:t>
      </w:r>
    </w:p>
    <w:p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A4E30" w:rsidRPr="003A4E30" w:rsidTr="00902547">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rsidR="003A4E30" w:rsidRPr="003A4E30" w:rsidRDefault="00F519C1" w:rsidP="003A4E30">
            <w:pPr>
              <w:jc w:val="center"/>
              <w:rPr>
                <w:rFonts w:cs="Arial"/>
                <w:b/>
                <w:bCs/>
                <w:i/>
                <w:iCs/>
                <w:sz w:val="15"/>
                <w:szCs w:val="15"/>
                <w:lang w:val="en-US"/>
              </w:rPr>
            </w:pPr>
            <w:r>
              <w:rPr>
                <w:rFonts w:cs="Arial"/>
                <w:b/>
                <w:bCs/>
                <w:i/>
                <w:iCs/>
                <w:sz w:val="15"/>
                <w:szCs w:val="15"/>
                <w:lang w:val="en-US"/>
              </w:rPr>
              <w:t>2018</w:t>
            </w:r>
          </w:p>
        </w:tc>
        <w:tc>
          <w:tcPr>
            <w:tcW w:w="723" w:type="pct"/>
            <w:tcBorders>
              <w:top w:val="single" w:sz="8" w:space="0" w:color="auto"/>
              <w:left w:val="nil"/>
              <w:bottom w:val="nil"/>
              <w:right w:val="nil"/>
            </w:tcBorders>
            <w:shd w:val="clear" w:color="auto" w:fill="auto"/>
            <w:vAlign w:val="center"/>
            <w:hideMark/>
          </w:tcPr>
          <w:p w:rsidR="003A4E30" w:rsidRPr="003A4E30" w:rsidRDefault="00902547" w:rsidP="003A4E30">
            <w:pPr>
              <w:jc w:val="center"/>
              <w:rPr>
                <w:rFonts w:cs="Arial"/>
                <w:b/>
                <w:bCs/>
                <w:i/>
                <w:iCs/>
                <w:sz w:val="15"/>
                <w:szCs w:val="15"/>
                <w:lang w:val="en-US"/>
              </w:rPr>
            </w:pPr>
            <w:r>
              <w:rPr>
                <w:rFonts w:cs="Arial"/>
                <w:b/>
                <w:bCs/>
                <w:i/>
                <w:iCs/>
                <w:sz w:val="15"/>
                <w:szCs w:val="15"/>
                <w:lang w:val="en-US"/>
              </w:rPr>
              <w:t>201</w:t>
            </w:r>
            <w:r w:rsidR="0049460F">
              <w:rPr>
                <w:rFonts w:cs="Arial"/>
                <w:b/>
                <w:bCs/>
                <w:i/>
                <w:iCs/>
                <w:sz w:val="15"/>
                <w:szCs w:val="15"/>
                <w:lang w:val="en-US"/>
              </w:rPr>
              <w:t>9</w:t>
            </w:r>
          </w:p>
        </w:tc>
      </w:tr>
      <w:tr w:rsidR="003A4E30" w:rsidRPr="003A4E30" w:rsidTr="00902547">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rsidR="003A4E30" w:rsidRPr="003A4E30" w:rsidRDefault="006D1512" w:rsidP="003A4E30">
            <w:pPr>
              <w:jc w:val="right"/>
              <w:rPr>
                <w:rFonts w:cs="Arial"/>
                <w:sz w:val="15"/>
                <w:szCs w:val="15"/>
                <w:lang w:val="en-US"/>
              </w:rPr>
            </w:pPr>
            <w:r>
              <w:rPr>
                <w:rFonts w:cs="Arial"/>
                <w:sz w:val="15"/>
                <w:szCs w:val="15"/>
                <w:lang w:val="en-US"/>
              </w:rPr>
              <w:t>30</w:t>
            </w:r>
            <w:r w:rsidR="00C7586A">
              <w:rPr>
                <w:rFonts w:cs="Arial"/>
                <w:sz w:val="15"/>
                <w:szCs w:val="15"/>
                <w:lang w:val="en-US"/>
              </w:rPr>
              <w:t>,5</w:t>
            </w:r>
          </w:p>
        </w:tc>
        <w:tc>
          <w:tcPr>
            <w:tcW w:w="723" w:type="pct"/>
            <w:tcBorders>
              <w:top w:val="single" w:sz="4" w:space="0" w:color="auto"/>
              <w:left w:val="nil"/>
              <w:bottom w:val="nil"/>
              <w:right w:val="nil"/>
            </w:tcBorders>
            <w:shd w:val="clear" w:color="auto" w:fill="auto"/>
            <w:vAlign w:val="bottom"/>
            <w:hideMark/>
          </w:tcPr>
          <w:p w:rsidR="003A4E30" w:rsidRPr="003A4E30" w:rsidRDefault="00915533" w:rsidP="003A4E30">
            <w:pPr>
              <w:jc w:val="right"/>
              <w:rPr>
                <w:rFonts w:cs="Arial"/>
                <w:sz w:val="15"/>
                <w:szCs w:val="15"/>
                <w:lang w:val="en-US"/>
              </w:rPr>
            </w:pPr>
            <w:r>
              <w:rPr>
                <w:rFonts w:cs="Arial"/>
                <w:sz w:val="15"/>
                <w:szCs w:val="15"/>
                <w:lang w:val="en-US"/>
              </w:rPr>
              <w:t>28</w:t>
            </w:r>
            <w:r w:rsidR="003A4E30" w:rsidRPr="003A4E30">
              <w:rPr>
                <w:rFonts w:cs="Arial"/>
                <w:sz w:val="15"/>
                <w:szCs w:val="15"/>
                <w:lang w:val="en-US"/>
              </w:rPr>
              <w:t xml:space="preserve"> </w:t>
            </w:r>
          </w:p>
        </w:tc>
      </w:tr>
      <w:tr w:rsidR="003A4E30" w:rsidRPr="003A4E30" w:rsidTr="00902547">
        <w:tc>
          <w:tcPr>
            <w:tcW w:w="3553" w:type="pct"/>
            <w:tcBorders>
              <w:top w:val="nil"/>
              <w:left w:val="nil"/>
              <w:bottom w:val="nil"/>
              <w:right w:val="nil"/>
            </w:tcBorders>
            <w:shd w:val="clear" w:color="auto" w:fill="auto"/>
            <w:vAlign w:val="center"/>
            <w:hideMark/>
          </w:tcPr>
          <w:p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p>
        </w:tc>
      </w:tr>
      <w:tr w:rsidR="003A4E30" w:rsidRPr="003A4E30" w:rsidTr="00902547">
        <w:tc>
          <w:tcPr>
            <w:tcW w:w="3553" w:type="pct"/>
            <w:tcBorders>
              <w:top w:val="nil"/>
              <w:left w:val="nil"/>
              <w:bottom w:val="single" w:sz="8" w:space="0" w:color="auto"/>
              <w:right w:val="nil"/>
            </w:tcBorders>
            <w:shd w:val="clear" w:color="auto" w:fill="auto"/>
            <w:vAlign w:val="center"/>
            <w:hideMark/>
          </w:tcPr>
          <w:p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w:t>
            </w:r>
            <w:proofErr w:type="spellStart"/>
            <w:r w:rsidRPr="003A4E30">
              <w:rPr>
                <w:rFonts w:cs="Arial"/>
                <w:i/>
                <w:iCs/>
                <w:sz w:val="15"/>
                <w:szCs w:val="15"/>
                <w:lang w:val="en-US"/>
              </w:rPr>
              <w:t>toho</w:t>
            </w:r>
            <w:proofErr w:type="spellEnd"/>
            <w:r w:rsidRPr="003A4E30">
              <w:rPr>
                <w:rFonts w:cs="Arial"/>
                <w:i/>
                <w:iCs/>
                <w:sz w:val="15"/>
                <w:szCs w:val="15"/>
                <w:lang w:val="en-US"/>
              </w:rPr>
              <w:t xml:space="preserve">: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rsidR="003A4E30" w:rsidRPr="003A4E30" w:rsidRDefault="00C7586A" w:rsidP="003A4E30">
            <w:pPr>
              <w:jc w:val="right"/>
              <w:rPr>
                <w:rFonts w:cs="Arial"/>
                <w:i/>
                <w:iCs/>
                <w:sz w:val="15"/>
                <w:szCs w:val="15"/>
                <w:lang w:val="en-US"/>
              </w:rPr>
            </w:pPr>
            <w:r>
              <w:rPr>
                <w:rFonts w:cs="Arial"/>
                <w:i/>
                <w:iCs/>
                <w:sz w:val="15"/>
                <w:szCs w:val="15"/>
                <w:lang w:val="en-US"/>
              </w:rPr>
              <w:t>3</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rsidR="003A4E30" w:rsidRPr="003A4E30" w:rsidRDefault="00915533" w:rsidP="003A4E30">
            <w:pPr>
              <w:jc w:val="right"/>
              <w:rPr>
                <w:rFonts w:cs="Arial"/>
                <w:i/>
                <w:iCs/>
                <w:sz w:val="15"/>
                <w:szCs w:val="15"/>
                <w:lang w:val="en-US"/>
              </w:rPr>
            </w:pPr>
            <w:r>
              <w:rPr>
                <w:rFonts w:cs="Arial"/>
                <w:i/>
                <w:iCs/>
                <w:sz w:val="15"/>
                <w:szCs w:val="15"/>
                <w:lang w:val="en-US"/>
              </w:rPr>
              <w:t>2</w:t>
            </w:r>
          </w:p>
        </w:tc>
      </w:tr>
    </w:tbl>
    <w:p w:rsidR="00C81150" w:rsidRPr="007C7FAE" w:rsidRDefault="00C81150" w:rsidP="00C81150">
      <w:pPr>
        <w:rPr>
          <w:snapToGrid w:val="0"/>
          <w:sz w:val="14"/>
          <w:szCs w:val="14"/>
          <w:lang w:eastAsia="sk-SK"/>
        </w:rPr>
      </w:pPr>
    </w:p>
    <w:bookmarkEnd w:id="0"/>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Právny dôvod zostavenia účtovnej závierky</w:t>
      </w:r>
    </w:p>
    <w:p w:rsidR="00162043" w:rsidRPr="007C7FAE" w:rsidRDefault="00162043" w:rsidP="00C81150">
      <w:pPr>
        <w:rPr>
          <w:snapToGrid w:val="0"/>
          <w:sz w:val="14"/>
          <w:szCs w:val="14"/>
          <w:lang w:eastAsia="sk-SK"/>
        </w:rPr>
      </w:pPr>
    </w:p>
    <w:p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s.r.o.</w:t>
      </w:r>
      <w:r w:rsidRPr="007C7FAE">
        <w:rPr>
          <w:snapToGrid w:val="0"/>
          <w:lang w:eastAsia="sk-SK"/>
        </w:rPr>
        <w:t xml:space="preserve"> Bola zostavená za účtovné obdobie od 1. januára do 31. decembra 20</w:t>
      </w:r>
      <w:r w:rsidR="008C598A" w:rsidRPr="007C7FAE">
        <w:rPr>
          <w:snapToGrid w:val="0"/>
          <w:lang w:eastAsia="sk-SK"/>
        </w:rPr>
        <w:t>1</w:t>
      </w:r>
      <w:r w:rsidR="004F2F27">
        <w:rPr>
          <w:snapToGrid w:val="0"/>
          <w:lang w:eastAsia="sk-SK"/>
        </w:rPr>
        <w:t>9</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rsidR="00C81150" w:rsidRPr="007C7FAE" w:rsidRDefault="00C81150" w:rsidP="00C81150">
      <w:pPr>
        <w:rPr>
          <w:snapToGrid w:val="0"/>
          <w:sz w:val="14"/>
          <w:szCs w:val="14"/>
          <w:lang w:eastAsia="sk-SK"/>
        </w:rPr>
      </w:pPr>
    </w:p>
    <w:p w:rsidR="00416D85"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429C9" w:rsidRDefault="006429C9" w:rsidP="00416D85"/>
    <w:p w:rsidR="006429C9" w:rsidRPr="007C7FAE" w:rsidRDefault="006429C9" w:rsidP="00416D85">
      <w:proofErr w:type="spellStart"/>
      <w:r>
        <w:rPr>
          <w:lang w:val="cs-CZ"/>
        </w:rPr>
        <w:t>Konsolidovanú</w:t>
      </w:r>
      <w:proofErr w:type="spellEnd"/>
      <w:r>
        <w:rPr>
          <w:lang w:val="cs-CZ"/>
        </w:rPr>
        <w:t xml:space="preserve"> </w:t>
      </w:r>
      <w:proofErr w:type="spellStart"/>
      <w:r>
        <w:rPr>
          <w:lang w:val="cs-CZ"/>
        </w:rPr>
        <w:t>účtovnú</w:t>
      </w:r>
      <w:proofErr w:type="spellEnd"/>
      <w:r>
        <w:rPr>
          <w:lang w:val="cs-CZ"/>
        </w:rPr>
        <w:t xml:space="preserve"> </w:t>
      </w:r>
      <w:proofErr w:type="spellStart"/>
      <w:r>
        <w:rPr>
          <w:lang w:val="cs-CZ"/>
        </w:rPr>
        <w:t>z</w:t>
      </w:r>
      <w:r w:rsidR="008756AC">
        <w:rPr>
          <w:lang w:val="cs-CZ"/>
        </w:rPr>
        <w:t>ávierku</w:t>
      </w:r>
      <w:proofErr w:type="spellEnd"/>
      <w:r w:rsidR="008756AC">
        <w:rPr>
          <w:lang w:val="cs-CZ"/>
        </w:rPr>
        <w:t xml:space="preserve"> </w:t>
      </w:r>
      <w:proofErr w:type="spellStart"/>
      <w:r w:rsidR="008756AC">
        <w:rPr>
          <w:lang w:val="cs-CZ"/>
        </w:rPr>
        <w:t>zostavuje</w:t>
      </w:r>
      <w:proofErr w:type="spellEnd"/>
      <w:r w:rsidR="008756AC">
        <w:rPr>
          <w:lang w:val="cs-CZ"/>
        </w:rPr>
        <w:t xml:space="preserve"> </w:t>
      </w:r>
      <w:proofErr w:type="spellStart"/>
      <w:r w:rsidR="008756AC">
        <w:rPr>
          <w:lang w:val="cs-CZ"/>
        </w:rPr>
        <w:t>spoločnosť</w:t>
      </w:r>
      <w:proofErr w:type="spellEnd"/>
      <w:r w:rsidR="008756AC">
        <w:rPr>
          <w:lang w:val="cs-CZ"/>
        </w:rPr>
        <w:t xml:space="preserve"> B+M </w:t>
      </w:r>
      <w:proofErr w:type="spellStart"/>
      <w:r w:rsidR="008756AC">
        <w:rPr>
          <w:lang w:val="cs-CZ"/>
        </w:rPr>
        <w:t>Blumenbecker</w:t>
      </w:r>
      <w:proofErr w:type="spellEnd"/>
      <w:r w:rsidR="008756AC">
        <w:rPr>
          <w:lang w:val="cs-CZ"/>
        </w:rPr>
        <w:t xml:space="preserve"> </w:t>
      </w:r>
      <w:proofErr w:type="spellStart"/>
      <w:r w:rsidR="008756AC">
        <w:rPr>
          <w:lang w:val="cs-CZ"/>
        </w:rPr>
        <w:t>GmbH</w:t>
      </w:r>
      <w:proofErr w:type="spellEnd"/>
      <w:r w:rsidR="008756AC">
        <w:rPr>
          <w:lang w:val="cs-CZ"/>
        </w:rPr>
        <w:t xml:space="preserve">, 59269 </w:t>
      </w:r>
      <w:proofErr w:type="spellStart"/>
      <w:r w:rsidR="008756AC">
        <w:rPr>
          <w:lang w:val="cs-CZ"/>
        </w:rPr>
        <w:t>Beckum</w:t>
      </w:r>
      <w:proofErr w:type="spellEnd"/>
      <w:r>
        <w:rPr>
          <w:lang w:val="cs-CZ"/>
        </w:rPr>
        <w:t>, SRN, a je k </w:t>
      </w:r>
      <w:proofErr w:type="spellStart"/>
      <w:r>
        <w:rPr>
          <w:lang w:val="cs-CZ"/>
        </w:rPr>
        <w:t>dispozícii</w:t>
      </w:r>
      <w:proofErr w:type="spellEnd"/>
      <w:r>
        <w:rPr>
          <w:lang w:val="cs-CZ"/>
        </w:rPr>
        <w:t xml:space="preserve"> na </w:t>
      </w:r>
      <w:proofErr w:type="spellStart"/>
      <w:r>
        <w:rPr>
          <w:lang w:val="cs-CZ"/>
        </w:rPr>
        <w:t>uvedenej</w:t>
      </w:r>
      <w:proofErr w:type="spellEnd"/>
      <w:r>
        <w:rPr>
          <w:lang w:val="cs-CZ"/>
        </w:rPr>
        <w:t xml:space="preserve"> adrese.</w:t>
      </w:r>
    </w:p>
    <w:p w:rsidR="00416D85" w:rsidRPr="007C7FAE" w:rsidRDefault="00416D85"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Nadpis2"/>
      </w:pPr>
      <w:r w:rsidRPr="007C7FAE">
        <w:t>Schválen</w:t>
      </w:r>
      <w:r w:rsidR="00AC79A3" w:rsidRPr="007C7FAE">
        <w:t>ie účtovnej závierky za rok 20</w:t>
      </w:r>
      <w:r w:rsidR="007C4C15" w:rsidRPr="007C7FAE">
        <w:t>1</w:t>
      </w:r>
      <w:r w:rsidR="00915533">
        <w:t>8</w:t>
      </w:r>
      <w:bookmarkStart w:id="2" w:name="_GoBack"/>
      <w:bookmarkEnd w:id="2"/>
    </w:p>
    <w:p w:rsidR="00AC79A3" w:rsidRPr="007C7FAE" w:rsidRDefault="00AC79A3" w:rsidP="00AC79A3">
      <w:pPr>
        <w:rPr>
          <w:sz w:val="14"/>
          <w:szCs w:val="14"/>
          <w:lang w:eastAsia="sk-SK"/>
        </w:rPr>
      </w:pPr>
    </w:p>
    <w:p w:rsidR="00C81150" w:rsidRPr="006A1D12" w:rsidRDefault="00902547" w:rsidP="00C81150">
      <w:pPr>
        <w:rPr>
          <w:snapToGrid w:val="0"/>
          <w:lang w:eastAsia="sk-SK"/>
        </w:rPr>
      </w:pPr>
      <w:r w:rsidRPr="006A1D12">
        <w:rPr>
          <w:snapToGrid w:val="0"/>
          <w:lang w:eastAsia="sk-SK"/>
        </w:rPr>
        <w:t>Účtovnú závierku spoločnosti</w:t>
      </w:r>
      <w:r w:rsidR="00C81150" w:rsidRPr="006A1D12">
        <w:rPr>
          <w:snapToGrid w:val="0"/>
          <w:lang w:eastAsia="sk-SK"/>
        </w:rPr>
        <w:t xml:space="preserve"> za rok 20</w:t>
      </w:r>
      <w:r w:rsidR="007C4C15" w:rsidRPr="006A1D12">
        <w:rPr>
          <w:snapToGrid w:val="0"/>
          <w:lang w:eastAsia="sk-SK"/>
        </w:rPr>
        <w:t>1</w:t>
      </w:r>
      <w:r w:rsidR="00530BD7">
        <w:rPr>
          <w:snapToGrid w:val="0"/>
          <w:lang w:eastAsia="sk-SK"/>
        </w:rPr>
        <w:t>8</w:t>
      </w:r>
      <w:r w:rsidR="00C81150" w:rsidRPr="006A1D12">
        <w:rPr>
          <w:snapToGrid w:val="0"/>
          <w:lang w:eastAsia="sk-SK"/>
        </w:rPr>
        <w:t xml:space="preserve"> schválilo riadne valné zhromaždenie, kto</w:t>
      </w:r>
      <w:r w:rsidR="00AC79A3" w:rsidRPr="006A1D12">
        <w:rPr>
          <w:snapToGrid w:val="0"/>
          <w:lang w:eastAsia="sk-SK"/>
        </w:rPr>
        <w:t>ré sa konalo dňa</w:t>
      </w:r>
      <w:r w:rsidR="006B6332" w:rsidRPr="006A1D12">
        <w:rPr>
          <w:snapToGrid w:val="0"/>
          <w:lang w:eastAsia="sk-SK"/>
        </w:rPr>
        <w:t xml:space="preserve"> </w:t>
      </w:r>
      <w:r w:rsidR="00C25362">
        <w:rPr>
          <w:snapToGrid w:val="0"/>
          <w:lang w:eastAsia="sk-SK"/>
        </w:rPr>
        <w:t>2</w:t>
      </w:r>
      <w:r w:rsidR="00D9783C" w:rsidRPr="006A1D12">
        <w:rPr>
          <w:snapToGrid w:val="0"/>
          <w:lang w:eastAsia="sk-SK"/>
        </w:rPr>
        <w:t>8</w:t>
      </w:r>
      <w:r w:rsidR="004C4462" w:rsidRPr="006A1D12">
        <w:rPr>
          <w:snapToGrid w:val="0"/>
          <w:lang w:eastAsia="sk-SK"/>
        </w:rPr>
        <w:t>.</w:t>
      </w:r>
      <w:r w:rsidR="00C25362">
        <w:rPr>
          <w:snapToGrid w:val="0"/>
          <w:lang w:eastAsia="sk-SK"/>
        </w:rPr>
        <w:t xml:space="preserve"> augusta</w:t>
      </w:r>
      <w:r w:rsidR="00613B2C" w:rsidRPr="006A1D12">
        <w:rPr>
          <w:snapToGrid w:val="0"/>
          <w:lang w:eastAsia="sk-SK"/>
        </w:rPr>
        <w:t xml:space="preserve"> </w:t>
      </w:r>
      <w:r w:rsidR="00C25362">
        <w:rPr>
          <w:snapToGrid w:val="0"/>
          <w:lang w:eastAsia="sk-SK"/>
        </w:rPr>
        <w:t>2019</w:t>
      </w:r>
      <w:r w:rsidR="00C81150" w:rsidRPr="006A1D12">
        <w:rPr>
          <w:snapToGrid w:val="0"/>
          <w:lang w:eastAsia="sk-SK"/>
        </w:rPr>
        <w:t xml:space="preserve">.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DA55A4" w:rsidRDefault="00DA55A4">
      <w:pPr>
        <w:jc w:val="left"/>
        <w:rPr>
          <w:rFonts w:cs="Arial"/>
          <w:b/>
          <w:bCs/>
          <w:caps/>
          <w:kern w:val="32"/>
          <w:sz w:val="18"/>
          <w:szCs w:val="32"/>
          <w:u w:val="single"/>
        </w:rPr>
      </w:pPr>
      <w:bookmarkStart w:id="3" w:name="_Ref150575427"/>
      <w:r>
        <w:br w:type="page"/>
      </w:r>
    </w:p>
    <w:p w:rsidR="00845108" w:rsidRPr="007C7FAE" w:rsidRDefault="00845108" w:rsidP="00C81150">
      <w:pPr>
        <w:pStyle w:val="Nadpis1"/>
      </w:pPr>
      <w:r w:rsidRPr="007C7FAE">
        <w:lastRenderedPageBreak/>
        <w:t>POUŽITÉ ÚČTOVNÉ ZÁSADY A ÚČTOVNÉ METÓDY</w:t>
      </w:r>
    </w:p>
    <w:bookmarkEnd w:id="3"/>
    <w:p w:rsidR="00C81150" w:rsidRPr="007C7FAE" w:rsidRDefault="00C81150" w:rsidP="00C81150"/>
    <w:p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rsidR="00BE09FD" w:rsidRPr="007C7FAE" w:rsidRDefault="00BE09FD" w:rsidP="00BE09FD">
      <w:pPr>
        <w:rPr>
          <w:snapToGrid w:val="0"/>
          <w:lang w:eastAsia="sk-SK"/>
        </w:rPr>
      </w:pPr>
    </w:p>
    <w:p w:rsidR="00C81150" w:rsidRPr="007C7FAE" w:rsidRDefault="00C81150" w:rsidP="00CB407B">
      <w:pPr>
        <w:numPr>
          <w:ilvl w:val="0"/>
          <w:numId w:val="6"/>
        </w:numPr>
      </w:pPr>
      <w:r w:rsidRPr="007C7FAE">
        <w:t>Účtovná závierka za rok 20</w:t>
      </w:r>
      <w:r w:rsidR="008C598A" w:rsidRPr="007C7FAE">
        <w:t>1</w:t>
      </w:r>
      <w:r w:rsidR="00530BD7">
        <w:t>9</w:t>
      </w:r>
      <w:r w:rsidRPr="007C7FAE">
        <w:t xml:space="preserve"> bola spracovaná za predpokladu nepretržitého pokračovania činnosti.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C7FAE" w:rsidRDefault="002551CB" w:rsidP="002551CB">
      <w:pPr>
        <w:pStyle w:val="Odsekzoznamu"/>
      </w:pPr>
    </w:p>
    <w:p w:rsidR="00D547C7" w:rsidRPr="007C7FAE" w:rsidRDefault="00D547C7">
      <w:pPr>
        <w:jc w:val="left"/>
        <w:rPr>
          <w:rFonts w:cs="Arial"/>
          <w:b/>
          <w:bCs/>
          <w:iCs/>
          <w:szCs w:val="28"/>
        </w:rPr>
      </w:pPr>
      <w:bookmarkStart w:id="4" w:name="_Ref150575436"/>
    </w:p>
    <w:p w:rsidR="00C81150" w:rsidRPr="007C7FAE" w:rsidRDefault="00C81150" w:rsidP="00C81150">
      <w:pPr>
        <w:pStyle w:val="Nadpis2"/>
        <w:numPr>
          <w:ilvl w:val="1"/>
          <w:numId w:val="4"/>
        </w:numPr>
      </w:pPr>
      <w:r w:rsidRPr="007C7FAE">
        <w:t>Spôsob ocenenia jednotlivých zložiek majetku a záväzkov – prvé ocenenie</w:t>
      </w:r>
      <w:bookmarkEnd w:id="4"/>
    </w:p>
    <w:p w:rsidR="00C81150" w:rsidRPr="007C7FAE" w:rsidRDefault="00C81150" w:rsidP="00C81150">
      <w:pPr>
        <w:rPr>
          <w:sz w:val="20"/>
        </w:rPr>
      </w:pPr>
    </w:p>
    <w:p w:rsidR="00C81150" w:rsidRPr="007C7FAE" w:rsidRDefault="00C81150" w:rsidP="00C81150">
      <w:r w:rsidRPr="007C7FAE">
        <w:t>Pri obstaraní majetku sa uplatňuje princíp obstarávacích cien (t. j. historických cien). Ocenenie jednotlivých položiek majetku a záväzkov je takéto:</w:t>
      </w:r>
    </w:p>
    <w:p w:rsidR="00C81150" w:rsidRPr="007C7FAE" w:rsidRDefault="00C81150" w:rsidP="00C81150">
      <w:pPr>
        <w:rPr>
          <w:sz w:val="20"/>
        </w:rPr>
      </w:pPr>
    </w:p>
    <w:p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rsidR="00C81150" w:rsidRPr="007C7FAE" w:rsidRDefault="00C81150" w:rsidP="00C81150"/>
    <w:p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7C7FAE" w:rsidRDefault="0000253C">
      <w:pPr>
        <w:jc w:val="left"/>
      </w:pPr>
    </w:p>
    <w:p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rsidR="00234DD8" w:rsidRPr="007C7FAE" w:rsidRDefault="00234DD8" w:rsidP="004570ED">
      <w:pPr>
        <w:ind w:left="539"/>
      </w:pPr>
    </w:p>
    <w:p w:rsidR="00C81150" w:rsidRPr="007C7FAE" w:rsidRDefault="00C81150" w:rsidP="00C81150">
      <w:pPr>
        <w:numPr>
          <w:ilvl w:val="0"/>
          <w:numId w:val="5"/>
        </w:numPr>
      </w:pPr>
      <w:r w:rsidRPr="007C7FAE">
        <w:t>Pohľadávky:</w:t>
      </w:r>
    </w:p>
    <w:p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rsidR="00C81150" w:rsidRPr="007C7FAE" w:rsidRDefault="00C81150" w:rsidP="00CB407B">
      <w:pPr>
        <w:ind w:left="539"/>
      </w:pPr>
    </w:p>
    <w:p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rsidR="00C81150" w:rsidRPr="007C7FAE" w:rsidRDefault="00C81150" w:rsidP="00CB407B">
      <w:pPr>
        <w:ind w:left="539"/>
      </w:pPr>
    </w:p>
    <w:p w:rsidR="00DA55A4" w:rsidRDefault="00DA55A4">
      <w:pPr>
        <w:jc w:val="left"/>
      </w:pPr>
      <w:r>
        <w:br w:type="page"/>
      </w:r>
    </w:p>
    <w:p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aktív súvahy – očakávanou menovitou hodnotou.</w:t>
      </w:r>
    </w:p>
    <w:p w:rsidR="00845108" w:rsidRPr="007C7FAE" w:rsidRDefault="00845108" w:rsidP="009E172B"/>
    <w:p w:rsidR="00C81150" w:rsidRPr="007C7FAE" w:rsidRDefault="00C81150" w:rsidP="00C81150">
      <w:pPr>
        <w:numPr>
          <w:ilvl w:val="0"/>
          <w:numId w:val="5"/>
        </w:numPr>
      </w:pPr>
      <w:r w:rsidRPr="007C7FAE">
        <w:t>Záväzky:</w:t>
      </w:r>
    </w:p>
    <w:p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rsidR="00417846" w:rsidRPr="007C7FAE" w:rsidRDefault="00417846" w:rsidP="00417846">
      <w:pPr>
        <w:rPr>
          <w:snapToGrid w:val="0"/>
          <w:lang w:eastAsia="sk-SK"/>
        </w:rPr>
      </w:pPr>
    </w:p>
    <w:p w:rsidR="00C81150" w:rsidRPr="007C7FAE" w:rsidRDefault="00C81150" w:rsidP="00C81150">
      <w:pPr>
        <w:numPr>
          <w:ilvl w:val="0"/>
          <w:numId w:val="5"/>
        </w:numPr>
      </w:pPr>
      <w:r w:rsidRPr="007C7FAE">
        <w:t>Rezer</w:t>
      </w:r>
      <w:r w:rsidR="009D3A1E" w:rsidRPr="007C7FAE">
        <w:t>vy – v očakávanej výške záväzku</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pasív súvahy – očakávanou menovitou hodnotou.</w:t>
      </w:r>
    </w:p>
    <w:p w:rsidR="00C81150" w:rsidRPr="007C7FAE" w:rsidRDefault="00C81150" w:rsidP="00C81150"/>
    <w:p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02188C">
        <w:t>21</w:t>
      </w:r>
      <w:r w:rsidR="00864105" w:rsidRPr="007C7FAE">
        <w:t xml:space="preserve"> </w:t>
      </w:r>
      <w:r w:rsidRPr="007C7FAE">
        <w:t>% po úpravách o niektoré položky na daňové účely.</w:t>
      </w:r>
    </w:p>
    <w:p w:rsidR="00C81150" w:rsidRPr="007C7FAE" w:rsidRDefault="00C81150" w:rsidP="00C81150"/>
    <w:p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188C">
        <w:t>21</w:t>
      </w:r>
      <w:r w:rsidRPr="007C7FAE">
        <w:t xml:space="preserve"> %.</w:t>
      </w:r>
    </w:p>
    <w:p w:rsidR="00C81150" w:rsidRPr="007C7FAE" w:rsidRDefault="00C81150" w:rsidP="00C81150"/>
    <w:p w:rsidR="009D3A1E" w:rsidRPr="007C7FAE" w:rsidRDefault="009D3A1E">
      <w:pPr>
        <w:jc w:val="left"/>
        <w:rPr>
          <w:rFonts w:cs="Arial"/>
          <w:b/>
          <w:bCs/>
          <w:iCs/>
          <w:szCs w:val="28"/>
        </w:rPr>
      </w:pPr>
      <w:bookmarkStart w:id="5" w:name="_Ref150575465"/>
    </w:p>
    <w:p w:rsidR="00C81150" w:rsidRPr="007C7FAE" w:rsidRDefault="00C81150" w:rsidP="00C81150">
      <w:pPr>
        <w:pStyle w:val="Nadpis2"/>
      </w:pPr>
      <w:r w:rsidRPr="007C7FAE">
        <w:t>Spôsob ocenenia jednotlivých zložiek majetku a záväzkov – nasledujúce ocenenie</w:t>
      </w:r>
      <w:bookmarkEnd w:id="5"/>
    </w:p>
    <w:p w:rsidR="00C81150" w:rsidRPr="007C7FAE" w:rsidRDefault="00C81150" w:rsidP="00C81150"/>
    <w:p w:rsidR="00C81150" w:rsidRPr="007C7FAE" w:rsidRDefault="00C81150" w:rsidP="00C81150">
      <w:pPr>
        <w:numPr>
          <w:ilvl w:val="0"/>
          <w:numId w:val="16"/>
        </w:numPr>
      </w:pPr>
      <w:bookmarkStart w:id="6" w:name="_Ref150575467"/>
      <w:r w:rsidRPr="007C7FAE">
        <w:t>Predpokladané riziká, straty a zníženia hodnoty, ktoré sa týkajú majetku a záväzkov, sa vyjadrujú prostredníctvom rezerv, opravných položiek a odpisov.</w:t>
      </w:r>
      <w:bookmarkEnd w:id="6"/>
      <w:r w:rsidRPr="007C7FAE">
        <w:t xml:space="preserve"> </w:t>
      </w:r>
    </w:p>
    <w:p w:rsidR="00C81150" w:rsidRPr="007C7FAE" w:rsidRDefault="00C81150" w:rsidP="00C81150"/>
    <w:p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rsidR="009D3A1E" w:rsidRPr="007C7FAE" w:rsidRDefault="009D3A1E" w:rsidP="009D3A1E">
      <w:pPr>
        <w:ind w:left="539"/>
      </w:pPr>
    </w:p>
    <w:p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rsidR="00DA55A4" w:rsidRDefault="00DA55A4">
      <w:pPr>
        <w:jc w:val="left"/>
        <w:rPr>
          <w:snapToGrid w:val="0"/>
          <w:u w:val="single"/>
          <w:lang w:eastAsia="sk-SK"/>
        </w:rPr>
      </w:pPr>
    </w:p>
    <w:p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rsidR="009D3A1E" w:rsidRPr="007C7FAE" w:rsidRDefault="009D3A1E" w:rsidP="009D3A1E">
      <w:pPr>
        <w:ind w:left="900"/>
        <w:rPr>
          <w:snapToGrid w:val="0"/>
          <w:lang w:eastAsia="sk-SK"/>
        </w:rPr>
      </w:pPr>
    </w:p>
    <w:p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7C7FAE" w:rsidRDefault="00C81150" w:rsidP="00C81150"/>
    <w:p w:rsidR="00C81150" w:rsidRPr="007C7FAE" w:rsidRDefault="00C81150" w:rsidP="00EB02F1">
      <w:pPr>
        <w:ind w:left="900"/>
      </w:pPr>
      <w:r w:rsidRPr="007C7FAE">
        <w:t>Priemerné životnosti podľa plánu odpisov sú:</w:t>
      </w:r>
    </w:p>
    <w:p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rsidTr="00066219">
        <w:tc>
          <w:tcPr>
            <w:tcW w:w="3215" w:type="dxa"/>
            <w:tcBorders>
              <w:top w:val="single" w:sz="8" w:space="0" w:color="auto"/>
              <w:bottom w:val="single" w:sz="4" w:space="0" w:color="auto"/>
            </w:tcBorders>
          </w:tcPr>
          <w:p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rsidTr="00066219">
        <w:tc>
          <w:tcPr>
            <w:tcW w:w="3215" w:type="dxa"/>
            <w:tcBorders>
              <w:top w:val="single" w:sz="4" w:space="0" w:color="auto"/>
            </w:tcBorders>
          </w:tcPr>
          <w:p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Default="009D3A1E" w:rsidP="00066219">
            <w:pPr>
              <w:jc w:val="left"/>
              <w:rPr>
                <w:sz w:val="15"/>
                <w:szCs w:val="15"/>
              </w:rPr>
            </w:pPr>
            <w:r w:rsidRPr="007C7FAE">
              <w:rPr>
                <w:sz w:val="15"/>
                <w:szCs w:val="15"/>
              </w:rPr>
              <w:t>Inventár</w:t>
            </w:r>
          </w:p>
          <w:p w:rsidR="003C44FE" w:rsidRPr="007C7FAE" w:rsidRDefault="003C44FE" w:rsidP="00066219">
            <w:pPr>
              <w:jc w:val="left"/>
              <w:rPr>
                <w:sz w:val="15"/>
                <w:szCs w:val="15"/>
              </w:rPr>
            </w:pPr>
            <w:r>
              <w:rPr>
                <w:sz w:val="15"/>
                <w:szCs w:val="15"/>
              </w:rPr>
              <w:t>Ostatné výrobky zo základných kovov</w:t>
            </w:r>
          </w:p>
        </w:tc>
        <w:tc>
          <w:tcPr>
            <w:tcW w:w="2268" w:type="dxa"/>
          </w:tcPr>
          <w:p w:rsidR="009D3A1E" w:rsidRDefault="009D3A1E" w:rsidP="00066219">
            <w:pPr>
              <w:jc w:val="center"/>
              <w:rPr>
                <w:sz w:val="15"/>
                <w:szCs w:val="15"/>
              </w:rPr>
            </w:pPr>
            <w:r w:rsidRPr="007C7FAE">
              <w:rPr>
                <w:sz w:val="15"/>
                <w:szCs w:val="15"/>
              </w:rPr>
              <w:t>6 rokov</w:t>
            </w:r>
          </w:p>
          <w:p w:rsidR="003C44FE" w:rsidRPr="007C7FAE" w:rsidRDefault="003C44FE" w:rsidP="00066219">
            <w:pPr>
              <w:jc w:val="center"/>
              <w:rPr>
                <w:sz w:val="15"/>
                <w:szCs w:val="15"/>
              </w:rPr>
            </w:pPr>
            <w:r>
              <w:rPr>
                <w:sz w:val="15"/>
                <w:szCs w:val="15"/>
              </w:rPr>
              <w:t>12 rokov</w:t>
            </w:r>
          </w:p>
        </w:tc>
        <w:tc>
          <w:tcPr>
            <w:tcW w:w="2693" w:type="dxa"/>
          </w:tcPr>
          <w:p w:rsidR="009D3A1E" w:rsidRDefault="009D3A1E" w:rsidP="00066219">
            <w:pPr>
              <w:jc w:val="center"/>
              <w:rPr>
                <w:sz w:val="15"/>
                <w:szCs w:val="15"/>
              </w:rPr>
            </w:pPr>
            <w:r w:rsidRPr="007C7FAE">
              <w:rPr>
                <w:sz w:val="15"/>
                <w:szCs w:val="15"/>
              </w:rPr>
              <w:t>1/6</w:t>
            </w:r>
          </w:p>
          <w:p w:rsidR="003C44FE" w:rsidRPr="007C7FAE" w:rsidRDefault="003C44FE" w:rsidP="00066219">
            <w:pPr>
              <w:jc w:val="center"/>
              <w:rPr>
                <w:sz w:val="15"/>
                <w:szCs w:val="15"/>
              </w:rPr>
            </w:pPr>
            <w:r>
              <w:rPr>
                <w:sz w:val="15"/>
                <w:szCs w:val="15"/>
              </w:rPr>
              <w:t>1/12</w:t>
            </w:r>
          </w:p>
        </w:tc>
      </w:tr>
      <w:tr w:rsidR="009D3A1E" w:rsidRPr="007C7FAE" w:rsidTr="00066219">
        <w:tc>
          <w:tcPr>
            <w:tcW w:w="3215" w:type="dxa"/>
            <w:tcBorders>
              <w:bottom w:val="single" w:sz="8" w:space="0" w:color="auto"/>
            </w:tcBorders>
          </w:tcPr>
          <w:p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rsidR="009D3A1E" w:rsidRPr="007C7FAE" w:rsidRDefault="009D3A1E" w:rsidP="00EB02F1">
      <w:pPr>
        <w:ind w:left="900"/>
        <w:rPr>
          <w:snapToGrid w:val="0"/>
        </w:rPr>
      </w:pPr>
    </w:p>
    <w:p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rsidR="009D3A1E" w:rsidRPr="007C7FAE" w:rsidRDefault="009D3A1E" w:rsidP="009D3A1E">
      <w:pPr>
        <w:ind w:left="900"/>
        <w:rPr>
          <w:snapToGrid w:val="0"/>
        </w:rPr>
      </w:pPr>
    </w:p>
    <w:p w:rsidR="009D3A1E" w:rsidRPr="007C7FAE" w:rsidRDefault="009D3A1E" w:rsidP="009D3A1E">
      <w:pPr>
        <w:ind w:left="900"/>
      </w:pPr>
      <w:r w:rsidRPr="007C7FAE">
        <w:rPr>
          <w:snapToGrid w:val="0"/>
        </w:rPr>
        <w:t>Daňové odpisy sa uplatňujú podľa sadzieb uvedených v zákone o dani z príjmov</w:t>
      </w:r>
      <w:r w:rsidRPr="007C7FAE">
        <w:t>.</w:t>
      </w:r>
    </w:p>
    <w:p w:rsidR="00D31407" w:rsidRPr="007C7FAE" w:rsidRDefault="00D31407" w:rsidP="00D31407"/>
    <w:p w:rsidR="0000253C" w:rsidRPr="007C7FAE" w:rsidRDefault="0000253C" w:rsidP="0000253C"/>
    <w:p w:rsidR="00DA55A4" w:rsidRDefault="00DA55A4">
      <w:pPr>
        <w:jc w:val="left"/>
        <w:rPr>
          <w:rFonts w:cs="Arial"/>
          <w:b/>
          <w:bCs/>
          <w:iCs/>
          <w:szCs w:val="28"/>
        </w:rPr>
      </w:pPr>
      <w:r>
        <w:br w:type="page"/>
      </w:r>
    </w:p>
    <w:p w:rsidR="00C81150" w:rsidRPr="007C7FAE" w:rsidRDefault="00C81150" w:rsidP="00CB407B">
      <w:pPr>
        <w:pStyle w:val="Nadpis2"/>
      </w:pPr>
      <w:r w:rsidRPr="007C7FAE">
        <w:lastRenderedPageBreak/>
        <w:t>Prepočet údajov v cudzích menách na slovenskú menu</w:t>
      </w:r>
    </w:p>
    <w:p w:rsidR="00C81150" w:rsidRPr="007C7FAE" w:rsidRDefault="00C81150" w:rsidP="00C81150"/>
    <w:p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rsidR="00E3502B" w:rsidRDefault="00E3502B" w:rsidP="00E3502B"/>
    <w:p w:rsidR="00265960" w:rsidRDefault="00265960" w:rsidP="00E3502B"/>
    <w:p w:rsidR="00DA55A4" w:rsidRPr="007C7FAE" w:rsidRDefault="00DA55A4" w:rsidP="00E3502B"/>
    <w:p w:rsidR="00E3502B" w:rsidRPr="007C7FAE" w:rsidRDefault="00E3502B" w:rsidP="00E3502B"/>
    <w:p w:rsidR="00E3502B" w:rsidRPr="007C7FAE" w:rsidRDefault="00E3502B" w:rsidP="00E3502B">
      <w:pPr>
        <w:sectPr w:rsidR="00E3502B" w:rsidRPr="007C7FAE" w:rsidSect="00764940">
          <w:headerReference w:type="default" r:id="rId10"/>
          <w:footerReference w:type="default" r:id="rId11"/>
          <w:pgSz w:w="11907" w:h="16840" w:code="9"/>
          <w:pgMar w:top="1418" w:right="1418" w:bottom="992" w:left="1418" w:header="851" w:footer="680" w:gutter="0"/>
          <w:pgNumType w:start="1"/>
          <w:cols w:space="708"/>
          <w:docGrid w:linePitch="360"/>
        </w:sectPr>
      </w:pPr>
    </w:p>
    <w:p w:rsidR="00CB407B" w:rsidRPr="007C7FAE" w:rsidRDefault="00CB407B" w:rsidP="00CB407B">
      <w:pPr>
        <w:pStyle w:val="Nadpis1"/>
      </w:pPr>
      <w:r w:rsidRPr="007C7FAE">
        <w:lastRenderedPageBreak/>
        <w:t>ÚDAJE VYKÁZANÉ NA STRANE AKTÍV SÚVAHY</w:t>
      </w:r>
    </w:p>
    <w:p w:rsidR="00CB407B" w:rsidRPr="007C7FAE" w:rsidRDefault="00CB407B" w:rsidP="00CB407B">
      <w:pPr>
        <w:rPr>
          <w:b/>
          <w:snapToGrid w:val="0"/>
          <w:u w:val="single"/>
          <w:lang w:eastAsia="sk-SK"/>
        </w:rPr>
      </w:pPr>
    </w:p>
    <w:p w:rsidR="00CB407B" w:rsidRPr="007C7FAE" w:rsidRDefault="00CB407B" w:rsidP="00CB407B">
      <w:pPr>
        <w:pStyle w:val="Nadpis2"/>
      </w:pPr>
      <w:r w:rsidRPr="007C7FAE">
        <w:t xml:space="preserve">Dlhodobý nehmotný a hmotný majetok </w:t>
      </w:r>
    </w:p>
    <w:p w:rsidR="00CB407B" w:rsidRPr="007C7FAE" w:rsidRDefault="00CB407B" w:rsidP="00CB407B">
      <w:pPr>
        <w:rPr>
          <w:snapToGrid w:val="0"/>
          <w:lang w:eastAsia="sk-SK"/>
        </w:rPr>
      </w:pPr>
    </w:p>
    <w:p w:rsidR="00CB407B" w:rsidRPr="007C7FAE" w:rsidRDefault="00CB407B" w:rsidP="00CB407B">
      <w:pPr>
        <w:pStyle w:val="Nadpis3"/>
      </w:pPr>
      <w:r w:rsidRPr="007C7FAE">
        <w:t xml:space="preserve">Pohyby na účtoch dlhodobého nehmotného majetku, oprávok, opravných položiek a zostatkovej hodnoty </w:t>
      </w:r>
    </w:p>
    <w:p w:rsidR="00CB407B" w:rsidRPr="007C7FAE" w:rsidRDefault="00CB407B" w:rsidP="00CB407B">
      <w:pPr>
        <w:rPr>
          <w:snapToGrid w:val="0"/>
          <w:lang w:eastAsia="sk-SK"/>
        </w:rPr>
      </w:pPr>
    </w:p>
    <w:p w:rsidR="00845108" w:rsidRPr="007C7FAE" w:rsidRDefault="00845108" w:rsidP="00845108">
      <w:pPr>
        <w:rPr>
          <w:b/>
          <w:snapToGrid w:val="0"/>
          <w:lang w:eastAsia="sk-SK"/>
        </w:rPr>
      </w:pPr>
      <w:r w:rsidRPr="007C7FAE">
        <w:rPr>
          <w:snapToGrid w:val="0"/>
          <w:u w:val="single"/>
          <w:lang w:eastAsia="sk-SK"/>
        </w:rPr>
        <w:t>31. december 201</w:t>
      </w:r>
      <w:r w:rsidR="00590929">
        <w:rPr>
          <w:snapToGrid w:val="0"/>
          <w:u w:val="single"/>
          <w:lang w:eastAsia="sk-SK"/>
        </w:rPr>
        <w:t>8</w:t>
      </w:r>
    </w:p>
    <w:p w:rsidR="003A4E30" w:rsidRPr="007C7FAE" w:rsidRDefault="003A4E30" w:rsidP="00CB407B">
      <w:bookmarkStart w:id="8"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14"/>
        <w:gridCol w:w="1237"/>
        <w:gridCol w:w="1073"/>
        <w:gridCol w:w="1143"/>
        <w:gridCol w:w="1073"/>
        <w:gridCol w:w="1415"/>
        <w:gridCol w:w="1499"/>
        <w:gridCol w:w="1167"/>
        <w:gridCol w:w="1077"/>
      </w:tblGrid>
      <w:tr w:rsidR="003A4E30" w:rsidRPr="00DA55A4" w:rsidTr="00DA55A4">
        <w:trPr>
          <w:trHeight w:val="182"/>
        </w:trPr>
        <w:tc>
          <w:tcPr>
            <w:tcW w:w="151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9" w:name="RANGE!B15:J40"/>
            <w:r w:rsidRPr="00DA55A4">
              <w:rPr>
                <w:rFonts w:cs="Arial"/>
                <w:b/>
                <w:bCs/>
                <w:i/>
                <w:iCs/>
                <w:sz w:val="15"/>
                <w:szCs w:val="15"/>
                <w:lang w:val="en-US"/>
              </w:rPr>
              <w:t> </w:t>
            </w:r>
            <w:bookmarkEnd w:id="9"/>
          </w:p>
        </w:tc>
        <w:tc>
          <w:tcPr>
            <w:tcW w:w="447"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207"/>
        </w:trPr>
        <w:tc>
          <w:tcPr>
            <w:tcW w:w="1518" w:type="pct"/>
            <w:vMerge/>
            <w:tcBorders>
              <w:top w:val="single" w:sz="8" w:space="0" w:color="auto"/>
              <w:left w:val="nil"/>
              <w:bottom w:val="single" w:sz="4" w:space="0" w:color="000000"/>
              <w:right w:val="nil"/>
            </w:tcBorders>
            <w:vAlign w:val="center"/>
            <w:hideMark/>
          </w:tcPr>
          <w:p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352 084</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352 084</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1A11C2" w:rsidP="00DA55A4">
            <w:pPr>
              <w:jc w:val="right"/>
              <w:rPr>
                <w:rFonts w:cs="Arial"/>
                <w:sz w:val="15"/>
                <w:szCs w:val="15"/>
                <w:lang w:val="en-US"/>
              </w:rPr>
            </w:pPr>
            <w:r>
              <w:rPr>
                <w:rFonts w:cs="Arial"/>
                <w:sz w:val="15"/>
                <w:szCs w:val="15"/>
                <w:lang w:val="en-US"/>
              </w:rPr>
              <w:t>352 084</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279 341</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279 341</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66 178</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66 178</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590929" w:rsidP="00590929">
            <w:pPr>
              <w:jc w:val="right"/>
              <w:rPr>
                <w:rFonts w:cs="Arial"/>
                <w:sz w:val="15"/>
                <w:szCs w:val="15"/>
                <w:lang w:val="en-US"/>
              </w:rPr>
            </w:pPr>
            <w:r>
              <w:rPr>
                <w:rFonts w:cs="Arial"/>
                <w:sz w:val="15"/>
                <w:szCs w:val="15"/>
                <w:lang w:val="en-US"/>
              </w:rPr>
              <w:t xml:space="preserve">          -</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18"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345 519</w:t>
            </w:r>
          </w:p>
        </w:tc>
        <w:tc>
          <w:tcPr>
            <w:tcW w:w="40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3A4E30" w:rsidRPr="00DA55A4" w:rsidRDefault="00590929" w:rsidP="00DA55A4">
            <w:pPr>
              <w:jc w:val="right"/>
              <w:rPr>
                <w:rFonts w:cs="Arial"/>
                <w:sz w:val="15"/>
                <w:szCs w:val="15"/>
                <w:lang w:val="en-US"/>
              </w:rPr>
            </w:pPr>
            <w:r>
              <w:rPr>
                <w:rFonts w:cs="Arial"/>
                <w:sz w:val="15"/>
                <w:szCs w:val="15"/>
                <w:lang w:val="en-US"/>
              </w:rPr>
              <w:t>345 519</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1518" w:type="pct"/>
            <w:tcBorders>
              <w:top w:val="nil"/>
              <w:left w:val="nil"/>
              <w:bottom w:val="nil"/>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72 743</w:t>
            </w:r>
          </w:p>
        </w:tc>
        <w:tc>
          <w:tcPr>
            <w:tcW w:w="405"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72 743</w:t>
            </w:r>
          </w:p>
        </w:tc>
      </w:tr>
      <w:tr w:rsidR="00DA55A4" w:rsidRPr="00DA55A4" w:rsidTr="00DA55A4">
        <w:tc>
          <w:tcPr>
            <w:tcW w:w="1518" w:type="pct"/>
            <w:tcBorders>
              <w:top w:val="nil"/>
              <w:left w:val="nil"/>
              <w:bottom w:val="single" w:sz="8" w:space="0" w:color="auto"/>
              <w:right w:val="nil"/>
            </w:tcBorders>
            <w:shd w:val="clear" w:color="auto" w:fill="auto"/>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90929">
              <w:rPr>
                <w:rFonts w:cs="Arial"/>
                <w:sz w:val="15"/>
                <w:szCs w:val="15"/>
                <w:lang w:val="en-US"/>
              </w:rPr>
              <w:t>8</w:t>
            </w:r>
          </w:p>
        </w:tc>
        <w:tc>
          <w:tcPr>
            <w:tcW w:w="447"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6 565</w:t>
            </w:r>
          </w:p>
        </w:tc>
        <w:tc>
          <w:tcPr>
            <w:tcW w:w="405"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rsidR="00DA55A4" w:rsidRPr="00DA55A4" w:rsidRDefault="00590929" w:rsidP="00DA55A4">
            <w:pPr>
              <w:jc w:val="right"/>
              <w:rPr>
                <w:rFonts w:cs="Arial"/>
                <w:sz w:val="15"/>
                <w:szCs w:val="15"/>
                <w:lang w:val="en-US"/>
              </w:rPr>
            </w:pPr>
            <w:r>
              <w:rPr>
                <w:rFonts w:cs="Arial"/>
                <w:sz w:val="15"/>
                <w:szCs w:val="15"/>
                <w:lang w:val="en-US"/>
              </w:rPr>
              <w:t>6 565</w:t>
            </w:r>
          </w:p>
        </w:tc>
      </w:tr>
    </w:tbl>
    <w:p w:rsidR="00CB407B" w:rsidRPr="007C7FAE" w:rsidRDefault="00CB407B" w:rsidP="00CB407B"/>
    <w:bookmarkEnd w:id="8"/>
    <w:p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4F2F27">
        <w:rPr>
          <w:snapToGrid w:val="0"/>
          <w:u w:val="single"/>
          <w:lang w:eastAsia="sk-SK"/>
        </w:rPr>
        <w:t>9</w:t>
      </w:r>
    </w:p>
    <w:p w:rsidR="003A4E30" w:rsidRPr="007C7FAE" w:rsidRDefault="003A4E30" w:rsidP="00705FBF">
      <w:bookmarkStart w:id="10"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19"/>
        <w:gridCol w:w="1236"/>
        <w:gridCol w:w="1073"/>
        <w:gridCol w:w="1143"/>
        <w:gridCol w:w="1073"/>
        <w:gridCol w:w="1416"/>
        <w:gridCol w:w="1500"/>
        <w:gridCol w:w="1167"/>
        <w:gridCol w:w="1077"/>
      </w:tblGrid>
      <w:tr w:rsidR="003A4E30" w:rsidRPr="00DA55A4" w:rsidTr="00DA55A4">
        <w:trPr>
          <w:trHeight w:val="182"/>
        </w:trPr>
        <w:tc>
          <w:tcPr>
            <w:tcW w:w="1544"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1" w:name="RANGE!B45:J70"/>
            <w:r w:rsidRPr="00DA55A4">
              <w:rPr>
                <w:rFonts w:cs="Arial"/>
                <w:b/>
                <w:bCs/>
                <w:i/>
                <w:iCs/>
                <w:sz w:val="15"/>
                <w:szCs w:val="15"/>
                <w:lang w:val="en-US"/>
              </w:rPr>
              <w:t> </w:t>
            </w:r>
            <w:bookmarkEnd w:id="11"/>
          </w:p>
        </w:tc>
        <w:tc>
          <w:tcPr>
            <w:tcW w:w="443"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rPr>
          <w:trHeight w:val="207"/>
        </w:trPr>
        <w:tc>
          <w:tcPr>
            <w:tcW w:w="1544" w:type="pct"/>
            <w:vMerge/>
            <w:tcBorders>
              <w:top w:val="single" w:sz="8" w:space="0" w:color="auto"/>
              <w:left w:val="nil"/>
              <w:bottom w:val="nil"/>
              <w:right w:val="nil"/>
            </w:tcBorders>
            <w:vAlign w:val="center"/>
            <w:hideMark/>
          </w:tcPr>
          <w:p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154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345 519</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345 519</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6.565</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6 565</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352 084</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352 084</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154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6 565</w:t>
            </w:r>
          </w:p>
        </w:tc>
        <w:tc>
          <w:tcPr>
            <w:tcW w:w="402"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6 565</w:t>
            </w:r>
          </w:p>
        </w:tc>
      </w:tr>
      <w:tr w:rsidR="003A4E30" w:rsidRPr="00DA55A4" w:rsidTr="00DA55A4">
        <w:tc>
          <w:tcPr>
            <w:tcW w:w="1544"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0</w:t>
            </w:r>
          </w:p>
        </w:tc>
        <w:tc>
          <w:tcPr>
            <w:tcW w:w="402"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rsidR="003A4E30" w:rsidRPr="00DA55A4" w:rsidRDefault="004F2F27" w:rsidP="00DA55A4">
            <w:pPr>
              <w:jc w:val="right"/>
              <w:rPr>
                <w:rFonts w:cs="Arial"/>
                <w:sz w:val="15"/>
                <w:szCs w:val="15"/>
                <w:lang w:val="en-US"/>
              </w:rPr>
            </w:pPr>
            <w:r>
              <w:rPr>
                <w:rFonts w:cs="Arial"/>
                <w:sz w:val="15"/>
                <w:szCs w:val="15"/>
                <w:lang w:val="en-US"/>
              </w:rPr>
              <w:t>0</w:t>
            </w:r>
          </w:p>
        </w:tc>
      </w:tr>
    </w:tbl>
    <w:p w:rsidR="00845108" w:rsidRPr="007C7FAE" w:rsidRDefault="00845108" w:rsidP="00705FBF"/>
    <w:bookmarkEnd w:id="10"/>
    <w:p w:rsidR="00C30539" w:rsidRPr="007C7FAE" w:rsidRDefault="00C30539" w:rsidP="001B30A4">
      <w:pPr>
        <w:rPr>
          <w:snapToGrid w:val="0"/>
          <w:lang w:eastAsia="sk-SK"/>
        </w:rPr>
      </w:pPr>
    </w:p>
    <w:p w:rsidR="001B30A4" w:rsidRPr="007C7FAE" w:rsidRDefault="001B30A4" w:rsidP="001B30A4">
      <w:pPr>
        <w:rPr>
          <w:snapToGrid w:val="0"/>
          <w:lang w:eastAsia="sk-SK"/>
        </w:rPr>
      </w:pPr>
    </w:p>
    <w:p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rsidR="001B30A4" w:rsidRPr="007C7FAE" w:rsidRDefault="001B30A4" w:rsidP="001B30A4">
      <w:pPr>
        <w:pStyle w:val="Nadpis3"/>
      </w:pPr>
      <w:r w:rsidRPr="007C7FAE">
        <w:lastRenderedPageBreak/>
        <w:t>Pohyby na účtoch dlhodobého hmotného majetku, oprávok, opravných položiek a zostatkovej hodnoty</w:t>
      </w:r>
    </w:p>
    <w:p w:rsidR="001B30A4" w:rsidRPr="007C7FAE" w:rsidRDefault="001B30A4" w:rsidP="001B30A4"/>
    <w:p w:rsidR="008F4A7C" w:rsidRPr="007C7FAE" w:rsidRDefault="008F4A7C" w:rsidP="008F4A7C">
      <w:pPr>
        <w:rPr>
          <w:b/>
          <w:snapToGrid w:val="0"/>
          <w:lang w:eastAsia="sk-SK"/>
        </w:rPr>
      </w:pPr>
      <w:r w:rsidRPr="007C7FAE">
        <w:rPr>
          <w:snapToGrid w:val="0"/>
          <w:u w:val="single"/>
          <w:lang w:eastAsia="sk-SK"/>
        </w:rPr>
        <w:t>31. december 201</w:t>
      </w:r>
      <w:r w:rsidR="00D059FC">
        <w:rPr>
          <w:snapToGrid w:val="0"/>
          <w:u w:val="single"/>
          <w:lang w:eastAsia="sk-SK"/>
        </w:rPr>
        <w:t>8</w:t>
      </w:r>
    </w:p>
    <w:p w:rsidR="003A4E30" w:rsidRPr="007C7FAE" w:rsidRDefault="003A4E30" w:rsidP="001B30A4">
      <w:bookmarkStart w:id="12" w:name="T_tangible_assets_1"/>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rsidTr="00DA55A4">
        <w:tc>
          <w:tcPr>
            <w:tcW w:w="835"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bookmarkStart w:id="13" w:name="RANGE!B15:K39"/>
            <w:r w:rsidRPr="00DA55A4">
              <w:rPr>
                <w:rFonts w:cs="Arial"/>
                <w:b/>
                <w:bCs/>
                <w:i/>
                <w:iCs/>
                <w:sz w:val="15"/>
                <w:szCs w:val="15"/>
                <w:lang w:val="en-US"/>
              </w:rPr>
              <w:t> </w:t>
            </w:r>
            <w:bookmarkEnd w:id="13"/>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65 752</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591 605</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657 357</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6B36A7">
            <w:pPr>
              <w:jc w:val="right"/>
              <w:rPr>
                <w:rFonts w:cs="Arial"/>
                <w:sz w:val="15"/>
                <w:szCs w:val="15"/>
                <w:lang w:val="en-US"/>
              </w:rPr>
            </w:pPr>
            <w:r>
              <w:rPr>
                <w:rFonts w:cs="Arial"/>
                <w:sz w:val="15"/>
                <w:szCs w:val="15"/>
                <w:lang w:val="en-US"/>
              </w:rPr>
              <w:t>4 819</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2 963</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C10ED9">
            <w:pPr>
              <w:jc w:val="right"/>
              <w:rPr>
                <w:rFonts w:cs="Arial"/>
                <w:sz w:val="15"/>
                <w:szCs w:val="15"/>
                <w:lang w:val="en-US"/>
              </w:rPr>
            </w:pPr>
            <w:r>
              <w:rPr>
                <w:rFonts w:cs="Arial"/>
                <w:sz w:val="15"/>
                <w:szCs w:val="15"/>
                <w:lang w:val="en-US"/>
              </w:rPr>
              <w:t>2 917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10 699</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70 571</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536 420</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2 917</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609 908</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23 874</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362 977</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386 851</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3 923</w:t>
            </w:r>
          </w:p>
        </w:tc>
        <w:tc>
          <w:tcPr>
            <w:tcW w:w="463" w:type="pct"/>
            <w:tcBorders>
              <w:top w:val="nil"/>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81 256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85 179</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6B36A7"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C10ED9" w:rsidP="00DA55A4">
            <w:pPr>
              <w:ind w:right="-57"/>
              <w:jc w:val="right"/>
              <w:rPr>
                <w:rFonts w:cs="Arial"/>
                <w:sz w:val="15"/>
                <w:szCs w:val="15"/>
                <w:lang w:val="en-US"/>
              </w:rPr>
            </w:pPr>
            <w:r>
              <w:rPr>
                <w:rFonts w:cs="Arial"/>
                <w:sz w:val="15"/>
                <w:szCs w:val="15"/>
                <w:lang w:val="en-US"/>
              </w:rPr>
              <w:t>(58 148</w:t>
            </w:r>
            <w:r w:rsidR="003A4E30"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27 797</w:t>
            </w:r>
          </w:p>
        </w:tc>
        <w:tc>
          <w:tcPr>
            <w:tcW w:w="463" w:type="pct"/>
            <w:tcBorders>
              <w:top w:val="single" w:sz="4" w:space="0" w:color="auto"/>
              <w:left w:val="nil"/>
              <w:bottom w:val="nil"/>
              <w:right w:val="nil"/>
            </w:tcBorders>
            <w:shd w:val="clear" w:color="auto" w:fill="auto"/>
            <w:vAlign w:val="bottom"/>
            <w:hideMark/>
          </w:tcPr>
          <w:p w:rsidR="003A4E30" w:rsidRPr="00DA55A4" w:rsidRDefault="006B36A7" w:rsidP="00DA55A4">
            <w:pPr>
              <w:jc w:val="right"/>
              <w:rPr>
                <w:rFonts w:cs="Arial"/>
                <w:sz w:val="15"/>
                <w:szCs w:val="15"/>
                <w:lang w:val="en-US"/>
              </w:rPr>
            </w:pPr>
            <w:r>
              <w:rPr>
                <w:rFonts w:cs="Arial"/>
                <w:sz w:val="15"/>
                <w:szCs w:val="15"/>
                <w:lang w:val="en-US"/>
              </w:rPr>
              <w:t>386 085</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3A4E30" w:rsidRPr="00DA55A4" w:rsidRDefault="00C10ED9" w:rsidP="00DA55A4">
            <w:pPr>
              <w:jc w:val="right"/>
              <w:rPr>
                <w:rFonts w:cs="Arial"/>
                <w:sz w:val="15"/>
                <w:szCs w:val="15"/>
                <w:lang w:val="en-US"/>
              </w:rPr>
            </w:pPr>
            <w:r>
              <w:rPr>
                <w:rFonts w:cs="Arial"/>
                <w:sz w:val="15"/>
                <w:szCs w:val="15"/>
                <w:lang w:val="en-US"/>
              </w:rPr>
              <w:t>413 882</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6B36A7" w:rsidP="00DA55A4">
            <w:pPr>
              <w:jc w:val="right"/>
              <w:rPr>
                <w:rFonts w:cs="Arial"/>
                <w:sz w:val="15"/>
                <w:szCs w:val="15"/>
                <w:lang w:val="en-US"/>
              </w:rPr>
            </w:pPr>
            <w:r>
              <w:rPr>
                <w:rFonts w:cs="Arial"/>
                <w:sz w:val="15"/>
                <w:szCs w:val="15"/>
                <w:lang w:val="en-US"/>
              </w:rPr>
              <w:t>41 878</w:t>
            </w:r>
          </w:p>
        </w:tc>
        <w:tc>
          <w:tcPr>
            <w:tcW w:w="463" w:type="pct"/>
            <w:tcBorders>
              <w:top w:val="nil"/>
              <w:left w:val="nil"/>
              <w:bottom w:val="single" w:sz="4"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228 628</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4"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270 506</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D059FC">
              <w:rPr>
                <w:rFonts w:cs="Arial"/>
                <w:sz w:val="15"/>
                <w:szCs w:val="15"/>
                <w:lang w:val="en-US"/>
              </w:rPr>
              <w:t>8</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6B36A7" w:rsidP="00DA55A4">
            <w:pPr>
              <w:jc w:val="right"/>
              <w:rPr>
                <w:rFonts w:cs="Arial"/>
                <w:sz w:val="15"/>
                <w:szCs w:val="15"/>
                <w:lang w:val="en-US"/>
              </w:rPr>
            </w:pPr>
            <w:r>
              <w:rPr>
                <w:rFonts w:cs="Arial"/>
                <w:sz w:val="15"/>
                <w:szCs w:val="15"/>
                <w:lang w:val="en-US"/>
              </w:rPr>
              <w:t>42 774</w:t>
            </w:r>
          </w:p>
        </w:tc>
        <w:tc>
          <w:tcPr>
            <w:tcW w:w="463"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150 335</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2 917</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8" w:space="0" w:color="auto"/>
              <w:right w:val="nil"/>
            </w:tcBorders>
            <w:shd w:val="clear" w:color="auto" w:fill="auto"/>
            <w:vAlign w:val="bottom"/>
            <w:hideMark/>
          </w:tcPr>
          <w:p w:rsidR="00DA55A4" w:rsidRPr="00DA55A4" w:rsidRDefault="00C10ED9" w:rsidP="00DA55A4">
            <w:pPr>
              <w:jc w:val="right"/>
              <w:rPr>
                <w:rFonts w:cs="Arial"/>
                <w:sz w:val="15"/>
                <w:szCs w:val="15"/>
                <w:lang w:val="en-US"/>
              </w:rPr>
            </w:pPr>
            <w:r>
              <w:rPr>
                <w:rFonts w:cs="Arial"/>
                <w:sz w:val="15"/>
                <w:szCs w:val="15"/>
                <w:lang w:val="en-US"/>
              </w:rPr>
              <w:t>196 026</w:t>
            </w:r>
          </w:p>
        </w:tc>
      </w:tr>
    </w:tbl>
    <w:p w:rsidR="008F4A7C" w:rsidRPr="007C7FAE" w:rsidRDefault="008F4A7C" w:rsidP="001B30A4"/>
    <w:bookmarkEnd w:id="12"/>
    <w:p w:rsidR="00DA55A4" w:rsidRDefault="00DA55A4">
      <w:pPr>
        <w:jc w:val="left"/>
        <w:rPr>
          <w:snapToGrid w:val="0"/>
          <w:u w:val="single"/>
          <w:lang w:eastAsia="sk-SK"/>
        </w:rPr>
      </w:pPr>
      <w:r>
        <w:rPr>
          <w:snapToGrid w:val="0"/>
          <w:u w:val="single"/>
          <w:lang w:eastAsia="sk-SK"/>
        </w:rPr>
        <w:br w:type="page"/>
      </w:r>
    </w:p>
    <w:p w:rsidR="00705FBF" w:rsidRPr="007C7FAE" w:rsidRDefault="00705FBF" w:rsidP="00705FBF">
      <w:pPr>
        <w:rPr>
          <w:b/>
          <w:snapToGrid w:val="0"/>
          <w:lang w:eastAsia="sk-SK"/>
        </w:rPr>
      </w:pPr>
      <w:r w:rsidRPr="007C7FAE">
        <w:rPr>
          <w:snapToGrid w:val="0"/>
          <w:u w:val="single"/>
          <w:lang w:eastAsia="sk-SK"/>
        </w:rPr>
        <w:lastRenderedPageBreak/>
        <w:t>31. december 201</w:t>
      </w:r>
      <w:r w:rsidR="005522E7">
        <w:rPr>
          <w:snapToGrid w:val="0"/>
          <w:u w:val="single"/>
          <w:lang w:eastAsia="sk-SK"/>
        </w:rPr>
        <w:t>9</w:t>
      </w:r>
    </w:p>
    <w:p w:rsidR="003A4E30" w:rsidRPr="007C7FAE" w:rsidRDefault="003A4E30" w:rsidP="00705FBF">
      <w:bookmarkStart w:id="14" w:name="T_tangible_assets_2"/>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rsidTr="00DA55A4">
        <w:tc>
          <w:tcPr>
            <w:tcW w:w="835"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15" w:name="RANGE!B44:K68"/>
            <w:r w:rsidRPr="00DA55A4">
              <w:rPr>
                <w:rFonts w:cs="Arial"/>
                <w:b/>
                <w:bCs/>
                <w:i/>
                <w:iCs/>
                <w:sz w:val="15"/>
                <w:szCs w:val="15"/>
                <w:lang w:val="en-US"/>
              </w:rPr>
              <w:t> </w:t>
            </w:r>
            <w:bookmarkEnd w:id="15"/>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835"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A06086" w:rsidP="00DA55A4">
            <w:pPr>
              <w:jc w:val="right"/>
              <w:rPr>
                <w:rFonts w:cs="Arial"/>
                <w:sz w:val="15"/>
                <w:szCs w:val="15"/>
                <w:lang w:val="en-US"/>
              </w:rPr>
            </w:pPr>
            <w:r>
              <w:rPr>
                <w:rFonts w:cs="Arial"/>
                <w:sz w:val="15"/>
                <w:szCs w:val="15"/>
                <w:lang w:val="en-US"/>
              </w:rPr>
              <w:t>70.571</w:t>
            </w:r>
          </w:p>
        </w:tc>
        <w:tc>
          <w:tcPr>
            <w:tcW w:w="463" w:type="pct"/>
            <w:tcBorders>
              <w:top w:val="nil"/>
              <w:left w:val="nil"/>
              <w:bottom w:val="nil"/>
              <w:right w:val="nil"/>
            </w:tcBorders>
            <w:shd w:val="clear" w:color="auto" w:fill="auto"/>
            <w:vAlign w:val="bottom"/>
            <w:hideMark/>
          </w:tcPr>
          <w:p w:rsidR="003A4E30" w:rsidRPr="00DA55A4" w:rsidRDefault="005522E7" w:rsidP="00DA55A4">
            <w:pPr>
              <w:jc w:val="right"/>
              <w:rPr>
                <w:rFonts w:cs="Arial"/>
                <w:sz w:val="15"/>
                <w:szCs w:val="15"/>
                <w:lang w:val="en-US"/>
              </w:rPr>
            </w:pPr>
            <w:r>
              <w:rPr>
                <w:rFonts w:cs="Arial"/>
                <w:sz w:val="15"/>
                <w:szCs w:val="15"/>
                <w:lang w:val="en-US"/>
              </w:rPr>
              <w:t>536 420</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E469BC" w:rsidP="00DA55A4">
            <w:pPr>
              <w:jc w:val="right"/>
              <w:rPr>
                <w:rFonts w:cs="Arial"/>
                <w:sz w:val="15"/>
                <w:szCs w:val="15"/>
                <w:lang w:val="en-US"/>
              </w:rPr>
            </w:pPr>
            <w:r>
              <w:rPr>
                <w:rFonts w:cs="Arial"/>
                <w:sz w:val="15"/>
                <w:szCs w:val="15"/>
                <w:lang w:val="en-US"/>
              </w:rPr>
              <w:t>606 991</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5522E7" w:rsidP="00DA55A4">
            <w:pPr>
              <w:jc w:val="right"/>
              <w:rPr>
                <w:rFonts w:cs="Arial"/>
                <w:sz w:val="15"/>
                <w:szCs w:val="15"/>
                <w:lang w:val="en-US"/>
              </w:rPr>
            </w:pPr>
            <w:r>
              <w:rPr>
                <w:rFonts w:cs="Arial"/>
                <w:sz w:val="15"/>
                <w:szCs w:val="15"/>
                <w:lang w:val="en-US"/>
              </w:rPr>
              <w:t>84 616</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D130C3"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E469BC" w:rsidP="00DA55A4">
            <w:pPr>
              <w:jc w:val="right"/>
              <w:rPr>
                <w:rFonts w:cs="Arial"/>
                <w:sz w:val="15"/>
                <w:szCs w:val="15"/>
                <w:lang w:val="en-US"/>
              </w:rPr>
            </w:pPr>
            <w:r>
              <w:rPr>
                <w:rFonts w:cs="Arial"/>
                <w:sz w:val="15"/>
                <w:szCs w:val="15"/>
                <w:lang w:val="en-US"/>
              </w:rPr>
              <w:t>84 616</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5522E7" w:rsidP="00DA55A4">
            <w:pPr>
              <w:ind w:right="-57"/>
              <w:jc w:val="right"/>
              <w:rPr>
                <w:rFonts w:cs="Arial"/>
                <w:sz w:val="15"/>
                <w:szCs w:val="15"/>
                <w:lang w:val="en-US"/>
              </w:rPr>
            </w:pPr>
            <w:r>
              <w:rPr>
                <w:rFonts w:cs="Arial"/>
                <w:sz w:val="15"/>
                <w:szCs w:val="15"/>
                <w:lang w:val="en-US"/>
              </w:rPr>
              <w:t>(32 010</w:t>
            </w:r>
            <w:r w:rsidR="00D130C3">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FB0D0A" w:rsidP="00DA55A4">
            <w:pPr>
              <w:ind w:right="-57"/>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E469BC" w:rsidP="00DA55A4">
            <w:pPr>
              <w:ind w:right="-57"/>
              <w:jc w:val="right"/>
              <w:rPr>
                <w:rFonts w:cs="Arial"/>
                <w:sz w:val="15"/>
                <w:szCs w:val="15"/>
                <w:lang w:val="en-US"/>
              </w:rPr>
            </w:pPr>
            <w:r>
              <w:rPr>
                <w:rFonts w:cs="Arial"/>
                <w:sz w:val="15"/>
                <w:szCs w:val="15"/>
                <w:lang w:val="en-US"/>
              </w:rPr>
              <w:t>(32 010</w:t>
            </w:r>
            <w:r w:rsidR="00AE67E6">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835"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E72C98" w:rsidP="00DA55A4">
            <w:pPr>
              <w:jc w:val="right"/>
              <w:rPr>
                <w:rFonts w:cs="Arial"/>
                <w:sz w:val="15"/>
                <w:szCs w:val="15"/>
                <w:lang w:val="en-US"/>
              </w:rPr>
            </w:pPr>
            <w:r>
              <w:rPr>
                <w:rFonts w:cs="Arial"/>
                <w:sz w:val="15"/>
                <w:szCs w:val="15"/>
                <w:lang w:val="en-US"/>
              </w:rPr>
              <w:t>70.571</w:t>
            </w:r>
          </w:p>
        </w:tc>
        <w:tc>
          <w:tcPr>
            <w:tcW w:w="463" w:type="pct"/>
            <w:tcBorders>
              <w:top w:val="single" w:sz="4" w:space="0" w:color="auto"/>
              <w:left w:val="nil"/>
              <w:bottom w:val="nil"/>
              <w:right w:val="nil"/>
            </w:tcBorders>
            <w:shd w:val="clear" w:color="auto" w:fill="auto"/>
            <w:vAlign w:val="bottom"/>
            <w:hideMark/>
          </w:tcPr>
          <w:p w:rsidR="003A4E30" w:rsidRPr="00DA55A4" w:rsidRDefault="005522E7" w:rsidP="00DA55A4">
            <w:pPr>
              <w:jc w:val="right"/>
              <w:rPr>
                <w:rFonts w:cs="Arial"/>
                <w:sz w:val="15"/>
                <w:szCs w:val="15"/>
                <w:lang w:val="en-US"/>
              </w:rPr>
            </w:pPr>
            <w:r>
              <w:rPr>
                <w:rFonts w:cs="Arial"/>
                <w:sz w:val="15"/>
                <w:szCs w:val="15"/>
                <w:lang w:val="en-US"/>
              </w:rPr>
              <w:t>589 026</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AE67E6"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3A4E30" w:rsidRPr="00DA55A4" w:rsidRDefault="00E72C98" w:rsidP="00DA55A4">
            <w:pPr>
              <w:jc w:val="right"/>
              <w:rPr>
                <w:rFonts w:cs="Arial"/>
                <w:sz w:val="15"/>
                <w:szCs w:val="15"/>
                <w:lang w:val="en-US"/>
              </w:rPr>
            </w:pPr>
            <w:r>
              <w:rPr>
                <w:rFonts w:cs="Arial"/>
                <w:sz w:val="15"/>
                <w:szCs w:val="15"/>
                <w:lang w:val="en-US"/>
              </w:rPr>
              <w:t>659 597</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06086" w:rsidP="00DA55A4">
            <w:pPr>
              <w:jc w:val="right"/>
              <w:rPr>
                <w:rFonts w:cs="Arial"/>
                <w:sz w:val="15"/>
                <w:szCs w:val="15"/>
                <w:lang w:val="en-US"/>
              </w:rPr>
            </w:pPr>
            <w:r>
              <w:rPr>
                <w:rFonts w:cs="Arial"/>
                <w:sz w:val="15"/>
                <w:szCs w:val="15"/>
                <w:lang w:val="en-US"/>
              </w:rPr>
              <w:t>27.797</w:t>
            </w:r>
          </w:p>
        </w:tc>
        <w:tc>
          <w:tcPr>
            <w:tcW w:w="463" w:type="pct"/>
            <w:tcBorders>
              <w:top w:val="nil"/>
              <w:left w:val="nil"/>
              <w:bottom w:val="nil"/>
              <w:right w:val="nil"/>
            </w:tcBorders>
            <w:shd w:val="clear" w:color="auto" w:fill="auto"/>
            <w:vAlign w:val="bottom"/>
            <w:hideMark/>
          </w:tcPr>
          <w:p w:rsidR="00DA55A4" w:rsidRPr="00DA55A4" w:rsidRDefault="005522E7" w:rsidP="00DA55A4">
            <w:pPr>
              <w:jc w:val="right"/>
              <w:rPr>
                <w:rFonts w:cs="Arial"/>
                <w:sz w:val="15"/>
                <w:szCs w:val="15"/>
                <w:lang w:val="en-US"/>
              </w:rPr>
            </w:pPr>
            <w:r>
              <w:rPr>
                <w:rFonts w:cs="Arial"/>
                <w:sz w:val="15"/>
                <w:szCs w:val="15"/>
                <w:lang w:val="en-US"/>
              </w:rPr>
              <w:t>386 085</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413 882</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A06086" w:rsidP="00DA55A4">
            <w:pPr>
              <w:jc w:val="right"/>
              <w:rPr>
                <w:rFonts w:cs="Arial"/>
                <w:sz w:val="15"/>
                <w:szCs w:val="15"/>
                <w:lang w:val="en-US"/>
              </w:rPr>
            </w:pPr>
            <w:r>
              <w:rPr>
                <w:rFonts w:cs="Arial"/>
                <w:sz w:val="15"/>
                <w:szCs w:val="15"/>
                <w:lang w:val="en-US"/>
              </w:rPr>
              <w:t>4 002</w:t>
            </w:r>
          </w:p>
        </w:tc>
        <w:tc>
          <w:tcPr>
            <w:tcW w:w="463" w:type="pct"/>
            <w:tcBorders>
              <w:top w:val="nil"/>
              <w:left w:val="nil"/>
              <w:bottom w:val="nil"/>
              <w:right w:val="nil"/>
            </w:tcBorders>
            <w:shd w:val="clear" w:color="auto" w:fill="auto"/>
            <w:vAlign w:val="bottom"/>
            <w:hideMark/>
          </w:tcPr>
          <w:p w:rsidR="00DA55A4" w:rsidRPr="00DA55A4" w:rsidRDefault="005522E7" w:rsidP="00DA55A4">
            <w:pPr>
              <w:jc w:val="right"/>
              <w:rPr>
                <w:rFonts w:cs="Arial"/>
                <w:sz w:val="15"/>
                <w:szCs w:val="15"/>
                <w:lang w:val="en-US"/>
              </w:rPr>
            </w:pPr>
            <w:r>
              <w:rPr>
                <w:rFonts w:cs="Arial"/>
                <w:sz w:val="15"/>
                <w:szCs w:val="15"/>
                <w:lang w:val="en-US"/>
              </w:rPr>
              <w:t>78 46</w:t>
            </w:r>
            <w:r w:rsidR="00E72C98">
              <w:rPr>
                <w:rFonts w:cs="Arial"/>
                <w:sz w:val="15"/>
                <w:szCs w:val="15"/>
                <w:lang w:val="en-US"/>
              </w:rPr>
              <w:t>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82 47</w:t>
            </w:r>
            <w:r w:rsidR="00E72C98">
              <w:rPr>
                <w:rFonts w:cs="Arial"/>
                <w:sz w:val="15"/>
                <w:szCs w:val="15"/>
                <w:lang w:val="en-US"/>
              </w:rPr>
              <w:t>1</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5522E7" w:rsidP="00DA55A4">
            <w:pPr>
              <w:ind w:right="-57"/>
              <w:jc w:val="right"/>
              <w:rPr>
                <w:rFonts w:cs="Arial"/>
                <w:sz w:val="15"/>
                <w:szCs w:val="15"/>
                <w:lang w:val="en-US"/>
              </w:rPr>
            </w:pPr>
            <w:r>
              <w:rPr>
                <w:rFonts w:cs="Arial"/>
                <w:sz w:val="15"/>
                <w:szCs w:val="15"/>
                <w:lang w:val="en-US"/>
              </w:rPr>
              <w:t>(32 010</w:t>
            </w:r>
            <w:r w:rsidR="00AE67E6">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E469BC" w:rsidP="00DA55A4">
            <w:pPr>
              <w:ind w:right="-57"/>
              <w:jc w:val="right"/>
              <w:rPr>
                <w:rFonts w:cs="Arial"/>
                <w:sz w:val="15"/>
                <w:szCs w:val="15"/>
                <w:lang w:val="en-US"/>
              </w:rPr>
            </w:pPr>
            <w:r>
              <w:rPr>
                <w:rFonts w:cs="Arial"/>
                <w:sz w:val="15"/>
                <w:szCs w:val="15"/>
                <w:lang w:val="en-US"/>
              </w:rPr>
              <w:t>(32 010</w:t>
            </w:r>
            <w:r w:rsidR="00AE67E6">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A06086" w:rsidP="00DA55A4">
            <w:pPr>
              <w:jc w:val="right"/>
              <w:rPr>
                <w:rFonts w:cs="Arial"/>
                <w:sz w:val="15"/>
                <w:szCs w:val="15"/>
                <w:lang w:val="en-US"/>
              </w:rPr>
            </w:pPr>
            <w:r>
              <w:rPr>
                <w:rFonts w:cs="Arial"/>
                <w:sz w:val="15"/>
                <w:szCs w:val="15"/>
                <w:lang w:val="en-US"/>
              </w:rPr>
              <w:t>31 799</w:t>
            </w:r>
          </w:p>
        </w:tc>
        <w:tc>
          <w:tcPr>
            <w:tcW w:w="463" w:type="pct"/>
            <w:tcBorders>
              <w:top w:val="single" w:sz="4" w:space="0" w:color="auto"/>
              <w:left w:val="nil"/>
              <w:bottom w:val="nil"/>
              <w:right w:val="nil"/>
            </w:tcBorders>
            <w:shd w:val="clear" w:color="auto" w:fill="auto"/>
            <w:vAlign w:val="bottom"/>
            <w:hideMark/>
          </w:tcPr>
          <w:p w:rsidR="00DA55A4" w:rsidRPr="00DA55A4" w:rsidRDefault="005522E7" w:rsidP="00DA55A4">
            <w:pPr>
              <w:jc w:val="right"/>
              <w:rPr>
                <w:rFonts w:cs="Arial"/>
                <w:sz w:val="15"/>
                <w:szCs w:val="15"/>
                <w:lang w:val="en-US"/>
              </w:rPr>
            </w:pPr>
            <w:r>
              <w:rPr>
                <w:rFonts w:cs="Arial"/>
                <w:sz w:val="15"/>
                <w:szCs w:val="15"/>
                <w:lang w:val="en-US"/>
              </w:rPr>
              <w:t>432 54</w:t>
            </w:r>
            <w:r w:rsidR="00E72C98">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464 34</w:t>
            </w:r>
            <w:r w:rsidR="00E72C98">
              <w:rPr>
                <w:rFonts w:cs="Arial"/>
                <w:sz w:val="15"/>
                <w:szCs w:val="15"/>
                <w:lang w:val="en-US"/>
              </w:rPr>
              <w:t>3</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5522E7">
            <w:pPr>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rsidR="00DA55A4" w:rsidRPr="00DA55A4" w:rsidRDefault="00DA55A4" w:rsidP="00DA55A4">
            <w:pPr>
              <w:jc w:val="right"/>
              <w:rPr>
                <w:sz w:val="15"/>
                <w:szCs w:val="15"/>
                <w:lang w:val="en-US"/>
              </w:rPr>
            </w:pPr>
          </w:p>
        </w:tc>
      </w:tr>
      <w:tr w:rsidR="00DA55A4" w:rsidRPr="00DA55A4" w:rsidTr="00DA55A4">
        <w:tc>
          <w:tcPr>
            <w:tcW w:w="835" w:type="pct"/>
            <w:tcBorders>
              <w:top w:val="nil"/>
              <w:left w:val="nil"/>
              <w:bottom w:val="nil"/>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5522E7" w:rsidP="00DA55A4">
            <w:pPr>
              <w:jc w:val="right"/>
              <w:rPr>
                <w:rFonts w:cs="Arial"/>
                <w:sz w:val="15"/>
                <w:szCs w:val="15"/>
                <w:lang w:val="en-US"/>
              </w:rPr>
            </w:pPr>
            <w:r>
              <w:rPr>
                <w:rFonts w:cs="Arial"/>
                <w:sz w:val="15"/>
                <w:szCs w:val="15"/>
                <w:lang w:val="en-US"/>
              </w:rPr>
              <w:t>42.774</w:t>
            </w:r>
          </w:p>
        </w:tc>
        <w:tc>
          <w:tcPr>
            <w:tcW w:w="463" w:type="pct"/>
            <w:tcBorders>
              <w:top w:val="nil"/>
              <w:left w:val="nil"/>
              <w:bottom w:val="single" w:sz="4" w:space="0" w:color="auto"/>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150 335</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193 109</w:t>
            </w:r>
          </w:p>
        </w:tc>
      </w:tr>
      <w:tr w:rsidR="00DA55A4" w:rsidRPr="00DA55A4" w:rsidTr="00DA55A4">
        <w:tc>
          <w:tcPr>
            <w:tcW w:w="835" w:type="pct"/>
            <w:tcBorders>
              <w:top w:val="nil"/>
              <w:left w:val="nil"/>
              <w:bottom w:val="single" w:sz="8" w:space="0" w:color="auto"/>
              <w:right w:val="nil"/>
            </w:tcBorders>
            <w:shd w:val="clear" w:color="auto" w:fill="auto"/>
            <w:noWrap/>
            <w:vAlign w:val="center"/>
            <w:hideMark/>
          </w:tcPr>
          <w:p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5522E7" w:rsidP="00DA55A4">
            <w:pPr>
              <w:jc w:val="right"/>
              <w:rPr>
                <w:rFonts w:cs="Arial"/>
                <w:sz w:val="15"/>
                <w:szCs w:val="15"/>
                <w:lang w:val="en-US"/>
              </w:rPr>
            </w:pPr>
            <w:r>
              <w:rPr>
                <w:rFonts w:cs="Arial"/>
                <w:sz w:val="15"/>
                <w:szCs w:val="15"/>
                <w:lang w:val="en-US"/>
              </w:rPr>
              <w:t>38 772</w:t>
            </w:r>
          </w:p>
        </w:tc>
        <w:tc>
          <w:tcPr>
            <w:tcW w:w="463" w:type="pct"/>
            <w:tcBorders>
              <w:top w:val="nil"/>
              <w:left w:val="nil"/>
              <w:bottom w:val="single" w:sz="8" w:space="0" w:color="auto"/>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156 482</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65399E"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rsidR="00DA55A4" w:rsidRPr="00DA55A4" w:rsidRDefault="00E469BC" w:rsidP="00DA55A4">
            <w:pPr>
              <w:jc w:val="right"/>
              <w:rPr>
                <w:rFonts w:cs="Arial"/>
                <w:sz w:val="15"/>
                <w:szCs w:val="15"/>
                <w:lang w:val="en-US"/>
              </w:rPr>
            </w:pPr>
            <w:r>
              <w:rPr>
                <w:rFonts w:cs="Arial"/>
                <w:sz w:val="15"/>
                <w:szCs w:val="15"/>
                <w:lang w:val="en-US"/>
              </w:rPr>
              <w:t>195 254</w:t>
            </w:r>
          </w:p>
        </w:tc>
      </w:tr>
    </w:tbl>
    <w:p w:rsidR="00C931C5" w:rsidRPr="007C7FAE" w:rsidRDefault="00C931C5" w:rsidP="00705FBF"/>
    <w:bookmarkEnd w:id="14"/>
    <w:p w:rsidR="00C931C5" w:rsidRPr="007C7FAE" w:rsidRDefault="00C931C5" w:rsidP="001B30A4"/>
    <w:p w:rsidR="00DA55A4" w:rsidRDefault="00DA55A4">
      <w:pPr>
        <w:jc w:val="left"/>
        <w:rPr>
          <w:rFonts w:cs="Arial"/>
          <w:b/>
          <w:bCs/>
          <w:iCs/>
          <w:szCs w:val="28"/>
        </w:rPr>
      </w:pPr>
      <w:r>
        <w:br w:type="page"/>
      </w:r>
    </w:p>
    <w:p w:rsidR="00D5663A" w:rsidRPr="007C7FAE" w:rsidRDefault="00D547C7" w:rsidP="00D5663A">
      <w:pPr>
        <w:pStyle w:val="Nadpis2"/>
      </w:pPr>
      <w:r w:rsidRPr="007C7FAE">
        <w:lastRenderedPageBreak/>
        <w:t xml:space="preserve">Dlhodobý finančný majetok </w:t>
      </w:r>
    </w:p>
    <w:p w:rsidR="00D5663A" w:rsidRPr="007C7FAE" w:rsidRDefault="00D5663A" w:rsidP="00D5663A">
      <w:pPr>
        <w:rPr>
          <w:snapToGrid w:val="0"/>
          <w:u w:val="single"/>
          <w:lang w:eastAsia="sk-SK"/>
        </w:rPr>
      </w:pPr>
    </w:p>
    <w:p w:rsidR="00D5663A" w:rsidRPr="007C7FAE" w:rsidRDefault="00D5663A" w:rsidP="00D5663A">
      <w:pPr>
        <w:pStyle w:val="Nadpis3"/>
      </w:pPr>
      <w:r w:rsidRPr="007C7FAE">
        <w:t>Pohyby na účtoch dlhodobého finančného majetku</w:t>
      </w:r>
    </w:p>
    <w:p w:rsidR="00C931C5" w:rsidRPr="007C7FAE" w:rsidRDefault="00C931C5" w:rsidP="001B30A4"/>
    <w:p w:rsidR="00D230B8" w:rsidRPr="007C7FAE" w:rsidRDefault="00D230B8" w:rsidP="00D230B8">
      <w:pPr>
        <w:rPr>
          <w:b/>
          <w:snapToGrid w:val="0"/>
          <w:lang w:eastAsia="sk-SK"/>
        </w:rPr>
      </w:pPr>
      <w:r w:rsidRPr="007C7FAE">
        <w:rPr>
          <w:snapToGrid w:val="0"/>
          <w:u w:val="single"/>
          <w:lang w:eastAsia="sk-SK"/>
        </w:rPr>
        <w:t>31. december 201</w:t>
      </w:r>
      <w:r w:rsidR="007D2A69">
        <w:rPr>
          <w:snapToGrid w:val="0"/>
          <w:u w:val="single"/>
          <w:lang w:eastAsia="sk-SK"/>
        </w:rPr>
        <w:t>8</w:t>
      </w:r>
    </w:p>
    <w:p w:rsidR="003A4E30" w:rsidRPr="007C7FAE" w:rsidRDefault="003A4E30" w:rsidP="00D230B8">
      <w:bookmarkStart w:id="16" w:name="T_noncurrent_financial_assets_1"/>
      <w:r>
        <w:rPr>
          <w:b/>
          <w:i/>
          <w:sz w:val="15"/>
          <w:szCs w:val="15"/>
        </w:rPr>
        <w:t xml:space="preserve"> </w:t>
      </w:r>
    </w:p>
    <w:tbl>
      <w:tblPr>
        <w:tblW w:w="5074" w:type="pct"/>
        <w:tblLook w:val="04A0" w:firstRow="1" w:lastRow="0" w:firstColumn="1" w:lastColumn="0" w:noHBand="0" w:noVBand="1"/>
      </w:tblPr>
      <w:tblGrid>
        <w:gridCol w:w="1745"/>
        <w:gridCol w:w="1136"/>
        <w:gridCol w:w="1136"/>
        <w:gridCol w:w="1299"/>
        <w:gridCol w:w="1103"/>
        <w:gridCol w:w="1103"/>
        <w:gridCol w:w="776"/>
        <w:gridCol w:w="887"/>
        <w:gridCol w:w="1120"/>
        <w:gridCol w:w="961"/>
        <w:gridCol w:w="1157"/>
        <w:gridCol w:w="1046"/>
        <w:gridCol w:w="742"/>
      </w:tblGrid>
      <w:tr w:rsidR="003A4E30" w:rsidRPr="00DA55A4" w:rsidTr="00280574">
        <w:trPr>
          <w:trHeight w:val="1708"/>
        </w:trPr>
        <w:tc>
          <w:tcPr>
            <w:tcW w:w="614" w:type="pct"/>
            <w:tcBorders>
              <w:top w:val="single" w:sz="8"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4"/>
                <w:szCs w:val="14"/>
                <w:lang w:val="en-US"/>
              </w:rPr>
            </w:pPr>
            <w:bookmarkStart w:id="17" w:name="RANGE!B15:N32"/>
            <w:r w:rsidRPr="00DA55A4">
              <w:rPr>
                <w:rFonts w:cs="Arial"/>
                <w:b/>
                <w:bCs/>
                <w:i/>
                <w:iCs/>
                <w:sz w:val="14"/>
                <w:szCs w:val="14"/>
                <w:lang w:val="en-US"/>
              </w:rPr>
              <w:t> </w:t>
            </w:r>
            <w:bookmarkEnd w:id="17"/>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40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rsidTr="00280574">
        <w:trPr>
          <w:trHeight w:val="173"/>
        </w:trPr>
        <w:tc>
          <w:tcPr>
            <w:tcW w:w="614"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rsidTr="00280574">
        <w:trPr>
          <w:trHeight w:val="173"/>
        </w:trPr>
        <w:tc>
          <w:tcPr>
            <w:tcW w:w="614"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46"/>
        </w:trPr>
        <w:tc>
          <w:tcPr>
            <w:tcW w:w="614" w:type="pct"/>
            <w:tcBorders>
              <w:top w:val="nil"/>
              <w:left w:val="nil"/>
              <w:bottom w:val="nil"/>
              <w:right w:val="nil"/>
            </w:tcBorders>
            <w:shd w:val="clear" w:color="auto" w:fill="auto"/>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61"/>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334"/>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3A4E30" w:rsidRPr="00DA55A4" w:rsidTr="00280574">
        <w:trPr>
          <w:trHeight w:val="173"/>
        </w:trPr>
        <w:tc>
          <w:tcPr>
            <w:tcW w:w="614"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7D2A69">
              <w:rPr>
                <w:rFonts w:cs="Arial"/>
                <w:sz w:val="14"/>
                <w:szCs w:val="14"/>
                <w:lang w:val="en-US"/>
              </w:rPr>
              <w:t>8</w:t>
            </w:r>
          </w:p>
        </w:tc>
        <w:tc>
          <w:tcPr>
            <w:tcW w:w="400" w:type="pct"/>
            <w:tcBorders>
              <w:top w:val="nil"/>
              <w:left w:val="nil"/>
              <w:bottom w:val="single" w:sz="4" w:space="0" w:color="auto"/>
              <w:right w:val="nil"/>
            </w:tcBorders>
            <w:shd w:val="clear" w:color="auto" w:fill="auto"/>
            <w:vAlign w:val="center"/>
            <w:hideMark/>
          </w:tcPr>
          <w:p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rsidTr="00280574">
        <w:trPr>
          <w:trHeight w:val="334"/>
        </w:trPr>
        <w:tc>
          <w:tcPr>
            <w:tcW w:w="614" w:type="pct"/>
            <w:tcBorders>
              <w:top w:val="nil"/>
              <w:left w:val="nil"/>
              <w:bottom w:val="single" w:sz="8" w:space="0" w:color="auto"/>
              <w:right w:val="nil"/>
            </w:tcBorders>
            <w:shd w:val="clear" w:color="auto" w:fill="auto"/>
            <w:noWrap/>
            <w:vAlign w:val="center"/>
            <w:hideMark/>
          </w:tcPr>
          <w:p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201</w:t>
            </w:r>
            <w:r w:rsidR="007D2A69">
              <w:rPr>
                <w:rFonts w:cs="Arial"/>
                <w:sz w:val="14"/>
                <w:szCs w:val="14"/>
                <w:lang w:val="en-US"/>
              </w:rPr>
              <w:t>8</w:t>
            </w:r>
          </w:p>
        </w:tc>
        <w:tc>
          <w:tcPr>
            <w:tcW w:w="400"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rsidR="003A4E30" w:rsidRPr="00DA55A4" w:rsidRDefault="00E6278A" w:rsidP="00DA55A4">
            <w:pPr>
              <w:jc w:val="right"/>
              <w:rPr>
                <w:rFonts w:cs="Arial"/>
                <w:sz w:val="14"/>
                <w:szCs w:val="14"/>
                <w:lang w:val="en-US"/>
              </w:rPr>
            </w:pPr>
            <w:r>
              <w:rPr>
                <w:rFonts w:cs="Arial"/>
                <w:sz w:val="14"/>
                <w:szCs w:val="14"/>
                <w:lang w:val="en-US"/>
              </w:rPr>
              <w:t>-</w:t>
            </w:r>
          </w:p>
        </w:tc>
      </w:tr>
    </w:tbl>
    <w:p w:rsidR="00D230B8" w:rsidRPr="007C7FAE" w:rsidRDefault="00D230B8" w:rsidP="00D230B8"/>
    <w:bookmarkEnd w:id="16"/>
    <w:p w:rsidR="00D230B8" w:rsidRPr="007C7FAE" w:rsidRDefault="00D230B8" w:rsidP="00D230B8"/>
    <w:p w:rsidR="00DA55A4" w:rsidRDefault="00DA55A4">
      <w:pPr>
        <w:jc w:val="left"/>
        <w:rPr>
          <w:snapToGrid w:val="0"/>
          <w:u w:val="single"/>
          <w:lang w:eastAsia="sk-SK"/>
        </w:rPr>
      </w:pPr>
      <w:r>
        <w:rPr>
          <w:snapToGrid w:val="0"/>
          <w:u w:val="single"/>
          <w:lang w:eastAsia="sk-SK"/>
        </w:rPr>
        <w:br w:type="page"/>
      </w:r>
    </w:p>
    <w:p w:rsidR="007B357C" w:rsidRPr="007C7FAE" w:rsidRDefault="007B357C" w:rsidP="007B357C">
      <w:pPr>
        <w:rPr>
          <w:b/>
          <w:snapToGrid w:val="0"/>
          <w:lang w:eastAsia="sk-SK"/>
        </w:rPr>
      </w:pPr>
      <w:r w:rsidRPr="007C7FAE">
        <w:rPr>
          <w:snapToGrid w:val="0"/>
          <w:u w:val="single"/>
          <w:lang w:eastAsia="sk-SK"/>
        </w:rPr>
        <w:lastRenderedPageBreak/>
        <w:t>31. december 201</w:t>
      </w:r>
      <w:r w:rsidR="00530BD7">
        <w:rPr>
          <w:snapToGrid w:val="0"/>
          <w:u w:val="single"/>
          <w:lang w:eastAsia="sk-SK"/>
        </w:rPr>
        <w:t>9</w:t>
      </w:r>
    </w:p>
    <w:p w:rsidR="003A4E30" w:rsidRPr="007C7FAE" w:rsidRDefault="003A4E30" w:rsidP="007B357C">
      <w:pPr>
        <w:rPr>
          <w:sz w:val="14"/>
          <w:szCs w:val="14"/>
        </w:rPr>
      </w:pPr>
      <w:bookmarkStart w:id="18" w:name="T_noncurrent_financial_assets_2"/>
      <w:r>
        <w:t xml:space="preserve"> </w:t>
      </w:r>
    </w:p>
    <w:tbl>
      <w:tblPr>
        <w:tblW w:w="5000" w:type="pct"/>
        <w:tblLayout w:type="fixed"/>
        <w:tblLook w:val="04A0" w:firstRow="1" w:lastRow="0" w:firstColumn="1" w:lastColumn="0" w:noHBand="0" w:noVBand="1"/>
      </w:tblPr>
      <w:tblGrid>
        <w:gridCol w:w="1782"/>
        <w:gridCol w:w="1119"/>
        <w:gridCol w:w="1118"/>
        <w:gridCol w:w="1255"/>
        <w:gridCol w:w="1028"/>
        <w:gridCol w:w="1064"/>
        <w:gridCol w:w="840"/>
        <w:gridCol w:w="837"/>
        <w:gridCol w:w="1118"/>
        <w:gridCol w:w="977"/>
        <w:gridCol w:w="975"/>
        <w:gridCol w:w="1115"/>
        <w:gridCol w:w="776"/>
      </w:tblGrid>
      <w:tr w:rsidR="00DA55A4" w:rsidRPr="00DA55A4" w:rsidTr="00DA55A4">
        <w:tc>
          <w:tcPr>
            <w:tcW w:w="636"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realizovateľné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p>
        </w:tc>
        <w:tc>
          <w:tcPr>
            <w:tcW w:w="36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Účty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bankách</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viazanosti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dlhšou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ako</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rsidTr="00DA55A4">
        <w:tc>
          <w:tcPr>
            <w:tcW w:w="636"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8E40A7"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w:t>
            </w:r>
            <w:r w:rsidR="00530BD7">
              <w:rPr>
                <w:rFonts w:cs="Arial"/>
                <w:sz w:val="14"/>
                <w:szCs w:val="14"/>
                <w:lang w:val="en-US"/>
              </w:rPr>
              <w:t>9</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rsidR="003A4E30" w:rsidRPr="00DA55A4" w:rsidRDefault="003A4E30" w:rsidP="00DA55A4">
            <w:pPr>
              <w:jc w:val="right"/>
              <w:rPr>
                <w:sz w:val="14"/>
                <w:szCs w:val="14"/>
                <w:lang w:val="en-US"/>
              </w:rPr>
            </w:pPr>
          </w:p>
        </w:tc>
      </w:tr>
      <w:tr w:rsidR="00DA55A4" w:rsidRPr="00DA55A4" w:rsidTr="00DA55A4">
        <w:tc>
          <w:tcPr>
            <w:tcW w:w="636"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rsidTr="00DA55A4">
        <w:tc>
          <w:tcPr>
            <w:tcW w:w="636" w:type="pct"/>
            <w:tcBorders>
              <w:top w:val="nil"/>
              <w:left w:val="nil"/>
              <w:bottom w:val="single" w:sz="8" w:space="0" w:color="auto"/>
              <w:right w:val="nil"/>
            </w:tcBorders>
            <w:shd w:val="clear" w:color="auto" w:fill="auto"/>
            <w:noWrap/>
            <w:vAlign w:val="center"/>
            <w:hideMark/>
          </w:tcPr>
          <w:p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rsidR="003A4E30" w:rsidRPr="00DA55A4" w:rsidRDefault="004A1099" w:rsidP="00DA55A4">
            <w:pPr>
              <w:jc w:val="right"/>
              <w:rPr>
                <w:rFonts w:cs="Arial"/>
                <w:sz w:val="14"/>
                <w:szCs w:val="14"/>
                <w:lang w:val="en-US"/>
              </w:rPr>
            </w:pPr>
            <w:r>
              <w:rPr>
                <w:rFonts w:cs="Arial"/>
                <w:sz w:val="14"/>
                <w:szCs w:val="14"/>
                <w:lang w:val="en-US"/>
              </w:rPr>
              <w:t>-</w:t>
            </w:r>
          </w:p>
        </w:tc>
      </w:tr>
    </w:tbl>
    <w:p w:rsidR="00D5663A" w:rsidRPr="007C7FAE" w:rsidRDefault="00D5663A" w:rsidP="007B357C">
      <w:pPr>
        <w:rPr>
          <w:sz w:val="14"/>
          <w:szCs w:val="14"/>
        </w:rPr>
      </w:pPr>
    </w:p>
    <w:p w:rsidR="003A4E30" w:rsidRPr="00EC39C1" w:rsidRDefault="003A4E30" w:rsidP="003A4E30">
      <w:pPr>
        <w:rPr>
          <w:rFonts w:cs="Arial"/>
          <w:sz w:val="14"/>
          <w:szCs w:val="14"/>
        </w:rPr>
      </w:pPr>
      <w:bookmarkStart w:id="19" w:name="T_noncurrent_financial_assets_structure"/>
      <w:bookmarkEnd w:id="18"/>
      <w:r>
        <w:rPr>
          <w:rFonts w:cs="Arial"/>
          <w:sz w:val="14"/>
          <w:szCs w:val="14"/>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3A4E30" w:rsidRPr="00DA55A4" w:rsidTr="00DA55A4">
        <w:tc>
          <w:tcPr>
            <w:tcW w:w="2219" w:type="pct"/>
            <w:vMerge w:val="restar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20" w:name="RANGE!B13:G27"/>
            <w:proofErr w:type="spellStart"/>
            <w:r w:rsidRPr="00DA55A4">
              <w:rPr>
                <w:rFonts w:cs="Arial"/>
                <w:b/>
                <w:bCs/>
                <w:i/>
                <w:iCs/>
                <w:sz w:val="15"/>
                <w:szCs w:val="15"/>
                <w:lang w:val="en-US"/>
              </w:rPr>
              <w:t>Obchodné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meno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sídlo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spoločnosti</w:t>
            </w:r>
            <w:bookmarkEnd w:id="20"/>
            <w:proofErr w:type="spellEnd"/>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rsidTr="00DA55A4">
        <w:tc>
          <w:tcPr>
            <w:tcW w:w="2219" w:type="pct"/>
            <w:vMerge/>
            <w:tcBorders>
              <w:top w:val="single" w:sz="8" w:space="0" w:color="auto"/>
              <w:left w:val="nil"/>
              <w:bottom w:val="single" w:sz="4" w:space="0" w:color="auto"/>
              <w:right w:val="nil"/>
            </w:tcBorders>
            <w:vAlign w:val="center"/>
            <w:hideMark/>
          </w:tcPr>
          <w:p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219" w:type="pct"/>
            <w:tcBorders>
              <w:top w:val="single" w:sz="4" w:space="0" w:color="auto"/>
              <w:left w:val="nil"/>
              <w:right w:val="nil"/>
            </w:tcBorders>
            <w:shd w:val="clear" w:color="auto" w:fill="auto"/>
            <w:vAlign w:val="center"/>
            <w:hideMark/>
          </w:tcPr>
          <w:p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DA55A4">
            <w:pPr>
              <w:ind w:left="142"/>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top w:val="nil"/>
              <w:left w:val="nil"/>
              <w:bottom w:val="nil"/>
              <w:right w:val="nil"/>
            </w:tcBorders>
            <w:shd w:val="clear" w:color="auto" w:fill="auto"/>
            <w:vAlign w:val="bottom"/>
            <w:hideMark/>
          </w:tcPr>
          <w:p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rsidTr="00DA55A4">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3E10AA">
        <w:tc>
          <w:tcPr>
            <w:tcW w:w="2219" w:type="pct"/>
            <w:tcBorders>
              <w:left w:val="nil"/>
              <w:right w:val="nil"/>
            </w:tcBorders>
            <w:shd w:val="clear" w:color="auto" w:fill="auto"/>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realizovateľné</w:t>
            </w:r>
            <w:proofErr w:type="spellEnd"/>
            <w:r w:rsidRPr="00DA55A4">
              <w:rPr>
                <w:rFonts w:cs="Arial"/>
                <w:sz w:val="15"/>
                <w:szCs w:val="15"/>
                <w:lang w:val="en-US"/>
              </w:rPr>
              <w:t xml:space="preserve"> </w:t>
            </w:r>
            <w:proofErr w:type="spellStart"/>
            <w:r w:rsidRPr="00DA55A4">
              <w:rPr>
                <w:rFonts w:cs="Arial"/>
                <w:sz w:val="15"/>
                <w:szCs w:val="15"/>
                <w:lang w:val="en-US"/>
              </w:rPr>
              <w:t>cenné</w:t>
            </w:r>
            <w:proofErr w:type="spellEnd"/>
            <w:r w:rsidRPr="00DA55A4">
              <w:rPr>
                <w:rFonts w:cs="Arial"/>
                <w:sz w:val="15"/>
                <w:szCs w:val="15"/>
                <w:lang w:val="en-US"/>
              </w:rPr>
              <w:t xml:space="preserve"> </w:t>
            </w:r>
            <w:proofErr w:type="spellStart"/>
            <w:r w:rsidRPr="00DA55A4">
              <w:rPr>
                <w:rFonts w:cs="Arial"/>
                <w:sz w:val="15"/>
                <w:szCs w:val="15"/>
                <w:lang w:val="en-US"/>
              </w:rPr>
              <w:t>papiere</w:t>
            </w:r>
            <w:proofErr w:type="spellEnd"/>
            <w:r w:rsidRPr="00DA55A4">
              <w:rPr>
                <w:rFonts w:cs="Arial"/>
                <w:sz w:val="15"/>
                <w:szCs w:val="15"/>
                <w:lang w:val="en-US"/>
              </w:rPr>
              <w:t xml:space="preserve"> a </w:t>
            </w:r>
            <w:proofErr w:type="spellStart"/>
            <w:r w:rsidRPr="00DA55A4">
              <w:rPr>
                <w:rFonts w:cs="Arial"/>
                <w:sz w:val="15"/>
                <w:szCs w:val="15"/>
                <w:lang w:val="en-US"/>
              </w:rPr>
              <w:t>podiely</w:t>
            </w:r>
            <w:proofErr w:type="spellEnd"/>
          </w:p>
        </w:tc>
        <w:tc>
          <w:tcPr>
            <w:tcW w:w="519" w:type="pct"/>
            <w:tcBorders>
              <w:left w:val="nil"/>
              <w:right w:val="nil"/>
            </w:tcBorders>
            <w:shd w:val="clear" w:color="auto" w:fill="auto"/>
            <w:noWrap/>
            <w:vAlign w:val="bottom"/>
            <w:hideMark/>
          </w:tcPr>
          <w:p w:rsidR="003A4E30" w:rsidRPr="00DA55A4" w:rsidRDefault="003A4E30" w:rsidP="00DA55A4">
            <w:pPr>
              <w:jc w:val="right"/>
              <w:rPr>
                <w:rFonts w:cs="Arial"/>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519"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c>
          <w:tcPr>
            <w:tcW w:w="705" w:type="pct"/>
            <w:tcBorders>
              <w:left w:val="nil"/>
              <w:right w:val="nil"/>
            </w:tcBorders>
            <w:shd w:val="clear" w:color="auto" w:fill="auto"/>
            <w:noWrap/>
            <w:vAlign w:val="bottom"/>
            <w:hideMark/>
          </w:tcPr>
          <w:p w:rsidR="003A4E30" w:rsidRPr="00DA55A4" w:rsidRDefault="003A4E30" w:rsidP="00DA55A4">
            <w:pPr>
              <w:jc w:val="right"/>
              <w:rPr>
                <w:sz w:val="15"/>
                <w:szCs w:val="15"/>
                <w:lang w:val="en-US"/>
              </w:rPr>
            </w:pPr>
          </w:p>
        </w:tc>
      </w:tr>
      <w:tr w:rsidR="003A4E30" w:rsidRPr="00DA55A4" w:rsidTr="003E10AA">
        <w:tc>
          <w:tcPr>
            <w:tcW w:w="2219" w:type="pct"/>
            <w:tcBorders>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rsidR="003A4E30" w:rsidRPr="00613B2C" w:rsidRDefault="003A4E30" w:rsidP="00DA55A4">
            <w:pPr>
              <w:jc w:val="right"/>
              <w:rPr>
                <w:sz w:val="15"/>
                <w:szCs w:val="15"/>
              </w:rPr>
            </w:pPr>
          </w:p>
        </w:tc>
      </w:tr>
      <w:tr w:rsidR="003A4E30" w:rsidRPr="00DA55A4" w:rsidTr="00DA55A4">
        <w:tc>
          <w:tcPr>
            <w:tcW w:w="2219" w:type="pct"/>
            <w:tcBorders>
              <w:top w:val="nil"/>
              <w:left w:val="nil"/>
              <w:bottom w:val="single" w:sz="8" w:space="0" w:color="auto"/>
              <w:right w:val="nil"/>
            </w:tcBorders>
            <w:shd w:val="clear" w:color="auto" w:fill="auto"/>
            <w:vAlign w:val="center"/>
            <w:hideMark/>
          </w:tcPr>
          <w:p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rsidR="003A4E30" w:rsidRPr="00DA55A4" w:rsidRDefault="00C44E73" w:rsidP="00DA55A4">
            <w:pPr>
              <w:jc w:val="right"/>
              <w:rPr>
                <w:rFonts w:cs="Arial"/>
                <w:b/>
                <w:bCs/>
                <w:sz w:val="15"/>
                <w:szCs w:val="15"/>
                <w:lang w:val="en-US"/>
              </w:rPr>
            </w:pPr>
            <w:r>
              <w:rPr>
                <w:rFonts w:cs="Arial"/>
                <w:b/>
                <w:bCs/>
                <w:sz w:val="15"/>
                <w:szCs w:val="15"/>
                <w:lang w:val="en-US"/>
              </w:rPr>
              <w:t>0</w:t>
            </w:r>
          </w:p>
        </w:tc>
      </w:tr>
    </w:tbl>
    <w:p w:rsidR="003A4E30" w:rsidRPr="00EC39C1" w:rsidRDefault="003A4E30" w:rsidP="003A4E30">
      <w:pPr>
        <w:rPr>
          <w:rFonts w:cs="Arial"/>
          <w:sz w:val="14"/>
          <w:szCs w:val="14"/>
        </w:rPr>
      </w:pPr>
    </w:p>
    <w:bookmarkEnd w:id="19"/>
    <w:p w:rsidR="003A4E30" w:rsidRDefault="003A4E30">
      <w:pPr>
        <w:jc w:val="left"/>
        <w:rPr>
          <w:rFonts w:cs="Arial"/>
        </w:rPr>
      </w:pPr>
    </w:p>
    <w:p w:rsidR="003A4E30" w:rsidRPr="007C7FAE" w:rsidRDefault="003A4E30" w:rsidP="00111C30">
      <w:pPr>
        <w:pStyle w:val="Pta"/>
        <w:rPr>
          <w:rFonts w:cs="Arial"/>
        </w:rPr>
        <w:sectPr w:rsidR="003A4E30" w:rsidRPr="007C7FAE" w:rsidSect="008E3271">
          <w:pgSz w:w="16840" w:h="11907" w:orient="landscape" w:code="9"/>
          <w:pgMar w:top="1418" w:right="1418" w:bottom="992" w:left="1418" w:header="851" w:footer="680" w:gutter="0"/>
          <w:cols w:space="708"/>
          <w:docGrid w:linePitch="360"/>
        </w:sectPr>
      </w:pPr>
    </w:p>
    <w:p w:rsidR="00ED01A2" w:rsidRPr="007C7FAE" w:rsidRDefault="00D547C7" w:rsidP="00ED01A2">
      <w:pPr>
        <w:pStyle w:val="Nadpis2"/>
      </w:pPr>
      <w:r w:rsidRPr="007C7FAE">
        <w:lastRenderedPageBreak/>
        <w:t xml:space="preserve">Zásoby </w:t>
      </w:r>
    </w:p>
    <w:p w:rsidR="00ED01A2" w:rsidRPr="007C7FAE" w:rsidRDefault="00ED01A2" w:rsidP="00ED01A2">
      <w:pPr>
        <w:rPr>
          <w:snapToGrid w:val="0"/>
          <w:u w:val="single"/>
          <w:lang w:eastAsia="sk-SK"/>
        </w:rPr>
      </w:pPr>
    </w:p>
    <w:p w:rsidR="00ED01A2" w:rsidRPr="007C7FAE" w:rsidRDefault="00ED01A2" w:rsidP="00ED01A2">
      <w:pPr>
        <w:pStyle w:val="Nadpis3"/>
      </w:pPr>
      <w:r w:rsidRPr="007C7FAE">
        <w:t>Prehľad o opravných položkách podľa jednotlivých súvahových položiek</w:t>
      </w:r>
    </w:p>
    <w:p w:rsidR="003A4E30" w:rsidRPr="007C7FAE" w:rsidRDefault="003A4E30" w:rsidP="00ED01A2">
      <w:pPr>
        <w:rPr>
          <w:snapToGrid w:val="0"/>
          <w:lang w:eastAsia="sk-SK"/>
        </w:rPr>
      </w:pPr>
      <w:bookmarkStart w:id="21" w:name="T_provisions_overview"/>
      <w:r>
        <w:rPr>
          <w:snapToGrid w:val="0"/>
          <w:lang w:eastAsia="sk-SK"/>
        </w:rPr>
        <w:t xml:space="preserve"> </w:t>
      </w:r>
    </w:p>
    <w:tbl>
      <w:tblPr>
        <w:tblW w:w="5000" w:type="pct"/>
        <w:tblLayout w:type="fixed"/>
        <w:tblLook w:val="04A0" w:firstRow="1" w:lastRow="0" w:firstColumn="1" w:lastColumn="0" w:noHBand="0" w:noVBand="1"/>
      </w:tblPr>
      <w:tblGrid>
        <w:gridCol w:w="3151"/>
        <w:gridCol w:w="1185"/>
        <w:gridCol w:w="1032"/>
        <w:gridCol w:w="1339"/>
        <w:gridCol w:w="1185"/>
        <w:gridCol w:w="1179"/>
      </w:tblGrid>
      <w:tr w:rsidR="003A4E30" w:rsidRPr="00DA55A4" w:rsidTr="00DA55A4">
        <w:tc>
          <w:tcPr>
            <w:tcW w:w="1737" w:type="pct"/>
            <w:tcBorders>
              <w:top w:val="single" w:sz="8"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bookmarkStart w:id="22" w:name="RANGE!B13:G21"/>
            <w:proofErr w:type="spellStart"/>
            <w:r w:rsidRPr="00DA55A4">
              <w:rPr>
                <w:rFonts w:cs="Arial"/>
                <w:b/>
                <w:bCs/>
                <w:i/>
                <w:iCs/>
                <w:sz w:val="15"/>
                <w:szCs w:val="15"/>
                <w:lang w:val="en-US"/>
              </w:rPr>
              <w:t>Položka</w:t>
            </w:r>
            <w:bookmarkEnd w:id="22"/>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DB1AF1">
              <w:rPr>
                <w:rFonts w:cs="Arial"/>
                <w:b/>
                <w:bCs/>
                <w:i/>
                <w:iCs/>
                <w:sz w:val="15"/>
                <w:szCs w:val="15"/>
                <w:lang w:val="en-US"/>
              </w:rPr>
              <w:t>9</w:t>
            </w:r>
          </w:p>
        </w:tc>
        <w:tc>
          <w:tcPr>
            <w:tcW w:w="569"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zániku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opodstatnenosti</w:t>
            </w:r>
            <w:proofErr w:type="spellEnd"/>
          </w:p>
        </w:tc>
        <w:tc>
          <w:tcPr>
            <w:tcW w:w="653"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Zúčtovanie</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dôvodu</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vyradenia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r w:rsidRPr="00DA55A4">
              <w:rPr>
                <w:rFonts w:cs="Arial"/>
                <w:b/>
                <w:bCs/>
                <w:i/>
                <w:iCs/>
                <w:sz w:val="15"/>
                <w:szCs w:val="15"/>
                <w:lang w:val="en-US"/>
              </w:rPr>
              <w:t xml:space="preserve"> z </w:t>
            </w:r>
            <w:proofErr w:type="spellStart"/>
            <w:r w:rsidRPr="00DA55A4">
              <w:rPr>
                <w:rFonts w:cs="Arial"/>
                <w:b/>
                <w:bCs/>
                <w:i/>
                <w:iCs/>
                <w:sz w:val="15"/>
                <w:szCs w:val="15"/>
                <w:lang w:val="en-US"/>
              </w:rPr>
              <w:t>účtovníctva</w:t>
            </w:r>
            <w:proofErr w:type="spellEnd"/>
          </w:p>
        </w:tc>
        <w:tc>
          <w:tcPr>
            <w:tcW w:w="65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DB1AF1">
              <w:rPr>
                <w:rFonts w:cs="Arial"/>
                <w:b/>
                <w:bCs/>
                <w:i/>
                <w:iCs/>
                <w:sz w:val="15"/>
                <w:szCs w:val="15"/>
                <w:lang w:val="en-US"/>
              </w:rPr>
              <w:t>9</w:t>
            </w:r>
          </w:p>
        </w:tc>
      </w:tr>
      <w:tr w:rsidR="003A4E30" w:rsidRPr="00DA55A4" w:rsidTr="00DA55A4">
        <w:tc>
          <w:tcPr>
            <w:tcW w:w="1737"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rsidR="003A4E30" w:rsidRPr="00DA55A4" w:rsidRDefault="00DB1AF1" w:rsidP="00DA55A4">
            <w:pPr>
              <w:jc w:val="right"/>
              <w:rPr>
                <w:rFonts w:cs="Arial"/>
                <w:sz w:val="15"/>
                <w:szCs w:val="15"/>
                <w:lang w:val="en-US"/>
              </w:rPr>
            </w:pPr>
            <w:r>
              <w:rPr>
                <w:rFonts w:cs="Arial"/>
                <w:sz w:val="15"/>
                <w:szCs w:val="15"/>
                <w:lang w:val="en-US"/>
              </w:rPr>
              <w:t>34 557</w:t>
            </w:r>
          </w:p>
        </w:tc>
        <w:tc>
          <w:tcPr>
            <w:tcW w:w="569" w:type="pct"/>
            <w:tcBorders>
              <w:top w:val="nil"/>
              <w:left w:val="nil"/>
              <w:bottom w:val="nil"/>
              <w:right w:val="nil"/>
            </w:tcBorders>
            <w:shd w:val="clear" w:color="auto" w:fill="auto"/>
            <w:vAlign w:val="bottom"/>
            <w:hideMark/>
          </w:tcPr>
          <w:p w:rsidR="003A4E30" w:rsidRPr="00DA55A4" w:rsidRDefault="00992AE1"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DB1AF1" w:rsidP="00DA55A4">
            <w:pPr>
              <w:jc w:val="right"/>
              <w:rPr>
                <w:rFonts w:cs="Arial"/>
                <w:sz w:val="15"/>
                <w:szCs w:val="15"/>
                <w:lang w:val="en-US"/>
              </w:rPr>
            </w:pPr>
            <w:r>
              <w:rPr>
                <w:rFonts w:cs="Arial"/>
                <w:sz w:val="15"/>
                <w:szCs w:val="15"/>
                <w:lang w:val="en-US"/>
              </w:rPr>
              <w:t>12 889</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p>
        </w:tc>
        <w:tc>
          <w:tcPr>
            <w:tcW w:w="651" w:type="pct"/>
            <w:tcBorders>
              <w:top w:val="nil"/>
              <w:left w:val="nil"/>
              <w:bottom w:val="nil"/>
              <w:right w:val="nil"/>
            </w:tcBorders>
            <w:shd w:val="clear" w:color="auto" w:fill="auto"/>
            <w:vAlign w:val="bottom"/>
            <w:hideMark/>
          </w:tcPr>
          <w:p w:rsidR="003A4E30" w:rsidRPr="00DA55A4" w:rsidRDefault="00DB1AF1" w:rsidP="00DA55A4">
            <w:pPr>
              <w:jc w:val="right"/>
              <w:rPr>
                <w:rFonts w:cs="Arial"/>
                <w:sz w:val="15"/>
                <w:szCs w:val="15"/>
                <w:lang w:val="en-US"/>
              </w:rPr>
            </w:pPr>
            <w:r>
              <w:rPr>
                <w:rFonts w:cs="Arial"/>
                <w:sz w:val="15"/>
                <w:szCs w:val="15"/>
                <w:lang w:val="en-US"/>
              </w:rPr>
              <w:t>47 446</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nil"/>
              <w:right w:val="nil"/>
            </w:tcBorders>
            <w:shd w:val="clear" w:color="auto" w:fill="auto"/>
            <w:vAlign w:val="center"/>
            <w:hideMark/>
          </w:tcPr>
          <w:p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1737"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rsidR="003A4E30" w:rsidRPr="00DA55A4" w:rsidRDefault="00DB1AF1" w:rsidP="00DA55A4">
            <w:pPr>
              <w:jc w:val="right"/>
              <w:rPr>
                <w:rFonts w:cs="Arial"/>
                <w:b/>
                <w:bCs/>
                <w:sz w:val="15"/>
                <w:szCs w:val="15"/>
                <w:lang w:val="en-US"/>
              </w:rPr>
            </w:pPr>
            <w:r>
              <w:rPr>
                <w:rFonts w:cs="Arial"/>
                <w:b/>
                <w:bCs/>
                <w:sz w:val="15"/>
                <w:szCs w:val="15"/>
                <w:lang w:val="en-US"/>
              </w:rPr>
              <w:t>34 557</w:t>
            </w:r>
          </w:p>
        </w:tc>
        <w:tc>
          <w:tcPr>
            <w:tcW w:w="569"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w:t>
            </w:r>
          </w:p>
        </w:tc>
        <w:tc>
          <w:tcPr>
            <w:tcW w:w="738" w:type="pct"/>
            <w:tcBorders>
              <w:top w:val="nil"/>
              <w:left w:val="nil"/>
              <w:bottom w:val="single" w:sz="8" w:space="0" w:color="auto"/>
              <w:right w:val="nil"/>
            </w:tcBorders>
            <w:shd w:val="clear" w:color="auto" w:fill="auto"/>
            <w:vAlign w:val="center"/>
            <w:hideMark/>
          </w:tcPr>
          <w:p w:rsidR="003A4E30" w:rsidRPr="00DA55A4" w:rsidRDefault="00DB1AF1" w:rsidP="00DA55A4">
            <w:pPr>
              <w:ind w:right="-57"/>
              <w:jc w:val="right"/>
              <w:rPr>
                <w:rFonts w:cs="Arial"/>
                <w:b/>
                <w:bCs/>
                <w:sz w:val="15"/>
                <w:szCs w:val="15"/>
                <w:lang w:val="en-US"/>
              </w:rPr>
            </w:pPr>
            <w:r>
              <w:rPr>
                <w:rFonts w:cs="Arial"/>
                <w:b/>
                <w:bCs/>
                <w:sz w:val="15"/>
                <w:szCs w:val="15"/>
                <w:lang w:val="en-US"/>
              </w:rPr>
              <w:t>12 889</w:t>
            </w:r>
          </w:p>
        </w:tc>
        <w:tc>
          <w:tcPr>
            <w:tcW w:w="653" w:type="pct"/>
            <w:tcBorders>
              <w:top w:val="nil"/>
              <w:left w:val="nil"/>
              <w:bottom w:val="single" w:sz="8" w:space="0" w:color="auto"/>
              <w:right w:val="nil"/>
            </w:tcBorders>
            <w:shd w:val="clear" w:color="auto" w:fill="auto"/>
            <w:vAlign w:val="center"/>
            <w:hideMark/>
          </w:tcPr>
          <w:p w:rsidR="003A4E30" w:rsidRPr="00DA55A4" w:rsidRDefault="00992AE1" w:rsidP="00DA55A4">
            <w:pPr>
              <w:jc w:val="right"/>
              <w:rPr>
                <w:rFonts w:cs="Arial"/>
                <w:b/>
                <w:bCs/>
                <w:sz w:val="15"/>
                <w:szCs w:val="15"/>
                <w:lang w:val="en-US"/>
              </w:rPr>
            </w:pPr>
            <w:r>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rsidR="003A4E30" w:rsidRPr="00DA55A4" w:rsidRDefault="00DB1AF1" w:rsidP="00DA55A4">
            <w:pPr>
              <w:jc w:val="right"/>
              <w:rPr>
                <w:rFonts w:cs="Arial"/>
                <w:b/>
                <w:bCs/>
                <w:sz w:val="15"/>
                <w:szCs w:val="15"/>
                <w:lang w:val="en-US"/>
              </w:rPr>
            </w:pPr>
            <w:r>
              <w:rPr>
                <w:rFonts w:cs="Arial"/>
                <w:b/>
                <w:bCs/>
                <w:sz w:val="15"/>
                <w:szCs w:val="15"/>
                <w:lang w:val="en-US"/>
              </w:rPr>
              <w:t>47 446</w:t>
            </w:r>
          </w:p>
        </w:tc>
      </w:tr>
    </w:tbl>
    <w:p w:rsidR="00ED01A2" w:rsidRPr="007C7FAE" w:rsidRDefault="00ED01A2" w:rsidP="00ED01A2">
      <w:pPr>
        <w:rPr>
          <w:snapToGrid w:val="0"/>
          <w:lang w:eastAsia="sk-SK"/>
        </w:rPr>
      </w:pPr>
    </w:p>
    <w:bookmarkEnd w:id="21"/>
    <w:p w:rsidR="00ED01A2" w:rsidRPr="007C7FAE" w:rsidRDefault="00ED01A2" w:rsidP="00ED01A2">
      <w:pPr>
        <w:rPr>
          <w:i/>
          <w:snapToGrid w:val="0"/>
          <w:color w:val="FF0000"/>
          <w:lang w:eastAsia="sk-SK"/>
        </w:rPr>
      </w:pPr>
    </w:p>
    <w:p w:rsidR="00F92BD2" w:rsidRPr="007C7FAE" w:rsidRDefault="00D547C7" w:rsidP="00F92BD2">
      <w:pPr>
        <w:pStyle w:val="Nadpis2"/>
      </w:pPr>
      <w:r w:rsidRPr="007C7FAE">
        <w:t xml:space="preserve">Pohľadávky </w:t>
      </w:r>
    </w:p>
    <w:p w:rsidR="00F92BD2" w:rsidRPr="007C7FAE" w:rsidRDefault="00F92BD2" w:rsidP="00F92BD2">
      <w:pPr>
        <w:rPr>
          <w:snapToGrid w:val="0"/>
          <w:lang w:eastAsia="sk-SK"/>
        </w:rPr>
      </w:pPr>
    </w:p>
    <w:p w:rsidR="00997723" w:rsidRPr="007C7FAE" w:rsidRDefault="00997723" w:rsidP="00997723">
      <w:pPr>
        <w:pStyle w:val="Nadpis3"/>
      </w:pPr>
      <w:r w:rsidRPr="007C7FAE">
        <w:t>Veková štruktúra pohľadávok</w:t>
      </w:r>
    </w:p>
    <w:p w:rsidR="00997723" w:rsidRPr="007C7FAE" w:rsidRDefault="00997723" w:rsidP="00997723">
      <w:pPr>
        <w:rPr>
          <w:snapToGrid w:val="0"/>
          <w:u w:val="single"/>
          <w:lang w:eastAsia="sk-SK"/>
        </w:rPr>
      </w:pPr>
    </w:p>
    <w:p w:rsidR="00997723" w:rsidRPr="007C7FAE" w:rsidRDefault="00997723" w:rsidP="00997723">
      <w:pPr>
        <w:rPr>
          <w:snapToGrid w:val="0"/>
          <w:u w:val="single"/>
          <w:lang w:eastAsia="sk-SK"/>
        </w:rPr>
      </w:pPr>
      <w:r w:rsidRPr="007C7FAE">
        <w:rPr>
          <w:snapToGrid w:val="0"/>
          <w:u w:val="single"/>
          <w:lang w:eastAsia="sk-SK"/>
        </w:rPr>
        <w:t>31. december 201</w:t>
      </w:r>
      <w:r w:rsidR="00A1612A">
        <w:rPr>
          <w:snapToGrid w:val="0"/>
          <w:u w:val="single"/>
          <w:lang w:eastAsia="sk-SK"/>
        </w:rPr>
        <w:t>8</w:t>
      </w:r>
    </w:p>
    <w:p w:rsidR="003A4E30" w:rsidRPr="007C7FAE" w:rsidRDefault="003A4E30" w:rsidP="00997723">
      <w:pPr>
        <w:rPr>
          <w:snapToGrid w:val="0"/>
          <w:u w:val="single"/>
          <w:lang w:eastAsia="sk-SK"/>
        </w:rPr>
      </w:pPr>
      <w:bookmarkStart w:id="23" w:name="T_receivables_ageing_1"/>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4" w:name="RANGE!B16:E26"/>
            <w:proofErr w:type="spellStart"/>
            <w:r w:rsidRPr="00DA55A4">
              <w:rPr>
                <w:rFonts w:cs="Arial"/>
                <w:b/>
                <w:bCs/>
                <w:i/>
                <w:iCs/>
                <w:sz w:val="15"/>
                <w:szCs w:val="15"/>
                <w:lang w:val="en-US"/>
              </w:rPr>
              <w:t>Položka</w:t>
            </w:r>
            <w:bookmarkEnd w:id="24"/>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1</w:t>
            </w:r>
            <w:r w:rsidR="009375F1">
              <w:rPr>
                <w:rFonts w:cs="Arial"/>
                <w:sz w:val="15"/>
                <w:szCs w:val="15"/>
                <w:lang w:val="en-US"/>
              </w:rPr>
              <w:t> 198 387</w:t>
            </w:r>
          </w:p>
        </w:tc>
        <w:tc>
          <w:tcPr>
            <w:tcW w:w="738" w:type="pct"/>
            <w:tcBorders>
              <w:top w:val="nil"/>
              <w:left w:val="nil"/>
              <w:bottom w:val="nil"/>
              <w:right w:val="nil"/>
            </w:tcBorders>
            <w:shd w:val="clear" w:color="auto" w:fill="auto"/>
            <w:vAlign w:val="bottom"/>
            <w:hideMark/>
          </w:tcPr>
          <w:p w:rsidR="003A4E30" w:rsidRPr="00DA55A4" w:rsidRDefault="009375F1" w:rsidP="00B922FF">
            <w:pPr>
              <w:jc w:val="right"/>
              <w:rPr>
                <w:rFonts w:cs="Arial"/>
                <w:sz w:val="15"/>
                <w:szCs w:val="15"/>
                <w:lang w:val="en-US"/>
              </w:rPr>
            </w:pPr>
            <w:r>
              <w:rPr>
                <w:rFonts w:cs="Arial"/>
                <w:sz w:val="15"/>
                <w:szCs w:val="15"/>
                <w:lang w:val="en-US"/>
              </w:rPr>
              <w:t>201 549</w:t>
            </w:r>
          </w:p>
        </w:tc>
        <w:tc>
          <w:tcPr>
            <w:tcW w:w="737" w:type="pct"/>
            <w:tcBorders>
              <w:top w:val="nil"/>
              <w:left w:val="nil"/>
              <w:bottom w:val="nil"/>
              <w:right w:val="nil"/>
            </w:tcBorders>
            <w:shd w:val="clear" w:color="auto" w:fill="auto"/>
            <w:vAlign w:val="bottom"/>
            <w:hideMark/>
          </w:tcPr>
          <w:p w:rsidR="003A4E30" w:rsidRPr="00DA55A4" w:rsidRDefault="00A1612A" w:rsidP="00B922FF">
            <w:pPr>
              <w:jc w:val="right"/>
              <w:rPr>
                <w:rFonts w:cs="Arial"/>
                <w:sz w:val="15"/>
                <w:szCs w:val="15"/>
                <w:lang w:val="en-US"/>
              </w:rPr>
            </w:pPr>
            <w:r>
              <w:rPr>
                <w:rFonts w:cs="Arial"/>
                <w:sz w:val="15"/>
                <w:szCs w:val="15"/>
                <w:lang w:val="en-US"/>
              </w:rPr>
              <w:t>1 399 936</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613B2C" w:rsidRDefault="009375F1" w:rsidP="00B922FF">
            <w:pPr>
              <w:jc w:val="right"/>
              <w:rPr>
                <w:rFonts w:cs="Arial"/>
                <w:sz w:val="15"/>
                <w:szCs w:val="15"/>
              </w:rPr>
            </w:pPr>
            <w:r>
              <w:rPr>
                <w:rFonts w:cs="Arial"/>
                <w:sz w:val="15"/>
                <w:szCs w:val="15"/>
              </w:rPr>
              <w:t>38 069</w:t>
            </w:r>
          </w:p>
        </w:tc>
        <w:tc>
          <w:tcPr>
            <w:tcW w:w="738" w:type="pct"/>
            <w:tcBorders>
              <w:top w:val="nil"/>
              <w:left w:val="nil"/>
              <w:bottom w:val="nil"/>
              <w:right w:val="nil"/>
            </w:tcBorders>
            <w:shd w:val="clear" w:color="auto" w:fill="auto"/>
            <w:vAlign w:val="bottom"/>
            <w:hideMark/>
          </w:tcPr>
          <w:p w:rsidR="003A4E30" w:rsidRPr="00DA55A4" w:rsidRDefault="009375F1" w:rsidP="00DA55A4">
            <w:pPr>
              <w:jc w:val="right"/>
              <w:rPr>
                <w:rFonts w:cs="Arial"/>
                <w:sz w:val="15"/>
                <w:szCs w:val="15"/>
                <w:lang w:val="en-US"/>
              </w:rPr>
            </w:pPr>
            <w:r>
              <w:rPr>
                <w:rFonts w:cs="Arial"/>
                <w:sz w:val="15"/>
                <w:szCs w:val="15"/>
                <w:lang w:val="en-US"/>
              </w:rPr>
              <w:t>25 325</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63 394</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276</w:t>
            </w:r>
          </w:p>
        </w:tc>
        <w:tc>
          <w:tcPr>
            <w:tcW w:w="738" w:type="pct"/>
            <w:tcBorders>
              <w:top w:val="nil"/>
              <w:left w:val="nil"/>
              <w:bottom w:val="nil"/>
              <w:right w:val="nil"/>
            </w:tcBorders>
            <w:shd w:val="clear" w:color="auto" w:fill="auto"/>
            <w:vAlign w:val="bottom"/>
            <w:hideMark/>
          </w:tcPr>
          <w:p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276</w:t>
            </w:r>
          </w:p>
        </w:tc>
      </w:tr>
      <w:tr w:rsidR="003A4E30" w:rsidRPr="00DA55A4" w:rsidTr="00DA55A4">
        <w:tc>
          <w:tcPr>
            <w:tcW w:w="278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625 217</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625 217</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8C24F8" w:rsidP="00DA55A4">
            <w:pPr>
              <w:ind w:left="142" w:hanging="142"/>
              <w:jc w:val="left"/>
              <w:rPr>
                <w:rFonts w:cs="Arial"/>
                <w:sz w:val="15"/>
                <w:szCs w:val="15"/>
                <w:lang w:val="en-US"/>
              </w:rPr>
            </w:pPr>
            <w:proofErr w:type="spellStart"/>
            <w:r>
              <w:rPr>
                <w:rFonts w:cs="Arial"/>
                <w:sz w:val="15"/>
                <w:szCs w:val="15"/>
                <w:lang w:val="en-US"/>
              </w:rPr>
              <w:t>Čistá</w:t>
            </w:r>
            <w:proofErr w:type="spellEnd"/>
            <w:r>
              <w:rPr>
                <w:rFonts w:cs="Arial"/>
                <w:sz w:val="15"/>
                <w:szCs w:val="15"/>
                <w:lang w:val="en-US"/>
              </w:rPr>
              <w:t xml:space="preserve">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61 103</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61 103</w:t>
            </w:r>
          </w:p>
        </w:tc>
      </w:tr>
      <w:tr w:rsidR="003A4E30" w:rsidRPr="00DA55A4" w:rsidTr="003E10AA">
        <w:tc>
          <w:tcPr>
            <w:tcW w:w="2786" w:type="pct"/>
            <w:tcBorders>
              <w:top w:val="nil"/>
              <w:left w:val="nil"/>
              <w:bottom w:val="nil"/>
              <w:right w:val="nil"/>
            </w:tcBorders>
            <w:shd w:val="clear" w:color="auto" w:fill="auto"/>
            <w:vAlign w:val="center"/>
            <w:hideMark/>
          </w:tcPr>
          <w:p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25 297</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A1612A" w:rsidP="00DA55A4">
            <w:pPr>
              <w:jc w:val="right"/>
              <w:rPr>
                <w:rFonts w:cs="Arial"/>
                <w:sz w:val="15"/>
                <w:szCs w:val="15"/>
                <w:lang w:val="en-US"/>
              </w:rPr>
            </w:pPr>
            <w:r>
              <w:rPr>
                <w:rFonts w:cs="Arial"/>
                <w:sz w:val="15"/>
                <w:szCs w:val="15"/>
                <w:lang w:val="en-US"/>
              </w:rPr>
              <w:t>25 297</w:t>
            </w:r>
          </w:p>
        </w:tc>
      </w:tr>
      <w:tr w:rsidR="003A4E30" w:rsidRPr="00DA55A4" w:rsidTr="003E10AA">
        <w:tc>
          <w:tcPr>
            <w:tcW w:w="2786" w:type="pct"/>
            <w:tcBorders>
              <w:top w:val="nil"/>
              <w:left w:val="nil"/>
              <w:bottom w:val="single" w:sz="8" w:space="0" w:color="auto"/>
              <w:right w:val="nil"/>
            </w:tcBorders>
            <w:shd w:val="clear" w:color="auto" w:fill="auto"/>
            <w:vAlign w:val="center"/>
            <w:hideMark/>
          </w:tcPr>
          <w:p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rsidR="003A4E30" w:rsidRPr="00DA55A4" w:rsidRDefault="00C7586A" w:rsidP="00DA55A4">
            <w:pPr>
              <w:jc w:val="right"/>
              <w:rPr>
                <w:rFonts w:cs="Arial"/>
                <w:b/>
                <w:bCs/>
                <w:sz w:val="15"/>
                <w:szCs w:val="15"/>
                <w:lang w:val="en-US"/>
              </w:rPr>
            </w:pPr>
            <w:r>
              <w:rPr>
                <w:rFonts w:cs="Arial"/>
                <w:b/>
                <w:bCs/>
                <w:sz w:val="15"/>
                <w:szCs w:val="15"/>
                <w:lang w:val="en-US"/>
              </w:rPr>
              <w:t>1 948 349</w:t>
            </w:r>
          </w:p>
        </w:tc>
        <w:tc>
          <w:tcPr>
            <w:tcW w:w="738" w:type="pct"/>
            <w:tcBorders>
              <w:top w:val="nil"/>
              <w:left w:val="nil"/>
              <w:bottom w:val="single" w:sz="8" w:space="0" w:color="auto"/>
              <w:right w:val="nil"/>
            </w:tcBorders>
            <w:shd w:val="clear" w:color="auto" w:fill="auto"/>
            <w:vAlign w:val="bottom"/>
            <w:hideMark/>
          </w:tcPr>
          <w:p w:rsidR="003A4E30" w:rsidRPr="00DA55A4" w:rsidRDefault="009375F1" w:rsidP="00DA55A4">
            <w:pPr>
              <w:jc w:val="right"/>
              <w:rPr>
                <w:rFonts w:cs="Arial"/>
                <w:b/>
                <w:bCs/>
                <w:sz w:val="15"/>
                <w:szCs w:val="15"/>
                <w:lang w:val="en-US"/>
              </w:rPr>
            </w:pPr>
            <w:r>
              <w:rPr>
                <w:rFonts w:cs="Arial"/>
                <w:b/>
                <w:bCs/>
                <w:sz w:val="15"/>
                <w:szCs w:val="15"/>
                <w:lang w:val="en-US"/>
              </w:rPr>
              <w:t>226 874</w:t>
            </w:r>
          </w:p>
        </w:tc>
        <w:tc>
          <w:tcPr>
            <w:tcW w:w="737" w:type="pct"/>
            <w:tcBorders>
              <w:top w:val="single" w:sz="4" w:space="0" w:color="auto"/>
              <w:left w:val="nil"/>
              <w:bottom w:val="single" w:sz="8" w:space="0" w:color="auto"/>
              <w:right w:val="nil"/>
            </w:tcBorders>
            <w:shd w:val="clear" w:color="auto" w:fill="auto"/>
            <w:vAlign w:val="bottom"/>
            <w:hideMark/>
          </w:tcPr>
          <w:p w:rsidR="003A4E30" w:rsidRPr="00DA55A4" w:rsidRDefault="00A1612A" w:rsidP="00DA55A4">
            <w:pPr>
              <w:jc w:val="right"/>
              <w:rPr>
                <w:rFonts w:cs="Arial"/>
                <w:b/>
                <w:bCs/>
                <w:sz w:val="15"/>
                <w:szCs w:val="15"/>
                <w:lang w:val="en-US"/>
              </w:rPr>
            </w:pPr>
            <w:r>
              <w:rPr>
                <w:rFonts w:cs="Arial"/>
                <w:b/>
                <w:bCs/>
                <w:sz w:val="15"/>
                <w:szCs w:val="15"/>
                <w:lang w:val="en-US"/>
              </w:rPr>
              <w:t>2 175 223</w:t>
            </w:r>
          </w:p>
        </w:tc>
      </w:tr>
    </w:tbl>
    <w:p w:rsidR="00997723" w:rsidRPr="007C7FAE" w:rsidRDefault="00997723" w:rsidP="00997723">
      <w:pPr>
        <w:rPr>
          <w:snapToGrid w:val="0"/>
          <w:u w:val="single"/>
          <w:lang w:eastAsia="sk-SK"/>
        </w:rPr>
      </w:pPr>
    </w:p>
    <w:bookmarkEnd w:id="23"/>
    <w:p w:rsidR="00997723" w:rsidRPr="007C7FAE" w:rsidRDefault="00997723" w:rsidP="00997723">
      <w:pPr>
        <w:rPr>
          <w:snapToGrid w:val="0"/>
          <w:u w:val="single"/>
          <w:lang w:eastAsia="sk-SK"/>
        </w:rPr>
      </w:pPr>
      <w:r w:rsidRPr="007C7FAE">
        <w:rPr>
          <w:snapToGrid w:val="0"/>
          <w:u w:val="single"/>
          <w:lang w:eastAsia="sk-SK"/>
        </w:rPr>
        <w:t>31. december 201</w:t>
      </w:r>
      <w:r w:rsidR="00605106">
        <w:rPr>
          <w:snapToGrid w:val="0"/>
          <w:u w:val="single"/>
          <w:lang w:eastAsia="sk-SK"/>
        </w:rPr>
        <w:t>9</w:t>
      </w:r>
    </w:p>
    <w:p w:rsidR="003A4E30" w:rsidRPr="007C7FAE" w:rsidRDefault="003A4E30" w:rsidP="00997723">
      <w:pPr>
        <w:rPr>
          <w:snapToGrid w:val="0"/>
          <w:lang w:eastAsia="sk-SK"/>
        </w:rPr>
      </w:pPr>
      <w:bookmarkStart w:id="25" w:name="T_receivables_ageing_2"/>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rsidTr="00DA55A4">
        <w:tc>
          <w:tcPr>
            <w:tcW w:w="2786" w:type="pct"/>
            <w:vMerge w:val="restart"/>
            <w:tcBorders>
              <w:top w:val="single" w:sz="8" w:space="0" w:color="auto"/>
              <w:left w:val="nil"/>
              <w:bottom w:val="nil"/>
              <w:right w:val="nil"/>
            </w:tcBorders>
            <w:shd w:val="clear" w:color="auto" w:fill="auto"/>
            <w:noWrap/>
            <w:vAlign w:val="center"/>
            <w:hideMark/>
          </w:tcPr>
          <w:p w:rsidR="003A4E30" w:rsidRPr="00DA55A4" w:rsidRDefault="003A4E30" w:rsidP="00DA55A4">
            <w:pPr>
              <w:ind w:left="142" w:hanging="142"/>
              <w:jc w:val="left"/>
              <w:rPr>
                <w:rFonts w:cs="Arial"/>
                <w:b/>
                <w:bCs/>
                <w:i/>
                <w:iCs/>
                <w:sz w:val="15"/>
                <w:szCs w:val="15"/>
                <w:lang w:val="en-US"/>
              </w:rPr>
            </w:pPr>
            <w:bookmarkStart w:id="26" w:name="RANGE!B30:E40"/>
            <w:proofErr w:type="spellStart"/>
            <w:r w:rsidRPr="00DA55A4">
              <w:rPr>
                <w:rFonts w:cs="Arial"/>
                <w:b/>
                <w:bCs/>
                <w:i/>
                <w:iCs/>
                <w:sz w:val="15"/>
                <w:szCs w:val="15"/>
                <w:lang w:val="en-US"/>
              </w:rPr>
              <w:t>Položka</w:t>
            </w:r>
            <w:bookmarkEnd w:id="26"/>
            <w:proofErr w:type="spellEnd"/>
          </w:p>
        </w:tc>
        <w:tc>
          <w:tcPr>
            <w:tcW w:w="1477" w:type="pct"/>
            <w:gridSpan w:val="2"/>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rsidTr="00DA55A4">
        <w:tc>
          <w:tcPr>
            <w:tcW w:w="2786" w:type="pct"/>
            <w:vMerge/>
            <w:tcBorders>
              <w:top w:val="single" w:sz="8" w:space="0" w:color="auto"/>
              <w:left w:val="nil"/>
              <w:bottom w:val="single" w:sz="4" w:space="0" w:color="auto"/>
              <w:right w:val="nil"/>
            </w:tcBorders>
            <w:vAlign w:val="center"/>
            <w:hideMark/>
          </w:tcPr>
          <w:p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rsidR="003A4E30" w:rsidRPr="00DA55A4" w:rsidRDefault="003A4E30" w:rsidP="003A4E30">
            <w:pPr>
              <w:jc w:val="left"/>
              <w:rPr>
                <w:rFonts w:cs="Arial"/>
                <w:b/>
                <w:bCs/>
                <w:i/>
                <w:iCs/>
                <w:sz w:val="15"/>
                <w:szCs w:val="15"/>
                <w:lang w:val="en-US"/>
              </w:rPr>
            </w:pPr>
          </w:p>
        </w:tc>
      </w:tr>
      <w:tr w:rsidR="003A4E30" w:rsidRPr="00DA55A4" w:rsidTr="00DA55A4">
        <w:tc>
          <w:tcPr>
            <w:tcW w:w="2786" w:type="pct"/>
            <w:tcBorders>
              <w:top w:val="single" w:sz="4" w:space="0" w:color="auto"/>
              <w:left w:val="nil"/>
              <w:bottom w:val="nil"/>
              <w:right w:val="nil"/>
            </w:tcBorders>
            <w:shd w:val="clear" w:color="auto" w:fill="auto"/>
            <w:vAlign w:val="center"/>
            <w:hideMark/>
          </w:tcPr>
          <w:p w:rsidR="003A4E30" w:rsidRPr="009B4C9E" w:rsidRDefault="003A4E30" w:rsidP="00DA55A4">
            <w:pPr>
              <w:ind w:left="142" w:hanging="142"/>
              <w:jc w:val="left"/>
              <w:rPr>
                <w:rFonts w:cs="Arial"/>
                <w:b/>
                <w:bCs/>
                <w:i/>
                <w:iCs/>
                <w:color w:val="000000" w:themeColor="text1"/>
                <w:sz w:val="15"/>
                <w:szCs w:val="15"/>
                <w:lang w:val="en-US"/>
              </w:rPr>
            </w:pPr>
            <w:proofErr w:type="spellStart"/>
            <w:r w:rsidRPr="009B4C9E">
              <w:rPr>
                <w:rFonts w:cs="Arial"/>
                <w:b/>
                <w:bCs/>
                <w:i/>
                <w:iCs/>
                <w:color w:val="000000" w:themeColor="text1"/>
                <w:sz w:val="15"/>
                <w:szCs w:val="15"/>
                <w:lang w:val="en-US"/>
              </w:rPr>
              <w:t>Krátkodobé</w:t>
            </w:r>
            <w:proofErr w:type="spellEnd"/>
            <w:r w:rsidRPr="009B4C9E">
              <w:rPr>
                <w:rFonts w:cs="Arial"/>
                <w:b/>
                <w:bCs/>
                <w:i/>
                <w:iCs/>
                <w:color w:val="000000" w:themeColor="text1"/>
                <w:sz w:val="15"/>
                <w:szCs w:val="15"/>
                <w:lang w:val="en-US"/>
              </w:rPr>
              <w:t xml:space="preserve"> </w:t>
            </w:r>
            <w:proofErr w:type="spellStart"/>
            <w:r w:rsidRPr="009B4C9E">
              <w:rPr>
                <w:rFonts w:cs="Arial"/>
                <w:b/>
                <w:bCs/>
                <w:i/>
                <w:iCs/>
                <w:color w:val="000000" w:themeColor="text1"/>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3A4E30" w:rsidRPr="00DA55A4" w:rsidRDefault="003A4E30" w:rsidP="00DA55A4">
            <w:pPr>
              <w:jc w:val="right"/>
              <w:rPr>
                <w:sz w:val="15"/>
                <w:szCs w:val="15"/>
                <w:lang w:val="en-US"/>
              </w:rPr>
            </w:pP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r w:rsidRPr="009B4C9E">
              <w:rPr>
                <w:rFonts w:cs="Arial"/>
                <w:color w:val="000000" w:themeColor="text1"/>
                <w:sz w:val="15"/>
                <w:szCs w:val="15"/>
                <w:lang w:val="en-US"/>
              </w:rPr>
              <w:t xml:space="preserve">Pohľadávky z </w:t>
            </w:r>
            <w:proofErr w:type="spellStart"/>
            <w:r w:rsidRPr="009B4C9E">
              <w:rPr>
                <w:rFonts w:cs="Arial"/>
                <w:color w:val="000000" w:themeColor="text1"/>
                <w:sz w:val="15"/>
                <w:szCs w:val="15"/>
                <w:lang w:val="en-US"/>
              </w:rPr>
              <w:t>obchodného</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styku</w:t>
            </w:r>
            <w:proofErr w:type="spellEnd"/>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230 26</w:t>
            </w:r>
            <w:r w:rsidR="00E72C98">
              <w:rPr>
                <w:rFonts w:cs="Arial"/>
                <w:sz w:val="15"/>
                <w:szCs w:val="15"/>
                <w:lang w:val="en-US"/>
              </w:rPr>
              <w:t>5</w:t>
            </w:r>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818 218</w:t>
            </w:r>
          </w:p>
        </w:tc>
        <w:tc>
          <w:tcPr>
            <w:tcW w:w="737"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1 048 48</w:t>
            </w:r>
            <w:r w:rsidR="00E72C98">
              <w:rPr>
                <w:rFonts w:cs="Arial"/>
                <w:sz w:val="15"/>
                <w:szCs w:val="15"/>
                <w:lang w:val="en-US"/>
              </w:rPr>
              <w:t>3</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34 108</w:t>
            </w:r>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11 075</w:t>
            </w:r>
          </w:p>
        </w:tc>
        <w:tc>
          <w:tcPr>
            <w:tcW w:w="737"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45.183</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53163A" w:rsidP="00DA55A4">
            <w:pPr>
              <w:jc w:val="right"/>
              <w:rPr>
                <w:rFonts w:cs="Arial"/>
                <w:sz w:val="15"/>
                <w:szCs w:val="15"/>
                <w:lang w:val="en-US"/>
              </w:rPr>
            </w:pPr>
            <w:r>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467 012</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467 012</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Sociálne</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poistenie</w:t>
            </w:r>
            <w:proofErr w:type="spellEnd"/>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Daňové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r w:rsidRPr="009B4C9E">
              <w:rPr>
                <w:rFonts w:cs="Arial"/>
                <w:color w:val="000000" w:themeColor="text1"/>
                <w:sz w:val="15"/>
                <w:szCs w:val="15"/>
                <w:lang w:val="en-US"/>
              </w:rPr>
              <w:t xml:space="preserve"> a </w:t>
            </w:r>
            <w:proofErr w:type="spellStart"/>
            <w:r w:rsidRPr="009B4C9E">
              <w:rPr>
                <w:rFonts w:cs="Arial"/>
                <w:color w:val="000000" w:themeColor="text1"/>
                <w:sz w:val="15"/>
                <w:szCs w:val="15"/>
                <w:lang w:val="en-US"/>
              </w:rPr>
              <w:t>dotácie</w:t>
            </w:r>
            <w:proofErr w:type="spellEnd"/>
          </w:p>
        </w:tc>
        <w:tc>
          <w:tcPr>
            <w:tcW w:w="738"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49 097</w:t>
            </w:r>
          </w:p>
        </w:tc>
        <w:tc>
          <w:tcPr>
            <w:tcW w:w="738" w:type="pct"/>
            <w:tcBorders>
              <w:top w:val="nil"/>
              <w:left w:val="nil"/>
              <w:bottom w:val="nil"/>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49 097</w:t>
            </w:r>
          </w:p>
        </w:tc>
      </w:tr>
      <w:tr w:rsidR="003A4E30" w:rsidRPr="00DA55A4" w:rsidTr="00DA55A4">
        <w:tc>
          <w:tcPr>
            <w:tcW w:w="2786" w:type="pct"/>
            <w:tcBorders>
              <w:top w:val="nil"/>
              <w:left w:val="nil"/>
              <w:bottom w:val="nil"/>
              <w:right w:val="nil"/>
            </w:tcBorders>
            <w:shd w:val="clear" w:color="auto" w:fill="auto"/>
            <w:vAlign w:val="center"/>
            <w:hideMark/>
          </w:tcPr>
          <w:p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Iné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26 548</w:t>
            </w:r>
          </w:p>
        </w:tc>
        <w:tc>
          <w:tcPr>
            <w:tcW w:w="738" w:type="pct"/>
            <w:tcBorders>
              <w:top w:val="nil"/>
              <w:left w:val="nil"/>
              <w:bottom w:val="single" w:sz="4" w:space="0" w:color="auto"/>
              <w:right w:val="nil"/>
            </w:tcBorders>
            <w:shd w:val="clear" w:color="auto" w:fill="auto"/>
            <w:vAlign w:val="bottom"/>
            <w:hideMark/>
          </w:tcPr>
          <w:p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rsidR="003A4E30" w:rsidRPr="00DA55A4" w:rsidRDefault="00605106" w:rsidP="00DA55A4">
            <w:pPr>
              <w:jc w:val="right"/>
              <w:rPr>
                <w:rFonts w:cs="Arial"/>
                <w:sz w:val="15"/>
                <w:szCs w:val="15"/>
                <w:lang w:val="en-US"/>
              </w:rPr>
            </w:pPr>
            <w:r>
              <w:rPr>
                <w:rFonts w:cs="Arial"/>
                <w:sz w:val="15"/>
                <w:szCs w:val="15"/>
                <w:lang w:val="en-US"/>
              </w:rPr>
              <w:t>26 548</w:t>
            </w:r>
          </w:p>
        </w:tc>
      </w:tr>
      <w:tr w:rsidR="003A4E30" w:rsidRPr="00DA55A4" w:rsidTr="00DA55A4">
        <w:tc>
          <w:tcPr>
            <w:tcW w:w="2786" w:type="pct"/>
            <w:tcBorders>
              <w:top w:val="nil"/>
              <w:left w:val="nil"/>
              <w:bottom w:val="single" w:sz="8" w:space="0" w:color="auto"/>
              <w:right w:val="nil"/>
            </w:tcBorders>
            <w:shd w:val="clear" w:color="auto" w:fill="auto"/>
            <w:vAlign w:val="center"/>
            <w:hideMark/>
          </w:tcPr>
          <w:p w:rsidR="003A4E30" w:rsidRPr="009B4C9E" w:rsidRDefault="003A4E30" w:rsidP="00DA55A4">
            <w:pPr>
              <w:ind w:left="142" w:hanging="142"/>
              <w:jc w:val="left"/>
              <w:rPr>
                <w:rFonts w:cs="Arial"/>
                <w:b/>
                <w:bCs/>
                <w:color w:val="000000" w:themeColor="text1"/>
                <w:sz w:val="15"/>
                <w:szCs w:val="15"/>
                <w:lang w:val="en-US"/>
              </w:rPr>
            </w:pPr>
            <w:proofErr w:type="spellStart"/>
            <w:r w:rsidRPr="009B4C9E">
              <w:rPr>
                <w:rFonts w:cs="Arial"/>
                <w:b/>
                <w:bCs/>
                <w:color w:val="000000" w:themeColor="text1"/>
                <w:sz w:val="15"/>
                <w:szCs w:val="15"/>
                <w:lang w:val="en-US"/>
              </w:rPr>
              <w:t>Spolu</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krátkodobé</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rsidR="003A4E30" w:rsidRPr="00DA55A4" w:rsidRDefault="00E72C98" w:rsidP="00DA55A4">
            <w:pPr>
              <w:jc w:val="right"/>
              <w:rPr>
                <w:rFonts w:cs="Arial"/>
                <w:b/>
                <w:bCs/>
                <w:sz w:val="15"/>
                <w:szCs w:val="15"/>
                <w:lang w:val="en-US"/>
              </w:rPr>
            </w:pPr>
            <w:r>
              <w:rPr>
                <w:rFonts w:cs="Arial"/>
                <w:b/>
                <w:bCs/>
                <w:sz w:val="15"/>
                <w:szCs w:val="15"/>
                <w:lang w:val="en-US"/>
              </w:rPr>
              <w:t>807 030</w:t>
            </w:r>
          </w:p>
        </w:tc>
        <w:tc>
          <w:tcPr>
            <w:tcW w:w="738" w:type="pct"/>
            <w:tcBorders>
              <w:top w:val="nil"/>
              <w:left w:val="nil"/>
              <w:bottom w:val="single" w:sz="8" w:space="0" w:color="auto"/>
              <w:right w:val="nil"/>
            </w:tcBorders>
            <w:shd w:val="clear" w:color="auto" w:fill="auto"/>
            <w:vAlign w:val="center"/>
            <w:hideMark/>
          </w:tcPr>
          <w:p w:rsidR="003A4E30" w:rsidRPr="00DA55A4" w:rsidRDefault="005E5C59" w:rsidP="00DA55A4">
            <w:pPr>
              <w:jc w:val="right"/>
              <w:rPr>
                <w:rFonts w:cs="Arial"/>
                <w:b/>
                <w:bCs/>
                <w:sz w:val="15"/>
                <w:szCs w:val="15"/>
                <w:lang w:val="en-US"/>
              </w:rPr>
            </w:pPr>
            <w:r>
              <w:rPr>
                <w:rFonts w:cs="Arial"/>
                <w:b/>
                <w:bCs/>
                <w:sz w:val="15"/>
                <w:szCs w:val="15"/>
                <w:lang w:val="en-US"/>
              </w:rPr>
              <w:t>829 293</w:t>
            </w:r>
          </w:p>
        </w:tc>
        <w:tc>
          <w:tcPr>
            <w:tcW w:w="737" w:type="pct"/>
            <w:tcBorders>
              <w:top w:val="nil"/>
              <w:left w:val="nil"/>
              <w:bottom w:val="single" w:sz="8" w:space="0" w:color="auto"/>
              <w:right w:val="nil"/>
            </w:tcBorders>
            <w:shd w:val="clear" w:color="auto" w:fill="auto"/>
            <w:vAlign w:val="center"/>
            <w:hideMark/>
          </w:tcPr>
          <w:p w:rsidR="003A4E30" w:rsidRPr="00DA55A4" w:rsidRDefault="005E5C59" w:rsidP="00DA55A4">
            <w:pPr>
              <w:jc w:val="right"/>
              <w:rPr>
                <w:rFonts w:cs="Arial"/>
                <w:b/>
                <w:bCs/>
                <w:sz w:val="15"/>
                <w:szCs w:val="15"/>
                <w:lang w:val="en-US"/>
              </w:rPr>
            </w:pPr>
            <w:r>
              <w:rPr>
                <w:rFonts w:cs="Arial"/>
                <w:b/>
                <w:bCs/>
                <w:sz w:val="15"/>
                <w:szCs w:val="15"/>
                <w:lang w:val="en-US"/>
              </w:rPr>
              <w:t>1 636 32</w:t>
            </w:r>
            <w:r w:rsidR="00E72C98">
              <w:rPr>
                <w:rFonts w:cs="Arial"/>
                <w:b/>
                <w:bCs/>
                <w:sz w:val="15"/>
                <w:szCs w:val="15"/>
                <w:lang w:val="en-US"/>
              </w:rPr>
              <w:t>3</w:t>
            </w:r>
          </w:p>
        </w:tc>
      </w:tr>
    </w:tbl>
    <w:p w:rsidR="00997723" w:rsidRPr="007C7FAE" w:rsidRDefault="00997723" w:rsidP="00997723">
      <w:pPr>
        <w:rPr>
          <w:snapToGrid w:val="0"/>
          <w:lang w:eastAsia="sk-SK"/>
        </w:rPr>
      </w:pPr>
    </w:p>
    <w:bookmarkEnd w:id="25"/>
    <w:p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rsidR="00C60C6A" w:rsidRPr="007C7FAE" w:rsidRDefault="00C60C6A">
      <w:pPr>
        <w:jc w:val="left"/>
        <w:rPr>
          <w:rFonts w:cs="Arial"/>
          <w:bCs/>
          <w:szCs w:val="26"/>
          <w:u w:val="single"/>
        </w:rPr>
      </w:pPr>
    </w:p>
    <w:p w:rsidR="00DA55A4" w:rsidRDefault="00DA55A4">
      <w:pPr>
        <w:jc w:val="left"/>
        <w:rPr>
          <w:rFonts w:cs="Arial"/>
          <w:bCs/>
          <w:szCs w:val="26"/>
          <w:u w:val="single"/>
        </w:rPr>
      </w:pPr>
      <w:r>
        <w:br w:type="page"/>
      </w:r>
    </w:p>
    <w:p w:rsidR="00F92BD2" w:rsidRPr="007C7FAE" w:rsidRDefault="00F92BD2" w:rsidP="00F92BD2">
      <w:pPr>
        <w:pStyle w:val="Nadpis3"/>
      </w:pPr>
      <w:r w:rsidRPr="007C7FAE">
        <w:lastRenderedPageBreak/>
        <w:t>Opravné položky k pohľadávkam</w:t>
      </w:r>
    </w:p>
    <w:p w:rsidR="00F92BD2" w:rsidRPr="007C7FAE" w:rsidRDefault="00F92BD2" w:rsidP="00F92BD2">
      <w:pPr>
        <w:rPr>
          <w:snapToGrid w:val="0"/>
          <w:lang w:eastAsia="sk-SK"/>
        </w:rPr>
      </w:pPr>
    </w:p>
    <w:p w:rsidR="00F92BD2" w:rsidRPr="007C7FAE" w:rsidRDefault="00F92BD2" w:rsidP="00F92BD2">
      <w:pPr>
        <w:rPr>
          <w:snapToGrid w:val="0"/>
          <w:lang w:eastAsia="sk-SK"/>
        </w:rPr>
      </w:pPr>
      <w:r w:rsidRPr="007C7FAE">
        <w:rPr>
          <w:snapToGrid w:val="0"/>
          <w:lang w:eastAsia="sk-SK"/>
        </w:rPr>
        <w:t>Položky súvahy, ku ktorým sú tvorené opravné položky:</w:t>
      </w:r>
    </w:p>
    <w:p w:rsidR="003A4E30" w:rsidRPr="007C7FAE" w:rsidRDefault="003A4E30" w:rsidP="00ED01A2">
      <w:bookmarkStart w:id="27" w:name="T_provisions_receivables"/>
      <w:r>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3A4E30" w:rsidRPr="003A4E30" w:rsidTr="00DA55A4">
        <w:tc>
          <w:tcPr>
            <w:tcW w:w="1896" w:type="pct"/>
            <w:tcBorders>
              <w:top w:val="single" w:sz="8"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b/>
                <w:bCs/>
                <w:i/>
                <w:iCs/>
                <w:sz w:val="15"/>
                <w:szCs w:val="15"/>
                <w:lang w:val="en-US"/>
              </w:rPr>
            </w:pPr>
            <w:bookmarkStart w:id="28" w:name="RANGE!B15:G21"/>
            <w:proofErr w:type="spellStart"/>
            <w:r w:rsidRPr="003A4E30">
              <w:rPr>
                <w:rFonts w:cs="Arial"/>
                <w:b/>
                <w:bCs/>
                <w:i/>
                <w:iCs/>
                <w:sz w:val="15"/>
                <w:szCs w:val="15"/>
                <w:lang w:val="en-US"/>
              </w:rPr>
              <w:t>Položka</w:t>
            </w:r>
            <w:bookmarkEnd w:id="28"/>
            <w:proofErr w:type="spellEnd"/>
          </w:p>
        </w:tc>
        <w:tc>
          <w:tcPr>
            <w:tcW w:w="66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A83A71">
              <w:rPr>
                <w:rFonts w:cs="Arial"/>
                <w:b/>
                <w:bCs/>
                <w:i/>
                <w:iCs/>
                <w:sz w:val="15"/>
                <w:szCs w:val="15"/>
                <w:lang w:val="en-US"/>
              </w:rPr>
              <w:t>9</w:t>
            </w:r>
          </w:p>
        </w:tc>
        <w:tc>
          <w:tcPr>
            <w:tcW w:w="42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zániku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opodstatnenosti</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Zúčtovanie</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dôvodu</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vyradenia</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majetku</w:t>
            </w:r>
            <w:proofErr w:type="spellEnd"/>
            <w:r w:rsidRPr="003A4E30">
              <w:rPr>
                <w:rFonts w:cs="Arial"/>
                <w:b/>
                <w:bCs/>
                <w:i/>
                <w:iCs/>
                <w:sz w:val="15"/>
                <w:szCs w:val="15"/>
                <w:lang w:val="en-US"/>
              </w:rPr>
              <w:t xml:space="preserve"> z </w:t>
            </w:r>
            <w:proofErr w:type="spellStart"/>
            <w:r w:rsidRPr="003A4E30">
              <w:rPr>
                <w:rFonts w:cs="Arial"/>
                <w:b/>
                <w:bCs/>
                <w:i/>
                <w:iCs/>
                <w:sz w:val="15"/>
                <w:szCs w:val="15"/>
                <w:lang w:val="en-US"/>
              </w:rPr>
              <w:t>účtovníctva</w:t>
            </w:r>
            <w:proofErr w:type="spellEnd"/>
          </w:p>
        </w:tc>
        <w:tc>
          <w:tcPr>
            <w:tcW w:w="6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A83A71">
              <w:rPr>
                <w:rFonts w:cs="Arial"/>
                <w:b/>
                <w:bCs/>
                <w:i/>
                <w:iCs/>
                <w:sz w:val="15"/>
                <w:szCs w:val="15"/>
                <w:lang w:val="en-US"/>
              </w:rPr>
              <w:t>9</w:t>
            </w:r>
          </w:p>
        </w:tc>
      </w:tr>
      <w:tr w:rsidR="003A4E30" w:rsidRPr="003A4E30" w:rsidTr="00DA55A4">
        <w:tc>
          <w:tcPr>
            <w:tcW w:w="1896" w:type="pct"/>
            <w:tcBorders>
              <w:top w:val="single" w:sz="4" w:space="0" w:color="auto"/>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rsidR="003A4E30" w:rsidRPr="003A4E30" w:rsidRDefault="00A83A71" w:rsidP="00DA55A4">
            <w:pPr>
              <w:jc w:val="right"/>
              <w:rPr>
                <w:rFonts w:cs="Arial"/>
                <w:sz w:val="15"/>
                <w:szCs w:val="15"/>
                <w:lang w:val="en-US"/>
              </w:rPr>
            </w:pPr>
            <w:r>
              <w:rPr>
                <w:rFonts w:cs="Arial"/>
                <w:sz w:val="15"/>
                <w:szCs w:val="15"/>
                <w:lang w:val="en-US"/>
              </w:rPr>
              <w:t>6 478</w:t>
            </w:r>
          </w:p>
        </w:tc>
        <w:tc>
          <w:tcPr>
            <w:tcW w:w="428" w:type="pct"/>
            <w:tcBorders>
              <w:top w:val="single" w:sz="4" w:space="0" w:color="auto"/>
              <w:left w:val="nil"/>
              <w:bottom w:val="nil"/>
              <w:right w:val="nil"/>
            </w:tcBorders>
            <w:shd w:val="clear" w:color="auto" w:fill="auto"/>
            <w:vAlign w:val="bottom"/>
            <w:hideMark/>
          </w:tcPr>
          <w:p w:rsidR="003A4E30" w:rsidRPr="003A4E30" w:rsidRDefault="00687B38" w:rsidP="00DA55A4">
            <w:pPr>
              <w:jc w:val="right"/>
              <w:rPr>
                <w:rFonts w:cs="Arial"/>
                <w:sz w:val="15"/>
                <w:szCs w:val="15"/>
                <w:lang w:val="en-US"/>
              </w:rPr>
            </w:pPr>
            <w:r>
              <w:rPr>
                <w:rFonts w:cs="Arial"/>
                <w:sz w:val="15"/>
                <w:szCs w:val="15"/>
                <w:lang w:val="en-US"/>
              </w:rPr>
              <w:t>6 478</w:t>
            </w:r>
          </w:p>
        </w:tc>
        <w:tc>
          <w:tcPr>
            <w:tcW w:w="771"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rsidR="003A4E30" w:rsidRPr="003A4E30" w:rsidRDefault="00A83A71" w:rsidP="00DA55A4">
            <w:pPr>
              <w:jc w:val="right"/>
              <w:rPr>
                <w:rFonts w:cs="Arial"/>
                <w:sz w:val="15"/>
                <w:szCs w:val="15"/>
                <w:lang w:val="en-US"/>
              </w:rPr>
            </w:pPr>
            <w:r>
              <w:rPr>
                <w:rFonts w:cs="Arial"/>
                <w:sz w:val="15"/>
                <w:szCs w:val="15"/>
                <w:lang w:val="en-US"/>
              </w:rPr>
              <w:t>12 956</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nil"/>
              <w:right w:val="nil"/>
            </w:tcBorders>
            <w:shd w:val="clear" w:color="auto" w:fill="auto"/>
            <w:vAlign w:val="center"/>
            <w:hideMark/>
          </w:tcPr>
          <w:p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rsidTr="00DA55A4">
        <w:tc>
          <w:tcPr>
            <w:tcW w:w="1896" w:type="pct"/>
            <w:tcBorders>
              <w:top w:val="nil"/>
              <w:left w:val="nil"/>
              <w:bottom w:val="single" w:sz="8" w:space="0" w:color="auto"/>
              <w:right w:val="nil"/>
            </w:tcBorders>
            <w:shd w:val="clear" w:color="auto" w:fill="auto"/>
            <w:noWrap/>
            <w:vAlign w:val="center"/>
            <w:hideMark/>
          </w:tcPr>
          <w:p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rsidR="003A4E30" w:rsidRPr="003A4E30" w:rsidRDefault="00A83A71" w:rsidP="00DA55A4">
            <w:pPr>
              <w:jc w:val="right"/>
              <w:rPr>
                <w:rFonts w:cs="Arial"/>
                <w:b/>
                <w:bCs/>
                <w:sz w:val="15"/>
                <w:szCs w:val="15"/>
                <w:lang w:val="en-US"/>
              </w:rPr>
            </w:pPr>
            <w:r>
              <w:rPr>
                <w:rFonts w:cs="Arial"/>
                <w:b/>
                <w:bCs/>
                <w:sz w:val="15"/>
                <w:szCs w:val="15"/>
                <w:lang w:val="en-US"/>
              </w:rPr>
              <w:t>6 478</w:t>
            </w:r>
          </w:p>
        </w:tc>
        <w:tc>
          <w:tcPr>
            <w:tcW w:w="428" w:type="pct"/>
            <w:tcBorders>
              <w:top w:val="nil"/>
              <w:left w:val="nil"/>
              <w:bottom w:val="single" w:sz="8" w:space="0" w:color="auto"/>
              <w:right w:val="nil"/>
            </w:tcBorders>
            <w:shd w:val="clear" w:color="auto" w:fill="auto"/>
            <w:vAlign w:val="bottom"/>
            <w:hideMark/>
          </w:tcPr>
          <w:p w:rsidR="003A4E30" w:rsidRPr="003A4E30" w:rsidRDefault="00687B38" w:rsidP="00DA55A4">
            <w:pPr>
              <w:jc w:val="right"/>
              <w:rPr>
                <w:rFonts w:cs="Arial"/>
                <w:b/>
                <w:bCs/>
                <w:sz w:val="15"/>
                <w:szCs w:val="15"/>
                <w:lang w:val="en-US"/>
              </w:rPr>
            </w:pPr>
            <w:r>
              <w:rPr>
                <w:rFonts w:cs="Arial"/>
                <w:b/>
                <w:bCs/>
                <w:sz w:val="15"/>
                <w:szCs w:val="15"/>
                <w:lang w:val="en-US"/>
              </w:rPr>
              <w:t>6 478</w:t>
            </w:r>
          </w:p>
        </w:tc>
        <w:tc>
          <w:tcPr>
            <w:tcW w:w="771"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rsidR="003A4E30" w:rsidRPr="003A4E30" w:rsidRDefault="00A83A71" w:rsidP="00DA55A4">
            <w:pPr>
              <w:jc w:val="right"/>
              <w:rPr>
                <w:rFonts w:cs="Arial"/>
                <w:b/>
                <w:bCs/>
                <w:sz w:val="15"/>
                <w:szCs w:val="15"/>
                <w:lang w:val="en-US"/>
              </w:rPr>
            </w:pPr>
            <w:r>
              <w:rPr>
                <w:rFonts w:cs="Arial"/>
                <w:b/>
                <w:bCs/>
                <w:sz w:val="15"/>
                <w:szCs w:val="15"/>
                <w:lang w:val="en-US"/>
              </w:rPr>
              <w:t>12 956</w:t>
            </w:r>
          </w:p>
        </w:tc>
      </w:tr>
    </w:tbl>
    <w:p w:rsidR="00F92BD2" w:rsidRPr="007C7FAE" w:rsidRDefault="00F92BD2" w:rsidP="00ED01A2"/>
    <w:bookmarkEnd w:id="27"/>
    <w:p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rsidR="00A23FF3" w:rsidRPr="007C7FAE" w:rsidRDefault="00A23FF3">
      <w:pPr>
        <w:jc w:val="left"/>
        <w:rPr>
          <w:rFonts w:cs="Arial"/>
          <w:b/>
          <w:bCs/>
          <w:iCs/>
          <w:szCs w:val="28"/>
        </w:rPr>
      </w:pPr>
    </w:p>
    <w:p w:rsidR="00172B11" w:rsidRPr="007C7FAE" w:rsidRDefault="00D547C7" w:rsidP="00172B11">
      <w:pPr>
        <w:pStyle w:val="Nadpis2"/>
      </w:pPr>
      <w:r w:rsidRPr="007C7FAE">
        <w:t xml:space="preserve">Finančné účty </w:t>
      </w:r>
    </w:p>
    <w:p w:rsidR="00172B11" w:rsidRPr="00DA55A4" w:rsidRDefault="00172B11" w:rsidP="00172B11">
      <w:pPr>
        <w:rPr>
          <w:snapToGrid w:val="0"/>
          <w:szCs w:val="17"/>
          <w:lang w:eastAsia="sk-SK"/>
        </w:rPr>
      </w:pPr>
    </w:p>
    <w:p w:rsidR="00172B11" w:rsidRPr="00DA55A4" w:rsidRDefault="00172B11" w:rsidP="00172B11">
      <w:pPr>
        <w:pStyle w:val="Nadpis3"/>
        <w:rPr>
          <w:szCs w:val="17"/>
        </w:rPr>
      </w:pPr>
      <w:r w:rsidRPr="00DA55A4">
        <w:rPr>
          <w:szCs w:val="17"/>
        </w:rPr>
        <w:t>Spoločnosť má finančný majetok v štruktúre</w:t>
      </w:r>
    </w:p>
    <w:p w:rsidR="003A4E30" w:rsidRPr="00DA55A4" w:rsidRDefault="003A4E30" w:rsidP="00172B11">
      <w:pPr>
        <w:rPr>
          <w:snapToGrid w:val="0"/>
          <w:szCs w:val="17"/>
          <w:lang w:eastAsia="sk-SK"/>
        </w:rPr>
      </w:pPr>
      <w:bookmarkStart w:id="29"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3A4E30" w:rsidRPr="003A4E30" w:rsidTr="00DA55A4">
        <w:tc>
          <w:tcPr>
            <w:tcW w:w="3200"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30" w:name="RANGE!B13:D19"/>
            <w:proofErr w:type="spellStart"/>
            <w:r w:rsidRPr="003A4E30">
              <w:rPr>
                <w:rFonts w:cs="Arial"/>
                <w:b/>
                <w:bCs/>
                <w:i/>
                <w:iCs/>
                <w:sz w:val="15"/>
                <w:szCs w:val="15"/>
                <w:lang w:val="en-US"/>
              </w:rPr>
              <w:t>Položka</w:t>
            </w:r>
            <w:bookmarkEnd w:id="30"/>
            <w:proofErr w:type="spellEnd"/>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87B38">
              <w:rPr>
                <w:rFonts w:cs="Arial"/>
                <w:b/>
                <w:bCs/>
                <w:i/>
                <w:iCs/>
                <w:sz w:val="15"/>
                <w:szCs w:val="15"/>
                <w:lang w:val="en-US"/>
              </w:rPr>
              <w:t>8</w:t>
            </w:r>
          </w:p>
        </w:tc>
        <w:tc>
          <w:tcPr>
            <w:tcW w:w="900"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A83A71">
              <w:rPr>
                <w:rFonts w:cs="Arial"/>
                <w:b/>
                <w:bCs/>
                <w:i/>
                <w:iCs/>
                <w:sz w:val="15"/>
                <w:szCs w:val="15"/>
                <w:lang w:val="en-US"/>
              </w:rPr>
              <w:t>9</w:t>
            </w:r>
          </w:p>
        </w:tc>
      </w:tr>
      <w:tr w:rsidR="003A4E30" w:rsidRPr="003A4E30" w:rsidTr="00DA55A4">
        <w:tc>
          <w:tcPr>
            <w:tcW w:w="3200"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rsidR="003A4E30" w:rsidRPr="003A4E30" w:rsidRDefault="00687B38" w:rsidP="003A4E30">
            <w:pPr>
              <w:jc w:val="right"/>
              <w:rPr>
                <w:rFonts w:cs="Arial"/>
                <w:sz w:val="15"/>
                <w:szCs w:val="15"/>
                <w:lang w:val="en-US"/>
              </w:rPr>
            </w:pPr>
            <w:r>
              <w:rPr>
                <w:rFonts w:cs="Arial"/>
                <w:sz w:val="15"/>
                <w:szCs w:val="15"/>
                <w:lang w:val="en-US"/>
              </w:rPr>
              <w:t>1 873</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A83A71" w:rsidP="003A4E30">
            <w:pPr>
              <w:jc w:val="right"/>
              <w:rPr>
                <w:rFonts w:cs="Arial"/>
                <w:sz w:val="15"/>
                <w:szCs w:val="15"/>
                <w:lang w:val="en-US"/>
              </w:rPr>
            </w:pPr>
            <w:r>
              <w:rPr>
                <w:rFonts w:cs="Arial"/>
                <w:sz w:val="15"/>
                <w:szCs w:val="15"/>
                <w:lang w:val="en-US"/>
              </w:rPr>
              <w:t>2 206</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rsidR="003A4E30" w:rsidRPr="003A4E30" w:rsidRDefault="00687B38" w:rsidP="003A4E30">
            <w:pPr>
              <w:jc w:val="right"/>
              <w:rPr>
                <w:rFonts w:cs="Arial"/>
                <w:sz w:val="15"/>
                <w:szCs w:val="15"/>
                <w:lang w:val="en-US"/>
              </w:rPr>
            </w:pPr>
            <w:r>
              <w:rPr>
                <w:rFonts w:cs="Arial"/>
                <w:sz w:val="15"/>
                <w:szCs w:val="15"/>
                <w:lang w:val="en-US"/>
              </w:rPr>
              <w:t>706 871</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A83A71" w:rsidP="003A4E30">
            <w:pPr>
              <w:jc w:val="right"/>
              <w:rPr>
                <w:rFonts w:cs="Arial"/>
                <w:sz w:val="15"/>
                <w:szCs w:val="15"/>
                <w:lang w:val="en-US"/>
              </w:rPr>
            </w:pPr>
            <w:r>
              <w:rPr>
                <w:rFonts w:cs="Arial"/>
                <w:sz w:val="15"/>
                <w:szCs w:val="15"/>
                <w:lang w:val="en-US"/>
              </w:rPr>
              <w:t>78 422</w:t>
            </w:r>
            <w:r w:rsidR="003A4E30"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200"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rsidR="003A4E30" w:rsidRPr="003A4E30" w:rsidRDefault="00E72C98" w:rsidP="003A4E30">
            <w:pPr>
              <w:jc w:val="right"/>
              <w:rPr>
                <w:rFonts w:cs="Arial"/>
                <w:b/>
                <w:bCs/>
                <w:sz w:val="15"/>
                <w:szCs w:val="15"/>
                <w:lang w:val="en-US"/>
              </w:rPr>
            </w:pPr>
            <w:r>
              <w:rPr>
                <w:rFonts w:cs="Arial"/>
                <w:b/>
                <w:bCs/>
                <w:sz w:val="15"/>
                <w:szCs w:val="15"/>
                <w:lang w:val="en-US"/>
              </w:rPr>
              <w:t>708 744</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rsidR="003A4E30" w:rsidRPr="003A4E30" w:rsidRDefault="00A83A71" w:rsidP="003A4E30">
            <w:pPr>
              <w:jc w:val="right"/>
              <w:rPr>
                <w:rFonts w:cs="Arial"/>
                <w:b/>
                <w:bCs/>
                <w:sz w:val="15"/>
                <w:szCs w:val="15"/>
                <w:lang w:val="en-US"/>
              </w:rPr>
            </w:pPr>
            <w:r>
              <w:rPr>
                <w:rFonts w:cs="Arial"/>
                <w:b/>
                <w:bCs/>
                <w:sz w:val="15"/>
                <w:szCs w:val="15"/>
                <w:lang w:val="en-US"/>
              </w:rPr>
              <w:t>80 628</w:t>
            </w:r>
            <w:r w:rsidR="003A4E30" w:rsidRPr="003A4E30">
              <w:rPr>
                <w:rFonts w:cs="Arial"/>
                <w:b/>
                <w:bCs/>
                <w:sz w:val="15"/>
                <w:szCs w:val="15"/>
                <w:lang w:val="en-US"/>
              </w:rPr>
              <w:t xml:space="preserve"> </w:t>
            </w:r>
          </w:p>
        </w:tc>
      </w:tr>
    </w:tbl>
    <w:p w:rsidR="00BA18F1" w:rsidRPr="007C7FAE" w:rsidRDefault="00BA18F1" w:rsidP="00172B11">
      <w:pPr>
        <w:rPr>
          <w:snapToGrid w:val="0"/>
          <w:sz w:val="10"/>
          <w:szCs w:val="10"/>
          <w:lang w:eastAsia="sk-SK"/>
        </w:rPr>
      </w:pPr>
    </w:p>
    <w:p w:rsidR="00CC4625" w:rsidRPr="007C7FAE" w:rsidRDefault="00A23FF3" w:rsidP="00CC4625">
      <w:pPr>
        <w:rPr>
          <w:snapToGrid w:val="0"/>
          <w:lang w:eastAsia="sk-SK"/>
        </w:rPr>
      </w:pPr>
      <w:bookmarkStart w:id="31" w:name="T_financial_assets_breakdown_2"/>
      <w:bookmarkEnd w:id="29"/>
      <w:r w:rsidRPr="007C7FAE">
        <w:rPr>
          <w:snapToGrid w:val="0"/>
          <w:sz w:val="10"/>
          <w:szCs w:val="10"/>
          <w:lang w:eastAsia="sk-SK"/>
        </w:rPr>
        <w:t xml:space="preserve"> </w:t>
      </w:r>
    </w:p>
    <w:bookmarkEnd w:id="31"/>
    <w:p w:rsidR="00172B11" w:rsidRPr="007C7FAE" w:rsidRDefault="00D547C7" w:rsidP="00172B11">
      <w:pPr>
        <w:pStyle w:val="Nadpis2"/>
      </w:pPr>
      <w:r w:rsidRPr="007C7FAE">
        <w:t xml:space="preserve">Časové rozlíšenie </w:t>
      </w:r>
    </w:p>
    <w:p w:rsidR="003A4E30" w:rsidRPr="007C7FAE" w:rsidRDefault="003A4E30" w:rsidP="00172B11">
      <w:bookmarkStart w:id="32" w:name="T_deferred_expense_accrued_income"/>
      <w:r>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3A4E30" w:rsidRPr="003A4E30" w:rsidTr="00DA55A4">
        <w:tc>
          <w:tcPr>
            <w:tcW w:w="3309"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3" w:name="RANGE!B12:D27"/>
            <w:proofErr w:type="spellStart"/>
            <w:r w:rsidRPr="003A4E30">
              <w:rPr>
                <w:rFonts w:cs="Arial"/>
                <w:b/>
                <w:bCs/>
                <w:i/>
                <w:iCs/>
                <w:sz w:val="15"/>
                <w:szCs w:val="15"/>
                <w:lang w:val="en-US"/>
              </w:rPr>
              <w:t>Položka</w:t>
            </w:r>
            <w:bookmarkEnd w:id="33"/>
            <w:proofErr w:type="spellEnd"/>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687B38">
              <w:rPr>
                <w:rFonts w:cs="Arial"/>
                <w:b/>
                <w:bCs/>
                <w:i/>
                <w:iCs/>
                <w:sz w:val="15"/>
                <w:szCs w:val="15"/>
                <w:lang w:val="en-US"/>
              </w:rPr>
              <w:t>8</w:t>
            </w:r>
          </w:p>
        </w:tc>
        <w:tc>
          <w:tcPr>
            <w:tcW w:w="84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A83A71">
              <w:rPr>
                <w:rFonts w:cs="Arial"/>
                <w:b/>
                <w:bCs/>
                <w:i/>
                <w:iCs/>
                <w:sz w:val="15"/>
                <w:szCs w:val="15"/>
                <w:lang w:val="en-US"/>
              </w:rPr>
              <w:t>9</w:t>
            </w:r>
          </w:p>
        </w:tc>
      </w:tr>
      <w:tr w:rsidR="003A4E30" w:rsidRPr="003A4E30" w:rsidTr="00DA55A4">
        <w:tc>
          <w:tcPr>
            <w:tcW w:w="3309" w:type="pct"/>
            <w:tcBorders>
              <w:top w:val="single"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3A4E30" w:rsidRPr="003A4E30" w:rsidRDefault="00193EB3" w:rsidP="003A4E30">
            <w:pPr>
              <w:jc w:val="right"/>
              <w:rPr>
                <w:rFonts w:cs="Arial"/>
                <w:sz w:val="15"/>
                <w:szCs w:val="15"/>
                <w:lang w:val="en-US"/>
              </w:rPr>
            </w:pPr>
            <w:r>
              <w:rPr>
                <w:rFonts w:cs="Arial"/>
                <w:sz w:val="15"/>
                <w:szCs w:val="15"/>
                <w:lang w:val="en-US"/>
              </w:rPr>
              <w:t>155</w:t>
            </w:r>
            <w:r w:rsidR="003A4E30" w:rsidRPr="003A4E30">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rsidR="003A4E30" w:rsidRPr="003A4E30" w:rsidRDefault="00A83A71" w:rsidP="003A4E30">
            <w:pPr>
              <w:jc w:val="right"/>
              <w:rPr>
                <w:rFonts w:cs="Arial"/>
                <w:sz w:val="15"/>
                <w:szCs w:val="15"/>
                <w:lang w:val="en-US"/>
              </w:rPr>
            </w:pPr>
            <w:r>
              <w:rPr>
                <w:rFonts w:cs="Arial"/>
                <w:sz w:val="15"/>
                <w:szCs w:val="15"/>
                <w:lang w:val="en-US"/>
              </w:rPr>
              <w:t>2 336</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F249FC">
            <w:pPr>
              <w:jc w:val="left"/>
              <w:rPr>
                <w:rFonts w:cs="Arial"/>
                <w:i/>
                <w:iCs/>
                <w:sz w:val="15"/>
                <w:szCs w:val="15"/>
                <w:lang w:val="en-US"/>
              </w:rPr>
            </w:pPr>
            <w:r>
              <w:rPr>
                <w:rFonts w:cs="Arial"/>
                <w:i/>
                <w:iCs/>
                <w:sz w:val="15"/>
                <w:szCs w:val="15"/>
                <w:lang w:val="en-US"/>
              </w:rPr>
              <w:t xml:space="preserve">   </w:t>
            </w:r>
            <w:proofErr w:type="spellStart"/>
            <w:r>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155</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A83A71" w:rsidP="003A4E30">
            <w:pPr>
              <w:jc w:val="right"/>
              <w:rPr>
                <w:rFonts w:cs="Arial"/>
                <w:i/>
                <w:iCs/>
                <w:sz w:val="15"/>
                <w:szCs w:val="15"/>
                <w:lang w:val="en-US"/>
              </w:rPr>
            </w:pPr>
            <w:r>
              <w:rPr>
                <w:rFonts w:cs="Arial"/>
                <w:i/>
                <w:iCs/>
                <w:sz w:val="15"/>
                <w:szCs w:val="15"/>
                <w:lang w:val="en-US"/>
              </w:rPr>
              <w:t>2 336</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3A4E30" w:rsidRPr="003A4E30" w:rsidRDefault="00193EB3" w:rsidP="003A4E30">
            <w:pPr>
              <w:jc w:val="right"/>
              <w:rPr>
                <w:rFonts w:cs="Arial"/>
                <w:sz w:val="15"/>
                <w:szCs w:val="15"/>
                <w:lang w:val="en-US"/>
              </w:rPr>
            </w:pPr>
            <w:r>
              <w:rPr>
                <w:rFonts w:cs="Arial"/>
                <w:sz w:val="15"/>
                <w:szCs w:val="15"/>
                <w:lang w:val="en-US"/>
              </w:rPr>
              <w:t>4 651</w:t>
            </w:r>
          </w:p>
        </w:tc>
        <w:tc>
          <w:tcPr>
            <w:tcW w:w="845" w:type="pct"/>
            <w:tcBorders>
              <w:top w:val="dotted" w:sz="4" w:space="0" w:color="auto"/>
              <w:left w:val="nil"/>
              <w:bottom w:val="nil"/>
              <w:right w:val="nil"/>
            </w:tcBorders>
            <w:shd w:val="clear" w:color="auto" w:fill="auto"/>
            <w:vAlign w:val="bottom"/>
            <w:hideMark/>
          </w:tcPr>
          <w:p w:rsidR="003A4E30" w:rsidRPr="003A4E30" w:rsidRDefault="00A83A71" w:rsidP="003A4E30">
            <w:pPr>
              <w:jc w:val="right"/>
              <w:rPr>
                <w:rFonts w:cs="Arial"/>
                <w:sz w:val="15"/>
                <w:szCs w:val="15"/>
                <w:lang w:val="en-US"/>
              </w:rPr>
            </w:pPr>
            <w:r>
              <w:rPr>
                <w:rFonts w:cs="Arial"/>
                <w:sz w:val="15"/>
                <w:szCs w:val="15"/>
                <w:lang w:val="en-US"/>
              </w:rPr>
              <w:t>6 240</w:t>
            </w:r>
            <w:r w:rsidR="003A4E30" w:rsidRPr="003A4E30">
              <w:rPr>
                <w:rFonts w:cs="Arial"/>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F249FC" w:rsidP="00DA55A4">
            <w:pPr>
              <w:ind w:left="142"/>
              <w:jc w:val="left"/>
              <w:rPr>
                <w:rFonts w:cs="Arial"/>
                <w:i/>
                <w:iCs/>
                <w:sz w:val="15"/>
                <w:szCs w:val="15"/>
                <w:lang w:val="en-US"/>
              </w:rPr>
            </w:pPr>
            <w:proofErr w:type="spellStart"/>
            <w:r>
              <w:rPr>
                <w:rFonts w:cs="Arial"/>
                <w:i/>
                <w:iCs/>
                <w:sz w:val="15"/>
                <w:szCs w:val="15"/>
                <w:lang w:val="en-US"/>
              </w:rPr>
              <w:t>Služby</w:t>
            </w:r>
            <w:proofErr w:type="spellEnd"/>
            <w:r>
              <w:rPr>
                <w:rFonts w:cs="Arial"/>
                <w:i/>
                <w:iCs/>
                <w:sz w:val="15"/>
                <w:szCs w:val="15"/>
                <w:lang w:val="en-US"/>
              </w:rPr>
              <w:t xml:space="preserve"> </w:t>
            </w:r>
            <w:proofErr w:type="spellStart"/>
            <w:r>
              <w:rPr>
                <w:rFonts w:cs="Arial"/>
                <w:i/>
                <w:iCs/>
                <w:sz w:val="15"/>
                <w:szCs w:val="15"/>
                <w:lang w:val="en-US"/>
              </w:rPr>
              <w:t>spojené</w:t>
            </w:r>
            <w:proofErr w:type="spellEnd"/>
            <w:r>
              <w:rPr>
                <w:rFonts w:cs="Arial"/>
                <w:i/>
                <w:iCs/>
                <w:sz w:val="15"/>
                <w:szCs w:val="15"/>
                <w:lang w:val="en-US"/>
              </w:rPr>
              <w:t xml:space="preserve"> s IT</w:t>
            </w:r>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1 176</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A83A71" w:rsidP="003A4E30">
            <w:pPr>
              <w:jc w:val="right"/>
              <w:rPr>
                <w:rFonts w:cs="Arial"/>
                <w:i/>
                <w:iCs/>
                <w:sz w:val="15"/>
                <w:szCs w:val="15"/>
                <w:lang w:val="en-US"/>
              </w:rPr>
            </w:pPr>
            <w:r>
              <w:rPr>
                <w:rFonts w:cs="Arial"/>
                <w:i/>
                <w:iCs/>
                <w:sz w:val="15"/>
                <w:szCs w:val="15"/>
                <w:lang w:val="en-US"/>
              </w:rPr>
              <w:t>2 023</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poistenie</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2 894</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A83A71" w:rsidP="003A4E30">
            <w:pPr>
              <w:jc w:val="right"/>
              <w:rPr>
                <w:rFonts w:cs="Arial"/>
                <w:i/>
                <w:iCs/>
                <w:sz w:val="15"/>
                <w:szCs w:val="15"/>
                <w:lang w:val="en-US"/>
              </w:rPr>
            </w:pPr>
            <w:r>
              <w:rPr>
                <w:rFonts w:cs="Arial"/>
                <w:i/>
                <w:iCs/>
                <w:sz w:val="15"/>
                <w:szCs w:val="15"/>
                <w:lang w:val="en-US"/>
              </w:rPr>
              <w:t>3 514</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4A385F" w:rsidP="00DA55A4">
            <w:pPr>
              <w:ind w:left="142"/>
              <w:jc w:val="left"/>
              <w:rPr>
                <w:rFonts w:cs="Arial"/>
                <w:i/>
                <w:iCs/>
                <w:sz w:val="15"/>
                <w:szCs w:val="15"/>
                <w:lang w:val="en-US"/>
              </w:rPr>
            </w:pPr>
            <w:proofErr w:type="spellStart"/>
            <w:r>
              <w:rPr>
                <w:rFonts w:cs="Arial"/>
                <w:i/>
                <w:iCs/>
                <w:sz w:val="15"/>
                <w:szCs w:val="15"/>
                <w:lang w:val="en-US"/>
              </w:rPr>
              <w:t>Predplatné</w:t>
            </w:r>
            <w:proofErr w:type="spellEnd"/>
            <w:r>
              <w:rPr>
                <w:rFonts w:cs="Arial"/>
                <w:i/>
                <w:iCs/>
                <w:sz w:val="15"/>
                <w:szCs w:val="15"/>
                <w:lang w:val="en-US"/>
              </w:rPr>
              <w:t xml:space="preserve"> </w:t>
            </w:r>
            <w:proofErr w:type="spellStart"/>
            <w:r>
              <w:rPr>
                <w:rFonts w:cs="Arial"/>
                <w:i/>
                <w:iCs/>
                <w:sz w:val="15"/>
                <w:szCs w:val="15"/>
                <w:lang w:val="en-US"/>
              </w:rPr>
              <w:t>časopisu</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132</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A83A71" w:rsidP="003A4E30">
            <w:pPr>
              <w:jc w:val="right"/>
              <w:rPr>
                <w:rFonts w:cs="Arial"/>
                <w:i/>
                <w:iCs/>
                <w:sz w:val="15"/>
                <w:szCs w:val="15"/>
                <w:lang w:val="en-US"/>
              </w:rPr>
            </w:pPr>
            <w:r>
              <w:rPr>
                <w:rFonts w:cs="Arial"/>
                <w:i/>
                <w:iCs/>
                <w:sz w:val="15"/>
                <w:szCs w:val="15"/>
                <w:lang w:val="en-US"/>
              </w:rPr>
              <w:t>142</w:t>
            </w:r>
            <w:r w:rsidR="003A4E30" w:rsidRPr="003A4E30">
              <w:rPr>
                <w:rFonts w:cs="Arial"/>
                <w:i/>
                <w:iCs/>
                <w:sz w:val="15"/>
                <w:szCs w:val="15"/>
                <w:lang w:val="en-US"/>
              </w:rPr>
              <w:t xml:space="preserve">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rsidR="003A4E30" w:rsidRPr="003A4E30" w:rsidRDefault="00193EB3" w:rsidP="003A4E30">
            <w:pPr>
              <w:jc w:val="right"/>
              <w:rPr>
                <w:rFonts w:cs="Arial"/>
                <w:i/>
                <w:iCs/>
                <w:sz w:val="15"/>
                <w:szCs w:val="15"/>
                <w:lang w:val="en-US"/>
              </w:rPr>
            </w:pPr>
            <w:r>
              <w:rPr>
                <w:rFonts w:cs="Arial"/>
                <w:i/>
                <w:iCs/>
                <w:sz w:val="15"/>
                <w:szCs w:val="15"/>
                <w:lang w:val="en-US"/>
              </w:rPr>
              <w:t>449</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rsidR="003A4E30" w:rsidRPr="003A4E30" w:rsidRDefault="00A83A71" w:rsidP="003A4E30">
            <w:pPr>
              <w:jc w:val="right"/>
              <w:rPr>
                <w:rFonts w:cs="Arial"/>
                <w:i/>
                <w:iCs/>
                <w:sz w:val="15"/>
                <w:szCs w:val="15"/>
                <w:lang w:val="en-US"/>
              </w:rPr>
            </w:pPr>
            <w:r>
              <w:rPr>
                <w:rFonts w:cs="Arial"/>
                <w:i/>
                <w:iCs/>
                <w:sz w:val="15"/>
                <w:szCs w:val="15"/>
                <w:lang w:val="en-US"/>
              </w:rPr>
              <w:t>561</w:t>
            </w:r>
            <w:r w:rsidR="003A4E30" w:rsidRPr="003A4E30">
              <w:rPr>
                <w:rFonts w:cs="Arial"/>
                <w:i/>
                <w:iCs/>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Príjmy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30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3A4E30" w:rsidRPr="003A4E30" w:rsidRDefault="00F249FC" w:rsidP="003A4E30">
            <w:pPr>
              <w:jc w:val="right"/>
              <w:rPr>
                <w:rFonts w:cs="Arial"/>
                <w:sz w:val="15"/>
                <w:szCs w:val="15"/>
                <w:lang w:val="en-US"/>
              </w:rPr>
            </w:pPr>
            <w:r>
              <w:rPr>
                <w:rFonts w:cs="Arial"/>
                <w:sz w:val="15"/>
                <w:szCs w:val="15"/>
                <w:lang w:val="en-US"/>
              </w:rPr>
              <w:t>0</w:t>
            </w:r>
            <w:r w:rsidR="003A4E30"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0 </w:t>
            </w:r>
          </w:p>
        </w:tc>
      </w:tr>
      <w:tr w:rsidR="003A4E30" w:rsidRPr="003A4E30" w:rsidTr="00DA55A4">
        <w:tc>
          <w:tcPr>
            <w:tcW w:w="3309" w:type="pct"/>
            <w:tcBorders>
              <w:top w:val="nil"/>
              <w:left w:val="nil"/>
              <w:bottom w:val="nil"/>
              <w:right w:val="nil"/>
            </w:tcBorders>
            <w:shd w:val="clear" w:color="auto" w:fill="auto"/>
            <w:noWrap/>
            <w:vAlign w:val="center"/>
            <w:hideMark/>
          </w:tcPr>
          <w:p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w:t>
            </w:r>
            <w:r w:rsidR="00DA55A4" w:rsidRPr="003A4E30">
              <w:rPr>
                <w:rFonts w:cs="Arial"/>
                <w:i/>
                <w:iCs/>
                <w:sz w:val="15"/>
                <w:szCs w:val="15"/>
                <w:lang w:val="en-US"/>
              </w:rPr>
              <w:t>n</w:t>
            </w:r>
            <w:r w:rsidRPr="003A4E30">
              <w:rPr>
                <w:rFonts w:cs="Arial"/>
                <w:i/>
                <w:iCs/>
                <w:sz w:val="15"/>
                <w:szCs w:val="15"/>
                <w:lang w:val="en-US"/>
              </w:rPr>
              <w:t>é</w:t>
            </w:r>
            <w:proofErr w:type="spellEnd"/>
            <w:r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F249FC" w:rsidP="003A4E30">
            <w:pPr>
              <w:jc w:val="right"/>
              <w:rPr>
                <w:rFonts w:cs="Arial"/>
                <w:i/>
                <w:iCs/>
                <w:sz w:val="15"/>
                <w:szCs w:val="15"/>
                <w:lang w:val="en-US"/>
              </w:rPr>
            </w:pPr>
            <w:r>
              <w:rPr>
                <w:rFonts w:cs="Arial"/>
                <w:i/>
                <w:iCs/>
                <w:sz w:val="15"/>
                <w:szCs w:val="15"/>
                <w:lang w:val="en-US"/>
              </w:rPr>
              <w:t>0</w:t>
            </w:r>
            <w:r w:rsidR="003A4E30"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0 </w:t>
            </w:r>
          </w:p>
        </w:tc>
      </w:tr>
      <w:tr w:rsidR="003A4E30" w:rsidRPr="003A4E30" w:rsidTr="00DA55A4">
        <w:tc>
          <w:tcPr>
            <w:tcW w:w="3309" w:type="pct"/>
            <w:tcBorders>
              <w:top w:val="nil"/>
              <w:left w:val="nil"/>
              <w:bottom w:val="single" w:sz="8" w:space="0" w:color="auto"/>
              <w:right w:val="nil"/>
            </w:tcBorders>
            <w:shd w:val="clear" w:color="auto" w:fill="auto"/>
            <w:vAlign w:val="center"/>
            <w:hideMark/>
          </w:tcPr>
          <w:p w:rsidR="003A4E30" w:rsidRPr="003A4E30" w:rsidRDefault="003A4E30" w:rsidP="00DA55A4">
            <w:pPr>
              <w:jc w:val="left"/>
              <w:rPr>
                <w:rFonts w:cs="Arial"/>
                <w:b/>
                <w:bCs/>
                <w:sz w:val="15"/>
                <w:szCs w:val="15"/>
                <w:lang w:val="en-US"/>
              </w:rPr>
            </w:pPr>
            <w:proofErr w:type="spellStart"/>
            <w:r w:rsidRPr="003A4E30">
              <w:rPr>
                <w:rFonts w:cs="Arial"/>
                <w:b/>
                <w:bCs/>
                <w:sz w:val="15"/>
                <w:szCs w:val="15"/>
                <w:lang w:val="en-US"/>
              </w:rPr>
              <w:t>Spolu</w:t>
            </w:r>
            <w:proofErr w:type="spellEnd"/>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193EB3" w:rsidP="003A4E30">
            <w:pPr>
              <w:jc w:val="right"/>
              <w:rPr>
                <w:rFonts w:cs="Arial"/>
                <w:b/>
                <w:bCs/>
                <w:sz w:val="15"/>
                <w:szCs w:val="15"/>
                <w:lang w:val="en-US"/>
              </w:rPr>
            </w:pPr>
            <w:r>
              <w:rPr>
                <w:rFonts w:cs="Arial"/>
                <w:b/>
                <w:bCs/>
                <w:sz w:val="15"/>
                <w:szCs w:val="15"/>
                <w:lang w:val="en-US"/>
              </w:rPr>
              <w:t>4 806</w:t>
            </w:r>
            <w:r w:rsidR="003A4E30" w:rsidRPr="003A4E30">
              <w:rPr>
                <w:rFonts w:cs="Arial"/>
                <w:b/>
                <w:bCs/>
                <w:sz w:val="15"/>
                <w:szCs w:val="15"/>
                <w:lang w:val="en-US"/>
              </w:rPr>
              <w:t xml:space="preserve"> </w:t>
            </w:r>
          </w:p>
        </w:tc>
        <w:tc>
          <w:tcPr>
            <w:tcW w:w="845" w:type="pct"/>
            <w:tcBorders>
              <w:top w:val="single" w:sz="4" w:space="0" w:color="auto"/>
              <w:left w:val="nil"/>
              <w:bottom w:val="single" w:sz="8" w:space="0" w:color="auto"/>
              <w:right w:val="nil"/>
            </w:tcBorders>
            <w:shd w:val="clear" w:color="auto" w:fill="auto"/>
            <w:vAlign w:val="center"/>
            <w:hideMark/>
          </w:tcPr>
          <w:p w:rsidR="003A4E30" w:rsidRPr="003A4E30" w:rsidRDefault="003B43B5" w:rsidP="003A4E30">
            <w:pPr>
              <w:jc w:val="right"/>
              <w:rPr>
                <w:rFonts w:cs="Arial"/>
                <w:b/>
                <w:bCs/>
                <w:sz w:val="15"/>
                <w:szCs w:val="15"/>
                <w:lang w:val="en-US"/>
              </w:rPr>
            </w:pPr>
            <w:r>
              <w:rPr>
                <w:rFonts w:cs="Arial"/>
                <w:b/>
                <w:bCs/>
                <w:sz w:val="15"/>
                <w:szCs w:val="15"/>
                <w:lang w:val="en-US"/>
              </w:rPr>
              <w:t>8 576</w:t>
            </w:r>
          </w:p>
        </w:tc>
      </w:tr>
    </w:tbl>
    <w:p w:rsidR="00172B11" w:rsidRPr="007C7FAE" w:rsidRDefault="00172B11" w:rsidP="00172B11"/>
    <w:bookmarkEnd w:id="32"/>
    <w:p w:rsidR="00172B11" w:rsidRPr="007C7FAE" w:rsidRDefault="00172B11" w:rsidP="00172B11">
      <w:pPr>
        <w:rPr>
          <w:snapToGrid w:val="0"/>
          <w:color w:val="000000"/>
          <w:lang w:eastAsia="sk-SK"/>
        </w:rPr>
      </w:pPr>
    </w:p>
    <w:p w:rsidR="00172B11" w:rsidRPr="007C7FAE" w:rsidRDefault="00172B11" w:rsidP="0074448F">
      <w:pPr>
        <w:pStyle w:val="Nadpis1"/>
      </w:pPr>
      <w:r w:rsidRPr="007C7FAE">
        <w:t>ÚDAJE VYKÁZANÉ NA STRANE PASÍV SÚVAHY</w:t>
      </w:r>
    </w:p>
    <w:p w:rsidR="00172B11" w:rsidRPr="007C7FAE" w:rsidRDefault="00172B11" w:rsidP="00172B11">
      <w:pPr>
        <w:rPr>
          <w:b/>
          <w:snapToGrid w:val="0"/>
          <w:lang w:eastAsia="sk-SK"/>
        </w:rPr>
      </w:pPr>
    </w:p>
    <w:p w:rsidR="00172B11" w:rsidRPr="007C7FAE" w:rsidRDefault="00D547C7" w:rsidP="0074448F">
      <w:pPr>
        <w:pStyle w:val="Nadpis2"/>
      </w:pPr>
      <w:r w:rsidRPr="007C7FAE">
        <w:t xml:space="preserve">Vlastné imanie </w:t>
      </w:r>
    </w:p>
    <w:p w:rsidR="00172B11" w:rsidRPr="007C7FAE" w:rsidRDefault="00172B11" w:rsidP="00172B11">
      <w:pPr>
        <w:rPr>
          <w:snapToGrid w:val="0"/>
          <w:lang w:eastAsia="sk-SK"/>
        </w:rPr>
      </w:pPr>
    </w:p>
    <w:p w:rsidR="00172B11" w:rsidRPr="007C7FAE" w:rsidRDefault="00172B11" w:rsidP="0074448F">
      <w:pPr>
        <w:pStyle w:val="Nadpis3"/>
      </w:pPr>
      <w:r w:rsidRPr="007C7FAE">
        <w:t>Informácie o vlastnom imaní</w:t>
      </w:r>
    </w:p>
    <w:p w:rsidR="00172B11" w:rsidRPr="007C7FAE" w:rsidRDefault="00172B11" w:rsidP="00172B11"/>
    <w:p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 splatené.</w:t>
      </w:r>
    </w:p>
    <w:p w:rsidR="009D3A1E" w:rsidRPr="007C7FAE" w:rsidRDefault="009D3A1E" w:rsidP="009D3A1E">
      <w:pPr>
        <w:rPr>
          <w:rFonts w:cs="Arial"/>
          <w:snapToGrid w:val="0"/>
        </w:rPr>
      </w:pPr>
    </w:p>
    <w:p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rsidR="00172B11" w:rsidRPr="007C7FAE" w:rsidRDefault="00172B11" w:rsidP="00172B11">
      <w:pPr>
        <w:rPr>
          <w:sz w:val="15"/>
          <w:szCs w:val="15"/>
        </w:rPr>
      </w:pPr>
    </w:p>
    <w:p w:rsidR="00DA55A4" w:rsidRDefault="00DA55A4">
      <w:pPr>
        <w:jc w:val="left"/>
        <w:rPr>
          <w:rFonts w:cs="Arial"/>
          <w:bCs/>
          <w:szCs w:val="26"/>
          <w:u w:val="single"/>
        </w:rPr>
      </w:pPr>
      <w:r>
        <w:br w:type="page"/>
      </w:r>
    </w:p>
    <w:p w:rsidR="0074448F" w:rsidRPr="007C7FAE" w:rsidRDefault="0074448F" w:rsidP="0074448F">
      <w:pPr>
        <w:pStyle w:val="Nadpis3"/>
      </w:pPr>
      <w:r w:rsidRPr="007C7FAE">
        <w:lastRenderedPageBreak/>
        <w:t>Rozdelenie účtovného zisku ale</w:t>
      </w:r>
      <w:r w:rsidR="00AC79A3" w:rsidRPr="007C7FAE">
        <w:t xml:space="preserve">bo vyrovnanie straty za rok </w:t>
      </w:r>
      <w:r w:rsidR="00D5663A" w:rsidRPr="007C7FAE">
        <w:t>20</w:t>
      </w:r>
      <w:r w:rsidR="003C60C9" w:rsidRPr="007C7FAE">
        <w:t>1</w:t>
      </w:r>
      <w:r w:rsidR="007E2D87">
        <w:t>7</w:t>
      </w:r>
    </w:p>
    <w:p w:rsidR="003A4E30" w:rsidRPr="007C7FAE" w:rsidRDefault="003A4E30" w:rsidP="0074448F">
      <w:pPr>
        <w:rPr>
          <w:snapToGrid w:val="0"/>
          <w:lang w:eastAsia="sk-SK"/>
        </w:rPr>
      </w:pPr>
      <w:bookmarkStart w:id="34" w:name="T_distribution_profit_settlement"/>
      <w:r>
        <w:rPr>
          <w:snapToGrid w:val="0"/>
          <w:lang w:eastAsia="sk-SK"/>
        </w:rPr>
        <w:t xml:space="preserve"> </w:t>
      </w:r>
    </w:p>
    <w:tbl>
      <w:tblPr>
        <w:tblW w:w="5000" w:type="pct"/>
        <w:tblLook w:val="04A0" w:firstRow="1" w:lastRow="0" w:firstColumn="1" w:lastColumn="0" w:noHBand="0" w:noVBand="1"/>
      </w:tblPr>
      <w:tblGrid>
        <w:gridCol w:w="7141"/>
        <w:gridCol w:w="1930"/>
      </w:tblGrid>
      <w:tr w:rsidR="003A4E30" w:rsidRPr="003A4E30" w:rsidTr="00DA55A4">
        <w:tc>
          <w:tcPr>
            <w:tcW w:w="3936" w:type="pct"/>
            <w:tcBorders>
              <w:top w:val="single" w:sz="8" w:space="0" w:color="auto"/>
              <w:left w:val="nil"/>
              <w:bottom w:val="nil"/>
              <w:right w:val="nil"/>
            </w:tcBorders>
            <w:shd w:val="clear" w:color="auto" w:fill="auto"/>
            <w:noWrap/>
            <w:vAlign w:val="center"/>
            <w:hideMark/>
          </w:tcPr>
          <w:p w:rsidR="003A4E30" w:rsidRPr="003A4E30" w:rsidRDefault="003A4E30" w:rsidP="003A4E30">
            <w:pPr>
              <w:jc w:val="left"/>
              <w:rPr>
                <w:rFonts w:cs="Arial"/>
                <w:b/>
                <w:bCs/>
                <w:i/>
                <w:iCs/>
                <w:sz w:val="15"/>
                <w:szCs w:val="15"/>
                <w:lang w:val="en-US"/>
              </w:rPr>
            </w:pPr>
            <w:bookmarkStart w:id="35" w:name="RANGE!B27:C37"/>
            <w:proofErr w:type="spellStart"/>
            <w:r w:rsidRPr="003A4E30">
              <w:rPr>
                <w:rFonts w:cs="Arial"/>
                <w:b/>
                <w:bCs/>
                <w:i/>
                <w:iCs/>
                <w:sz w:val="15"/>
                <w:szCs w:val="15"/>
                <w:lang w:val="en-US"/>
              </w:rPr>
              <w:t>Položka</w:t>
            </w:r>
            <w:bookmarkEnd w:id="35"/>
            <w:proofErr w:type="spellEnd"/>
          </w:p>
        </w:tc>
        <w:tc>
          <w:tcPr>
            <w:tcW w:w="106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CD5F3C">
              <w:rPr>
                <w:rFonts w:cs="Arial"/>
                <w:b/>
                <w:bCs/>
                <w:i/>
                <w:iCs/>
                <w:sz w:val="15"/>
                <w:szCs w:val="15"/>
                <w:lang w:val="en-US"/>
              </w:rPr>
              <w:t>8</w:t>
            </w:r>
          </w:p>
        </w:tc>
      </w:tr>
      <w:tr w:rsidR="003A4E30" w:rsidRPr="003A4E30" w:rsidTr="00DA55A4">
        <w:tc>
          <w:tcPr>
            <w:tcW w:w="3936" w:type="pct"/>
            <w:tcBorders>
              <w:top w:val="single" w:sz="4" w:space="0" w:color="auto"/>
              <w:left w:val="nil"/>
              <w:bottom w:val="single" w:sz="8" w:space="0" w:color="auto"/>
              <w:right w:val="nil"/>
            </w:tcBorders>
            <w:shd w:val="clear" w:color="auto" w:fill="auto"/>
            <w:noWrap/>
            <w:vAlign w:val="center"/>
            <w:hideMark/>
          </w:tcPr>
          <w:p w:rsidR="003A4E30" w:rsidRPr="003A4E30" w:rsidRDefault="00C51C41" w:rsidP="00C51C41">
            <w:pPr>
              <w:rPr>
                <w:rFonts w:cs="Arial"/>
                <w:sz w:val="15"/>
                <w:szCs w:val="15"/>
                <w:lang w:val="en-US"/>
              </w:rPr>
            </w:pPr>
            <w:proofErr w:type="spellStart"/>
            <w:r>
              <w:rPr>
                <w:rFonts w:cs="Arial"/>
                <w:sz w:val="15"/>
                <w:szCs w:val="15"/>
                <w:lang w:val="en-US"/>
              </w:rPr>
              <w:t>Účtovný</w:t>
            </w:r>
            <w:proofErr w:type="spellEnd"/>
            <w:r>
              <w:rPr>
                <w:rFonts w:cs="Arial"/>
                <w:sz w:val="15"/>
                <w:szCs w:val="15"/>
                <w:lang w:val="en-US"/>
              </w:rPr>
              <w:t xml:space="preserve"> </w:t>
            </w:r>
            <w:proofErr w:type="spellStart"/>
            <w:r>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rsidR="003A4E30" w:rsidRPr="003A4E30" w:rsidRDefault="00CD5F3C" w:rsidP="00C51C41">
            <w:pPr>
              <w:jc w:val="right"/>
              <w:rPr>
                <w:rFonts w:cs="Arial"/>
                <w:sz w:val="15"/>
                <w:szCs w:val="15"/>
                <w:lang w:val="en-US"/>
              </w:rPr>
            </w:pPr>
            <w:r>
              <w:rPr>
                <w:rFonts w:cs="Arial"/>
                <w:sz w:val="15"/>
                <w:szCs w:val="15"/>
                <w:lang w:val="en-US"/>
              </w:rPr>
              <w:t>167 061</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CD5F3C">
              <w:rPr>
                <w:rFonts w:cs="Arial"/>
                <w:b/>
                <w:bCs/>
                <w:i/>
                <w:iCs/>
                <w:sz w:val="15"/>
                <w:szCs w:val="15"/>
                <w:lang w:val="en-US"/>
              </w:rPr>
              <w:t>8</w:t>
            </w:r>
          </w:p>
        </w:tc>
      </w:tr>
      <w:tr w:rsidR="003A4E30" w:rsidRPr="003A4E30" w:rsidTr="00DA55A4">
        <w:tc>
          <w:tcPr>
            <w:tcW w:w="3936" w:type="pct"/>
            <w:tcBorders>
              <w:top w:val="single" w:sz="4" w:space="0" w:color="auto"/>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F249FC" w:rsidP="003A4E30">
            <w:pPr>
              <w:rPr>
                <w:rFonts w:cs="Arial"/>
                <w:sz w:val="15"/>
                <w:szCs w:val="15"/>
                <w:lang w:val="en-US"/>
              </w:rPr>
            </w:pPr>
            <w:proofErr w:type="spellStart"/>
            <w:r>
              <w:rPr>
                <w:rFonts w:cs="Arial"/>
                <w:sz w:val="15"/>
                <w:szCs w:val="15"/>
                <w:lang w:val="en-US"/>
              </w:rPr>
              <w:t>Rozdelenie</w:t>
            </w:r>
            <w:proofErr w:type="spellEnd"/>
            <w:r>
              <w:rPr>
                <w:rFonts w:cs="Arial"/>
                <w:sz w:val="15"/>
                <w:szCs w:val="15"/>
                <w:lang w:val="en-US"/>
              </w:rPr>
              <w:t xml:space="preserve"> </w:t>
            </w:r>
            <w:proofErr w:type="spellStart"/>
            <w:r>
              <w:rPr>
                <w:rFonts w:cs="Arial"/>
                <w:sz w:val="15"/>
                <w:szCs w:val="15"/>
                <w:lang w:val="en-US"/>
              </w:rPr>
              <w:t>zisku</w:t>
            </w:r>
            <w:proofErr w:type="spellEnd"/>
            <w:r>
              <w:rPr>
                <w:rFonts w:cs="Arial"/>
                <w:sz w:val="15"/>
                <w:szCs w:val="15"/>
                <w:lang w:val="en-US"/>
              </w:rPr>
              <w:t xml:space="preserve"> </w:t>
            </w:r>
            <w:proofErr w:type="spellStart"/>
            <w:r>
              <w:rPr>
                <w:rFonts w:cs="Arial"/>
                <w:sz w:val="15"/>
                <w:szCs w:val="15"/>
                <w:lang w:val="en-US"/>
              </w:rPr>
              <w:t>medzi</w:t>
            </w:r>
            <w:proofErr w:type="spellEnd"/>
            <w:r>
              <w:rPr>
                <w:rFonts w:cs="Arial"/>
                <w:sz w:val="15"/>
                <w:szCs w:val="15"/>
                <w:lang w:val="en-US"/>
              </w:rPr>
              <w:t xml:space="preserve"> </w:t>
            </w:r>
            <w:proofErr w:type="spellStart"/>
            <w:r>
              <w:rPr>
                <w:rFonts w:cs="Arial"/>
                <w:sz w:val="15"/>
                <w:szCs w:val="15"/>
                <w:lang w:val="en-US"/>
              </w:rPr>
              <w:t>spoločníkov</w:t>
            </w:r>
            <w:proofErr w:type="spellEnd"/>
            <w:r>
              <w:rPr>
                <w:rFonts w:cs="Arial"/>
                <w:sz w:val="15"/>
                <w:szCs w:val="15"/>
                <w:lang w:val="en-US"/>
              </w:rPr>
              <w:t xml:space="preserve"> a </w:t>
            </w:r>
            <w:proofErr w:type="spellStart"/>
            <w:r>
              <w:rPr>
                <w:rFonts w:cs="Arial"/>
                <w:sz w:val="15"/>
                <w:szCs w:val="15"/>
                <w:lang w:val="en-US"/>
              </w:rPr>
              <w:t>štatutárnych</w:t>
            </w:r>
            <w:proofErr w:type="spellEnd"/>
            <w:r>
              <w:rPr>
                <w:rFonts w:cs="Arial"/>
                <w:sz w:val="15"/>
                <w:szCs w:val="15"/>
                <w:lang w:val="en-US"/>
              </w:rPr>
              <w:t xml:space="preserve"> </w:t>
            </w:r>
            <w:proofErr w:type="spellStart"/>
            <w:r>
              <w:rPr>
                <w:rFonts w:cs="Arial"/>
                <w:sz w:val="15"/>
                <w:szCs w:val="15"/>
                <w:lang w:val="en-US"/>
              </w:rPr>
              <w:t>orgánov</w:t>
            </w:r>
            <w:proofErr w:type="spellEnd"/>
          </w:p>
        </w:tc>
        <w:tc>
          <w:tcPr>
            <w:tcW w:w="1064" w:type="pct"/>
            <w:tcBorders>
              <w:top w:val="nil"/>
              <w:left w:val="nil"/>
              <w:bottom w:val="nil"/>
              <w:right w:val="nil"/>
            </w:tcBorders>
            <w:shd w:val="clear" w:color="auto" w:fill="auto"/>
            <w:vAlign w:val="center"/>
            <w:hideMark/>
          </w:tcPr>
          <w:p w:rsidR="003A4E30" w:rsidRPr="003A4E30" w:rsidRDefault="00CD5F3C" w:rsidP="003A4E30">
            <w:pPr>
              <w:jc w:val="right"/>
              <w:rPr>
                <w:rFonts w:cs="Arial"/>
                <w:sz w:val="15"/>
                <w:szCs w:val="15"/>
                <w:lang w:val="en-US"/>
              </w:rPr>
            </w:pPr>
            <w:r>
              <w:rPr>
                <w:rFonts w:cs="Arial"/>
                <w:sz w:val="15"/>
                <w:szCs w:val="15"/>
                <w:lang w:val="en-US"/>
              </w:rPr>
              <w:t>167 061</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C51C41">
            <w:pPr>
              <w:rPr>
                <w:rFonts w:cs="Arial"/>
                <w:sz w:val="15"/>
                <w:szCs w:val="15"/>
                <w:lang w:val="en-US"/>
              </w:rPr>
            </w:pPr>
            <w:proofErr w:type="spellStart"/>
            <w:r w:rsidRPr="003A4E30">
              <w:rPr>
                <w:rFonts w:cs="Arial"/>
                <w:sz w:val="15"/>
                <w:szCs w:val="15"/>
                <w:lang w:val="en-US"/>
              </w:rPr>
              <w:t>Prevod</w:t>
            </w:r>
            <w:proofErr w:type="spellEnd"/>
            <w:r w:rsidRPr="003A4E30">
              <w:rPr>
                <w:rFonts w:cs="Arial"/>
                <w:sz w:val="15"/>
                <w:szCs w:val="15"/>
                <w:lang w:val="en-US"/>
              </w:rPr>
              <w:t xml:space="preserve"> do </w:t>
            </w:r>
            <w:proofErr w:type="spellStart"/>
            <w:r w:rsidR="00C51C41">
              <w:rPr>
                <w:rFonts w:cs="Arial"/>
                <w:sz w:val="15"/>
                <w:szCs w:val="15"/>
                <w:lang w:val="en-US"/>
              </w:rPr>
              <w:t>nerozdeleného</w:t>
            </w:r>
            <w:proofErr w:type="spellEnd"/>
            <w:r w:rsidR="00C51C41">
              <w:rPr>
                <w:rFonts w:cs="Arial"/>
                <w:sz w:val="15"/>
                <w:szCs w:val="15"/>
                <w:lang w:val="en-US"/>
              </w:rPr>
              <w:t xml:space="preserve"> </w:t>
            </w:r>
            <w:proofErr w:type="spellStart"/>
            <w:r w:rsidR="00C51C41">
              <w:rPr>
                <w:rFonts w:cs="Arial"/>
                <w:sz w:val="15"/>
                <w:szCs w:val="15"/>
                <w:lang w:val="en-US"/>
              </w:rPr>
              <w:t>zisku</w:t>
            </w:r>
            <w:proofErr w:type="spellEnd"/>
            <w:r w:rsidR="00C51C41">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rsidR="003A4E30" w:rsidRPr="003A4E30" w:rsidRDefault="00CD5F3C" w:rsidP="00C51C41">
            <w:pPr>
              <w:jc w:val="right"/>
              <w:rPr>
                <w:rFonts w:cs="Arial"/>
                <w:sz w:val="15"/>
                <w:szCs w:val="15"/>
                <w:lang w:val="en-US"/>
              </w:rPr>
            </w:pPr>
            <w:r>
              <w:rPr>
                <w:rFonts w:cs="Arial"/>
                <w:sz w:val="15"/>
                <w:szCs w:val="15"/>
                <w:lang w:val="en-US"/>
              </w:rPr>
              <w:t>-</w:t>
            </w:r>
            <w:r w:rsidR="00C51C41">
              <w:rPr>
                <w:rFonts w:cs="Arial"/>
                <w:sz w:val="15"/>
                <w:szCs w:val="15"/>
                <w:lang w:val="en-US"/>
              </w:rPr>
              <w:t xml:space="preserve"> </w:t>
            </w:r>
            <w:r w:rsidR="003A4E30" w:rsidRPr="003A4E30">
              <w:rPr>
                <w:rFonts w:cs="Arial"/>
                <w:sz w:val="15"/>
                <w:szCs w:val="15"/>
                <w:lang w:val="en-US"/>
              </w:rPr>
              <w:t xml:space="preserve"> </w:t>
            </w:r>
          </w:p>
        </w:tc>
      </w:tr>
      <w:tr w:rsidR="003A4E30" w:rsidRPr="003A4E30" w:rsidTr="00DA55A4">
        <w:tc>
          <w:tcPr>
            <w:tcW w:w="3936" w:type="pct"/>
            <w:tcBorders>
              <w:top w:val="nil"/>
              <w:left w:val="nil"/>
              <w:bottom w:val="nil"/>
              <w:right w:val="nil"/>
            </w:tcBorders>
            <w:shd w:val="clear" w:color="auto" w:fill="auto"/>
            <w:noWrap/>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3936" w:type="pct"/>
            <w:tcBorders>
              <w:top w:val="nil"/>
              <w:left w:val="nil"/>
              <w:bottom w:val="single" w:sz="8" w:space="0" w:color="auto"/>
              <w:right w:val="nil"/>
            </w:tcBorders>
            <w:shd w:val="clear" w:color="auto" w:fill="auto"/>
            <w:noWrap/>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rsidR="003A4E30" w:rsidRPr="003A4E30" w:rsidRDefault="00CD5F3C" w:rsidP="00C51C41">
            <w:pPr>
              <w:jc w:val="right"/>
              <w:rPr>
                <w:rFonts w:cs="Arial"/>
                <w:b/>
                <w:bCs/>
                <w:sz w:val="15"/>
                <w:szCs w:val="15"/>
                <w:lang w:val="en-US"/>
              </w:rPr>
            </w:pPr>
            <w:r>
              <w:rPr>
                <w:rFonts w:cs="Arial"/>
                <w:b/>
                <w:bCs/>
                <w:sz w:val="15"/>
                <w:szCs w:val="15"/>
                <w:lang w:val="en-US"/>
              </w:rPr>
              <w:t>167 061</w:t>
            </w:r>
            <w:r w:rsidR="007378B7">
              <w:rPr>
                <w:rFonts w:cs="Arial"/>
                <w:b/>
                <w:bCs/>
                <w:sz w:val="15"/>
                <w:szCs w:val="15"/>
                <w:lang w:val="en-US"/>
              </w:rPr>
              <w:t xml:space="preserve"> </w:t>
            </w:r>
            <w:r w:rsidR="003A4E30" w:rsidRPr="003A4E30">
              <w:rPr>
                <w:rFonts w:cs="Arial"/>
                <w:b/>
                <w:bCs/>
                <w:sz w:val="15"/>
                <w:szCs w:val="15"/>
                <w:lang w:val="en-US"/>
              </w:rPr>
              <w:t xml:space="preserve"> </w:t>
            </w:r>
          </w:p>
        </w:tc>
      </w:tr>
    </w:tbl>
    <w:p w:rsidR="0013020B" w:rsidRPr="007C7FAE" w:rsidRDefault="0013020B" w:rsidP="0074448F">
      <w:pPr>
        <w:rPr>
          <w:snapToGrid w:val="0"/>
          <w:lang w:eastAsia="sk-SK"/>
        </w:rPr>
      </w:pPr>
    </w:p>
    <w:p w:rsidR="0013020B" w:rsidRPr="007C7FAE" w:rsidRDefault="00A23FF3" w:rsidP="0074448F">
      <w:pPr>
        <w:rPr>
          <w:snapToGrid w:val="0"/>
          <w:lang w:eastAsia="sk-SK"/>
        </w:rPr>
      </w:pPr>
      <w:bookmarkStart w:id="36" w:name="T_distribution_loss_settlement"/>
      <w:bookmarkEnd w:id="34"/>
      <w:r w:rsidRPr="007C7FAE">
        <w:rPr>
          <w:snapToGrid w:val="0"/>
          <w:lang w:eastAsia="sk-SK"/>
        </w:rPr>
        <w:t xml:space="preserve"> </w:t>
      </w:r>
    </w:p>
    <w:bookmarkEnd w:id="36"/>
    <w:p w:rsidR="0074448F" w:rsidRPr="007C7FAE" w:rsidRDefault="00D547C7" w:rsidP="0074448F">
      <w:pPr>
        <w:pStyle w:val="Nadpis2"/>
      </w:pPr>
      <w:r w:rsidRPr="007C7FAE">
        <w:t xml:space="preserve">Rezervy </w:t>
      </w:r>
    </w:p>
    <w:p w:rsidR="0074448F" w:rsidRPr="007C7FAE" w:rsidRDefault="0074448F" w:rsidP="0074448F">
      <w:pPr>
        <w:rPr>
          <w:snapToGrid w:val="0"/>
          <w:lang w:eastAsia="sk-SK"/>
        </w:rPr>
      </w:pPr>
    </w:p>
    <w:p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rsidR="0074448F" w:rsidRPr="007C7FAE" w:rsidRDefault="0074448F" w:rsidP="0074448F">
      <w:pPr>
        <w:rPr>
          <w:snapToGrid w:val="0"/>
          <w:lang w:eastAsia="sk-SK"/>
        </w:rPr>
      </w:pPr>
    </w:p>
    <w:p w:rsidR="006B53A8" w:rsidRPr="007C7FAE" w:rsidRDefault="006B53A8" w:rsidP="006B53A8">
      <w:pPr>
        <w:rPr>
          <w:snapToGrid w:val="0"/>
          <w:u w:val="single"/>
          <w:lang w:eastAsia="sk-SK"/>
        </w:rPr>
      </w:pPr>
      <w:r w:rsidRPr="007C7FAE">
        <w:rPr>
          <w:snapToGrid w:val="0"/>
          <w:u w:val="single"/>
          <w:lang w:eastAsia="sk-SK"/>
        </w:rPr>
        <w:t>31. december 201</w:t>
      </w:r>
      <w:r w:rsidR="007E2D87">
        <w:rPr>
          <w:snapToGrid w:val="0"/>
          <w:u w:val="single"/>
          <w:lang w:eastAsia="sk-SK"/>
        </w:rPr>
        <w:t>8</w:t>
      </w:r>
    </w:p>
    <w:p w:rsidR="003A4E30" w:rsidRPr="007C7FAE" w:rsidRDefault="003A4E30" w:rsidP="0074448F">
      <w:pPr>
        <w:rPr>
          <w:snapToGrid w:val="0"/>
          <w:lang w:eastAsia="sk-SK"/>
        </w:rPr>
      </w:pPr>
      <w:bookmarkStart w:id="37"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30"/>
        <w:gridCol w:w="1128"/>
        <w:gridCol w:w="1128"/>
        <w:gridCol w:w="1128"/>
        <w:gridCol w:w="1045"/>
        <w:gridCol w:w="1212"/>
      </w:tblGrid>
      <w:tr w:rsidR="003A4E30" w:rsidRPr="003A4E30" w:rsidTr="00DA55A4">
        <w:tc>
          <w:tcPr>
            <w:tcW w:w="1890" w:type="pct"/>
            <w:tcBorders>
              <w:top w:val="single" w:sz="8"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bookmarkStart w:id="38" w:name="RANGE!B13:G28"/>
            <w:proofErr w:type="spellStart"/>
            <w:r w:rsidRPr="003A4E30">
              <w:rPr>
                <w:rFonts w:cs="Arial"/>
                <w:b/>
                <w:bCs/>
                <w:i/>
                <w:iCs/>
                <w:sz w:val="15"/>
                <w:szCs w:val="15"/>
                <w:lang w:val="en-US"/>
              </w:rPr>
              <w:t>Položka</w:t>
            </w:r>
            <w:bookmarkEnd w:id="38"/>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1. 1. 201</w:t>
            </w:r>
            <w:r w:rsidR="007E2D87">
              <w:rPr>
                <w:rFonts w:cs="Arial"/>
                <w:b/>
                <w:bCs/>
                <w:i/>
                <w:iCs/>
                <w:sz w:val="15"/>
                <w:szCs w:val="15"/>
                <w:lang w:val="en-US"/>
              </w:rPr>
              <w:t>8</w:t>
            </w:r>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E2D87">
              <w:rPr>
                <w:rFonts w:cs="Arial"/>
                <w:b/>
                <w:bCs/>
                <w:i/>
                <w:iCs/>
                <w:sz w:val="15"/>
                <w:szCs w:val="15"/>
                <w:lang w:val="en-US"/>
              </w:rPr>
              <w:t>8</w:t>
            </w:r>
          </w:p>
        </w:tc>
      </w:tr>
      <w:tr w:rsidR="003A4E30" w:rsidRPr="003A4E30" w:rsidTr="00DA55A4">
        <w:tc>
          <w:tcPr>
            <w:tcW w:w="1890" w:type="pct"/>
            <w:tcBorders>
              <w:top w:val="single" w:sz="4" w:space="0" w:color="auto"/>
              <w:left w:val="nil"/>
              <w:bottom w:val="nil"/>
              <w:right w:val="nil"/>
            </w:tcBorders>
            <w:shd w:val="clear" w:color="auto" w:fill="auto"/>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rsidR="003A4E30" w:rsidRPr="003A4E30" w:rsidRDefault="003A4E30" w:rsidP="003A4E30">
            <w:pPr>
              <w:jc w:val="right"/>
              <w:rPr>
                <w:rFonts w:cs="Arial"/>
                <w:sz w:val="15"/>
                <w:szCs w:val="15"/>
                <w:lang w:val="en-US"/>
              </w:rPr>
            </w:pPr>
          </w:p>
        </w:tc>
      </w:tr>
      <w:tr w:rsidR="003A4E30" w:rsidRPr="003A4E30" w:rsidTr="00DA55A4">
        <w:tc>
          <w:tcPr>
            <w:tcW w:w="1890" w:type="pct"/>
            <w:tcBorders>
              <w:top w:val="single" w:sz="4" w:space="0" w:color="auto"/>
              <w:left w:val="nil"/>
              <w:bottom w:val="nil"/>
              <w:right w:val="nil"/>
            </w:tcBorders>
            <w:shd w:val="clear" w:color="auto" w:fill="auto"/>
            <w:noWrap/>
            <w:vAlign w:val="center"/>
            <w:hideMark/>
          </w:tcPr>
          <w:p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rsidTr="00DA55A4">
        <w:tc>
          <w:tcPr>
            <w:tcW w:w="1890"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rsidR="003A4E30" w:rsidRPr="003A4E30" w:rsidRDefault="007E2D87" w:rsidP="007E2D87">
            <w:pPr>
              <w:jc w:val="right"/>
              <w:rPr>
                <w:rFonts w:cs="Arial"/>
                <w:sz w:val="15"/>
                <w:szCs w:val="15"/>
                <w:lang w:val="en-US"/>
              </w:rPr>
            </w:pPr>
            <w:r>
              <w:rPr>
                <w:rFonts w:cs="Arial"/>
                <w:sz w:val="15"/>
                <w:szCs w:val="15"/>
                <w:lang w:val="en-US"/>
              </w:rPr>
              <w:t>54 256</w:t>
            </w:r>
          </w:p>
        </w:tc>
        <w:tc>
          <w:tcPr>
            <w:tcW w:w="622" w:type="pct"/>
            <w:tcBorders>
              <w:top w:val="nil"/>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56 226</w:t>
            </w:r>
          </w:p>
        </w:tc>
        <w:tc>
          <w:tcPr>
            <w:tcW w:w="622" w:type="pct"/>
            <w:tcBorders>
              <w:top w:val="nil"/>
              <w:left w:val="nil"/>
              <w:bottom w:val="nil"/>
              <w:right w:val="nil"/>
            </w:tcBorders>
            <w:shd w:val="clear" w:color="auto" w:fill="auto"/>
            <w:vAlign w:val="center"/>
            <w:hideMark/>
          </w:tcPr>
          <w:p w:rsidR="003A4E30" w:rsidRPr="003A4E30" w:rsidRDefault="007E2D87" w:rsidP="00DA55A4">
            <w:pPr>
              <w:ind w:right="-57"/>
              <w:jc w:val="right"/>
              <w:rPr>
                <w:rFonts w:cs="Arial"/>
                <w:sz w:val="15"/>
                <w:szCs w:val="15"/>
                <w:lang w:val="en-US"/>
              </w:rPr>
            </w:pPr>
            <w:r>
              <w:rPr>
                <w:rFonts w:cs="Arial"/>
                <w:sz w:val="15"/>
                <w:szCs w:val="15"/>
                <w:lang w:val="en-US"/>
              </w:rPr>
              <w:t>(54 256</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56 226</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na</w:t>
            </w:r>
            <w:proofErr w:type="spellEnd"/>
            <w:r w:rsidRPr="00DA55A4">
              <w:rPr>
                <w:rFonts w:cs="Arial"/>
                <w:i/>
                <w:iCs/>
                <w:sz w:val="15"/>
                <w:szCs w:val="15"/>
                <w:lang w:val="en-US"/>
              </w:rPr>
              <w:t xml:space="preserve"> audit</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41 930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(33 721</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41 930</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rsidR="003A4E30" w:rsidRPr="00DA55A4" w:rsidRDefault="007E2D87" w:rsidP="008C181F">
            <w:pPr>
              <w:jc w:val="right"/>
              <w:rPr>
                <w:rFonts w:cs="Arial"/>
                <w:i/>
                <w:sz w:val="15"/>
                <w:szCs w:val="15"/>
                <w:lang w:val="en-US"/>
              </w:rPr>
            </w:pPr>
            <w:r>
              <w:rPr>
                <w:rFonts w:cs="Arial"/>
                <w:i/>
                <w:sz w:val="15"/>
                <w:szCs w:val="15"/>
                <w:lang w:val="en-US"/>
              </w:rPr>
              <w:t>11 379</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14 296</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(11 379</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14 296</w:t>
            </w:r>
          </w:p>
        </w:tc>
      </w:tr>
      <w:tr w:rsidR="003A4E30" w:rsidRPr="003A4E30" w:rsidTr="00DA55A4">
        <w:tc>
          <w:tcPr>
            <w:tcW w:w="1890"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5 250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17 70</w:t>
            </w:r>
            <w:r w:rsidR="00D00449">
              <w:rPr>
                <w:rFonts w:cs="Arial"/>
                <w:sz w:val="15"/>
                <w:szCs w:val="15"/>
                <w:lang w:val="en-US"/>
              </w:rPr>
              <w:t>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rsidR="003A4E30" w:rsidRPr="003A4E30" w:rsidRDefault="007E2D87" w:rsidP="00DA55A4">
            <w:pPr>
              <w:ind w:right="-57"/>
              <w:jc w:val="right"/>
              <w:rPr>
                <w:rFonts w:cs="Arial"/>
                <w:sz w:val="15"/>
                <w:szCs w:val="15"/>
                <w:lang w:val="en-US"/>
              </w:rPr>
            </w:pPr>
            <w:r>
              <w:rPr>
                <w:rFonts w:cs="Arial"/>
                <w:sz w:val="15"/>
                <w:szCs w:val="15"/>
                <w:lang w:val="en-US"/>
              </w:rPr>
              <w:t>(5 250</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rsidR="003A4E30" w:rsidRPr="003A4E30" w:rsidRDefault="007E2D87" w:rsidP="003A4E30">
            <w:pPr>
              <w:jc w:val="right"/>
              <w:rPr>
                <w:rFonts w:cs="Arial"/>
                <w:sz w:val="15"/>
                <w:szCs w:val="15"/>
                <w:lang w:val="en-US"/>
              </w:rPr>
            </w:pPr>
            <w:r>
              <w:rPr>
                <w:rFonts w:cs="Arial"/>
                <w:sz w:val="15"/>
                <w:szCs w:val="15"/>
                <w:lang w:val="en-US"/>
              </w:rPr>
              <w:t>17 700</w:t>
            </w:r>
            <w:r w:rsidR="003A4E30" w:rsidRPr="003A4E30">
              <w:rPr>
                <w:rFonts w:cs="Arial"/>
                <w:sz w:val="15"/>
                <w:szCs w:val="15"/>
                <w:lang w:val="en-US"/>
              </w:rPr>
              <w:t xml:space="preserve"> </w:t>
            </w:r>
          </w:p>
        </w:tc>
      </w:tr>
      <w:tr w:rsidR="003A4E30" w:rsidRPr="00DA55A4" w:rsidTr="00DA55A4">
        <w:tc>
          <w:tcPr>
            <w:tcW w:w="1890" w:type="pct"/>
            <w:tcBorders>
              <w:top w:val="nil"/>
              <w:left w:val="nil"/>
              <w:bottom w:val="nil"/>
              <w:right w:val="nil"/>
            </w:tcBorders>
            <w:shd w:val="clear" w:color="auto" w:fill="auto"/>
            <w:noWrap/>
            <w:vAlign w:val="center"/>
            <w:hideMark/>
          </w:tcPr>
          <w:p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5 2</w:t>
            </w:r>
            <w:r w:rsidR="008C181F">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B63F49">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7</w:t>
            </w:r>
            <w:r w:rsidR="00B63F49">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2</w:t>
            </w:r>
            <w:r>
              <w:rPr>
                <w:rFonts w:cs="Arial"/>
                <w:i/>
                <w:sz w:val="15"/>
                <w:szCs w:val="15"/>
                <w:lang w:val="en-US"/>
              </w:rPr>
              <w:t>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700</w:t>
            </w:r>
            <w:r w:rsidR="003A4E30" w:rsidRPr="00DA55A4">
              <w:rPr>
                <w:rFonts w:cs="Arial"/>
                <w:i/>
                <w:sz w:val="15"/>
                <w:szCs w:val="15"/>
                <w:lang w:val="en-US"/>
              </w:rPr>
              <w:t xml:space="preserve"> </w:t>
            </w:r>
          </w:p>
        </w:tc>
      </w:tr>
      <w:tr w:rsidR="003A4E30" w:rsidRPr="00DA55A4" w:rsidTr="00DA55A4">
        <w:tc>
          <w:tcPr>
            <w:tcW w:w="1890" w:type="pct"/>
            <w:tcBorders>
              <w:top w:val="nil"/>
              <w:left w:val="nil"/>
              <w:bottom w:val="single" w:sz="8" w:space="0" w:color="auto"/>
              <w:right w:val="nil"/>
            </w:tcBorders>
            <w:shd w:val="clear" w:color="auto" w:fill="auto"/>
            <w:noWrap/>
            <w:vAlign w:val="center"/>
            <w:hideMark/>
          </w:tcPr>
          <w:p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50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12 000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rsidR="003A4E30" w:rsidRPr="00DA55A4" w:rsidRDefault="007E2D87" w:rsidP="00DA55A4">
            <w:pPr>
              <w:ind w:right="-57"/>
              <w:jc w:val="right"/>
              <w:rPr>
                <w:rFonts w:cs="Arial"/>
                <w:i/>
                <w:sz w:val="15"/>
                <w:szCs w:val="15"/>
                <w:lang w:val="en-US"/>
              </w:rPr>
            </w:pPr>
            <w:r>
              <w:rPr>
                <w:rFonts w:cs="Arial"/>
                <w:i/>
                <w:sz w:val="15"/>
                <w:szCs w:val="15"/>
                <w:lang w:val="en-US"/>
              </w:rPr>
              <w:t>(50</w:t>
            </w:r>
            <w:r w:rsidR="003A4E30" w:rsidRPr="00DA55A4">
              <w:rPr>
                <w:rFonts w:cs="Arial"/>
                <w:i/>
                <w:sz w:val="15"/>
                <w:szCs w:val="15"/>
                <w:lang w:val="en-US"/>
              </w:rPr>
              <w:t>)</w:t>
            </w:r>
          </w:p>
        </w:tc>
        <w:tc>
          <w:tcPr>
            <w:tcW w:w="576" w:type="pct"/>
            <w:tcBorders>
              <w:top w:val="nil"/>
              <w:left w:val="nil"/>
              <w:bottom w:val="single" w:sz="8" w:space="0" w:color="auto"/>
              <w:right w:val="nil"/>
            </w:tcBorders>
            <w:shd w:val="clear" w:color="auto" w:fill="auto"/>
            <w:vAlign w:val="center"/>
            <w:hideMark/>
          </w:tcPr>
          <w:p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rsidR="003A4E30" w:rsidRPr="00DA55A4" w:rsidRDefault="007E2D87" w:rsidP="003A4E30">
            <w:pPr>
              <w:jc w:val="right"/>
              <w:rPr>
                <w:rFonts w:cs="Arial"/>
                <w:i/>
                <w:sz w:val="15"/>
                <w:szCs w:val="15"/>
                <w:lang w:val="en-US"/>
              </w:rPr>
            </w:pPr>
            <w:r>
              <w:rPr>
                <w:rFonts w:cs="Arial"/>
                <w:i/>
                <w:sz w:val="15"/>
                <w:szCs w:val="15"/>
                <w:lang w:val="en-US"/>
              </w:rPr>
              <w:t>12 000</w:t>
            </w:r>
            <w:r w:rsidR="003A4E30" w:rsidRPr="00DA55A4">
              <w:rPr>
                <w:rFonts w:cs="Arial"/>
                <w:i/>
                <w:sz w:val="15"/>
                <w:szCs w:val="15"/>
                <w:lang w:val="en-US"/>
              </w:rPr>
              <w:t xml:space="preserve"> </w:t>
            </w:r>
          </w:p>
        </w:tc>
      </w:tr>
    </w:tbl>
    <w:p w:rsidR="006B53A8" w:rsidRPr="007C7FAE" w:rsidRDefault="006B53A8" w:rsidP="0074448F">
      <w:pPr>
        <w:rPr>
          <w:snapToGrid w:val="0"/>
          <w:lang w:eastAsia="sk-SK"/>
        </w:rPr>
      </w:pPr>
    </w:p>
    <w:bookmarkEnd w:id="37"/>
    <w:p w:rsidR="00C9225A" w:rsidRPr="007C7FAE" w:rsidRDefault="00C9225A" w:rsidP="0074448F">
      <w:pPr>
        <w:rPr>
          <w:snapToGrid w:val="0"/>
          <w:u w:val="single"/>
          <w:lang w:eastAsia="sk-SK"/>
        </w:rPr>
      </w:pPr>
      <w:r w:rsidRPr="007C7FAE">
        <w:rPr>
          <w:snapToGrid w:val="0"/>
          <w:u w:val="single"/>
          <w:lang w:eastAsia="sk-SK"/>
        </w:rPr>
        <w:t>31. december 201</w:t>
      </w:r>
      <w:r w:rsidR="00257304">
        <w:rPr>
          <w:snapToGrid w:val="0"/>
          <w:u w:val="single"/>
          <w:lang w:eastAsia="sk-SK"/>
        </w:rPr>
        <w:t>9</w:t>
      </w:r>
    </w:p>
    <w:p w:rsidR="003A4E30" w:rsidRPr="007C7FAE" w:rsidRDefault="003A4E30" w:rsidP="0074448F">
      <w:pPr>
        <w:rPr>
          <w:snapToGrid w:val="0"/>
          <w:lang w:eastAsia="sk-SK"/>
        </w:rPr>
      </w:pPr>
      <w:bookmarkStart w:id="39" w:name="T_provisions_liabilities_2"/>
      <w:r>
        <w:rPr>
          <w:snapToGrid w:val="0"/>
          <w:lang w:eastAsia="sk-SK"/>
        </w:rPr>
        <w:t xml:space="preserve"> </w:t>
      </w:r>
    </w:p>
    <w:tbl>
      <w:tblPr>
        <w:tblW w:w="5000" w:type="pct"/>
        <w:tblLook w:val="04A0" w:firstRow="1" w:lastRow="0" w:firstColumn="1" w:lastColumn="0" w:noHBand="0" w:noVBand="1"/>
      </w:tblPr>
      <w:tblGrid>
        <w:gridCol w:w="3426"/>
        <w:gridCol w:w="1107"/>
        <w:gridCol w:w="1107"/>
        <w:gridCol w:w="1107"/>
        <w:gridCol w:w="1146"/>
        <w:gridCol w:w="1178"/>
      </w:tblGrid>
      <w:tr w:rsidR="003A4E30" w:rsidRPr="00DA55A4" w:rsidTr="00DA55A4">
        <w:tc>
          <w:tcPr>
            <w:tcW w:w="1889" w:type="pct"/>
            <w:tcBorders>
              <w:top w:val="single" w:sz="8"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bookmarkStart w:id="40" w:name="RANGE!B32:G48"/>
            <w:proofErr w:type="spellStart"/>
            <w:r w:rsidRPr="00DA55A4">
              <w:rPr>
                <w:rFonts w:cs="Arial"/>
                <w:b/>
                <w:bCs/>
                <w:i/>
                <w:iCs/>
                <w:sz w:val="15"/>
                <w:szCs w:val="15"/>
                <w:lang w:val="en-US"/>
              </w:rPr>
              <w:t>Položka</w:t>
            </w:r>
            <w:bookmarkEnd w:id="40"/>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257304">
              <w:rPr>
                <w:rFonts w:cs="Arial"/>
                <w:b/>
                <w:bCs/>
                <w:i/>
                <w:iCs/>
                <w:sz w:val="15"/>
                <w:szCs w:val="15"/>
                <w:lang w:val="en-US"/>
              </w:rPr>
              <w:t>9</w:t>
            </w:r>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611"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Použitie</w:t>
            </w:r>
            <w:proofErr w:type="spellEnd"/>
          </w:p>
        </w:tc>
        <w:tc>
          <w:tcPr>
            <w:tcW w:w="632"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Zrušenie</w:t>
            </w:r>
            <w:proofErr w:type="spellEnd"/>
          </w:p>
        </w:tc>
        <w:tc>
          <w:tcPr>
            <w:tcW w:w="646" w:type="pct"/>
            <w:tcBorders>
              <w:top w:val="single" w:sz="8" w:space="0" w:color="auto"/>
              <w:left w:val="nil"/>
              <w:bottom w:val="nil"/>
              <w:right w:val="nil"/>
            </w:tcBorders>
            <w:shd w:val="clear" w:color="auto" w:fill="auto"/>
            <w:vAlign w:val="center"/>
            <w:hideMark/>
          </w:tcPr>
          <w:p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257304">
              <w:rPr>
                <w:rFonts w:cs="Arial"/>
                <w:b/>
                <w:bCs/>
                <w:i/>
                <w:iCs/>
                <w:sz w:val="15"/>
                <w:szCs w:val="15"/>
                <w:lang w:val="en-US"/>
              </w:rPr>
              <w:t>9</w:t>
            </w:r>
          </w:p>
        </w:tc>
      </w:tr>
      <w:tr w:rsidR="003A4E30" w:rsidRPr="00DA55A4" w:rsidTr="00DA55A4">
        <w:tc>
          <w:tcPr>
            <w:tcW w:w="1889" w:type="pct"/>
            <w:tcBorders>
              <w:top w:val="single" w:sz="4" w:space="0" w:color="auto"/>
              <w:left w:val="nil"/>
              <w:bottom w:val="nil"/>
              <w:right w:val="nil"/>
            </w:tcBorders>
            <w:shd w:val="clear" w:color="auto" w:fill="auto"/>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Dlhodobé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zákonné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DA55A4" w:rsidRDefault="00DA55A4" w:rsidP="00DA55A4">
            <w:pPr>
              <w:jc w:val="left"/>
              <w:rPr>
                <w:rFonts w:cs="Arial"/>
                <w:sz w:val="15"/>
                <w:szCs w:val="15"/>
                <w:lang w:val="en-US"/>
              </w:rPr>
            </w:pPr>
            <w:r>
              <w:rPr>
                <w:rFonts w:cs="Arial"/>
                <w:sz w:val="15"/>
                <w:szCs w:val="15"/>
                <w:lang w:val="en-US"/>
              </w:rPr>
              <w:t>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rsidTr="00DA55A4">
        <w:tc>
          <w:tcPr>
            <w:tcW w:w="1889" w:type="pct"/>
            <w:tcBorders>
              <w:top w:val="single" w:sz="4" w:space="0" w:color="auto"/>
              <w:left w:val="nil"/>
              <w:bottom w:val="nil"/>
              <w:right w:val="nil"/>
            </w:tcBorders>
            <w:shd w:val="clear" w:color="auto" w:fill="auto"/>
            <w:noWrap/>
            <w:vAlign w:val="center"/>
            <w:hideMark/>
          </w:tcPr>
          <w:p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rsidTr="00DA55A4">
        <w:tc>
          <w:tcPr>
            <w:tcW w:w="1889" w:type="pct"/>
            <w:tcBorders>
              <w:top w:val="nil"/>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11" w:type="pct"/>
            <w:tcBorders>
              <w:top w:val="nil"/>
              <w:left w:val="nil"/>
              <w:bottom w:val="nil"/>
              <w:right w:val="nil"/>
            </w:tcBorders>
            <w:shd w:val="clear" w:color="auto" w:fill="auto"/>
            <w:vAlign w:val="center"/>
            <w:hideMark/>
          </w:tcPr>
          <w:p w:rsidR="003A4E30" w:rsidRPr="00DA55A4" w:rsidRDefault="00257304" w:rsidP="003A4E30">
            <w:pPr>
              <w:jc w:val="right"/>
              <w:rPr>
                <w:rFonts w:cs="Arial"/>
                <w:sz w:val="15"/>
                <w:szCs w:val="15"/>
                <w:lang w:val="en-US"/>
              </w:rPr>
            </w:pPr>
            <w:r>
              <w:rPr>
                <w:rFonts w:cs="Arial"/>
                <w:sz w:val="15"/>
                <w:szCs w:val="15"/>
                <w:lang w:val="en-US"/>
              </w:rPr>
              <w:t>56 226</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257304" w:rsidP="003A4E30">
            <w:pPr>
              <w:jc w:val="right"/>
              <w:rPr>
                <w:rFonts w:cs="Arial"/>
                <w:sz w:val="15"/>
                <w:szCs w:val="15"/>
                <w:lang w:val="en-US"/>
              </w:rPr>
            </w:pPr>
            <w:r>
              <w:rPr>
                <w:rFonts w:cs="Arial"/>
                <w:sz w:val="15"/>
                <w:szCs w:val="15"/>
                <w:lang w:val="en-US"/>
              </w:rPr>
              <w:t>25 723</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DA55A4" w:rsidRDefault="00257304" w:rsidP="003E544C">
            <w:pPr>
              <w:ind w:right="-57"/>
              <w:jc w:val="right"/>
              <w:rPr>
                <w:rFonts w:cs="Arial"/>
                <w:sz w:val="15"/>
                <w:szCs w:val="15"/>
                <w:lang w:val="en-US"/>
              </w:rPr>
            </w:pPr>
            <w:r>
              <w:rPr>
                <w:rFonts w:cs="Arial"/>
                <w:sz w:val="15"/>
                <w:szCs w:val="15"/>
                <w:lang w:val="en-US"/>
              </w:rPr>
              <w:t>(56 226</w:t>
            </w:r>
            <w:r w:rsidR="003A4E30" w:rsidRPr="00DA55A4">
              <w:rPr>
                <w:rFonts w:cs="Arial"/>
                <w:sz w:val="15"/>
                <w:szCs w:val="15"/>
                <w:lang w:val="en-US"/>
              </w:rPr>
              <w:t>)</w:t>
            </w:r>
          </w:p>
        </w:tc>
        <w:tc>
          <w:tcPr>
            <w:tcW w:w="632" w:type="pct"/>
            <w:tcBorders>
              <w:top w:val="nil"/>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DA55A4" w:rsidRDefault="00A55CAE" w:rsidP="003A4E30">
            <w:pPr>
              <w:jc w:val="right"/>
              <w:rPr>
                <w:rFonts w:cs="Arial"/>
                <w:sz w:val="15"/>
                <w:szCs w:val="15"/>
                <w:lang w:val="en-US"/>
              </w:rPr>
            </w:pPr>
            <w:r>
              <w:rPr>
                <w:rFonts w:cs="Arial"/>
                <w:sz w:val="15"/>
                <w:szCs w:val="15"/>
                <w:lang w:val="en-US"/>
              </w:rPr>
              <w:t>25 723</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4B634D">
            <w:pPr>
              <w:jc w:val="left"/>
              <w:rPr>
                <w:rFonts w:cs="Arial"/>
                <w:i/>
                <w:iCs/>
                <w:sz w:val="15"/>
                <w:szCs w:val="15"/>
                <w:lang w:val="en-US"/>
              </w:rPr>
            </w:pP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E544C">
            <w:pPr>
              <w:ind w:right="-57"/>
              <w:jc w:val="right"/>
              <w:rPr>
                <w:rFonts w:cs="Arial"/>
                <w:i/>
                <w:sz w:val="15"/>
                <w:szCs w:val="15"/>
                <w:lang w:val="en-US"/>
              </w:rPr>
            </w:pP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p>
        </w:tc>
        <w:tc>
          <w:tcPr>
            <w:tcW w:w="611" w:type="pct"/>
            <w:tcBorders>
              <w:top w:val="nil"/>
              <w:left w:val="nil"/>
              <w:bottom w:val="nil"/>
              <w:right w:val="nil"/>
            </w:tcBorders>
            <w:shd w:val="clear" w:color="auto" w:fill="auto"/>
            <w:vAlign w:val="center"/>
            <w:hideMark/>
          </w:tcPr>
          <w:p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41 930</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19 061</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257304" w:rsidP="003E544C">
            <w:pPr>
              <w:ind w:right="-57"/>
              <w:jc w:val="right"/>
              <w:rPr>
                <w:rFonts w:cs="Arial"/>
                <w:i/>
                <w:color w:val="000000" w:themeColor="text1"/>
                <w:sz w:val="15"/>
                <w:szCs w:val="15"/>
                <w:lang w:val="en-US"/>
              </w:rPr>
            </w:pPr>
            <w:r>
              <w:rPr>
                <w:rFonts w:cs="Arial"/>
                <w:i/>
                <w:color w:val="000000" w:themeColor="text1"/>
                <w:sz w:val="15"/>
                <w:szCs w:val="15"/>
                <w:lang w:val="en-US"/>
              </w:rPr>
              <w:t>(41 930</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rsidR="003A4E30" w:rsidRPr="001773C4" w:rsidRDefault="00A55CAE" w:rsidP="003A4E30">
            <w:pPr>
              <w:jc w:val="right"/>
              <w:rPr>
                <w:rFonts w:cs="Arial"/>
                <w:i/>
                <w:color w:val="000000" w:themeColor="text1"/>
                <w:sz w:val="15"/>
                <w:szCs w:val="15"/>
                <w:lang w:val="en-US"/>
              </w:rPr>
            </w:pPr>
            <w:r>
              <w:rPr>
                <w:rFonts w:cs="Arial"/>
                <w:i/>
                <w:color w:val="000000" w:themeColor="text1"/>
                <w:sz w:val="15"/>
                <w:szCs w:val="15"/>
                <w:lang w:val="en-US"/>
              </w:rPr>
              <w:t>19 06</w:t>
            </w:r>
            <w:r w:rsidR="004B634D" w:rsidRPr="001773C4">
              <w:rPr>
                <w:rFonts w:cs="Arial"/>
                <w:i/>
                <w:color w:val="000000" w:themeColor="text1"/>
                <w:sz w:val="15"/>
                <w:szCs w:val="15"/>
                <w:lang w:val="en-US"/>
              </w:rPr>
              <w:t>1</w:t>
            </w:r>
            <w:r w:rsidR="003A4E30" w:rsidRPr="001773C4">
              <w:rPr>
                <w:rFonts w:cs="Arial"/>
                <w:i/>
                <w:color w:val="000000" w:themeColor="text1"/>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r w:rsidRPr="003E544C">
              <w:rPr>
                <w:rFonts w:cs="Arial"/>
                <w:i/>
                <w:iCs/>
                <w:sz w:val="15"/>
                <w:szCs w:val="15"/>
                <w:lang w:val="en-US"/>
              </w:rPr>
              <w:t xml:space="preserve"> </w:t>
            </w:r>
            <w:proofErr w:type="spellStart"/>
            <w:r w:rsidRPr="003E544C">
              <w:rPr>
                <w:rFonts w:cs="Arial"/>
                <w:i/>
                <w:iCs/>
                <w:sz w:val="15"/>
                <w:szCs w:val="15"/>
                <w:lang w:val="en-US"/>
              </w:rPr>
              <w:t>poistenie</w:t>
            </w:r>
            <w:proofErr w:type="spellEnd"/>
          </w:p>
        </w:tc>
        <w:tc>
          <w:tcPr>
            <w:tcW w:w="611" w:type="pct"/>
            <w:tcBorders>
              <w:top w:val="nil"/>
              <w:left w:val="nil"/>
              <w:bottom w:val="nil"/>
              <w:right w:val="nil"/>
            </w:tcBorders>
            <w:shd w:val="clear" w:color="auto" w:fill="auto"/>
            <w:vAlign w:val="center"/>
            <w:hideMark/>
          </w:tcPr>
          <w:p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14 296</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6 662</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1773C4" w:rsidRDefault="00257304" w:rsidP="003E544C">
            <w:pPr>
              <w:ind w:right="-57"/>
              <w:jc w:val="right"/>
              <w:rPr>
                <w:rFonts w:cs="Arial"/>
                <w:i/>
                <w:color w:val="000000" w:themeColor="text1"/>
                <w:sz w:val="15"/>
                <w:szCs w:val="15"/>
                <w:lang w:val="en-US"/>
              </w:rPr>
            </w:pPr>
            <w:r>
              <w:rPr>
                <w:rFonts w:cs="Arial"/>
                <w:i/>
                <w:color w:val="000000" w:themeColor="text1"/>
                <w:sz w:val="15"/>
                <w:szCs w:val="15"/>
                <w:lang w:val="en-US"/>
              </w:rPr>
              <w:t>(14 296</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rsidR="003A4E30" w:rsidRPr="001773C4" w:rsidRDefault="00A55CAE" w:rsidP="003A4E30">
            <w:pPr>
              <w:jc w:val="right"/>
              <w:rPr>
                <w:rFonts w:cs="Arial"/>
                <w:i/>
                <w:color w:val="000000" w:themeColor="text1"/>
                <w:sz w:val="15"/>
                <w:szCs w:val="15"/>
                <w:lang w:val="en-US"/>
              </w:rPr>
            </w:pPr>
            <w:r>
              <w:rPr>
                <w:rFonts w:cs="Arial"/>
                <w:i/>
                <w:color w:val="000000" w:themeColor="text1"/>
                <w:sz w:val="15"/>
                <w:szCs w:val="15"/>
                <w:lang w:val="en-US"/>
              </w:rPr>
              <w:t>6 662</w:t>
            </w:r>
            <w:r w:rsidR="003A4E30" w:rsidRPr="001773C4">
              <w:rPr>
                <w:rFonts w:cs="Arial"/>
                <w:i/>
                <w:color w:val="000000" w:themeColor="text1"/>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F2F9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ostatné</w:t>
            </w:r>
            <w:proofErr w:type="spellEnd"/>
          </w:p>
        </w:tc>
        <w:tc>
          <w:tcPr>
            <w:tcW w:w="611" w:type="pct"/>
            <w:tcBorders>
              <w:top w:val="nil"/>
              <w:left w:val="nil"/>
              <w:bottom w:val="nil"/>
              <w:right w:val="nil"/>
            </w:tcBorders>
            <w:shd w:val="clear" w:color="auto" w:fill="auto"/>
            <w:vAlign w:val="center"/>
            <w:hideMark/>
          </w:tcPr>
          <w:p w:rsidR="003A4E30" w:rsidRPr="004B634D" w:rsidRDefault="00A04148" w:rsidP="003A4E30">
            <w:pPr>
              <w:jc w:val="right"/>
              <w:rPr>
                <w:rFonts w:cs="Arial"/>
                <w:i/>
                <w:color w:val="FF0000"/>
                <w:sz w:val="15"/>
                <w:szCs w:val="15"/>
                <w:lang w:val="en-US"/>
              </w:rPr>
            </w:pPr>
            <w:r w:rsidRPr="004B634D">
              <w:rPr>
                <w:rFonts w:cs="Arial"/>
                <w:i/>
                <w:color w:val="FF0000"/>
                <w:sz w:val="15"/>
                <w:szCs w:val="15"/>
                <w:lang w:val="en-US"/>
              </w:rPr>
              <w:t>-</w:t>
            </w:r>
            <w:r w:rsidR="003A4E30" w:rsidRPr="004B634D">
              <w:rPr>
                <w:rFonts w:cs="Arial"/>
                <w:i/>
                <w:color w:val="FF0000"/>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4B634D" w:rsidRDefault="003A4E30" w:rsidP="00A04148">
            <w:pPr>
              <w:jc w:val="right"/>
              <w:rPr>
                <w:rFonts w:cs="Arial"/>
                <w:i/>
                <w:color w:val="FF0000"/>
                <w:sz w:val="15"/>
                <w:szCs w:val="15"/>
                <w:lang w:val="en-US"/>
              </w:rPr>
            </w:pPr>
            <w:r w:rsidRPr="004B634D">
              <w:rPr>
                <w:rFonts w:cs="Arial"/>
                <w:i/>
                <w:color w:val="FF0000"/>
                <w:sz w:val="15"/>
                <w:szCs w:val="15"/>
                <w:lang w:val="en-US"/>
              </w:rPr>
              <w:t xml:space="preserve"> </w:t>
            </w:r>
          </w:p>
        </w:tc>
        <w:tc>
          <w:tcPr>
            <w:tcW w:w="632"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4B634D" w:rsidRDefault="003A4E30" w:rsidP="003A4E30">
            <w:pPr>
              <w:jc w:val="right"/>
              <w:rPr>
                <w:rFonts w:cs="Arial"/>
                <w:i/>
                <w:color w:val="FF0000"/>
                <w:sz w:val="15"/>
                <w:szCs w:val="15"/>
                <w:lang w:val="en-US"/>
              </w:rPr>
            </w:pPr>
            <w:r w:rsidRPr="004B634D">
              <w:rPr>
                <w:rFonts w:cs="Arial"/>
                <w:i/>
                <w:color w:val="FF0000"/>
                <w:sz w:val="15"/>
                <w:szCs w:val="15"/>
                <w:lang w:val="en-US"/>
              </w:rPr>
              <w:t xml:space="preserve">- </w:t>
            </w:r>
          </w:p>
        </w:tc>
      </w:tr>
      <w:tr w:rsidR="003A4E30" w:rsidRPr="00DA55A4" w:rsidTr="00DA55A4">
        <w:tc>
          <w:tcPr>
            <w:tcW w:w="1889" w:type="pct"/>
            <w:tcBorders>
              <w:top w:val="dotted" w:sz="4" w:space="0" w:color="auto"/>
              <w:left w:val="nil"/>
              <w:bottom w:val="nil"/>
              <w:right w:val="nil"/>
            </w:tcBorders>
            <w:shd w:val="clear" w:color="auto" w:fill="auto"/>
            <w:noWrap/>
            <w:vAlign w:val="center"/>
            <w:hideMark/>
          </w:tcPr>
          <w:p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11" w:type="pct"/>
            <w:tcBorders>
              <w:top w:val="dotted" w:sz="4" w:space="0" w:color="auto"/>
              <w:left w:val="nil"/>
              <w:bottom w:val="nil"/>
              <w:right w:val="nil"/>
            </w:tcBorders>
            <w:shd w:val="clear" w:color="auto" w:fill="auto"/>
            <w:vAlign w:val="center"/>
            <w:hideMark/>
          </w:tcPr>
          <w:p w:rsidR="003A4E30" w:rsidRPr="00DA55A4" w:rsidRDefault="00257304" w:rsidP="003A4E30">
            <w:pPr>
              <w:jc w:val="right"/>
              <w:rPr>
                <w:rFonts w:cs="Arial"/>
                <w:sz w:val="15"/>
                <w:szCs w:val="15"/>
                <w:lang w:val="en-US"/>
              </w:rPr>
            </w:pPr>
            <w:r>
              <w:rPr>
                <w:rFonts w:cs="Arial"/>
                <w:sz w:val="15"/>
                <w:szCs w:val="15"/>
                <w:lang w:val="en-US"/>
              </w:rPr>
              <w:t>17 700</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A55CAE" w:rsidP="003A4E30">
            <w:pPr>
              <w:jc w:val="right"/>
              <w:rPr>
                <w:rFonts w:cs="Arial"/>
                <w:sz w:val="15"/>
                <w:szCs w:val="15"/>
                <w:lang w:val="en-US"/>
              </w:rPr>
            </w:pPr>
            <w:r>
              <w:rPr>
                <w:rFonts w:cs="Arial"/>
                <w:sz w:val="15"/>
                <w:szCs w:val="15"/>
                <w:lang w:val="en-US"/>
              </w:rPr>
              <w:t>17 500</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rsidR="003A4E30" w:rsidRPr="00DA55A4" w:rsidRDefault="004B634D" w:rsidP="003E544C">
            <w:pPr>
              <w:ind w:right="-57"/>
              <w:jc w:val="right"/>
              <w:rPr>
                <w:rFonts w:cs="Arial"/>
                <w:sz w:val="15"/>
                <w:szCs w:val="15"/>
                <w:lang w:val="en-US"/>
              </w:rPr>
            </w:pPr>
            <w:r>
              <w:rPr>
                <w:rFonts w:cs="Arial"/>
                <w:sz w:val="15"/>
                <w:szCs w:val="15"/>
                <w:lang w:val="en-US"/>
              </w:rPr>
              <w:t>(</w:t>
            </w:r>
            <w:r w:rsidR="00257304">
              <w:rPr>
                <w:rFonts w:cs="Arial"/>
                <w:sz w:val="15"/>
                <w:szCs w:val="15"/>
                <w:lang w:val="en-US"/>
              </w:rPr>
              <w:t>17 700</w:t>
            </w:r>
            <w:r w:rsidR="001773C4">
              <w:rPr>
                <w:rFonts w:cs="Arial"/>
                <w:sz w:val="15"/>
                <w:szCs w:val="15"/>
                <w:lang w:val="en-US"/>
              </w:rPr>
              <w:t>)</w:t>
            </w:r>
          </w:p>
        </w:tc>
        <w:tc>
          <w:tcPr>
            <w:tcW w:w="632" w:type="pct"/>
            <w:tcBorders>
              <w:top w:val="dotted" w:sz="4" w:space="0" w:color="auto"/>
              <w:left w:val="nil"/>
              <w:bottom w:val="nil"/>
              <w:right w:val="nil"/>
            </w:tcBorders>
            <w:shd w:val="clear" w:color="auto" w:fill="auto"/>
            <w:vAlign w:val="center"/>
            <w:hideMark/>
          </w:tcPr>
          <w:p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rsidR="003A4E30" w:rsidRPr="00DA55A4" w:rsidRDefault="00A55CAE" w:rsidP="003A4E30">
            <w:pPr>
              <w:jc w:val="right"/>
              <w:rPr>
                <w:rFonts w:cs="Arial"/>
                <w:sz w:val="15"/>
                <w:szCs w:val="15"/>
                <w:lang w:val="en-US"/>
              </w:rPr>
            </w:pPr>
            <w:r>
              <w:rPr>
                <w:rFonts w:cs="Arial"/>
                <w:sz w:val="15"/>
                <w:szCs w:val="15"/>
                <w:lang w:val="en-US"/>
              </w:rPr>
              <w:t>17 500</w:t>
            </w:r>
            <w:r w:rsidR="003A4E30" w:rsidRPr="00DA55A4">
              <w:rPr>
                <w:rFonts w:cs="Arial"/>
                <w:sz w:val="15"/>
                <w:szCs w:val="15"/>
                <w:lang w:val="en-US"/>
              </w:rPr>
              <w:t xml:space="preserve"> </w:t>
            </w:r>
          </w:p>
        </w:tc>
      </w:tr>
      <w:tr w:rsidR="003A4E30" w:rsidRPr="003E544C" w:rsidTr="00DA55A4">
        <w:tc>
          <w:tcPr>
            <w:tcW w:w="1889" w:type="pct"/>
            <w:tcBorders>
              <w:top w:val="nil"/>
              <w:left w:val="nil"/>
              <w:bottom w:val="nil"/>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audit</w:t>
            </w:r>
          </w:p>
        </w:tc>
        <w:tc>
          <w:tcPr>
            <w:tcW w:w="611" w:type="pct"/>
            <w:tcBorders>
              <w:top w:val="nil"/>
              <w:left w:val="nil"/>
              <w:bottom w:val="nil"/>
              <w:right w:val="nil"/>
            </w:tcBorders>
            <w:shd w:val="clear" w:color="auto" w:fill="auto"/>
            <w:vAlign w:val="center"/>
            <w:hideMark/>
          </w:tcPr>
          <w:p w:rsidR="003A4E30" w:rsidRPr="003E544C" w:rsidRDefault="00257304" w:rsidP="003A4E30">
            <w:pPr>
              <w:jc w:val="right"/>
              <w:rPr>
                <w:rFonts w:cs="Arial"/>
                <w:i/>
                <w:sz w:val="15"/>
                <w:szCs w:val="15"/>
                <w:lang w:val="en-US"/>
              </w:rPr>
            </w:pPr>
            <w:r>
              <w:rPr>
                <w:rFonts w:cs="Arial"/>
                <w:i/>
                <w:sz w:val="15"/>
                <w:szCs w:val="15"/>
                <w:lang w:val="en-US"/>
              </w:rPr>
              <w:t>5 7</w:t>
            </w:r>
            <w:r w:rsidR="00A04148">
              <w:rPr>
                <w:rFonts w:cs="Arial"/>
                <w:i/>
                <w:sz w:val="15"/>
                <w:szCs w:val="15"/>
                <w:lang w:val="en-US"/>
              </w:rPr>
              <w:t>00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5</w:t>
            </w:r>
            <w:r w:rsidR="00A55CAE">
              <w:rPr>
                <w:rFonts w:cs="Arial"/>
                <w:i/>
                <w:sz w:val="15"/>
                <w:szCs w:val="15"/>
                <w:lang w:val="en-US"/>
              </w:rPr>
              <w:t xml:space="preserve"> 0</w:t>
            </w:r>
            <w:r w:rsidRPr="003E544C">
              <w:rPr>
                <w:rFonts w:cs="Arial"/>
                <w:i/>
                <w:sz w:val="15"/>
                <w:szCs w:val="15"/>
                <w:lang w:val="en-US"/>
              </w:rPr>
              <w:t xml:space="preserve">00 </w:t>
            </w:r>
          </w:p>
        </w:tc>
        <w:tc>
          <w:tcPr>
            <w:tcW w:w="611" w:type="pct"/>
            <w:tcBorders>
              <w:top w:val="nil"/>
              <w:left w:val="nil"/>
              <w:bottom w:val="nil"/>
              <w:right w:val="nil"/>
            </w:tcBorders>
            <w:shd w:val="clear" w:color="auto" w:fill="auto"/>
            <w:vAlign w:val="center"/>
            <w:hideMark/>
          </w:tcPr>
          <w:p w:rsidR="003A4E30" w:rsidRPr="003E544C" w:rsidRDefault="00257304" w:rsidP="003E544C">
            <w:pPr>
              <w:ind w:right="-57"/>
              <w:jc w:val="right"/>
              <w:rPr>
                <w:rFonts w:cs="Arial"/>
                <w:i/>
                <w:sz w:val="15"/>
                <w:szCs w:val="15"/>
                <w:lang w:val="en-US"/>
              </w:rPr>
            </w:pPr>
            <w:r>
              <w:rPr>
                <w:rFonts w:cs="Arial"/>
                <w:i/>
                <w:sz w:val="15"/>
                <w:szCs w:val="15"/>
                <w:lang w:val="en-US"/>
              </w:rPr>
              <w:t>(5 7</w:t>
            </w:r>
            <w:r w:rsidR="001773C4">
              <w:rPr>
                <w:rFonts w:cs="Arial"/>
                <w:i/>
                <w:sz w:val="15"/>
                <w:szCs w:val="15"/>
                <w:lang w:val="en-US"/>
              </w:rPr>
              <w:t>00)</w:t>
            </w:r>
          </w:p>
        </w:tc>
        <w:tc>
          <w:tcPr>
            <w:tcW w:w="632" w:type="pct"/>
            <w:tcBorders>
              <w:top w:val="nil"/>
              <w:left w:val="nil"/>
              <w:bottom w:val="nil"/>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rsidR="003A4E30" w:rsidRPr="003E544C" w:rsidRDefault="00A55CAE" w:rsidP="003A4E30">
            <w:pPr>
              <w:jc w:val="right"/>
              <w:rPr>
                <w:rFonts w:cs="Arial"/>
                <w:i/>
                <w:sz w:val="15"/>
                <w:szCs w:val="15"/>
                <w:lang w:val="en-US"/>
              </w:rPr>
            </w:pPr>
            <w:r>
              <w:rPr>
                <w:rFonts w:cs="Arial"/>
                <w:i/>
                <w:sz w:val="15"/>
                <w:szCs w:val="15"/>
                <w:lang w:val="en-US"/>
              </w:rPr>
              <w:t>5 0</w:t>
            </w:r>
            <w:r w:rsidR="00E85AEE">
              <w:rPr>
                <w:rFonts w:cs="Arial"/>
                <w:i/>
                <w:sz w:val="15"/>
                <w:szCs w:val="15"/>
                <w:lang w:val="en-US"/>
              </w:rPr>
              <w:t>00</w:t>
            </w:r>
            <w:r w:rsidR="003A4E30" w:rsidRPr="003E544C">
              <w:rPr>
                <w:rFonts w:cs="Arial"/>
                <w:i/>
                <w:sz w:val="15"/>
                <w:szCs w:val="15"/>
                <w:lang w:val="en-US"/>
              </w:rPr>
              <w:t xml:space="preserve"> </w:t>
            </w:r>
          </w:p>
        </w:tc>
      </w:tr>
      <w:tr w:rsidR="003A4E30" w:rsidRPr="003E544C" w:rsidTr="00DA55A4">
        <w:tc>
          <w:tcPr>
            <w:tcW w:w="1889" w:type="pct"/>
            <w:tcBorders>
              <w:top w:val="nil"/>
              <w:left w:val="nil"/>
              <w:bottom w:val="single" w:sz="8" w:space="0" w:color="auto"/>
              <w:right w:val="nil"/>
            </w:tcBorders>
            <w:shd w:val="clear" w:color="auto" w:fill="auto"/>
            <w:noWrap/>
            <w:vAlign w:val="center"/>
            <w:hideMark/>
          </w:tcPr>
          <w:p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ost</w:t>
            </w:r>
            <w:r w:rsidR="00257304">
              <w:rPr>
                <w:rFonts w:cs="Arial"/>
                <w:i/>
                <w:iCs/>
                <w:sz w:val="15"/>
                <w:szCs w:val="15"/>
                <w:lang w:val="en-US"/>
              </w:rPr>
              <w:t>a</w:t>
            </w:r>
            <w:r>
              <w:rPr>
                <w:rFonts w:cs="Arial"/>
                <w:i/>
                <w:iCs/>
                <w:sz w:val="15"/>
                <w:szCs w:val="15"/>
                <w:lang w:val="en-US"/>
              </w:rPr>
              <w:t>tné</w:t>
            </w:r>
            <w:proofErr w:type="spellEnd"/>
          </w:p>
        </w:tc>
        <w:tc>
          <w:tcPr>
            <w:tcW w:w="611" w:type="pct"/>
            <w:tcBorders>
              <w:top w:val="nil"/>
              <w:left w:val="nil"/>
              <w:bottom w:val="single" w:sz="8" w:space="0" w:color="auto"/>
              <w:right w:val="nil"/>
            </w:tcBorders>
            <w:shd w:val="clear" w:color="auto" w:fill="auto"/>
            <w:vAlign w:val="center"/>
            <w:hideMark/>
          </w:tcPr>
          <w:p w:rsidR="003A4E30" w:rsidRPr="003E544C" w:rsidRDefault="00257304" w:rsidP="00257304">
            <w:pPr>
              <w:jc w:val="right"/>
              <w:rPr>
                <w:rFonts w:cs="Arial"/>
                <w:i/>
                <w:sz w:val="15"/>
                <w:szCs w:val="15"/>
                <w:lang w:val="en-US"/>
              </w:rPr>
            </w:pPr>
            <w:r>
              <w:rPr>
                <w:rFonts w:cs="Arial"/>
                <w:i/>
                <w:sz w:val="15"/>
                <w:szCs w:val="15"/>
                <w:lang w:val="en-US"/>
              </w:rPr>
              <w:t>12 000</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A55CAE" w:rsidP="003A4E30">
            <w:pPr>
              <w:jc w:val="right"/>
              <w:rPr>
                <w:rFonts w:cs="Arial"/>
                <w:i/>
                <w:sz w:val="15"/>
                <w:szCs w:val="15"/>
                <w:lang w:val="en-US"/>
              </w:rPr>
            </w:pPr>
            <w:r>
              <w:rPr>
                <w:rFonts w:cs="Arial"/>
                <w:i/>
                <w:sz w:val="15"/>
                <w:szCs w:val="15"/>
                <w:lang w:val="en-US"/>
              </w:rPr>
              <w:t>12 500</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rsidR="003A4E30" w:rsidRPr="003E544C" w:rsidRDefault="00257304" w:rsidP="003E544C">
            <w:pPr>
              <w:ind w:right="-57"/>
              <w:jc w:val="right"/>
              <w:rPr>
                <w:rFonts w:cs="Arial"/>
                <w:i/>
                <w:sz w:val="15"/>
                <w:szCs w:val="15"/>
                <w:lang w:val="en-US"/>
              </w:rPr>
            </w:pPr>
            <w:r>
              <w:rPr>
                <w:rFonts w:cs="Arial"/>
                <w:i/>
                <w:sz w:val="15"/>
                <w:szCs w:val="15"/>
                <w:lang w:val="en-US"/>
              </w:rPr>
              <w:t>(12 000</w:t>
            </w:r>
            <w:r w:rsidR="001773C4">
              <w:rPr>
                <w:rFonts w:cs="Arial"/>
                <w:i/>
                <w:sz w:val="15"/>
                <w:szCs w:val="15"/>
                <w:lang w:val="en-US"/>
              </w:rPr>
              <w:t>)</w:t>
            </w:r>
          </w:p>
        </w:tc>
        <w:tc>
          <w:tcPr>
            <w:tcW w:w="632" w:type="pct"/>
            <w:tcBorders>
              <w:top w:val="nil"/>
              <w:left w:val="nil"/>
              <w:bottom w:val="single" w:sz="8" w:space="0" w:color="auto"/>
              <w:right w:val="nil"/>
            </w:tcBorders>
            <w:shd w:val="clear" w:color="auto" w:fill="auto"/>
            <w:vAlign w:val="center"/>
            <w:hideMark/>
          </w:tcPr>
          <w:p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single" w:sz="8" w:space="0" w:color="auto"/>
              <w:right w:val="nil"/>
            </w:tcBorders>
            <w:shd w:val="clear" w:color="auto" w:fill="auto"/>
            <w:vAlign w:val="center"/>
            <w:hideMark/>
          </w:tcPr>
          <w:p w:rsidR="003A4E30" w:rsidRPr="003E544C" w:rsidRDefault="00A55CAE" w:rsidP="003A4E30">
            <w:pPr>
              <w:jc w:val="right"/>
              <w:rPr>
                <w:rFonts w:cs="Arial"/>
                <w:i/>
                <w:sz w:val="15"/>
                <w:szCs w:val="15"/>
                <w:lang w:val="en-US"/>
              </w:rPr>
            </w:pPr>
            <w:r>
              <w:rPr>
                <w:rFonts w:cs="Arial"/>
                <w:i/>
                <w:sz w:val="15"/>
                <w:szCs w:val="15"/>
                <w:lang w:val="en-US"/>
              </w:rPr>
              <w:t>12 500</w:t>
            </w:r>
            <w:r w:rsidR="003A4E30" w:rsidRPr="003E544C">
              <w:rPr>
                <w:rFonts w:cs="Arial"/>
                <w:i/>
                <w:sz w:val="15"/>
                <w:szCs w:val="15"/>
                <w:lang w:val="en-US"/>
              </w:rPr>
              <w:t xml:space="preserve"> </w:t>
            </w:r>
          </w:p>
        </w:tc>
      </w:tr>
    </w:tbl>
    <w:p w:rsidR="00CD6DA2" w:rsidRPr="007C7FAE" w:rsidRDefault="00CD6DA2" w:rsidP="0074448F">
      <w:pPr>
        <w:rPr>
          <w:snapToGrid w:val="0"/>
          <w:lang w:eastAsia="sk-SK"/>
        </w:rPr>
      </w:pPr>
    </w:p>
    <w:bookmarkEnd w:id="39"/>
    <w:p w:rsidR="00A23FF3" w:rsidRPr="007C7FAE" w:rsidRDefault="00A23FF3">
      <w:pPr>
        <w:jc w:val="left"/>
        <w:rPr>
          <w:rFonts w:cs="Arial"/>
          <w:b/>
          <w:bCs/>
          <w:iCs/>
          <w:szCs w:val="28"/>
        </w:rPr>
      </w:pPr>
    </w:p>
    <w:p w:rsidR="0074448F" w:rsidRPr="007C7FAE" w:rsidRDefault="00D547C7" w:rsidP="008711DF">
      <w:pPr>
        <w:pStyle w:val="Nadpis2"/>
      </w:pPr>
      <w:r w:rsidRPr="007C7FAE">
        <w:t xml:space="preserve">Záväzky </w:t>
      </w:r>
    </w:p>
    <w:p w:rsidR="0074448F" w:rsidRPr="007C7FAE" w:rsidRDefault="0074448F" w:rsidP="0074448F">
      <w:pPr>
        <w:rPr>
          <w:snapToGrid w:val="0"/>
          <w:lang w:eastAsia="sk-SK"/>
        </w:rPr>
      </w:pPr>
    </w:p>
    <w:p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rsidR="003A4E30" w:rsidRPr="007C7FAE" w:rsidRDefault="003A4E30" w:rsidP="008711DF">
      <w:bookmarkStart w:id="41"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210"/>
        <w:gridCol w:w="1440"/>
        <w:gridCol w:w="1421"/>
      </w:tblGrid>
      <w:tr w:rsidR="003A4E30" w:rsidRPr="003E544C" w:rsidTr="003E544C">
        <w:tc>
          <w:tcPr>
            <w:tcW w:w="3423" w:type="pct"/>
            <w:tcBorders>
              <w:top w:val="single" w:sz="8"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bookmarkStart w:id="42" w:name="RANGE!B11:D20"/>
            <w:proofErr w:type="spellStart"/>
            <w:r w:rsidRPr="003E544C">
              <w:rPr>
                <w:rFonts w:cs="Arial"/>
                <w:b/>
                <w:bCs/>
                <w:i/>
                <w:iCs/>
                <w:sz w:val="15"/>
                <w:szCs w:val="15"/>
                <w:lang w:val="en-US"/>
              </w:rPr>
              <w:t>Položka</w:t>
            </w:r>
            <w:bookmarkEnd w:id="42"/>
            <w:proofErr w:type="spellEnd"/>
          </w:p>
        </w:tc>
        <w:tc>
          <w:tcPr>
            <w:tcW w:w="794"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7E2D87">
              <w:rPr>
                <w:rFonts w:cs="Arial"/>
                <w:b/>
                <w:bCs/>
                <w:i/>
                <w:iCs/>
                <w:sz w:val="15"/>
                <w:szCs w:val="15"/>
                <w:lang w:val="en-US"/>
              </w:rPr>
              <w:t>8</w:t>
            </w:r>
          </w:p>
        </w:tc>
        <w:tc>
          <w:tcPr>
            <w:tcW w:w="783" w:type="pct"/>
            <w:tcBorders>
              <w:top w:val="single" w:sz="8" w:space="0" w:color="auto"/>
              <w:left w:val="nil"/>
              <w:bottom w:val="nil"/>
              <w:right w:val="nil"/>
            </w:tcBorders>
            <w:shd w:val="clear" w:color="auto" w:fill="auto"/>
            <w:vAlign w:val="center"/>
            <w:hideMark/>
          </w:tcPr>
          <w:p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0D63E3">
              <w:rPr>
                <w:rFonts w:cs="Arial"/>
                <w:b/>
                <w:bCs/>
                <w:i/>
                <w:iCs/>
                <w:sz w:val="15"/>
                <w:szCs w:val="15"/>
                <w:lang w:val="en-US"/>
              </w:rPr>
              <w:t>9</w:t>
            </w:r>
          </w:p>
        </w:tc>
      </w:tr>
      <w:tr w:rsidR="003A4E30" w:rsidRPr="003E544C" w:rsidTr="003E544C">
        <w:tc>
          <w:tcPr>
            <w:tcW w:w="3423" w:type="pct"/>
            <w:tcBorders>
              <w:top w:val="single" w:sz="4" w:space="0" w:color="auto"/>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rsidTr="003E544C">
        <w:tc>
          <w:tcPr>
            <w:tcW w:w="3423" w:type="pct"/>
            <w:tcBorders>
              <w:top w:val="nil"/>
              <w:left w:val="nil"/>
              <w:bottom w:val="nil"/>
              <w:right w:val="nil"/>
            </w:tcBorders>
            <w:shd w:val="clear" w:color="auto" w:fill="auto"/>
            <w:vAlign w:val="center"/>
            <w:hideMark/>
          </w:tcPr>
          <w:p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9 782</w:t>
            </w:r>
          </w:p>
        </w:tc>
        <w:tc>
          <w:tcPr>
            <w:tcW w:w="783" w:type="pct"/>
            <w:tcBorders>
              <w:top w:val="nil"/>
              <w:left w:val="nil"/>
              <w:bottom w:val="single" w:sz="4" w:space="0" w:color="auto"/>
              <w:right w:val="nil"/>
            </w:tcBorders>
            <w:shd w:val="clear" w:color="auto" w:fill="auto"/>
            <w:vAlign w:val="bottom"/>
            <w:hideMark/>
          </w:tcPr>
          <w:p w:rsidR="003A4E30" w:rsidRPr="003E544C" w:rsidRDefault="000D63E3" w:rsidP="003E544C">
            <w:pPr>
              <w:jc w:val="right"/>
              <w:rPr>
                <w:rFonts w:cs="Arial"/>
                <w:sz w:val="15"/>
                <w:szCs w:val="15"/>
                <w:lang w:val="en-US"/>
              </w:rPr>
            </w:pPr>
            <w:r>
              <w:rPr>
                <w:rFonts w:cs="Arial"/>
                <w:sz w:val="15"/>
                <w:szCs w:val="15"/>
                <w:lang w:val="en-US"/>
              </w:rPr>
              <w:t>13 087</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rsidR="003A4E30" w:rsidRPr="003E544C" w:rsidRDefault="007E2D87" w:rsidP="003E544C">
            <w:pPr>
              <w:jc w:val="right"/>
              <w:rPr>
                <w:rFonts w:cs="Arial"/>
                <w:b/>
                <w:bCs/>
                <w:sz w:val="15"/>
                <w:szCs w:val="15"/>
                <w:lang w:val="en-US"/>
              </w:rPr>
            </w:pPr>
            <w:r>
              <w:rPr>
                <w:rFonts w:cs="Arial"/>
                <w:b/>
                <w:bCs/>
                <w:sz w:val="15"/>
                <w:szCs w:val="15"/>
                <w:lang w:val="en-US"/>
              </w:rPr>
              <w:t>9 782</w:t>
            </w:r>
          </w:p>
        </w:tc>
        <w:tc>
          <w:tcPr>
            <w:tcW w:w="783" w:type="pct"/>
            <w:tcBorders>
              <w:top w:val="nil"/>
              <w:left w:val="nil"/>
              <w:bottom w:val="nil"/>
              <w:right w:val="nil"/>
            </w:tcBorders>
            <w:shd w:val="clear" w:color="auto" w:fill="auto"/>
            <w:vAlign w:val="center"/>
            <w:hideMark/>
          </w:tcPr>
          <w:p w:rsidR="003A4E30" w:rsidRPr="003E544C" w:rsidRDefault="000D63E3" w:rsidP="003E544C">
            <w:pPr>
              <w:jc w:val="right"/>
              <w:rPr>
                <w:rFonts w:cs="Arial"/>
                <w:b/>
                <w:bCs/>
                <w:sz w:val="15"/>
                <w:szCs w:val="15"/>
                <w:lang w:val="en-US"/>
              </w:rPr>
            </w:pPr>
            <w:r>
              <w:rPr>
                <w:rFonts w:cs="Arial"/>
                <w:b/>
                <w:bCs/>
                <w:sz w:val="15"/>
                <w:szCs w:val="15"/>
                <w:lang w:val="en-US"/>
              </w:rPr>
              <w:t>13 087</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Krátkodobé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00E85AEE">
              <w:rPr>
                <w:rFonts w:cs="Arial"/>
                <w:b/>
                <w:bCs/>
                <w:i/>
                <w:iCs/>
                <w:sz w:val="15"/>
                <w:szCs w:val="15"/>
                <w:lang w:val="en-US"/>
              </w:rPr>
              <w:t xml:space="preserve"> z </w:t>
            </w:r>
            <w:proofErr w:type="spellStart"/>
            <w:r w:rsidR="00E85AEE">
              <w:rPr>
                <w:rFonts w:cs="Arial"/>
                <w:b/>
                <w:bCs/>
                <w:i/>
                <w:iCs/>
                <w:sz w:val="15"/>
                <w:szCs w:val="15"/>
                <w:lang w:val="en-US"/>
              </w:rPr>
              <w:t>obchodného</w:t>
            </w:r>
            <w:proofErr w:type="spellEnd"/>
            <w:r w:rsidR="00E85AEE">
              <w:rPr>
                <w:rFonts w:cs="Arial"/>
                <w:b/>
                <w:bCs/>
                <w:i/>
                <w:iCs/>
                <w:sz w:val="15"/>
                <w:szCs w:val="15"/>
                <w:lang w:val="en-US"/>
              </w:rPr>
              <w:t xml:space="preserve"> </w:t>
            </w:r>
            <w:proofErr w:type="spellStart"/>
            <w:r w:rsidR="00E85AEE">
              <w:rPr>
                <w:rFonts w:cs="Arial"/>
                <w:b/>
                <w:bCs/>
                <w:i/>
                <w:iCs/>
                <w:sz w:val="15"/>
                <w:szCs w:val="15"/>
                <w:lang w:val="en-US"/>
              </w:rPr>
              <w:t>styku</w:t>
            </w:r>
            <w:proofErr w:type="spellEnd"/>
            <w:r w:rsidRPr="003E544C">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rsidR="003A4E30" w:rsidRPr="003E544C" w:rsidRDefault="003A4E30" w:rsidP="003E544C">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rsidR="003A4E30" w:rsidRPr="003E544C" w:rsidRDefault="003A4E30" w:rsidP="003E544C">
            <w:pPr>
              <w:jc w:val="right"/>
              <w:rPr>
                <w:sz w:val="15"/>
                <w:szCs w:val="15"/>
                <w:lang w:val="en-US"/>
              </w:rPr>
            </w:pP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159 054</w:t>
            </w:r>
          </w:p>
        </w:tc>
        <w:tc>
          <w:tcPr>
            <w:tcW w:w="783" w:type="pct"/>
            <w:tcBorders>
              <w:top w:val="nil"/>
              <w:left w:val="nil"/>
              <w:bottom w:val="nil"/>
              <w:right w:val="nil"/>
            </w:tcBorders>
            <w:shd w:val="clear" w:color="auto" w:fill="auto"/>
            <w:vAlign w:val="bottom"/>
            <w:hideMark/>
          </w:tcPr>
          <w:p w:rsidR="003A4E30" w:rsidRPr="003E544C" w:rsidRDefault="000417B9" w:rsidP="003E544C">
            <w:pPr>
              <w:jc w:val="right"/>
              <w:rPr>
                <w:rFonts w:cs="Arial"/>
                <w:sz w:val="15"/>
                <w:szCs w:val="15"/>
                <w:lang w:val="en-US"/>
              </w:rPr>
            </w:pPr>
            <w:r>
              <w:rPr>
                <w:rFonts w:cs="Arial"/>
                <w:sz w:val="15"/>
                <w:szCs w:val="15"/>
                <w:lang w:val="en-US"/>
              </w:rPr>
              <w:t>195 015</w:t>
            </w:r>
          </w:p>
        </w:tc>
      </w:tr>
      <w:tr w:rsidR="003A4E30" w:rsidRPr="003E544C" w:rsidTr="003E544C">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w:t>
            </w:r>
            <w:proofErr w:type="spellStart"/>
            <w:r w:rsidRPr="003E544C">
              <w:rPr>
                <w:rFonts w:cs="Arial"/>
                <w:sz w:val="15"/>
                <w:szCs w:val="15"/>
                <w:lang w:val="en-US"/>
              </w:rPr>
              <w:t>po</w:t>
            </w:r>
            <w:proofErr w:type="spellEnd"/>
            <w:r w:rsidRPr="003E544C">
              <w:rPr>
                <w:rFonts w:cs="Arial"/>
                <w:sz w:val="15"/>
                <w:szCs w:val="15"/>
                <w:lang w:val="en-US"/>
              </w:rPr>
              <w:t xml:space="preserve">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rsidR="003A4E30" w:rsidRPr="003E544C" w:rsidRDefault="007E2D87" w:rsidP="003E544C">
            <w:pPr>
              <w:jc w:val="right"/>
              <w:rPr>
                <w:rFonts w:cs="Arial"/>
                <w:sz w:val="15"/>
                <w:szCs w:val="15"/>
                <w:lang w:val="en-US"/>
              </w:rPr>
            </w:pPr>
            <w:r>
              <w:rPr>
                <w:rFonts w:cs="Arial"/>
                <w:sz w:val="15"/>
                <w:szCs w:val="15"/>
                <w:lang w:val="en-US"/>
              </w:rPr>
              <w:t>64 309</w:t>
            </w:r>
          </w:p>
        </w:tc>
        <w:tc>
          <w:tcPr>
            <w:tcW w:w="783" w:type="pct"/>
            <w:tcBorders>
              <w:top w:val="nil"/>
              <w:left w:val="nil"/>
              <w:bottom w:val="single" w:sz="4" w:space="0" w:color="auto"/>
              <w:right w:val="nil"/>
            </w:tcBorders>
            <w:shd w:val="clear" w:color="auto" w:fill="auto"/>
            <w:vAlign w:val="bottom"/>
            <w:hideMark/>
          </w:tcPr>
          <w:p w:rsidR="003A4E30" w:rsidRPr="003E544C" w:rsidRDefault="000D63E3" w:rsidP="003E544C">
            <w:pPr>
              <w:jc w:val="right"/>
              <w:rPr>
                <w:rFonts w:cs="Arial"/>
                <w:sz w:val="15"/>
                <w:szCs w:val="15"/>
                <w:lang w:val="en-US"/>
              </w:rPr>
            </w:pPr>
            <w:r>
              <w:rPr>
                <w:rFonts w:cs="Arial"/>
                <w:sz w:val="15"/>
                <w:szCs w:val="15"/>
                <w:lang w:val="en-US"/>
              </w:rPr>
              <w:t>213 121</w:t>
            </w:r>
          </w:p>
        </w:tc>
      </w:tr>
      <w:tr w:rsidR="003A4E30" w:rsidRPr="003E544C" w:rsidTr="000D63E3">
        <w:tc>
          <w:tcPr>
            <w:tcW w:w="3423" w:type="pct"/>
            <w:tcBorders>
              <w:top w:val="nil"/>
              <w:left w:val="nil"/>
              <w:bottom w:val="nil"/>
              <w:right w:val="nil"/>
            </w:tcBorders>
            <w:shd w:val="clear" w:color="auto" w:fill="auto"/>
            <w:vAlign w:val="center"/>
            <w:hideMark/>
          </w:tcPr>
          <w:p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rsidR="003A4E30" w:rsidRPr="003E544C" w:rsidRDefault="007E2D87" w:rsidP="003E544C">
            <w:pPr>
              <w:jc w:val="right"/>
              <w:rPr>
                <w:rFonts w:cs="Arial"/>
                <w:b/>
                <w:bCs/>
                <w:sz w:val="15"/>
                <w:szCs w:val="15"/>
                <w:lang w:val="en-US"/>
              </w:rPr>
            </w:pPr>
            <w:r>
              <w:rPr>
                <w:rFonts w:cs="Arial"/>
                <w:b/>
                <w:bCs/>
                <w:sz w:val="15"/>
                <w:szCs w:val="15"/>
                <w:lang w:val="en-US"/>
              </w:rPr>
              <w:t>223 363</w:t>
            </w:r>
          </w:p>
        </w:tc>
        <w:tc>
          <w:tcPr>
            <w:tcW w:w="783" w:type="pct"/>
            <w:tcBorders>
              <w:top w:val="nil"/>
              <w:left w:val="nil"/>
              <w:bottom w:val="nil"/>
              <w:right w:val="nil"/>
            </w:tcBorders>
            <w:shd w:val="clear" w:color="auto" w:fill="auto"/>
            <w:vAlign w:val="center"/>
            <w:hideMark/>
          </w:tcPr>
          <w:p w:rsidR="003A4E30" w:rsidRPr="003E544C" w:rsidRDefault="000D63E3" w:rsidP="000D63E3">
            <w:pPr>
              <w:jc w:val="center"/>
              <w:rPr>
                <w:rFonts w:cs="Arial"/>
                <w:b/>
                <w:bCs/>
                <w:sz w:val="15"/>
                <w:szCs w:val="15"/>
                <w:lang w:val="en-US"/>
              </w:rPr>
            </w:pPr>
            <w:r>
              <w:rPr>
                <w:rFonts w:cs="Arial"/>
                <w:b/>
                <w:bCs/>
                <w:sz w:val="15"/>
                <w:szCs w:val="15"/>
                <w:lang w:val="en-US"/>
              </w:rPr>
              <w:t xml:space="preserve">          </w:t>
            </w:r>
            <w:r w:rsidR="000417B9">
              <w:rPr>
                <w:rFonts w:cs="Arial"/>
                <w:b/>
                <w:bCs/>
                <w:sz w:val="15"/>
                <w:szCs w:val="15"/>
                <w:lang w:val="en-US"/>
              </w:rPr>
              <w:t>408 136</w:t>
            </w:r>
          </w:p>
        </w:tc>
      </w:tr>
      <w:tr w:rsidR="000D63E3" w:rsidRPr="003E544C" w:rsidTr="003E544C">
        <w:tc>
          <w:tcPr>
            <w:tcW w:w="3423" w:type="pct"/>
            <w:tcBorders>
              <w:top w:val="nil"/>
              <w:left w:val="nil"/>
              <w:bottom w:val="single" w:sz="8" w:space="0" w:color="auto"/>
              <w:right w:val="nil"/>
            </w:tcBorders>
            <w:shd w:val="clear" w:color="auto" w:fill="auto"/>
            <w:vAlign w:val="center"/>
          </w:tcPr>
          <w:p w:rsidR="000D63E3" w:rsidRPr="003E544C" w:rsidRDefault="000D63E3" w:rsidP="003E544C">
            <w:pPr>
              <w:jc w:val="left"/>
              <w:rPr>
                <w:rFonts w:cs="Arial"/>
                <w:b/>
                <w:bCs/>
                <w:sz w:val="15"/>
                <w:szCs w:val="15"/>
                <w:lang w:val="en-US"/>
              </w:rPr>
            </w:pPr>
          </w:p>
        </w:tc>
        <w:tc>
          <w:tcPr>
            <w:tcW w:w="794" w:type="pct"/>
            <w:tcBorders>
              <w:top w:val="nil"/>
              <w:left w:val="nil"/>
              <w:bottom w:val="single" w:sz="8" w:space="0" w:color="auto"/>
              <w:right w:val="nil"/>
            </w:tcBorders>
            <w:shd w:val="clear" w:color="auto" w:fill="auto"/>
            <w:vAlign w:val="center"/>
          </w:tcPr>
          <w:p w:rsidR="000D63E3" w:rsidRDefault="000D63E3" w:rsidP="003E544C">
            <w:pPr>
              <w:jc w:val="right"/>
              <w:rPr>
                <w:rFonts w:cs="Arial"/>
                <w:b/>
                <w:bCs/>
                <w:sz w:val="15"/>
                <w:szCs w:val="15"/>
                <w:lang w:val="en-US"/>
              </w:rPr>
            </w:pPr>
          </w:p>
        </w:tc>
        <w:tc>
          <w:tcPr>
            <w:tcW w:w="783" w:type="pct"/>
            <w:tcBorders>
              <w:top w:val="nil"/>
              <w:left w:val="nil"/>
              <w:bottom w:val="single" w:sz="8" w:space="0" w:color="auto"/>
              <w:right w:val="nil"/>
            </w:tcBorders>
            <w:shd w:val="clear" w:color="auto" w:fill="auto"/>
            <w:vAlign w:val="center"/>
          </w:tcPr>
          <w:p w:rsidR="000D63E3" w:rsidRDefault="000D63E3" w:rsidP="000D63E3">
            <w:pPr>
              <w:jc w:val="center"/>
              <w:rPr>
                <w:rFonts w:cs="Arial"/>
                <w:b/>
                <w:bCs/>
                <w:sz w:val="15"/>
                <w:szCs w:val="15"/>
                <w:lang w:val="en-US"/>
              </w:rPr>
            </w:pPr>
          </w:p>
        </w:tc>
      </w:tr>
      <w:bookmarkEnd w:id="41"/>
    </w:tbl>
    <w:p w:rsidR="00D547C7" w:rsidRPr="007C7FAE" w:rsidRDefault="00D547C7">
      <w:pPr>
        <w:jc w:val="left"/>
        <w:rPr>
          <w:rFonts w:cs="Arial"/>
          <w:bCs/>
          <w:szCs w:val="26"/>
          <w:u w:val="single"/>
        </w:rPr>
      </w:pPr>
    </w:p>
    <w:p w:rsidR="008711DF" w:rsidRDefault="008711DF" w:rsidP="008711DF">
      <w:pPr>
        <w:pStyle w:val="Nadpis3"/>
      </w:pPr>
      <w:r w:rsidRPr="007C7FAE">
        <w:lastRenderedPageBreak/>
        <w:t>Odložený daňový záväzo</w:t>
      </w:r>
      <w:r w:rsidR="00C26A76" w:rsidRPr="007C7FAE">
        <w:t>k/Odložená daňová pohľadávka</w:t>
      </w:r>
      <w:r w:rsidR="00D547C7" w:rsidRPr="007C7FAE">
        <w:t xml:space="preserve"> </w:t>
      </w:r>
    </w:p>
    <w:p w:rsidR="00675C1B" w:rsidRPr="00675C1B" w:rsidRDefault="00164099" w:rsidP="00675C1B">
      <w:r>
        <w:t>Spoločnosť v roku 2018</w:t>
      </w:r>
      <w:r w:rsidR="005B5821">
        <w:t xml:space="preserve"> a 2019</w:t>
      </w:r>
      <w:r w:rsidR="00675C1B">
        <w:t xml:space="preserve"> neúčtovala o Odloženom daňovom záväzku resp. daňovej pohľadávke, nakoľko jej nevznikla povinnosť. </w:t>
      </w:r>
    </w:p>
    <w:p w:rsidR="003A4E30" w:rsidRPr="007C7FAE" w:rsidRDefault="003A4E30" w:rsidP="008711DF">
      <w:bookmarkStart w:id="43" w:name="T_deferred_tax"/>
      <w:r>
        <w:t xml:space="preserve"> </w:t>
      </w:r>
    </w:p>
    <w:tbl>
      <w:tblPr>
        <w:tblW w:w="5000" w:type="pct"/>
        <w:tblLook w:val="04A0" w:firstRow="1" w:lastRow="0" w:firstColumn="1" w:lastColumn="0" w:noHBand="0" w:noVBand="1"/>
      </w:tblPr>
      <w:tblGrid>
        <w:gridCol w:w="6463"/>
        <w:gridCol w:w="1304"/>
        <w:gridCol w:w="1304"/>
      </w:tblGrid>
      <w:tr w:rsidR="003A4E30" w:rsidRPr="003A4E30" w:rsidTr="003E544C">
        <w:tc>
          <w:tcPr>
            <w:tcW w:w="3562" w:type="pct"/>
            <w:tcBorders>
              <w:top w:val="single" w:sz="8" w:space="0" w:color="auto"/>
              <w:left w:val="nil"/>
              <w:bottom w:val="nil"/>
              <w:right w:val="nil"/>
            </w:tcBorders>
            <w:shd w:val="clear" w:color="auto" w:fill="auto"/>
            <w:noWrap/>
            <w:vAlign w:val="center"/>
            <w:hideMark/>
          </w:tcPr>
          <w:p w:rsidR="003A4E30" w:rsidRPr="003A4E30" w:rsidRDefault="003A4E30" w:rsidP="003A4E30">
            <w:pPr>
              <w:rPr>
                <w:rFonts w:cs="Arial"/>
                <w:b/>
                <w:bCs/>
                <w:i/>
                <w:iCs/>
                <w:sz w:val="15"/>
                <w:szCs w:val="15"/>
                <w:lang w:val="en-US"/>
              </w:rPr>
            </w:pPr>
            <w:bookmarkStart w:id="44" w:name="RANGE!B12:D29"/>
            <w:proofErr w:type="spellStart"/>
            <w:r w:rsidRPr="003A4E30">
              <w:rPr>
                <w:rFonts w:cs="Arial"/>
                <w:b/>
                <w:bCs/>
                <w:i/>
                <w:iCs/>
                <w:sz w:val="15"/>
                <w:szCs w:val="15"/>
                <w:lang w:val="en-US"/>
              </w:rPr>
              <w:t>Položka</w:t>
            </w:r>
            <w:bookmarkEnd w:id="44"/>
            <w:proofErr w:type="spellEnd"/>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C7586A">
              <w:rPr>
                <w:rFonts w:cs="Arial"/>
                <w:b/>
                <w:bCs/>
                <w:i/>
                <w:iCs/>
                <w:sz w:val="15"/>
                <w:szCs w:val="15"/>
                <w:lang w:val="en-US"/>
              </w:rPr>
              <w:t>8</w:t>
            </w:r>
          </w:p>
        </w:tc>
        <w:tc>
          <w:tcPr>
            <w:tcW w:w="719"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3004C">
              <w:rPr>
                <w:rFonts w:cs="Arial"/>
                <w:b/>
                <w:bCs/>
                <w:i/>
                <w:iCs/>
                <w:sz w:val="15"/>
                <w:szCs w:val="15"/>
                <w:lang w:val="en-US"/>
              </w:rPr>
              <w:t>9</w:t>
            </w:r>
          </w:p>
        </w:tc>
      </w:tr>
      <w:tr w:rsidR="003A4E30" w:rsidRPr="003A4E30" w:rsidTr="003E544C">
        <w:tc>
          <w:tcPr>
            <w:tcW w:w="3562"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Sadzba</w:t>
            </w:r>
            <w:proofErr w:type="spellEnd"/>
            <w:r w:rsidRPr="003A4E30">
              <w:rPr>
                <w:rFonts w:cs="Arial"/>
                <w:sz w:val="15"/>
                <w:szCs w:val="15"/>
                <w:lang w:val="en-US"/>
              </w:rPr>
              <w:t xml:space="preserve"> </w:t>
            </w:r>
            <w:proofErr w:type="spellStart"/>
            <w:r w:rsidRPr="003A4E30">
              <w:rPr>
                <w:rFonts w:cs="Arial"/>
                <w:sz w:val="15"/>
                <w:szCs w:val="15"/>
                <w:lang w:val="en-US"/>
              </w:rPr>
              <w:t>dane</w:t>
            </w:r>
            <w:proofErr w:type="spellEnd"/>
            <w:r w:rsidRPr="003A4E30">
              <w:rPr>
                <w:rFonts w:cs="Arial"/>
                <w:sz w:val="15"/>
                <w:szCs w:val="15"/>
                <w:lang w:val="en-US"/>
              </w:rPr>
              <w:t xml:space="preserve"> z </w:t>
            </w:r>
            <w:proofErr w:type="spellStart"/>
            <w:r w:rsidRPr="003A4E30">
              <w:rPr>
                <w:rFonts w:cs="Arial"/>
                <w:sz w:val="15"/>
                <w:szCs w:val="15"/>
                <w:lang w:val="en-US"/>
              </w:rPr>
              <w:t>príjmov</w:t>
            </w:r>
            <w:proofErr w:type="spellEnd"/>
            <w:r w:rsidRPr="003A4E30">
              <w:rPr>
                <w:rFonts w:cs="Arial"/>
                <w:sz w:val="15"/>
                <w:szCs w:val="15"/>
                <w:lang w:val="en-US"/>
              </w:rPr>
              <w:t xml:space="preserve"> (v %)</w:t>
            </w:r>
          </w:p>
        </w:tc>
        <w:tc>
          <w:tcPr>
            <w:tcW w:w="719" w:type="pct"/>
            <w:tcBorders>
              <w:top w:val="nil"/>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2</w:t>
            </w:r>
            <w:r w:rsidR="00C7586A">
              <w:rPr>
                <w:rFonts w:cs="Arial"/>
                <w:sz w:val="15"/>
                <w:szCs w:val="15"/>
                <w:lang w:val="en-US"/>
              </w:rPr>
              <w:t>1</w:t>
            </w:r>
          </w:p>
        </w:tc>
        <w:tc>
          <w:tcPr>
            <w:tcW w:w="719" w:type="pct"/>
            <w:tcBorders>
              <w:top w:val="nil"/>
              <w:left w:val="nil"/>
              <w:bottom w:val="nil"/>
              <w:right w:val="nil"/>
            </w:tcBorders>
            <w:shd w:val="clear" w:color="auto" w:fill="auto"/>
            <w:vAlign w:val="center"/>
            <w:hideMark/>
          </w:tcPr>
          <w:p w:rsidR="003A4E30" w:rsidRPr="003A4E30" w:rsidRDefault="00265FC9" w:rsidP="003E544C">
            <w:pPr>
              <w:jc w:val="right"/>
              <w:rPr>
                <w:rFonts w:cs="Arial"/>
                <w:sz w:val="15"/>
                <w:szCs w:val="15"/>
                <w:lang w:val="en-US"/>
              </w:rPr>
            </w:pPr>
            <w:r>
              <w:rPr>
                <w:rFonts w:cs="Arial"/>
                <w:sz w:val="15"/>
                <w:szCs w:val="15"/>
                <w:lang w:val="en-US"/>
              </w:rPr>
              <w:t>21</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62" w:type="pct"/>
            <w:tcBorders>
              <w:top w:val="nil"/>
              <w:left w:val="nil"/>
              <w:bottom w:val="nil"/>
              <w:right w:val="nil"/>
            </w:tcBorders>
            <w:shd w:val="clear" w:color="auto" w:fill="auto"/>
            <w:noWrap/>
            <w:vAlign w:val="center"/>
            <w:hideMark/>
          </w:tcPr>
          <w:p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rsidTr="003E544C">
        <w:tc>
          <w:tcPr>
            <w:tcW w:w="3562" w:type="pct"/>
            <w:tcBorders>
              <w:top w:val="nil"/>
              <w:left w:val="nil"/>
              <w:bottom w:val="nil"/>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rsidTr="003E544C">
        <w:tc>
          <w:tcPr>
            <w:tcW w:w="3562" w:type="pct"/>
            <w:tcBorders>
              <w:top w:val="nil"/>
              <w:left w:val="nil"/>
              <w:bottom w:val="single" w:sz="8" w:space="0" w:color="auto"/>
              <w:right w:val="nil"/>
            </w:tcBorders>
            <w:shd w:val="clear" w:color="auto" w:fill="auto"/>
            <w:noWrap/>
            <w:vAlign w:val="center"/>
            <w:hideMark/>
          </w:tcPr>
          <w:p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rsidR="008711DF" w:rsidRPr="007C7FAE" w:rsidRDefault="008711DF" w:rsidP="008711DF"/>
    <w:bookmarkEnd w:id="43"/>
    <w:p w:rsidR="008711DF" w:rsidRPr="007C7FAE" w:rsidRDefault="00D547C7" w:rsidP="008711DF">
      <w:pPr>
        <w:pStyle w:val="Nadpis3"/>
      </w:pPr>
      <w:r w:rsidRPr="007C7FAE">
        <w:t xml:space="preserve">Záväzky zo sociálneho fondu </w:t>
      </w:r>
    </w:p>
    <w:p w:rsidR="003A4E30" w:rsidRPr="007C7FAE" w:rsidRDefault="003A4E30" w:rsidP="009E172B">
      <w:bookmarkStart w:id="45" w:name="T_social_fund_payables"/>
      <w:r>
        <w:t xml:space="preserve"> </w:t>
      </w:r>
    </w:p>
    <w:tbl>
      <w:tblPr>
        <w:tblW w:w="5000" w:type="pct"/>
        <w:tblLook w:val="04A0" w:firstRow="1" w:lastRow="0" w:firstColumn="1" w:lastColumn="0" w:noHBand="0" w:noVBand="1"/>
      </w:tblPr>
      <w:tblGrid>
        <w:gridCol w:w="6446"/>
        <w:gridCol w:w="1313"/>
        <w:gridCol w:w="1312"/>
      </w:tblGrid>
      <w:tr w:rsidR="003A4E30" w:rsidRPr="003A4E30" w:rsidTr="003E544C">
        <w:tc>
          <w:tcPr>
            <w:tcW w:w="3553"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bookmarkStart w:id="46" w:name="RANGE!B12:D19"/>
            <w:r w:rsidRPr="003A4E30">
              <w:rPr>
                <w:rFonts w:cs="Arial"/>
                <w:b/>
                <w:bCs/>
                <w:i/>
                <w:iCs/>
                <w:sz w:val="15"/>
                <w:szCs w:val="15"/>
                <w:lang w:val="en-US"/>
              </w:rPr>
              <w:t> </w:t>
            </w:r>
            <w:bookmarkEnd w:id="46"/>
          </w:p>
        </w:tc>
        <w:tc>
          <w:tcPr>
            <w:tcW w:w="724"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164099">
              <w:rPr>
                <w:rFonts w:cs="Arial"/>
                <w:b/>
                <w:bCs/>
                <w:i/>
                <w:iCs/>
                <w:sz w:val="15"/>
                <w:szCs w:val="15"/>
                <w:lang w:val="en-US"/>
              </w:rPr>
              <w:t>8</w:t>
            </w:r>
          </w:p>
        </w:tc>
        <w:tc>
          <w:tcPr>
            <w:tcW w:w="723"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3004C">
              <w:rPr>
                <w:rFonts w:cs="Arial"/>
                <w:b/>
                <w:bCs/>
                <w:i/>
                <w:iCs/>
                <w:sz w:val="15"/>
                <w:szCs w:val="15"/>
                <w:lang w:val="en-US"/>
              </w:rPr>
              <w:t>9</w:t>
            </w:r>
          </w:p>
        </w:tc>
      </w:tr>
      <w:tr w:rsidR="003A4E30" w:rsidRPr="003A4E30" w:rsidTr="003E544C">
        <w:tc>
          <w:tcPr>
            <w:tcW w:w="3553" w:type="pct"/>
            <w:tcBorders>
              <w:top w:val="single" w:sz="4" w:space="0" w:color="auto"/>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Začiatočný</w:t>
            </w:r>
            <w:proofErr w:type="spellEnd"/>
            <w:r w:rsidRPr="003A4E30">
              <w:rPr>
                <w:rFonts w:cs="Arial"/>
                <w:sz w:val="15"/>
                <w:szCs w:val="15"/>
                <w:lang w:val="en-US"/>
              </w:rPr>
              <w:t xml:space="preserve"> </w:t>
            </w:r>
            <w:proofErr w:type="spellStart"/>
            <w:r w:rsidRPr="003A4E30">
              <w:rPr>
                <w:rFonts w:cs="Arial"/>
                <w:sz w:val="15"/>
                <w:szCs w:val="15"/>
                <w:lang w:val="en-US"/>
              </w:rPr>
              <w:t>stav</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17 965</w:t>
            </w:r>
          </w:p>
        </w:tc>
        <w:tc>
          <w:tcPr>
            <w:tcW w:w="723" w:type="pct"/>
            <w:tcBorders>
              <w:top w:val="single" w:sz="4" w:space="0" w:color="auto"/>
              <w:left w:val="nil"/>
              <w:bottom w:val="nil"/>
              <w:right w:val="nil"/>
            </w:tcBorders>
            <w:shd w:val="clear" w:color="auto" w:fill="auto"/>
            <w:vAlign w:val="center"/>
            <w:hideMark/>
          </w:tcPr>
          <w:p w:rsidR="003A4E30" w:rsidRPr="003A4E30" w:rsidRDefault="0073004C" w:rsidP="003E544C">
            <w:pPr>
              <w:jc w:val="right"/>
              <w:rPr>
                <w:rFonts w:cs="Arial"/>
                <w:sz w:val="15"/>
                <w:szCs w:val="15"/>
                <w:lang w:val="en-US"/>
              </w:rPr>
            </w:pPr>
            <w:r>
              <w:rPr>
                <w:rFonts w:cs="Arial"/>
                <w:sz w:val="15"/>
                <w:szCs w:val="15"/>
                <w:lang w:val="en-US"/>
              </w:rPr>
              <w:t>21 675</w:t>
            </w:r>
          </w:p>
        </w:tc>
      </w:tr>
      <w:tr w:rsidR="003A4E30" w:rsidRPr="003A4E30" w:rsidTr="003E544C">
        <w:tc>
          <w:tcPr>
            <w:tcW w:w="3553" w:type="pct"/>
            <w:tcBorders>
              <w:top w:val="nil"/>
              <w:left w:val="nil"/>
              <w:bottom w:val="nil"/>
              <w:right w:val="nil"/>
            </w:tcBorders>
            <w:shd w:val="clear" w:color="auto" w:fill="auto"/>
            <w:vAlign w:val="center"/>
            <w:hideMark/>
          </w:tcPr>
          <w:p w:rsidR="003A4E30" w:rsidRPr="00613B2C" w:rsidRDefault="003A4E30" w:rsidP="003E544C">
            <w:pPr>
              <w:ind w:left="142"/>
              <w:rPr>
                <w:rFonts w:cs="Arial"/>
                <w:sz w:val="15"/>
                <w:szCs w:val="15"/>
              </w:rPr>
            </w:pPr>
            <w:r w:rsidRPr="00613B2C">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3 875</w:t>
            </w:r>
          </w:p>
        </w:tc>
        <w:tc>
          <w:tcPr>
            <w:tcW w:w="723" w:type="pct"/>
            <w:tcBorders>
              <w:top w:val="nil"/>
              <w:left w:val="nil"/>
              <w:bottom w:val="nil"/>
              <w:right w:val="nil"/>
            </w:tcBorders>
            <w:shd w:val="clear" w:color="auto" w:fill="auto"/>
            <w:vAlign w:val="center"/>
            <w:hideMark/>
          </w:tcPr>
          <w:p w:rsidR="003A4E30" w:rsidRPr="003A4E30" w:rsidRDefault="0073004C" w:rsidP="003E544C">
            <w:pPr>
              <w:jc w:val="right"/>
              <w:rPr>
                <w:rFonts w:cs="Arial"/>
                <w:sz w:val="15"/>
                <w:szCs w:val="15"/>
                <w:lang w:val="en-US"/>
              </w:rPr>
            </w:pPr>
            <w:r>
              <w:rPr>
                <w:rFonts w:cs="Arial"/>
                <w:sz w:val="15"/>
                <w:szCs w:val="15"/>
                <w:lang w:val="en-US"/>
              </w:rPr>
              <w:t>4 332</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de-DE"/>
              </w:rPr>
            </w:pPr>
            <w:r w:rsidRPr="003A4E30">
              <w:rPr>
                <w:rFonts w:cs="Arial"/>
                <w:sz w:val="15"/>
                <w:szCs w:val="15"/>
                <w:lang w:val="de-DE"/>
              </w:rPr>
              <w:t>Tvorba sociálneho fondu zo zisku</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E544C">
            <w:pPr>
              <w:ind w:left="142"/>
              <w:rPr>
                <w:rFonts w:cs="Arial"/>
                <w:sz w:val="15"/>
                <w:szCs w:val="15"/>
                <w:lang w:val="en-US"/>
              </w:rPr>
            </w:pPr>
            <w:proofErr w:type="spellStart"/>
            <w:r w:rsidRPr="003A4E30">
              <w:rPr>
                <w:rFonts w:cs="Arial"/>
                <w:sz w:val="15"/>
                <w:szCs w:val="15"/>
                <w:lang w:val="en-US"/>
              </w:rPr>
              <w:t>Ostatná</w:t>
            </w:r>
            <w:proofErr w:type="spellEnd"/>
            <w:r w:rsidRPr="003A4E30">
              <w:rPr>
                <w:rFonts w:cs="Arial"/>
                <w:sz w:val="15"/>
                <w:szCs w:val="15"/>
                <w:lang w:val="en-US"/>
              </w:rPr>
              <w:t xml:space="preserve"> </w:t>
            </w: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r w:rsidRPr="003A4E30">
              <w:rPr>
                <w:rFonts w:cs="Arial"/>
                <w:sz w:val="15"/>
                <w:szCs w:val="15"/>
                <w:lang w:val="en-US"/>
              </w:rPr>
              <w:t xml:space="preserve"> </w:t>
            </w:r>
            <w:proofErr w:type="spellStart"/>
            <w:r w:rsidRPr="003A4E30">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rsidR="003A4E30" w:rsidRPr="003A4E30" w:rsidRDefault="00164099" w:rsidP="003E544C">
            <w:pPr>
              <w:jc w:val="right"/>
              <w:rPr>
                <w:rFonts w:cs="Arial"/>
                <w:sz w:val="15"/>
                <w:szCs w:val="15"/>
                <w:lang w:val="en-US"/>
              </w:rPr>
            </w:pPr>
            <w:r>
              <w:rPr>
                <w:rFonts w:cs="Arial"/>
                <w:sz w:val="15"/>
                <w:szCs w:val="15"/>
                <w:lang w:val="en-US"/>
              </w:rPr>
              <w:t>21 840</w:t>
            </w:r>
          </w:p>
        </w:tc>
        <w:tc>
          <w:tcPr>
            <w:tcW w:w="723" w:type="pct"/>
            <w:tcBorders>
              <w:top w:val="single" w:sz="4" w:space="0" w:color="auto"/>
              <w:left w:val="nil"/>
              <w:bottom w:val="nil"/>
              <w:right w:val="nil"/>
            </w:tcBorders>
            <w:shd w:val="clear" w:color="auto" w:fill="auto"/>
            <w:vAlign w:val="center"/>
            <w:hideMark/>
          </w:tcPr>
          <w:p w:rsidR="003A4E30" w:rsidRPr="003A4E30" w:rsidRDefault="0073004C" w:rsidP="003E544C">
            <w:pPr>
              <w:jc w:val="right"/>
              <w:rPr>
                <w:rFonts w:cs="Arial"/>
                <w:sz w:val="15"/>
                <w:szCs w:val="15"/>
                <w:lang w:val="en-US"/>
              </w:rPr>
            </w:pPr>
            <w:r>
              <w:rPr>
                <w:rFonts w:cs="Arial"/>
                <w:sz w:val="15"/>
                <w:szCs w:val="15"/>
                <w:lang w:val="en-US"/>
              </w:rPr>
              <w:t>26 007</w:t>
            </w:r>
          </w:p>
        </w:tc>
      </w:tr>
      <w:tr w:rsidR="003A4E30" w:rsidRPr="003A4E30" w:rsidTr="003E544C">
        <w:tc>
          <w:tcPr>
            <w:tcW w:w="3553" w:type="pct"/>
            <w:tcBorders>
              <w:top w:val="nil"/>
              <w:left w:val="nil"/>
              <w:bottom w:val="nil"/>
              <w:right w:val="nil"/>
            </w:tcBorders>
            <w:shd w:val="clear" w:color="auto" w:fill="auto"/>
            <w:vAlign w:val="center"/>
            <w:hideMark/>
          </w:tcPr>
          <w:p w:rsidR="003A4E30" w:rsidRPr="003A4E30" w:rsidRDefault="003A4E30" w:rsidP="003A4E30">
            <w:pPr>
              <w:rPr>
                <w:rFonts w:cs="Arial"/>
                <w:sz w:val="15"/>
                <w:szCs w:val="15"/>
                <w:lang w:val="en-US"/>
              </w:rPr>
            </w:pPr>
            <w:proofErr w:type="spellStart"/>
            <w:r w:rsidRPr="003A4E30">
              <w:rPr>
                <w:rFonts w:cs="Arial"/>
                <w:sz w:val="15"/>
                <w:szCs w:val="15"/>
                <w:lang w:val="en-US"/>
              </w:rPr>
              <w:t>Čerpanie</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w:t>
            </w:r>
            <w:proofErr w:type="spellStart"/>
            <w:r w:rsidRPr="003A4E30">
              <w:rPr>
                <w:rFonts w:cs="Arial"/>
                <w:sz w:val="15"/>
                <w:szCs w:val="15"/>
                <w:lang w:val="en-US"/>
              </w:rPr>
              <w:t>fondu</w:t>
            </w:r>
            <w:proofErr w:type="spellEnd"/>
          </w:p>
        </w:tc>
        <w:tc>
          <w:tcPr>
            <w:tcW w:w="724" w:type="pct"/>
            <w:tcBorders>
              <w:top w:val="nil"/>
              <w:left w:val="nil"/>
              <w:bottom w:val="single" w:sz="4" w:space="0" w:color="auto"/>
              <w:right w:val="nil"/>
            </w:tcBorders>
            <w:shd w:val="clear" w:color="000000" w:fill="FFFFFF"/>
            <w:vAlign w:val="center"/>
            <w:hideMark/>
          </w:tcPr>
          <w:p w:rsidR="003A4E30" w:rsidRPr="003A4E30" w:rsidRDefault="00164099" w:rsidP="003E544C">
            <w:pPr>
              <w:jc w:val="right"/>
              <w:rPr>
                <w:rFonts w:cs="Arial"/>
                <w:sz w:val="15"/>
                <w:szCs w:val="15"/>
                <w:lang w:val="en-US"/>
              </w:rPr>
            </w:pPr>
            <w:r>
              <w:rPr>
                <w:rFonts w:cs="Arial"/>
                <w:sz w:val="15"/>
                <w:szCs w:val="15"/>
                <w:lang w:val="en-US"/>
              </w:rPr>
              <w:t>165</w:t>
            </w:r>
          </w:p>
        </w:tc>
        <w:tc>
          <w:tcPr>
            <w:tcW w:w="723" w:type="pct"/>
            <w:tcBorders>
              <w:top w:val="nil"/>
              <w:left w:val="nil"/>
              <w:bottom w:val="single" w:sz="4" w:space="0" w:color="auto"/>
              <w:right w:val="nil"/>
            </w:tcBorders>
            <w:shd w:val="clear" w:color="000000" w:fill="FFFFFF"/>
            <w:vAlign w:val="center"/>
            <w:hideMark/>
          </w:tcPr>
          <w:p w:rsidR="003A4E30" w:rsidRPr="003A4E30" w:rsidRDefault="0073004C" w:rsidP="0073004C">
            <w:pPr>
              <w:jc w:val="center"/>
              <w:rPr>
                <w:rFonts w:cs="Arial"/>
                <w:sz w:val="15"/>
                <w:szCs w:val="15"/>
                <w:lang w:val="en-US"/>
              </w:rPr>
            </w:pPr>
            <w:r>
              <w:rPr>
                <w:rFonts w:cs="Arial"/>
                <w:sz w:val="15"/>
                <w:szCs w:val="15"/>
                <w:lang w:val="en-US"/>
              </w:rPr>
              <w:t xml:space="preserve">            2 772</w:t>
            </w:r>
          </w:p>
        </w:tc>
      </w:tr>
      <w:tr w:rsidR="003A4E30" w:rsidRPr="003A4E30" w:rsidTr="003E544C">
        <w:tc>
          <w:tcPr>
            <w:tcW w:w="3553"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Konečný</w:t>
            </w:r>
            <w:proofErr w:type="spellEnd"/>
            <w:r w:rsidRPr="003A4E30">
              <w:rPr>
                <w:rFonts w:cs="Arial"/>
                <w:b/>
                <w:bCs/>
                <w:sz w:val="15"/>
                <w:szCs w:val="15"/>
                <w:lang w:val="en-US"/>
              </w:rPr>
              <w:t xml:space="preserve"> </w:t>
            </w:r>
            <w:proofErr w:type="spellStart"/>
            <w:r w:rsidRPr="003A4E30">
              <w:rPr>
                <w:rFonts w:cs="Arial"/>
                <w:b/>
                <w:bCs/>
                <w:sz w:val="15"/>
                <w:szCs w:val="15"/>
                <w:lang w:val="en-US"/>
              </w:rPr>
              <w:t>zostatok</w:t>
            </w:r>
            <w:proofErr w:type="spellEnd"/>
            <w:r w:rsidRPr="003A4E30">
              <w:rPr>
                <w:rFonts w:cs="Arial"/>
                <w:b/>
                <w:bCs/>
                <w:sz w:val="15"/>
                <w:szCs w:val="15"/>
                <w:lang w:val="en-US"/>
              </w:rPr>
              <w:t xml:space="preserve"> </w:t>
            </w:r>
            <w:proofErr w:type="spellStart"/>
            <w:r w:rsidRPr="003A4E30">
              <w:rPr>
                <w:rFonts w:cs="Arial"/>
                <w:b/>
                <w:bCs/>
                <w:sz w:val="15"/>
                <w:szCs w:val="15"/>
                <w:lang w:val="en-US"/>
              </w:rPr>
              <w:t>sociálneho</w:t>
            </w:r>
            <w:proofErr w:type="spellEnd"/>
            <w:r w:rsidRPr="003A4E30">
              <w:rPr>
                <w:rFonts w:cs="Arial"/>
                <w:b/>
                <w:bCs/>
                <w:sz w:val="15"/>
                <w:szCs w:val="15"/>
                <w:lang w:val="en-US"/>
              </w:rPr>
              <w:t xml:space="preserve"> </w:t>
            </w:r>
            <w:proofErr w:type="spellStart"/>
            <w:r w:rsidRPr="003A4E30">
              <w:rPr>
                <w:rFonts w:cs="Arial"/>
                <w:b/>
                <w:bCs/>
                <w:sz w:val="15"/>
                <w:szCs w:val="15"/>
                <w:lang w:val="en-US"/>
              </w:rPr>
              <w:t>fondu</w:t>
            </w:r>
            <w:proofErr w:type="spellEnd"/>
          </w:p>
        </w:tc>
        <w:tc>
          <w:tcPr>
            <w:tcW w:w="724" w:type="pct"/>
            <w:tcBorders>
              <w:top w:val="nil"/>
              <w:left w:val="nil"/>
              <w:bottom w:val="single" w:sz="8" w:space="0" w:color="auto"/>
              <w:right w:val="nil"/>
            </w:tcBorders>
            <w:shd w:val="clear" w:color="auto" w:fill="auto"/>
            <w:vAlign w:val="center"/>
            <w:hideMark/>
          </w:tcPr>
          <w:p w:rsidR="003A4E30" w:rsidRPr="003A4E30" w:rsidRDefault="00164099" w:rsidP="003E544C">
            <w:pPr>
              <w:jc w:val="right"/>
              <w:rPr>
                <w:rFonts w:cs="Arial"/>
                <w:b/>
                <w:bCs/>
                <w:sz w:val="15"/>
                <w:szCs w:val="15"/>
                <w:lang w:val="en-US"/>
              </w:rPr>
            </w:pPr>
            <w:r>
              <w:rPr>
                <w:rFonts w:cs="Arial"/>
                <w:b/>
                <w:bCs/>
                <w:sz w:val="15"/>
                <w:szCs w:val="15"/>
                <w:lang w:val="en-US"/>
              </w:rPr>
              <w:t>21 675</w:t>
            </w:r>
          </w:p>
        </w:tc>
        <w:tc>
          <w:tcPr>
            <w:tcW w:w="723" w:type="pct"/>
            <w:tcBorders>
              <w:top w:val="nil"/>
              <w:left w:val="nil"/>
              <w:bottom w:val="single" w:sz="8" w:space="0" w:color="auto"/>
              <w:right w:val="nil"/>
            </w:tcBorders>
            <w:shd w:val="clear" w:color="auto" w:fill="auto"/>
            <w:vAlign w:val="center"/>
            <w:hideMark/>
          </w:tcPr>
          <w:p w:rsidR="003A4E30" w:rsidRPr="003A4E30" w:rsidRDefault="0073004C" w:rsidP="003E544C">
            <w:pPr>
              <w:jc w:val="right"/>
              <w:rPr>
                <w:rFonts w:cs="Arial"/>
                <w:b/>
                <w:bCs/>
                <w:sz w:val="15"/>
                <w:szCs w:val="15"/>
                <w:lang w:val="en-US"/>
              </w:rPr>
            </w:pPr>
            <w:r>
              <w:rPr>
                <w:rFonts w:cs="Arial"/>
                <w:b/>
                <w:bCs/>
                <w:sz w:val="15"/>
                <w:szCs w:val="15"/>
                <w:lang w:val="en-US"/>
              </w:rPr>
              <w:t>23 235</w:t>
            </w:r>
          </w:p>
        </w:tc>
      </w:tr>
    </w:tbl>
    <w:p w:rsidR="00CD6DA2" w:rsidRPr="007C7FAE" w:rsidRDefault="00CD6DA2" w:rsidP="009E172B"/>
    <w:bookmarkEnd w:id="45"/>
    <w:p w:rsidR="006A3131" w:rsidRPr="00613B2C" w:rsidRDefault="006A3131" w:rsidP="002F78A4">
      <w:pPr>
        <w:rPr>
          <w:snapToGrid w:val="0"/>
          <w:sz w:val="15"/>
          <w:u w:val="single"/>
          <w:lang w:eastAsia="sk-SK"/>
        </w:rPr>
      </w:pPr>
    </w:p>
    <w:p w:rsidR="006A3131" w:rsidRPr="00613B2C" w:rsidRDefault="00D547C7" w:rsidP="006A3131">
      <w:pPr>
        <w:pStyle w:val="Nadpis2"/>
      </w:pPr>
      <w:r w:rsidRPr="00613B2C">
        <w:t xml:space="preserve">Bankové úvery </w:t>
      </w:r>
    </w:p>
    <w:p w:rsidR="00D547C7" w:rsidRPr="00613B2C" w:rsidRDefault="00D547C7" w:rsidP="008711DF">
      <w:pPr>
        <w:rPr>
          <w:snapToGrid w:val="0"/>
          <w:lang w:eastAsia="sk-SK"/>
        </w:rPr>
      </w:pPr>
      <w:bookmarkStart w:id="47" w:name="T_bank_loans"/>
      <w:r w:rsidRPr="00613B2C">
        <w:rPr>
          <w:snapToGrid w:val="0"/>
          <w:sz w:val="15"/>
          <w:u w:val="single"/>
          <w:lang w:eastAsia="sk-SK"/>
        </w:rPr>
        <w:t xml:space="preserve"> </w:t>
      </w:r>
    </w:p>
    <w:tbl>
      <w:tblPr>
        <w:tblW w:w="5087" w:type="pct"/>
        <w:tblCellMar>
          <w:left w:w="70" w:type="dxa"/>
          <w:right w:w="70" w:type="dxa"/>
        </w:tblCellMar>
        <w:tblLook w:val="04A0" w:firstRow="1" w:lastRow="0" w:firstColumn="1" w:lastColumn="0" w:noHBand="0" w:noVBand="1"/>
      </w:tblPr>
      <w:tblGrid>
        <w:gridCol w:w="3401"/>
        <w:gridCol w:w="591"/>
        <w:gridCol w:w="628"/>
        <w:gridCol w:w="973"/>
        <w:gridCol w:w="1205"/>
        <w:gridCol w:w="1072"/>
        <w:gridCol w:w="1359"/>
      </w:tblGrid>
      <w:tr w:rsidR="00613B2C" w:rsidRPr="00613B2C" w:rsidTr="00E53360">
        <w:tc>
          <w:tcPr>
            <w:tcW w:w="1843" w:type="pct"/>
            <w:tcBorders>
              <w:top w:val="single" w:sz="8" w:space="0" w:color="auto"/>
              <w:left w:val="nil"/>
              <w:bottom w:val="nil"/>
              <w:right w:val="nil"/>
            </w:tcBorders>
            <w:shd w:val="clear" w:color="auto" w:fill="auto"/>
            <w:vAlign w:val="center"/>
            <w:hideMark/>
          </w:tcPr>
          <w:p w:rsidR="00613B2C" w:rsidRPr="00613B2C" w:rsidRDefault="00613B2C" w:rsidP="00613B2C">
            <w:pPr>
              <w:rPr>
                <w:rFonts w:cs="Arial"/>
                <w:b/>
                <w:bCs/>
                <w:i/>
                <w:iCs/>
                <w:sz w:val="15"/>
                <w:szCs w:val="15"/>
                <w:lang w:eastAsia="sk-SK"/>
              </w:rPr>
            </w:pPr>
            <w:bookmarkStart w:id="48" w:name="RANGE!B9:H15"/>
            <w:r w:rsidRPr="00613B2C">
              <w:rPr>
                <w:rFonts w:cs="Arial"/>
                <w:b/>
                <w:bCs/>
                <w:i/>
                <w:iCs/>
                <w:sz w:val="15"/>
                <w:szCs w:val="15"/>
                <w:lang w:eastAsia="sk-SK"/>
              </w:rPr>
              <w:t>Položka</w:t>
            </w:r>
            <w:bookmarkEnd w:id="48"/>
          </w:p>
        </w:tc>
        <w:tc>
          <w:tcPr>
            <w:tcW w:w="32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Úrok p. a. v %</w:t>
            </w:r>
          </w:p>
        </w:tc>
        <w:tc>
          <w:tcPr>
            <w:tcW w:w="527" w:type="pct"/>
            <w:tcBorders>
              <w:top w:val="single" w:sz="8" w:space="0" w:color="auto"/>
              <w:left w:val="nil"/>
              <w:bottom w:val="nil"/>
              <w:right w:val="nil"/>
            </w:tcBorders>
            <w:shd w:val="clear" w:color="auto" w:fill="auto"/>
            <w:vAlign w:val="center"/>
            <w:hideMark/>
          </w:tcPr>
          <w:p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Dátum splatnosti</w:t>
            </w:r>
          </w:p>
        </w:tc>
        <w:tc>
          <w:tcPr>
            <w:tcW w:w="653"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C522CC">
              <w:rPr>
                <w:rFonts w:cs="Arial"/>
                <w:b/>
                <w:bCs/>
                <w:i/>
                <w:iCs/>
                <w:sz w:val="15"/>
                <w:szCs w:val="15"/>
                <w:lang w:val="de-DE"/>
              </w:rPr>
              <w:t xml:space="preserve"> 31. </w:t>
            </w:r>
            <w:proofErr w:type="spellStart"/>
            <w:r w:rsidR="00C522CC">
              <w:rPr>
                <w:rFonts w:cs="Arial"/>
                <w:b/>
                <w:bCs/>
                <w:i/>
                <w:iCs/>
                <w:sz w:val="15"/>
                <w:szCs w:val="15"/>
                <w:lang w:val="de-DE"/>
              </w:rPr>
              <w:t>decembru</w:t>
            </w:r>
            <w:proofErr w:type="spellEnd"/>
            <w:r w:rsidR="00C522CC">
              <w:rPr>
                <w:rFonts w:cs="Arial"/>
                <w:b/>
                <w:bCs/>
                <w:i/>
                <w:iCs/>
                <w:sz w:val="15"/>
                <w:szCs w:val="15"/>
                <w:lang w:val="de-DE"/>
              </w:rPr>
              <w:t xml:space="preserve"> 2018 </w:t>
            </w:r>
            <w:r w:rsidRPr="002011DC">
              <w:rPr>
                <w:rFonts w:cs="Arial"/>
                <w:b/>
                <w:bCs/>
                <w:i/>
                <w:iCs/>
                <w:sz w:val="15"/>
                <w:szCs w:val="15"/>
                <w:lang w:val="de-DE"/>
              </w:rPr>
              <w:t>(v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c>
          <w:tcPr>
            <w:tcW w:w="581" w:type="pct"/>
            <w:tcBorders>
              <w:top w:val="single" w:sz="8" w:space="0" w:color="auto"/>
              <w:left w:val="nil"/>
              <w:bottom w:val="nil"/>
              <w:right w:val="nil"/>
            </w:tcBorders>
            <w:shd w:val="clear" w:color="auto" w:fill="auto"/>
            <w:vAlign w:val="center"/>
            <w:hideMark/>
          </w:tcPr>
          <w:p w:rsidR="00613B2C" w:rsidRPr="00413BE4" w:rsidRDefault="00B75400" w:rsidP="00613B2C">
            <w:pPr>
              <w:jc w:val="center"/>
              <w:rPr>
                <w:rFonts w:cs="Arial"/>
                <w:b/>
                <w:bCs/>
                <w:i/>
                <w:iCs/>
                <w:sz w:val="15"/>
                <w:szCs w:val="15"/>
                <w:lang w:val="de-DE"/>
              </w:rPr>
            </w:pPr>
            <w:r>
              <w:rPr>
                <w:rFonts w:cs="Arial"/>
                <w:b/>
                <w:bCs/>
                <w:i/>
                <w:iCs/>
                <w:sz w:val="15"/>
                <w:szCs w:val="15"/>
                <w:lang w:val="de-DE"/>
              </w:rPr>
              <w:t>K 31. 12. 2019</w:t>
            </w:r>
            <w:r w:rsidR="00613B2C" w:rsidRPr="00413BE4">
              <w:rPr>
                <w:rFonts w:cs="Arial"/>
                <w:b/>
                <w:bCs/>
                <w:i/>
                <w:iCs/>
                <w:sz w:val="15"/>
                <w:szCs w:val="15"/>
                <w:lang w:val="de-DE"/>
              </w:rPr>
              <w:br/>
              <w:t xml:space="preserve">(v </w:t>
            </w:r>
            <w:proofErr w:type="spellStart"/>
            <w:r w:rsidR="00613B2C" w:rsidRPr="00413BE4">
              <w:rPr>
                <w:rFonts w:cs="Arial"/>
                <w:b/>
                <w:bCs/>
                <w:i/>
                <w:iCs/>
                <w:sz w:val="15"/>
                <w:szCs w:val="15"/>
                <w:lang w:val="de-DE"/>
              </w:rPr>
              <w:t>eurách</w:t>
            </w:r>
            <w:proofErr w:type="spellEnd"/>
            <w:r w:rsidR="00613B2C" w:rsidRPr="00413BE4">
              <w:rPr>
                <w:rFonts w:cs="Arial"/>
                <w:b/>
                <w:bCs/>
                <w:i/>
                <w:iCs/>
                <w:sz w:val="15"/>
                <w:szCs w:val="15"/>
                <w:lang w:val="de-DE"/>
              </w:rPr>
              <w:t>)</w:t>
            </w:r>
          </w:p>
        </w:tc>
        <w:tc>
          <w:tcPr>
            <w:tcW w:w="737" w:type="pct"/>
            <w:tcBorders>
              <w:top w:val="single" w:sz="8" w:space="0" w:color="auto"/>
              <w:left w:val="nil"/>
              <w:bottom w:val="nil"/>
              <w:right w:val="nil"/>
            </w:tcBorders>
            <w:shd w:val="clear" w:color="auto" w:fill="auto"/>
            <w:vAlign w:val="center"/>
            <w:hideMark/>
          </w:tcPr>
          <w:p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B75400">
              <w:rPr>
                <w:rFonts w:cs="Arial"/>
                <w:b/>
                <w:bCs/>
                <w:i/>
                <w:iCs/>
                <w:sz w:val="15"/>
                <w:szCs w:val="15"/>
                <w:lang w:val="de-DE"/>
              </w:rPr>
              <w:t xml:space="preserve"> 31. </w:t>
            </w:r>
            <w:proofErr w:type="spellStart"/>
            <w:r w:rsidR="00B75400">
              <w:rPr>
                <w:rFonts w:cs="Arial"/>
                <w:b/>
                <w:bCs/>
                <w:i/>
                <w:iCs/>
                <w:sz w:val="15"/>
                <w:szCs w:val="15"/>
                <w:lang w:val="de-DE"/>
              </w:rPr>
              <w:t>decembru</w:t>
            </w:r>
            <w:proofErr w:type="spellEnd"/>
            <w:r w:rsidR="00B75400">
              <w:rPr>
                <w:rFonts w:cs="Arial"/>
                <w:b/>
                <w:bCs/>
                <w:i/>
                <w:iCs/>
                <w:sz w:val="15"/>
                <w:szCs w:val="15"/>
                <w:lang w:val="de-DE"/>
              </w:rPr>
              <w:t xml:space="preserve"> 2019</w:t>
            </w:r>
            <w:r w:rsidR="00C7586A">
              <w:rPr>
                <w:rFonts w:cs="Arial"/>
                <w:b/>
                <w:bCs/>
                <w:i/>
                <w:iCs/>
                <w:sz w:val="15"/>
                <w:szCs w:val="15"/>
                <w:lang w:val="de-DE"/>
              </w:rPr>
              <w:t xml:space="preserve"> </w:t>
            </w:r>
            <w:r w:rsidRPr="002011DC">
              <w:rPr>
                <w:rFonts w:cs="Arial"/>
                <w:b/>
                <w:bCs/>
                <w:i/>
                <w:iCs/>
                <w:sz w:val="15"/>
                <w:szCs w:val="15"/>
                <w:lang w:val="de-DE"/>
              </w:rPr>
              <w:t>(v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r>
      <w:tr w:rsidR="00D547C7" w:rsidRPr="00613B2C" w:rsidTr="00E53360">
        <w:tc>
          <w:tcPr>
            <w:tcW w:w="1843" w:type="pct"/>
            <w:tcBorders>
              <w:top w:val="single" w:sz="4" w:space="0" w:color="auto"/>
              <w:left w:val="nil"/>
              <w:bottom w:val="nil"/>
              <w:right w:val="nil"/>
            </w:tcBorders>
            <w:shd w:val="clear" w:color="auto" w:fill="auto"/>
            <w:vAlign w:val="center"/>
            <w:hideMark/>
          </w:tcPr>
          <w:p w:rsidR="00D547C7" w:rsidRPr="00613B2C" w:rsidRDefault="00D547C7" w:rsidP="00D547C7">
            <w:pPr>
              <w:rPr>
                <w:rFonts w:cs="Arial"/>
                <w:sz w:val="15"/>
                <w:szCs w:val="15"/>
                <w:lang w:eastAsia="sk-SK"/>
              </w:rPr>
            </w:pPr>
            <w:r w:rsidRPr="00613B2C">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527" w:type="pct"/>
            <w:tcBorders>
              <w:top w:val="single" w:sz="4" w:space="0" w:color="auto"/>
              <w:left w:val="nil"/>
              <w:bottom w:val="nil"/>
              <w:right w:val="nil"/>
            </w:tcBorders>
            <w:shd w:val="clear" w:color="auto" w:fill="auto"/>
            <w:vAlign w:val="center"/>
            <w:hideMark/>
          </w:tcPr>
          <w:p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653"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581"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737" w:type="pct"/>
            <w:tcBorders>
              <w:top w:val="single" w:sz="4" w:space="0" w:color="auto"/>
              <w:left w:val="nil"/>
              <w:bottom w:val="nil"/>
              <w:right w:val="nil"/>
            </w:tcBorders>
            <w:shd w:val="clear" w:color="auto" w:fill="auto"/>
            <w:vAlign w:val="center"/>
            <w:hideMark/>
          </w:tcPr>
          <w:p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r>
      <w:tr w:rsidR="00613B2C" w:rsidRPr="00613B2C" w:rsidTr="00E53360">
        <w:tc>
          <w:tcPr>
            <w:tcW w:w="1843" w:type="pct"/>
            <w:tcBorders>
              <w:top w:val="dotted" w:sz="4" w:space="0" w:color="auto"/>
              <w:left w:val="nil"/>
              <w:right w:val="nil"/>
            </w:tcBorders>
            <w:shd w:val="clear" w:color="auto" w:fill="auto"/>
            <w:vAlign w:val="center"/>
            <w:hideMark/>
          </w:tcPr>
          <w:p w:rsidR="00613B2C" w:rsidRPr="00613B2C" w:rsidRDefault="00613B2C" w:rsidP="00613B2C">
            <w:pPr>
              <w:rPr>
                <w:rFonts w:cs="Arial"/>
                <w:sz w:val="15"/>
                <w:szCs w:val="15"/>
                <w:lang w:eastAsia="sk-SK"/>
              </w:rPr>
            </w:pPr>
            <w:r w:rsidRPr="00613B2C">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527" w:type="pct"/>
            <w:tcBorders>
              <w:top w:val="dotted" w:sz="4" w:space="0" w:color="auto"/>
              <w:left w:val="nil"/>
              <w:right w:val="nil"/>
            </w:tcBorders>
            <w:shd w:val="clear" w:color="auto" w:fill="auto"/>
            <w:vAlign w:val="center"/>
            <w:hideMark/>
          </w:tcPr>
          <w:p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653" w:type="pct"/>
            <w:tcBorders>
              <w:top w:val="nil"/>
              <w:left w:val="nil"/>
              <w:right w:val="nil"/>
            </w:tcBorders>
            <w:shd w:val="clear" w:color="auto" w:fill="auto"/>
            <w:vAlign w:val="center"/>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581" w:type="pct"/>
            <w:tcBorders>
              <w:top w:val="nil"/>
              <w:left w:val="nil"/>
              <w:right w:val="nil"/>
            </w:tcBorders>
            <w:shd w:val="clear" w:color="auto" w:fill="auto"/>
            <w:vAlign w:val="center"/>
            <w:hideMark/>
          </w:tcPr>
          <w:p w:rsidR="00613B2C" w:rsidRPr="00613B2C" w:rsidRDefault="00613B2C" w:rsidP="00613B2C">
            <w:pPr>
              <w:jc w:val="right"/>
              <w:rPr>
                <w:rFonts w:cs="Arial"/>
                <w:sz w:val="15"/>
                <w:szCs w:val="15"/>
                <w:lang w:eastAsia="sk-SK"/>
              </w:rPr>
            </w:pPr>
            <w:r>
              <w:rPr>
                <w:rFonts w:cs="Arial"/>
                <w:sz w:val="15"/>
                <w:szCs w:val="15"/>
                <w:lang w:eastAsia="sk-SK"/>
              </w:rPr>
              <w:t>-</w:t>
            </w:r>
          </w:p>
        </w:tc>
        <w:tc>
          <w:tcPr>
            <w:tcW w:w="737" w:type="pct"/>
            <w:tcBorders>
              <w:top w:val="nil"/>
              <w:left w:val="nil"/>
              <w:right w:val="nil"/>
            </w:tcBorders>
            <w:shd w:val="clear" w:color="auto" w:fill="auto"/>
            <w:vAlign w:val="center"/>
            <w:hideMark/>
          </w:tcPr>
          <w:p w:rsidR="00613B2C" w:rsidRPr="00613B2C" w:rsidRDefault="00C522CC" w:rsidP="00613B2C">
            <w:pPr>
              <w:jc w:val="right"/>
              <w:rPr>
                <w:rFonts w:cs="Arial"/>
                <w:sz w:val="15"/>
                <w:szCs w:val="15"/>
                <w:lang w:eastAsia="sk-SK"/>
              </w:rPr>
            </w:pPr>
            <w:r>
              <w:rPr>
                <w:rFonts w:cs="Arial"/>
                <w:sz w:val="15"/>
                <w:szCs w:val="15"/>
                <w:lang w:eastAsia="sk-SK"/>
              </w:rPr>
              <w:t>215 187</w:t>
            </w:r>
            <w:r w:rsidR="00613B2C" w:rsidRPr="00613B2C">
              <w:rPr>
                <w:rFonts w:cs="Arial"/>
                <w:sz w:val="15"/>
                <w:szCs w:val="15"/>
                <w:lang w:eastAsia="sk-SK"/>
              </w:rPr>
              <w:t xml:space="preserve"> </w:t>
            </w:r>
          </w:p>
        </w:tc>
      </w:tr>
      <w:tr w:rsidR="00613B2C" w:rsidRPr="007C7FAE" w:rsidTr="00E53360">
        <w:tc>
          <w:tcPr>
            <w:tcW w:w="1843" w:type="pct"/>
            <w:tcBorders>
              <w:top w:val="nil"/>
              <w:left w:val="nil"/>
              <w:bottom w:val="single" w:sz="8" w:space="0" w:color="auto"/>
              <w:right w:val="nil"/>
            </w:tcBorders>
            <w:shd w:val="clear" w:color="auto" w:fill="auto"/>
            <w:vAlign w:val="center"/>
            <w:hideMark/>
          </w:tcPr>
          <w:p w:rsidR="00613B2C" w:rsidRPr="00613B2C" w:rsidRDefault="00613B2C" w:rsidP="00613B2C">
            <w:pPr>
              <w:ind w:left="113"/>
              <w:rPr>
                <w:rFonts w:cs="Arial"/>
                <w:i/>
                <w:iCs/>
                <w:sz w:val="15"/>
                <w:szCs w:val="15"/>
                <w:lang w:eastAsia="sk-SK"/>
              </w:rPr>
            </w:pPr>
            <w:r w:rsidRPr="00613B2C">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rsidR="00613B2C" w:rsidRPr="00613B2C" w:rsidRDefault="00613B2C" w:rsidP="00613B2C">
            <w:pPr>
              <w:jc w:val="center"/>
              <w:rPr>
                <w:rFonts w:cs="Arial"/>
                <w:i/>
                <w:iCs/>
                <w:sz w:val="15"/>
                <w:szCs w:val="15"/>
                <w:lang w:eastAsia="sk-SK"/>
              </w:rPr>
            </w:pPr>
            <w:r w:rsidRPr="00613B2C">
              <w:rPr>
                <w:rFonts w:cs="Arial"/>
                <w:i/>
                <w:iCs/>
                <w:sz w:val="15"/>
                <w:szCs w:val="15"/>
                <w:lang w:eastAsia="sk-SK"/>
              </w:rPr>
              <w:t>trhový</w:t>
            </w:r>
          </w:p>
        </w:tc>
        <w:tc>
          <w:tcPr>
            <w:tcW w:w="527" w:type="pct"/>
            <w:tcBorders>
              <w:top w:val="nil"/>
              <w:left w:val="nil"/>
              <w:bottom w:val="single" w:sz="8" w:space="0" w:color="auto"/>
              <w:right w:val="nil"/>
            </w:tcBorders>
            <w:shd w:val="clear" w:color="auto" w:fill="auto"/>
            <w:vAlign w:val="bottom"/>
            <w:hideMark/>
          </w:tcPr>
          <w:p w:rsidR="00613B2C" w:rsidRPr="00613B2C" w:rsidRDefault="00D63AF3" w:rsidP="00613B2C">
            <w:pPr>
              <w:jc w:val="center"/>
              <w:rPr>
                <w:rFonts w:cs="Arial"/>
                <w:i/>
                <w:iCs/>
                <w:sz w:val="15"/>
                <w:szCs w:val="15"/>
                <w:lang w:eastAsia="sk-SK"/>
              </w:rPr>
            </w:pPr>
            <w:r>
              <w:rPr>
                <w:rFonts w:cs="Arial"/>
                <w:i/>
                <w:iCs/>
                <w:sz w:val="15"/>
                <w:szCs w:val="15"/>
                <w:lang w:eastAsia="sk-SK"/>
              </w:rPr>
              <w:t>02/20</w:t>
            </w:r>
            <w:r w:rsidR="00B75400">
              <w:rPr>
                <w:rFonts w:cs="Arial"/>
                <w:i/>
                <w:iCs/>
                <w:sz w:val="15"/>
                <w:szCs w:val="15"/>
                <w:lang w:eastAsia="sk-SK"/>
              </w:rPr>
              <w:t>20</w:t>
            </w:r>
          </w:p>
        </w:tc>
        <w:tc>
          <w:tcPr>
            <w:tcW w:w="653" w:type="pct"/>
            <w:tcBorders>
              <w:top w:val="nil"/>
              <w:left w:val="nil"/>
              <w:bottom w:val="single" w:sz="8" w:space="0" w:color="auto"/>
              <w:right w:val="nil"/>
            </w:tcBorders>
            <w:shd w:val="clear" w:color="auto" w:fill="auto"/>
            <w:vAlign w:val="bottom"/>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581" w:type="pct"/>
            <w:tcBorders>
              <w:top w:val="nil"/>
              <w:left w:val="nil"/>
              <w:bottom w:val="single" w:sz="8" w:space="0" w:color="auto"/>
              <w:right w:val="nil"/>
            </w:tcBorders>
            <w:shd w:val="clear" w:color="auto" w:fill="auto"/>
            <w:vAlign w:val="bottom"/>
            <w:hideMark/>
          </w:tcPr>
          <w:p w:rsidR="00613B2C" w:rsidRPr="00613B2C" w:rsidRDefault="00613B2C" w:rsidP="00613B2C">
            <w:pPr>
              <w:jc w:val="right"/>
              <w:rPr>
                <w:rFonts w:cs="Arial"/>
                <w:i/>
                <w:iCs/>
                <w:sz w:val="15"/>
                <w:szCs w:val="15"/>
                <w:lang w:eastAsia="sk-SK"/>
              </w:rPr>
            </w:pPr>
            <w:r>
              <w:rPr>
                <w:rFonts w:cs="Arial"/>
                <w:i/>
                <w:iCs/>
                <w:sz w:val="15"/>
                <w:szCs w:val="15"/>
                <w:lang w:eastAsia="sk-SK"/>
              </w:rPr>
              <w:t>-</w:t>
            </w:r>
          </w:p>
        </w:tc>
        <w:tc>
          <w:tcPr>
            <w:tcW w:w="737" w:type="pct"/>
            <w:tcBorders>
              <w:top w:val="nil"/>
              <w:left w:val="nil"/>
              <w:bottom w:val="single" w:sz="8" w:space="0" w:color="auto"/>
              <w:right w:val="nil"/>
            </w:tcBorders>
            <w:shd w:val="clear" w:color="auto" w:fill="auto"/>
            <w:vAlign w:val="bottom"/>
            <w:hideMark/>
          </w:tcPr>
          <w:p w:rsidR="00613B2C" w:rsidRPr="00613B2C" w:rsidRDefault="00C522CC" w:rsidP="00613B2C">
            <w:pPr>
              <w:jc w:val="right"/>
              <w:rPr>
                <w:rFonts w:cs="Arial"/>
                <w:i/>
                <w:iCs/>
                <w:sz w:val="15"/>
                <w:szCs w:val="15"/>
                <w:lang w:eastAsia="sk-SK"/>
              </w:rPr>
            </w:pPr>
            <w:r>
              <w:rPr>
                <w:rFonts w:cs="Arial"/>
                <w:i/>
                <w:iCs/>
                <w:sz w:val="15"/>
                <w:szCs w:val="15"/>
                <w:lang w:eastAsia="sk-SK"/>
              </w:rPr>
              <w:t>215 187</w:t>
            </w:r>
            <w:r w:rsidR="00613B2C" w:rsidRPr="00613B2C">
              <w:rPr>
                <w:rFonts w:cs="Arial"/>
                <w:i/>
                <w:iCs/>
                <w:sz w:val="15"/>
                <w:szCs w:val="15"/>
                <w:lang w:eastAsia="sk-SK"/>
              </w:rPr>
              <w:t xml:space="preserve"> </w:t>
            </w:r>
          </w:p>
        </w:tc>
      </w:tr>
    </w:tbl>
    <w:p w:rsidR="00DE7D69" w:rsidRDefault="00DE7D69" w:rsidP="008711DF">
      <w:pPr>
        <w:rPr>
          <w:snapToGrid w:val="0"/>
          <w:highlight w:val="yellow"/>
          <w:lang w:eastAsia="sk-SK"/>
        </w:rPr>
      </w:pPr>
    </w:p>
    <w:p w:rsidR="003E10AA" w:rsidRPr="007C7FAE" w:rsidRDefault="003E10AA" w:rsidP="008711DF">
      <w:pPr>
        <w:rPr>
          <w:snapToGrid w:val="0"/>
          <w:highlight w:val="yellow"/>
          <w:lang w:eastAsia="sk-SK"/>
        </w:rPr>
      </w:pPr>
    </w:p>
    <w:bookmarkEnd w:id="47"/>
    <w:p w:rsidR="002F78A4" w:rsidRPr="007C7FAE" w:rsidRDefault="00D63AF3"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r>
        <w:rPr>
          <w:snapToGrid w:val="0"/>
          <w:sz w:val="15"/>
          <w:lang w:eastAsia="sk-SK"/>
        </w:rPr>
        <w:t>Spoločnosť má k dispozícii Kontokorentný úver, zmluva uzatvorená s Československou obchodnou bankou</w:t>
      </w:r>
      <w:r w:rsidR="00530BD7">
        <w:rPr>
          <w:snapToGrid w:val="0"/>
          <w:sz w:val="15"/>
          <w:lang w:eastAsia="sk-SK"/>
        </w:rPr>
        <w:t>, a.s., Bratislava vo výške  375</w:t>
      </w:r>
      <w:r>
        <w:rPr>
          <w:snapToGrid w:val="0"/>
          <w:sz w:val="15"/>
          <w:lang w:eastAsia="sk-SK"/>
        </w:rPr>
        <w:t xml:space="preserve">.000 EUR, ktorý k dátumu zostavenia účtovnej závierky </w:t>
      </w:r>
      <w:proofErr w:type="spellStart"/>
      <w:r>
        <w:rPr>
          <w:snapToGrid w:val="0"/>
          <w:sz w:val="15"/>
          <w:lang w:eastAsia="sk-SK"/>
        </w:rPr>
        <w:t>nečerapala</w:t>
      </w:r>
      <w:proofErr w:type="spellEnd"/>
      <w:r>
        <w:rPr>
          <w:snapToGrid w:val="0"/>
          <w:sz w:val="15"/>
          <w:lang w:eastAsia="sk-SK"/>
        </w:rPr>
        <w:t xml:space="preserve">, čerpala v priebehu roka  na prekrytie potreby prevádzkového kapitálu. Úver je </w:t>
      </w:r>
      <w:proofErr w:type="spellStart"/>
      <w:r>
        <w:rPr>
          <w:snapToGrid w:val="0"/>
          <w:sz w:val="15"/>
          <w:lang w:eastAsia="sk-SK"/>
        </w:rPr>
        <w:t>zabezpečný</w:t>
      </w:r>
      <w:proofErr w:type="spellEnd"/>
      <w:r>
        <w:rPr>
          <w:snapToGrid w:val="0"/>
          <w:sz w:val="15"/>
          <w:lang w:eastAsia="sk-SK"/>
        </w:rPr>
        <w:t xml:space="preserve"> </w:t>
      </w:r>
      <w:proofErr w:type="spellStart"/>
      <w:r>
        <w:rPr>
          <w:snapToGrid w:val="0"/>
          <w:sz w:val="15"/>
          <w:lang w:eastAsia="sk-SK"/>
        </w:rPr>
        <w:t>bianco</w:t>
      </w:r>
      <w:proofErr w:type="spellEnd"/>
      <w:r>
        <w:rPr>
          <w:snapToGrid w:val="0"/>
          <w:sz w:val="15"/>
          <w:lang w:eastAsia="sk-SK"/>
        </w:rPr>
        <w:t xml:space="preserve"> zmenkou a záložným právom k pohľadávkam z obchodného styku. </w:t>
      </w:r>
    </w:p>
    <w:p w:rsidR="002F78A4" w:rsidRPr="007C7FAE" w:rsidRDefault="00D547C7" w:rsidP="002F78A4">
      <w:pPr>
        <w:pStyle w:val="Nadpis2"/>
      </w:pPr>
      <w:r w:rsidRPr="007C7FAE">
        <w:lastRenderedPageBreak/>
        <w:t>Časové rozlíšenie</w:t>
      </w:r>
    </w:p>
    <w:p w:rsidR="003A4E30" w:rsidRPr="007C7FAE" w:rsidRDefault="003A4E30" w:rsidP="00774339">
      <w:pPr>
        <w:rPr>
          <w:snapToGrid w:val="0"/>
          <w:lang w:eastAsia="sk-SK"/>
        </w:rPr>
      </w:pPr>
      <w:bookmarkStart w:id="49" w:name="T_accrued_expense_deferred_income"/>
      <w:r>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3A4E30" w:rsidRPr="003A4E30" w:rsidTr="003E544C">
        <w:tc>
          <w:tcPr>
            <w:tcW w:w="3414" w:type="pct"/>
            <w:tcBorders>
              <w:top w:val="single" w:sz="8" w:space="0" w:color="auto"/>
              <w:left w:val="nil"/>
              <w:bottom w:val="nil"/>
              <w:right w:val="nil"/>
            </w:tcBorders>
            <w:shd w:val="clear" w:color="auto" w:fill="auto"/>
            <w:vAlign w:val="center"/>
            <w:hideMark/>
          </w:tcPr>
          <w:p w:rsidR="003A4E30" w:rsidRPr="003A4E30" w:rsidRDefault="003A4E30" w:rsidP="003A4E30">
            <w:pPr>
              <w:rPr>
                <w:rFonts w:cs="Arial"/>
                <w:b/>
                <w:bCs/>
                <w:i/>
                <w:iCs/>
                <w:sz w:val="15"/>
                <w:szCs w:val="15"/>
                <w:lang w:val="en-US"/>
              </w:rPr>
            </w:pPr>
            <w:proofErr w:type="spellStart"/>
            <w:r w:rsidRPr="003A4E30">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8F0725">
              <w:rPr>
                <w:rFonts w:cs="Arial"/>
                <w:b/>
                <w:bCs/>
                <w:i/>
                <w:iCs/>
                <w:sz w:val="15"/>
                <w:szCs w:val="15"/>
                <w:lang w:val="en-US"/>
              </w:rPr>
              <w:t>8</w:t>
            </w:r>
          </w:p>
        </w:tc>
        <w:tc>
          <w:tcPr>
            <w:tcW w:w="81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2410B">
              <w:rPr>
                <w:rFonts w:cs="Arial"/>
                <w:b/>
                <w:bCs/>
                <w:i/>
                <w:iCs/>
                <w:sz w:val="15"/>
                <w:szCs w:val="15"/>
                <w:lang w:val="en-US"/>
              </w:rPr>
              <w:t>9</w:t>
            </w:r>
          </w:p>
        </w:tc>
      </w:tr>
      <w:tr w:rsidR="003A4E30" w:rsidRPr="003A4E30" w:rsidTr="003E544C">
        <w:tc>
          <w:tcPr>
            <w:tcW w:w="3414" w:type="pct"/>
            <w:tcBorders>
              <w:top w:val="single" w:sz="4" w:space="0" w:color="auto"/>
              <w:left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613B2C" w:rsidRDefault="003A4E30" w:rsidP="003A4E30">
            <w:pPr>
              <w:rPr>
                <w:rFonts w:cs="Arial"/>
                <w:sz w:val="15"/>
                <w:szCs w:val="15"/>
              </w:rPr>
            </w:pPr>
            <w:r w:rsidRPr="00613B2C">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r w:rsidRPr="003A4E30">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rsidR="003A4E30" w:rsidRPr="003A4E30" w:rsidRDefault="00167604" w:rsidP="00B63F49">
            <w:pPr>
              <w:ind w:right="-57"/>
              <w:jc w:val="right"/>
              <w:rPr>
                <w:rFonts w:cs="Arial"/>
                <w:i/>
                <w:iCs/>
                <w:sz w:val="15"/>
                <w:szCs w:val="15"/>
                <w:lang w:val="en-US"/>
              </w:rPr>
            </w:pPr>
            <w:r>
              <w:rPr>
                <w:rFonts w:cs="Arial"/>
                <w:i/>
                <w:iCs/>
                <w:sz w:val="15"/>
                <w:szCs w:val="15"/>
                <w:lang w:val="en-US"/>
              </w:rPr>
              <w:t>-</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najom</w:t>
            </w:r>
            <w:proofErr w:type="spellEnd"/>
          </w:p>
        </w:tc>
        <w:tc>
          <w:tcPr>
            <w:tcW w:w="775"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167604" w:rsidP="003A4E30">
            <w:pPr>
              <w:jc w:val="right"/>
              <w:rPr>
                <w:rFonts w:cs="Arial"/>
                <w:i/>
                <w:iCs/>
                <w:color w:val="000000"/>
                <w:sz w:val="15"/>
                <w:szCs w:val="15"/>
                <w:lang w:val="en-US"/>
              </w:rPr>
            </w:pPr>
            <w:r>
              <w:rPr>
                <w:rFonts w:cs="Arial"/>
                <w:i/>
                <w:iCs/>
                <w:color w:val="000000"/>
                <w:sz w:val="15"/>
                <w:szCs w:val="15"/>
                <w:lang w:val="en-US"/>
              </w:rPr>
              <w:t>-</w:t>
            </w:r>
            <w:r w:rsidR="003A4E30" w:rsidRPr="003A4E30">
              <w:rPr>
                <w:rFonts w:cs="Arial"/>
                <w:i/>
                <w:iCs/>
                <w:color w:val="000000"/>
                <w:sz w:val="15"/>
                <w:szCs w:val="15"/>
                <w:lang w:val="en-US"/>
              </w:rPr>
              <w:t xml:space="preserve"> </w:t>
            </w:r>
          </w:p>
        </w:tc>
      </w:tr>
      <w:tr w:rsidR="003A4E30" w:rsidRPr="003A4E30" w:rsidTr="003E544C">
        <w:tc>
          <w:tcPr>
            <w:tcW w:w="3414" w:type="pct"/>
            <w:tcBorders>
              <w:top w:val="nil"/>
              <w:left w:val="nil"/>
              <w:bottom w:val="nil"/>
              <w:right w:val="nil"/>
            </w:tcBorders>
            <w:shd w:val="clear" w:color="auto" w:fill="auto"/>
            <w:vAlign w:val="center"/>
            <w:hideMark/>
          </w:tcPr>
          <w:p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rsidR="003A4E30" w:rsidRPr="003A4E30" w:rsidRDefault="0072410B" w:rsidP="003A4E30">
            <w:pPr>
              <w:jc w:val="right"/>
              <w:rPr>
                <w:rFonts w:cs="Arial"/>
                <w:i/>
                <w:iCs/>
                <w:sz w:val="15"/>
                <w:szCs w:val="15"/>
                <w:lang w:val="en-US"/>
              </w:rPr>
            </w:pPr>
            <w:r>
              <w:rPr>
                <w:rFonts w:cs="Arial"/>
                <w:i/>
                <w:iCs/>
                <w:sz w:val="15"/>
                <w:szCs w:val="15"/>
                <w:lang w:val="en-US"/>
              </w:rPr>
              <w:t>30</w:t>
            </w:r>
            <w:r w:rsidR="003A4E30" w:rsidRPr="003A4E30">
              <w:rPr>
                <w:rFonts w:cs="Arial"/>
                <w:i/>
                <w:iCs/>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rsidR="003A4E30" w:rsidRPr="003A4E30" w:rsidRDefault="008F0725"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rsidR="003A4E30" w:rsidRPr="003A4E30" w:rsidRDefault="0072410B"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left w:val="nil"/>
              <w:bottom w:val="nil"/>
              <w:right w:val="nil"/>
            </w:tcBorders>
            <w:shd w:val="clear" w:color="auto" w:fill="auto"/>
            <w:vAlign w:val="center"/>
            <w:hideMark/>
          </w:tcPr>
          <w:p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rsidR="003A4E30" w:rsidRPr="003A4E30" w:rsidRDefault="008F0725" w:rsidP="003A4E30">
            <w:pPr>
              <w:jc w:val="right"/>
              <w:rPr>
                <w:rFonts w:cs="Arial"/>
                <w:sz w:val="15"/>
                <w:szCs w:val="15"/>
                <w:lang w:val="en-US"/>
              </w:rPr>
            </w:pPr>
            <w:r>
              <w:rPr>
                <w:rFonts w:cs="Arial"/>
                <w:sz w:val="15"/>
                <w:szCs w:val="15"/>
                <w:lang w:val="en-US"/>
              </w:rPr>
              <w:t>6 107</w:t>
            </w:r>
            <w:r w:rsidR="003A4E30" w:rsidRPr="003A4E30">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rsidR="003A4E30" w:rsidRPr="003A4E30" w:rsidRDefault="0072410B"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rsidTr="003E544C">
        <w:tc>
          <w:tcPr>
            <w:tcW w:w="3414" w:type="pct"/>
            <w:tcBorders>
              <w:top w:val="nil"/>
              <w:left w:val="nil"/>
              <w:bottom w:val="single" w:sz="8" w:space="0" w:color="auto"/>
              <w:right w:val="nil"/>
            </w:tcBorders>
            <w:shd w:val="clear" w:color="auto" w:fill="auto"/>
            <w:vAlign w:val="center"/>
            <w:hideMark/>
          </w:tcPr>
          <w:p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rsidR="003A4E30" w:rsidRPr="003A4E30" w:rsidRDefault="008F0725" w:rsidP="008F0725">
            <w:pPr>
              <w:jc w:val="right"/>
              <w:rPr>
                <w:rFonts w:cs="Arial"/>
                <w:b/>
                <w:bCs/>
                <w:sz w:val="15"/>
                <w:szCs w:val="15"/>
                <w:lang w:val="en-US"/>
              </w:rPr>
            </w:pPr>
            <w:r>
              <w:rPr>
                <w:rFonts w:cs="Arial"/>
                <w:b/>
                <w:bCs/>
                <w:sz w:val="15"/>
                <w:szCs w:val="15"/>
                <w:lang w:val="en-US"/>
              </w:rPr>
              <w:t>6 107</w:t>
            </w:r>
            <w:r w:rsidR="003A4E30" w:rsidRPr="003A4E30">
              <w:rPr>
                <w:rFonts w:cs="Arial"/>
                <w:b/>
                <w:bCs/>
                <w:sz w:val="15"/>
                <w:szCs w:val="15"/>
                <w:lang w:val="en-US"/>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3A4E30" w:rsidRPr="003A4E30" w:rsidRDefault="0072410B" w:rsidP="003A4E30">
            <w:pPr>
              <w:jc w:val="right"/>
              <w:rPr>
                <w:rFonts w:cs="Arial"/>
                <w:b/>
                <w:bCs/>
                <w:sz w:val="15"/>
                <w:szCs w:val="15"/>
                <w:lang w:val="en-US"/>
              </w:rPr>
            </w:pPr>
            <w:r>
              <w:rPr>
                <w:rFonts w:cs="Arial"/>
                <w:b/>
                <w:bCs/>
                <w:sz w:val="15"/>
                <w:szCs w:val="15"/>
                <w:lang w:val="en-US"/>
              </w:rPr>
              <w:t>30</w:t>
            </w:r>
          </w:p>
        </w:tc>
      </w:tr>
    </w:tbl>
    <w:p w:rsidR="007B0036" w:rsidRPr="007C7FAE" w:rsidRDefault="007B0036" w:rsidP="00774339">
      <w:pPr>
        <w:rPr>
          <w:snapToGrid w:val="0"/>
          <w:lang w:eastAsia="sk-SK"/>
        </w:rPr>
      </w:pPr>
    </w:p>
    <w:bookmarkEnd w:id="49"/>
    <w:p w:rsidR="00B52CAC" w:rsidRPr="007C7FAE" w:rsidRDefault="00B52CAC" w:rsidP="002F78A4">
      <w:pPr>
        <w:rPr>
          <w:sz w:val="14"/>
        </w:rPr>
      </w:pPr>
    </w:p>
    <w:p w:rsidR="00B52CAC" w:rsidRPr="007C7FAE" w:rsidRDefault="00B52CAC" w:rsidP="00B52CAC">
      <w:pPr>
        <w:pStyle w:val="Nadpis1"/>
      </w:pPr>
      <w:r w:rsidRPr="007C7FAE">
        <w:t>Výnosy</w:t>
      </w:r>
    </w:p>
    <w:p w:rsidR="00B52CAC" w:rsidRPr="007C7FAE" w:rsidRDefault="00B52CAC" w:rsidP="00B52CAC">
      <w:pPr>
        <w:rPr>
          <w:sz w:val="14"/>
        </w:rPr>
      </w:pPr>
    </w:p>
    <w:p w:rsidR="00B52CAC" w:rsidRPr="007C7FAE" w:rsidRDefault="00B52CAC" w:rsidP="00B52CAC">
      <w:pPr>
        <w:pStyle w:val="Nadpis2"/>
      </w:pPr>
      <w:r w:rsidRPr="007C7FAE">
        <w:t>Výnosy z hospodárskej činnosti</w:t>
      </w:r>
    </w:p>
    <w:p w:rsidR="00B52CAC" w:rsidRPr="007C7FAE" w:rsidRDefault="00B52CAC" w:rsidP="00B52CAC">
      <w:pPr>
        <w:rPr>
          <w:b/>
          <w:snapToGrid w:val="0"/>
          <w:sz w:val="14"/>
          <w:lang w:eastAsia="sk-SK"/>
        </w:rPr>
      </w:pPr>
    </w:p>
    <w:p w:rsidR="003E544C" w:rsidRPr="00EC39C1" w:rsidRDefault="003E544C" w:rsidP="003E544C">
      <w:pPr>
        <w:pStyle w:val="Nadpis3"/>
      </w:pPr>
      <w:r w:rsidRPr="00EC39C1">
        <w:t>Tržby z predaja tovaru, vlastných výrobkov a služieb</w:t>
      </w:r>
      <w:r>
        <w:t>/</w:t>
      </w:r>
      <w:r w:rsidRPr="00EC39C1">
        <w:t xml:space="preserve">Čistý obrat </w:t>
      </w:r>
    </w:p>
    <w:p w:rsidR="00B52CAC" w:rsidRPr="007C7FAE" w:rsidRDefault="00B52CAC" w:rsidP="002F78A4">
      <w:pPr>
        <w:rPr>
          <w:sz w:val="14"/>
        </w:rPr>
      </w:pPr>
    </w:p>
    <w:p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rsidR="003A4E30" w:rsidRPr="007C7FAE" w:rsidRDefault="003A4E30" w:rsidP="002F78A4">
      <w:pPr>
        <w:rPr>
          <w:sz w:val="14"/>
        </w:rPr>
      </w:pPr>
      <w:bookmarkStart w:id="50" w:name="T_revenues"/>
      <w:r>
        <w:rPr>
          <w:snapToGrid w:val="0"/>
          <w:sz w:val="14"/>
          <w:lang w:eastAsia="sk-SK"/>
        </w:rPr>
        <w:t xml:space="preserve"> </w:t>
      </w:r>
    </w:p>
    <w:tbl>
      <w:tblPr>
        <w:tblW w:w="5059" w:type="pct"/>
        <w:tblLayout w:type="fixed"/>
        <w:tblLook w:val="04A0" w:firstRow="1" w:lastRow="0" w:firstColumn="1" w:lastColumn="0" w:noHBand="0" w:noVBand="1"/>
      </w:tblPr>
      <w:tblGrid>
        <w:gridCol w:w="1701"/>
        <w:gridCol w:w="1032"/>
        <w:gridCol w:w="971"/>
        <w:gridCol w:w="975"/>
        <w:gridCol w:w="969"/>
        <w:gridCol w:w="832"/>
        <w:gridCol w:w="694"/>
        <w:gridCol w:w="969"/>
        <w:gridCol w:w="1035"/>
      </w:tblGrid>
      <w:tr w:rsidR="003E544C" w:rsidRPr="003A4E30"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3E544C">
            <w:pPr>
              <w:jc w:val="left"/>
              <w:rPr>
                <w:rFonts w:cs="Arial"/>
                <w:b/>
                <w:bCs/>
                <w:i/>
                <w:iCs/>
                <w:sz w:val="15"/>
                <w:szCs w:val="15"/>
              </w:rPr>
            </w:pPr>
            <w:bookmarkStart w:id="51"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51"/>
          </w:p>
        </w:tc>
        <w:tc>
          <w:tcPr>
            <w:tcW w:w="1091"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rsidTr="00764940">
        <w:trPr>
          <w:trHeight w:val="255"/>
        </w:trPr>
        <w:tc>
          <w:tcPr>
            <w:tcW w:w="927" w:type="pct"/>
            <w:vMerge/>
            <w:tcBorders>
              <w:top w:val="single" w:sz="8" w:space="0" w:color="auto"/>
              <w:left w:val="nil"/>
              <w:bottom w:val="single" w:sz="4" w:space="0" w:color="000000"/>
              <w:right w:val="nil"/>
            </w:tcBorders>
            <w:vAlign w:val="center"/>
            <w:hideMark/>
          </w:tcPr>
          <w:p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29"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531"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453"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37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528"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8F0725">
              <w:rPr>
                <w:rFonts w:cs="Arial"/>
                <w:b/>
                <w:bCs/>
                <w:i/>
                <w:iCs/>
                <w:sz w:val="15"/>
                <w:szCs w:val="15"/>
                <w:lang w:val="en-US"/>
              </w:rPr>
              <w:t>8</w:t>
            </w:r>
          </w:p>
        </w:tc>
        <w:tc>
          <w:tcPr>
            <w:tcW w:w="565" w:type="pct"/>
            <w:tcBorders>
              <w:top w:val="single" w:sz="4" w:space="0" w:color="auto"/>
              <w:left w:val="nil"/>
              <w:bottom w:val="single" w:sz="4" w:space="0" w:color="auto"/>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r>
      <w:tr w:rsidR="003E544C" w:rsidRPr="003E544C" w:rsidTr="00764940">
        <w:trPr>
          <w:trHeight w:val="255"/>
        </w:trPr>
        <w:tc>
          <w:tcPr>
            <w:tcW w:w="927" w:type="pct"/>
            <w:tcBorders>
              <w:top w:val="nil"/>
              <w:left w:val="nil"/>
              <w:bottom w:val="nil"/>
              <w:right w:val="nil"/>
            </w:tcBorders>
            <w:shd w:val="clear" w:color="auto" w:fill="auto"/>
            <w:vAlign w:val="center"/>
            <w:hideMark/>
          </w:tcPr>
          <w:p w:rsidR="00FD34AD" w:rsidRPr="003E544C" w:rsidRDefault="00167604" w:rsidP="003E544C">
            <w:pPr>
              <w:jc w:val="left"/>
              <w:rPr>
                <w:rFonts w:cs="Arial"/>
                <w:iCs/>
                <w:sz w:val="14"/>
                <w:szCs w:val="14"/>
                <w:lang w:val="en-US"/>
              </w:rPr>
            </w:pPr>
            <w:proofErr w:type="spellStart"/>
            <w:r>
              <w:rPr>
                <w:rFonts w:cs="Arial"/>
                <w:iCs/>
                <w:sz w:val="14"/>
                <w:szCs w:val="14"/>
                <w:lang w:val="en-US"/>
              </w:rPr>
              <w:t>Predaj</w:t>
            </w:r>
            <w:proofErr w:type="spellEnd"/>
          </w:p>
        </w:tc>
        <w:tc>
          <w:tcPr>
            <w:tcW w:w="562"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3 775 091</w:t>
            </w:r>
          </w:p>
        </w:tc>
        <w:tc>
          <w:tcPr>
            <w:tcW w:w="529" w:type="pct"/>
            <w:tcBorders>
              <w:top w:val="nil"/>
              <w:left w:val="nil"/>
              <w:bottom w:val="single" w:sz="4" w:space="0" w:color="auto"/>
              <w:right w:val="nil"/>
            </w:tcBorders>
            <w:shd w:val="clear" w:color="auto" w:fill="auto"/>
            <w:vAlign w:val="center"/>
            <w:hideMark/>
          </w:tcPr>
          <w:p w:rsidR="003A4E30" w:rsidRPr="003E544C" w:rsidRDefault="001427A6" w:rsidP="003E544C">
            <w:pPr>
              <w:ind w:left="-113" w:right="-57"/>
              <w:jc w:val="right"/>
              <w:rPr>
                <w:rFonts w:cs="Arial"/>
                <w:iCs/>
                <w:sz w:val="14"/>
                <w:szCs w:val="14"/>
                <w:lang w:val="en-US"/>
              </w:rPr>
            </w:pPr>
            <w:r>
              <w:rPr>
                <w:rFonts w:cs="Arial"/>
                <w:iCs/>
                <w:sz w:val="14"/>
                <w:szCs w:val="14"/>
                <w:lang w:val="en-US"/>
              </w:rPr>
              <w:t>2 217 527</w:t>
            </w:r>
          </w:p>
        </w:tc>
        <w:tc>
          <w:tcPr>
            <w:tcW w:w="531"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1 072 076</w:t>
            </w:r>
          </w:p>
        </w:tc>
        <w:tc>
          <w:tcPr>
            <w:tcW w:w="528" w:type="pct"/>
            <w:tcBorders>
              <w:top w:val="nil"/>
              <w:left w:val="nil"/>
              <w:bottom w:val="single" w:sz="4" w:space="0" w:color="auto"/>
              <w:right w:val="nil"/>
            </w:tcBorders>
            <w:shd w:val="clear" w:color="auto" w:fill="auto"/>
            <w:vAlign w:val="center"/>
            <w:hideMark/>
          </w:tcPr>
          <w:p w:rsidR="003A4E30" w:rsidRPr="003E544C" w:rsidRDefault="001427A6" w:rsidP="003E544C">
            <w:pPr>
              <w:ind w:left="-113" w:right="-57"/>
              <w:jc w:val="right"/>
              <w:rPr>
                <w:rFonts w:cs="Arial"/>
                <w:iCs/>
                <w:sz w:val="14"/>
                <w:szCs w:val="14"/>
                <w:lang w:val="en-US"/>
              </w:rPr>
            </w:pPr>
            <w:r>
              <w:rPr>
                <w:rFonts w:cs="Arial"/>
                <w:iCs/>
                <w:sz w:val="14"/>
                <w:szCs w:val="14"/>
                <w:lang w:val="en-US"/>
              </w:rPr>
              <w:t>936 681</w:t>
            </w:r>
          </w:p>
        </w:tc>
        <w:tc>
          <w:tcPr>
            <w:tcW w:w="453"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iCs/>
                <w:sz w:val="14"/>
                <w:szCs w:val="14"/>
                <w:lang w:val="en-US"/>
              </w:rPr>
            </w:pPr>
            <w:r>
              <w:rPr>
                <w:rFonts w:cs="Arial"/>
                <w:iCs/>
                <w:sz w:val="14"/>
                <w:szCs w:val="14"/>
                <w:lang w:val="en-US"/>
              </w:rPr>
              <w:t>0</w:t>
            </w:r>
          </w:p>
        </w:tc>
        <w:tc>
          <w:tcPr>
            <w:tcW w:w="378" w:type="pct"/>
            <w:tcBorders>
              <w:top w:val="nil"/>
              <w:left w:val="nil"/>
              <w:bottom w:val="single" w:sz="4" w:space="0" w:color="auto"/>
              <w:right w:val="nil"/>
            </w:tcBorders>
            <w:shd w:val="clear" w:color="auto" w:fill="auto"/>
            <w:vAlign w:val="center"/>
            <w:hideMark/>
          </w:tcPr>
          <w:p w:rsidR="003A4E30" w:rsidRPr="003E544C" w:rsidRDefault="00507801" w:rsidP="003E544C">
            <w:pPr>
              <w:ind w:left="-113" w:right="-57"/>
              <w:jc w:val="right"/>
              <w:rPr>
                <w:rFonts w:cs="Arial"/>
                <w:iCs/>
                <w:sz w:val="14"/>
                <w:szCs w:val="14"/>
                <w:lang w:val="en-US"/>
              </w:rPr>
            </w:pPr>
            <w:r>
              <w:rPr>
                <w:rFonts w:cs="Arial"/>
                <w:iCs/>
                <w:sz w:val="14"/>
                <w:szCs w:val="14"/>
                <w:lang w:val="en-US"/>
              </w:rPr>
              <w:t>0</w:t>
            </w:r>
          </w:p>
        </w:tc>
        <w:tc>
          <w:tcPr>
            <w:tcW w:w="528" w:type="pct"/>
            <w:tcBorders>
              <w:top w:val="nil"/>
              <w:left w:val="nil"/>
              <w:bottom w:val="single" w:sz="4" w:space="0" w:color="auto"/>
              <w:right w:val="nil"/>
            </w:tcBorders>
            <w:shd w:val="clear" w:color="auto" w:fill="auto"/>
            <w:vAlign w:val="center"/>
            <w:hideMark/>
          </w:tcPr>
          <w:p w:rsidR="003A4E30" w:rsidRPr="003E544C" w:rsidRDefault="008F0725" w:rsidP="003E544C">
            <w:pPr>
              <w:ind w:left="-113" w:right="-57"/>
              <w:jc w:val="right"/>
              <w:rPr>
                <w:rFonts w:cs="Arial"/>
                <w:sz w:val="14"/>
                <w:szCs w:val="14"/>
                <w:lang w:val="en-US"/>
              </w:rPr>
            </w:pPr>
            <w:r>
              <w:rPr>
                <w:rFonts w:cs="Arial"/>
                <w:sz w:val="14"/>
                <w:szCs w:val="14"/>
                <w:lang w:val="en-US"/>
              </w:rPr>
              <w:t>4 847 16</w:t>
            </w:r>
            <w:r w:rsidR="00D22DF4">
              <w:rPr>
                <w:rFonts w:cs="Arial"/>
                <w:sz w:val="14"/>
                <w:szCs w:val="14"/>
                <w:lang w:val="en-US"/>
              </w:rPr>
              <w:t>6</w:t>
            </w:r>
          </w:p>
        </w:tc>
        <w:tc>
          <w:tcPr>
            <w:tcW w:w="565" w:type="pct"/>
            <w:tcBorders>
              <w:top w:val="nil"/>
              <w:left w:val="nil"/>
              <w:bottom w:val="single" w:sz="4" w:space="0" w:color="auto"/>
              <w:right w:val="nil"/>
            </w:tcBorders>
            <w:shd w:val="clear" w:color="auto" w:fill="auto"/>
            <w:vAlign w:val="center"/>
            <w:hideMark/>
          </w:tcPr>
          <w:p w:rsidR="003A4E30" w:rsidRPr="003E544C" w:rsidRDefault="001427A6" w:rsidP="003E544C">
            <w:pPr>
              <w:ind w:left="-113" w:right="-57"/>
              <w:jc w:val="right"/>
              <w:rPr>
                <w:rFonts w:cs="Arial"/>
                <w:sz w:val="14"/>
                <w:szCs w:val="14"/>
                <w:lang w:val="en-US"/>
              </w:rPr>
            </w:pPr>
            <w:r>
              <w:rPr>
                <w:rFonts w:cs="Arial"/>
                <w:sz w:val="14"/>
                <w:szCs w:val="14"/>
                <w:lang w:val="en-US"/>
              </w:rPr>
              <w:t>3 154 208</w:t>
            </w:r>
          </w:p>
        </w:tc>
      </w:tr>
      <w:tr w:rsidR="00FD34AD" w:rsidRPr="003E544C" w:rsidTr="00764940">
        <w:trPr>
          <w:trHeight w:val="255"/>
        </w:trPr>
        <w:tc>
          <w:tcPr>
            <w:tcW w:w="927" w:type="pct"/>
            <w:tcBorders>
              <w:top w:val="nil"/>
              <w:left w:val="nil"/>
              <w:bottom w:val="nil"/>
              <w:right w:val="nil"/>
            </w:tcBorders>
            <w:shd w:val="clear" w:color="auto" w:fill="auto"/>
            <w:vAlign w:val="center"/>
          </w:tcPr>
          <w:p w:rsidR="00FD34AD" w:rsidRDefault="00FD34AD" w:rsidP="003E544C">
            <w:pPr>
              <w:jc w:val="left"/>
              <w:rPr>
                <w:rFonts w:cs="Arial"/>
                <w:iCs/>
                <w:sz w:val="14"/>
                <w:szCs w:val="14"/>
                <w:lang w:val="en-US"/>
              </w:rPr>
            </w:pPr>
            <w:proofErr w:type="spellStart"/>
            <w:r>
              <w:rPr>
                <w:rFonts w:cs="Arial"/>
                <w:iCs/>
                <w:sz w:val="14"/>
                <w:szCs w:val="14"/>
                <w:lang w:val="en-US"/>
              </w:rPr>
              <w:t>Výnosy</w:t>
            </w:r>
            <w:proofErr w:type="spellEnd"/>
            <w:r>
              <w:rPr>
                <w:rFonts w:cs="Arial"/>
                <w:iCs/>
                <w:sz w:val="14"/>
                <w:szCs w:val="14"/>
                <w:lang w:val="en-US"/>
              </w:rPr>
              <w:t xml:space="preserve"> zo </w:t>
            </w:r>
            <w:proofErr w:type="spellStart"/>
            <w:r>
              <w:rPr>
                <w:rFonts w:cs="Arial"/>
                <w:iCs/>
                <w:sz w:val="14"/>
                <w:szCs w:val="14"/>
                <w:lang w:val="en-US"/>
              </w:rPr>
              <w:t>zákazky</w:t>
            </w:r>
            <w:proofErr w:type="spellEnd"/>
          </w:p>
        </w:tc>
        <w:tc>
          <w:tcPr>
            <w:tcW w:w="562"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9"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31"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453"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378" w:type="pct"/>
            <w:tcBorders>
              <w:top w:val="nil"/>
              <w:left w:val="nil"/>
              <w:bottom w:val="single" w:sz="4" w:space="0" w:color="auto"/>
              <w:right w:val="nil"/>
            </w:tcBorders>
            <w:shd w:val="clear" w:color="auto" w:fill="auto"/>
            <w:vAlign w:val="center"/>
          </w:tcPr>
          <w:p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rsidR="00FD34AD" w:rsidRDefault="008F0725" w:rsidP="003E544C">
            <w:pPr>
              <w:ind w:left="-113" w:right="-57"/>
              <w:jc w:val="right"/>
              <w:rPr>
                <w:rFonts w:cs="Arial"/>
                <w:sz w:val="14"/>
                <w:szCs w:val="14"/>
                <w:lang w:val="en-US"/>
              </w:rPr>
            </w:pPr>
            <w:r>
              <w:rPr>
                <w:rFonts w:cs="Arial"/>
                <w:sz w:val="14"/>
                <w:szCs w:val="14"/>
                <w:lang w:val="en-US"/>
              </w:rPr>
              <w:t>-995 285</w:t>
            </w:r>
          </w:p>
        </w:tc>
        <w:tc>
          <w:tcPr>
            <w:tcW w:w="565" w:type="pct"/>
            <w:tcBorders>
              <w:top w:val="nil"/>
              <w:left w:val="nil"/>
              <w:bottom w:val="single" w:sz="4" w:space="0" w:color="auto"/>
              <w:right w:val="nil"/>
            </w:tcBorders>
            <w:shd w:val="clear" w:color="auto" w:fill="auto"/>
            <w:vAlign w:val="center"/>
          </w:tcPr>
          <w:p w:rsidR="00FD34AD" w:rsidRDefault="001427A6" w:rsidP="003E544C">
            <w:pPr>
              <w:ind w:left="-113" w:right="-57"/>
              <w:jc w:val="right"/>
              <w:rPr>
                <w:rFonts w:cs="Arial"/>
                <w:sz w:val="14"/>
                <w:szCs w:val="14"/>
                <w:lang w:val="en-US"/>
              </w:rPr>
            </w:pPr>
            <w:r>
              <w:rPr>
                <w:rFonts w:cs="Arial"/>
                <w:sz w:val="14"/>
                <w:szCs w:val="14"/>
                <w:lang w:val="en-US"/>
              </w:rPr>
              <w:t>1 006 970</w:t>
            </w:r>
          </w:p>
        </w:tc>
      </w:tr>
      <w:tr w:rsidR="003E544C" w:rsidRPr="003E544C" w:rsidTr="00764940">
        <w:trPr>
          <w:trHeight w:val="270"/>
        </w:trPr>
        <w:tc>
          <w:tcPr>
            <w:tcW w:w="927" w:type="pct"/>
            <w:tcBorders>
              <w:top w:val="nil"/>
              <w:left w:val="nil"/>
              <w:bottom w:val="single" w:sz="8" w:space="0" w:color="auto"/>
              <w:right w:val="nil"/>
            </w:tcBorders>
            <w:shd w:val="clear" w:color="auto" w:fill="auto"/>
            <w:vAlign w:val="center"/>
            <w:hideMark/>
          </w:tcPr>
          <w:p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rsidR="003A4E30" w:rsidRPr="003E544C" w:rsidRDefault="008F0725" w:rsidP="003E544C">
            <w:pPr>
              <w:ind w:left="-113" w:right="-57"/>
              <w:jc w:val="right"/>
              <w:rPr>
                <w:rFonts w:cs="Arial"/>
                <w:b/>
                <w:bCs/>
                <w:sz w:val="14"/>
                <w:szCs w:val="14"/>
                <w:lang w:val="en-US"/>
              </w:rPr>
            </w:pPr>
            <w:r>
              <w:rPr>
                <w:rFonts w:cs="Arial"/>
                <w:b/>
                <w:bCs/>
                <w:sz w:val="14"/>
                <w:szCs w:val="14"/>
                <w:lang w:val="en-US"/>
              </w:rPr>
              <w:t>3 851 88</w:t>
            </w:r>
            <w:r w:rsidR="00D22DF4">
              <w:rPr>
                <w:rFonts w:cs="Arial"/>
                <w:b/>
                <w:bCs/>
                <w:sz w:val="14"/>
                <w:szCs w:val="14"/>
                <w:lang w:val="en-US"/>
              </w:rPr>
              <w:t>1</w:t>
            </w:r>
          </w:p>
        </w:tc>
        <w:tc>
          <w:tcPr>
            <w:tcW w:w="565" w:type="pct"/>
            <w:tcBorders>
              <w:top w:val="single" w:sz="4" w:space="0" w:color="auto"/>
              <w:left w:val="nil"/>
              <w:bottom w:val="single" w:sz="8" w:space="0" w:color="auto"/>
              <w:right w:val="nil"/>
            </w:tcBorders>
            <w:shd w:val="clear" w:color="auto" w:fill="auto"/>
            <w:vAlign w:val="center"/>
            <w:hideMark/>
          </w:tcPr>
          <w:p w:rsidR="003A4E30" w:rsidRPr="003E544C" w:rsidRDefault="00E72C98" w:rsidP="003E544C">
            <w:pPr>
              <w:ind w:left="-113" w:right="-57"/>
              <w:jc w:val="right"/>
              <w:rPr>
                <w:rFonts w:cs="Arial"/>
                <w:b/>
                <w:bCs/>
                <w:sz w:val="14"/>
                <w:szCs w:val="14"/>
                <w:lang w:val="en-US"/>
              </w:rPr>
            </w:pPr>
            <w:r>
              <w:rPr>
                <w:rFonts w:cs="Arial"/>
                <w:b/>
                <w:bCs/>
                <w:sz w:val="14"/>
                <w:szCs w:val="14"/>
                <w:lang w:val="en-US"/>
              </w:rPr>
              <w:t>4161 178</w:t>
            </w:r>
          </w:p>
        </w:tc>
      </w:tr>
    </w:tbl>
    <w:p w:rsidR="003E168C" w:rsidRPr="007C7FAE" w:rsidRDefault="003E168C" w:rsidP="002F78A4">
      <w:pPr>
        <w:rPr>
          <w:sz w:val="14"/>
        </w:rPr>
      </w:pPr>
    </w:p>
    <w:bookmarkEnd w:id="50"/>
    <w:p w:rsidR="002F78A4" w:rsidRPr="007C7FAE" w:rsidRDefault="002F78A4" w:rsidP="002F78A4">
      <w:pPr>
        <w:pStyle w:val="Nadpis3"/>
      </w:pPr>
      <w:r w:rsidRPr="007C7FAE">
        <w:t xml:space="preserve">Zmena stavu </w:t>
      </w:r>
      <w:r w:rsidR="00D636A0" w:rsidRPr="007C7FAE">
        <w:t xml:space="preserve">vnútroorganizačných </w:t>
      </w:r>
      <w:r w:rsidRPr="007C7FAE">
        <w:t>zás</w:t>
      </w:r>
      <w:r w:rsidR="00BD7E3A" w:rsidRPr="007C7FAE">
        <w:t xml:space="preserve">ob </w:t>
      </w:r>
    </w:p>
    <w:p w:rsidR="003A4E30" w:rsidRDefault="003A4E30" w:rsidP="002F78A4">
      <w:pPr>
        <w:rPr>
          <w:snapToGrid w:val="0"/>
          <w:u w:val="single"/>
          <w:lang w:eastAsia="sk-SK"/>
        </w:rPr>
      </w:pPr>
      <w:bookmarkStart w:id="52" w:name="T_changes_in_inventories"/>
      <w:r>
        <w:rPr>
          <w:snapToGrid w:val="0"/>
          <w:u w:val="single"/>
          <w:lang w:eastAsia="sk-SK"/>
        </w:rPr>
        <w:t xml:space="preserve"> </w:t>
      </w:r>
    </w:p>
    <w:p w:rsidR="00FD34AD" w:rsidRPr="00FD34AD" w:rsidRDefault="00FD34AD" w:rsidP="002F78A4">
      <w:pPr>
        <w:rPr>
          <w:snapToGrid w:val="0"/>
          <w:lang w:eastAsia="sk-SK"/>
        </w:rPr>
      </w:pPr>
      <w:r>
        <w:rPr>
          <w:snapToGrid w:val="0"/>
          <w:lang w:eastAsia="sk-SK"/>
        </w:rPr>
        <w:t>Spoločnosť účtuje o</w:t>
      </w:r>
      <w:r w:rsidR="005B2C12">
        <w:rPr>
          <w:snapToGrid w:val="0"/>
          <w:lang w:eastAsia="sk-SK"/>
        </w:rPr>
        <w:t> </w:t>
      </w:r>
      <w:r>
        <w:rPr>
          <w:snapToGrid w:val="0"/>
          <w:lang w:eastAsia="sk-SK"/>
        </w:rPr>
        <w:t>čistej hodnote zákazky (účet 316) a</w:t>
      </w:r>
      <w:r w:rsidR="005B2C12">
        <w:rPr>
          <w:snapToGrid w:val="0"/>
          <w:lang w:eastAsia="sk-SK"/>
        </w:rPr>
        <w:t> </w:t>
      </w:r>
      <w:r>
        <w:rPr>
          <w:snapToGrid w:val="0"/>
          <w:lang w:eastAsia="sk-SK"/>
        </w:rPr>
        <w:t>z</w:t>
      </w:r>
      <w:r w:rsidR="005B2C12">
        <w:rPr>
          <w:snapToGrid w:val="0"/>
          <w:lang w:eastAsia="sk-SK"/>
        </w:rPr>
        <w:t> </w:t>
      </w:r>
      <w:r>
        <w:rPr>
          <w:snapToGrid w:val="0"/>
          <w:lang w:eastAsia="sk-SK"/>
        </w:rPr>
        <w:t>tohto dôvodu nepoužíva účty Zásob vlastnej výroby (121,122,123,124).</w:t>
      </w:r>
    </w:p>
    <w:p w:rsidR="002F78A4" w:rsidRPr="007C7FAE" w:rsidRDefault="002F78A4" w:rsidP="002F78A4">
      <w:pPr>
        <w:rPr>
          <w:snapToGrid w:val="0"/>
          <w:lang w:eastAsia="sk-SK"/>
        </w:rPr>
      </w:pPr>
      <w:bookmarkStart w:id="53" w:name="T_revenues_other"/>
      <w:bookmarkEnd w:id="52"/>
    </w:p>
    <w:bookmarkEnd w:id="53"/>
    <w:p w:rsidR="00BD7E3A" w:rsidRPr="007C7FAE" w:rsidRDefault="00BD7E3A">
      <w:pPr>
        <w:jc w:val="left"/>
        <w:rPr>
          <w:rFonts w:cs="Arial"/>
          <w:b/>
          <w:bCs/>
          <w:caps/>
          <w:kern w:val="32"/>
          <w:sz w:val="18"/>
          <w:szCs w:val="32"/>
          <w:u w:val="single"/>
        </w:rPr>
      </w:pPr>
      <w:r w:rsidRPr="007C7FAE">
        <w:br w:type="page"/>
      </w:r>
    </w:p>
    <w:p w:rsidR="001E2635" w:rsidRPr="007C7FAE" w:rsidRDefault="001E2635" w:rsidP="001E2635">
      <w:pPr>
        <w:pStyle w:val="Nadpis1"/>
      </w:pPr>
      <w:r w:rsidRPr="007C7FAE">
        <w:lastRenderedPageBreak/>
        <w:t>NÁKLADY</w:t>
      </w:r>
    </w:p>
    <w:p w:rsidR="001E2635" w:rsidRPr="007C7FAE" w:rsidRDefault="001E2635" w:rsidP="001E2635">
      <w:pPr>
        <w:rPr>
          <w:snapToGrid w:val="0"/>
          <w:lang w:eastAsia="sk-SK"/>
        </w:rPr>
      </w:pPr>
    </w:p>
    <w:p w:rsidR="001E2635" w:rsidRPr="007C7FAE" w:rsidRDefault="001E2635" w:rsidP="001E2635">
      <w:pPr>
        <w:pStyle w:val="Nadpis2"/>
      </w:pPr>
      <w:r w:rsidRPr="007C7FAE">
        <w:t>Náklady z</w:t>
      </w:r>
      <w:r w:rsidR="005B2C12">
        <w:t> </w:t>
      </w:r>
      <w:r w:rsidRPr="007C7FAE">
        <w:t>hospodárskej činnosti</w:t>
      </w:r>
    </w:p>
    <w:p w:rsidR="003A4E30" w:rsidRPr="007C7FAE" w:rsidRDefault="003A4E30" w:rsidP="001E2635">
      <w:bookmarkStart w:id="54" w:name="T_costs"/>
      <w:r>
        <w:rPr>
          <w:rFonts w:cs="Arial"/>
          <w:bCs/>
          <w:szCs w:val="26"/>
          <w:u w:val="single"/>
        </w:rPr>
        <w:t xml:space="preserve"> </w:t>
      </w:r>
    </w:p>
    <w:tbl>
      <w:tblPr>
        <w:tblW w:w="5000" w:type="pct"/>
        <w:tblLook w:val="04A0" w:firstRow="1" w:lastRow="0" w:firstColumn="1" w:lastColumn="0" w:noHBand="0" w:noVBand="1"/>
      </w:tblPr>
      <w:tblGrid>
        <w:gridCol w:w="6295"/>
        <w:gridCol w:w="1426"/>
        <w:gridCol w:w="1350"/>
      </w:tblGrid>
      <w:tr w:rsidR="003A4E30" w:rsidRPr="00D43234" w:rsidTr="00D43234">
        <w:tc>
          <w:tcPr>
            <w:tcW w:w="3470" w:type="pct"/>
            <w:tcBorders>
              <w:top w:val="single" w:sz="8" w:space="0" w:color="auto"/>
              <w:left w:val="nil"/>
              <w:bottom w:val="nil"/>
              <w:right w:val="nil"/>
            </w:tcBorders>
            <w:shd w:val="clear" w:color="auto" w:fill="auto"/>
            <w:noWrap/>
            <w:vAlign w:val="center"/>
            <w:hideMark/>
          </w:tcPr>
          <w:p w:rsidR="003A4E30" w:rsidRPr="00D43234" w:rsidRDefault="003A4E30" w:rsidP="003A4E30">
            <w:pPr>
              <w:jc w:val="left"/>
              <w:rPr>
                <w:rFonts w:cs="Arial"/>
                <w:b/>
                <w:bCs/>
                <w:i/>
                <w:iCs/>
                <w:sz w:val="15"/>
                <w:szCs w:val="15"/>
                <w:lang w:val="en-US"/>
              </w:rPr>
            </w:pPr>
            <w:bookmarkStart w:id="55" w:name="RANGE!B12:D57"/>
            <w:proofErr w:type="spellStart"/>
            <w:r w:rsidRPr="00D43234">
              <w:rPr>
                <w:rFonts w:cs="Arial"/>
                <w:b/>
                <w:bCs/>
                <w:i/>
                <w:iCs/>
                <w:sz w:val="15"/>
                <w:szCs w:val="15"/>
                <w:lang w:val="en-US"/>
              </w:rPr>
              <w:t>Položka</w:t>
            </w:r>
            <w:bookmarkEnd w:id="55"/>
            <w:proofErr w:type="spellEnd"/>
          </w:p>
        </w:tc>
        <w:tc>
          <w:tcPr>
            <w:tcW w:w="786"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9E36B4">
              <w:rPr>
                <w:rFonts w:cs="Arial"/>
                <w:b/>
                <w:bCs/>
                <w:i/>
                <w:iCs/>
                <w:sz w:val="15"/>
                <w:szCs w:val="15"/>
                <w:lang w:val="en-US"/>
              </w:rPr>
              <w:t>8</w:t>
            </w:r>
          </w:p>
        </w:tc>
        <w:tc>
          <w:tcPr>
            <w:tcW w:w="744" w:type="pct"/>
            <w:tcBorders>
              <w:top w:val="single" w:sz="8" w:space="0" w:color="auto"/>
              <w:left w:val="nil"/>
              <w:bottom w:val="nil"/>
              <w:right w:val="nil"/>
            </w:tcBorders>
            <w:shd w:val="clear" w:color="auto" w:fill="auto"/>
            <w:vAlign w:val="center"/>
            <w:hideMark/>
          </w:tcPr>
          <w:p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734099">
              <w:rPr>
                <w:rFonts w:cs="Arial"/>
                <w:b/>
                <w:bCs/>
                <w:i/>
                <w:iCs/>
                <w:sz w:val="15"/>
                <w:szCs w:val="15"/>
                <w:lang w:val="en-US"/>
              </w:rPr>
              <w:t>9</w:t>
            </w:r>
          </w:p>
        </w:tc>
      </w:tr>
      <w:tr w:rsidR="003A4E30" w:rsidRPr="00D43234" w:rsidTr="00D43234">
        <w:tc>
          <w:tcPr>
            <w:tcW w:w="3470" w:type="pct"/>
            <w:tcBorders>
              <w:top w:val="single" w:sz="4" w:space="0" w:color="auto"/>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Náklady za poskytnuté služby, z</w:t>
            </w:r>
            <w:r w:rsidR="005B2C12">
              <w:rPr>
                <w:rFonts w:cs="Arial"/>
                <w:sz w:val="15"/>
                <w:szCs w:val="15"/>
              </w:rPr>
              <w:t> </w:t>
            </w:r>
            <w:r w:rsidRPr="00613B2C">
              <w:rPr>
                <w:rFonts w:cs="Arial"/>
                <w:sz w:val="15"/>
                <w:szCs w:val="15"/>
              </w:rPr>
              <w:t>toho:</w:t>
            </w:r>
          </w:p>
        </w:tc>
        <w:tc>
          <w:tcPr>
            <w:tcW w:w="786" w:type="pct"/>
            <w:tcBorders>
              <w:top w:val="single" w:sz="4" w:space="0" w:color="auto"/>
              <w:left w:val="nil"/>
              <w:bottom w:val="nil"/>
              <w:right w:val="nil"/>
            </w:tcBorders>
            <w:shd w:val="clear" w:color="auto" w:fill="auto"/>
            <w:vAlign w:val="center"/>
            <w:hideMark/>
          </w:tcPr>
          <w:p w:rsidR="003A4E30" w:rsidRPr="00B012C6" w:rsidRDefault="0046296A" w:rsidP="00D43234">
            <w:pPr>
              <w:jc w:val="right"/>
              <w:rPr>
                <w:rFonts w:cs="Arial"/>
                <w:b/>
                <w:sz w:val="15"/>
                <w:szCs w:val="15"/>
                <w:lang w:val="en-US"/>
              </w:rPr>
            </w:pPr>
            <w:r>
              <w:rPr>
                <w:rFonts w:cs="Arial"/>
                <w:b/>
                <w:sz w:val="15"/>
                <w:szCs w:val="15"/>
                <w:lang w:val="en-US"/>
              </w:rPr>
              <w:t>734 580</w:t>
            </w:r>
          </w:p>
        </w:tc>
        <w:tc>
          <w:tcPr>
            <w:tcW w:w="744" w:type="pct"/>
            <w:tcBorders>
              <w:top w:val="single" w:sz="4" w:space="0" w:color="auto"/>
              <w:left w:val="nil"/>
              <w:bottom w:val="nil"/>
              <w:right w:val="nil"/>
            </w:tcBorders>
            <w:shd w:val="clear" w:color="auto" w:fill="auto"/>
            <w:vAlign w:val="center"/>
            <w:hideMark/>
          </w:tcPr>
          <w:p w:rsidR="003A4E30" w:rsidRPr="00B012C6" w:rsidRDefault="001D00E1" w:rsidP="00D43234">
            <w:pPr>
              <w:jc w:val="right"/>
              <w:rPr>
                <w:rFonts w:cs="Arial"/>
                <w:b/>
                <w:sz w:val="15"/>
                <w:szCs w:val="15"/>
                <w:lang w:val="en-US"/>
              </w:rPr>
            </w:pPr>
            <w:r>
              <w:rPr>
                <w:rFonts w:cs="Arial"/>
                <w:b/>
                <w:sz w:val="15"/>
                <w:szCs w:val="15"/>
                <w:lang w:val="en-US"/>
              </w:rPr>
              <w:t>621 831</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Náklady voči audítorovi, audítorskej spoločnosti, z</w:t>
            </w:r>
            <w:r w:rsidR="005B2C12">
              <w:rPr>
                <w:rFonts w:cs="Arial"/>
                <w:i/>
                <w:iCs/>
                <w:sz w:val="15"/>
                <w:szCs w:val="15"/>
              </w:rPr>
              <w:t> </w:t>
            </w:r>
            <w:r w:rsidRPr="00613B2C">
              <w:rPr>
                <w:rFonts w:cs="Arial"/>
                <w:i/>
                <w:iCs/>
                <w:sz w:val="15"/>
                <w:szCs w:val="15"/>
              </w:rPr>
              <w:t>toho:</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7 266</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7 832</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7 266</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7 832</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A876A7" w:rsidRDefault="003A4E30" w:rsidP="00D43234">
            <w:pPr>
              <w:ind w:left="284"/>
              <w:jc w:val="left"/>
              <w:rPr>
                <w:rFonts w:cs="Arial"/>
                <w:i/>
                <w:iCs/>
                <w:color w:val="000000" w:themeColor="text1"/>
                <w:sz w:val="15"/>
                <w:szCs w:val="15"/>
                <w:lang w:val="en-US"/>
              </w:rPr>
            </w:pPr>
            <w:proofErr w:type="spellStart"/>
            <w:r w:rsidRPr="00A876A7">
              <w:rPr>
                <w:rFonts w:cs="Arial"/>
                <w:i/>
                <w:iCs/>
                <w:color w:val="000000" w:themeColor="text1"/>
                <w:sz w:val="15"/>
                <w:szCs w:val="15"/>
                <w:lang w:val="en-US"/>
              </w:rPr>
              <w:t>iné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uisťovacie</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audítorské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A876A7" w:rsidRDefault="0046296A" w:rsidP="00D43234">
            <w:pPr>
              <w:jc w:val="right"/>
              <w:rPr>
                <w:rFonts w:cs="Arial"/>
                <w:i/>
                <w:color w:val="000000" w:themeColor="text1"/>
                <w:sz w:val="15"/>
                <w:szCs w:val="15"/>
                <w:lang w:val="en-US"/>
              </w:rPr>
            </w:pPr>
            <w:r>
              <w:rPr>
                <w:rFonts w:cs="Arial"/>
                <w:i/>
                <w:color w:val="000000" w:themeColor="text1"/>
                <w:sz w:val="15"/>
                <w:szCs w:val="15"/>
                <w:lang w:val="en-US"/>
              </w:rPr>
              <w:t>0</w:t>
            </w:r>
          </w:p>
        </w:tc>
        <w:tc>
          <w:tcPr>
            <w:tcW w:w="744" w:type="pct"/>
            <w:tcBorders>
              <w:top w:val="nil"/>
              <w:left w:val="nil"/>
              <w:bottom w:val="nil"/>
              <w:right w:val="nil"/>
            </w:tcBorders>
            <w:shd w:val="clear" w:color="auto" w:fill="auto"/>
            <w:vAlign w:val="center"/>
            <w:hideMark/>
          </w:tcPr>
          <w:p w:rsidR="003A4E30" w:rsidRPr="00A876A7" w:rsidRDefault="003E2920" w:rsidP="00D43234">
            <w:pPr>
              <w:jc w:val="right"/>
              <w:rPr>
                <w:rFonts w:cs="Arial"/>
                <w:i/>
                <w:color w:val="000000" w:themeColor="text1"/>
                <w:sz w:val="15"/>
                <w:szCs w:val="15"/>
                <w:lang w:val="en-US"/>
              </w:rPr>
            </w:pPr>
            <w:r w:rsidRPr="00A876A7">
              <w:rPr>
                <w:rFonts w:cs="Arial"/>
                <w:i/>
                <w:color w:val="000000" w:themeColor="text1"/>
                <w:sz w:val="15"/>
                <w:szCs w:val="15"/>
                <w:lang w:val="en-US"/>
              </w:rPr>
              <w:t>0</w:t>
            </w: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rsidTr="00D43234">
        <w:tc>
          <w:tcPr>
            <w:tcW w:w="3470" w:type="pct"/>
            <w:tcBorders>
              <w:left w:val="nil"/>
              <w:bottom w:val="nil"/>
              <w:right w:val="nil"/>
            </w:tcBorders>
            <w:shd w:val="clear" w:color="auto" w:fill="auto"/>
            <w:noWrap/>
            <w:vAlign w:val="center"/>
            <w:hideMark/>
          </w:tcPr>
          <w:p w:rsidR="003A4E30" w:rsidRPr="0016583E" w:rsidRDefault="003A4E30" w:rsidP="003A4E30">
            <w:pPr>
              <w:jc w:val="left"/>
              <w:rPr>
                <w:rFonts w:cs="Arial"/>
                <w:b/>
                <w:sz w:val="15"/>
                <w:szCs w:val="15"/>
              </w:rPr>
            </w:pPr>
            <w:r w:rsidRPr="0016583E">
              <w:rPr>
                <w:rFonts w:cs="Arial"/>
                <w:b/>
                <w:sz w:val="15"/>
                <w:szCs w:val="15"/>
              </w:rPr>
              <w:t>Ostatné významné položky nákladov za poskytnuté služby, z</w:t>
            </w:r>
            <w:r w:rsidR="005B2C12">
              <w:rPr>
                <w:rFonts w:cs="Arial"/>
                <w:b/>
                <w:sz w:val="15"/>
                <w:szCs w:val="15"/>
              </w:rPr>
              <w:t> </w:t>
            </w:r>
            <w:r w:rsidRPr="0016583E">
              <w:rPr>
                <w:rFonts w:cs="Arial"/>
                <w:b/>
                <w:sz w:val="15"/>
                <w:szCs w:val="15"/>
              </w:rPr>
              <w:t>toho:</w:t>
            </w:r>
          </w:p>
        </w:tc>
        <w:tc>
          <w:tcPr>
            <w:tcW w:w="786" w:type="pct"/>
            <w:tcBorders>
              <w:left w:val="nil"/>
              <w:bottom w:val="nil"/>
              <w:right w:val="nil"/>
            </w:tcBorders>
            <w:shd w:val="clear" w:color="auto" w:fill="auto"/>
            <w:vAlign w:val="center"/>
            <w:hideMark/>
          </w:tcPr>
          <w:p w:rsidR="003A4E30" w:rsidRPr="0016583E" w:rsidRDefault="0046296A" w:rsidP="00D43234">
            <w:pPr>
              <w:jc w:val="right"/>
              <w:rPr>
                <w:rFonts w:cs="Arial"/>
                <w:b/>
                <w:sz w:val="15"/>
                <w:szCs w:val="15"/>
                <w:lang w:val="en-US"/>
              </w:rPr>
            </w:pPr>
            <w:r>
              <w:rPr>
                <w:rFonts w:cs="Arial"/>
                <w:b/>
                <w:sz w:val="15"/>
                <w:szCs w:val="15"/>
                <w:lang w:val="en-US"/>
              </w:rPr>
              <w:t>727 314</w:t>
            </w:r>
          </w:p>
        </w:tc>
        <w:tc>
          <w:tcPr>
            <w:tcW w:w="744" w:type="pct"/>
            <w:tcBorders>
              <w:left w:val="nil"/>
              <w:bottom w:val="nil"/>
              <w:right w:val="nil"/>
            </w:tcBorders>
            <w:shd w:val="clear" w:color="auto" w:fill="auto"/>
            <w:vAlign w:val="center"/>
            <w:hideMark/>
          </w:tcPr>
          <w:p w:rsidR="003A4E30" w:rsidRPr="0016583E" w:rsidRDefault="001D00E1" w:rsidP="00D43234">
            <w:pPr>
              <w:jc w:val="right"/>
              <w:rPr>
                <w:rFonts w:cs="Arial"/>
                <w:b/>
                <w:sz w:val="15"/>
                <w:szCs w:val="15"/>
                <w:lang w:val="en-US"/>
              </w:rPr>
            </w:pPr>
            <w:r>
              <w:rPr>
                <w:rFonts w:cs="Arial"/>
                <w:b/>
                <w:sz w:val="15"/>
                <w:szCs w:val="15"/>
                <w:lang w:val="en-US"/>
              </w:rPr>
              <w:t>613 999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32 406</w:t>
            </w:r>
          </w:p>
        </w:tc>
        <w:tc>
          <w:tcPr>
            <w:tcW w:w="744" w:type="pct"/>
            <w:tcBorders>
              <w:top w:val="nil"/>
              <w:left w:val="nil"/>
              <w:bottom w:val="nil"/>
              <w:right w:val="nil"/>
            </w:tcBorders>
            <w:shd w:val="clear" w:color="auto" w:fill="auto"/>
            <w:vAlign w:val="center"/>
            <w:hideMark/>
          </w:tcPr>
          <w:p w:rsidR="003A4E30" w:rsidRPr="00D43234" w:rsidRDefault="00734099" w:rsidP="00D43234">
            <w:pPr>
              <w:jc w:val="right"/>
              <w:rPr>
                <w:rFonts w:cs="Arial"/>
                <w:i/>
                <w:sz w:val="15"/>
                <w:szCs w:val="15"/>
                <w:lang w:val="en-US"/>
              </w:rPr>
            </w:pPr>
            <w:r>
              <w:rPr>
                <w:rFonts w:cs="Arial"/>
                <w:i/>
                <w:sz w:val="15"/>
                <w:szCs w:val="15"/>
                <w:lang w:val="en-US"/>
              </w:rPr>
              <w:t>27 946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47 541</w:t>
            </w:r>
          </w:p>
        </w:tc>
        <w:tc>
          <w:tcPr>
            <w:tcW w:w="744" w:type="pct"/>
            <w:tcBorders>
              <w:top w:val="nil"/>
              <w:left w:val="nil"/>
              <w:bottom w:val="nil"/>
              <w:right w:val="nil"/>
            </w:tcBorders>
            <w:shd w:val="clear" w:color="auto" w:fill="auto"/>
            <w:vAlign w:val="center"/>
            <w:hideMark/>
          </w:tcPr>
          <w:p w:rsidR="003A4E30" w:rsidRPr="00D43234" w:rsidRDefault="00734099" w:rsidP="00D43234">
            <w:pPr>
              <w:jc w:val="right"/>
              <w:rPr>
                <w:rFonts w:cs="Arial"/>
                <w:i/>
                <w:sz w:val="15"/>
                <w:szCs w:val="15"/>
                <w:lang w:val="en-US"/>
              </w:rPr>
            </w:pPr>
            <w:r>
              <w:rPr>
                <w:rFonts w:cs="Arial"/>
                <w:i/>
                <w:sz w:val="15"/>
                <w:szCs w:val="15"/>
                <w:lang w:val="en-US"/>
              </w:rPr>
              <w:t>24 207</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3 640</w:t>
            </w:r>
          </w:p>
        </w:tc>
        <w:tc>
          <w:tcPr>
            <w:tcW w:w="744" w:type="pct"/>
            <w:tcBorders>
              <w:top w:val="nil"/>
              <w:left w:val="nil"/>
              <w:bottom w:val="nil"/>
              <w:right w:val="nil"/>
            </w:tcBorders>
            <w:shd w:val="clear" w:color="auto" w:fill="auto"/>
            <w:vAlign w:val="center"/>
            <w:hideMark/>
          </w:tcPr>
          <w:p w:rsidR="003A4E30" w:rsidRPr="00D43234" w:rsidRDefault="00734099" w:rsidP="00D43234">
            <w:pPr>
              <w:jc w:val="right"/>
              <w:rPr>
                <w:rFonts w:cs="Arial"/>
                <w:i/>
                <w:sz w:val="15"/>
                <w:szCs w:val="15"/>
                <w:lang w:val="en-US"/>
              </w:rPr>
            </w:pPr>
            <w:r>
              <w:rPr>
                <w:rFonts w:cs="Arial"/>
                <w:i/>
                <w:sz w:val="15"/>
                <w:szCs w:val="15"/>
                <w:lang w:val="en-US"/>
              </w:rPr>
              <w:t>4 640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C95CDC" w:rsidP="00D43234">
            <w:pPr>
              <w:ind w:left="142"/>
              <w:jc w:val="left"/>
              <w:rPr>
                <w:rFonts w:cs="Arial"/>
                <w:i/>
                <w:iCs/>
                <w:sz w:val="15"/>
                <w:szCs w:val="15"/>
                <w:lang w:val="en-US"/>
              </w:rPr>
            </w:pPr>
            <w:proofErr w:type="spellStart"/>
            <w:r>
              <w:rPr>
                <w:rFonts w:cs="Arial"/>
                <w:i/>
                <w:iCs/>
                <w:sz w:val="15"/>
                <w:szCs w:val="15"/>
                <w:lang w:val="en-US"/>
              </w:rPr>
              <w:t>Náklady</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údržbu</w:t>
            </w:r>
            <w:proofErr w:type="spellEnd"/>
            <w:r>
              <w:rPr>
                <w:rFonts w:cs="Arial"/>
                <w:i/>
                <w:iCs/>
                <w:sz w:val="15"/>
                <w:szCs w:val="15"/>
                <w:lang w:val="en-US"/>
              </w:rPr>
              <w:t xml:space="preserve"> </w:t>
            </w:r>
            <w:proofErr w:type="spellStart"/>
            <w:r>
              <w:rPr>
                <w:rFonts w:cs="Arial"/>
                <w:i/>
                <w:iCs/>
                <w:sz w:val="15"/>
                <w:szCs w:val="15"/>
                <w:lang w:val="en-US"/>
              </w:rPr>
              <w:t>nehmotného</w:t>
            </w:r>
            <w:proofErr w:type="spellEnd"/>
            <w:r>
              <w:rPr>
                <w:rFonts w:cs="Arial"/>
                <w:i/>
                <w:iCs/>
                <w:sz w:val="15"/>
                <w:szCs w:val="15"/>
                <w:lang w:val="en-US"/>
              </w:rPr>
              <w:t xml:space="preserve"> </w:t>
            </w:r>
            <w:proofErr w:type="spellStart"/>
            <w:r>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45 420</w:t>
            </w:r>
          </w:p>
        </w:tc>
        <w:tc>
          <w:tcPr>
            <w:tcW w:w="744" w:type="pct"/>
            <w:tcBorders>
              <w:top w:val="nil"/>
              <w:left w:val="nil"/>
              <w:bottom w:val="nil"/>
              <w:right w:val="nil"/>
            </w:tcBorders>
            <w:shd w:val="clear" w:color="auto" w:fill="auto"/>
            <w:vAlign w:val="center"/>
            <w:hideMark/>
          </w:tcPr>
          <w:p w:rsidR="003A4E30" w:rsidRPr="00D43234" w:rsidRDefault="0060286B" w:rsidP="00D43234">
            <w:pPr>
              <w:jc w:val="right"/>
              <w:rPr>
                <w:rFonts w:cs="Arial"/>
                <w:i/>
                <w:sz w:val="15"/>
                <w:szCs w:val="15"/>
                <w:lang w:val="en-US"/>
              </w:rPr>
            </w:pPr>
            <w:r>
              <w:rPr>
                <w:rFonts w:cs="Arial"/>
                <w:i/>
                <w:sz w:val="15"/>
                <w:szCs w:val="15"/>
                <w:lang w:val="en-US"/>
              </w:rPr>
              <w:t>31 856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284 752</w:t>
            </w:r>
          </w:p>
        </w:tc>
        <w:tc>
          <w:tcPr>
            <w:tcW w:w="744" w:type="pct"/>
            <w:tcBorders>
              <w:top w:val="nil"/>
              <w:left w:val="nil"/>
              <w:bottom w:val="nil"/>
              <w:right w:val="nil"/>
            </w:tcBorders>
            <w:shd w:val="clear" w:color="auto" w:fill="auto"/>
            <w:vAlign w:val="center"/>
            <w:hideMark/>
          </w:tcPr>
          <w:p w:rsidR="003A4E30" w:rsidRPr="00D43234" w:rsidRDefault="00734099" w:rsidP="00D43234">
            <w:pPr>
              <w:jc w:val="right"/>
              <w:rPr>
                <w:rFonts w:cs="Arial"/>
                <w:i/>
                <w:sz w:val="15"/>
                <w:szCs w:val="15"/>
                <w:lang w:val="en-US"/>
              </w:rPr>
            </w:pPr>
            <w:r>
              <w:rPr>
                <w:rFonts w:cs="Arial"/>
                <w:i/>
                <w:sz w:val="15"/>
                <w:szCs w:val="15"/>
                <w:lang w:val="en-US"/>
              </w:rPr>
              <w:t>236 351</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105 308</w:t>
            </w:r>
          </w:p>
        </w:tc>
        <w:tc>
          <w:tcPr>
            <w:tcW w:w="744" w:type="pct"/>
            <w:tcBorders>
              <w:top w:val="nil"/>
              <w:left w:val="nil"/>
              <w:bottom w:val="nil"/>
              <w:right w:val="nil"/>
            </w:tcBorders>
            <w:shd w:val="clear" w:color="auto" w:fill="auto"/>
            <w:vAlign w:val="center"/>
            <w:hideMark/>
          </w:tcPr>
          <w:p w:rsidR="003A4E30" w:rsidRPr="00D43234" w:rsidRDefault="00734099" w:rsidP="00D43234">
            <w:pPr>
              <w:jc w:val="right"/>
              <w:rPr>
                <w:rFonts w:cs="Arial"/>
                <w:i/>
                <w:sz w:val="15"/>
                <w:szCs w:val="15"/>
                <w:lang w:val="en-US"/>
              </w:rPr>
            </w:pPr>
            <w:r>
              <w:rPr>
                <w:rFonts w:cs="Arial"/>
                <w:i/>
                <w:sz w:val="15"/>
                <w:szCs w:val="15"/>
                <w:lang w:val="en-US"/>
              </w:rPr>
              <w:t>106 989</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12 891</w:t>
            </w:r>
          </w:p>
        </w:tc>
        <w:tc>
          <w:tcPr>
            <w:tcW w:w="744" w:type="pct"/>
            <w:tcBorders>
              <w:top w:val="nil"/>
              <w:left w:val="nil"/>
              <w:bottom w:val="nil"/>
              <w:right w:val="nil"/>
            </w:tcBorders>
            <w:shd w:val="clear" w:color="auto" w:fill="auto"/>
            <w:vAlign w:val="center"/>
            <w:hideMark/>
          </w:tcPr>
          <w:p w:rsidR="003A4E30" w:rsidRPr="00D43234" w:rsidRDefault="0060286B" w:rsidP="00D43234">
            <w:pPr>
              <w:jc w:val="right"/>
              <w:rPr>
                <w:rFonts w:cs="Arial"/>
                <w:i/>
                <w:sz w:val="15"/>
                <w:szCs w:val="15"/>
                <w:lang w:val="en-US"/>
              </w:rPr>
            </w:pPr>
            <w:r>
              <w:rPr>
                <w:rFonts w:cs="Arial"/>
                <w:i/>
                <w:sz w:val="15"/>
                <w:szCs w:val="15"/>
                <w:lang w:val="en-US"/>
              </w:rPr>
              <w:t>6 814</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lang w:val="de-DE"/>
              </w:rPr>
            </w:pPr>
            <w:r w:rsidRPr="00613B2C">
              <w:rPr>
                <w:rFonts w:cs="Arial"/>
                <w:i/>
                <w:iCs/>
                <w:sz w:val="15"/>
                <w:szCs w:val="15"/>
                <w:lang w:val="de-DE"/>
              </w:rPr>
              <w:t>telefón + náklady na sieť. Internet</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14 534</w:t>
            </w:r>
          </w:p>
        </w:tc>
        <w:tc>
          <w:tcPr>
            <w:tcW w:w="744" w:type="pct"/>
            <w:tcBorders>
              <w:top w:val="nil"/>
              <w:left w:val="nil"/>
              <w:bottom w:val="nil"/>
              <w:right w:val="nil"/>
            </w:tcBorders>
            <w:shd w:val="clear" w:color="auto" w:fill="auto"/>
            <w:vAlign w:val="center"/>
            <w:hideMark/>
          </w:tcPr>
          <w:p w:rsidR="003A4E30" w:rsidRPr="00D43234" w:rsidRDefault="0060286B" w:rsidP="00D43234">
            <w:pPr>
              <w:jc w:val="right"/>
              <w:rPr>
                <w:rFonts w:cs="Arial"/>
                <w:i/>
                <w:sz w:val="15"/>
                <w:szCs w:val="15"/>
                <w:lang w:val="en-US"/>
              </w:rPr>
            </w:pPr>
            <w:r>
              <w:rPr>
                <w:rFonts w:cs="Arial"/>
                <w:i/>
                <w:sz w:val="15"/>
                <w:szCs w:val="15"/>
                <w:lang w:val="en-US"/>
              </w:rPr>
              <w:t>13 291</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0</w:t>
            </w:r>
          </w:p>
        </w:tc>
        <w:tc>
          <w:tcPr>
            <w:tcW w:w="744" w:type="pct"/>
            <w:tcBorders>
              <w:top w:val="nil"/>
              <w:left w:val="nil"/>
              <w:bottom w:val="nil"/>
              <w:right w:val="nil"/>
            </w:tcBorders>
            <w:shd w:val="clear" w:color="auto" w:fill="auto"/>
            <w:vAlign w:val="center"/>
            <w:hideMark/>
          </w:tcPr>
          <w:p w:rsidR="003A4E30" w:rsidRPr="00D43234" w:rsidRDefault="0060286B" w:rsidP="00D43234">
            <w:pPr>
              <w:jc w:val="right"/>
              <w:rPr>
                <w:rFonts w:cs="Arial"/>
                <w:i/>
                <w:sz w:val="15"/>
                <w:szCs w:val="15"/>
                <w:lang w:val="en-US"/>
              </w:rPr>
            </w:pPr>
            <w:r>
              <w:rPr>
                <w:rFonts w:cs="Arial"/>
                <w:i/>
                <w:sz w:val="15"/>
                <w:szCs w:val="15"/>
                <w:lang w:val="en-US"/>
              </w:rPr>
              <w:t>2 206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180 822</w:t>
            </w:r>
          </w:p>
        </w:tc>
        <w:tc>
          <w:tcPr>
            <w:tcW w:w="744" w:type="pct"/>
            <w:tcBorders>
              <w:top w:val="nil"/>
              <w:left w:val="nil"/>
              <w:bottom w:val="nil"/>
              <w:right w:val="nil"/>
            </w:tcBorders>
            <w:shd w:val="clear" w:color="auto" w:fill="auto"/>
            <w:vAlign w:val="center"/>
            <w:hideMark/>
          </w:tcPr>
          <w:p w:rsidR="003A4E30" w:rsidRPr="00D43234" w:rsidRDefault="009C4963" w:rsidP="0060286B">
            <w:pPr>
              <w:jc w:val="right"/>
              <w:rPr>
                <w:rFonts w:cs="Arial"/>
                <w:i/>
                <w:sz w:val="15"/>
                <w:szCs w:val="15"/>
                <w:lang w:val="en-US"/>
              </w:rPr>
            </w:pPr>
            <w:r>
              <w:rPr>
                <w:rFonts w:cs="Arial"/>
                <w:i/>
                <w:sz w:val="15"/>
                <w:szCs w:val="15"/>
                <w:lang w:val="en-US"/>
              </w:rPr>
              <w:t>159 69</w:t>
            </w:r>
            <w:r w:rsidR="001D00E1">
              <w:rPr>
                <w:rFonts w:cs="Arial"/>
                <w:i/>
                <w:sz w:val="15"/>
                <w:szCs w:val="15"/>
                <w:lang w:val="en-US"/>
              </w:rPr>
              <w:t>9</w:t>
            </w:r>
          </w:p>
        </w:tc>
      </w:tr>
      <w:tr w:rsidR="003A4E30" w:rsidRPr="00D43234" w:rsidTr="00D43234">
        <w:tc>
          <w:tcPr>
            <w:tcW w:w="3470" w:type="pct"/>
            <w:tcBorders>
              <w:left w:val="nil"/>
              <w:bottom w:val="nil"/>
              <w:right w:val="nil"/>
            </w:tcBorders>
            <w:shd w:val="clear" w:color="auto" w:fill="auto"/>
            <w:noWrap/>
            <w:vAlign w:val="center"/>
            <w:hideMark/>
          </w:tcPr>
          <w:p w:rsidR="003A4E30" w:rsidRPr="00613B2C" w:rsidRDefault="003A4E30" w:rsidP="003A4E30">
            <w:pPr>
              <w:jc w:val="left"/>
              <w:rPr>
                <w:rFonts w:cs="Arial"/>
                <w:sz w:val="15"/>
                <w:szCs w:val="15"/>
              </w:rPr>
            </w:pPr>
            <w:r w:rsidRPr="00613B2C">
              <w:rPr>
                <w:rFonts w:cs="Arial"/>
                <w:sz w:val="15"/>
                <w:szCs w:val="15"/>
              </w:rPr>
              <w:t>Ostatné významné položky nákladov z</w:t>
            </w:r>
            <w:r w:rsidR="005B2C12">
              <w:rPr>
                <w:rFonts w:cs="Arial"/>
                <w:sz w:val="15"/>
                <w:szCs w:val="15"/>
              </w:rPr>
              <w:t> </w:t>
            </w:r>
            <w:r w:rsidRPr="00613B2C">
              <w:rPr>
                <w:rFonts w:cs="Arial"/>
                <w:sz w:val="15"/>
                <w:szCs w:val="15"/>
              </w:rPr>
              <w:t>hospodárskej činnosti, z</w:t>
            </w:r>
            <w:r w:rsidR="005B2C12">
              <w:rPr>
                <w:rFonts w:cs="Arial"/>
                <w:sz w:val="15"/>
                <w:szCs w:val="15"/>
              </w:rPr>
              <w:t> </w:t>
            </w:r>
            <w:r w:rsidRPr="00613B2C">
              <w:rPr>
                <w:rFonts w:cs="Arial"/>
                <w:sz w:val="15"/>
                <w:szCs w:val="15"/>
              </w:rPr>
              <w:t>toho:</w:t>
            </w:r>
          </w:p>
        </w:tc>
        <w:tc>
          <w:tcPr>
            <w:tcW w:w="786" w:type="pct"/>
            <w:tcBorders>
              <w:left w:val="nil"/>
              <w:bottom w:val="nil"/>
              <w:right w:val="nil"/>
            </w:tcBorders>
            <w:shd w:val="clear" w:color="auto" w:fill="auto"/>
            <w:vAlign w:val="center"/>
            <w:hideMark/>
          </w:tcPr>
          <w:p w:rsidR="003A4E30" w:rsidRPr="00B012C6" w:rsidRDefault="0046296A" w:rsidP="00D43234">
            <w:pPr>
              <w:jc w:val="right"/>
              <w:rPr>
                <w:rFonts w:cs="Arial"/>
                <w:b/>
                <w:i/>
                <w:sz w:val="15"/>
                <w:szCs w:val="15"/>
                <w:lang w:val="en-US"/>
              </w:rPr>
            </w:pPr>
            <w:r>
              <w:rPr>
                <w:rFonts w:cs="Arial"/>
                <w:b/>
                <w:i/>
                <w:sz w:val="15"/>
                <w:szCs w:val="15"/>
                <w:lang w:val="en-US"/>
              </w:rPr>
              <w:t>28 518</w:t>
            </w:r>
          </w:p>
        </w:tc>
        <w:tc>
          <w:tcPr>
            <w:tcW w:w="744" w:type="pct"/>
            <w:tcBorders>
              <w:left w:val="nil"/>
              <w:bottom w:val="nil"/>
              <w:right w:val="nil"/>
            </w:tcBorders>
            <w:shd w:val="clear" w:color="auto" w:fill="auto"/>
            <w:vAlign w:val="center"/>
            <w:hideMark/>
          </w:tcPr>
          <w:p w:rsidR="003A4E30" w:rsidRPr="00B012C6" w:rsidRDefault="001D00E1" w:rsidP="00D43234">
            <w:pPr>
              <w:jc w:val="right"/>
              <w:rPr>
                <w:rFonts w:cs="Arial"/>
                <w:b/>
                <w:sz w:val="15"/>
                <w:szCs w:val="15"/>
                <w:lang w:val="en-US"/>
              </w:rPr>
            </w:pPr>
            <w:r>
              <w:rPr>
                <w:rFonts w:cs="Arial"/>
                <w:b/>
                <w:sz w:val="15"/>
                <w:szCs w:val="15"/>
                <w:lang w:val="en-US"/>
              </w:rPr>
              <w:t>29 567</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2 742</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4 586</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9 815</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13 710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1D00E1" w:rsidP="001D00E1">
            <w:pPr>
              <w:jc w:val="right"/>
              <w:rPr>
                <w:rFonts w:cs="Arial"/>
                <w:i/>
                <w:sz w:val="15"/>
                <w:szCs w:val="15"/>
                <w:lang w:val="en-US"/>
              </w:rPr>
            </w:pPr>
            <w:r>
              <w:rPr>
                <w:rFonts w:cs="Arial"/>
                <w:i/>
                <w:sz w:val="15"/>
                <w:szCs w:val="15"/>
                <w:lang w:val="en-US"/>
              </w:rPr>
              <w:t xml:space="preserve">         -</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tvorba a</w:t>
            </w:r>
            <w:r w:rsidR="005B2C12">
              <w:rPr>
                <w:rFonts w:cs="Arial"/>
                <w:i/>
                <w:iCs/>
                <w:sz w:val="15"/>
                <w:szCs w:val="15"/>
              </w:rPr>
              <w:t> </w:t>
            </w:r>
            <w:proofErr w:type="spellStart"/>
            <w:r w:rsidR="001D00E1">
              <w:rPr>
                <w:rFonts w:cs="Arial"/>
                <w:i/>
                <w:iCs/>
                <w:sz w:val="15"/>
                <w:szCs w:val="15"/>
              </w:rPr>
              <w:t>zúčtovanieopravných</w:t>
            </w:r>
            <w:proofErr w:type="spellEnd"/>
            <w:r w:rsidR="001D00E1">
              <w:rPr>
                <w:rFonts w:cs="Arial"/>
                <w:i/>
                <w:iCs/>
                <w:sz w:val="15"/>
                <w:szCs w:val="15"/>
              </w:rPr>
              <w:t xml:space="preserve"> položiek</w:t>
            </w:r>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6 478</w:t>
            </w:r>
          </w:p>
        </w:tc>
        <w:tc>
          <w:tcPr>
            <w:tcW w:w="744" w:type="pct"/>
            <w:tcBorders>
              <w:top w:val="nil"/>
              <w:left w:val="nil"/>
              <w:bottom w:val="nil"/>
              <w:right w:val="nil"/>
            </w:tcBorders>
            <w:shd w:val="clear" w:color="auto" w:fill="auto"/>
            <w:vAlign w:val="center"/>
            <w:hideMark/>
          </w:tcPr>
          <w:p w:rsidR="003A4E30" w:rsidRPr="00D43234" w:rsidRDefault="001D00E1" w:rsidP="001D00E1">
            <w:pPr>
              <w:ind w:right="-57"/>
              <w:jc w:val="center"/>
              <w:rPr>
                <w:rFonts w:cs="Arial"/>
                <w:i/>
                <w:sz w:val="15"/>
                <w:szCs w:val="15"/>
                <w:lang w:val="en-US"/>
              </w:rPr>
            </w:pPr>
            <w:r>
              <w:rPr>
                <w:rFonts w:cs="Arial"/>
                <w:i/>
                <w:sz w:val="15"/>
                <w:szCs w:val="15"/>
                <w:lang w:val="en-US"/>
              </w:rPr>
              <w:t xml:space="preserve">            6 478</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r w:rsidRPr="00613B2C">
              <w:rPr>
                <w:rFonts w:cs="Arial"/>
                <w:i/>
                <w:iCs/>
                <w:sz w:val="15"/>
                <w:szCs w:val="15"/>
              </w:rPr>
              <w:t>ostatné významné položky nákladov az hospodárskej činnosti</w:t>
            </w:r>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237B71"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8F6080" w:rsidP="00D43234">
            <w:pPr>
              <w:ind w:left="142"/>
              <w:jc w:val="left"/>
              <w:rPr>
                <w:rFonts w:cs="Arial"/>
                <w:i/>
                <w:iCs/>
                <w:sz w:val="15"/>
                <w:szCs w:val="15"/>
                <w:lang w:val="en-US"/>
              </w:rPr>
            </w:pPr>
            <w:proofErr w:type="spellStart"/>
            <w:r>
              <w:rPr>
                <w:rFonts w:cs="Arial"/>
                <w:i/>
                <w:iCs/>
                <w:sz w:val="15"/>
                <w:szCs w:val="15"/>
                <w:lang w:val="en-US"/>
              </w:rPr>
              <w:t>Ostatné</w:t>
            </w:r>
            <w:proofErr w:type="spellEnd"/>
            <w:r>
              <w:rPr>
                <w:rFonts w:cs="Arial"/>
                <w:i/>
                <w:iCs/>
                <w:sz w:val="15"/>
                <w:szCs w:val="15"/>
                <w:lang w:val="en-US"/>
              </w:rPr>
              <w:t xml:space="preserve"> N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hospodársku</w:t>
            </w:r>
            <w:proofErr w:type="spellEnd"/>
            <w:r>
              <w:rPr>
                <w:rFonts w:cs="Arial"/>
                <w:i/>
                <w:iCs/>
                <w:sz w:val="15"/>
                <w:szCs w:val="15"/>
                <w:lang w:val="en-US"/>
              </w:rPr>
              <w:t xml:space="preserve"> </w:t>
            </w:r>
            <w:proofErr w:type="spellStart"/>
            <w:r>
              <w:rPr>
                <w:rFonts w:cs="Arial"/>
                <w:i/>
                <w:iCs/>
                <w:sz w:val="15"/>
                <w:szCs w:val="15"/>
                <w:lang w:val="en-US"/>
              </w:rPr>
              <w:t>činnosť</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9 482</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4 793</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4D2327" w:rsidP="004D2327">
            <w:pPr>
              <w:jc w:val="left"/>
              <w:rPr>
                <w:rFonts w:cs="Arial"/>
                <w:i/>
                <w:iCs/>
                <w:sz w:val="15"/>
                <w:szCs w:val="15"/>
                <w:lang w:val="de-DE"/>
              </w:rPr>
            </w:pPr>
            <w:proofErr w:type="spellStart"/>
            <w:r>
              <w:rPr>
                <w:rFonts w:cs="Arial"/>
                <w:i/>
                <w:iCs/>
                <w:sz w:val="15"/>
                <w:szCs w:val="15"/>
                <w:lang w:val="de-DE"/>
              </w:rPr>
              <w:t>S</w:t>
            </w:r>
            <w:r w:rsidR="003A4E30" w:rsidRPr="00613B2C">
              <w:rPr>
                <w:rFonts w:cs="Arial"/>
                <w:i/>
                <w:iCs/>
                <w:sz w:val="15"/>
                <w:szCs w:val="15"/>
                <w:lang w:val="de-DE"/>
              </w:rPr>
              <w:t>potreba</w:t>
            </w:r>
            <w:proofErr w:type="spellEnd"/>
            <w:r w:rsidR="003A4E30" w:rsidRPr="00613B2C">
              <w:rPr>
                <w:rFonts w:cs="Arial"/>
                <w:i/>
                <w:iCs/>
                <w:sz w:val="15"/>
                <w:szCs w:val="15"/>
                <w:lang w:val="de-DE"/>
              </w:rPr>
              <w:t xml:space="preserve"> </w:t>
            </w:r>
            <w:proofErr w:type="spellStart"/>
            <w:r w:rsidR="003A4E30" w:rsidRPr="00613B2C">
              <w:rPr>
                <w:rFonts w:cs="Arial"/>
                <w:i/>
                <w:iCs/>
                <w:sz w:val="15"/>
                <w:szCs w:val="15"/>
                <w:lang w:val="de-DE"/>
              </w:rPr>
              <w:t>materialu,energie</w:t>
            </w:r>
            <w:proofErr w:type="spellEnd"/>
            <w:r w:rsidR="003A4E30" w:rsidRPr="00613B2C">
              <w:rPr>
                <w:rFonts w:cs="Arial"/>
                <w:i/>
                <w:iCs/>
                <w:sz w:val="15"/>
                <w:szCs w:val="15"/>
                <w:lang w:val="de-DE"/>
              </w:rPr>
              <w:t xml:space="preserve"> a </w:t>
            </w:r>
            <w:proofErr w:type="spellStart"/>
            <w:r w:rsidR="003A4E30" w:rsidRPr="00613B2C">
              <w:rPr>
                <w:rFonts w:cs="Arial"/>
                <w:i/>
                <w:iCs/>
                <w:sz w:val="15"/>
                <w:szCs w:val="15"/>
                <w:lang w:val="de-DE"/>
              </w:rPr>
              <w:t>ostatných</w:t>
            </w:r>
            <w:proofErr w:type="spellEnd"/>
            <w:r w:rsidR="003A4E30" w:rsidRPr="00613B2C">
              <w:rPr>
                <w:rFonts w:cs="Arial"/>
                <w:i/>
                <w:iCs/>
                <w:sz w:val="15"/>
                <w:szCs w:val="15"/>
                <w:lang w:val="de-DE"/>
              </w:rPr>
              <w:t xml:space="preserve"> neskladovateľných dodávok</w:t>
            </w:r>
          </w:p>
        </w:tc>
        <w:tc>
          <w:tcPr>
            <w:tcW w:w="786" w:type="pct"/>
            <w:tcBorders>
              <w:top w:val="nil"/>
              <w:left w:val="nil"/>
              <w:bottom w:val="nil"/>
              <w:right w:val="nil"/>
            </w:tcBorders>
            <w:shd w:val="clear" w:color="auto" w:fill="auto"/>
            <w:vAlign w:val="center"/>
            <w:hideMark/>
          </w:tcPr>
          <w:p w:rsidR="003A4E30" w:rsidRPr="004D2327" w:rsidRDefault="0046296A" w:rsidP="00D43234">
            <w:pPr>
              <w:jc w:val="right"/>
              <w:rPr>
                <w:rFonts w:cs="Arial"/>
                <w:b/>
                <w:i/>
                <w:sz w:val="15"/>
                <w:szCs w:val="15"/>
                <w:lang w:val="en-US"/>
              </w:rPr>
            </w:pPr>
            <w:r>
              <w:rPr>
                <w:rFonts w:cs="Arial"/>
                <w:b/>
                <w:i/>
                <w:sz w:val="15"/>
                <w:szCs w:val="15"/>
                <w:lang w:val="en-US"/>
              </w:rPr>
              <w:t>1 677 980</w:t>
            </w:r>
          </w:p>
        </w:tc>
        <w:tc>
          <w:tcPr>
            <w:tcW w:w="744" w:type="pct"/>
            <w:tcBorders>
              <w:top w:val="nil"/>
              <w:left w:val="nil"/>
              <w:bottom w:val="nil"/>
              <w:right w:val="nil"/>
            </w:tcBorders>
            <w:shd w:val="clear" w:color="auto" w:fill="auto"/>
            <w:vAlign w:val="center"/>
            <w:hideMark/>
          </w:tcPr>
          <w:p w:rsidR="003A4E30" w:rsidRPr="004D2327" w:rsidRDefault="001D00E1" w:rsidP="00D43234">
            <w:pPr>
              <w:jc w:val="right"/>
              <w:rPr>
                <w:rFonts w:cs="Arial"/>
                <w:b/>
                <w:i/>
                <w:sz w:val="15"/>
                <w:szCs w:val="15"/>
                <w:lang w:val="en-US"/>
              </w:rPr>
            </w:pPr>
            <w:r>
              <w:rPr>
                <w:rFonts w:cs="Arial"/>
                <w:b/>
                <w:i/>
                <w:sz w:val="15"/>
                <w:szCs w:val="15"/>
                <w:lang w:val="en-US"/>
              </w:rPr>
              <w:t>2 007 62</w:t>
            </w:r>
            <w:r w:rsidR="00F84B77">
              <w:rPr>
                <w:rFonts w:cs="Arial"/>
                <w:b/>
                <w:i/>
                <w:sz w:val="15"/>
                <w:szCs w:val="15"/>
                <w:lang w:val="en-US"/>
              </w:rPr>
              <w:t>7</w:t>
            </w: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rsidR="003A4E30" w:rsidRPr="00B012C6" w:rsidRDefault="0046296A" w:rsidP="00D43234">
            <w:pPr>
              <w:jc w:val="right"/>
              <w:rPr>
                <w:rFonts w:cs="Arial"/>
                <w:b/>
                <w:sz w:val="15"/>
                <w:szCs w:val="15"/>
                <w:lang w:val="en-US"/>
              </w:rPr>
            </w:pPr>
            <w:r>
              <w:rPr>
                <w:rFonts w:cs="Arial"/>
                <w:b/>
                <w:sz w:val="15"/>
                <w:szCs w:val="15"/>
                <w:lang w:val="en-US"/>
              </w:rPr>
              <w:t>1 131 128</w:t>
            </w:r>
          </w:p>
        </w:tc>
        <w:tc>
          <w:tcPr>
            <w:tcW w:w="744" w:type="pct"/>
            <w:tcBorders>
              <w:left w:val="nil"/>
              <w:bottom w:val="nil"/>
              <w:right w:val="nil"/>
            </w:tcBorders>
            <w:shd w:val="clear" w:color="auto" w:fill="auto"/>
            <w:vAlign w:val="center"/>
            <w:hideMark/>
          </w:tcPr>
          <w:p w:rsidR="003A4E30" w:rsidRPr="00B012C6" w:rsidRDefault="00F84B77" w:rsidP="00D43234">
            <w:pPr>
              <w:jc w:val="right"/>
              <w:rPr>
                <w:rFonts w:cs="Arial"/>
                <w:b/>
                <w:sz w:val="15"/>
                <w:szCs w:val="15"/>
                <w:lang w:val="en-US"/>
              </w:rPr>
            </w:pPr>
            <w:r>
              <w:rPr>
                <w:rFonts w:cs="Arial"/>
                <w:b/>
                <w:sz w:val="15"/>
                <w:szCs w:val="15"/>
                <w:lang w:val="en-US"/>
              </w:rPr>
              <w:t>1 070 168</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821 976</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774 920</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D43234" w:rsidP="00D43234">
            <w:pPr>
              <w:ind w:left="142"/>
              <w:jc w:val="left"/>
              <w:rPr>
                <w:rFonts w:cs="Arial"/>
                <w:i/>
                <w:iCs/>
                <w:sz w:val="15"/>
                <w:szCs w:val="15"/>
                <w:lang w:val="en-US"/>
              </w:rPr>
            </w:pPr>
            <w:proofErr w:type="spellStart"/>
            <w:proofErr w:type="gramStart"/>
            <w:r w:rsidRPr="00D43234">
              <w:rPr>
                <w:rFonts w:cs="Arial"/>
                <w:i/>
                <w:iCs/>
                <w:sz w:val="15"/>
                <w:szCs w:val="15"/>
                <w:lang w:val="en-US"/>
              </w:rPr>
              <w:t>sociálne</w:t>
            </w:r>
            <w:proofErr w:type="spellEnd"/>
            <w:proofErr w:type="gramEnd"/>
            <w:r w:rsidRPr="00D43234">
              <w:rPr>
                <w:rFonts w:cs="Arial"/>
                <w:i/>
                <w:iCs/>
                <w:sz w:val="15"/>
                <w:szCs w:val="15"/>
                <w:lang w:val="en-US"/>
              </w:rPr>
              <w:t xml:space="preserve"> </w:t>
            </w:r>
            <w:proofErr w:type="spellStart"/>
            <w:r w:rsidRPr="00D43234">
              <w:rPr>
                <w:rFonts w:cs="Arial"/>
                <w:i/>
                <w:iCs/>
                <w:sz w:val="15"/>
                <w:szCs w:val="15"/>
                <w:lang w:val="en-US"/>
              </w:rPr>
              <w:t>poistenie</w:t>
            </w:r>
            <w:proofErr w:type="spellEnd"/>
            <w:r w:rsidR="008F6080">
              <w:rPr>
                <w:rFonts w:cs="Arial"/>
                <w:i/>
                <w:iCs/>
                <w:sz w:val="15"/>
                <w:szCs w:val="15"/>
                <w:lang w:val="en-US"/>
              </w:rPr>
              <w:t xml:space="preserve">, </w:t>
            </w:r>
            <w:proofErr w:type="spellStart"/>
            <w:r w:rsidR="008F6080">
              <w:rPr>
                <w:rFonts w:cs="Arial"/>
                <w:i/>
                <w:iCs/>
                <w:sz w:val="15"/>
                <w:szCs w:val="15"/>
                <w:lang w:val="en-US"/>
              </w:rPr>
              <w:t>zdravotné</w:t>
            </w:r>
            <w:proofErr w:type="spellEnd"/>
            <w:r w:rsidR="008F6080">
              <w:rPr>
                <w:rFonts w:cs="Arial"/>
                <w:i/>
                <w:iCs/>
                <w:sz w:val="15"/>
                <w:szCs w:val="15"/>
                <w:lang w:val="en-US"/>
              </w:rPr>
              <w:t xml:space="preserve"> </w:t>
            </w:r>
            <w:proofErr w:type="spellStart"/>
            <w:r w:rsidR="008F6080">
              <w:rPr>
                <w:rFonts w:cs="Arial"/>
                <w:i/>
                <w:iCs/>
                <w:sz w:val="15"/>
                <w:szCs w:val="15"/>
                <w:lang w:val="en-US"/>
              </w:rPr>
              <w:t>poistenie</w:t>
            </w:r>
            <w:proofErr w:type="spellEnd"/>
            <w:r w:rsidR="008F6080">
              <w:rPr>
                <w:rFonts w:cs="Arial"/>
                <w:i/>
                <w:iCs/>
                <w:sz w:val="15"/>
                <w:szCs w:val="15"/>
                <w:lang w:val="en-US"/>
              </w:rPr>
              <w:t xml:space="preserve"> a </w:t>
            </w:r>
            <w:proofErr w:type="spellStart"/>
            <w:r w:rsidR="008F6080">
              <w:rPr>
                <w:rFonts w:cs="Arial"/>
                <w:i/>
                <w:iCs/>
                <w:sz w:val="15"/>
                <w:szCs w:val="15"/>
                <w:lang w:val="en-US"/>
              </w:rPr>
              <w:t>ost.soc</w:t>
            </w:r>
            <w:proofErr w:type="spellEnd"/>
            <w:r w:rsidR="008F6080">
              <w:rPr>
                <w:rFonts w:cs="Arial"/>
                <w:i/>
                <w:iCs/>
                <w:sz w:val="15"/>
                <w:szCs w:val="15"/>
                <w:lang w:val="en-US"/>
              </w:rPr>
              <w:t xml:space="preserve">. </w:t>
            </w:r>
            <w:proofErr w:type="spellStart"/>
            <w:r w:rsidR="008F6080">
              <w:rPr>
                <w:rFonts w:cs="Arial"/>
                <w:i/>
                <w:iCs/>
                <w:sz w:val="15"/>
                <w:szCs w:val="15"/>
                <w:lang w:val="en-US"/>
              </w:rPr>
              <w:t>náklady</w:t>
            </w:r>
            <w:proofErr w:type="spellEnd"/>
          </w:p>
        </w:tc>
        <w:tc>
          <w:tcPr>
            <w:tcW w:w="786" w:type="pct"/>
            <w:tcBorders>
              <w:top w:val="nil"/>
              <w:left w:val="nil"/>
              <w:bottom w:val="nil"/>
              <w:right w:val="nil"/>
            </w:tcBorders>
            <w:shd w:val="clear" w:color="auto" w:fill="auto"/>
            <w:vAlign w:val="center"/>
            <w:hideMark/>
          </w:tcPr>
          <w:p w:rsidR="003A4E30" w:rsidRPr="00D43234" w:rsidRDefault="0046296A" w:rsidP="00D43234">
            <w:pPr>
              <w:jc w:val="right"/>
              <w:rPr>
                <w:rFonts w:cs="Arial"/>
                <w:i/>
                <w:sz w:val="15"/>
                <w:szCs w:val="15"/>
                <w:lang w:val="en-US"/>
              </w:rPr>
            </w:pPr>
            <w:r>
              <w:rPr>
                <w:rFonts w:cs="Arial"/>
                <w:i/>
                <w:sz w:val="15"/>
                <w:szCs w:val="15"/>
                <w:lang w:val="en-US"/>
              </w:rPr>
              <w:t>308 152</w:t>
            </w:r>
          </w:p>
        </w:tc>
        <w:tc>
          <w:tcPr>
            <w:tcW w:w="744" w:type="pct"/>
            <w:tcBorders>
              <w:top w:val="nil"/>
              <w:left w:val="nil"/>
              <w:bottom w:val="nil"/>
              <w:right w:val="nil"/>
            </w:tcBorders>
            <w:shd w:val="clear" w:color="auto" w:fill="auto"/>
            <w:vAlign w:val="center"/>
            <w:hideMark/>
          </w:tcPr>
          <w:p w:rsidR="003A4E30" w:rsidRPr="00D43234" w:rsidRDefault="001D00E1" w:rsidP="00D43234">
            <w:pPr>
              <w:jc w:val="right"/>
              <w:rPr>
                <w:rFonts w:cs="Arial"/>
                <w:i/>
                <w:sz w:val="15"/>
                <w:szCs w:val="15"/>
                <w:lang w:val="en-US"/>
              </w:rPr>
            </w:pPr>
            <w:r>
              <w:rPr>
                <w:rFonts w:cs="Arial"/>
                <w:i/>
                <w:sz w:val="15"/>
                <w:szCs w:val="15"/>
                <w:lang w:val="en-US"/>
              </w:rPr>
              <w:t>295 248</w:t>
            </w:r>
          </w:p>
        </w:tc>
      </w:tr>
      <w:tr w:rsidR="004D2327" w:rsidRPr="00D43234" w:rsidTr="00D43234">
        <w:tc>
          <w:tcPr>
            <w:tcW w:w="3470" w:type="pct"/>
            <w:tcBorders>
              <w:top w:val="nil"/>
              <w:left w:val="nil"/>
              <w:bottom w:val="nil"/>
              <w:right w:val="nil"/>
            </w:tcBorders>
            <w:shd w:val="clear" w:color="auto" w:fill="auto"/>
            <w:noWrap/>
            <w:vAlign w:val="center"/>
          </w:tcPr>
          <w:p w:rsidR="004D2327" w:rsidRPr="00D43234" w:rsidRDefault="004D2327" w:rsidP="004D2327">
            <w:pPr>
              <w:jc w:val="left"/>
              <w:rPr>
                <w:rFonts w:cs="Arial"/>
                <w:i/>
                <w:iCs/>
                <w:sz w:val="15"/>
                <w:szCs w:val="15"/>
                <w:lang w:val="en-US"/>
              </w:rPr>
            </w:pPr>
            <w:proofErr w:type="spellStart"/>
            <w:r>
              <w:rPr>
                <w:rFonts w:cs="Arial"/>
                <w:i/>
                <w:iCs/>
                <w:sz w:val="15"/>
                <w:szCs w:val="15"/>
                <w:lang w:val="en-US"/>
              </w:rPr>
              <w:t>Odpisy</w:t>
            </w:r>
            <w:proofErr w:type="spellEnd"/>
            <w:r>
              <w:rPr>
                <w:rFonts w:cs="Arial"/>
                <w:i/>
                <w:iCs/>
                <w:sz w:val="15"/>
                <w:szCs w:val="15"/>
                <w:lang w:val="en-US"/>
              </w:rPr>
              <w:t xml:space="preserve"> </w:t>
            </w:r>
            <w:proofErr w:type="spellStart"/>
            <w:r>
              <w:rPr>
                <w:rFonts w:cs="Arial"/>
                <w:i/>
                <w:iCs/>
                <w:sz w:val="15"/>
                <w:szCs w:val="15"/>
                <w:lang w:val="en-US"/>
              </w:rPr>
              <w:t>dlhodobého</w:t>
            </w:r>
            <w:proofErr w:type="spellEnd"/>
            <w:r>
              <w:rPr>
                <w:rFonts w:cs="Arial"/>
                <w:i/>
                <w:iCs/>
                <w:sz w:val="15"/>
                <w:szCs w:val="15"/>
                <w:lang w:val="en-US"/>
              </w:rPr>
              <w:t xml:space="preserve"> </w:t>
            </w:r>
            <w:proofErr w:type="spellStart"/>
            <w:r>
              <w:rPr>
                <w:rFonts w:cs="Arial"/>
                <w:i/>
                <w:iCs/>
                <w:sz w:val="15"/>
                <w:szCs w:val="15"/>
                <w:lang w:val="en-US"/>
              </w:rPr>
              <w:t>nehm.a</w:t>
            </w:r>
            <w:proofErr w:type="spellEnd"/>
            <w:r>
              <w:rPr>
                <w:rFonts w:cs="Arial"/>
                <w:i/>
                <w:iCs/>
                <w:sz w:val="15"/>
                <w:szCs w:val="15"/>
                <w:lang w:val="en-US"/>
              </w:rPr>
              <w:t xml:space="preserve"> </w:t>
            </w:r>
            <w:proofErr w:type="spellStart"/>
            <w:r>
              <w:rPr>
                <w:rFonts w:cs="Arial"/>
                <w:i/>
                <w:iCs/>
                <w:sz w:val="15"/>
                <w:szCs w:val="15"/>
                <w:lang w:val="en-US"/>
              </w:rPr>
              <w:t>hm.majetku</w:t>
            </w:r>
            <w:proofErr w:type="spellEnd"/>
          </w:p>
        </w:tc>
        <w:tc>
          <w:tcPr>
            <w:tcW w:w="786" w:type="pct"/>
            <w:tcBorders>
              <w:top w:val="nil"/>
              <w:left w:val="nil"/>
              <w:bottom w:val="nil"/>
              <w:right w:val="nil"/>
            </w:tcBorders>
            <w:shd w:val="clear" w:color="auto" w:fill="auto"/>
            <w:vAlign w:val="center"/>
          </w:tcPr>
          <w:p w:rsidR="004D2327" w:rsidRPr="004D2327" w:rsidRDefault="0046296A" w:rsidP="00D43234">
            <w:pPr>
              <w:jc w:val="right"/>
              <w:rPr>
                <w:rFonts w:cs="Arial"/>
                <w:b/>
                <w:i/>
                <w:sz w:val="15"/>
                <w:szCs w:val="15"/>
                <w:lang w:val="en-US"/>
              </w:rPr>
            </w:pPr>
            <w:r>
              <w:rPr>
                <w:rFonts w:cs="Arial"/>
                <w:b/>
                <w:i/>
                <w:sz w:val="15"/>
                <w:szCs w:val="15"/>
                <w:lang w:val="en-US"/>
              </w:rPr>
              <w:t>151 357</w:t>
            </w:r>
          </w:p>
        </w:tc>
        <w:tc>
          <w:tcPr>
            <w:tcW w:w="744" w:type="pct"/>
            <w:tcBorders>
              <w:top w:val="nil"/>
              <w:left w:val="nil"/>
              <w:bottom w:val="nil"/>
              <w:right w:val="nil"/>
            </w:tcBorders>
            <w:shd w:val="clear" w:color="auto" w:fill="auto"/>
            <w:vAlign w:val="center"/>
          </w:tcPr>
          <w:p w:rsidR="004D2327" w:rsidRPr="004D2327" w:rsidRDefault="00F84B77" w:rsidP="00D43234">
            <w:pPr>
              <w:jc w:val="right"/>
              <w:rPr>
                <w:rFonts w:cs="Arial"/>
                <w:b/>
                <w:i/>
                <w:sz w:val="15"/>
                <w:szCs w:val="15"/>
                <w:lang w:val="en-US"/>
              </w:rPr>
            </w:pPr>
            <w:r>
              <w:rPr>
                <w:rFonts w:cs="Arial"/>
                <w:b/>
                <w:i/>
                <w:sz w:val="15"/>
                <w:szCs w:val="15"/>
                <w:lang w:val="en-US"/>
              </w:rPr>
              <w:t>89 035</w:t>
            </w: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i/>
                <w:sz w:val="15"/>
                <w:szCs w:val="15"/>
                <w:lang w:val="en-US"/>
              </w:rPr>
            </w:pPr>
          </w:p>
        </w:tc>
      </w:tr>
      <w:tr w:rsidR="003A4E30" w:rsidRPr="00D43234" w:rsidTr="00D43234">
        <w:tc>
          <w:tcPr>
            <w:tcW w:w="3470" w:type="pct"/>
            <w:tcBorders>
              <w:left w:val="nil"/>
              <w:bottom w:val="nil"/>
              <w:right w:val="nil"/>
            </w:tcBorders>
            <w:shd w:val="clear" w:color="auto" w:fill="auto"/>
            <w:noWrap/>
            <w:vAlign w:val="center"/>
            <w:hideMark/>
          </w:tcPr>
          <w:p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rsidR="003A4E30" w:rsidRPr="00D43234" w:rsidRDefault="003A4E30" w:rsidP="00D43234">
            <w:pPr>
              <w:jc w:val="right"/>
              <w:rPr>
                <w:rFonts w:cs="Arial"/>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bottom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top w:val="nil"/>
              <w:left w:val="nil"/>
              <w:right w:val="nil"/>
            </w:tcBorders>
            <w:shd w:val="clear" w:color="auto" w:fill="auto"/>
            <w:noWrap/>
            <w:vAlign w:val="center"/>
            <w:hideMark/>
          </w:tcPr>
          <w:p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rsidR="003A4E30" w:rsidRPr="00D43234" w:rsidRDefault="003A4E30" w:rsidP="00D43234">
            <w:pPr>
              <w:jc w:val="right"/>
              <w:rPr>
                <w:rFonts w:cs="Arial"/>
                <w:i/>
                <w:sz w:val="15"/>
                <w:szCs w:val="15"/>
                <w:lang w:val="en-US"/>
              </w:rPr>
            </w:pPr>
          </w:p>
        </w:tc>
      </w:tr>
      <w:tr w:rsidR="003A4E30" w:rsidRPr="00D43234" w:rsidTr="00D43234">
        <w:tc>
          <w:tcPr>
            <w:tcW w:w="3470" w:type="pct"/>
            <w:tcBorders>
              <w:left w:val="nil"/>
              <w:bottom w:val="single" w:sz="8" w:space="0" w:color="auto"/>
              <w:right w:val="nil"/>
            </w:tcBorders>
            <w:shd w:val="clear" w:color="auto" w:fill="auto"/>
            <w:noWrap/>
            <w:vAlign w:val="center"/>
            <w:hideMark/>
          </w:tcPr>
          <w:p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rsidR="003A4E30" w:rsidRPr="00D43234" w:rsidRDefault="003A4E30" w:rsidP="00D43234">
            <w:pPr>
              <w:jc w:val="right"/>
              <w:rPr>
                <w:rFonts w:cs="Arial"/>
                <w:sz w:val="15"/>
                <w:szCs w:val="15"/>
                <w:lang w:val="en-US"/>
              </w:rPr>
            </w:pPr>
            <w:r w:rsidRPr="00D43234">
              <w:rPr>
                <w:rFonts w:cs="Arial"/>
                <w:sz w:val="15"/>
                <w:szCs w:val="15"/>
                <w:lang w:val="en-US"/>
              </w:rPr>
              <w:t>-</w:t>
            </w:r>
          </w:p>
        </w:tc>
      </w:tr>
    </w:tbl>
    <w:p w:rsidR="00C700F1" w:rsidRPr="004D2327" w:rsidRDefault="00C700F1" w:rsidP="001E2635">
      <w:pPr>
        <w:rPr>
          <w:b/>
        </w:rPr>
      </w:pPr>
    </w:p>
    <w:bookmarkEnd w:id="54"/>
    <w:p w:rsidR="00A23FF3" w:rsidRPr="004D2327" w:rsidRDefault="004D2327" w:rsidP="0046296A">
      <w:pPr>
        <w:jc w:val="center"/>
        <w:rPr>
          <w:rFonts w:cs="Arial"/>
          <w:b/>
          <w:sz w:val="15"/>
          <w:szCs w:val="15"/>
        </w:rPr>
      </w:pPr>
      <w:r w:rsidRPr="004D2327">
        <w:rPr>
          <w:rFonts w:cs="Arial"/>
          <w:b/>
          <w:szCs w:val="28"/>
        </w:rPr>
        <w:t>Náklady na hospodársku činnosť spolu</w:t>
      </w:r>
      <w:r w:rsidRPr="004D2327">
        <w:rPr>
          <w:b/>
        </w:rPr>
        <w:tab/>
      </w:r>
      <w:r w:rsidRPr="004D2327">
        <w:rPr>
          <w:b/>
        </w:rPr>
        <w:tab/>
      </w:r>
      <w:r w:rsidRPr="004D2327">
        <w:rPr>
          <w:b/>
        </w:rPr>
        <w:tab/>
      </w:r>
      <w:r w:rsidR="0016583E">
        <w:rPr>
          <w:b/>
          <w:sz w:val="15"/>
          <w:szCs w:val="15"/>
        </w:rPr>
        <w:tab/>
      </w:r>
      <w:r w:rsidR="0046296A">
        <w:rPr>
          <w:b/>
          <w:sz w:val="15"/>
          <w:szCs w:val="15"/>
        </w:rPr>
        <w:t xml:space="preserve">3 723 563      </w:t>
      </w:r>
      <w:r w:rsidR="00F84B77">
        <w:rPr>
          <w:b/>
          <w:sz w:val="15"/>
          <w:szCs w:val="15"/>
        </w:rPr>
        <w:t>3 818 228</w:t>
      </w:r>
    </w:p>
    <w:p w:rsidR="00D43234" w:rsidRPr="004D2327" w:rsidRDefault="00D43234">
      <w:pPr>
        <w:jc w:val="left"/>
        <w:rPr>
          <w:rFonts w:cs="Arial"/>
          <w:b/>
          <w:bCs/>
          <w:caps/>
          <w:kern w:val="32"/>
          <w:sz w:val="15"/>
          <w:szCs w:val="15"/>
          <w:u w:val="single"/>
        </w:rPr>
      </w:pPr>
      <w:r w:rsidRPr="004D2327">
        <w:rPr>
          <w:sz w:val="15"/>
          <w:szCs w:val="15"/>
        </w:rPr>
        <w:br w:type="page"/>
      </w:r>
    </w:p>
    <w:p w:rsidR="001E2635" w:rsidRPr="007C7FAE" w:rsidRDefault="001E2635" w:rsidP="001E2635">
      <w:pPr>
        <w:pStyle w:val="Nadpis1"/>
      </w:pPr>
      <w:r w:rsidRPr="007C7FAE">
        <w:lastRenderedPageBreak/>
        <w:t>DAŇ Z</w:t>
      </w:r>
      <w:r w:rsidR="005B2C12">
        <w:t> </w:t>
      </w:r>
      <w:r w:rsidRPr="007C7FAE">
        <w:t>PRÍJMOV</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Sadzba dane z</w:t>
      </w:r>
      <w:r w:rsidR="005B2C12">
        <w:rPr>
          <w:snapToGrid w:val="0"/>
          <w:lang w:eastAsia="sk-SK"/>
        </w:rPr>
        <w:t> </w:t>
      </w:r>
      <w:r w:rsidRPr="007C7FAE">
        <w:rPr>
          <w:snapToGrid w:val="0"/>
          <w:lang w:eastAsia="sk-SK"/>
        </w:rPr>
        <w:t>príjmov pre rok 20</w:t>
      </w:r>
      <w:r w:rsidR="00EE4F99" w:rsidRPr="007C7FAE">
        <w:rPr>
          <w:snapToGrid w:val="0"/>
          <w:lang w:eastAsia="sk-SK"/>
        </w:rPr>
        <w:t>1</w:t>
      </w:r>
      <w:r w:rsidR="00E72C98">
        <w:rPr>
          <w:snapToGrid w:val="0"/>
          <w:lang w:eastAsia="sk-SK"/>
        </w:rPr>
        <w:t>9</w:t>
      </w:r>
      <w:r w:rsidR="004A1F58" w:rsidRPr="007C7FAE">
        <w:rPr>
          <w:snapToGrid w:val="0"/>
          <w:lang w:eastAsia="sk-SK"/>
        </w:rPr>
        <w:t xml:space="preserve"> </w:t>
      </w:r>
      <w:r w:rsidRPr="007C7FAE">
        <w:rPr>
          <w:snapToGrid w:val="0"/>
          <w:lang w:eastAsia="sk-SK"/>
        </w:rPr>
        <w:t xml:space="preserve">je </w:t>
      </w:r>
      <w:r w:rsidR="00C7586A">
        <w:rPr>
          <w:snapToGrid w:val="0"/>
          <w:lang w:eastAsia="sk-SK"/>
        </w:rPr>
        <w:t>21</w:t>
      </w:r>
      <w:r w:rsidRPr="007C7FAE">
        <w:rPr>
          <w:snapToGrid w:val="0"/>
          <w:lang w:eastAsia="sk-SK"/>
        </w:rPr>
        <w:t xml:space="preserve"> %.</w:t>
      </w:r>
      <w:r w:rsidR="0078504A" w:rsidRPr="007C7FAE">
        <w:rPr>
          <w:snapToGrid w:val="0"/>
          <w:lang w:eastAsia="sk-SK"/>
        </w:rPr>
        <w:t xml:space="preserve"> Spoločnosť </w:t>
      </w:r>
      <w:r w:rsidR="000B580F">
        <w:rPr>
          <w:snapToGrid w:val="0"/>
          <w:lang w:eastAsia="sk-SK"/>
        </w:rPr>
        <w:t>si uplatňuje Odpočet výdavkov (nákladov) na výsk</w:t>
      </w:r>
      <w:r w:rsidR="00E72C98">
        <w:rPr>
          <w:snapToGrid w:val="0"/>
          <w:lang w:eastAsia="sk-SK"/>
        </w:rPr>
        <w:t>um a</w:t>
      </w:r>
      <w:r w:rsidR="005B2C12">
        <w:rPr>
          <w:snapToGrid w:val="0"/>
          <w:lang w:eastAsia="sk-SK"/>
        </w:rPr>
        <w:t> </w:t>
      </w:r>
      <w:proofErr w:type="spellStart"/>
      <w:r w:rsidR="00E72C98">
        <w:rPr>
          <w:snapToGrid w:val="0"/>
          <w:lang w:eastAsia="sk-SK"/>
        </w:rPr>
        <w:t>vvoj</w:t>
      </w:r>
      <w:proofErr w:type="spellEnd"/>
      <w:r w:rsidR="00E72C98">
        <w:rPr>
          <w:snapToGrid w:val="0"/>
          <w:lang w:eastAsia="sk-SK"/>
        </w:rPr>
        <w:t xml:space="preserve"> v</w:t>
      </w:r>
      <w:r w:rsidR="005B2C12">
        <w:rPr>
          <w:snapToGrid w:val="0"/>
          <w:lang w:eastAsia="sk-SK"/>
        </w:rPr>
        <w:t> </w:t>
      </w:r>
      <w:r w:rsidR="00E72C98">
        <w:rPr>
          <w:snapToGrid w:val="0"/>
          <w:lang w:eastAsia="sk-SK"/>
        </w:rPr>
        <w:t>zmysle §30c zákona o</w:t>
      </w:r>
      <w:r w:rsidR="005B2C12">
        <w:rPr>
          <w:snapToGrid w:val="0"/>
          <w:lang w:eastAsia="sk-SK"/>
        </w:rPr>
        <w:t> </w:t>
      </w:r>
      <w:r w:rsidR="00E72C98">
        <w:rPr>
          <w:snapToGrid w:val="0"/>
          <w:lang w:eastAsia="sk-SK"/>
        </w:rPr>
        <w:t>dani z</w:t>
      </w:r>
      <w:r w:rsidR="005B2C12">
        <w:rPr>
          <w:snapToGrid w:val="0"/>
          <w:lang w:eastAsia="sk-SK"/>
        </w:rPr>
        <w:t> </w:t>
      </w:r>
      <w:r w:rsidR="00E72C98">
        <w:rPr>
          <w:snapToGrid w:val="0"/>
          <w:lang w:eastAsia="sk-SK"/>
        </w:rPr>
        <w:t xml:space="preserve">príjmov. </w:t>
      </w:r>
      <w:r w:rsidR="00CF2282">
        <w:rPr>
          <w:snapToGrid w:val="0"/>
          <w:lang w:eastAsia="sk-SK"/>
        </w:rPr>
        <w:t xml:space="preserve">Daň z príjmu </w:t>
      </w:r>
      <w:proofErr w:type="spellStart"/>
      <w:r w:rsidR="00CF2282">
        <w:rPr>
          <w:snapToGrid w:val="0"/>
          <w:lang w:eastAsia="sk-SK"/>
        </w:rPr>
        <w:t>právnickych</w:t>
      </w:r>
      <w:proofErr w:type="spellEnd"/>
      <w:r w:rsidR="00CF2282">
        <w:rPr>
          <w:snapToGrid w:val="0"/>
          <w:lang w:eastAsia="sk-SK"/>
        </w:rPr>
        <w:t xml:space="preserve"> osôb vykazuje nulovú.</w:t>
      </w:r>
    </w:p>
    <w:p w:rsidR="001E2635" w:rsidRPr="007C7FAE" w:rsidRDefault="001E2635" w:rsidP="001E2635">
      <w:pPr>
        <w:rPr>
          <w:snapToGrid w:val="0"/>
          <w:sz w:val="18"/>
          <w:lang w:eastAsia="sk-SK"/>
        </w:rPr>
      </w:pPr>
    </w:p>
    <w:p w:rsidR="001E2635" w:rsidRPr="007C7FAE" w:rsidRDefault="00B52049" w:rsidP="001E2635">
      <w:pPr>
        <w:rPr>
          <w:snapToGrid w:val="0"/>
          <w:lang w:eastAsia="sk-SK"/>
        </w:rPr>
      </w:pPr>
      <w:r>
        <w:rPr>
          <w:snapToGrid w:val="0"/>
          <w:lang w:eastAsia="sk-SK"/>
        </w:rPr>
        <w:t>Spoločnosť neúčtovala o</w:t>
      </w:r>
      <w:r w:rsidR="005B2C12">
        <w:rPr>
          <w:snapToGrid w:val="0"/>
          <w:lang w:eastAsia="sk-SK"/>
        </w:rPr>
        <w:t> </w:t>
      </w:r>
      <w:r>
        <w:rPr>
          <w:snapToGrid w:val="0"/>
          <w:lang w:eastAsia="sk-SK"/>
        </w:rPr>
        <w:t xml:space="preserve">odloženej dani. </w:t>
      </w:r>
    </w:p>
    <w:p w:rsidR="003A4E30" w:rsidRPr="007C7FAE" w:rsidRDefault="003A4E30" w:rsidP="001E2635">
      <w:pPr>
        <w:rPr>
          <w:snapToGrid w:val="0"/>
          <w:u w:val="single"/>
          <w:lang w:eastAsia="sk-SK"/>
        </w:rPr>
      </w:pPr>
      <w:bookmarkStart w:id="56" w:name="T_income_tax"/>
      <w:r>
        <w:rPr>
          <w:b/>
          <w:i/>
          <w:sz w:val="15"/>
          <w:szCs w:val="15"/>
        </w:rPr>
        <w:t xml:space="preserve"> </w:t>
      </w:r>
    </w:p>
    <w:bookmarkEnd w:id="56"/>
    <w:p w:rsidR="00BA528E" w:rsidRDefault="00BA528E" w:rsidP="009E172B">
      <w:pPr>
        <w:rPr>
          <w:snapToGrid w:val="0"/>
          <w:u w:val="single"/>
          <w:lang w:eastAsia="sk-SK"/>
        </w:rPr>
      </w:pPr>
    </w:p>
    <w:p w:rsidR="00BA528E" w:rsidRDefault="00BA528E" w:rsidP="009E172B">
      <w:pPr>
        <w:rPr>
          <w:snapToGrid w:val="0"/>
          <w:u w:val="single"/>
          <w:lang w:eastAsia="sk-SK"/>
        </w:rPr>
      </w:pPr>
    </w:p>
    <w:p w:rsidR="00D43234" w:rsidRDefault="00D43234" w:rsidP="009E172B">
      <w:pPr>
        <w:rPr>
          <w:snapToGrid w:val="0"/>
          <w:u w:val="single"/>
          <w:lang w:eastAsia="sk-SK"/>
        </w:rPr>
      </w:pPr>
    </w:p>
    <w:p w:rsidR="002C46A4" w:rsidRDefault="002C46A4" w:rsidP="009E172B">
      <w:pPr>
        <w:rPr>
          <w:snapToGrid w:val="0"/>
          <w:u w:val="single"/>
          <w:lang w:eastAsia="sk-SK"/>
        </w:rPr>
      </w:pPr>
    </w:p>
    <w:p w:rsidR="002C46A4" w:rsidRPr="007C7FAE" w:rsidRDefault="002C46A4" w:rsidP="009E172B">
      <w:pPr>
        <w:rPr>
          <w:snapToGrid w:val="0"/>
          <w:u w:val="single"/>
          <w:lang w:eastAsia="sk-SK"/>
        </w:rPr>
      </w:pPr>
    </w:p>
    <w:p w:rsidR="001E2635" w:rsidRPr="007C7FAE" w:rsidRDefault="001E2635" w:rsidP="001E2635">
      <w:pPr>
        <w:pStyle w:val="Nadpis1"/>
      </w:pPr>
      <w:r w:rsidRPr="007C7FAE">
        <w:t>INÉ AKTÍVA A</w:t>
      </w:r>
      <w:r w:rsidR="005B2C12">
        <w:t> </w:t>
      </w:r>
      <w:r w:rsidRPr="007C7FAE">
        <w:t>INÉ PASÍVA</w:t>
      </w:r>
    </w:p>
    <w:p w:rsidR="001E2635" w:rsidRPr="007C7FAE" w:rsidRDefault="001E2635" w:rsidP="001E2635"/>
    <w:p w:rsidR="001E2635" w:rsidRPr="007C7FAE" w:rsidRDefault="001E2635" w:rsidP="001E2635">
      <w:pPr>
        <w:rPr>
          <w:snapToGrid w:val="0"/>
        </w:rPr>
      </w:pPr>
      <w:r w:rsidRPr="007C7FAE">
        <w:rPr>
          <w:snapToGrid w:val="0"/>
        </w:rPr>
        <w:t>Daňové priznania zostávajú otvorené a</w:t>
      </w:r>
      <w:r w:rsidR="005B2C12">
        <w:rPr>
          <w:snapToGrid w:val="0"/>
        </w:rPr>
        <w:t> </w:t>
      </w:r>
      <w:r w:rsidRPr="007C7FAE">
        <w:rPr>
          <w:snapToGrid w:val="0"/>
        </w:rPr>
        <w:t>môžu byť predmetom kontroly počas obdobia piatich rokov. Skutočnosť, že určité obdobie alebo daňové priznanie vzťahujúce sa na toto obdobie bolo kontrolované, nemá vplyv na vylúčenie tohto obdobia z</w:t>
      </w:r>
      <w:r w:rsidR="005B2C12">
        <w:rPr>
          <w:snapToGrid w:val="0"/>
        </w:rPr>
        <w:t> </w:t>
      </w:r>
      <w:r w:rsidRPr="007C7FAE">
        <w:rPr>
          <w:snapToGrid w:val="0"/>
        </w:rPr>
        <w:t>prípadnej ďalšej kontroly počas obdobia piatich rokov. V</w:t>
      </w:r>
      <w:r w:rsidR="005B2C12">
        <w:rPr>
          <w:snapToGrid w:val="0"/>
        </w:rPr>
        <w:t> </w:t>
      </w:r>
      <w:r w:rsidRPr="007C7FAE">
        <w:rPr>
          <w:snapToGrid w:val="0"/>
        </w:rPr>
        <w:t>dôsledku toho sú k</w:t>
      </w:r>
      <w:r w:rsidR="005B2C12">
        <w:rPr>
          <w:snapToGrid w:val="0"/>
        </w:rPr>
        <w:t> </w:t>
      </w:r>
      <w:r w:rsidRPr="007C7FAE">
        <w:rPr>
          <w:snapToGrid w:val="0"/>
        </w:rPr>
        <w:t>31. decembru 20</w:t>
      </w:r>
      <w:r w:rsidR="00894947" w:rsidRPr="007C7FAE">
        <w:rPr>
          <w:snapToGrid w:val="0"/>
        </w:rPr>
        <w:t>1</w:t>
      </w:r>
      <w:r w:rsidR="005B5821">
        <w:rPr>
          <w:snapToGrid w:val="0"/>
        </w:rPr>
        <w:t>9</w:t>
      </w:r>
      <w:r w:rsidRPr="007C7FAE">
        <w:rPr>
          <w:snapToGrid w:val="0"/>
        </w:rPr>
        <w:t xml:space="preserve"> daňové p</w:t>
      </w:r>
      <w:r w:rsidR="003A7B72" w:rsidRPr="007C7FAE">
        <w:rPr>
          <w:snapToGrid w:val="0"/>
        </w:rPr>
        <w:t>riznania spoločnosti za roky 201</w:t>
      </w:r>
      <w:r w:rsidR="005B5821">
        <w:rPr>
          <w:snapToGrid w:val="0"/>
        </w:rPr>
        <w:t>4</w:t>
      </w:r>
      <w:r w:rsidR="00AC79A3" w:rsidRPr="007C7FAE">
        <w:rPr>
          <w:snapToGrid w:val="0"/>
        </w:rPr>
        <w:t xml:space="preserve"> až </w:t>
      </w:r>
      <w:r w:rsidR="002647F4" w:rsidRPr="007C7FAE">
        <w:rPr>
          <w:snapToGrid w:val="0"/>
        </w:rPr>
        <w:t>201</w:t>
      </w:r>
      <w:r w:rsidR="005B5821">
        <w:rPr>
          <w:snapToGrid w:val="0"/>
        </w:rPr>
        <w:t>9</w:t>
      </w:r>
      <w:r w:rsidRPr="007C7FAE">
        <w:rPr>
          <w:snapToGrid w:val="0"/>
        </w:rPr>
        <w:t xml:space="preserve"> otvorené a</w:t>
      </w:r>
      <w:r w:rsidR="005B2C12">
        <w:rPr>
          <w:snapToGrid w:val="0"/>
        </w:rPr>
        <w:t> </w:t>
      </w:r>
      <w:r w:rsidRPr="007C7FAE">
        <w:rPr>
          <w:snapToGrid w:val="0"/>
        </w:rPr>
        <w:t>môžu sa stať predmetom kontroly.</w:t>
      </w:r>
    </w:p>
    <w:p w:rsidR="007724DE" w:rsidRDefault="007724DE">
      <w:pPr>
        <w:jc w:val="left"/>
        <w:rPr>
          <w:rFonts w:cs="Arial"/>
          <w:b/>
          <w:bCs/>
          <w:caps/>
          <w:kern w:val="32"/>
          <w:sz w:val="18"/>
          <w:szCs w:val="32"/>
          <w:u w:val="single"/>
        </w:rPr>
      </w:pPr>
    </w:p>
    <w:p w:rsidR="00D43234" w:rsidRPr="007C7FAE" w:rsidRDefault="00D43234">
      <w:pPr>
        <w:jc w:val="left"/>
        <w:rPr>
          <w:rFonts w:cs="Arial"/>
          <w:b/>
          <w:bCs/>
          <w:caps/>
          <w:kern w:val="32"/>
          <w:sz w:val="18"/>
          <w:szCs w:val="32"/>
          <w:u w:val="single"/>
        </w:rPr>
      </w:pPr>
    </w:p>
    <w:p w:rsidR="00D43234" w:rsidRDefault="00D43234">
      <w:pPr>
        <w:jc w:val="left"/>
        <w:rPr>
          <w:rFonts w:cs="Arial"/>
          <w:b/>
          <w:bCs/>
          <w:caps/>
          <w:kern w:val="32"/>
          <w:sz w:val="18"/>
          <w:szCs w:val="32"/>
          <w:u w:val="single"/>
        </w:rPr>
      </w:pPr>
      <w:r>
        <w:br w:type="page"/>
      </w:r>
    </w:p>
    <w:p w:rsidR="001E2635" w:rsidRPr="007A550A" w:rsidRDefault="001E2635" w:rsidP="001E2635">
      <w:pPr>
        <w:pStyle w:val="Nadpis1"/>
        <w:rPr>
          <w:color w:val="000000" w:themeColor="text1"/>
        </w:rPr>
      </w:pPr>
      <w:r w:rsidRPr="007A550A">
        <w:rPr>
          <w:color w:val="000000" w:themeColor="text1"/>
        </w:rPr>
        <w:lastRenderedPageBreak/>
        <w:t>SPRIAZNENÉ OSOBY</w:t>
      </w:r>
    </w:p>
    <w:p w:rsidR="00B22433" w:rsidRPr="007A550A" w:rsidRDefault="00B22433" w:rsidP="00F46EBA">
      <w:pPr>
        <w:rPr>
          <w:color w:val="000000" w:themeColor="text1"/>
        </w:rPr>
      </w:pPr>
    </w:p>
    <w:p w:rsidR="00D43234" w:rsidRPr="007A550A" w:rsidRDefault="00545FBB" w:rsidP="00F46EBA">
      <w:pPr>
        <w:rPr>
          <w:color w:val="000000" w:themeColor="text1"/>
          <w:u w:val="single"/>
        </w:rPr>
      </w:pPr>
      <w:r>
        <w:rPr>
          <w:color w:val="000000" w:themeColor="text1"/>
          <w:u w:val="single"/>
        </w:rPr>
        <w:t>31. december 2018</w:t>
      </w:r>
    </w:p>
    <w:p w:rsidR="003A4E30" w:rsidRPr="007A550A" w:rsidRDefault="003A4E30" w:rsidP="00401CA3">
      <w:pPr>
        <w:rPr>
          <w:color w:val="000000" w:themeColor="text1"/>
        </w:rPr>
      </w:pPr>
      <w:bookmarkStart w:id="57" w:name="T_related_parties_1"/>
      <w:r w:rsidRPr="007A550A">
        <w:rPr>
          <w:color w:val="000000" w:themeColor="text1"/>
        </w:rPr>
        <w:t xml:space="preserve"> </w:t>
      </w:r>
    </w:p>
    <w:tbl>
      <w:tblPr>
        <w:tblW w:w="5000" w:type="pct"/>
        <w:tblLayout w:type="fixed"/>
        <w:tblLook w:val="04A0" w:firstRow="1" w:lastRow="0" w:firstColumn="1" w:lastColumn="0" w:noHBand="0" w:noVBand="1"/>
      </w:tblPr>
      <w:tblGrid>
        <w:gridCol w:w="2600"/>
        <w:gridCol w:w="1107"/>
        <w:gridCol w:w="1245"/>
        <w:gridCol w:w="1108"/>
        <w:gridCol w:w="1522"/>
        <w:gridCol w:w="1489"/>
      </w:tblGrid>
      <w:tr w:rsidR="00D43234" w:rsidRPr="007A550A" w:rsidTr="00D43234">
        <w:tc>
          <w:tcPr>
            <w:tcW w:w="1433" w:type="pct"/>
            <w:tcBorders>
              <w:top w:val="single" w:sz="8" w:space="0" w:color="auto"/>
              <w:bottom w:val="single" w:sz="4" w:space="0" w:color="auto"/>
            </w:tcBorders>
            <w:shd w:val="clear" w:color="auto" w:fill="auto"/>
            <w:vAlign w:val="center"/>
            <w:hideMark/>
          </w:tcPr>
          <w:p w:rsidR="003A4E30" w:rsidRPr="007A550A" w:rsidRDefault="003A4E30" w:rsidP="00D43234">
            <w:pPr>
              <w:ind w:left="142" w:hanging="142"/>
              <w:jc w:val="left"/>
              <w:rPr>
                <w:rFonts w:cs="Arial"/>
                <w:b/>
                <w:bCs/>
                <w:i/>
                <w:iCs/>
                <w:color w:val="000000" w:themeColor="text1"/>
                <w:sz w:val="15"/>
                <w:szCs w:val="15"/>
                <w:lang w:val="en-US"/>
              </w:rPr>
            </w:pPr>
            <w:bookmarkStart w:id="58" w:name="RANGE!B16:G37"/>
            <w:proofErr w:type="spellStart"/>
            <w:r w:rsidRPr="007A550A">
              <w:rPr>
                <w:rFonts w:cs="Arial"/>
                <w:b/>
                <w:bCs/>
                <w:i/>
                <w:iCs/>
                <w:color w:val="000000" w:themeColor="text1"/>
                <w:sz w:val="15"/>
                <w:szCs w:val="15"/>
                <w:lang w:val="en-US"/>
              </w:rPr>
              <w:t>Spriaznená</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osoba</w:t>
            </w:r>
            <w:bookmarkEnd w:id="58"/>
            <w:proofErr w:type="spellEnd"/>
          </w:p>
        </w:tc>
        <w:tc>
          <w:tcPr>
            <w:tcW w:w="610" w:type="pct"/>
            <w:tcBorders>
              <w:top w:val="single" w:sz="8" w:space="0" w:color="auto"/>
              <w:bottom w:val="single" w:sz="4" w:space="0" w:color="auto"/>
            </w:tcBorders>
            <w:shd w:val="clear" w:color="auto" w:fill="auto"/>
            <w:vAlign w:val="center"/>
            <w:hideMark/>
          </w:tcPr>
          <w:p w:rsidR="003A4E30" w:rsidRPr="007A550A" w:rsidRDefault="003A4E30" w:rsidP="00D43234">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Druh</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r w:rsidRPr="007A550A">
              <w:rPr>
                <w:rFonts w:cs="Arial"/>
                <w:b/>
                <w:bCs/>
                <w:i/>
                <w:iCs/>
                <w:color w:val="000000" w:themeColor="text1"/>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Výnosy</w:t>
            </w:r>
            <w:proofErr w:type="spellEnd"/>
          </w:p>
        </w:tc>
      </w:tr>
      <w:tr w:rsidR="00D43234" w:rsidRPr="007A550A" w:rsidTr="00D43234">
        <w:tc>
          <w:tcPr>
            <w:tcW w:w="1433" w:type="pct"/>
            <w:tcBorders>
              <w:top w:val="single" w:sz="4" w:space="0" w:color="auto"/>
            </w:tcBorders>
            <w:shd w:val="clear" w:color="auto" w:fill="auto"/>
            <w:noWrap/>
            <w:vAlign w:val="bottom"/>
            <w:hideMark/>
          </w:tcPr>
          <w:p w:rsidR="003A4E30" w:rsidRPr="007A550A" w:rsidRDefault="003A4E30"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Materská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tcBorders>
              <w:top w:val="single" w:sz="4" w:space="0" w:color="auto"/>
            </w:tcBorders>
            <w:shd w:val="clear" w:color="auto" w:fill="auto"/>
            <w:noWrap/>
            <w:vAlign w:val="bottom"/>
            <w:hideMark/>
          </w:tcPr>
          <w:p w:rsidR="003A4E30" w:rsidRPr="007A550A" w:rsidRDefault="003A4E30" w:rsidP="00D43234">
            <w:pPr>
              <w:jc w:val="center"/>
              <w:rPr>
                <w:rFonts w:cs="Arial"/>
                <w:color w:val="000000" w:themeColor="text1"/>
                <w:sz w:val="15"/>
                <w:szCs w:val="15"/>
                <w:lang w:val="en-US"/>
              </w:rPr>
            </w:pPr>
          </w:p>
        </w:tc>
        <w:tc>
          <w:tcPr>
            <w:tcW w:w="686" w:type="pct"/>
            <w:tcBorders>
              <w:top w:val="single" w:sz="4" w:space="0" w:color="auto"/>
            </w:tcBorders>
            <w:shd w:val="clear" w:color="auto" w:fill="auto"/>
            <w:noWrap/>
            <w:vAlign w:val="bottom"/>
            <w:hideMark/>
          </w:tcPr>
          <w:p w:rsidR="003A4E30" w:rsidRPr="007A550A" w:rsidRDefault="003A4E30" w:rsidP="00D43234">
            <w:pPr>
              <w:jc w:val="right"/>
              <w:rPr>
                <w:rFonts w:cs="Arial"/>
                <w:color w:val="000000" w:themeColor="text1"/>
                <w:sz w:val="15"/>
                <w:szCs w:val="15"/>
                <w:lang w:val="en-US"/>
              </w:rPr>
            </w:pPr>
          </w:p>
        </w:tc>
        <w:tc>
          <w:tcPr>
            <w:tcW w:w="611"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c>
          <w:tcPr>
            <w:tcW w:w="839"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c>
          <w:tcPr>
            <w:tcW w:w="821" w:type="pct"/>
            <w:tcBorders>
              <w:top w:val="single" w:sz="4" w:space="0" w:color="auto"/>
            </w:tcBorders>
            <w:shd w:val="clear" w:color="auto" w:fill="auto"/>
            <w:noWrap/>
            <w:vAlign w:val="bottom"/>
            <w:hideMark/>
          </w:tcPr>
          <w:p w:rsidR="003A4E30" w:rsidRPr="007A550A" w:rsidRDefault="003A4E30" w:rsidP="00D43234">
            <w:pPr>
              <w:jc w:val="right"/>
              <w:rPr>
                <w:color w:val="000000" w:themeColor="text1"/>
                <w:sz w:val="15"/>
                <w:szCs w:val="15"/>
                <w:lang w:val="en-US"/>
              </w:rPr>
            </w:pPr>
          </w:p>
        </w:tc>
      </w:tr>
      <w:tr w:rsidR="00D43234" w:rsidRPr="007A550A" w:rsidTr="00D43234">
        <w:tc>
          <w:tcPr>
            <w:tcW w:w="1433" w:type="pct"/>
            <w:shd w:val="clear" w:color="auto" w:fill="auto"/>
            <w:vAlign w:val="center"/>
            <w:hideMark/>
          </w:tcPr>
          <w:p w:rsidR="003A4E30" w:rsidRPr="007A550A" w:rsidRDefault="00AF39CC" w:rsidP="00D43234">
            <w:pPr>
              <w:ind w:left="142" w:hanging="142"/>
              <w:jc w:val="left"/>
              <w:rPr>
                <w:rFonts w:cs="Arial"/>
                <w:color w:val="000000" w:themeColor="text1"/>
                <w:sz w:val="15"/>
                <w:szCs w:val="15"/>
                <w:lang w:val="en-US"/>
              </w:rPr>
            </w:pPr>
            <w:r w:rsidRPr="007A550A">
              <w:rPr>
                <w:rFonts w:cs="Arial"/>
                <w:color w:val="000000" w:themeColor="text1"/>
                <w:sz w:val="15"/>
                <w:szCs w:val="15"/>
                <w:lang w:val="en-US"/>
              </w:rPr>
              <w:t>B+M</w:t>
            </w:r>
            <w:r w:rsidR="003A4E30" w:rsidRPr="007A550A">
              <w:rPr>
                <w:rFonts w:cs="Arial"/>
                <w:color w:val="000000" w:themeColor="text1"/>
                <w:sz w:val="15"/>
                <w:szCs w:val="15"/>
                <w:lang w:val="en-US"/>
              </w:rPr>
              <w:t xml:space="preserve"> </w:t>
            </w:r>
            <w:r w:rsidRPr="007A550A">
              <w:rPr>
                <w:rFonts w:cs="Arial"/>
                <w:color w:val="000000" w:themeColor="text1"/>
                <w:sz w:val="15"/>
                <w:szCs w:val="15"/>
                <w:lang w:val="en-US"/>
              </w:rPr>
              <w:t>BLUMENBECKER GMBH</w:t>
            </w:r>
          </w:p>
        </w:tc>
        <w:tc>
          <w:tcPr>
            <w:tcW w:w="610" w:type="pct"/>
            <w:shd w:val="clear" w:color="auto" w:fill="auto"/>
            <w:vAlign w:val="center"/>
            <w:hideMark/>
          </w:tcPr>
          <w:p w:rsidR="003A4E30" w:rsidRPr="007A550A" w:rsidRDefault="003A4E30"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276</w:t>
            </w:r>
          </w:p>
        </w:tc>
        <w:tc>
          <w:tcPr>
            <w:tcW w:w="611"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754</w:t>
            </w:r>
          </w:p>
        </w:tc>
        <w:tc>
          <w:tcPr>
            <w:tcW w:w="839"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56 130</w:t>
            </w:r>
          </w:p>
        </w:tc>
        <w:tc>
          <w:tcPr>
            <w:tcW w:w="821"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276</w:t>
            </w:r>
          </w:p>
        </w:tc>
      </w:tr>
      <w:tr w:rsidR="00D43234" w:rsidRPr="007A550A" w:rsidTr="00D43234">
        <w:tc>
          <w:tcPr>
            <w:tcW w:w="1433" w:type="pct"/>
            <w:shd w:val="clear" w:color="auto" w:fill="auto"/>
            <w:vAlign w:val="center"/>
            <w:hideMark/>
          </w:tcPr>
          <w:p w:rsidR="003A4E30" w:rsidRPr="007A550A" w:rsidRDefault="00AF39CC"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Blumenbecker</w:t>
            </w:r>
            <w:proofErr w:type="spellEnd"/>
            <w:r w:rsidRPr="007A550A">
              <w:rPr>
                <w:rFonts w:cs="Arial"/>
                <w:color w:val="000000" w:themeColor="text1"/>
                <w:sz w:val="15"/>
                <w:szCs w:val="15"/>
                <w:lang w:val="en-US"/>
              </w:rPr>
              <w:t xml:space="preserve"> Engineering Hold</w:t>
            </w:r>
          </w:p>
        </w:tc>
        <w:tc>
          <w:tcPr>
            <w:tcW w:w="610" w:type="pct"/>
            <w:shd w:val="clear" w:color="auto" w:fill="auto"/>
            <w:vAlign w:val="center"/>
            <w:hideMark/>
          </w:tcPr>
          <w:p w:rsidR="003A4E30" w:rsidRPr="007A550A" w:rsidRDefault="00AF39CC"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c>
          <w:tcPr>
            <w:tcW w:w="611" w:type="pct"/>
            <w:shd w:val="clear" w:color="auto" w:fill="auto"/>
            <w:vAlign w:val="bottom"/>
            <w:hideMark/>
          </w:tcPr>
          <w:p w:rsidR="003A4E30" w:rsidRPr="007A550A" w:rsidRDefault="00651E7C" w:rsidP="00651E7C">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hideMark/>
          </w:tcPr>
          <w:p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w:t>
            </w:r>
          </w:p>
        </w:tc>
        <w:tc>
          <w:tcPr>
            <w:tcW w:w="821" w:type="pct"/>
            <w:shd w:val="clear" w:color="auto" w:fill="auto"/>
            <w:vAlign w:val="bottom"/>
            <w:hideMark/>
          </w:tcPr>
          <w:p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r>
      <w:tr w:rsidR="00D43234" w:rsidRPr="007A550A" w:rsidTr="00D43234">
        <w:tc>
          <w:tcPr>
            <w:tcW w:w="1433" w:type="pct"/>
            <w:shd w:val="clear" w:color="auto" w:fill="auto"/>
            <w:vAlign w:val="bottom"/>
          </w:tcPr>
          <w:p w:rsidR="00D43234" w:rsidRPr="007A550A" w:rsidRDefault="00D43234" w:rsidP="00AF39CC">
            <w:pPr>
              <w:jc w:val="left"/>
              <w:rPr>
                <w:rFonts w:cs="Arial"/>
                <w:color w:val="000000" w:themeColor="text1"/>
                <w:sz w:val="15"/>
                <w:szCs w:val="15"/>
              </w:rPr>
            </w:pPr>
          </w:p>
        </w:tc>
        <w:tc>
          <w:tcPr>
            <w:tcW w:w="610" w:type="pct"/>
            <w:shd w:val="clear" w:color="auto" w:fill="auto"/>
            <w:vAlign w:val="center"/>
          </w:tcPr>
          <w:p w:rsidR="00D43234" w:rsidRPr="007A550A" w:rsidRDefault="00D43234" w:rsidP="00D43234">
            <w:pPr>
              <w:jc w:val="center"/>
              <w:rPr>
                <w:rFonts w:cs="Arial"/>
                <w:color w:val="000000" w:themeColor="text1"/>
                <w:sz w:val="15"/>
                <w:szCs w:val="15"/>
              </w:rPr>
            </w:pPr>
          </w:p>
        </w:tc>
        <w:tc>
          <w:tcPr>
            <w:tcW w:w="686"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611"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839" w:type="pct"/>
            <w:shd w:val="clear" w:color="auto" w:fill="auto"/>
            <w:vAlign w:val="bottom"/>
          </w:tcPr>
          <w:p w:rsidR="00D43234" w:rsidRPr="007A550A" w:rsidRDefault="00D43234" w:rsidP="00D43234">
            <w:pPr>
              <w:jc w:val="right"/>
              <w:rPr>
                <w:rFonts w:cs="Arial"/>
                <w:color w:val="000000" w:themeColor="text1"/>
                <w:sz w:val="15"/>
                <w:szCs w:val="15"/>
                <w:lang w:val="en-US"/>
              </w:rPr>
            </w:pPr>
          </w:p>
        </w:tc>
        <w:tc>
          <w:tcPr>
            <w:tcW w:w="821" w:type="pct"/>
            <w:shd w:val="clear" w:color="auto" w:fill="auto"/>
            <w:vAlign w:val="bottom"/>
          </w:tcPr>
          <w:p w:rsidR="00D43234" w:rsidRPr="007A550A" w:rsidRDefault="00D43234" w:rsidP="00654FC4">
            <w:pPr>
              <w:jc w:val="center"/>
              <w:rPr>
                <w:rFonts w:cs="Arial"/>
                <w:color w:val="000000" w:themeColor="text1"/>
                <w:sz w:val="15"/>
                <w:szCs w:val="15"/>
                <w:lang w:val="en-US"/>
              </w:rPr>
            </w:pP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p>
        </w:tc>
      </w:tr>
      <w:tr w:rsidR="00D43234" w:rsidRPr="007A550A" w:rsidTr="00D43234">
        <w:tc>
          <w:tcPr>
            <w:tcW w:w="1433" w:type="pct"/>
            <w:shd w:val="clear" w:color="auto" w:fill="auto"/>
            <w:vAlign w:val="center"/>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Sesterské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spoločnosti</w:t>
            </w:r>
            <w:proofErr w:type="spellEnd"/>
          </w:p>
        </w:tc>
        <w:tc>
          <w:tcPr>
            <w:tcW w:w="610" w:type="pct"/>
            <w:shd w:val="clear" w:color="auto" w:fill="auto"/>
            <w:vAlign w:val="center"/>
            <w:hideMark/>
          </w:tcPr>
          <w:p w:rsidR="00D43234" w:rsidRPr="007A550A" w:rsidRDefault="00D43234"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63 394</w:t>
            </w:r>
          </w:p>
        </w:tc>
        <w:tc>
          <w:tcPr>
            <w:tcW w:w="611"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338</w:t>
            </w:r>
          </w:p>
        </w:tc>
        <w:tc>
          <w:tcPr>
            <w:tcW w:w="839"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88 803</w:t>
            </w:r>
          </w:p>
        </w:tc>
        <w:tc>
          <w:tcPr>
            <w:tcW w:w="821" w:type="pct"/>
            <w:shd w:val="clear" w:color="auto" w:fill="auto"/>
            <w:vAlign w:val="bottom"/>
            <w:hideMark/>
          </w:tcPr>
          <w:p w:rsidR="00D43234"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420 971</w:t>
            </w: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Spoločná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Pridružená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shd w:val="clear" w:color="auto" w:fill="auto"/>
            <w:noWrap/>
            <w:vAlign w:val="bottom"/>
          </w:tcPr>
          <w:p w:rsidR="00D43234" w:rsidRPr="007A550A" w:rsidRDefault="00D43234" w:rsidP="00D43234">
            <w:pPr>
              <w:ind w:left="142" w:hanging="142"/>
              <w:jc w:val="left"/>
              <w:rPr>
                <w:rFonts w:cs="Arial"/>
                <w:color w:val="000000" w:themeColor="text1"/>
                <w:sz w:val="15"/>
                <w:szCs w:val="15"/>
              </w:rPr>
            </w:pPr>
            <w:r w:rsidRPr="007A550A">
              <w:rPr>
                <w:rFonts w:cs="Arial"/>
                <w:color w:val="000000" w:themeColor="text1"/>
                <w:sz w:val="15"/>
                <w:szCs w:val="15"/>
              </w:rPr>
              <w:t>Kľúčový manažment účtovnej jednotky alebo jej materskej jednotky</w:t>
            </w:r>
          </w:p>
        </w:tc>
        <w:tc>
          <w:tcPr>
            <w:tcW w:w="610" w:type="pct"/>
            <w:shd w:val="clear" w:color="auto" w:fill="auto"/>
            <w:noWrap/>
            <w:vAlign w:val="bottom"/>
          </w:tcPr>
          <w:p w:rsidR="00D43234" w:rsidRPr="007A550A" w:rsidRDefault="00D43234" w:rsidP="00D43234">
            <w:pPr>
              <w:jc w:val="center"/>
              <w:rPr>
                <w:rFonts w:cs="Arial"/>
                <w:b/>
                <w:bCs/>
                <w:color w:val="000000" w:themeColor="text1"/>
                <w:sz w:val="15"/>
                <w:szCs w:val="15"/>
              </w:rPr>
            </w:pPr>
          </w:p>
        </w:tc>
        <w:tc>
          <w:tcPr>
            <w:tcW w:w="686"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rsidTr="00D43234">
        <w:tc>
          <w:tcPr>
            <w:tcW w:w="1433" w:type="pct"/>
            <w:tcBorders>
              <w:bottom w:val="single" w:sz="8" w:space="0" w:color="auto"/>
            </w:tcBorders>
            <w:shd w:val="clear" w:color="auto" w:fill="auto"/>
            <w:noWrap/>
            <w:vAlign w:val="bottom"/>
            <w:hideMark/>
          </w:tcPr>
          <w:p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Ostatné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spriaznené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osoby</w:t>
            </w:r>
            <w:proofErr w:type="spellEnd"/>
          </w:p>
        </w:tc>
        <w:tc>
          <w:tcPr>
            <w:tcW w:w="610" w:type="pct"/>
            <w:tcBorders>
              <w:bottom w:val="single" w:sz="8" w:space="0" w:color="auto"/>
            </w:tcBorders>
            <w:shd w:val="clear" w:color="auto" w:fill="auto"/>
            <w:noWrap/>
            <w:vAlign w:val="bottom"/>
            <w:hideMark/>
          </w:tcPr>
          <w:p w:rsidR="00D43234" w:rsidRPr="007A550A" w:rsidRDefault="00D43234" w:rsidP="00D43234">
            <w:pPr>
              <w:jc w:val="center"/>
              <w:rPr>
                <w:rFonts w:cs="Arial"/>
                <w:b/>
                <w:bCs/>
                <w:color w:val="000000" w:themeColor="text1"/>
                <w:sz w:val="15"/>
                <w:szCs w:val="15"/>
                <w:lang w:val="en-US"/>
              </w:rPr>
            </w:pPr>
          </w:p>
        </w:tc>
        <w:tc>
          <w:tcPr>
            <w:tcW w:w="686"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tcBorders>
              <w:bottom w:val="single" w:sz="8" w:space="0" w:color="auto"/>
            </w:tcBorders>
            <w:shd w:val="clear" w:color="auto" w:fill="auto"/>
            <w:noWrap/>
            <w:vAlign w:val="bottom"/>
            <w:hideMark/>
          </w:tcPr>
          <w:p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bl>
    <w:p w:rsidR="00401CA3" w:rsidRPr="007336B2" w:rsidRDefault="00401CA3" w:rsidP="00401CA3">
      <w:pPr>
        <w:rPr>
          <w:color w:val="FF0000"/>
          <w:sz w:val="10"/>
          <w:szCs w:val="10"/>
        </w:rPr>
      </w:pPr>
    </w:p>
    <w:p w:rsidR="00D43234" w:rsidRPr="005B2C12" w:rsidRDefault="00D43234" w:rsidP="00D43234">
      <w:pPr>
        <w:rPr>
          <w:snapToGrid w:val="0"/>
          <w:color w:val="000000" w:themeColor="text1"/>
          <w:u w:val="single"/>
          <w:lang w:eastAsia="sk-SK"/>
        </w:rPr>
      </w:pPr>
      <w:bookmarkStart w:id="59" w:name="T_related_parties_2"/>
      <w:bookmarkEnd w:id="57"/>
      <w:r w:rsidRPr="005B2C12">
        <w:rPr>
          <w:snapToGrid w:val="0"/>
          <w:color w:val="000000" w:themeColor="text1"/>
          <w:u w:val="single"/>
          <w:lang w:eastAsia="sk-SK"/>
        </w:rPr>
        <w:t>31. december 201</w:t>
      </w:r>
      <w:r w:rsidR="00AF6392" w:rsidRPr="005B2C12">
        <w:rPr>
          <w:snapToGrid w:val="0"/>
          <w:color w:val="000000" w:themeColor="text1"/>
          <w:u w:val="single"/>
          <w:lang w:eastAsia="sk-SK"/>
        </w:rPr>
        <w:t>9</w:t>
      </w:r>
    </w:p>
    <w:p w:rsidR="00D43234" w:rsidRPr="005B2C12" w:rsidRDefault="00D43234" w:rsidP="00D43234">
      <w:pPr>
        <w:rPr>
          <w:i/>
          <w:color w:val="000000" w:themeColor="text1"/>
          <w:szCs w:val="17"/>
        </w:rPr>
      </w:pPr>
    </w:p>
    <w:tbl>
      <w:tblPr>
        <w:tblW w:w="5000" w:type="pct"/>
        <w:tblLook w:val="04A0" w:firstRow="1" w:lastRow="0" w:firstColumn="1" w:lastColumn="0" w:noHBand="0" w:noVBand="1"/>
      </w:tblPr>
      <w:tblGrid>
        <w:gridCol w:w="2597"/>
        <w:gridCol w:w="1087"/>
        <w:gridCol w:w="1419"/>
        <w:gridCol w:w="1275"/>
        <w:gridCol w:w="1419"/>
        <w:gridCol w:w="1274"/>
      </w:tblGrid>
      <w:tr w:rsidR="00D43234" w:rsidRPr="005B2C12" w:rsidTr="00B32D72">
        <w:tc>
          <w:tcPr>
            <w:tcW w:w="1432"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ind w:left="176" w:hanging="176"/>
              <w:jc w:val="left"/>
              <w:rPr>
                <w:rFonts w:cs="Arial"/>
                <w:b/>
                <w:bCs/>
                <w:i/>
                <w:iCs/>
                <w:color w:val="000000" w:themeColor="text1"/>
                <w:sz w:val="15"/>
                <w:szCs w:val="15"/>
                <w:lang w:val="en-US"/>
              </w:rPr>
            </w:pPr>
            <w:bookmarkStart w:id="60" w:name="RANGE!B41:G63"/>
            <w:proofErr w:type="spellStart"/>
            <w:r w:rsidRPr="005B2C12">
              <w:rPr>
                <w:rFonts w:cs="Arial"/>
                <w:b/>
                <w:bCs/>
                <w:i/>
                <w:iCs/>
                <w:color w:val="000000" w:themeColor="text1"/>
                <w:sz w:val="15"/>
                <w:szCs w:val="15"/>
                <w:lang w:val="en-US"/>
              </w:rPr>
              <w:t>Spriaznená</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osoba</w:t>
            </w:r>
            <w:bookmarkEnd w:id="60"/>
            <w:proofErr w:type="spellEnd"/>
          </w:p>
        </w:tc>
        <w:tc>
          <w:tcPr>
            <w:tcW w:w="599"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Druh</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jc w:val="center"/>
              <w:rPr>
                <w:rFonts w:cs="Arial"/>
                <w:b/>
                <w:bCs/>
                <w:i/>
                <w:iCs/>
                <w:color w:val="000000" w:themeColor="text1"/>
                <w:sz w:val="15"/>
                <w:szCs w:val="15"/>
                <w:lang w:val="en-US"/>
              </w:rPr>
            </w:pPr>
            <w:r w:rsidRPr="005B2C12">
              <w:rPr>
                <w:rFonts w:cs="Arial"/>
                <w:b/>
                <w:bCs/>
                <w:i/>
                <w:iCs/>
                <w:color w:val="000000" w:themeColor="text1"/>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Výnosy</w:t>
            </w:r>
            <w:proofErr w:type="spellEnd"/>
          </w:p>
        </w:tc>
      </w:tr>
      <w:tr w:rsidR="00D43234" w:rsidRPr="005B2C12" w:rsidTr="00B32D72">
        <w:tc>
          <w:tcPr>
            <w:tcW w:w="1432" w:type="pct"/>
            <w:tcBorders>
              <w:top w:val="single" w:sz="4" w:space="0" w:color="auto"/>
              <w:left w:val="nil"/>
              <w:right w:val="nil"/>
            </w:tcBorders>
            <w:shd w:val="clear" w:color="auto" w:fill="auto"/>
            <w:noWrap/>
            <w:vAlign w:val="bottom"/>
            <w:hideMark/>
          </w:tcPr>
          <w:p w:rsidR="00D43234" w:rsidRPr="005B2C12" w:rsidRDefault="00D43234" w:rsidP="00D43234">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Materská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rsidR="00D43234" w:rsidRPr="005B2C12" w:rsidRDefault="00D43234" w:rsidP="00D43234">
            <w:pPr>
              <w:jc w:val="right"/>
              <w:rPr>
                <w:rFonts w:cs="Arial"/>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5B2C12" w:rsidRDefault="00D43234" w:rsidP="00D43234">
            <w:pPr>
              <w:jc w:val="right"/>
              <w:rPr>
                <w:rFonts w:cs="Arial"/>
                <w:color w:val="000000" w:themeColor="text1"/>
                <w:sz w:val="15"/>
                <w:szCs w:val="15"/>
                <w:lang w:val="en-US"/>
              </w:rPr>
            </w:pPr>
          </w:p>
        </w:tc>
        <w:tc>
          <w:tcPr>
            <w:tcW w:w="703" w:type="pct"/>
            <w:tcBorders>
              <w:top w:val="single" w:sz="4" w:space="0" w:color="auto"/>
              <w:left w:val="nil"/>
              <w:right w:val="nil"/>
            </w:tcBorders>
            <w:shd w:val="clear" w:color="auto" w:fill="auto"/>
            <w:noWrap/>
            <w:vAlign w:val="bottom"/>
            <w:hideMark/>
          </w:tcPr>
          <w:p w:rsidR="00D43234" w:rsidRPr="005B2C12" w:rsidRDefault="00D43234" w:rsidP="00D43234">
            <w:pPr>
              <w:jc w:val="right"/>
              <w:rPr>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rsidR="00D43234" w:rsidRPr="005B2C12" w:rsidRDefault="00D43234" w:rsidP="00D43234">
            <w:pPr>
              <w:jc w:val="right"/>
              <w:rPr>
                <w:color w:val="000000" w:themeColor="text1"/>
                <w:sz w:val="15"/>
                <w:szCs w:val="15"/>
                <w:lang w:val="en-US"/>
              </w:rPr>
            </w:pPr>
          </w:p>
        </w:tc>
        <w:tc>
          <w:tcPr>
            <w:tcW w:w="702" w:type="pct"/>
            <w:tcBorders>
              <w:top w:val="single" w:sz="4" w:space="0" w:color="auto"/>
              <w:left w:val="nil"/>
              <w:right w:val="nil"/>
            </w:tcBorders>
            <w:shd w:val="clear" w:color="auto" w:fill="auto"/>
            <w:noWrap/>
            <w:vAlign w:val="bottom"/>
            <w:hideMark/>
          </w:tcPr>
          <w:p w:rsidR="00D43234" w:rsidRPr="005B2C12" w:rsidRDefault="00D43234" w:rsidP="00D43234">
            <w:pPr>
              <w:jc w:val="right"/>
              <w:rPr>
                <w:color w:val="000000" w:themeColor="text1"/>
                <w:sz w:val="15"/>
                <w:szCs w:val="15"/>
                <w:lang w:val="en-US"/>
              </w:rPr>
            </w:pPr>
          </w:p>
        </w:tc>
      </w:tr>
      <w:tr w:rsidR="008B015F" w:rsidRPr="005B2C12" w:rsidTr="00B32D72">
        <w:tc>
          <w:tcPr>
            <w:tcW w:w="1432" w:type="pct"/>
            <w:tcBorders>
              <w:top w:val="nil"/>
              <w:left w:val="nil"/>
              <w:bottom w:val="nil"/>
              <w:right w:val="nil"/>
            </w:tcBorders>
            <w:shd w:val="clear" w:color="auto" w:fill="auto"/>
            <w:vAlign w:val="center"/>
            <w:hideMark/>
          </w:tcPr>
          <w:p w:rsidR="008B015F" w:rsidRPr="005B2C12" w:rsidRDefault="001B53F4" w:rsidP="008B015F">
            <w:pPr>
              <w:rPr>
                <w:rFonts w:cs="Arial"/>
                <w:i/>
                <w:color w:val="000000" w:themeColor="text1"/>
                <w:sz w:val="15"/>
                <w:szCs w:val="15"/>
                <w:lang w:val="en-US"/>
              </w:rPr>
            </w:pPr>
            <w:r w:rsidRPr="005B2C12">
              <w:rPr>
                <w:rFonts w:cs="Arial"/>
                <w:i/>
                <w:color w:val="000000" w:themeColor="text1"/>
                <w:sz w:val="15"/>
                <w:szCs w:val="15"/>
                <w:lang w:val="en-US"/>
              </w:rPr>
              <w:t xml:space="preserve">B+M BLUMENBECER </w:t>
            </w:r>
            <w:proofErr w:type="spellStart"/>
            <w:r w:rsidRPr="005B2C12">
              <w:rPr>
                <w:rFonts w:cs="Arial"/>
                <w:i/>
                <w:color w:val="000000" w:themeColor="text1"/>
                <w:sz w:val="15"/>
                <w:szCs w:val="15"/>
                <w:lang w:val="en-US"/>
              </w:rPr>
              <w:t>GmnH</w:t>
            </w:r>
            <w:proofErr w:type="spellEnd"/>
          </w:p>
        </w:tc>
        <w:tc>
          <w:tcPr>
            <w:tcW w:w="599" w:type="pct"/>
            <w:tcBorders>
              <w:top w:val="nil"/>
              <w:left w:val="nil"/>
              <w:bottom w:val="nil"/>
              <w:right w:val="nil"/>
            </w:tcBorders>
            <w:shd w:val="clear" w:color="auto" w:fill="auto"/>
            <w:vAlign w:val="center"/>
            <w:hideMark/>
          </w:tcPr>
          <w:p w:rsidR="008B015F" w:rsidRPr="005B2C12" w:rsidRDefault="008B015F" w:rsidP="008B015F">
            <w:pPr>
              <w:jc w:val="center"/>
              <w:rPr>
                <w:rFonts w:cs="Arial"/>
                <w:i/>
                <w:color w:val="000000" w:themeColor="text1"/>
                <w:sz w:val="15"/>
                <w:szCs w:val="15"/>
                <w:lang w:val="en-US"/>
              </w:rPr>
            </w:pPr>
            <w:r w:rsidRPr="005B2C12">
              <w:rPr>
                <w:rFonts w:cs="Arial"/>
                <w:i/>
                <w:color w:val="000000" w:themeColor="text1"/>
                <w:sz w:val="15"/>
                <w:szCs w:val="15"/>
                <w:lang w:val="en-US"/>
              </w:rPr>
              <w:t>3</w:t>
            </w:r>
          </w:p>
        </w:tc>
        <w:tc>
          <w:tcPr>
            <w:tcW w:w="782" w:type="pct"/>
            <w:tcBorders>
              <w:top w:val="nil"/>
              <w:left w:val="nil"/>
              <w:bottom w:val="nil"/>
              <w:right w:val="nil"/>
            </w:tcBorders>
            <w:shd w:val="clear" w:color="auto" w:fill="auto"/>
            <w:vAlign w:val="bottom"/>
            <w:hideMark/>
          </w:tcPr>
          <w:p w:rsidR="008B015F" w:rsidRPr="005B2C12" w:rsidRDefault="001B53F4" w:rsidP="008B015F">
            <w:pPr>
              <w:jc w:val="right"/>
              <w:rPr>
                <w:rFonts w:cs="Arial"/>
                <w:i/>
                <w:color w:val="000000" w:themeColor="text1"/>
                <w:sz w:val="15"/>
                <w:szCs w:val="15"/>
                <w:lang w:val="en-US"/>
              </w:rPr>
            </w:pPr>
            <w:r w:rsidRPr="005B2C12">
              <w:rPr>
                <w:rFonts w:cs="Arial"/>
                <w:i/>
                <w:color w:val="000000" w:themeColor="text1"/>
                <w:sz w:val="15"/>
                <w:szCs w:val="15"/>
                <w:lang w:val="en-US"/>
              </w:rPr>
              <w:t>-</w:t>
            </w:r>
          </w:p>
        </w:tc>
        <w:tc>
          <w:tcPr>
            <w:tcW w:w="703" w:type="pct"/>
            <w:tcBorders>
              <w:top w:val="nil"/>
              <w:left w:val="nil"/>
              <w:bottom w:val="nil"/>
              <w:right w:val="nil"/>
            </w:tcBorders>
            <w:shd w:val="clear" w:color="auto" w:fill="auto"/>
            <w:vAlign w:val="bottom"/>
            <w:hideMark/>
          </w:tcPr>
          <w:p w:rsidR="008B015F" w:rsidRPr="005B2C12" w:rsidRDefault="00A36FA2" w:rsidP="00654FC4">
            <w:pPr>
              <w:jc w:val="right"/>
              <w:rPr>
                <w:rFonts w:cs="Arial"/>
                <w:i/>
                <w:color w:val="000000" w:themeColor="text1"/>
                <w:sz w:val="15"/>
                <w:szCs w:val="15"/>
                <w:lang w:val="en-US"/>
              </w:rPr>
            </w:pPr>
            <w:r w:rsidRPr="005B2C12">
              <w:rPr>
                <w:rFonts w:cs="Arial"/>
                <w:i/>
                <w:color w:val="000000" w:themeColor="text1"/>
                <w:sz w:val="15"/>
                <w:szCs w:val="15"/>
                <w:lang w:val="en-US"/>
              </w:rPr>
              <w:t>1.380</w:t>
            </w:r>
          </w:p>
        </w:tc>
        <w:tc>
          <w:tcPr>
            <w:tcW w:w="782" w:type="pct"/>
            <w:tcBorders>
              <w:top w:val="nil"/>
              <w:left w:val="nil"/>
              <w:bottom w:val="nil"/>
              <w:right w:val="nil"/>
            </w:tcBorders>
            <w:shd w:val="clear" w:color="auto" w:fill="auto"/>
            <w:vAlign w:val="bottom"/>
            <w:hideMark/>
          </w:tcPr>
          <w:p w:rsidR="008B015F" w:rsidRPr="005B2C12" w:rsidRDefault="005B2C12" w:rsidP="00C527B4">
            <w:pPr>
              <w:jc w:val="right"/>
              <w:rPr>
                <w:rFonts w:cs="Arial"/>
                <w:i/>
                <w:color w:val="000000" w:themeColor="text1"/>
                <w:sz w:val="15"/>
                <w:szCs w:val="15"/>
                <w:lang w:val="en-US"/>
              </w:rPr>
            </w:pPr>
            <w:r w:rsidRPr="005B2C12">
              <w:rPr>
                <w:rFonts w:cs="Arial"/>
                <w:i/>
                <w:color w:val="000000" w:themeColor="text1"/>
                <w:sz w:val="15"/>
                <w:szCs w:val="15"/>
                <w:lang w:val="en-US"/>
              </w:rPr>
              <w:t>56 701</w:t>
            </w:r>
          </w:p>
        </w:tc>
        <w:tc>
          <w:tcPr>
            <w:tcW w:w="702" w:type="pct"/>
            <w:tcBorders>
              <w:top w:val="nil"/>
              <w:left w:val="nil"/>
              <w:bottom w:val="nil"/>
              <w:right w:val="nil"/>
            </w:tcBorders>
            <w:shd w:val="clear" w:color="auto" w:fill="auto"/>
            <w:vAlign w:val="bottom"/>
            <w:hideMark/>
          </w:tcPr>
          <w:p w:rsidR="008B015F" w:rsidRPr="005B2C12" w:rsidRDefault="00A36FA2" w:rsidP="008B015F">
            <w:pPr>
              <w:jc w:val="right"/>
              <w:rPr>
                <w:rFonts w:cs="Arial"/>
                <w:i/>
                <w:color w:val="000000" w:themeColor="text1"/>
                <w:sz w:val="15"/>
                <w:szCs w:val="15"/>
                <w:lang w:val="en-US"/>
              </w:rPr>
            </w:pPr>
            <w:r w:rsidRPr="005B2C12">
              <w:rPr>
                <w:rFonts w:cs="Arial"/>
                <w:i/>
                <w:color w:val="000000" w:themeColor="text1"/>
                <w:sz w:val="15"/>
                <w:szCs w:val="15"/>
                <w:lang w:val="en-US"/>
              </w:rPr>
              <w:t>22 795</w:t>
            </w:r>
          </w:p>
        </w:tc>
      </w:tr>
      <w:tr w:rsidR="005B2C12" w:rsidRPr="005B2C12" w:rsidTr="00B32D72">
        <w:tc>
          <w:tcPr>
            <w:tcW w:w="1432" w:type="pct"/>
            <w:tcBorders>
              <w:top w:val="nil"/>
              <w:left w:val="nil"/>
              <w:bottom w:val="nil"/>
              <w:right w:val="nil"/>
            </w:tcBorders>
            <w:shd w:val="clear" w:color="auto" w:fill="auto"/>
            <w:vAlign w:val="center"/>
          </w:tcPr>
          <w:p w:rsidR="005B2C12" w:rsidRPr="005B2C12" w:rsidRDefault="005B2C12"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tcPr>
          <w:p w:rsidR="005B2C12" w:rsidRPr="005B2C12" w:rsidRDefault="005B2C12" w:rsidP="008B015F">
            <w:pPr>
              <w:jc w:val="center"/>
              <w:rPr>
                <w:rFonts w:cs="Arial"/>
                <w:i/>
                <w:color w:val="000000" w:themeColor="text1"/>
                <w:sz w:val="15"/>
                <w:szCs w:val="15"/>
                <w:lang w:val="en-US"/>
              </w:rPr>
            </w:pPr>
            <w:r w:rsidRPr="005B2C12">
              <w:rPr>
                <w:rFonts w:cs="Arial"/>
                <w:i/>
                <w:color w:val="000000" w:themeColor="text1"/>
                <w:sz w:val="15"/>
                <w:szCs w:val="15"/>
                <w:lang w:val="en-US"/>
              </w:rPr>
              <w:t>1</w:t>
            </w:r>
          </w:p>
        </w:tc>
        <w:tc>
          <w:tcPr>
            <w:tcW w:w="782" w:type="pct"/>
            <w:tcBorders>
              <w:top w:val="nil"/>
              <w:left w:val="nil"/>
              <w:bottom w:val="nil"/>
              <w:right w:val="nil"/>
            </w:tcBorders>
            <w:shd w:val="clear" w:color="auto" w:fill="auto"/>
            <w:vAlign w:val="bottom"/>
          </w:tcPr>
          <w:p w:rsidR="005B2C12" w:rsidRPr="005B2C12" w:rsidRDefault="005B2C12"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tcPr>
          <w:p w:rsidR="005B2C12" w:rsidRPr="005B2C12" w:rsidRDefault="005B2C12" w:rsidP="00654FC4">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tcPr>
          <w:p w:rsidR="005B2C12" w:rsidRPr="005B2C12" w:rsidRDefault="005B2C12" w:rsidP="005B2C12">
            <w:pPr>
              <w:jc w:val="center"/>
              <w:rPr>
                <w:rFonts w:cs="Arial"/>
                <w:i/>
                <w:color w:val="000000" w:themeColor="text1"/>
                <w:sz w:val="15"/>
                <w:szCs w:val="15"/>
                <w:lang w:val="en-US"/>
              </w:rPr>
            </w:pPr>
            <w:r w:rsidRPr="005B2C12">
              <w:rPr>
                <w:rFonts w:cs="Arial"/>
                <w:i/>
                <w:color w:val="000000" w:themeColor="text1"/>
                <w:sz w:val="15"/>
                <w:szCs w:val="15"/>
                <w:lang w:val="en-US"/>
              </w:rPr>
              <w:t xml:space="preserve">      </w:t>
            </w:r>
            <w:r>
              <w:rPr>
                <w:rFonts w:cs="Arial"/>
                <w:i/>
                <w:color w:val="000000" w:themeColor="text1"/>
                <w:sz w:val="15"/>
                <w:szCs w:val="15"/>
                <w:lang w:val="en-US"/>
              </w:rPr>
              <w:t xml:space="preserve">        </w:t>
            </w:r>
          </w:p>
        </w:tc>
        <w:tc>
          <w:tcPr>
            <w:tcW w:w="702" w:type="pct"/>
            <w:tcBorders>
              <w:top w:val="nil"/>
              <w:left w:val="nil"/>
              <w:bottom w:val="nil"/>
              <w:right w:val="nil"/>
            </w:tcBorders>
            <w:shd w:val="clear" w:color="auto" w:fill="auto"/>
            <w:vAlign w:val="bottom"/>
          </w:tcPr>
          <w:p w:rsidR="005B2C12" w:rsidRPr="005B2C12" w:rsidRDefault="005B2C12" w:rsidP="008B015F">
            <w:pPr>
              <w:jc w:val="right"/>
              <w:rPr>
                <w:rFonts w:cs="Arial"/>
                <w:i/>
                <w:color w:val="000000" w:themeColor="text1"/>
                <w:sz w:val="15"/>
                <w:szCs w:val="15"/>
                <w:lang w:val="en-US"/>
              </w:rPr>
            </w:pPr>
          </w:p>
        </w:tc>
      </w:tr>
      <w:tr w:rsidR="008B015F" w:rsidRPr="005B2C12" w:rsidTr="00B32D72">
        <w:tc>
          <w:tcPr>
            <w:tcW w:w="1432" w:type="pct"/>
            <w:tcBorders>
              <w:top w:val="nil"/>
              <w:left w:val="nil"/>
              <w:bottom w:val="nil"/>
              <w:right w:val="nil"/>
            </w:tcBorders>
            <w:shd w:val="clear" w:color="auto" w:fill="auto"/>
            <w:vAlign w:val="center"/>
            <w:hideMark/>
          </w:tcPr>
          <w:p w:rsidR="008B015F" w:rsidRPr="005B2C12" w:rsidRDefault="008B015F"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hideMark/>
          </w:tcPr>
          <w:p w:rsidR="008B015F" w:rsidRPr="005B2C12" w:rsidRDefault="008B015F" w:rsidP="008B015F">
            <w:pPr>
              <w:jc w:val="center"/>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rsidR="008B015F" w:rsidRPr="005B2C12" w:rsidRDefault="008B015F"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hideMark/>
          </w:tcPr>
          <w:p w:rsidR="008B015F" w:rsidRPr="005B2C12" w:rsidRDefault="008B015F" w:rsidP="008B015F">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rsidR="008B015F" w:rsidRPr="005B2C12" w:rsidRDefault="008B015F" w:rsidP="008B015F">
            <w:pPr>
              <w:jc w:val="right"/>
              <w:rPr>
                <w:rFonts w:cs="Arial"/>
                <w:i/>
                <w:color w:val="000000" w:themeColor="text1"/>
                <w:sz w:val="15"/>
                <w:szCs w:val="15"/>
                <w:lang w:val="en-US"/>
              </w:rPr>
            </w:pPr>
          </w:p>
        </w:tc>
        <w:tc>
          <w:tcPr>
            <w:tcW w:w="702" w:type="pct"/>
            <w:tcBorders>
              <w:top w:val="nil"/>
              <w:left w:val="nil"/>
              <w:bottom w:val="nil"/>
              <w:right w:val="nil"/>
            </w:tcBorders>
            <w:shd w:val="clear" w:color="auto" w:fill="auto"/>
            <w:vAlign w:val="bottom"/>
            <w:hideMark/>
          </w:tcPr>
          <w:p w:rsidR="008B015F" w:rsidRPr="005B2C12" w:rsidRDefault="008B015F" w:rsidP="00654FC4">
            <w:pPr>
              <w:rPr>
                <w:rFonts w:cs="Arial"/>
                <w:i/>
                <w:color w:val="000000" w:themeColor="text1"/>
                <w:sz w:val="15"/>
                <w:szCs w:val="15"/>
                <w:lang w:val="en-US"/>
              </w:rPr>
            </w:pPr>
          </w:p>
        </w:tc>
      </w:tr>
      <w:tr w:rsidR="008B015F" w:rsidRPr="005B2C12" w:rsidTr="00B32D72">
        <w:tc>
          <w:tcPr>
            <w:tcW w:w="1432" w:type="pct"/>
            <w:tcBorders>
              <w:top w:val="nil"/>
              <w:left w:val="nil"/>
              <w:bottom w:val="nil"/>
              <w:right w:val="nil"/>
            </w:tcBorders>
            <w:shd w:val="clear" w:color="auto" w:fill="auto"/>
            <w:vAlign w:val="bottom"/>
          </w:tcPr>
          <w:p w:rsidR="008B015F" w:rsidRPr="005B2C12" w:rsidRDefault="008B015F" w:rsidP="008B015F">
            <w:pPr>
              <w:ind w:left="176" w:hanging="176"/>
              <w:jc w:val="left"/>
              <w:rPr>
                <w:rFonts w:cs="Arial"/>
                <w:color w:val="000000" w:themeColor="text1"/>
                <w:sz w:val="15"/>
                <w:szCs w:val="15"/>
              </w:rPr>
            </w:pPr>
          </w:p>
        </w:tc>
        <w:tc>
          <w:tcPr>
            <w:tcW w:w="599" w:type="pct"/>
            <w:tcBorders>
              <w:top w:val="nil"/>
              <w:left w:val="nil"/>
              <w:bottom w:val="nil"/>
              <w:right w:val="nil"/>
            </w:tcBorders>
            <w:shd w:val="clear" w:color="auto" w:fill="auto"/>
            <w:vAlign w:val="center"/>
          </w:tcPr>
          <w:p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rsidR="008B015F" w:rsidRPr="005B2C12" w:rsidRDefault="008B015F" w:rsidP="008B015F">
            <w:pPr>
              <w:jc w:val="right"/>
              <w:rPr>
                <w:rFonts w:cs="Arial"/>
                <w:color w:val="000000" w:themeColor="text1"/>
                <w:sz w:val="15"/>
                <w:szCs w:val="15"/>
              </w:rPr>
            </w:pPr>
          </w:p>
        </w:tc>
        <w:tc>
          <w:tcPr>
            <w:tcW w:w="703" w:type="pct"/>
            <w:tcBorders>
              <w:top w:val="nil"/>
              <w:left w:val="nil"/>
              <w:bottom w:val="nil"/>
              <w:right w:val="nil"/>
            </w:tcBorders>
            <w:shd w:val="clear" w:color="auto" w:fill="auto"/>
            <w:vAlign w:val="bottom"/>
          </w:tcPr>
          <w:p w:rsidR="008B015F" w:rsidRPr="005B2C12" w:rsidRDefault="008B015F" w:rsidP="008B015F">
            <w:pPr>
              <w:jc w:val="right"/>
              <w:rPr>
                <w:rFonts w:cs="Arial"/>
                <w:color w:val="000000" w:themeColor="text1"/>
                <w:sz w:val="15"/>
                <w:szCs w:val="15"/>
              </w:rPr>
            </w:pPr>
          </w:p>
        </w:tc>
        <w:tc>
          <w:tcPr>
            <w:tcW w:w="782" w:type="pct"/>
            <w:tcBorders>
              <w:top w:val="nil"/>
              <w:left w:val="nil"/>
              <w:bottom w:val="nil"/>
              <w:right w:val="nil"/>
            </w:tcBorders>
            <w:shd w:val="clear" w:color="auto" w:fill="auto"/>
            <w:vAlign w:val="bottom"/>
          </w:tcPr>
          <w:p w:rsidR="008B015F" w:rsidRPr="005B2C12" w:rsidRDefault="008B015F" w:rsidP="008B015F">
            <w:pPr>
              <w:jc w:val="right"/>
              <w:rPr>
                <w:rFonts w:cs="Arial"/>
                <w:color w:val="000000" w:themeColor="text1"/>
                <w:sz w:val="15"/>
                <w:szCs w:val="15"/>
              </w:rPr>
            </w:pPr>
          </w:p>
        </w:tc>
        <w:tc>
          <w:tcPr>
            <w:tcW w:w="702" w:type="pct"/>
            <w:tcBorders>
              <w:top w:val="nil"/>
              <w:left w:val="nil"/>
              <w:bottom w:val="nil"/>
              <w:right w:val="nil"/>
            </w:tcBorders>
            <w:shd w:val="clear" w:color="auto" w:fill="auto"/>
            <w:vAlign w:val="bottom"/>
          </w:tcPr>
          <w:p w:rsidR="008B015F" w:rsidRPr="005B2C12" w:rsidRDefault="008B015F" w:rsidP="008B015F">
            <w:pPr>
              <w:jc w:val="right"/>
              <w:rPr>
                <w:rFonts w:cs="Arial"/>
                <w:color w:val="000000" w:themeColor="text1"/>
                <w:sz w:val="15"/>
                <w:szCs w:val="15"/>
              </w:rPr>
            </w:pPr>
          </w:p>
        </w:tc>
      </w:tr>
      <w:tr w:rsidR="008B015F" w:rsidRPr="005B2C12" w:rsidTr="00B32D72">
        <w:tc>
          <w:tcPr>
            <w:tcW w:w="1432" w:type="pct"/>
            <w:tcBorders>
              <w:left w:val="nil"/>
              <w:bottom w:val="nil"/>
              <w:right w:val="nil"/>
            </w:tcBorders>
            <w:shd w:val="clear" w:color="auto" w:fill="auto"/>
            <w:noWrap/>
            <w:vAlign w:val="bottom"/>
            <w:hideMark/>
          </w:tcPr>
          <w:p w:rsidR="008B015F" w:rsidRPr="005B2C12" w:rsidRDefault="008B015F" w:rsidP="00654FC4">
            <w:pPr>
              <w:jc w:val="left"/>
              <w:rPr>
                <w:rFonts w:cs="Arial"/>
                <w:color w:val="000000" w:themeColor="text1"/>
                <w:sz w:val="15"/>
                <w:szCs w:val="15"/>
                <w:lang w:val="en-US"/>
              </w:rPr>
            </w:pPr>
          </w:p>
        </w:tc>
        <w:tc>
          <w:tcPr>
            <w:tcW w:w="599"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03"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02"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r>
      <w:tr w:rsidR="008B015F" w:rsidRPr="005B2C12" w:rsidTr="00B32D72">
        <w:tc>
          <w:tcPr>
            <w:tcW w:w="1432" w:type="pct"/>
            <w:tcBorders>
              <w:top w:val="nil"/>
              <w:left w:val="nil"/>
              <w:bottom w:val="nil"/>
              <w:right w:val="nil"/>
            </w:tcBorders>
            <w:shd w:val="clear" w:color="auto" w:fill="auto"/>
            <w:vAlign w:val="center"/>
            <w:hideMark/>
          </w:tcPr>
          <w:p w:rsidR="008B015F" w:rsidRPr="005B2C12" w:rsidRDefault="008B015F" w:rsidP="008B015F">
            <w:pPr>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rsidR="008B015F" w:rsidRPr="005B2C12" w:rsidRDefault="005B2C12" w:rsidP="008B015F">
            <w:pPr>
              <w:jc w:val="center"/>
              <w:rPr>
                <w:rFonts w:cs="Arial"/>
                <w:color w:val="000000" w:themeColor="text1"/>
                <w:sz w:val="15"/>
                <w:szCs w:val="15"/>
                <w:lang w:val="en-US"/>
              </w:rPr>
            </w:pPr>
            <w:r w:rsidRPr="005B2C12">
              <w:rPr>
                <w:rFonts w:cs="Arial"/>
                <w:color w:val="000000" w:themeColor="text1"/>
                <w:sz w:val="15"/>
                <w:szCs w:val="15"/>
                <w:lang w:val="en-US"/>
              </w:rPr>
              <w:t>1</w:t>
            </w:r>
          </w:p>
        </w:tc>
        <w:tc>
          <w:tcPr>
            <w:tcW w:w="782" w:type="pct"/>
            <w:tcBorders>
              <w:top w:val="nil"/>
              <w:left w:val="nil"/>
              <w:bottom w:val="nil"/>
              <w:right w:val="nil"/>
            </w:tcBorders>
            <w:shd w:val="clear" w:color="auto" w:fill="auto"/>
            <w:vAlign w:val="bottom"/>
            <w:hideMark/>
          </w:tcPr>
          <w:p w:rsidR="008B015F" w:rsidRPr="005B2C12" w:rsidRDefault="00A36FA2" w:rsidP="008B015F">
            <w:pPr>
              <w:jc w:val="right"/>
              <w:rPr>
                <w:rFonts w:cs="Arial"/>
                <w:color w:val="000000" w:themeColor="text1"/>
                <w:sz w:val="15"/>
                <w:szCs w:val="15"/>
                <w:lang w:val="en-US"/>
              </w:rPr>
            </w:pPr>
            <w:r w:rsidRPr="005B2C12">
              <w:rPr>
                <w:rFonts w:cs="Arial"/>
                <w:color w:val="000000" w:themeColor="text1"/>
                <w:sz w:val="15"/>
                <w:szCs w:val="15"/>
                <w:lang w:val="en-US"/>
              </w:rPr>
              <w:t>45 183</w:t>
            </w:r>
            <w:r w:rsidR="008B015F" w:rsidRPr="005B2C12">
              <w:rPr>
                <w:rFonts w:cs="Arial"/>
                <w:color w:val="000000" w:themeColor="text1"/>
                <w:sz w:val="15"/>
                <w:szCs w:val="15"/>
                <w:lang w:val="en-US"/>
              </w:rPr>
              <w:t xml:space="preserve"> </w:t>
            </w:r>
          </w:p>
        </w:tc>
        <w:tc>
          <w:tcPr>
            <w:tcW w:w="703" w:type="pct"/>
            <w:tcBorders>
              <w:top w:val="nil"/>
              <w:left w:val="nil"/>
              <w:bottom w:val="nil"/>
              <w:right w:val="nil"/>
            </w:tcBorders>
            <w:shd w:val="clear" w:color="auto" w:fill="auto"/>
            <w:vAlign w:val="bottom"/>
            <w:hideMark/>
          </w:tcPr>
          <w:p w:rsidR="008B015F" w:rsidRPr="005B2C12" w:rsidRDefault="008B015F" w:rsidP="008B015F">
            <w:pPr>
              <w:jc w:val="right"/>
              <w:rPr>
                <w:rFonts w:cs="Arial"/>
                <w:color w:val="000000" w:themeColor="text1"/>
                <w:sz w:val="15"/>
                <w:szCs w:val="15"/>
                <w:lang w:val="en-US"/>
              </w:rPr>
            </w:pPr>
            <w:r w:rsidRPr="005B2C12">
              <w:rPr>
                <w:rFonts w:cs="Arial"/>
                <w:color w:val="000000" w:themeColor="text1"/>
                <w:sz w:val="15"/>
                <w:szCs w:val="15"/>
                <w:lang w:val="en-US"/>
              </w:rPr>
              <w:t xml:space="preserve"> </w:t>
            </w:r>
          </w:p>
        </w:tc>
        <w:tc>
          <w:tcPr>
            <w:tcW w:w="782" w:type="pct"/>
            <w:tcBorders>
              <w:top w:val="nil"/>
              <w:left w:val="nil"/>
              <w:bottom w:val="nil"/>
              <w:right w:val="nil"/>
            </w:tcBorders>
            <w:shd w:val="clear" w:color="auto" w:fill="auto"/>
            <w:vAlign w:val="bottom"/>
            <w:hideMark/>
          </w:tcPr>
          <w:p w:rsidR="008B015F" w:rsidRPr="005B2C12" w:rsidRDefault="005B2C12" w:rsidP="008B015F">
            <w:pPr>
              <w:jc w:val="right"/>
              <w:rPr>
                <w:rFonts w:cs="Arial"/>
                <w:color w:val="000000" w:themeColor="text1"/>
                <w:sz w:val="15"/>
                <w:szCs w:val="15"/>
                <w:lang w:val="en-US"/>
              </w:rPr>
            </w:pPr>
            <w:r w:rsidRPr="005B2C12">
              <w:rPr>
                <w:rFonts w:cs="Arial"/>
                <w:color w:val="000000" w:themeColor="text1"/>
                <w:sz w:val="15"/>
                <w:szCs w:val="15"/>
                <w:lang w:val="en-US"/>
              </w:rPr>
              <w:t>190 183</w:t>
            </w:r>
            <w:r w:rsidR="008B015F" w:rsidRPr="005B2C12">
              <w:rPr>
                <w:rFonts w:cs="Arial"/>
                <w:color w:val="000000" w:themeColor="text1"/>
                <w:sz w:val="15"/>
                <w:szCs w:val="15"/>
                <w:lang w:val="en-US"/>
              </w:rPr>
              <w:t xml:space="preserve"> </w:t>
            </w:r>
          </w:p>
        </w:tc>
        <w:tc>
          <w:tcPr>
            <w:tcW w:w="702" w:type="pct"/>
            <w:tcBorders>
              <w:top w:val="nil"/>
              <w:left w:val="nil"/>
              <w:bottom w:val="nil"/>
              <w:right w:val="nil"/>
            </w:tcBorders>
            <w:shd w:val="clear" w:color="auto" w:fill="auto"/>
            <w:vAlign w:val="bottom"/>
            <w:hideMark/>
          </w:tcPr>
          <w:p w:rsidR="008B015F" w:rsidRPr="005B2C12" w:rsidRDefault="005B2C12" w:rsidP="008B015F">
            <w:pPr>
              <w:jc w:val="right"/>
              <w:rPr>
                <w:rFonts w:cs="Arial"/>
                <w:color w:val="000000" w:themeColor="text1"/>
                <w:sz w:val="15"/>
                <w:szCs w:val="15"/>
                <w:lang w:val="en-US"/>
              </w:rPr>
            </w:pPr>
            <w:r w:rsidRPr="005B2C12">
              <w:rPr>
                <w:rFonts w:cs="Arial"/>
                <w:color w:val="000000" w:themeColor="text1"/>
                <w:sz w:val="15"/>
                <w:szCs w:val="15"/>
                <w:lang w:val="en-US"/>
              </w:rPr>
              <w:t>-</w:t>
            </w:r>
            <w:r w:rsidR="008B015F" w:rsidRPr="005B2C12">
              <w:rPr>
                <w:rFonts w:cs="Arial"/>
                <w:color w:val="000000" w:themeColor="text1"/>
                <w:sz w:val="15"/>
                <w:szCs w:val="15"/>
                <w:lang w:val="en-US"/>
              </w:rPr>
              <w:t xml:space="preserve"> </w:t>
            </w:r>
          </w:p>
        </w:tc>
      </w:tr>
      <w:tr w:rsidR="008B015F" w:rsidRPr="005B2C12" w:rsidTr="00B32D72">
        <w:tc>
          <w:tcPr>
            <w:tcW w:w="1432" w:type="pct"/>
            <w:tcBorders>
              <w:left w:val="nil"/>
              <w:bottom w:val="nil"/>
              <w:right w:val="nil"/>
            </w:tcBorders>
            <w:shd w:val="clear" w:color="auto" w:fill="auto"/>
            <w:noWrap/>
            <w:vAlign w:val="bottom"/>
            <w:hideMark/>
          </w:tcPr>
          <w:p w:rsidR="008B015F" w:rsidRPr="005B2C12" w:rsidRDefault="001B53F4"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p w:rsidR="00A36FA2" w:rsidRPr="005B2C12" w:rsidRDefault="00A36FA2"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left w:val="nil"/>
              <w:bottom w:val="nil"/>
              <w:right w:val="nil"/>
            </w:tcBorders>
            <w:shd w:val="clear" w:color="auto" w:fill="auto"/>
            <w:noWrap/>
            <w:vAlign w:val="bottom"/>
            <w:hideMark/>
          </w:tcPr>
          <w:p w:rsidR="008B015F" w:rsidRPr="005B2C12" w:rsidRDefault="005B2C12" w:rsidP="001B53F4">
            <w:pPr>
              <w:jc w:val="center"/>
              <w:rPr>
                <w:rFonts w:cs="Arial"/>
                <w:bCs/>
                <w:color w:val="000000" w:themeColor="text1"/>
                <w:sz w:val="15"/>
                <w:szCs w:val="15"/>
                <w:lang w:val="en-US"/>
              </w:rPr>
            </w:pPr>
            <w:r w:rsidRPr="005B2C12">
              <w:rPr>
                <w:rFonts w:cs="Arial"/>
                <w:bCs/>
                <w:color w:val="000000" w:themeColor="text1"/>
                <w:sz w:val="15"/>
                <w:szCs w:val="15"/>
                <w:lang w:val="en-US"/>
              </w:rPr>
              <w:t>3</w:t>
            </w:r>
          </w:p>
        </w:tc>
        <w:tc>
          <w:tcPr>
            <w:tcW w:w="782"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nil"/>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rsidR="008B015F" w:rsidRPr="005B2C12" w:rsidRDefault="005B2C12" w:rsidP="005B2C12">
            <w:pPr>
              <w:jc w:val="center"/>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nil"/>
              <w:right w:val="nil"/>
            </w:tcBorders>
            <w:shd w:val="clear" w:color="auto" w:fill="auto"/>
            <w:noWrap/>
            <w:vAlign w:val="bottom"/>
            <w:hideMark/>
          </w:tcPr>
          <w:p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349 443</w:t>
            </w:r>
          </w:p>
        </w:tc>
      </w:tr>
      <w:tr w:rsidR="008B015F" w:rsidRPr="005B2C12" w:rsidTr="00B32D72">
        <w:tc>
          <w:tcPr>
            <w:tcW w:w="1432" w:type="pct"/>
            <w:tcBorders>
              <w:left w:val="nil"/>
              <w:right w:val="nil"/>
            </w:tcBorders>
            <w:shd w:val="clear" w:color="auto" w:fill="auto"/>
            <w:vAlign w:val="bottom"/>
          </w:tcPr>
          <w:p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Pridružená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left w:val="nil"/>
              <w:right w:val="nil"/>
            </w:tcBorders>
            <w:shd w:val="clear" w:color="auto" w:fill="auto"/>
            <w:vAlign w:val="center"/>
          </w:tcPr>
          <w:p w:rsidR="008B015F" w:rsidRPr="005B2C12" w:rsidRDefault="008B015F" w:rsidP="008B015F">
            <w:pPr>
              <w:jc w:val="right"/>
              <w:rPr>
                <w:color w:val="000000" w:themeColor="text1"/>
                <w:sz w:val="15"/>
                <w:szCs w:val="15"/>
                <w:lang w:val="en-US"/>
              </w:rPr>
            </w:pPr>
          </w:p>
        </w:tc>
        <w:tc>
          <w:tcPr>
            <w:tcW w:w="782" w:type="pct"/>
            <w:tcBorders>
              <w:left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right w:val="nil"/>
            </w:tcBorders>
            <w:shd w:val="clear" w:color="auto" w:fill="auto"/>
            <w:vAlign w:val="bottom"/>
          </w:tcPr>
          <w:p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w:t>
            </w:r>
          </w:p>
        </w:tc>
      </w:tr>
      <w:tr w:rsidR="008B015F" w:rsidRPr="005B2C12" w:rsidTr="00B32D72">
        <w:tc>
          <w:tcPr>
            <w:tcW w:w="1432" w:type="pct"/>
            <w:tcBorders>
              <w:top w:val="nil"/>
              <w:left w:val="nil"/>
              <w:bottom w:val="nil"/>
              <w:right w:val="nil"/>
            </w:tcBorders>
            <w:shd w:val="clear" w:color="auto" w:fill="auto"/>
            <w:vAlign w:val="bottom"/>
          </w:tcPr>
          <w:p w:rsidR="008B015F" w:rsidRPr="005B2C12" w:rsidRDefault="008B015F" w:rsidP="008B015F">
            <w:pPr>
              <w:ind w:left="176" w:hanging="176"/>
              <w:jc w:val="left"/>
              <w:rPr>
                <w:rFonts w:cs="Arial"/>
                <w:color w:val="000000" w:themeColor="text1"/>
                <w:sz w:val="15"/>
                <w:szCs w:val="15"/>
              </w:rPr>
            </w:pPr>
            <w:r w:rsidRPr="005B2C12">
              <w:rPr>
                <w:rFonts w:cs="Arial"/>
                <w:bCs/>
                <w:color w:val="000000" w:themeColor="text1"/>
                <w:sz w:val="15"/>
                <w:szCs w:val="15"/>
              </w:rPr>
              <w:t xml:space="preserve">Kľúčový </w:t>
            </w:r>
            <w:r w:rsidRPr="005B2C12">
              <w:rPr>
                <w:rFonts w:cs="Arial"/>
                <w:color w:val="000000" w:themeColor="text1"/>
                <w:sz w:val="15"/>
                <w:szCs w:val="15"/>
              </w:rPr>
              <w:t>manažment účtovnej jednotky alebo jej materskej jednotky</w:t>
            </w:r>
          </w:p>
        </w:tc>
        <w:tc>
          <w:tcPr>
            <w:tcW w:w="599" w:type="pct"/>
            <w:tcBorders>
              <w:top w:val="nil"/>
              <w:left w:val="nil"/>
              <w:bottom w:val="nil"/>
              <w:right w:val="nil"/>
            </w:tcBorders>
            <w:shd w:val="clear" w:color="auto" w:fill="auto"/>
            <w:vAlign w:val="center"/>
          </w:tcPr>
          <w:p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top w:val="nil"/>
              <w:left w:val="nil"/>
              <w:bottom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top w:val="nil"/>
              <w:left w:val="nil"/>
              <w:bottom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top w:val="nil"/>
              <w:left w:val="nil"/>
              <w:bottom w:val="nil"/>
              <w:right w:val="nil"/>
            </w:tcBorders>
            <w:shd w:val="clear" w:color="auto" w:fill="auto"/>
            <w:vAlign w:val="bottom"/>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r w:rsidR="008B015F" w:rsidRPr="005B2C12" w:rsidTr="00B32D72">
        <w:tc>
          <w:tcPr>
            <w:tcW w:w="1432" w:type="pct"/>
            <w:tcBorders>
              <w:left w:val="nil"/>
              <w:bottom w:val="single" w:sz="8" w:space="0" w:color="auto"/>
              <w:right w:val="nil"/>
            </w:tcBorders>
            <w:shd w:val="clear" w:color="auto" w:fill="auto"/>
            <w:noWrap/>
            <w:vAlign w:val="bottom"/>
            <w:hideMark/>
          </w:tcPr>
          <w:p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Ostatné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spriaznené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p>
        </w:tc>
        <w:tc>
          <w:tcPr>
            <w:tcW w:w="782" w:type="pct"/>
            <w:tcBorders>
              <w:left w:val="nil"/>
              <w:bottom w:val="single" w:sz="8" w:space="0" w:color="auto"/>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single" w:sz="8" w:space="0" w:color="auto"/>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bottom w:val="single" w:sz="8" w:space="0" w:color="auto"/>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single" w:sz="8" w:space="0" w:color="auto"/>
              <w:right w:val="nil"/>
            </w:tcBorders>
            <w:shd w:val="clear" w:color="auto" w:fill="auto"/>
            <w:noWrap/>
            <w:vAlign w:val="bottom"/>
            <w:hideMark/>
          </w:tcPr>
          <w:p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bl>
    <w:p w:rsidR="00D43234" w:rsidRPr="005B2C12" w:rsidRDefault="00D43234" w:rsidP="00D43234">
      <w:pPr>
        <w:rPr>
          <w:i/>
          <w:color w:val="000000" w:themeColor="text1"/>
          <w:szCs w:val="17"/>
        </w:rPr>
      </w:pPr>
    </w:p>
    <w:bookmarkEnd w:id="59"/>
    <w:p w:rsidR="0022624D" w:rsidRPr="00C527B4" w:rsidRDefault="0022624D" w:rsidP="0022624D">
      <w:pPr>
        <w:rPr>
          <w:i/>
          <w:color w:val="000000" w:themeColor="text1"/>
        </w:rPr>
      </w:pPr>
      <w:r w:rsidRPr="005B2C12">
        <w:rPr>
          <w:i/>
          <w:color w:val="000000" w:themeColor="text1"/>
        </w:rPr>
        <w:t>Kód druhu obchodu:</w:t>
      </w:r>
    </w:p>
    <w:p w:rsidR="0022624D" w:rsidRDefault="0022624D" w:rsidP="0022624D">
      <w:pPr>
        <w:rPr>
          <w:i/>
          <w:color w:val="000000" w:themeColor="text1"/>
        </w:rPr>
      </w:pPr>
      <w:r w:rsidRPr="00C527B4">
        <w:rPr>
          <w:i/>
          <w:color w:val="000000" w:themeColor="text1"/>
        </w:rPr>
        <w:t>01 – kúpa, 02 – predaj, 03 – poskytnutie služby, 04 – obchodné zastúpenie, 05 – licencia, 06 – transfer, 07 – know-how, 08 – úver, pôžička, 09 – výpomoc, 10 – záruka, 11 – iný obchod</w:t>
      </w:r>
    </w:p>
    <w:p w:rsidR="006429C9" w:rsidRDefault="006429C9" w:rsidP="0022624D">
      <w:pPr>
        <w:rPr>
          <w:i/>
          <w:color w:val="000000" w:themeColor="text1"/>
        </w:rPr>
      </w:pPr>
    </w:p>
    <w:p w:rsidR="006429C9" w:rsidRPr="006429C9" w:rsidRDefault="006429C9" w:rsidP="0022624D">
      <w:pPr>
        <w:rPr>
          <w:color w:val="000000" w:themeColor="text1"/>
        </w:rPr>
      </w:pPr>
      <w:r w:rsidRPr="006429C9">
        <w:rPr>
          <w:color w:val="000000" w:themeColor="text1"/>
        </w:rPr>
        <w:t xml:space="preserve">Orgánom spoločnosti neboli </w:t>
      </w:r>
      <w:proofErr w:type="spellStart"/>
      <w:r w:rsidRPr="006429C9">
        <w:rPr>
          <w:color w:val="000000" w:themeColor="text1"/>
        </w:rPr>
        <w:t>poskytnutué</w:t>
      </w:r>
      <w:proofErr w:type="spellEnd"/>
      <w:r w:rsidRPr="006429C9">
        <w:rPr>
          <w:color w:val="000000" w:themeColor="text1"/>
        </w:rPr>
        <w:t xml:space="preserve"> žiadne pôžičky</w:t>
      </w:r>
      <w:r>
        <w:rPr>
          <w:color w:val="000000" w:themeColor="text1"/>
        </w:rPr>
        <w:t xml:space="preserve">, žiadne záruky. </w:t>
      </w:r>
    </w:p>
    <w:p w:rsidR="00B93233" w:rsidRPr="007336B2" w:rsidRDefault="00B93233" w:rsidP="00530F08">
      <w:pPr>
        <w:rPr>
          <w:color w:val="FF0000"/>
        </w:rPr>
      </w:pPr>
    </w:p>
    <w:p w:rsidR="0022624D" w:rsidRPr="007336B2" w:rsidRDefault="0022624D" w:rsidP="00530F08">
      <w:pPr>
        <w:rPr>
          <w:color w:val="FF0000"/>
        </w:rPr>
      </w:pPr>
    </w:p>
    <w:p w:rsidR="001E2635" w:rsidRPr="007C7FAE" w:rsidRDefault="001E2635" w:rsidP="001E2635">
      <w:pPr>
        <w:pStyle w:val="Nadpis1"/>
      </w:pPr>
      <w:r w:rsidRPr="007C7FAE">
        <w:t>SKUTOČNOSTI, KTORÉ NASTALI PO DNI, KU KTORÉMU SA ZOSTAVUJE ÚČTOVNÁ ZÁVIERKA, A DO DŇA ZOSTAVENIA ÚČTOVNEJ ZÁVIERKY</w:t>
      </w:r>
    </w:p>
    <w:p w:rsidR="001E2635" w:rsidRPr="007C7FAE" w:rsidRDefault="001E2635" w:rsidP="001E2635">
      <w:pPr>
        <w:rPr>
          <w:u w:val="single"/>
        </w:rPr>
      </w:pPr>
    </w:p>
    <w:p w:rsidR="001E2635" w:rsidRPr="007C7FAE" w:rsidRDefault="001E2635" w:rsidP="001E2635">
      <w:pPr>
        <w:rPr>
          <w:snapToGrid w:val="0"/>
          <w:lang w:eastAsia="sk-SK"/>
        </w:rPr>
      </w:pPr>
      <w:r w:rsidRPr="002D0C5D">
        <w:rPr>
          <w:snapToGrid w:val="0"/>
          <w:lang w:eastAsia="sk-SK"/>
        </w:rPr>
        <w:t>Po 31. decembri 20</w:t>
      </w:r>
      <w:r w:rsidR="00894947" w:rsidRPr="002D0C5D">
        <w:rPr>
          <w:snapToGrid w:val="0"/>
          <w:lang w:eastAsia="sk-SK"/>
        </w:rPr>
        <w:t>1</w:t>
      </w:r>
      <w:r w:rsidR="00977BB3">
        <w:rPr>
          <w:snapToGrid w:val="0"/>
          <w:lang w:eastAsia="sk-SK"/>
        </w:rPr>
        <w:t>9</w:t>
      </w:r>
      <w:r w:rsidRPr="002D0C5D">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7C7FAE" w:rsidRDefault="001E2635" w:rsidP="001E2635">
      <w:pPr>
        <w:rPr>
          <w:snapToGrid w:val="0"/>
          <w:lang w:eastAsia="sk-SK"/>
        </w:rPr>
      </w:pPr>
    </w:p>
    <w:p w:rsidR="001E2635" w:rsidRPr="007C7FAE" w:rsidRDefault="001E2635" w:rsidP="001E2635">
      <w:pPr>
        <w:rPr>
          <w:snapToGrid w:val="0"/>
          <w:lang w:eastAsia="sk-SK"/>
        </w:rPr>
      </w:pPr>
    </w:p>
    <w:p w:rsidR="00B32D72" w:rsidRPr="009141D5" w:rsidRDefault="009141D5" w:rsidP="009141D5">
      <w:pPr>
        <w:rPr>
          <w:rFonts w:ascii="Calibri" w:hAnsi="Calibri"/>
          <w:sz w:val="22"/>
          <w:lang w:val="cs-CZ"/>
        </w:rPr>
      </w:pPr>
      <w:r>
        <w:rPr>
          <w:lang w:val="cs-CZ"/>
        </w:rPr>
        <w:t xml:space="preserve">Zvážili </w:t>
      </w:r>
      <w:proofErr w:type="spellStart"/>
      <w:r>
        <w:rPr>
          <w:lang w:val="cs-CZ"/>
        </w:rPr>
        <w:t>sme</w:t>
      </w:r>
      <w:proofErr w:type="spellEnd"/>
      <w:r>
        <w:rPr>
          <w:lang w:val="cs-CZ"/>
        </w:rPr>
        <w:t xml:space="preserve"> </w:t>
      </w:r>
      <w:proofErr w:type="spellStart"/>
      <w:r>
        <w:rPr>
          <w:lang w:val="cs-CZ"/>
        </w:rPr>
        <w:t>všetky</w:t>
      </w:r>
      <w:proofErr w:type="spellEnd"/>
      <w:r>
        <w:rPr>
          <w:lang w:val="cs-CZ"/>
        </w:rPr>
        <w:t xml:space="preserve"> </w:t>
      </w:r>
      <w:proofErr w:type="spellStart"/>
      <w:r>
        <w:rPr>
          <w:lang w:val="cs-CZ"/>
        </w:rPr>
        <w:t>potenciálne</w:t>
      </w:r>
      <w:proofErr w:type="spellEnd"/>
      <w:r>
        <w:rPr>
          <w:lang w:val="cs-CZ"/>
        </w:rPr>
        <w:t xml:space="preserve"> dopady COVID19 na naše </w:t>
      </w:r>
      <w:proofErr w:type="spellStart"/>
      <w:r>
        <w:rPr>
          <w:lang w:val="cs-CZ"/>
        </w:rPr>
        <w:t>podnikateľské</w:t>
      </w:r>
      <w:proofErr w:type="spellEnd"/>
      <w:r>
        <w:rPr>
          <w:lang w:val="cs-CZ"/>
        </w:rPr>
        <w:t xml:space="preserve"> aktivity a </w:t>
      </w:r>
      <w:proofErr w:type="spellStart"/>
      <w:r>
        <w:rPr>
          <w:lang w:val="cs-CZ"/>
        </w:rPr>
        <w:t>dospeli</w:t>
      </w:r>
      <w:proofErr w:type="spellEnd"/>
      <w:r>
        <w:rPr>
          <w:lang w:val="cs-CZ"/>
        </w:rPr>
        <w:t xml:space="preserve"> </w:t>
      </w:r>
      <w:proofErr w:type="spellStart"/>
      <w:r>
        <w:rPr>
          <w:lang w:val="cs-CZ"/>
        </w:rPr>
        <w:t>sme</w:t>
      </w:r>
      <w:proofErr w:type="spellEnd"/>
      <w:r>
        <w:rPr>
          <w:lang w:val="cs-CZ"/>
        </w:rPr>
        <w:t xml:space="preserve"> k </w:t>
      </w:r>
      <w:proofErr w:type="spellStart"/>
      <w:r>
        <w:rPr>
          <w:lang w:val="cs-CZ"/>
        </w:rPr>
        <w:t>záveru</w:t>
      </w:r>
      <w:proofErr w:type="spellEnd"/>
      <w:r>
        <w:rPr>
          <w:lang w:val="cs-CZ"/>
        </w:rPr>
        <w:t xml:space="preserve">, že </w:t>
      </w:r>
      <w:proofErr w:type="spellStart"/>
      <w:r>
        <w:rPr>
          <w:lang w:val="cs-CZ"/>
        </w:rPr>
        <w:t>nemajú</w:t>
      </w:r>
      <w:proofErr w:type="spellEnd"/>
      <w:r>
        <w:rPr>
          <w:rFonts w:ascii="Calibri" w:hAnsi="Calibri"/>
          <w:sz w:val="22"/>
          <w:lang w:val="cs-CZ"/>
        </w:rPr>
        <w:t xml:space="preserve"> </w:t>
      </w:r>
      <w:r>
        <w:rPr>
          <w:lang w:val="cs-CZ"/>
        </w:rPr>
        <w:t xml:space="preserve">významný vplyv na </w:t>
      </w:r>
      <w:proofErr w:type="spellStart"/>
      <w:r>
        <w:rPr>
          <w:lang w:val="cs-CZ"/>
        </w:rPr>
        <w:t>našu</w:t>
      </w:r>
      <w:proofErr w:type="spellEnd"/>
      <w:r>
        <w:rPr>
          <w:lang w:val="cs-CZ"/>
        </w:rPr>
        <w:t xml:space="preserve"> </w:t>
      </w:r>
      <w:proofErr w:type="spellStart"/>
      <w:r>
        <w:rPr>
          <w:lang w:val="cs-CZ"/>
        </w:rPr>
        <w:t>schopnosť</w:t>
      </w:r>
      <w:proofErr w:type="spellEnd"/>
      <w:r>
        <w:rPr>
          <w:lang w:val="cs-CZ"/>
        </w:rPr>
        <w:t xml:space="preserve"> </w:t>
      </w:r>
      <w:proofErr w:type="spellStart"/>
      <w:r>
        <w:rPr>
          <w:lang w:val="cs-CZ"/>
        </w:rPr>
        <w:t>pokračovať</w:t>
      </w:r>
      <w:proofErr w:type="spellEnd"/>
      <w:r>
        <w:rPr>
          <w:lang w:val="cs-CZ"/>
        </w:rPr>
        <w:t xml:space="preserve"> </w:t>
      </w:r>
      <w:proofErr w:type="spellStart"/>
      <w:r>
        <w:rPr>
          <w:lang w:val="cs-CZ"/>
        </w:rPr>
        <w:t>nepretržite</w:t>
      </w:r>
      <w:proofErr w:type="spellEnd"/>
      <w:r>
        <w:rPr>
          <w:lang w:val="cs-CZ"/>
        </w:rPr>
        <w:t xml:space="preserve"> v činnosti a </w:t>
      </w:r>
      <w:proofErr w:type="spellStart"/>
      <w:r>
        <w:rPr>
          <w:lang w:val="cs-CZ"/>
        </w:rPr>
        <w:t>fungovať</w:t>
      </w:r>
      <w:proofErr w:type="spellEnd"/>
      <w:r>
        <w:rPr>
          <w:lang w:val="cs-CZ"/>
        </w:rPr>
        <w:t xml:space="preserve"> </w:t>
      </w:r>
      <w:proofErr w:type="spellStart"/>
      <w:r>
        <w:rPr>
          <w:lang w:val="cs-CZ"/>
        </w:rPr>
        <w:t>ako</w:t>
      </w:r>
      <w:proofErr w:type="spellEnd"/>
      <w:r>
        <w:rPr>
          <w:lang w:val="cs-CZ"/>
        </w:rPr>
        <w:t xml:space="preserve"> zdravý subjekt </w:t>
      </w:r>
      <w:proofErr w:type="spellStart"/>
      <w:r>
        <w:rPr>
          <w:lang w:val="cs-CZ"/>
        </w:rPr>
        <w:t>nasledujúcich</w:t>
      </w:r>
      <w:proofErr w:type="spellEnd"/>
      <w:r>
        <w:rPr>
          <w:lang w:val="cs-CZ"/>
        </w:rPr>
        <w:t xml:space="preserve"> 12 </w:t>
      </w:r>
      <w:proofErr w:type="spellStart"/>
      <w:r>
        <w:rPr>
          <w:lang w:val="cs-CZ"/>
        </w:rPr>
        <w:t>mesiacov</w:t>
      </w:r>
      <w:proofErr w:type="spellEnd"/>
      <w:r w:rsidR="00B32D72">
        <w:br w:type="page"/>
      </w:r>
    </w:p>
    <w:p w:rsidR="001E2635" w:rsidRPr="007C7FAE" w:rsidRDefault="001E2635" w:rsidP="001E2635">
      <w:pPr>
        <w:pStyle w:val="Nadpis1"/>
      </w:pPr>
      <w:r w:rsidRPr="007C7FAE">
        <w:lastRenderedPageBreak/>
        <w:t>PREHĽAD ZMIEN VLASTNÉHO IMANIA</w:t>
      </w:r>
    </w:p>
    <w:p w:rsidR="00DF3A12" w:rsidRPr="007C7FAE" w:rsidRDefault="00DF3A12" w:rsidP="001E2635">
      <w:pPr>
        <w:rPr>
          <w:i/>
          <w:snapToGrid w:val="0"/>
          <w:color w:val="FF0000"/>
          <w:lang w:eastAsia="sk-SK"/>
        </w:rPr>
      </w:pPr>
    </w:p>
    <w:p w:rsidR="00B93233" w:rsidRPr="007C7FAE" w:rsidRDefault="00B93233" w:rsidP="00B93233">
      <w:pPr>
        <w:rPr>
          <w:snapToGrid w:val="0"/>
          <w:color w:val="000000"/>
          <w:u w:val="single"/>
          <w:lang w:eastAsia="sk-SK"/>
        </w:rPr>
      </w:pPr>
      <w:r w:rsidRPr="007C7FAE">
        <w:rPr>
          <w:snapToGrid w:val="0"/>
          <w:color w:val="000000"/>
          <w:u w:val="single"/>
          <w:lang w:eastAsia="sk-SK"/>
        </w:rPr>
        <w:t>31. december 201</w:t>
      </w:r>
      <w:r w:rsidR="00846388">
        <w:rPr>
          <w:snapToGrid w:val="0"/>
          <w:color w:val="000000"/>
          <w:u w:val="single"/>
          <w:lang w:eastAsia="sk-SK"/>
        </w:rPr>
        <w:t>8</w:t>
      </w:r>
    </w:p>
    <w:p w:rsidR="003A4E30" w:rsidRPr="007C7FAE" w:rsidRDefault="003A4E30" w:rsidP="001E2635">
      <w:pPr>
        <w:rPr>
          <w:snapToGrid w:val="0"/>
          <w:lang w:eastAsia="sk-SK"/>
        </w:rPr>
      </w:pPr>
      <w:bookmarkStart w:id="61" w:name="T_changes_in_equity_1"/>
      <w:r>
        <w:rPr>
          <w:snapToGrid w:val="0"/>
          <w:color w:val="000000"/>
          <w:lang w:eastAsia="sk-SK"/>
        </w:rPr>
        <w:t xml:space="preserve"> </w:t>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rsidTr="00B32D72">
        <w:tc>
          <w:tcPr>
            <w:tcW w:w="2195" w:type="pct"/>
            <w:vMerge w:val="restart"/>
            <w:tcBorders>
              <w:top w:val="single" w:sz="8" w:space="0" w:color="auto"/>
              <w:left w:val="nil"/>
              <w:bottom w:val="single" w:sz="4" w:space="0" w:color="000000"/>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2" w:name="RANGE!B17:G37"/>
            <w:proofErr w:type="spellStart"/>
            <w:r w:rsidRPr="003A4E30">
              <w:rPr>
                <w:rFonts w:cs="Arial"/>
                <w:b/>
                <w:bCs/>
                <w:i/>
                <w:iCs/>
                <w:sz w:val="15"/>
                <w:szCs w:val="15"/>
                <w:lang w:val="en-US"/>
              </w:rPr>
              <w:t>Položka</w:t>
            </w:r>
            <w:bookmarkEnd w:id="62"/>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single" w:sz="4" w:space="0" w:color="000000"/>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9409BA">
              <w:rPr>
                <w:rFonts w:cs="Arial"/>
                <w:b/>
                <w:bCs/>
                <w:i/>
                <w:iCs/>
                <w:sz w:val="15"/>
                <w:szCs w:val="15"/>
                <w:lang w:val="en-US"/>
              </w:rPr>
              <w:t>8</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C7586A">
              <w:rPr>
                <w:rFonts w:cs="Arial"/>
                <w:b/>
                <w:bCs/>
                <w:i/>
                <w:iCs/>
                <w:sz w:val="15"/>
                <w:szCs w:val="15"/>
                <w:lang w:val="en-US"/>
              </w:rPr>
              <w:t>8</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50 000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1 435 039</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9027</w:t>
            </w:r>
            <w:r w:rsidR="00596415">
              <w:rPr>
                <w:rFonts w:cs="Arial"/>
                <w:sz w:val="15"/>
                <w:szCs w:val="15"/>
                <w:lang w:val="en-US"/>
              </w:rPr>
              <w:t>4</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1 525 313</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F5C63" w:rsidP="00B32D72">
            <w:pPr>
              <w:jc w:val="right"/>
              <w:rPr>
                <w:rFonts w:cs="Arial"/>
                <w:sz w:val="15"/>
                <w:szCs w:val="15"/>
                <w:lang w:val="en-US"/>
              </w:rPr>
            </w:pPr>
            <w:r>
              <w:rPr>
                <w:rFonts w:cs="Arial"/>
                <w:sz w:val="15"/>
                <w:szCs w:val="15"/>
                <w:lang w:val="en-US"/>
              </w:rPr>
              <w:t>(243 390)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211 68</w:t>
            </w:r>
            <w:r w:rsidR="00596415">
              <w:rPr>
                <w:rFonts w:cs="Arial"/>
                <w:sz w:val="15"/>
                <w:szCs w:val="15"/>
                <w:lang w:val="en-US"/>
              </w:rPr>
              <w:t>8</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167 06</w:t>
            </w:r>
            <w:r w:rsidR="00D22DF4">
              <w:rPr>
                <w:rFonts w:cs="Arial"/>
                <w:sz w:val="15"/>
                <w:szCs w:val="15"/>
                <w:lang w:val="en-US"/>
              </w:rPr>
              <w:t>1</w:t>
            </w:r>
          </w:p>
        </w:tc>
        <w:tc>
          <w:tcPr>
            <w:tcW w:w="561" w:type="pct"/>
            <w:tcBorders>
              <w:top w:val="nil"/>
              <w:left w:val="nil"/>
              <w:bottom w:val="nil"/>
              <w:right w:val="nil"/>
            </w:tcBorders>
            <w:shd w:val="clear" w:color="auto" w:fill="auto"/>
            <w:vAlign w:val="bottom"/>
            <w:hideMark/>
          </w:tcPr>
          <w:p w:rsidR="003A4E30" w:rsidRPr="003A4E30" w:rsidRDefault="00596415" w:rsidP="00B32D72">
            <w:pPr>
              <w:jc w:val="right"/>
              <w:rPr>
                <w:rFonts w:cs="Arial"/>
                <w:sz w:val="15"/>
                <w:szCs w:val="15"/>
                <w:lang w:val="en-US"/>
              </w:rPr>
            </w:pPr>
            <w:r>
              <w:rPr>
                <w:rFonts w:cs="Arial"/>
                <w:sz w:val="15"/>
                <w:szCs w:val="15"/>
                <w:lang w:val="en-US"/>
              </w:rPr>
              <w:t>121 414</w:t>
            </w:r>
          </w:p>
        </w:tc>
        <w:tc>
          <w:tcPr>
            <w:tcW w:w="561" w:type="pct"/>
            <w:tcBorders>
              <w:top w:val="nil"/>
              <w:left w:val="nil"/>
              <w:bottom w:val="nil"/>
              <w:right w:val="nil"/>
            </w:tcBorders>
            <w:shd w:val="clear" w:color="auto" w:fill="auto"/>
            <w:vAlign w:val="bottom"/>
            <w:hideMark/>
          </w:tcPr>
          <w:p w:rsidR="003A4E30" w:rsidRPr="003A4E30" w:rsidRDefault="00596415" w:rsidP="00B32D72">
            <w:pPr>
              <w:ind w:left="-57" w:right="-57"/>
              <w:jc w:val="right"/>
              <w:rPr>
                <w:rFonts w:cs="Arial"/>
                <w:sz w:val="15"/>
                <w:szCs w:val="15"/>
                <w:lang w:val="en-US"/>
              </w:rPr>
            </w:pPr>
            <w:r>
              <w:rPr>
                <w:rFonts w:cs="Arial"/>
                <w:sz w:val="15"/>
                <w:szCs w:val="15"/>
                <w:lang w:val="en-US"/>
              </w:rPr>
              <w:t>90 274</w:t>
            </w:r>
          </w:p>
        </w:tc>
        <w:tc>
          <w:tcPr>
            <w:tcW w:w="561" w:type="pct"/>
            <w:tcBorders>
              <w:top w:val="nil"/>
              <w:left w:val="nil"/>
              <w:bottom w:val="nil"/>
              <w:right w:val="nil"/>
            </w:tcBorders>
            <w:shd w:val="clear" w:color="auto" w:fill="auto"/>
            <w:vAlign w:val="bottom"/>
            <w:hideMark/>
          </w:tcPr>
          <w:p w:rsidR="003A4E30" w:rsidRPr="003A4E30" w:rsidRDefault="009409BA" w:rsidP="00B32D72">
            <w:pPr>
              <w:jc w:val="right"/>
              <w:rPr>
                <w:rFonts w:cs="Arial"/>
                <w:sz w:val="15"/>
                <w:szCs w:val="15"/>
                <w:lang w:val="en-US"/>
              </w:rPr>
            </w:pPr>
            <w:r>
              <w:rPr>
                <w:rFonts w:cs="Arial"/>
                <w:sz w:val="15"/>
                <w:szCs w:val="15"/>
                <w:lang w:val="en-US"/>
              </w:rPr>
              <w:t>167 06</w:t>
            </w:r>
            <w:r w:rsidR="00D22DF4">
              <w:rPr>
                <w:rFonts w:cs="Arial"/>
                <w:sz w:val="15"/>
                <w:szCs w:val="15"/>
                <w:lang w:val="en-US"/>
              </w:rPr>
              <w:t>1</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Vyplatené</w:t>
            </w:r>
            <w:proofErr w:type="spellEnd"/>
            <w:r w:rsidRPr="003A4E30">
              <w:rPr>
                <w:rFonts w:cs="Arial"/>
                <w:sz w:val="15"/>
                <w:szCs w:val="15"/>
                <w:lang w:val="en-US"/>
              </w:rPr>
              <w:t xml:space="preserve"> </w:t>
            </w:r>
            <w:proofErr w:type="spellStart"/>
            <w:r w:rsidRPr="003A4E30">
              <w:rPr>
                <w:rFonts w:cs="Arial"/>
                <w:sz w:val="15"/>
                <w:szCs w:val="15"/>
                <w:lang w:val="en-US"/>
              </w:rPr>
              <w:t>dividendy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B93233" w:rsidRDefault="002055F0" w:rsidP="001E2635">
      <w:pPr>
        <w:rPr>
          <w:snapToGrid w:val="0"/>
          <w:lang w:eastAsia="sk-SK"/>
        </w:rPr>
      </w:pPr>
      <w:r>
        <w:rPr>
          <w:snapToGrid w:val="0"/>
          <w:lang w:eastAsia="sk-SK"/>
        </w:rPr>
        <w:tab/>
      </w:r>
    </w:p>
    <w:p w:rsidR="002055F0" w:rsidRPr="007C7FAE" w:rsidRDefault="002055F0" w:rsidP="001E2635">
      <w:pPr>
        <w:rPr>
          <w:snapToGrid w:val="0"/>
          <w:lang w:eastAsia="sk-SK"/>
        </w:rPr>
      </w:pPr>
    </w:p>
    <w:bookmarkEnd w:id="61"/>
    <w:p w:rsidR="00E9254D" w:rsidRPr="007C7FAE" w:rsidRDefault="00E9254D" w:rsidP="00E9254D">
      <w:pPr>
        <w:rPr>
          <w:snapToGrid w:val="0"/>
          <w:color w:val="000000"/>
          <w:u w:val="single"/>
          <w:lang w:eastAsia="sk-SK"/>
        </w:rPr>
      </w:pPr>
      <w:r w:rsidRPr="007C7FAE">
        <w:rPr>
          <w:snapToGrid w:val="0"/>
          <w:color w:val="000000"/>
          <w:u w:val="single"/>
          <w:lang w:eastAsia="sk-SK"/>
        </w:rPr>
        <w:t>31. december 201</w:t>
      </w:r>
      <w:r w:rsidR="00977BB3">
        <w:rPr>
          <w:snapToGrid w:val="0"/>
          <w:color w:val="000000"/>
          <w:u w:val="single"/>
          <w:lang w:eastAsia="sk-SK"/>
        </w:rPr>
        <w:t>9</w:t>
      </w:r>
    </w:p>
    <w:p w:rsidR="003A4E30" w:rsidRPr="007C7FAE" w:rsidRDefault="003A4E30" w:rsidP="00B32D72">
      <w:pPr>
        <w:tabs>
          <w:tab w:val="left" w:pos="1504"/>
        </w:tabs>
        <w:rPr>
          <w:snapToGrid w:val="0"/>
          <w:lang w:eastAsia="sk-SK"/>
        </w:rPr>
      </w:pPr>
      <w:bookmarkStart w:id="63"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rsidTr="00B32D72">
        <w:tc>
          <w:tcPr>
            <w:tcW w:w="2195" w:type="pct"/>
            <w:vMerge w:val="restart"/>
            <w:tcBorders>
              <w:top w:val="single" w:sz="8"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b/>
                <w:bCs/>
                <w:i/>
                <w:iCs/>
                <w:sz w:val="15"/>
                <w:szCs w:val="15"/>
                <w:lang w:val="en-US"/>
              </w:rPr>
            </w:pPr>
            <w:bookmarkStart w:id="64" w:name="RANGE!B41:G61"/>
            <w:proofErr w:type="spellStart"/>
            <w:r w:rsidRPr="003A4E30">
              <w:rPr>
                <w:rFonts w:cs="Arial"/>
                <w:b/>
                <w:bCs/>
                <w:i/>
                <w:iCs/>
                <w:sz w:val="15"/>
                <w:szCs w:val="15"/>
                <w:lang w:val="en-US"/>
              </w:rPr>
              <w:t>Položka</w:t>
            </w:r>
            <w:bookmarkEnd w:id="64"/>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rsidTr="00B32D72">
        <w:tc>
          <w:tcPr>
            <w:tcW w:w="2195" w:type="pct"/>
            <w:vMerge/>
            <w:tcBorders>
              <w:top w:val="single" w:sz="8" w:space="0" w:color="auto"/>
              <w:left w:val="nil"/>
              <w:bottom w:val="nil"/>
              <w:right w:val="nil"/>
            </w:tcBorders>
            <w:vAlign w:val="center"/>
            <w:hideMark/>
          </w:tcPr>
          <w:p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334549">
              <w:rPr>
                <w:rFonts w:cs="Arial"/>
                <w:b/>
                <w:bCs/>
                <w:i/>
                <w:iCs/>
                <w:sz w:val="15"/>
                <w:szCs w:val="15"/>
                <w:lang w:val="en-US"/>
              </w:rPr>
              <w:t>9</w:t>
            </w: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334549">
              <w:rPr>
                <w:rFonts w:cs="Arial"/>
                <w:b/>
                <w:bCs/>
                <w:i/>
                <w:iCs/>
                <w:sz w:val="15"/>
                <w:szCs w:val="15"/>
                <w:lang w:val="en-US"/>
              </w:rPr>
              <w:t>9</w:t>
            </w:r>
          </w:p>
        </w:tc>
      </w:tr>
      <w:tr w:rsidR="003A4E30" w:rsidRPr="003A4E30" w:rsidTr="00B32D72">
        <w:tc>
          <w:tcPr>
            <w:tcW w:w="2195" w:type="pct"/>
            <w:tcBorders>
              <w:top w:val="single" w:sz="4" w:space="0" w:color="auto"/>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rsidR="003A4E30" w:rsidRPr="003A4E30" w:rsidRDefault="006B25EF"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rsidR="003A4E30" w:rsidRPr="003A4E30" w:rsidRDefault="006B25EF" w:rsidP="00B32D72">
            <w:pPr>
              <w:jc w:val="right"/>
              <w:rPr>
                <w:rFonts w:cs="Arial"/>
                <w:sz w:val="15"/>
                <w:szCs w:val="15"/>
                <w:lang w:val="en-US"/>
              </w:rPr>
            </w:pPr>
            <w:r>
              <w:rPr>
                <w:rFonts w:cs="Arial"/>
                <w:sz w:val="15"/>
                <w:szCs w:val="15"/>
                <w:lang w:val="en-US"/>
              </w:rPr>
              <w:t>50 000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861E9C" w:rsidP="00B32D72">
            <w:pPr>
              <w:jc w:val="right"/>
              <w:rPr>
                <w:rFonts w:cs="Arial"/>
                <w:sz w:val="15"/>
                <w:szCs w:val="15"/>
                <w:lang w:val="en-US"/>
              </w:rPr>
            </w:pPr>
            <w:r>
              <w:rPr>
                <w:rFonts w:cs="Arial"/>
                <w:sz w:val="15"/>
                <w:szCs w:val="15"/>
                <w:lang w:val="en-US"/>
              </w:rPr>
              <w:t>1 525 313</w:t>
            </w:r>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1E9C" w:rsidP="00B32D72">
            <w:pPr>
              <w:ind w:left="-57" w:right="-57"/>
              <w:jc w:val="right"/>
              <w:rPr>
                <w:rFonts w:cs="Arial"/>
                <w:sz w:val="15"/>
                <w:szCs w:val="15"/>
                <w:lang w:val="en-US"/>
              </w:rPr>
            </w:pPr>
            <w:r>
              <w:rPr>
                <w:rFonts w:cs="Arial"/>
                <w:sz w:val="15"/>
                <w:szCs w:val="15"/>
                <w:lang w:val="en-US"/>
              </w:rPr>
              <w:t>565 894</w:t>
            </w:r>
          </w:p>
        </w:tc>
        <w:tc>
          <w:tcPr>
            <w:tcW w:w="561" w:type="pct"/>
            <w:tcBorders>
              <w:top w:val="nil"/>
              <w:left w:val="nil"/>
              <w:bottom w:val="nil"/>
              <w:right w:val="nil"/>
            </w:tcBorders>
            <w:shd w:val="clear" w:color="auto" w:fill="auto"/>
            <w:vAlign w:val="bottom"/>
            <w:hideMark/>
          </w:tcPr>
          <w:p w:rsidR="003A4E30" w:rsidRPr="003A4E30" w:rsidRDefault="00861E9C"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1E9C" w:rsidP="00B32D72">
            <w:pPr>
              <w:jc w:val="right"/>
              <w:rPr>
                <w:rFonts w:cs="Arial"/>
                <w:sz w:val="15"/>
                <w:szCs w:val="15"/>
                <w:lang w:val="en-US"/>
              </w:rPr>
            </w:pPr>
            <w:r>
              <w:rPr>
                <w:rFonts w:cs="Arial"/>
                <w:sz w:val="15"/>
                <w:szCs w:val="15"/>
                <w:lang w:val="en-US"/>
              </w:rPr>
              <w:t>959 419</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981991" w:rsidP="00B32D72">
            <w:pPr>
              <w:jc w:val="right"/>
              <w:rPr>
                <w:rFonts w:cs="Arial"/>
                <w:sz w:val="15"/>
                <w:szCs w:val="15"/>
                <w:lang w:val="en-US"/>
              </w:rPr>
            </w:pPr>
            <w:r>
              <w:rPr>
                <w:rFonts w:cs="Arial"/>
                <w:sz w:val="15"/>
                <w:szCs w:val="15"/>
                <w:lang w:val="en-US"/>
              </w:rPr>
              <w:t>(243 390)</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rsidR="003A4E30" w:rsidRPr="003A4E30" w:rsidRDefault="00861E9C" w:rsidP="00B32D72">
            <w:pPr>
              <w:jc w:val="right"/>
              <w:rPr>
                <w:rFonts w:cs="Arial"/>
                <w:sz w:val="15"/>
                <w:szCs w:val="15"/>
                <w:lang w:val="en-US"/>
              </w:rPr>
            </w:pPr>
            <w:r>
              <w:rPr>
                <w:rFonts w:cs="Arial"/>
                <w:sz w:val="15"/>
                <w:szCs w:val="15"/>
                <w:lang w:val="en-US"/>
              </w:rPr>
              <w:t>167 061</w:t>
            </w:r>
          </w:p>
        </w:tc>
        <w:tc>
          <w:tcPr>
            <w:tcW w:w="561" w:type="pct"/>
            <w:tcBorders>
              <w:top w:val="nil"/>
              <w:left w:val="nil"/>
              <w:bottom w:val="nil"/>
              <w:right w:val="nil"/>
            </w:tcBorders>
            <w:shd w:val="clear" w:color="auto" w:fill="auto"/>
            <w:vAlign w:val="bottom"/>
            <w:hideMark/>
          </w:tcPr>
          <w:p w:rsidR="003A4E30" w:rsidRPr="003A4E30" w:rsidRDefault="00861E9C" w:rsidP="00B32D72">
            <w:pPr>
              <w:jc w:val="right"/>
              <w:rPr>
                <w:rFonts w:cs="Arial"/>
                <w:sz w:val="15"/>
                <w:szCs w:val="15"/>
                <w:lang w:val="en-US"/>
              </w:rPr>
            </w:pPr>
            <w:r>
              <w:rPr>
                <w:rFonts w:cs="Arial"/>
                <w:sz w:val="15"/>
                <w:szCs w:val="15"/>
                <w:lang w:val="en-US"/>
              </w:rPr>
              <w:t>376 757</w:t>
            </w:r>
          </w:p>
        </w:tc>
        <w:tc>
          <w:tcPr>
            <w:tcW w:w="561" w:type="pct"/>
            <w:tcBorders>
              <w:top w:val="nil"/>
              <w:left w:val="nil"/>
              <w:bottom w:val="nil"/>
              <w:right w:val="nil"/>
            </w:tcBorders>
            <w:shd w:val="clear" w:color="auto" w:fill="auto"/>
            <w:vAlign w:val="bottom"/>
            <w:hideMark/>
          </w:tcPr>
          <w:p w:rsidR="003A4E30" w:rsidRPr="003A4E30" w:rsidRDefault="00861E9C" w:rsidP="00B32D72">
            <w:pPr>
              <w:ind w:left="-57" w:right="-57"/>
              <w:jc w:val="right"/>
              <w:rPr>
                <w:rFonts w:cs="Arial"/>
                <w:sz w:val="15"/>
                <w:szCs w:val="15"/>
                <w:lang w:val="en-US"/>
              </w:rPr>
            </w:pPr>
            <w:r>
              <w:rPr>
                <w:rFonts w:cs="Arial"/>
                <w:sz w:val="15"/>
                <w:szCs w:val="15"/>
                <w:lang w:val="en-US"/>
              </w:rPr>
              <w:t>167 061</w:t>
            </w:r>
          </w:p>
        </w:tc>
        <w:tc>
          <w:tcPr>
            <w:tcW w:w="561" w:type="pct"/>
            <w:tcBorders>
              <w:top w:val="nil"/>
              <w:left w:val="nil"/>
              <w:bottom w:val="nil"/>
              <w:right w:val="nil"/>
            </w:tcBorders>
            <w:shd w:val="clear" w:color="auto" w:fill="auto"/>
            <w:vAlign w:val="bottom"/>
            <w:hideMark/>
          </w:tcPr>
          <w:p w:rsidR="003A4E30" w:rsidRPr="003A4E30" w:rsidRDefault="00861E9C" w:rsidP="0086454C">
            <w:pPr>
              <w:ind w:left="-57" w:right="-57"/>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861E9C" w:rsidP="0086454C">
            <w:pPr>
              <w:jc w:val="right"/>
              <w:rPr>
                <w:rFonts w:cs="Arial"/>
                <w:sz w:val="15"/>
                <w:szCs w:val="15"/>
                <w:lang w:val="en-US"/>
              </w:rPr>
            </w:pPr>
            <w:r>
              <w:rPr>
                <w:rFonts w:cs="Arial"/>
                <w:sz w:val="15"/>
                <w:szCs w:val="15"/>
                <w:lang w:val="en-US"/>
              </w:rPr>
              <w:t>376 757</w:t>
            </w:r>
            <w:r w:rsidR="003A4E30" w:rsidRPr="003A4E30">
              <w:rPr>
                <w:rFonts w:cs="Arial"/>
                <w:sz w:val="15"/>
                <w:szCs w:val="15"/>
                <w:lang w:val="en-US"/>
              </w:rPr>
              <w:t xml:space="preserve"> </w:t>
            </w:r>
          </w:p>
        </w:tc>
      </w:tr>
      <w:tr w:rsidR="003A4E30" w:rsidRPr="003A4E30" w:rsidTr="00B32D72">
        <w:tc>
          <w:tcPr>
            <w:tcW w:w="2195" w:type="pct"/>
            <w:tcBorders>
              <w:top w:val="nil"/>
              <w:left w:val="nil"/>
              <w:bottom w:val="nil"/>
              <w:right w:val="nil"/>
            </w:tcBorders>
            <w:shd w:val="clear" w:color="auto" w:fill="auto"/>
            <w:vAlign w:val="center"/>
            <w:hideMark/>
          </w:tcPr>
          <w:p w:rsidR="003A4E30" w:rsidRPr="00613B2C" w:rsidRDefault="003A4E30" w:rsidP="00981991">
            <w:pPr>
              <w:jc w:val="left"/>
              <w:rPr>
                <w:rFonts w:cs="Arial"/>
                <w:sz w:val="15"/>
                <w:szCs w:val="15"/>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86454C">
            <w:pPr>
              <w:ind w:left="-57" w:right="-57"/>
              <w:jc w:val="right"/>
              <w:rPr>
                <w:rFonts w:cs="Arial"/>
                <w:sz w:val="15"/>
                <w:szCs w:val="15"/>
                <w:lang w:val="en-US"/>
              </w:rPr>
            </w:pP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nil"/>
              <w:right w:val="nil"/>
            </w:tcBorders>
            <w:shd w:val="clear" w:color="auto" w:fill="auto"/>
            <w:vAlign w:val="center"/>
            <w:hideMark/>
          </w:tcPr>
          <w:p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rsidTr="00B32D72">
        <w:tc>
          <w:tcPr>
            <w:tcW w:w="2195" w:type="pct"/>
            <w:tcBorders>
              <w:top w:val="nil"/>
              <w:left w:val="nil"/>
              <w:bottom w:val="single" w:sz="8" w:space="0" w:color="auto"/>
              <w:right w:val="nil"/>
            </w:tcBorders>
            <w:shd w:val="clear" w:color="auto" w:fill="auto"/>
            <w:vAlign w:val="center"/>
            <w:hideMark/>
          </w:tcPr>
          <w:p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rsidR="003A4E30" w:rsidRPr="003A4E30" w:rsidRDefault="003A4E30" w:rsidP="00B32D72">
            <w:pPr>
              <w:jc w:val="right"/>
              <w:rPr>
                <w:rFonts w:cs="Arial"/>
                <w:sz w:val="15"/>
                <w:szCs w:val="15"/>
                <w:lang w:val="en-US"/>
              </w:rPr>
            </w:pPr>
            <w:r w:rsidRPr="003A4E30">
              <w:rPr>
                <w:rFonts w:cs="Arial"/>
                <w:sz w:val="15"/>
                <w:szCs w:val="15"/>
                <w:lang w:val="en-US"/>
              </w:rPr>
              <w:t>-</w:t>
            </w:r>
          </w:p>
        </w:tc>
      </w:tr>
    </w:tbl>
    <w:p w:rsidR="00E9254D" w:rsidRPr="007C7FAE" w:rsidRDefault="00E9254D" w:rsidP="001E2635">
      <w:pPr>
        <w:rPr>
          <w:snapToGrid w:val="0"/>
          <w:lang w:eastAsia="sk-SK"/>
        </w:rPr>
      </w:pPr>
    </w:p>
    <w:bookmarkEnd w:id="63"/>
    <w:p w:rsidR="009D3A1E" w:rsidRPr="007C7FAE" w:rsidRDefault="009D3A1E">
      <w:pPr>
        <w:jc w:val="left"/>
        <w:rPr>
          <w:rFonts w:cs="Arial"/>
          <w:b/>
          <w:bCs/>
          <w:caps/>
          <w:kern w:val="32"/>
          <w:sz w:val="18"/>
          <w:szCs w:val="32"/>
          <w:u w:val="single"/>
        </w:rPr>
      </w:pPr>
    </w:p>
    <w:p w:rsidR="00B32D72" w:rsidRDefault="00B32D72">
      <w:pPr>
        <w:jc w:val="left"/>
        <w:rPr>
          <w:rFonts w:cs="Arial"/>
          <w:b/>
          <w:bCs/>
          <w:caps/>
          <w:kern w:val="32"/>
          <w:sz w:val="18"/>
          <w:szCs w:val="32"/>
          <w:u w:val="single"/>
        </w:rPr>
      </w:pPr>
      <w:r>
        <w:br w:type="page"/>
      </w:r>
    </w:p>
    <w:p w:rsidR="001E2635" w:rsidRPr="007C7FAE" w:rsidRDefault="001E2635" w:rsidP="001E2635">
      <w:pPr>
        <w:rPr>
          <w:snapToGrid w:val="0"/>
          <w:lang w:eastAsia="sk-SK"/>
        </w:rPr>
      </w:pPr>
    </w:p>
    <w:p w:rsidR="00D56BE5" w:rsidRPr="007C7FAE" w:rsidRDefault="00D56BE5" w:rsidP="001E2635">
      <w:pPr>
        <w:rPr>
          <w:snapToGrid w:val="0"/>
          <w:lang w:eastAsia="sk-SK"/>
        </w:rPr>
      </w:pPr>
    </w:p>
    <w:p w:rsidR="001E2635" w:rsidRPr="007C7FAE" w:rsidRDefault="001E2635" w:rsidP="001E2635">
      <w:pPr>
        <w:rPr>
          <w:snapToGrid w:val="0"/>
          <w:lang w:eastAsia="sk-SK"/>
        </w:rPr>
      </w:pPr>
    </w:p>
    <w:sectPr w:rsidR="001E2635" w:rsidRPr="007C7FAE" w:rsidSect="005D29A9">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3480" w:rsidRDefault="00B93480">
      <w:r>
        <w:separator/>
      </w:r>
    </w:p>
  </w:endnote>
  <w:endnote w:type="continuationSeparator" w:id="0">
    <w:p w:rsidR="00B93480" w:rsidRDefault="00B93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5161370"/>
      <w:docPartObj>
        <w:docPartGallery w:val="Page Numbers (Bottom of Page)"/>
        <w:docPartUnique/>
      </w:docPartObj>
    </w:sdtPr>
    <w:sdtEndPr>
      <w:rPr>
        <w:noProof/>
      </w:rPr>
    </w:sdtEndPr>
    <w:sdtContent>
      <w:p w:rsidR="0049460F" w:rsidRDefault="0049460F" w:rsidP="00764940">
        <w:pPr>
          <w:pStyle w:val="Pta"/>
          <w:pBdr>
            <w:top w:val="single" w:sz="4" w:space="1" w:color="auto"/>
          </w:pBdr>
          <w:jc w:val="right"/>
        </w:pPr>
        <w:r>
          <w:fldChar w:fldCharType="begin"/>
        </w:r>
        <w:r>
          <w:instrText xml:space="preserve"> PAGE   \* MERGEFORMAT </w:instrText>
        </w:r>
        <w:r>
          <w:fldChar w:fldCharType="separate"/>
        </w:r>
        <w:r w:rsidR="008756AC">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3480" w:rsidRDefault="00B93480">
      <w:r>
        <w:separator/>
      </w:r>
    </w:p>
  </w:footnote>
  <w:footnote w:type="continuationSeparator" w:id="0">
    <w:p w:rsidR="00B93480" w:rsidRDefault="00B934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460F" w:rsidRDefault="0049460F" w:rsidP="006F069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7" w:name="Business_name"/>
    <w:r>
      <w:t xml:space="preserve">Poznámky </w:t>
    </w:r>
    <w:proofErr w:type="spellStart"/>
    <w:r>
      <w:t>Úč</w:t>
    </w:r>
    <w:proofErr w:type="spellEnd"/>
    <w:r>
      <w:t xml:space="preserve"> PODV 3-01</w:t>
    </w:r>
    <w:r>
      <w:tab/>
      <w:t>IČO: 35806982</w:t>
    </w:r>
    <w:r>
      <w:tab/>
      <w:t>DIČ: 2020207948</w:t>
    </w:r>
  </w:p>
  <w:bookmarkEnd w:id="7"/>
  <w:p w:rsidR="0049460F" w:rsidRPr="0067003C" w:rsidRDefault="0049460F" w:rsidP="00C81150">
    <w:pPr>
      <w:pStyle w:val="Hlavika"/>
    </w:pPr>
    <w:proofErr w:type="spellStart"/>
    <w:r>
      <w:t>Blumenbecker</w:t>
    </w:r>
    <w:proofErr w:type="spellEnd"/>
    <w:r>
      <w:t xml:space="preserve"> Slovakia s.r.o., Staviteľská 1, 831 04  Bratislava</w:t>
    </w:r>
  </w:p>
  <w:p w:rsidR="0049460F" w:rsidRDefault="0049460F" w:rsidP="00C81150">
    <w:pPr>
      <w:pStyle w:val="Hlavika"/>
    </w:pPr>
    <w:r>
      <w:t>Poznámky individuálnej účtovnej závierky</w:t>
    </w:r>
  </w:p>
  <w:p w:rsidR="0049460F" w:rsidRDefault="0049460F" w:rsidP="00C81150">
    <w:pPr>
      <w:pStyle w:val="Hlavika"/>
    </w:pPr>
    <w:r>
      <w:t>Zostavenej k 31. decembru 2018</w:t>
    </w:r>
    <w:r>
      <w:tab/>
    </w:r>
  </w:p>
  <w:p w:rsidR="0049460F" w:rsidRDefault="0049460F" w:rsidP="00C81150">
    <w:pPr>
      <w:pStyle w:val="Hlavika"/>
      <w:pBdr>
        <w:bottom w:val="single" w:sz="4" w:space="1" w:color="auto"/>
      </w:pBdr>
    </w:pPr>
    <w:r>
      <w:t>(údaje v tabuľkách sú uvedené v celých eurách, ak nie je uvedené inak)</w:t>
    </w:r>
  </w:p>
  <w:p w:rsidR="0049460F" w:rsidRDefault="0049460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 w:numId="57">
    <w:abstractNumId w:val="40"/>
  </w:num>
  <w:num w:numId="58">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1733F"/>
    <w:rsid w:val="0002188C"/>
    <w:rsid w:val="00022E5E"/>
    <w:rsid w:val="00025E11"/>
    <w:rsid w:val="00025E87"/>
    <w:rsid w:val="0003554D"/>
    <w:rsid w:val="0003701A"/>
    <w:rsid w:val="000413F6"/>
    <w:rsid w:val="000417B9"/>
    <w:rsid w:val="00042DF7"/>
    <w:rsid w:val="00042E14"/>
    <w:rsid w:val="000505CF"/>
    <w:rsid w:val="00056876"/>
    <w:rsid w:val="00061414"/>
    <w:rsid w:val="00061A44"/>
    <w:rsid w:val="00066219"/>
    <w:rsid w:val="00066AED"/>
    <w:rsid w:val="000670A7"/>
    <w:rsid w:val="00072D4F"/>
    <w:rsid w:val="00086A37"/>
    <w:rsid w:val="00091282"/>
    <w:rsid w:val="000923F2"/>
    <w:rsid w:val="00092F01"/>
    <w:rsid w:val="000A3022"/>
    <w:rsid w:val="000A6952"/>
    <w:rsid w:val="000A6D01"/>
    <w:rsid w:val="000B580F"/>
    <w:rsid w:val="000B638D"/>
    <w:rsid w:val="000C1342"/>
    <w:rsid w:val="000C3965"/>
    <w:rsid w:val="000C559C"/>
    <w:rsid w:val="000C6D1B"/>
    <w:rsid w:val="000D051D"/>
    <w:rsid w:val="000D4339"/>
    <w:rsid w:val="000D63E3"/>
    <w:rsid w:val="000D6844"/>
    <w:rsid w:val="000D7DAD"/>
    <w:rsid w:val="000E10B1"/>
    <w:rsid w:val="000E123F"/>
    <w:rsid w:val="000E1EAB"/>
    <w:rsid w:val="000E4315"/>
    <w:rsid w:val="000F2546"/>
    <w:rsid w:val="000F3C33"/>
    <w:rsid w:val="000F3D4D"/>
    <w:rsid w:val="000F63F1"/>
    <w:rsid w:val="001005DF"/>
    <w:rsid w:val="00100B64"/>
    <w:rsid w:val="00101207"/>
    <w:rsid w:val="00101342"/>
    <w:rsid w:val="00111C30"/>
    <w:rsid w:val="00113235"/>
    <w:rsid w:val="001145C2"/>
    <w:rsid w:val="001149AA"/>
    <w:rsid w:val="00121FD2"/>
    <w:rsid w:val="00123B6F"/>
    <w:rsid w:val="001240E4"/>
    <w:rsid w:val="00124506"/>
    <w:rsid w:val="0013020B"/>
    <w:rsid w:val="001343A4"/>
    <w:rsid w:val="001343ED"/>
    <w:rsid w:val="001354FB"/>
    <w:rsid w:val="001355BC"/>
    <w:rsid w:val="00140952"/>
    <w:rsid w:val="00142157"/>
    <w:rsid w:val="001427A6"/>
    <w:rsid w:val="001440A4"/>
    <w:rsid w:val="001461FF"/>
    <w:rsid w:val="00150826"/>
    <w:rsid w:val="00150CFF"/>
    <w:rsid w:val="00162043"/>
    <w:rsid w:val="00162F37"/>
    <w:rsid w:val="001630F4"/>
    <w:rsid w:val="00163FF0"/>
    <w:rsid w:val="00164099"/>
    <w:rsid w:val="00164333"/>
    <w:rsid w:val="0016450F"/>
    <w:rsid w:val="00164E16"/>
    <w:rsid w:val="00164EB5"/>
    <w:rsid w:val="0016583E"/>
    <w:rsid w:val="00165FC5"/>
    <w:rsid w:val="00167604"/>
    <w:rsid w:val="00170EBE"/>
    <w:rsid w:val="00171F23"/>
    <w:rsid w:val="00172B11"/>
    <w:rsid w:val="001773C4"/>
    <w:rsid w:val="00177A9A"/>
    <w:rsid w:val="00182445"/>
    <w:rsid w:val="00185803"/>
    <w:rsid w:val="001859DB"/>
    <w:rsid w:val="00186647"/>
    <w:rsid w:val="00190AD6"/>
    <w:rsid w:val="00193B87"/>
    <w:rsid w:val="00193CFA"/>
    <w:rsid w:val="00193EB3"/>
    <w:rsid w:val="0019430E"/>
    <w:rsid w:val="00195A17"/>
    <w:rsid w:val="001A11C2"/>
    <w:rsid w:val="001A155D"/>
    <w:rsid w:val="001B0DB0"/>
    <w:rsid w:val="001B12E2"/>
    <w:rsid w:val="001B30A4"/>
    <w:rsid w:val="001B3FDC"/>
    <w:rsid w:val="001B5206"/>
    <w:rsid w:val="001B53F4"/>
    <w:rsid w:val="001D00E1"/>
    <w:rsid w:val="001D2B78"/>
    <w:rsid w:val="001D2C69"/>
    <w:rsid w:val="001D3064"/>
    <w:rsid w:val="001D4EAF"/>
    <w:rsid w:val="001D504C"/>
    <w:rsid w:val="001D673D"/>
    <w:rsid w:val="001E01F8"/>
    <w:rsid w:val="001E2635"/>
    <w:rsid w:val="001E3B2C"/>
    <w:rsid w:val="001E7800"/>
    <w:rsid w:val="001F23FB"/>
    <w:rsid w:val="001F5DA0"/>
    <w:rsid w:val="001F6C2E"/>
    <w:rsid w:val="001F75C3"/>
    <w:rsid w:val="00202963"/>
    <w:rsid w:val="00202BDE"/>
    <w:rsid w:val="00204C96"/>
    <w:rsid w:val="002053F3"/>
    <w:rsid w:val="002055F0"/>
    <w:rsid w:val="00206F0D"/>
    <w:rsid w:val="00207794"/>
    <w:rsid w:val="0021323C"/>
    <w:rsid w:val="00214BAA"/>
    <w:rsid w:val="0021575F"/>
    <w:rsid w:val="0021576C"/>
    <w:rsid w:val="002162B9"/>
    <w:rsid w:val="00222319"/>
    <w:rsid w:val="00223A9A"/>
    <w:rsid w:val="0022624D"/>
    <w:rsid w:val="00234DAD"/>
    <w:rsid w:val="00234DD8"/>
    <w:rsid w:val="00237B71"/>
    <w:rsid w:val="0024441D"/>
    <w:rsid w:val="00250EAB"/>
    <w:rsid w:val="00251C2E"/>
    <w:rsid w:val="002522C4"/>
    <w:rsid w:val="002525E3"/>
    <w:rsid w:val="002543B4"/>
    <w:rsid w:val="002551CB"/>
    <w:rsid w:val="00256108"/>
    <w:rsid w:val="00257304"/>
    <w:rsid w:val="002643ED"/>
    <w:rsid w:val="002647F4"/>
    <w:rsid w:val="00264D66"/>
    <w:rsid w:val="00265960"/>
    <w:rsid w:val="00265FC9"/>
    <w:rsid w:val="00270857"/>
    <w:rsid w:val="00271FCD"/>
    <w:rsid w:val="002747FF"/>
    <w:rsid w:val="00276E90"/>
    <w:rsid w:val="00280574"/>
    <w:rsid w:val="00280586"/>
    <w:rsid w:val="0028631C"/>
    <w:rsid w:val="002926EC"/>
    <w:rsid w:val="00295DB1"/>
    <w:rsid w:val="002966BD"/>
    <w:rsid w:val="002A472F"/>
    <w:rsid w:val="002A48FC"/>
    <w:rsid w:val="002A59D3"/>
    <w:rsid w:val="002B1694"/>
    <w:rsid w:val="002C2DC7"/>
    <w:rsid w:val="002C3C9A"/>
    <w:rsid w:val="002C46A4"/>
    <w:rsid w:val="002C6F9D"/>
    <w:rsid w:val="002D03DC"/>
    <w:rsid w:val="002D055E"/>
    <w:rsid w:val="002D0C5D"/>
    <w:rsid w:val="002D6A36"/>
    <w:rsid w:val="002E19BA"/>
    <w:rsid w:val="002E19E3"/>
    <w:rsid w:val="002E2DB5"/>
    <w:rsid w:val="002E3D80"/>
    <w:rsid w:val="002E5681"/>
    <w:rsid w:val="002E7573"/>
    <w:rsid w:val="002E7E87"/>
    <w:rsid w:val="002F055A"/>
    <w:rsid w:val="002F285C"/>
    <w:rsid w:val="002F34E7"/>
    <w:rsid w:val="002F583C"/>
    <w:rsid w:val="002F78A4"/>
    <w:rsid w:val="002F7F37"/>
    <w:rsid w:val="00306504"/>
    <w:rsid w:val="00310224"/>
    <w:rsid w:val="0031154A"/>
    <w:rsid w:val="00314464"/>
    <w:rsid w:val="0032199B"/>
    <w:rsid w:val="00321F75"/>
    <w:rsid w:val="00330565"/>
    <w:rsid w:val="00330AB2"/>
    <w:rsid w:val="00332B4B"/>
    <w:rsid w:val="00334549"/>
    <w:rsid w:val="003407DC"/>
    <w:rsid w:val="00354434"/>
    <w:rsid w:val="00354E22"/>
    <w:rsid w:val="003567F1"/>
    <w:rsid w:val="003638EE"/>
    <w:rsid w:val="00363B4A"/>
    <w:rsid w:val="00366100"/>
    <w:rsid w:val="003661CA"/>
    <w:rsid w:val="0037364A"/>
    <w:rsid w:val="003757DE"/>
    <w:rsid w:val="0038097B"/>
    <w:rsid w:val="0038564B"/>
    <w:rsid w:val="00387CFF"/>
    <w:rsid w:val="00391E6D"/>
    <w:rsid w:val="00394CF8"/>
    <w:rsid w:val="00395FA6"/>
    <w:rsid w:val="003A28A0"/>
    <w:rsid w:val="003A3648"/>
    <w:rsid w:val="003A3754"/>
    <w:rsid w:val="003A3E62"/>
    <w:rsid w:val="003A4E30"/>
    <w:rsid w:val="003A5F54"/>
    <w:rsid w:val="003A661C"/>
    <w:rsid w:val="003A6DD6"/>
    <w:rsid w:val="003A7362"/>
    <w:rsid w:val="003A7B72"/>
    <w:rsid w:val="003B1448"/>
    <w:rsid w:val="003B34EF"/>
    <w:rsid w:val="003B365C"/>
    <w:rsid w:val="003B3C94"/>
    <w:rsid w:val="003B43B5"/>
    <w:rsid w:val="003B4AB0"/>
    <w:rsid w:val="003C032B"/>
    <w:rsid w:val="003C12E4"/>
    <w:rsid w:val="003C1599"/>
    <w:rsid w:val="003C309E"/>
    <w:rsid w:val="003C44FE"/>
    <w:rsid w:val="003C60C9"/>
    <w:rsid w:val="003C71DB"/>
    <w:rsid w:val="003D0CC4"/>
    <w:rsid w:val="003D22F3"/>
    <w:rsid w:val="003D4257"/>
    <w:rsid w:val="003D74FC"/>
    <w:rsid w:val="003D76C3"/>
    <w:rsid w:val="003E10AA"/>
    <w:rsid w:val="003E168C"/>
    <w:rsid w:val="003E2920"/>
    <w:rsid w:val="003E544C"/>
    <w:rsid w:val="003F0FCA"/>
    <w:rsid w:val="003F1C6A"/>
    <w:rsid w:val="003F20D8"/>
    <w:rsid w:val="004005AF"/>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296A"/>
    <w:rsid w:val="00463FCB"/>
    <w:rsid w:val="004654CD"/>
    <w:rsid w:val="00465890"/>
    <w:rsid w:val="00465E18"/>
    <w:rsid w:val="00470A91"/>
    <w:rsid w:val="00473947"/>
    <w:rsid w:val="00476CA6"/>
    <w:rsid w:val="00477E08"/>
    <w:rsid w:val="004816DC"/>
    <w:rsid w:val="00484F22"/>
    <w:rsid w:val="00485E1F"/>
    <w:rsid w:val="00486824"/>
    <w:rsid w:val="00487854"/>
    <w:rsid w:val="00491B66"/>
    <w:rsid w:val="0049460F"/>
    <w:rsid w:val="004964F5"/>
    <w:rsid w:val="004A1099"/>
    <w:rsid w:val="004A1F58"/>
    <w:rsid w:val="004A273B"/>
    <w:rsid w:val="004A385F"/>
    <w:rsid w:val="004A40D5"/>
    <w:rsid w:val="004A4A5A"/>
    <w:rsid w:val="004A4D49"/>
    <w:rsid w:val="004A5BE3"/>
    <w:rsid w:val="004A5DDA"/>
    <w:rsid w:val="004B5701"/>
    <w:rsid w:val="004B634D"/>
    <w:rsid w:val="004B7838"/>
    <w:rsid w:val="004C09F3"/>
    <w:rsid w:val="004C2171"/>
    <w:rsid w:val="004C4462"/>
    <w:rsid w:val="004D02DC"/>
    <w:rsid w:val="004D2327"/>
    <w:rsid w:val="004D4CB4"/>
    <w:rsid w:val="004D6F3F"/>
    <w:rsid w:val="004E062B"/>
    <w:rsid w:val="004E15CE"/>
    <w:rsid w:val="004E1ADB"/>
    <w:rsid w:val="004E40B8"/>
    <w:rsid w:val="004F2F27"/>
    <w:rsid w:val="004F4E7B"/>
    <w:rsid w:val="004F5290"/>
    <w:rsid w:val="005009EF"/>
    <w:rsid w:val="00502A51"/>
    <w:rsid w:val="00502FB9"/>
    <w:rsid w:val="00507587"/>
    <w:rsid w:val="00507801"/>
    <w:rsid w:val="00511BA5"/>
    <w:rsid w:val="00511DA2"/>
    <w:rsid w:val="00514500"/>
    <w:rsid w:val="00514ACD"/>
    <w:rsid w:val="00516FB6"/>
    <w:rsid w:val="00517F4D"/>
    <w:rsid w:val="00520F36"/>
    <w:rsid w:val="00522AFA"/>
    <w:rsid w:val="00530BD7"/>
    <w:rsid w:val="00530F08"/>
    <w:rsid w:val="0053163A"/>
    <w:rsid w:val="0053243B"/>
    <w:rsid w:val="0054112A"/>
    <w:rsid w:val="00541E0A"/>
    <w:rsid w:val="00542472"/>
    <w:rsid w:val="00542B27"/>
    <w:rsid w:val="00545FBB"/>
    <w:rsid w:val="005522E7"/>
    <w:rsid w:val="0055258C"/>
    <w:rsid w:val="005533C4"/>
    <w:rsid w:val="00557CB5"/>
    <w:rsid w:val="005601EC"/>
    <w:rsid w:val="00562E92"/>
    <w:rsid w:val="00566707"/>
    <w:rsid w:val="005703C3"/>
    <w:rsid w:val="00576D18"/>
    <w:rsid w:val="00577700"/>
    <w:rsid w:val="00584733"/>
    <w:rsid w:val="00584EA1"/>
    <w:rsid w:val="00584F0C"/>
    <w:rsid w:val="00585041"/>
    <w:rsid w:val="0058761A"/>
    <w:rsid w:val="00590929"/>
    <w:rsid w:val="00590F0A"/>
    <w:rsid w:val="00594311"/>
    <w:rsid w:val="00596415"/>
    <w:rsid w:val="0059698B"/>
    <w:rsid w:val="00596D07"/>
    <w:rsid w:val="005A032A"/>
    <w:rsid w:val="005A27E3"/>
    <w:rsid w:val="005A5BEE"/>
    <w:rsid w:val="005B2929"/>
    <w:rsid w:val="005B2C12"/>
    <w:rsid w:val="005B36DD"/>
    <w:rsid w:val="005B4A69"/>
    <w:rsid w:val="005B5695"/>
    <w:rsid w:val="005B57EA"/>
    <w:rsid w:val="005B5821"/>
    <w:rsid w:val="005B6728"/>
    <w:rsid w:val="005C21A4"/>
    <w:rsid w:val="005C501F"/>
    <w:rsid w:val="005C6F9D"/>
    <w:rsid w:val="005D0816"/>
    <w:rsid w:val="005D29A9"/>
    <w:rsid w:val="005D36AD"/>
    <w:rsid w:val="005D447B"/>
    <w:rsid w:val="005D55FF"/>
    <w:rsid w:val="005E121C"/>
    <w:rsid w:val="005E404D"/>
    <w:rsid w:val="005E41B9"/>
    <w:rsid w:val="005E507A"/>
    <w:rsid w:val="005E5C59"/>
    <w:rsid w:val="005F07B4"/>
    <w:rsid w:val="005F1651"/>
    <w:rsid w:val="005F2E78"/>
    <w:rsid w:val="0060286B"/>
    <w:rsid w:val="00603BE4"/>
    <w:rsid w:val="00605106"/>
    <w:rsid w:val="00607D6C"/>
    <w:rsid w:val="00610D50"/>
    <w:rsid w:val="00612589"/>
    <w:rsid w:val="00613B2C"/>
    <w:rsid w:val="00614C42"/>
    <w:rsid w:val="006150D4"/>
    <w:rsid w:val="00615452"/>
    <w:rsid w:val="00615A60"/>
    <w:rsid w:val="006204AE"/>
    <w:rsid w:val="00621694"/>
    <w:rsid w:val="00626BD5"/>
    <w:rsid w:val="006300CC"/>
    <w:rsid w:val="00630717"/>
    <w:rsid w:val="006307C8"/>
    <w:rsid w:val="00630CE6"/>
    <w:rsid w:val="00631068"/>
    <w:rsid w:val="0063294A"/>
    <w:rsid w:val="006344FC"/>
    <w:rsid w:val="00634E56"/>
    <w:rsid w:val="00636A8D"/>
    <w:rsid w:val="006373DA"/>
    <w:rsid w:val="00640E59"/>
    <w:rsid w:val="006429C9"/>
    <w:rsid w:val="006432DD"/>
    <w:rsid w:val="0065127C"/>
    <w:rsid w:val="00651639"/>
    <w:rsid w:val="00651E7C"/>
    <w:rsid w:val="0065399E"/>
    <w:rsid w:val="00653D5A"/>
    <w:rsid w:val="00654FC4"/>
    <w:rsid w:val="00657091"/>
    <w:rsid w:val="00662391"/>
    <w:rsid w:val="00663720"/>
    <w:rsid w:val="006638BC"/>
    <w:rsid w:val="00664937"/>
    <w:rsid w:val="00664F99"/>
    <w:rsid w:val="0066666D"/>
    <w:rsid w:val="00666832"/>
    <w:rsid w:val="006673E0"/>
    <w:rsid w:val="0067003C"/>
    <w:rsid w:val="00670CB7"/>
    <w:rsid w:val="0067219B"/>
    <w:rsid w:val="006746F7"/>
    <w:rsid w:val="00675C1B"/>
    <w:rsid w:val="006762BE"/>
    <w:rsid w:val="0068050E"/>
    <w:rsid w:val="00680DBD"/>
    <w:rsid w:val="0068249F"/>
    <w:rsid w:val="006837A8"/>
    <w:rsid w:val="00687B38"/>
    <w:rsid w:val="006945D6"/>
    <w:rsid w:val="00694F84"/>
    <w:rsid w:val="00694FB9"/>
    <w:rsid w:val="006A1CBA"/>
    <w:rsid w:val="006A1D12"/>
    <w:rsid w:val="006A3131"/>
    <w:rsid w:val="006A3364"/>
    <w:rsid w:val="006A3DAC"/>
    <w:rsid w:val="006A49A3"/>
    <w:rsid w:val="006A4FC4"/>
    <w:rsid w:val="006B0885"/>
    <w:rsid w:val="006B25EF"/>
    <w:rsid w:val="006B36A7"/>
    <w:rsid w:val="006B4DBD"/>
    <w:rsid w:val="006B51F8"/>
    <w:rsid w:val="006B53A8"/>
    <w:rsid w:val="006B6332"/>
    <w:rsid w:val="006B7180"/>
    <w:rsid w:val="006B76B9"/>
    <w:rsid w:val="006C0F60"/>
    <w:rsid w:val="006C3B98"/>
    <w:rsid w:val="006C5A71"/>
    <w:rsid w:val="006D0EAD"/>
    <w:rsid w:val="006D1512"/>
    <w:rsid w:val="006D31EF"/>
    <w:rsid w:val="006D5A62"/>
    <w:rsid w:val="006D785A"/>
    <w:rsid w:val="006D7A59"/>
    <w:rsid w:val="006E06CF"/>
    <w:rsid w:val="006E7560"/>
    <w:rsid w:val="006F040F"/>
    <w:rsid w:val="006F04CD"/>
    <w:rsid w:val="006F0692"/>
    <w:rsid w:val="006F1A2F"/>
    <w:rsid w:val="006F1C45"/>
    <w:rsid w:val="006F4D01"/>
    <w:rsid w:val="006F4FB2"/>
    <w:rsid w:val="006F6064"/>
    <w:rsid w:val="006F6823"/>
    <w:rsid w:val="00701898"/>
    <w:rsid w:val="00703B13"/>
    <w:rsid w:val="0070506B"/>
    <w:rsid w:val="007051B1"/>
    <w:rsid w:val="00705FBF"/>
    <w:rsid w:val="007137B5"/>
    <w:rsid w:val="0071572C"/>
    <w:rsid w:val="00715E9D"/>
    <w:rsid w:val="00717E35"/>
    <w:rsid w:val="00720951"/>
    <w:rsid w:val="0072410B"/>
    <w:rsid w:val="00725C93"/>
    <w:rsid w:val="0073004C"/>
    <w:rsid w:val="0073354C"/>
    <w:rsid w:val="007336B2"/>
    <w:rsid w:val="00734099"/>
    <w:rsid w:val="00736B44"/>
    <w:rsid w:val="00736F55"/>
    <w:rsid w:val="007378B7"/>
    <w:rsid w:val="00741BCD"/>
    <w:rsid w:val="0074448F"/>
    <w:rsid w:val="00747C59"/>
    <w:rsid w:val="00750790"/>
    <w:rsid w:val="00751283"/>
    <w:rsid w:val="00751B5B"/>
    <w:rsid w:val="00751DF6"/>
    <w:rsid w:val="0075466C"/>
    <w:rsid w:val="00754810"/>
    <w:rsid w:val="007606BC"/>
    <w:rsid w:val="00760EE4"/>
    <w:rsid w:val="00762454"/>
    <w:rsid w:val="00764940"/>
    <w:rsid w:val="00765A18"/>
    <w:rsid w:val="00767A6E"/>
    <w:rsid w:val="00771B59"/>
    <w:rsid w:val="007724DE"/>
    <w:rsid w:val="00772CCA"/>
    <w:rsid w:val="00774339"/>
    <w:rsid w:val="0077630B"/>
    <w:rsid w:val="007829D0"/>
    <w:rsid w:val="0078504A"/>
    <w:rsid w:val="00787F5D"/>
    <w:rsid w:val="00792AB4"/>
    <w:rsid w:val="00793B10"/>
    <w:rsid w:val="007978F7"/>
    <w:rsid w:val="007A1D05"/>
    <w:rsid w:val="007A1F27"/>
    <w:rsid w:val="007A3FCA"/>
    <w:rsid w:val="007A4E31"/>
    <w:rsid w:val="007A550A"/>
    <w:rsid w:val="007A7F34"/>
    <w:rsid w:val="007B0036"/>
    <w:rsid w:val="007B357C"/>
    <w:rsid w:val="007C3562"/>
    <w:rsid w:val="007C439E"/>
    <w:rsid w:val="007C4C15"/>
    <w:rsid w:val="007C6D77"/>
    <w:rsid w:val="007C7FAE"/>
    <w:rsid w:val="007D06E6"/>
    <w:rsid w:val="007D27F2"/>
    <w:rsid w:val="007D2A16"/>
    <w:rsid w:val="007D2A69"/>
    <w:rsid w:val="007D3F5B"/>
    <w:rsid w:val="007D506E"/>
    <w:rsid w:val="007D6303"/>
    <w:rsid w:val="007D6C8D"/>
    <w:rsid w:val="007D77C0"/>
    <w:rsid w:val="007D78E0"/>
    <w:rsid w:val="007E1978"/>
    <w:rsid w:val="007E2D87"/>
    <w:rsid w:val="007E3236"/>
    <w:rsid w:val="007E619C"/>
    <w:rsid w:val="007F1711"/>
    <w:rsid w:val="007F1FCE"/>
    <w:rsid w:val="007F2B64"/>
    <w:rsid w:val="007F6E27"/>
    <w:rsid w:val="007F7D0E"/>
    <w:rsid w:val="008000C6"/>
    <w:rsid w:val="00800BD7"/>
    <w:rsid w:val="00801D76"/>
    <w:rsid w:val="00802D05"/>
    <w:rsid w:val="0080344C"/>
    <w:rsid w:val="0081477F"/>
    <w:rsid w:val="008150F7"/>
    <w:rsid w:val="008177C9"/>
    <w:rsid w:val="00824C92"/>
    <w:rsid w:val="00831E06"/>
    <w:rsid w:val="00837CD1"/>
    <w:rsid w:val="00842042"/>
    <w:rsid w:val="00845108"/>
    <w:rsid w:val="00846388"/>
    <w:rsid w:val="00853C59"/>
    <w:rsid w:val="00853D7D"/>
    <w:rsid w:val="008561C1"/>
    <w:rsid w:val="00857755"/>
    <w:rsid w:val="00861E9C"/>
    <w:rsid w:val="00862276"/>
    <w:rsid w:val="00862487"/>
    <w:rsid w:val="008634D1"/>
    <w:rsid w:val="00864094"/>
    <w:rsid w:val="00864105"/>
    <w:rsid w:val="0086454C"/>
    <w:rsid w:val="00864B7A"/>
    <w:rsid w:val="00866CFF"/>
    <w:rsid w:val="008711DF"/>
    <w:rsid w:val="008756AC"/>
    <w:rsid w:val="00877449"/>
    <w:rsid w:val="008774F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81F"/>
    <w:rsid w:val="008C207B"/>
    <w:rsid w:val="008C24F8"/>
    <w:rsid w:val="008C287B"/>
    <w:rsid w:val="008C4F2A"/>
    <w:rsid w:val="008C598A"/>
    <w:rsid w:val="008D2542"/>
    <w:rsid w:val="008D4CF5"/>
    <w:rsid w:val="008D4CF7"/>
    <w:rsid w:val="008D6CF7"/>
    <w:rsid w:val="008E26D8"/>
    <w:rsid w:val="008E3271"/>
    <w:rsid w:val="008E40A7"/>
    <w:rsid w:val="008E4966"/>
    <w:rsid w:val="008E4A7A"/>
    <w:rsid w:val="008E6E1E"/>
    <w:rsid w:val="008F0152"/>
    <w:rsid w:val="008F0725"/>
    <w:rsid w:val="008F103E"/>
    <w:rsid w:val="008F33A6"/>
    <w:rsid w:val="008F4A7C"/>
    <w:rsid w:val="008F5C63"/>
    <w:rsid w:val="008F6080"/>
    <w:rsid w:val="0090028D"/>
    <w:rsid w:val="00900955"/>
    <w:rsid w:val="00902506"/>
    <w:rsid w:val="00902547"/>
    <w:rsid w:val="00904FDA"/>
    <w:rsid w:val="009051D3"/>
    <w:rsid w:val="009141D5"/>
    <w:rsid w:val="00914918"/>
    <w:rsid w:val="00915533"/>
    <w:rsid w:val="00916FF0"/>
    <w:rsid w:val="00920677"/>
    <w:rsid w:val="00923489"/>
    <w:rsid w:val="00924EF7"/>
    <w:rsid w:val="0092576E"/>
    <w:rsid w:val="0092628B"/>
    <w:rsid w:val="00932E9E"/>
    <w:rsid w:val="00933086"/>
    <w:rsid w:val="00936F55"/>
    <w:rsid w:val="009371A7"/>
    <w:rsid w:val="009375F1"/>
    <w:rsid w:val="009409BA"/>
    <w:rsid w:val="00941964"/>
    <w:rsid w:val="00941D7F"/>
    <w:rsid w:val="0094772F"/>
    <w:rsid w:val="00950360"/>
    <w:rsid w:val="00951D53"/>
    <w:rsid w:val="009579CD"/>
    <w:rsid w:val="00957CE4"/>
    <w:rsid w:val="00960012"/>
    <w:rsid w:val="0096189C"/>
    <w:rsid w:val="009629A8"/>
    <w:rsid w:val="0096300B"/>
    <w:rsid w:val="00965C8E"/>
    <w:rsid w:val="00974390"/>
    <w:rsid w:val="00976E6D"/>
    <w:rsid w:val="00977BB3"/>
    <w:rsid w:val="00981991"/>
    <w:rsid w:val="0098481C"/>
    <w:rsid w:val="0098634D"/>
    <w:rsid w:val="00990976"/>
    <w:rsid w:val="00992AE1"/>
    <w:rsid w:val="009934F6"/>
    <w:rsid w:val="00993AAB"/>
    <w:rsid w:val="00996B1B"/>
    <w:rsid w:val="00996F4A"/>
    <w:rsid w:val="00997723"/>
    <w:rsid w:val="009A0ED0"/>
    <w:rsid w:val="009B006E"/>
    <w:rsid w:val="009B2C12"/>
    <w:rsid w:val="009B4C9E"/>
    <w:rsid w:val="009B5601"/>
    <w:rsid w:val="009B5D0E"/>
    <w:rsid w:val="009C239A"/>
    <w:rsid w:val="009C4963"/>
    <w:rsid w:val="009C4F06"/>
    <w:rsid w:val="009D18F8"/>
    <w:rsid w:val="009D3A1E"/>
    <w:rsid w:val="009D5AA8"/>
    <w:rsid w:val="009D64A1"/>
    <w:rsid w:val="009D6B8B"/>
    <w:rsid w:val="009E02DE"/>
    <w:rsid w:val="009E051F"/>
    <w:rsid w:val="009E172B"/>
    <w:rsid w:val="009E36B4"/>
    <w:rsid w:val="009E44CE"/>
    <w:rsid w:val="009F4036"/>
    <w:rsid w:val="009F6044"/>
    <w:rsid w:val="009F7FD4"/>
    <w:rsid w:val="00A04148"/>
    <w:rsid w:val="00A04E0D"/>
    <w:rsid w:val="00A06086"/>
    <w:rsid w:val="00A0722C"/>
    <w:rsid w:val="00A109AB"/>
    <w:rsid w:val="00A10FFF"/>
    <w:rsid w:val="00A113C2"/>
    <w:rsid w:val="00A12EDC"/>
    <w:rsid w:val="00A1305F"/>
    <w:rsid w:val="00A1612A"/>
    <w:rsid w:val="00A228D3"/>
    <w:rsid w:val="00A23FF3"/>
    <w:rsid w:val="00A25A3F"/>
    <w:rsid w:val="00A27BF1"/>
    <w:rsid w:val="00A313C2"/>
    <w:rsid w:val="00A31987"/>
    <w:rsid w:val="00A33809"/>
    <w:rsid w:val="00A33AF8"/>
    <w:rsid w:val="00A33FE8"/>
    <w:rsid w:val="00A35C6F"/>
    <w:rsid w:val="00A36CCE"/>
    <w:rsid w:val="00A36FA2"/>
    <w:rsid w:val="00A372D1"/>
    <w:rsid w:val="00A37DB2"/>
    <w:rsid w:val="00A40BD1"/>
    <w:rsid w:val="00A45117"/>
    <w:rsid w:val="00A55CAE"/>
    <w:rsid w:val="00A6041A"/>
    <w:rsid w:val="00A636C0"/>
    <w:rsid w:val="00A71A7D"/>
    <w:rsid w:val="00A72794"/>
    <w:rsid w:val="00A7586B"/>
    <w:rsid w:val="00A76D31"/>
    <w:rsid w:val="00A83A71"/>
    <w:rsid w:val="00A852DC"/>
    <w:rsid w:val="00A87675"/>
    <w:rsid w:val="00A876A7"/>
    <w:rsid w:val="00A9011B"/>
    <w:rsid w:val="00A930A2"/>
    <w:rsid w:val="00A94FC4"/>
    <w:rsid w:val="00AA01E0"/>
    <w:rsid w:val="00AA1C46"/>
    <w:rsid w:val="00AA43CE"/>
    <w:rsid w:val="00AA62FA"/>
    <w:rsid w:val="00AA6B6E"/>
    <w:rsid w:val="00AA772E"/>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66CD"/>
    <w:rsid w:val="00AE67E6"/>
    <w:rsid w:val="00AE7683"/>
    <w:rsid w:val="00AF17E8"/>
    <w:rsid w:val="00AF39CC"/>
    <w:rsid w:val="00AF54C5"/>
    <w:rsid w:val="00AF6392"/>
    <w:rsid w:val="00B012C6"/>
    <w:rsid w:val="00B0207B"/>
    <w:rsid w:val="00B0317F"/>
    <w:rsid w:val="00B03F2A"/>
    <w:rsid w:val="00B068A1"/>
    <w:rsid w:val="00B0734A"/>
    <w:rsid w:val="00B07A2F"/>
    <w:rsid w:val="00B10FE1"/>
    <w:rsid w:val="00B1271B"/>
    <w:rsid w:val="00B169F3"/>
    <w:rsid w:val="00B17212"/>
    <w:rsid w:val="00B22433"/>
    <w:rsid w:val="00B23E54"/>
    <w:rsid w:val="00B24215"/>
    <w:rsid w:val="00B2482F"/>
    <w:rsid w:val="00B26F12"/>
    <w:rsid w:val="00B3242B"/>
    <w:rsid w:val="00B32D72"/>
    <w:rsid w:val="00B33F31"/>
    <w:rsid w:val="00B36520"/>
    <w:rsid w:val="00B36D81"/>
    <w:rsid w:val="00B40F3C"/>
    <w:rsid w:val="00B4459D"/>
    <w:rsid w:val="00B445AD"/>
    <w:rsid w:val="00B451A4"/>
    <w:rsid w:val="00B475A1"/>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225B"/>
    <w:rsid w:val="00B736C2"/>
    <w:rsid w:val="00B75400"/>
    <w:rsid w:val="00B761A8"/>
    <w:rsid w:val="00B773FC"/>
    <w:rsid w:val="00B77AA1"/>
    <w:rsid w:val="00B81497"/>
    <w:rsid w:val="00B82513"/>
    <w:rsid w:val="00B859D1"/>
    <w:rsid w:val="00B86243"/>
    <w:rsid w:val="00B918B2"/>
    <w:rsid w:val="00B91B79"/>
    <w:rsid w:val="00B91EF2"/>
    <w:rsid w:val="00B922FF"/>
    <w:rsid w:val="00B93233"/>
    <w:rsid w:val="00B93480"/>
    <w:rsid w:val="00B94B14"/>
    <w:rsid w:val="00B9593A"/>
    <w:rsid w:val="00BA161F"/>
    <w:rsid w:val="00BA18F1"/>
    <w:rsid w:val="00BA2540"/>
    <w:rsid w:val="00BA4FAE"/>
    <w:rsid w:val="00BA528E"/>
    <w:rsid w:val="00BA55CB"/>
    <w:rsid w:val="00BA610C"/>
    <w:rsid w:val="00BA79F0"/>
    <w:rsid w:val="00BA7C82"/>
    <w:rsid w:val="00BA7CF0"/>
    <w:rsid w:val="00BB6317"/>
    <w:rsid w:val="00BC235F"/>
    <w:rsid w:val="00BC279C"/>
    <w:rsid w:val="00BC4495"/>
    <w:rsid w:val="00BC6197"/>
    <w:rsid w:val="00BD0DDB"/>
    <w:rsid w:val="00BD2A15"/>
    <w:rsid w:val="00BD7E3A"/>
    <w:rsid w:val="00BE09FD"/>
    <w:rsid w:val="00BE6F6C"/>
    <w:rsid w:val="00BF0B0D"/>
    <w:rsid w:val="00BF1666"/>
    <w:rsid w:val="00BF238A"/>
    <w:rsid w:val="00BF2474"/>
    <w:rsid w:val="00C003E1"/>
    <w:rsid w:val="00C10ED9"/>
    <w:rsid w:val="00C127C8"/>
    <w:rsid w:val="00C25362"/>
    <w:rsid w:val="00C26A76"/>
    <w:rsid w:val="00C27954"/>
    <w:rsid w:val="00C30539"/>
    <w:rsid w:val="00C31922"/>
    <w:rsid w:val="00C3474D"/>
    <w:rsid w:val="00C40A7A"/>
    <w:rsid w:val="00C4250B"/>
    <w:rsid w:val="00C440BC"/>
    <w:rsid w:val="00C44CEF"/>
    <w:rsid w:val="00C44E73"/>
    <w:rsid w:val="00C45CC6"/>
    <w:rsid w:val="00C46514"/>
    <w:rsid w:val="00C46863"/>
    <w:rsid w:val="00C509EB"/>
    <w:rsid w:val="00C51C41"/>
    <w:rsid w:val="00C522CC"/>
    <w:rsid w:val="00C52692"/>
    <w:rsid w:val="00C527B4"/>
    <w:rsid w:val="00C55985"/>
    <w:rsid w:val="00C60C6A"/>
    <w:rsid w:val="00C671B6"/>
    <w:rsid w:val="00C67296"/>
    <w:rsid w:val="00C700F1"/>
    <w:rsid w:val="00C7586A"/>
    <w:rsid w:val="00C75CC2"/>
    <w:rsid w:val="00C81150"/>
    <w:rsid w:val="00C857F9"/>
    <w:rsid w:val="00C9099D"/>
    <w:rsid w:val="00C9186D"/>
    <w:rsid w:val="00C9225A"/>
    <w:rsid w:val="00C931C5"/>
    <w:rsid w:val="00C95CDC"/>
    <w:rsid w:val="00C96ACD"/>
    <w:rsid w:val="00C97388"/>
    <w:rsid w:val="00CA0E92"/>
    <w:rsid w:val="00CA36AE"/>
    <w:rsid w:val="00CA6376"/>
    <w:rsid w:val="00CA6766"/>
    <w:rsid w:val="00CB1400"/>
    <w:rsid w:val="00CB407B"/>
    <w:rsid w:val="00CB6134"/>
    <w:rsid w:val="00CB7089"/>
    <w:rsid w:val="00CC07E5"/>
    <w:rsid w:val="00CC2D00"/>
    <w:rsid w:val="00CC4625"/>
    <w:rsid w:val="00CC77A8"/>
    <w:rsid w:val="00CD0039"/>
    <w:rsid w:val="00CD0350"/>
    <w:rsid w:val="00CD1B3A"/>
    <w:rsid w:val="00CD4672"/>
    <w:rsid w:val="00CD5F3C"/>
    <w:rsid w:val="00CD6DA2"/>
    <w:rsid w:val="00CD7A43"/>
    <w:rsid w:val="00CE008F"/>
    <w:rsid w:val="00CE2768"/>
    <w:rsid w:val="00CE343B"/>
    <w:rsid w:val="00CE6287"/>
    <w:rsid w:val="00CE7C26"/>
    <w:rsid w:val="00CF2070"/>
    <w:rsid w:val="00CF2282"/>
    <w:rsid w:val="00CF443E"/>
    <w:rsid w:val="00CF4B09"/>
    <w:rsid w:val="00CF6902"/>
    <w:rsid w:val="00D00449"/>
    <w:rsid w:val="00D03E16"/>
    <w:rsid w:val="00D05278"/>
    <w:rsid w:val="00D059FC"/>
    <w:rsid w:val="00D06B8A"/>
    <w:rsid w:val="00D10E9B"/>
    <w:rsid w:val="00D11406"/>
    <w:rsid w:val="00D11A95"/>
    <w:rsid w:val="00D130C3"/>
    <w:rsid w:val="00D13FB4"/>
    <w:rsid w:val="00D145E3"/>
    <w:rsid w:val="00D157BA"/>
    <w:rsid w:val="00D21737"/>
    <w:rsid w:val="00D22A1B"/>
    <w:rsid w:val="00D22B64"/>
    <w:rsid w:val="00D22DF4"/>
    <w:rsid w:val="00D230B8"/>
    <w:rsid w:val="00D2560A"/>
    <w:rsid w:val="00D258F6"/>
    <w:rsid w:val="00D25ED3"/>
    <w:rsid w:val="00D26133"/>
    <w:rsid w:val="00D26CC8"/>
    <w:rsid w:val="00D27DA5"/>
    <w:rsid w:val="00D31407"/>
    <w:rsid w:val="00D3184D"/>
    <w:rsid w:val="00D3502A"/>
    <w:rsid w:val="00D40966"/>
    <w:rsid w:val="00D41405"/>
    <w:rsid w:val="00D43234"/>
    <w:rsid w:val="00D473B3"/>
    <w:rsid w:val="00D50748"/>
    <w:rsid w:val="00D52BC7"/>
    <w:rsid w:val="00D52EBB"/>
    <w:rsid w:val="00D547C7"/>
    <w:rsid w:val="00D55A35"/>
    <w:rsid w:val="00D5663A"/>
    <w:rsid w:val="00D56AC4"/>
    <w:rsid w:val="00D56BE5"/>
    <w:rsid w:val="00D60195"/>
    <w:rsid w:val="00D6067B"/>
    <w:rsid w:val="00D61D3E"/>
    <w:rsid w:val="00D61E51"/>
    <w:rsid w:val="00D636A0"/>
    <w:rsid w:val="00D636E6"/>
    <w:rsid w:val="00D63AF3"/>
    <w:rsid w:val="00D64CF3"/>
    <w:rsid w:val="00D650AD"/>
    <w:rsid w:val="00D65C5C"/>
    <w:rsid w:val="00D71A36"/>
    <w:rsid w:val="00D7273D"/>
    <w:rsid w:val="00D728CA"/>
    <w:rsid w:val="00D75AA8"/>
    <w:rsid w:val="00D7744D"/>
    <w:rsid w:val="00D80980"/>
    <w:rsid w:val="00D85570"/>
    <w:rsid w:val="00D86E50"/>
    <w:rsid w:val="00D87F4B"/>
    <w:rsid w:val="00D92750"/>
    <w:rsid w:val="00D975A5"/>
    <w:rsid w:val="00D9771A"/>
    <w:rsid w:val="00D9783C"/>
    <w:rsid w:val="00DA178A"/>
    <w:rsid w:val="00DA1C62"/>
    <w:rsid w:val="00DA1DC1"/>
    <w:rsid w:val="00DA25D7"/>
    <w:rsid w:val="00DA49A5"/>
    <w:rsid w:val="00DA55A4"/>
    <w:rsid w:val="00DA5D71"/>
    <w:rsid w:val="00DA7B78"/>
    <w:rsid w:val="00DB07AE"/>
    <w:rsid w:val="00DB09BD"/>
    <w:rsid w:val="00DB1AF1"/>
    <w:rsid w:val="00DB2CCC"/>
    <w:rsid w:val="00DB534D"/>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DF6DB3"/>
    <w:rsid w:val="00E039FD"/>
    <w:rsid w:val="00E11848"/>
    <w:rsid w:val="00E127D2"/>
    <w:rsid w:val="00E17966"/>
    <w:rsid w:val="00E20BD8"/>
    <w:rsid w:val="00E23991"/>
    <w:rsid w:val="00E239D6"/>
    <w:rsid w:val="00E24AB5"/>
    <w:rsid w:val="00E26668"/>
    <w:rsid w:val="00E26A6C"/>
    <w:rsid w:val="00E301B7"/>
    <w:rsid w:val="00E3502B"/>
    <w:rsid w:val="00E40DFC"/>
    <w:rsid w:val="00E41CDD"/>
    <w:rsid w:val="00E428E0"/>
    <w:rsid w:val="00E469BC"/>
    <w:rsid w:val="00E4714A"/>
    <w:rsid w:val="00E51641"/>
    <w:rsid w:val="00E52727"/>
    <w:rsid w:val="00E53360"/>
    <w:rsid w:val="00E60EEA"/>
    <w:rsid w:val="00E6278A"/>
    <w:rsid w:val="00E650B1"/>
    <w:rsid w:val="00E65E15"/>
    <w:rsid w:val="00E709A3"/>
    <w:rsid w:val="00E72C98"/>
    <w:rsid w:val="00E82A4D"/>
    <w:rsid w:val="00E843C6"/>
    <w:rsid w:val="00E85AEE"/>
    <w:rsid w:val="00E86226"/>
    <w:rsid w:val="00E865D4"/>
    <w:rsid w:val="00E9254D"/>
    <w:rsid w:val="00E97E6E"/>
    <w:rsid w:val="00EA3E71"/>
    <w:rsid w:val="00EA4095"/>
    <w:rsid w:val="00EA4DF9"/>
    <w:rsid w:val="00EA6B52"/>
    <w:rsid w:val="00EB02F1"/>
    <w:rsid w:val="00EB2CFC"/>
    <w:rsid w:val="00EB3114"/>
    <w:rsid w:val="00EC3950"/>
    <w:rsid w:val="00EC5438"/>
    <w:rsid w:val="00EC6CC4"/>
    <w:rsid w:val="00EC786F"/>
    <w:rsid w:val="00ED01A2"/>
    <w:rsid w:val="00ED312A"/>
    <w:rsid w:val="00ED48C7"/>
    <w:rsid w:val="00EE084E"/>
    <w:rsid w:val="00EE359A"/>
    <w:rsid w:val="00EE3813"/>
    <w:rsid w:val="00EE4F99"/>
    <w:rsid w:val="00EE7E83"/>
    <w:rsid w:val="00EF1CD0"/>
    <w:rsid w:val="00EF21BC"/>
    <w:rsid w:val="00EF2F9E"/>
    <w:rsid w:val="00EF395A"/>
    <w:rsid w:val="00EF4646"/>
    <w:rsid w:val="00EF58B3"/>
    <w:rsid w:val="00F01A8D"/>
    <w:rsid w:val="00F03283"/>
    <w:rsid w:val="00F03CF6"/>
    <w:rsid w:val="00F05C9B"/>
    <w:rsid w:val="00F07EBB"/>
    <w:rsid w:val="00F15EDB"/>
    <w:rsid w:val="00F15FC0"/>
    <w:rsid w:val="00F20FAF"/>
    <w:rsid w:val="00F21631"/>
    <w:rsid w:val="00F228D0"/>
    <w:rsid w:val="00F23477"/>
    <w:rsid w:val="00F2393E"/>
    <w:rsid w:val="00F23A47"/>
    <w:rsid w:val="00F246DF"/>
    <w:rsid w:val="00F249FC"/>
    <w:rsid w:val="00F33229"/>
    <w:rsid w:val="00F3588F"/>
    <w:rsid w:val="00F35AF5"/>
    <w:rsid w:val="00F42438"/>
    <w:rsid w:val="00F42AEA"/>
    <w:rsid w:val="00F44D28"/>
    <w:rsid w:val="00F4557C"/>
    <w:rsid w:val="00F46EBA"/>
    <w:rsid w:val="00F47951"/>
    <w:rsid w:val="00F50A57"/>
    <w:rsid w:val="00F519C1"/>
    <w:rsid w:val="00F54E9A"/>
    <w:rsid w:val="00F67CDD"/>
    <w:rsid w:val="00F75856"/>
    <w:rsid w:val="00F827BE"/>
    <w:rsid w:val="00F84B77"/>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C59AC"/>
    <w:rsid w:val="00FC5BA7"/>
    <w:rsid w:val="00FD1CE3"/>
    <w:rsid w:val="00FD34AD"/>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D547C7"/>
    <w:rPr>
      <w:rFonts w:ascii="Verdana" w:hAnsi="Verdana"/>
      <w:b/>
      <w:sz w:val="17"/>
      <w:lang w:eastAsia="en-US"/>
    </w:rPr>
  </w:style>
  <w:style w:type="character" w:customStyle="1" w:styleId="Nadpis2Char">
    <w:name w:val="Nadpis 2 Char"/>
    <w:basedOn w:val="Predvolenpsmoodseku"/>
    <w:link w:val="Nadpis2"/>
    <w:rsid w:val="00265960"/>
    <w:rPr>
      <w:rFonts w:ascii="Verdana" w:hAnsi="Verdana" w:cs="Arial"/>
      <w:b/>
      <w:bCs/>
      <w:iCs/>
      <w:sz w:val="17"/>
      <w:szCs w:val="28"/>
      <w:lang w:eastAsia="en-US"/>
    </w:rPr>
  </w:style>
  <w:style w:type="character" w:customStyle="1" w:styleId="PtaChar">
    <w:name w:val="Päta Char"/>
    <w:basedOn w:val="Predvolenpsmoodseku"/>
    <w:link w:val="Pta"/>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29713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121579">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1 6 " ? > < A t t i s A d C u s t o m P a r t   x m l n s : x s i = " h t t p : / / w w w . w 3 . o r g / 2 0 0 1 / X M L S c h e m a - i n s t a n c e "   x m l n s : x s d = " h t t p : / / w w w . w 3 . o r g / 2 0 0 1 / X M L S c h e m a " >  
     < D o c u m e n t G u i d > a 1 1 f d 5 9 d - 2 e 7 d - 4 d 1 9 - 8 5 f a - 9 8 5 0 a b d 1 d 6 b c < / 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654BA-22FC-4C50-A735-D8F39CBB3213}">
  <ds:schemaRefs>
    <ds:schemaRef ds:uri="http://www.w3.org/2001/XMLSchema"/>
  </ds:schemaRefs>
</ds:datastoreItem>
</file>

<file path=customXml/itemProps2.xml><?xml version="1.0" encoding="utf-8"?>
<ds:datastoreItem xmlns:ds="http://schemas.openxmlformats.org/officeDocument/2006/customXml" ds:itemID="{1B55BEEB-1CA9-45E3-B99B-11F95533C08B}">
  <ds:schemaRefs>
    <ds:schemaRef ds:uri="http://schemas.openxmlformats.org/officeDocument/2006/bibliography"/>
  </ds:schemaRefs>
</ds:datastoreItem>
</file>

<file path=customXml/itemProps3.xml><?xml version="1.0" encoding="utf-8"?>
<ds:datastoreItem xmlns:ds="http://schemas.openxmlformats.org/officeDocument/2006/customXml" ds:itemID="{9C51C018-C0B4-421C-9E3F-3E119CEDF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20</Pages>
  <Words>4745</Words>
  <Characters>27047</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31729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Pechova, Anna</cp:lastModifiedBy>
  <cp:revision>34</cp:revision>
  <cp:lastPrinted>2020-03-09T07:46:00Z</cp:lastPrinted>
  <dcterms:created xsi:type="dcterms:W3CDTF">2020-03-05T12:02:00Z</dcterms:created>
  <dcterms:modified xsi:type="dcterms:W3CDTF">2020-03-26T08:18:00Z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