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Pšeničná 25265/2F,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36286222          DIČ:  2022145609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D1F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2.3.2006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F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D1FC7" w:rsidRPr="00DD1FC7">
        <w:rPr>
          <w:rStyle w:val="Nadpis1Char"/>
        </w:rPr>
        <w:t xml:space="preserve"> </w:t>
      </w:r>
      <w:r w:rsidR="00DD1FC7">
        <w:rPr>
          <w:rStyle w:val="ra"/>
        </w:rPr>
        <w:t>prípravné práce pre stavbu - búracie, zemné a výkopové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D1FC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D1FC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D1FC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D1FC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D1FC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D1FC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1F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Vincent Csémi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257366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257366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6C1C" w:rsidRDefault="005C6C1C" w:rsidP="00107589">
      <w:pPr>
        <w:spacing w:after="0" w:line="240" w:lineRule="auto"/>
      </w:pPr>
      <w:r>
        <w:separator/>
      </w:r>
    </w:p>
  </w:endnote>
  <w:endnote w:type="continuationSeparator" w:id="0">
    <w:p w:rsidR="005C6C1C" w:rsidRDefault="005C6C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D1FC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6C1C" w:rsidRDefault="005C6C1C" w:rsidP="00107589">
      <w:pPr>
        <w:spacing w:after="0" w:line="240" w:lineRule="auto"/>
      </w:pPr>
      <w:r>
        <w:separator/>
      </w:r>
    </w:p>
  </w:footnote>
  <w:footnote w:type="continuationSeparator" w:id="0">
    <w:p w:rsidR="005C6C1C" w:rsidRDefault="005C6C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6C1C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1FC7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D1FC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D1F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86CB5D-7DB0-4232-B105-21A25D08A6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4624</Words>
  <Characters>26361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2020-10-29T20:11:00Z</dcterms:created>
  <dcterms:modified xsi:type="dcterms:W3CDTF">2020-10-29T20:11:00Z</dcterms:modified>
</cp:coreProperties>
</file>