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A7B6B">
        <w:rPr>
          <w:rFonts w:ascii="Times New Roman" w:hAnsi="Times New Roman" w:cs="Times New Roman"/>
          <w:b/>
          <w:sz w:val="24"/>
          <w:szCs w:val="24"/>
        </w:rPr>
        <w:t>ALGATECH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7B6B">
        <w:rPr>
          <w:rFonts w:ascii="Times New Roman" w:hAnsi="Times New Roman" w:cs="Times New Roman"/>
          <w:b/>
          <w:sz w:val="24"/>
          <w:szCs w:val="24"/>
        </w:rPr>
        <w:t>Cintorínska 2702/13, 921 01 Piešťany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A7B6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A7B6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A7B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Komatsu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A7B6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A7B6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A7B6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A7B6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A7B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63189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A7B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63189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2EFEBE-6C85-4B7B-855E-F9F3FB3B6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7</Pages>
  <Words>1057</Words>
  <Characters>6030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2020-10-30T10:58:00Z</dcterms:modified>
</cp:coreProperties>
</file>