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3E4D" w:rsidRDefault="00DC3E4D" w:rsidP="00CE5513">
      <w:pPr>
        <w:spacing w:line="240" w:lineRule="auto"/>
        <w:jc w:val="center"/>
        <w:rPr>
          <w:sz w:val="24"/>
          <w:szCs w:val="24"/>
        </w:rPr>
      </w:pPr>
      <w:r w:rsidRPr="00DC3E4D">
        <w:rPr>
          <w:b/>
          <w:sz w:val="28"/>
          <w:szCs w:val="28"/>
        </w:rPr>
        <w:t>Poznámky k účtovnej závierke</w:t>
      </w:r>
      <w:r w:rsidR="00E76DCD">
        <w:rPr>
          <w:b/>
          <w:sz w:val="28"/>
          <w:szCs w:val="28"/>
        </w:rPr>
        <w:t xml:space="preserve"> k 31.12.2019</w:t>
      </w:r>
      <w:r w:rsidRPr="00DC3E4D">
        <w:rPr>
          <w:b/>
          <w:sz w:val="28"/>
          <w:szCs w:val="28"/>
        </w:rPr>
        <w:t>:</w:t>
      </w:r>
    </w:p>
    <w:p w:rsidR="00DC3E4D" w:rsidRDefault="00DC3E4D" w:rsidP="00CE5513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Čl. I</w:t>
      </w:r>
    </w:p>
    <w:p w:rsidR="00DC3E4D" w:rsidRDefault="00DC3E4D" w:rsidP="00CE5513">
      <w:pPr>
        <w:spacing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Všeobecné údaje</w:t>
      </w:r>
    </w:p>
    <w:p w:rsidR="00DC3E4D" w:rsidRDefault="00DC3E4D" w:rsidP="00CE5513">
      <w:pPr>
        <w:spacing w:line="240" w:lineRule="auto"/>
        <w:jc w:val="center"/>
        <w:rPr>
          <w:sz w:val="24"/>
          <w:szCs w:val="24"/>
        </w:rPr>
      </w:pPr>
    </w:p>
    <w:p w:rsidR="00DC3E4D" w:rsidRDefault="00DC3E4D" w:rsidP="00CE5513">
      <w:pPr>
        <w:spacing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1. Názov účtovnej jednotky: </w:t>
      </w:r>
      <w:proofErr w:type="spellStart"/>
      <w:r w:rsidRPr="00DC3E4D">
        <w:rPr>
          <w:b/>
          <w:sz w:val="24"/>
          <w:szCs w:val="24"/>
        </w:rPr>
        <w:t>Domachlad</w:t>
      </w:r>
      <w:proofErr w:type="spellEnd"/>
      <w:r w:rsidRPr="00DC3E4D">
        <w:rPr>
          <w:b/>
          <w:sz w:val="24"/>
          <w:szCs w:val="24"/>
        </w:rPr>
        <w:t xml:space="preserve"> s.r.o.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2. Sídlo:       </w:t>
      </w:r>
      <w:proofErr w:type="spellStart"/>
      <w:r>
        <w:rPr>
          <w:sz w:val="24"/>
          <w:szCs w:val="24"/>
        </w:rPr>
        <w:t>Fullova</w:t>
      </w:r>
      <w:proofErr w:type="spellEnd"/>
      <w:r>
        <w:rPr>
          <w:sz w:val="24"/>
          <w:szCs w:val="24"/>
        </w:rPr>
        <w:t xml:space="preserve"> 907/1, 015 01  Rajec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IČO:             45334617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DIČ:             2022941019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IČ DPH:       SK2022941019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Právna forma:  112 spoločnosť s ručením obmedzeným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je samostatnou účtovnou jednotkou, nemá dcérsku, ani materskú obchodnú spoločnosť.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</w:p>
    <w:p w:rsidR="00B55377" w:rsidRDefault="00B55377" w:rsidP="00CE5513">
      <w:pPr>
        <w:spacing w:after="0" w:line="240" w:lineRule="auto"/>
        <w:rPr>
          <w:sz w:val="24"/>
          <w:szCs w:val="24"/>
        </w:rPr>
      </w:pPr>
    </w:p>
    <w:p w:rsidR="00DC3E4D" w:rsidRDefault="00DC3E4D" w:rsidP="00CE55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Čl. II</w:t>
      </w:r>
    </w:p>
    <w:p w:rsidR="00DC3E4D" w:rsidRDefault="00DC3E4D" w:rsidP="00CE5513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Informácie o prijatých postupoch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1. Vedenie firmy predpokladá, že svoju činnosť bude nepretržite vykonávať.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 Jednotlivé položky majetku a záväzkov spoločnosť oceňuje obstarávacou cenou.</w:t>
      </w:r>
    </w:p>
    <w:p w:rsidR="00DC3E4D" w:rsidRDefault="00DC3E4D" w:rsidP="00CE5513">
      <w:pPr>
        <w:spacing w:after="0" w:line="240" w:lineRule="auto"/>
        <w:rPr>
          <w:sz w:val="24"/>
          <w:szCs w:val="24"/>
        </w:rPr>
      </w:pPr>
    </w:p>
    <w:p w:rsidR="00DC3E4D" w:rsidRDefault="00DC3E4D" w:rsidP="00CE551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 Firma odpisuje hmotný investičný majetok formou rovnomerné</w:t>
      </w:r>
      <w:r w:rsidR="00E76DCD">
        <w:rPr>
          <w:sz w:val="24"/>
          <w:szCs w:val="24"/>
        </w:rPr>
        <w:t>ho odpisu. Momentálne odpisuje 4</w:t>
      </w:r>
      <w:r>
        <w:rPr>
          <w:sz w:val="24"/>
          <w:szCs w:val="24"/>
        </w:rPr>
        <w:t xml:space="preserve"> automobily s dobou odpisovania 4 roky.</w:t>
      </w:r>
    </w:p>
    <w:p w:rsidR="00CE5513" w:rsidRDefault="00E76DCD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</w:rPr>
        <w:t>Výška odpisu za rok 2019 činí 16.299,--</w:t>
      </w:r>
      <w:r w:rsidR="00CE5513">
        <w:rPr>
          <w:sz w:val="24"/>
          <w:szCs w:val="24"/>
        </w:rPr>
        <w:t xml:space="preserve"> </w:t>
      </w:r>
      <w:r w:rsidR="00CE5513">
        <w:rPr>
          <w:sz w:val="24"/>
          <w:szCs w:val="24"/>
          <w:lang w:val="en-US"/>
        </w:rPr>
        <w:t>€.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4. </w:t>
      </w:r>
      <w:proofErr w:type="spellStart"/>
      <w:r>
        <w:rPr>
          <w:sz w:val="24"/>
          <w:szCs w:val="24"/>
          <w:lang w:val="en-US"/>
        </w:rPr>
        <w:t>Spoločnosť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nemá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žiadne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úvery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nežiadala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ani</w:t>
      </w:r>
      <w:proofErr w:type="spellEnd"/>
      <w:r>
        <w:rPr>
          <w:sz w:val="24"/>
          <w:szCs w:val="24"/>
          <w:lang w:val="en-US"/>
        </w:rPr>
        <w:t xml:space="preserve"> o </w:t>
      </w:r>
      <w:proofErr w:type="spellStart"/>
      <w:r>
        <w:rPr>
          <w:sz w:val="24"/>
          <w:szCs w:val="24"/>
          <w:lang w:val="en-US"/>
        </w:rPr>
        <w:t>dotácie</w:t>
      </w:r>
      <w:proofErr w:type="spellEnd"/>
      <w:r>
        <w:rPr>
          <w:sz w:val="24"/>
          <w:szCs w:val="24"/>
          <w:lang w:val="en-US"/>
        </w:rPr>
        <w:t>.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</w:p>
    <w:p w:rsidR="00CE5513" w:rsidRDefault="00CE5513" w:rsidP="00CE5513">
      <w:pPr>
        <w:spacing w:after="0" w:line="240" w:lineRule="auto"/>
        <w:jc w:val="center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Čl</w:t>
      </w:r>
      <w:proofErr w:type="spellEnd"/>
      <w:r>
        <w:rPr>
          <w:sz w:val="24"/>
          <w:szCs w:val="24"/>
          <w:lang w:val="en-US"/>
        </w:rPr>
        <w:t>. III</w:t>
      </w:r>
    </w:p>
    <w:p w:rsidR="00CE5513" w:rsidRDefault="00CE5513" w:rsidP="00CE5513">
      <w:pPr>
        <w:spacing w:after="0" w:line="240" w:lineRule="auto"/>
        <w:jc w:val="center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Informácie</w:t>
      </w:r>
      <w:proofErr w:type="spellEnd"/>
      <w:r>
        <w:rPr>
          <w:sz w:val="24"/>
          <w:szCs w:val="24"/>
          <w:lang w:val="en-US"/>
        </w:rPr>
        <w:t xml:space="preserve">, </w:t>
      </w:r>
      <w:proofErr w:type="spellStart"/>
      <w:r>
        <w:rPr>
          <w:sz w:val="24"/>
          <w:szCs w:val="24"/>
          <w:lang w:val="en-US"/>
        </w:rPr>
        <w:t>ktoré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vysvetľujú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dopĺňajú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súvahu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výkaz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ziskov</w:t>
      </w:r>
      <w:proofErr w:type="spellEnd"/>
      <w:r>
        <w:rPr>
          <w:sz w:val="24"/>
          <w:szCs w:val="24"/>
          <w:lang w:val="en-US"/>
        </w:rPr>
        <w:t xml:space="preserve"> a </w:t>
      </w:r>
      <w:proofErr w:type="spellStart"/>
      <w:r>
        <w:rPr>
          <w:sz w:val="24"/>
          <w:szCs w:val="24"/>
          <w:lang w:val="en-US"/>
        </w:rPr>
        <w:t>strát</w:t>
      </w:r>
      <w:proofErr w:type="spellEnd"/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1. </w:t>
      </w:r>
      <w:proofErr w:type="spellStart"/>
      <w:r>
        <w:rPr>
          <w:sz w:val="24"/>
          <w:szCs w:val="24"/>
          <w:lang w:val="en-US"/>
        </w:rPr>
        <w:t>Náklady</w:t>
      </w:r>
      <w:proofErr w:type="spellEnd"/>
      <w:r>
        <w:rPr>
          <w:sz w:val="24"/>
          <w:szCs w:val="24"/>
          <w:lang w:val="en-US"/>
        </w:rPr>
        <w:t xml:space="preserve"> </w:t>
      </w:r>
      <w:proofErr w:type="spellStart"/>
      <w:r>
        <w:rPr>
          <w:sz w:val="24"/>
          <w:szCs w:val="24"/>
          <w:lang w:val="en-US"/>
        </w:rPr>
        <w:t>firmy</w:t>
      </w:r>
      <w:proofErr w:type="spellEnd"/>
      <w:r>
        <w:rPr>
          <w:sz w:val="24"/>
          <w:szCs w:val="24"/>
          <w:lang w:val="en-US"/>
        </w:rPr>
        <w:t xml:space="preserve">:  </w:t>
      </w:r>
    </w:p>
    <w:p w:rsidR="00B55377" w:rsidRDefault="00B55377" w:rsidP="00CE5513">
      <w:pPr>
        <w:spacing w:after="0" w:line="240" w:lineRule="auto"/>
        <w:rPr>
          <w:sz w:val="24"/>
          <w:szCs w:val="24"/>
          <w:lang w:val="en-US"/>
        </w:rPr>
      </w:pP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Materiál</w:t>
      </w:r>
      <w:proofErr w:type="spellEnd"/>
      <w:r>
        <w:rPr>
          <w:sz w:val="24"/>
          <w:szCs w:val="24"/>
          <w:lang w:val="en-US"/>
        </w:rPr>
        <w:t xml:space="preserve">:             </w:t>
      </w:r>
      <w:r w:rsidR="00E76DCD">
        <w:rPr>
          <w:sz w:val="24"/>
          <w:szCs w:val="24"/>
          <w:lang w:val="en-US"/>
        </w:rPr>
        <w:t xml:space="preserve">                          75.952</w:t>
      </w:r>
      <w:r>
        <w:rPr>
          <w:sz w:val="24"/>
          <w:szCs w:val="24"/>
          <w:lang w:val="en-US"/>
        </w:rPr>
        <w:t xml:space="preserve">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Tovar:                                          </w:t>
      </w:r>
      <w:r w:rsidR="00E76DCD">
        <w:rPr>
          <w:sz w:val="24"/>
          <w:szCs w:val="24"/>
          <w:lang w:val="en-US"/>
        </w:rPr>
        <w:t>123.612</w:t>
      </w:r>
      <w:r>
        <w:rPr>
          <w:sz w:val="24"/>
          <w:szCs w:val="24"/>
          <w:lang w:val="en-US"/>
        </w:rPr>
        <w:t xml:space="preserve">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Energie</w:t>
      </w:r>
      <w:proofErr w:type="spellEnd"/>
      <w:r>
        <w:rPr>
          <w:sz w:val="24"/>
          <w:szCs w:val="24"/>
          <w:lang w:val="en-US"/>
        </w:rPr>
        <w:t xml:space="preserve">:                </w:t>
      </w:r>
      <w:r w:rsidR="00E76DCD">
        <w:rPr>
          <w:sz w:val="24"/>
          <w:szCs w:val="24"/>
          <w:lang w:val="en-US"/>
        </w:rPr>
        <w:t xml:space="preserve">                           2.323</w:t>
      </w:r>
      <w:r>
        <w:rPr>
          <w:sz w:val="24"/>
          <w:szCs w:val="24"/>
          <w:lang w:val="en-US"/>
        </w:rPr>
        <w:t xml:space="preserve">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Mzdy</w:t>
      </w:r>
      <w:proofErr w:type="spellEnd"/>
      <w:r>
        <w:rPr>
          <w:sz w:val="24"/>
          <w:szCs w:val="24"/>
          <w:lang w:val="en-US"/>
        </w:rPr>
        <w:t xml:space="preserve">:                   </w:t>
      </w:r>
      <w:r w:rsidR="00E76DCD">
        <w:rPr>
          <w:sz w:val="24"/>
          <w:szCs w:val="24"/>
          <w:lang w:val="en-US"/>
        </w:rPr>
        <w:t xml:space="preserve">                          68.481</w:t>
      </w:r>
      <w:r>
        <w:rPr>
          <w:sz w:val="24"/>
          <w:szCs w:val="24"/>
          <w:lang w:val="en-US"/>
        </w:rPr>
        <w:t xml:space="preserve">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Služby</w:t>
      </w:r>
      <w:proofErr w:type="spellEnd"/>
      <w:r>
        <w:rPr>
          <w:sz w:val="24"/>
          <w:szCs w:val="24"/>
          <w:lang w:val="en-US"/>
        </w:rPr>
        <w:t xml:space="preserve">:                  </w:t>
      </w:r>
      <w:r w:rsidR="00E76DCD">
        <w:rPr>
          <w:sz w:val="24"/>
          <w:szCs w:val="24"/>
          <w:lang w:val="en-US"/>
        </w:rPr>
        <w:t xml:space="preserve">                         14.410</w:t>
      </w:r>
      <w:r>
        <w:rPr>
          <w:sz w:val="24"/>
          <w:szCs w:val="24"/>
          <w:lang w:val="en-US"/>
        </w:rPr>
        <w:t xml:space="preserve">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Soc. </w:t>
      </w:r>
      <w:proofErr w:type="spellStart"/>
      <w:r>
        <w:rPr>
          <w:sz w:val="24"/>
          <w:szCs w:val="24"/>
          <w:lang w:val="en-US"/>
        </w:rPr>
        <w:t>za</w:t>
      </w:r>
      <w:r w:rsidR="00E76DCD">
        <w:rPr>
          <w:sz w:val="24"/>
          <w:szCs w:val="24"/>
          <w:lang w:val="en-US"/>
        </w:rPr>
        <w:t>bezpečenie</w:t>
      </w:r>
      <w:proofErr w:type="spellEnd"/>
      <w:r w:rsidR="00E76DCD">
        <w:rPr>
          <w:sz w:val="24"/>
          <w:szCs w:val="24"/>
          <w:lang w:val="en-US"/>
        </w:rPr>
        <w:t xml:space="preserve"> a </w:t>
      </w:r>
      <w:proofErr w:type="spellStart"/>
      <w:r w:rsidR="00E76DCD">
        <w:rPr>
          <w:sz w:val="24"/>
          <w:szCs w:val="24"/>
          <w:lang w:val="en-US"/>
        </w:rPr>
        <w:t>náklady</w:t>
      </w:r>
      <w:proofErr w:type="spellEnd"/>
      <w:r w:rsidR="00E76DCD">
        <w:rPr>
          <w:sz w:val="24"/>
          <w:szCs w:val="24"/>
          <w:lang w:val="en-US"/>
        </w:rPr>
        <w:t xml:space="preserve">:    27.309 </w:t>
      </w:r>
      <w:r>
        <w:rPr>
          <w:sz w:val="24"/>
          <w:szCs w:val="24"/>
          <w:lang w:val="en-US"/>
        </w:rPr>
        <w:t>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Odpisy</w:t>
      </w:r>
      <w:proofErr w:type="spellEnd"/>
      <w:r>
        <w:rPr>
          <w:sz w:val="24"/>
          <w:szCs w:val="24"/>
          <w:lang w:val="en-US"/>
        </w:rPr>
        <w:t xml:space="preserve">:                    </w:t>
      </w:r>
      <w:r w:rsidR="00E76DCD">
        <w:rPr>
          <w:sz w:val="24"/>
          <w:szCs w:val="24"/>
          <w:lang w:val="en-US"/>
        </w:rPr>
        <w:t xml:space="preserve">                      16.299</w:t>
      </w:r>
      <w:r>
        <w:rPr>
          <w:sz w:val="24"/>
          <w:szCs w:val="24"/>
          <w:lang w:val="en-US"/>
        </w:rPr>
        <w:t xml:space="preserve">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 w:rsidRPr="00B55377">
        <w:rPr>
          <w:sz w:val="24"/>
          <w:szCs w:val="24"/>
          <w:u w:val="single"/>
          <w:lang w:val="en-US"/>
        </w:rPr>
        <w:t>Ostatné</w:t>
      </w:r>
      <w:proofErr w:type="spellEnd"/>
      <w:r w:rsidRPr="00B55377">
        <w:rPr>
          <w:sz w:val="24"/>
          <w:szCs w:val="24"/>
          <w:u w:val="single"/>
          <w:lang w:val="en-US"/>
        </w:rPr>
        <w:t xml:space="preserve">:               </w:t>
      </w:r>
      <w:r w:rsidR="00E76DCD">
        <w:rPr>
          <w:sz w:val="24"/>
          <w:szCs w:val="24"/>
          <w:u w:val="single"/>
          <w:lang w:val="en-US"/>
        </w:rPr>
        <w:t xml:space="preserve">                           5.285</w:t>
      </w:r>
      <w:r w:rsidRPr="00B55377">
        <w:rPr>
          <w:sz w:val="24"/>
          <w:szCs w:val="24"/>
          <w:u w:val="single"/>
          <w:lang w:val="en-US"/>
        </w:rPr>
        <w:t xml:space="preserve"> €</w:t>
      </w:r>
    </w:p>
    <w:p w:rsidR="00B55377" w:rsidRPr="00B55377" w:rsidRDefault="00B55377" w:rsidP="00CE5513">
      <w:pPr>
        <w:spacing w:after="0" w:line="240" w:lineRule="auto"/>
        <w:rPr>
          <w:sz w:val="24"/>
          <w:szCs w:val="24"/>
          <w:lang w:val="en-US"/>
        </w:rPr>
      </w:pPr>
      <w:proofErr w:type="spellStart"/>
      <w:r>
        <w:rPr>
          <w:sz w:val="24"/>
          <w:szCs w:val="24"/>
          <w:lang w:val="en-US"/>
        </w:rPr>
        <w:t>Spolu</w:t>
      </w:r>
      <w:proofErr w:type="spellEnd"/>
      <w:r>
        <w:rPr>
          <w:sz w:val="24"/>
          <w:szCs w:val="24"/>
          <w:lang w:val="en-US"/>
        </w:rPr>
        <w:t xml:space="preserve">:                  </w:t>
      </w:r>
      <w:r w:rsidR="00E76DCD">
        <w:rPr>
          <w:sz w:val="24"/>
          <w:szCs w:val="24"/>
          <w:lang w:val="en-US"/>
        </w:rPr>
        <w:t xml:space="preserve">                        333.671</w:t>
      </w:r>
      <w:r>
        <w:rPr>
          <w:sz w:val="24"/>
          <w:szCs w:val="24"/>
          <w:lang w:val="en-US"/>
        </w:rPr>
        <w:t xml:space="preserve"> €</w:t>
      </w:r>
    </w:p>
    <w:p w:rsidR="00CE5513" w:rsidRDefault="00CE5513" w:rsidP="00CE5513">
      <w:pPr>
        <w:spacing w:after="0" w:line="240" w:lineRule="auto"/>
        <w:rPr>
          <w:sz w:val="24"/>
          <w:szCs w:val="24"/>
          <w:lang w:val="en-US"/>
        </w:rPr>
      </w:pPr>
    </w:p>
    <w:p w:rsidR="00DC3E4D" w:rsidRDefault="00DC3E4D" w:rsidP="00B55377">
      <w:pPr>
        <w:rPr>
          <w:sz w:val="24"/>
          <w:szCs w:val="24"/>
        </w:rPr>
      </w:pPr>
    </w:p>
    <w:p w:rsidR="00B55377" w:rsidRDefault="00B55377" w:rsidP="00B55377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2</w:t>
      </w:r>
    </w:p>
    <w:p w:rsidR="00B55377" w:rsidRDefault="00B55377" w:rsidP="00B55377">
      <w:pPr>
        <w:jc w:val="center"/>
        <w:rPr>
          <w:sz w:val="24"/>
          <w:szCs w:val="24"/>
        </w:rPr>
      </w:pP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Tržby:  </w:t>
      </w: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E76DCD">
        <w:rPr>
          <w:sz w:val="24"/>
          <w:szCs w:val="24"/>
        </w:rPr>
        <w:t xml:space="preserve"> Služby:                 280.303</w:t>
      </w:r>
      <w:r>
        <w:rPr>
          <w:sz w:val="24"/>
          <w:szCs w:val="24"/>
        </w:rPr>
        <w:t xml:space="preserve"> €</w:t>
      </w:r>
    </w:p>
    <w:p w:rsidR="00E76DCD" w:rsidRDefault="00B55377" w:rsidP="00731C90">
      <w:pPr>
        <w:spacing w:after="0" w:line="240" w:lineRule="auto"/>
        <w:rPr>
          <w:sz w:val="24"/>
          <w:szCs w:val="24"/>
        </w:rPr>
      </w:pPr>
      <w:r w:rsidRPr="00B55377">
        <w:rPr>
          <w:sz w:val="24"/>
          <w:szCs w:val="24"/>
        </w:rPr>
        <w:t xml:space="preserve">            </w:t>
      </w:r>
      <w:r w:rsidR="00E76DCD" w:rsidRPr="00E76DCD">
        <w:rPr>
          <w:sz w:val="24"/>
          <w:szCs w:val="24"/>
        </w:rPr>
        <w:t>Predaj tovaru:    146.627</w:t>
      </w:r>
      <w:r w:rsidRPr="00E76DCD">
        <w:rPr>
          <w:sz w:val="24"/>
          <w:szCs w:val="24"/>
        </w:rPr>
        <w:t xml:space="preserve"> €</w:t>
      </w:r>
    </w:p>
    <w:p w:rsidR="00E76DCD" w:rsidRPr="00E76DCD" w:rsidRDefault="00E76DCD" w:rsidP="00731C90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         </w:t>
      </w:r>
      <w:r w:rsidRPr="00E76DCD">
        <w:rPr>
          <w:sz w:val="24"/>
          <w:szCs w:val="24"/>
          <w:u w:val="single"/>
        </w:rPr>
        <w:t>Ostatné:                  2.692 €</w:t>
      </w: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</w:t>
      </w:r>
      <w:r w:rsidR="00E76DCD">
        <w:rPr>
          <w:sz w:val="24"/>
          <w:szCs w:val="24"/>
        </w:rPr>
        <w:t xml:space="preserve"> Spolu:                  429.622</w:t>
      </w:r>
      <w:r>
        <w:rPr>
          <w:sz w:val="24"/>
          <w:szCs w:val="24"/>
        </w:rPr>
        <w:t xml:space="preserve"> €</w:t>
      </w:r>
    </w:p>
    <w:p w:rsidR="00B55377" w:rsidRDefault="00B55377" w:rsidP="00731C90">
      <w:pPr>
        <w:spacing w:after="0" w:line="240" w:lineRule="auto"/>
        <w:rPr>
          <w:sz w:val="24"/>
          <w:szCs w:val="24"/>
        </w:rPr>
      </w:pPr>
    </w:p>
    <w:p w:rsidR="00B55377" w:rsidRDefault="00B55377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2. Informácie o záväzkoch:</w:t>
      </w:r>
    </w:p>
    <w:p w:rsidR="00B55377" w:rsidRDefault="00B55377" w:rsidP="00731C90">
      <w:pPr>
        <w:spacing w:after="0" w:line="240" w:lineRule="auto"/>
        <w:rPr>
          <w:sz w:val="24"/>
          <w:szCs w:val="24"/>
        </w:rPr>
      </w:pPr>
    </w:p>
    <w:p w:rsidR="00B55377" w:rsidRPr="003B71D3" w:rsidRDefault="00B55377" w:rsidP="00731C90">
      <w:pPr>
        <w:spacing w:after="0" w:line="24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Celková suma záväzkov:    </w:t>
      </w:r>
      <w:r w:rsidR="00731C90">
        <w:rPr>
          <w:sz w:val="24"/>
          <w:szCs w:val="24"/>
        </w:rPr>
        <w:t xml:space="preserve">      </w:t>
      </w:r>
      <w:r w:rsidR="00E76DCD">
        <w:rPr>
          <w:sz w:val="24"/>
          <w:szCs w:val="24"/>
        </w:rPr>
        <w:t xml:space="preserve"> </w:t>
      </w:r>
      <w:r w:rsidR="00E76DCD" w:rsidRPr="003B71D3">
        <w:rPr>
          <w:sz w:val="24"/>
          <w:szCs w:val="24"/>
          <w:u w:val="single"/>
        </w:rPr>
        <w:t xml:space="preserve">34.081 </w:t>
      </w:r>
      <w:r w:rsidRPr="003B71D3">
        <w:rPr>
          <w:sz w:val="24"/>
          <w:szCs w:val="24"/>
          <w:u w:val="single"/>
        </w:rPr>
        <w:t>€</w:t>
      </w:r>
    </w:p>
    <w:p w:rsidR="00B55377" w:rsidRDefault="00B55377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 toho faktúry:    </w:t>
      </w:r>
      <w:r w:rsidR="00731C90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731C90">
        <w:rPr>
          <w:sz w:val="24"/>
          <w:szCs w:val="24"/>
        </w:rPr>
        <w:t xml:space="preserve">   </w:t>
      </w:r>
      <w:r w:rsidR="00E76DCD">
        <w:rPr>
          <w:sz w:val="24"/>
          <w:szCs w:val="24"/>
        </w:rPr>
        <w:t xml:space="preserve">  13.232</w:t>
      </w:r>
      <w:r>
        <w:rPr>
          <w:sz w:val="24"/>
          <w:szCs w:val="24"/>
        </w:rPr>
        <w:t xml:space="preserve"> €</w:t>
      </w:r>
    </w:p>
    <w:p w:rsidR="00B55377" w:rsidRDefault="00B55377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záväzky zo </w:t>
      </w:r>
      <w:proofErr w:type="spellStart"/>
      <w:r>
        <w:rPr>
          <w:sz w:val="24"/>
          <w:szCs w:val="24"/>
        </w:rPr>
        <w:t>soc.fondu</w:t>
      </w:r>
      <w:proofErr w:type="spellEnd"/>
      <w:r>
        <w:rPr>
          <w:sz w:val="24"/>
          <w:szCs w:val="24"/>
        </w:rPr>
        <w:t xml:space="preserve">:  </w:t>
      </w:r>
      <w:r w:rsidR="00731C90">
        <w:rPr>
          <w:sz w:val="24"/>
          <w:szCs w:val="24"/>
        </w:rPr>
        <w:t xml:space="preserve">  </w:t>
      </w:r>
      <w:r w:rsidR="00E76DCD">
        <w:rPr>
          <w:sz w:val="24"/>
          <w:szCs w:val="24"/>
        </w:rPr>
        <w:t>4.386</w:t>
      </w:r>
      <w:r>
        <w:rPr>
          <w:sz w:val="24"/>
          <w:szCs w:val="24"/>
        </w:rPr>
        <w:t xml:space="preserve"> €</w:t>
      </w:r>
    </w:p>
    <w:p w:rsidR="00B55377" w:rsidRDefault="00B55377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daňové záväzky: </w:t>
      </w:r>
      <w:r w:rsidR="00731C90">
        <w:rPr>
          <w:sz w:val="24"/>
          <w:szCs w:val="24"/>
        </w:rPr>
        <w:t xml:space="preserve">            </w:t>
      </w:r>
      <w:r w:rsidR="00E76DCD">
        <w:rPr>
          <w:sz w:val="24"/>
          <w:szCs w:val="24"/>
        </w:rPr>
        <w:t xml:space="preserve"> 6.639</w:t>
      </w:r>
      <w:r>
        <w:rPr>
          <w:sz w:val="24"/>
          <w:szCs w:val="24"/>
        </w:rPr>
        <w:t xml:space="preserve"> €</w:t>
      </w:r>
    </w:p>
    <w:p w:rsidR="00B55377" w:rsidRDefault="00B55377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voči zamestnancom:  </w:t>
      </w:r>
      <w:r w:rsidR="00731C90">
        <w:rPr>
          <w:sz w:val="24"/>
          <w:szCs w:val="24"/>
        </w:rPr>
        <w:t xml:space="preserve">    </w:t>
      </w:r>
      <w:r w:rsidR="003B71D3">
        <w:rPr>
          <w:sz w:val="24"/>
          <w:szCs w:val="24"/>
        </w:rPr>
        <w:t xml:space="preserve"> 7.5</w:t>
      </w:r>
      <w:r w:rsidR="00E76DCD">
        <w:rPr>
          <w:sz w:val="24"/>
          <w:szCs w:val="24"/>
        </w:rPr>
        <w:t>93</w:t>
      </w:r>
      <w:r>
        <w:rPr>
          <w:sz w:val="24"/>
          <w:szCs w:val="24"/>
        </w:rPr>
        <w:t xml:space="preserve"> €</w:t>
      </w:r>
    </w:p>
    <w:p w:rsidR="00B55377" w:rsidRDefault="00E76DCD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krátkodobé rezervy:        2.857</w:t>
      </w:r>
      <w:r w:rsidR="00731C90">
        <w:rPr>
          <w:sz w:val="24"/>
          <w:szCs w:val="24"/>
        </w:rPr>
        <w:t xml:space="preserve"> €</w:t>
      </w:r>
    </w:p>
    <w:p w:rsidR="00731C90" w:rsidRDefault="00731C90" w:rsidP="00731C90">
      <w:pPr>
        <w:pStyle w:val="Odsekzoznamu"/>
        <w:numPr>
          <w:ilvl w:val="0"/>
          <w:numId w:val="4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ostatné:                               -626 €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Firma neeviduje záväzky s dobou splatnosti dlhšou ako 5 rokov.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3. Spoločnosť nemá vlastné akcie.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4. Informácie o orgánoch účtovnej jednotky: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Spoločníci:  Jozef Domanický, </w:t>
      </w:r>
      <w:proofErr w:type="spellStart"/>
      <w:r>
        <w:rPr>
          <w:sz w:val="24"/>
          <w:szCs w:val="24"/>
        </w:rPr>
        <w:t>Haškova</w:t>
      </w:r>
      <w:proofErr w:type="spellEnd"/>
      <w:r>
        <w:rPr>
          <w:sz w:val="24"/>
          <w:szCs w:val="24"/>
        </w:rPr>
        <w:t xml:space="preserve"> 959/7, 015 01  Rajec      /50,08%/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-zároveň konateľ spoločnosti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Jozef Domanický, Ďurčiná 113, 015 01                       /12,48%/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Juraj </w:t>
      </w:r>
      <w:proofErr w:type="spellStart"/>
      <w:r>
        <w:rPr>
          <w:sz w:val="24"/>
          <w:szCs w:val="24"/>
        </w:rPr>
        <w:t>Zacko</w:t>
      </w:r>
      <w:proofErr w:type="spellEnd"/>
      <w:r>
        <w:rPr>
          <w:sz w:val="24"/>
          <w:szCs w:val="24"/>
        </w:rPr>
        <w:t>, Švermova 1109/9, 015 01 Rajec            /12,48%/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Andrea </w:t>
      </w:r>
      <w:proofErr w:type="spellStart"/>
      <w:r>
        <w:rPr>
          <w:sz w:val="24"/>
          <w:szCs w:val="24"/>
        </w:rPr>
        <w:t>Zacková</w:t>
      </w:r>
      <w:proofErr w:type="spellEnd"/>
      <w:r>
        <w:rPr>
          <w:sz w:val="24"/>
          <w:szCs w:val="24"/>
        </w:rPr>
        <w:t>, Švermova 1109/9, 015 01  Rajec  /12,48%/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Lenka </w:t>
      </w:r>
      <w:proofErr w:type="spellStart"/>
      <w:r>
        <w:rPr>
          <w:sz w:val="24"/>
          <w:szCs w:val="24"/>
        </w:rPr>
        <w:t>Škubáková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Fullova</w:t>
      </w:r>
      <w:proofErr w:type="spellEnd"/>
      <w:r>
        <w:rPr>
          <w:sz w:val="24"/>
          <w:szCs w:val="24"/>
        </w:rPr>
        <w:t xml:space="preserve"> 907/1, 015 01  Rajec       /12,48%/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Spoločnosť neposkytla žiadne pôžičky spoločníkom.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5. </w:t>
      </w:r>
      <w:r w:rsidR="00E76DCD">
        <w:rPr>
          <w:sz w:val="24"/>
          <w:szCs w:val="24"/>
        </w:rPr>
        <w:t>Spoločnosť vytvorila v roku 2019</w:t>
      </w:r>
      <w:r>
        <w:rPr>
          <w:sz w:val="24"/>
          <w:szCs w:val="24"/>
        </w:rPr>
        <w:t xml:space="preserve"> rezervu na dovol</w:t>
      </w:r>
      <w:r w:rsidR="00E76DCD">
        <w:rPr>
          <w:sz w:val="24"/>
          <w:szCs w:val="24"/>
        </w:rPr>
        <w:t>enku zamestnancov vo výške 2.857</w:t>
      </w:r>
      <w:r>
        <w:rPr>
          <w:sz w:val="24"/>
          <w:szCs w:val="24"/>
        </w:rPr>
        <w:t xml:space="preserve"> €.</w:t>
      </w: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Default="00731C90" w:rsidP="00731C90">
      <w:pPr>
        <w:spacing w:after="0" w:line="240" w:lineRule="auto"/>
        <w:rPr>
          <w:sz w:val="24"/>
          <w:szCs w:val="24"/>
        </w:rPr>
      </w:pPr>
    </w:p>
    <w:p w:rsidR="00731C90" w:rsidRPr="00731C90" w:rsidRDefault="00E76DCD" w:rsidP="00731C9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Rajci dňa 29. marca 2020</w:t>
      </w:r>
    </w:p>
    <w:sectPr w:rsidR="00731C90" w:rsidRPr="00731C90" w:rsidSect="007D2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F6952"/>
    <w:multiLevelType w:val="hybridMultilevel"/>
    <w:tmpl w:val="1AB886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074915"/>
    <w:multiLevelType w:val="hybridMultilevel"/>
    <w:tmpl w:val="1DD860CC"/>
    <w:lvl w:ilvl="0" w:tplc="AE6CD976">
      <w:start w:val="1"/>
      <w:numFmt w:val="bullet"/>
      <w:lvlText w:val="-"/>
      <w:lvlJc w:val="left"/>
      <w:pPr>
        <w:ind w:left="18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2">
    <w:nsid w:val="43210BC1"/>
    <w:multiLevelType w:val="hybridMultilevel"/>
    <w:tmpl w:val="28D85260"/>
    <w:lvl w:ilvl="0" w:tplc="E716FECA">
      <w:start w:val="1"/>
      <w:numFmt w:val="bullet"/>
      <w:lvlText w:val="-"/>
      <w:lvlJc w:val="left"/>
      <w:pPr>
        <w:ind w:left="22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80" w:hanging="360"/>
      </w:pPr>
      <w:rPr>
        <w:rFonts w:ascii="Wingdings" w:hAnsi="Wingdings" w:hint="default"/>
      </w:rPr>
    </w:lvl>
  </w:abstractNum>
  <w:abstractNum w:abstractNumId="3">
    <w:nsid w:val="57ED77CA"/>
    <w:multiLevelType w:val="hybridMultilevel"/>
    <w:tmpl w:val="33F8FDAA"/>
    <w:lvl w:ilvl="0" w:tplc="DF1E2240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C702D"/>
    <w:rsid w:val="0023407C"/>
    <w:rsid w:val="003B71D3"/>
    <w:rsid w:val="00587203"/>
    <w:rsid w:val="00731C90"/>
    <w:rsid w:val="007714BF"/>
    <w:rsid w:val="007D2A85"/>
    <w:rsid w:val="00A370B8"/>
    <w:rsid w:val="00B55377"/>
    <w:rsid w:val="00BC702D"/>
    <w:rsid w:val="00C15CB8"/>
    <w:rsid w:val="00CE5513"/>
    <w:rsid w:val="00DC3E4D"/>
    <w:rsid w:val="00E76DCD"/>
    <w:rsid w:val="00F346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A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702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Domachlad-1</dc:creator>
  <cp:lastModifiedBy>Domachlad-1</cp:lastModifiedBy>
  <cp:revision>4</cp:revision>
  <dcterms:created xsi:type="dcterms:W3CDTF">2019-03-29T17:06:00Z</dcterms:created>
  <dcterms:modified xsi:type="dcterms:W3CDTF">2020-10-29T13:24:00Z</dcterms:modified>
</cp:coreProperties>
</file>