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037ABAE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BB2D7B">
        <w:rPr>
          <w:b/>
          <w:sz w:val="28"/>
          <w:szCs w:val="28"/>
        </w:rPr>
        <w:t>20</w:t>
      </w:r>
      <w:r w:rsidR="00213A0E">
        <w:rPr>
          <w:b/>
          <w:sz w:val="28"/>
          <w:szCs w:val="28"/>
        </w:rPr>
        <w:t>19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7777777"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VLAJAŠO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5F5A0E9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131</w:t>
      </w:r>
    </w:p>
    <w:p w14:paraId="6B2B0680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1A98288B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14:paraId="5A5817E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7862DC9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213A0E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77560D6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13A0E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77777777"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2B63900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13A0E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13A0E">
        <w:rPr>
          <w:sz w:val="28"/>
          <w:szCs w:val="28"/>
        </w:rPr>
        <w:t xml:space="preserve">743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199BCE9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13A0E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39C1C5EA" w14:textId="0548721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13A0E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7AD7AD1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13A0E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213A0E">
        <w:rPr>
          <w:b/>
          <w:sz w:val="28"/>
          <w:szCs w:val="28"/>
        </w:rPr>
        <w:t>835</w:t>
      </w:r>
      <w:r w:rsidR="00634C13">
        <w:rPr>
          <w:b/>
          <w:sz w:val="28"/>
          <w:szCs w:val="28"/>
        </w:rPr>
        <w:t xml:space="preserve"> 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372F48B5"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13A0E">
        <w:rPr>
          <w:b/>
          <w:sz w:val="28"/>
          <w:szCs w:val="28"/>
        </w:rPr>
        <w:t>30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213A0E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9176BD"/>
    <w:rsid w:val="0093162A"/>
    <w:rsid w:val="00940C99"/>
    <w:rsid w:val="00973827"/>
    <w:rsid w:val="00A84A25"/>
    <w:rsid w:val="00AA6942"/>
    <w:rsid w:val="00AC002E"/>
    <w:rsid w:val="00B27BB5"/>
    <w:rsid w:val="00BB2D7B"/>
    <w:rsid w:val="00BE0C5B"/>
    <w:rsid w:val="00C54B86"/>
    <w:rsid w:val="00C778F4"/>
    <w:rsid w:val="00C823D8"/>
    <w:rsid w:val="00C95E5E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  <w15:docId w15:val="{CFC55B02-C383-445C-AC87-6B4DD3092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2015-06-23T06:02:00Z</cp:lastPrinted>
  <dcterms:created xsi:type="dcterms:W3CDTF">2020-10-31T13:22:00Z</dcterms:created>
  <dcterms:modified xsi:type="dcterms:W3CDTF">2020-10-31T13:22:00Z</dcterms:modified>
</cp:coreProperties>
</file>