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1EEF" w:rsidRDefault="00D41EEF" w:rsidP="00D41EEF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</w:t>
      </w:r>
      <w:r w:rsidR="00884186">
        <w:rPr>
          <w:b/>
          <w:sz w:val="32"/>
          <w:szCs w:val="32"/>
        </w:rPr>
        <w:t>č</w:t>
      </w:r>
      <w:proofErr w:type="spellEnd"/>
      <w:r w:rsidR="00884186">
        <w:rPr>
          <w:b/>
          <w:sz w:val="32"/>
          <w:szCs w:val="32"/>
        </w:rPr>
        <w:t xml:space="preserve"> MÚJ 3-01         IČO: 48102377         DIČ: 2120042914</w:t>
      </w:r>
    </w:p>
    <w:p w:rsidR="00CC075E" w:rsidRPr="00CC075E" w:rsidRDefault="00CC075E" w:rsidP="00D41EEF">
      <w:pPr>
        <w:jc w:val="both"/>
        <w:rPr>
          <w:b/>
          <w:sz w:val="24"/>
          <w:szCs w:val="24"/>
        </w:rPr>
      </w:pPr>
    </w:p>
    <w:p w:rsidR="00D41EEF" w:rsidRDefault="00D41EEF" w:rsidP="00D41EE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Názov:</w:t>
      </w:r>
      <w:r w:rsidR="00B61E9D">
        <w:rPr>
          <w:sz w:val="24"/>
          <w:szCs w:val="24"/>
        </w:rPr>
        <w:t xml:space="preserve"> </w:t>
      </w:r>
      <w:r w:rsidR="00884186">
        <w:rPr>
          <w:sz w:val="24"/>
          <w:szCs w:val="24"/>
        </w:rPr>
        <w:t>ZION GROUP</w:t>
      </w:r>
      <w:r w:rsidR="00F25F92">
        <w:rPr>
          <w:sz w:val="24"/>
          <w:szCs w:val="24"/>
        </w:rPr>
        <w:t xml:space="preserve"> s.r.o.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Sídlo:</w:t>
      </w:r>
      <w:r>
        <w:rPr>
          <w:sz w:val="24"/>
          <w:szCs w:val="24"/>
        </w:rPr>
        <w:t xml:space="preserve"> </w:t>
      </w:r>
      <w:r w:rsidR="00F25F92">
        <w:rPr>
          <w:sz w:val="24"/>
          <w:szCs w:val="24"/>
        </w:rPr>
        <w:t>Gen. Svobodu 684/12, 089 01 Svidník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Deň zápisu:</w:t>
      </w:r>
      <w:r w:rsidR="00884186">
        <w:rPr>
          <w:sz w:val="24"/>
          <w:szCs w:val="24"/>
        </w:rPr>
        <w:t xml:space="preserve"> 28.03.2015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Právna forma:</w:t>
      </w:r>
      <w:r w:rsidR="005C25D8">
        <w:rPr>
          <w:sz w:val="24"/>
          <w:szCs w:val="24"/>
        </w:rPr>
        <w:t xml:space="preserve"> Spoločnosť s ručením obmedzeným</w:t>
      </w:r>
    </w:p>
    <w:p w:rsidR="0000352C" w:rsidRDefault="0000352C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Priemerný počet zamestnancov:</w:t>
      </w:r>
      <w:r w:rsidR="00E00BCB">
        <w:rPr>
          <w:sz w:val="24"/>
          <w:szCs w:val="24"/>
        </w:rPr>
        <w:t xml:space="preserve">  2 (dva</w:t>
      </w:r>
      <w:r>
        <w:rPr>
          <w:sz w:val="24"/>
          <w:szCs w:val="24"/>
        </w:rPr>
        <w:t>)</w:t>
      </w:r>
    </w:p>
    <w:p w:rsidR="0000352C" w:rsidRPr="00CC075E" w:rsidRDefault="0000352C" w:rsidP="00D41EEF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Opis hospodárskej činnosti:</w:t>
      </w:r>
    </w:p>
    <w:p w:rsidR="0000352C" w:rsidRDefault="00F25F92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46.13.0 </w:t>
      </w:r>
      <w:r w:rsidR="005C25D8">
        <w:rPr>
          <w:sz w:val="24"/>
          <w:szCs w:val="24"/>
        </w:rPr>
        <w:t>Sprostredkova</w:t>
      </w:r>
      <w:r w:rsidR="00B61E9D">
        <w:rPr>
          <w:sz w:val="24"/>
          <w:szCs w:val="24"/>
        </w:rPr>
        <w:t>nie obchodu</w:t>
      </w:r>
      <w:r>
        <w:rPr>
          <w:sz w:val="24"/>
          <w:szCs w:val="24"/>
        </w:rPr>
        <w:t xml:space="preserve"> s drevom</w:t>
      </w:r>
    </w:p>
    <w:p w:rsidR="0000352C" w:rsidRDefault="0000352C" w:rsidP="0000352C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00352C" w:rsidRPr="00CC075E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aktív súvahy</w:t>
      </w:r>
    </w:p>
    <w:p w:rsidR="0000352C" w:rsidRPr="001D0965" w:rsidRDefault="001D0965" w:rsidP="001D0965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 spolu                                   </w:t>
      </w:r>
      <w:r w:rsidR="00FF0830">
        <w:rPr>
          <w:sz w:val="24"/>
          <w:szCs w:val="24"/>
        </w:rPr>
        <w:t xml:space="preserve">             35.156</w:t>
      </w:r>
      <w:r w:rsidR="00FC35C4" w:rsidRPr="001D0965">
        <w:rPr>
          <w:sz w:val="24"/>
          <w:szCs w:val="24"/>
        </w:rPr>
        <w:t xml:space="preserve">    </w:t>
      </w:r>
      <w:r w:rsidR="005C25D8" w:rsidRPr="001D0965">
        <w:rPr>
          <w:sz w:val="24"/>
          <w:szCs w:val="24"/>
        </w:rPr>
        <w:t xml:space="preserve">                           </w:t>
      </w:r>
    </w:p>
    <w:p w:rsidR="005C25D8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pasív súvahy</w:t>
      </w:r>
    </w:p>
    <w:p w:rsidR="005C25D8" w:rsidRPr="005C25D8" w:rsidRDefault="005C25D8" w:rsidP="005C25D8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 w:rsidRPr="005C25D8">
        <w:rPr>
          <w:sz w:val="24"/>
          <w:szCs w:val="24"/>
        </w:rPr>
        <w:t>Základné imanie</w:t>
      </w:r>
      <w:r w:rsidR="00947137">
        <w:rPr>
          <w:sz w:val="24"/>
          <w:szCs w:val="24"/>
        </w:rPr>
        <w:t xml:space="preserve">                   </w:t>
      </w:r>
      <w:r w:rsidR="00F25F92">
        <w:rPr>
          <w:sz w:val="24"/>
          <w:szCs w:val="24"/>
        </w:rPr>
        <w:t xml:space="preserve">                           5.000</w:t>
      </w:r>
    </w:p>
    <w:p w:rsidR="0000352C" w:rsidRDefault="0000352C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</w:t>
      </w:r>
      <w:r w:rsidR="00FC35C4">
        <w:rPr>
          <w:sz w:val="24"/>
          <w:szCs w:val="24"/>
        </w:rPr>
        <w:t xml:space="preserve">      </w:t>
      </w:r>
      <w:r w:rsidR="004061E6">
        <w:rPr>
          <w:sz w:val="24"/>
          <w:szCs w:val="24"/>
        </w:rPr>
        <w:t xml:space="preserve"> </w:t>
      </w:r>
      <w:r w:rsidR="001D0965">
        <w:rPr>
          <w:sz w:val="24"/>
          <w:szCs w:val="24"/>
        </w:rPr>
        <w:t xml:space="preserve"> </w:t>
      </w:r>
      <w:r w:rsidR="00FF0830">
        <w:rPr>
          <w:sz w:val="24"/>
          <w:szCs w:val="24"/>
        </w:rPr>
        <w:t xml:space="preserve">                           4.871</w:t>
      </w:r>
    </w:p>
    <w:p w:rsidR="00FF0830" w:rsidRDefault="0000352C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 minulých rokov</w:t>
      </w:r>
      <w:r w:rsidR="005C25D8">
        <w:rPr>
          <w:sz w:val="24"/>
          <w:szCs w:val="24"/>
        </w:rPr>
        <w:t xml:space="preserve">      </w:t>
      </w:r>
      <w:r w:rsidR="00FF0830">
        <w:rPr>
          <w:sz w:val="24"/>
          <w:szCs w:val="24"/>
        </w:rPr>
        <w:t>-19.136</w:t>
      </w:r>
    </w:p>
    <w:p w:rsidR="0000352C" w:rsidRDefault="00FF0830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Záväzky                                                          44.421</w:t>
      </w:r>
      <w:r w:rsidR="005C25D8">
        <w:rPr>
          <w:sz w:val="24"/>
          <w:szCs w:val="24"/>
        </w:rPr>
        <w:t xml:space="preserve"> </w:t>
      </w:r>
      <w:r w:rsidR="00884186">
        <w:rPr>
          <w:sz w:val="24"/>
          <w:szCs w:val="24"/>
        </w:rPr>
        <w:t xml:space="preserve"> </w:t>
      </w:r>
    </w:p>
    <w:p w:rsidR="0000352C" w:rsidRPr="00CC075E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vo výnosoch</w:t>
      </w:r>
    </w:p>
    <w:p w:rsidR="00713370" w:rsidRDefault="00713370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dosiahla výnosy z hospodárskej činnosti spol</w:t>
      </w:r>
      <w:r w:rsidR="00E60D9C">
        <w:rPr>
          <w:sz w:val="24"/>
          <w:szCs w:val="24"/>
        </w:rPr>
        <w:t xml:space="preserve">u </w:t>
      </w:r>
      <w:r w:rsidR="00FF0830">
        <w:rPr>
          <w:sz w:val="24"/>
          <w:szCs w:val="24"/>
        </w:rPr>
        <w:t>vo výške 48.560</w:t>
      </w:r>
      <w:r w:rsidR="005C25D8">
        <w:rPr>
          <w:sz w:val="24"/>
          <w:szCs w:val="24"/>
        </w:rPr>
        <w:t xml:space="preserve"> EUR. </w:t>
      </w:r>
    </w:p>
    <w:p w:rsidR="00713370" w:rsidRPr="00CC075E" w:rsidRDefault="00713370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 nákladoch</w:t>
      </w:r>
    </w:p>
    <w:p w:rsidR="00CC075E" w:rsidRDefault="00713370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Náklady na hospodársku </w:t>
      </w:r>
      <w:r w:rsidR="00FC35C4">
        <w:rPr>
          <w:sz w:val="24"/>
          <w:szCs w:val="24"/>
        </w:rPr>
        <w:t xml:space="preserve">činnosť </w:t>
      </w:r>
      <w:r w:rsidR="00FF0830">
        <w:rPr>
          <w:sz w:val="24"/>
          <w:szCs w:val="24"/>
        </w:rPr>
        <w:t>spolu boli vo výške 42.506</w:t>
      </w:r>
      <w:r>
        <w:rPr>
          <w:sz w:val="24"/>
          <w:szCs w:val="24"/>
        </w:rPr>
        <w:t xml:space="preserve"> EUR.</w:t>
      </w:r>
      <w:r w:rsidR="00CC075E">
        <w:rPr>
          <w:sz w:val="24"/>
          <w:szCs w:val="24"/>
        </w:rPr>
        <w:t xml:space="preserve"> Náklady na finančn</w:t>
      </w:r>
      <w:r w:rsidR="005C25D8">
        <w:rPr>
          <w:sz w:val="24"/>
          <w:szCs w:val="24"/>
        </w:rPr>
        <w:t xml:space="preserve">ú činnosť </w:t>
      </w:r>
      <w:r w:rsidR="00FF0830">
        <w:rPr>
          <w:sz w:val="24"/>
          <w:szCs w:val="24"/>
        </w:rPr>
        <w:t>spolu sú vo výške 1.183</w:t>
      </w:r>
      <w:r w:rsidR="00E60D9C">
        <w:rPr>
          <w:sz w:val="24"/>
          <w:szCs w:val="24"/>
        </w:rPr>
        <w:t xml:space="preserve"> EUR. </w:t>
      </w:r>
    </w:p>
    <w:p w:rsidR="00CC075E" w:rsidRPr="00CC075E" w:rsidRDefault="00CC075E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o daniach z príjmov</w:t>
      </w:r>
    </w:p>
    <w:p w:rsidR="00713370" w:rsidRDefault="00CC075E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 pred zdanením z</w:t>
      </w:r>
      <w:r w:rsidR="00FC35C4">
        <w:rPr>
          <w:sz w:val="24"/>
          <w:szCs w:val="24"/>
        </w:rPr>
        <w:t>a ro</w:t>
      </w:r>
      <w:r w:rsidR="00FF0830">
        <w:rPr>
          <w:sz w:val="24"/>
          <w:szCs w:val="24"/>
        </w:rPr>
        <w:t>k 2019</w:t>
      </w:r>
      <w:r w:rsidR="00947137">
        <w:rPr>
          <w:sz w:val="24"/>
          <w:szCs w:val="24"/>
        </w:rPr>
        <w:t xml:space="preserve"> je</w:t>
      </w:r>
      <w:r w:rsidR="00FF0830">
        <w:rPr>
          <w:sz w:val="24"/>
          <w:szCs w:val="24"/>
        </w:rPr>
        <w:t xml:space="preserve"> zisk vo výške </w:t>
      </w:r>
      <w:r w:rsidR="00525D55">
        <w:rPr>
          <w:sz w:val="24"/>
          <w:szCs w:val="24"/>
        </w:rPr>
        <w:t>4.871</w:t>
      </w:r>
      <w:r>
        <w:rPr>
          <w:sz w:val="24"/>
          <w:szCs w:val="24"/>
        </w:rPr>
        <w:t xml:space="preserve"> EUR</w:t>
      </w:r>
      <w:r w:rsidR="00884186">
        <w:rPr>
          <w:sz w:val="24"/>
          <w:szCs w:val="24"/>
        </w:rPr>
        <w:t>. Daň na úhradu je</w:t>
      </w:r>
      <w:r w:rsidR="001D0965">
        <w:rPr>
          <w:sz w:val="24"/>
          <w:szCs w:val="24"/>
        </w:rPr>
        <w:t xml:space="preserve"> vo výške 0,00</w:t>
      </w:r>
      <w:r>
        <w:rPr>
          <w:sz w:val="24"/>
          <w:szCs w:val="24"/>
        </w:rPr>
        <w:t xml:space="preserve"> EUR.</w:t>
      </w:r>
      <w:r w:rsidR="00713370">
        <w:rPr>
          <w:sz w:val="24"/>
          <w:szCs w:val="24"/>
        </w:rPr>
        <w:t xml:space="preserve"> </w:t>
      </w:r>
    </w:p>
    <w:p w:rsidR="00713370" w:rsidRDefault="00713370" w:rsidP="0000352C">
      <w:pPr>
        <w:jc w:val="both"/>
        <w:rPr>
          <w:sz w:val="24"/>
          <w:szCs w:val="24"/>
        </w:rPr>
      </w:pPr>
    </w:p>
    <w:p w:rsidR="0000352C" w:rsidRDefault="0000352C" w:rsidP="0000352C">
      <w:pPr>
        <w:jc w:val="both"/>
        <w:rPr>
          <w:sz w:val="24"/>
          <w:szCs w:val="24"/>
        </w:rPr>
      </w:pPr>
    </w:p>
    <w:p w:rsidR="0000352C" w:rsidRPr="0000352C" w:rsidRDefault="0000352C" w:rsidP="0000352C">
      <w:pPr>
        <w:jc w:val="both"/>
        <w:rPr>
          <w:sz w:val="24"/>
          <w:szCs w:val="24"/>
        </w:rPr>
      </w:pPr>
    </w:p>
    <w:p w:rsidR="00D41EEF" w:rsidRPr="0000352C" w:rsidRDefault="00D41EEF" w:rsidP="0000352C">
      <w:pPr>
        <w:jc w:val="both"/>
        <w:rPr>
          <w:sz w:val="24"/>
          <w:szCs w:val="24"/>
        </w:rPr>
      </w:pPr>
      <w:r w:rsidRPr="0000352C">
        <w:rPr>
          <w:sz w:val="24"/>
          <w:szCs w:val="24"/>
        </w:rPr>
        <w:t xml:space="preserve"> </w:t>
      </w:r>
    </w:p>
    <w:p w:rsidR="008144D8" w:rsidRPr="00D41EEF" w:rsidRDefault="00D41EEF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</w:t>
      </w:r>
    </w:p>
    <w:sectPr w:rsidR="008144D8" w:rsidRPr="00D41EEF" w:rsidSect="008144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41EEF"/>
    <w:rsid w:val="0000352C"/>
    <w:rsid w:val="00030395"/>
    <w:rsid w:val="00044A84"/>
    <w:rsid w:val="000F5167"/>
    <w:rsid w:val="001D0965"/>
    <w:rsid w:val="002302A0"/>
    <w:rsid w:val="004061E6"/>
    <w:rsid w:val="00525D55"/>
    <w:rsid w:val="0058245D"/>
    <w:rsid w:val="005C25D8"/>
    <w:rsid w:val="006110F5"/>
    <w:rsid w:val="00713370"/>
    <w:rsid w:val="008144D8"/>
    <w:rsid w:val="00884186"/>
    <w:rsid w:val="008C230A"/>
    <w:rsid w:val="008E7217"/>
    <w:rsid w:val="00947137"/>
    <w:rsid w:val="00A964DC"/>
    <w:rsid w:val="00AB0997"/>
    <w:rsid w:val="00B61E9D"/>
    <w:rsid w:val="00BB320E"/>
    <w:rsid w:val="00CC075E"/>
    <w:rsid w:val="00D41EEF"/>
    <w:rsid w:val="00E00BCB"/>
    <w:rsid w:val="00E60D9C"/>
    <w:rsid w:val="00EE5A29"/>
    <w:rsid w:val="00F25F92"/>
    <w:rsid w:val="00FA50C0"/>
    <w:rsid w:val="00FC35C4"/>
    <w:rsid w:val="00FF08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44D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0352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2</Pages>
  <Words>195</Words>
  <Characters>1117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</dc:creator>
  <cp:lastModifiedBy>Ivan</cp:lastModifiedBy>
  <cp:revision>11</cp:revision>
  <dcterms:created xsi:type="dcterms:W3CDTF">2018-03-24T12:05:00Z</dcterms:created>
  <dcterms:modified xsi:type="dcterms:W3CDTF">2020-10-31T10:55:00Z</dcterms:modified>
</cp:coreProperties>
</file>