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BD96A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9ADC9" w14:textId="6E7C7A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51E26">
        <w:rPr>
          <w:rFonts w:ascii="Arial Narrow" w:hAnsi="Arial Narrow"/>
          <w:b/>
        </w:rPr>
        <w:t>9</w:t>
      </w:r>
      <w:r w:rsidR="00C51E26">
        <w:rPr>
          <w:rFonts w:ascii="Arial Narrow" w:hAnsi="Arial Narrow"/>
          <w:b/>
        </w:rPr>
        <w:tab/>
      </w:r>
    </w:p>
    <w:p w14:paraId="199CAA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A3566C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DB428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8F1E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9EDF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E07B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EF902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7B200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9EAB99" w14:textId="77777777" w:rsidTr="002D7E6D">
        <w:tc>
          <w:tcPr>
            <w:tcW w:w="3085" w:type="dxa"/>
          </w:tcPr>
          <w:p w14:paraId="6A87CA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7A731A" w14:textId="77777777"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DM-</w:t>
            </w:r>
            <w:proofErr w:type="spellStart"/>
            <w:r>
              <w:rPr>
                <w:rFonts w:ascii="Arial" w:hAnsi="Arial" w:cs="Arial"/>
              </w:rPr>
              <w:t>Finance</w:t>
            </w:r>
            <w:proofErr w:type="spellEnd"/>
            <w:r>
              <w:rPr>
                <w:rFonts w:ascii="Arial" w:hAnsi="Arial" w:cs="Arial"/>
              </w:rPr>
              <w:t>, spol. s r.o.</w:t>
            </w:r>
          </w:p>
        </w:tc>
      </w:tr>
      <w:tr w:rsidR="00A55E63" w:rsidRPr="00A55E63" w14:paraId="3F1451E5" w14:textId="77777777" w:rsidTr="002D7E6D">
        <w:tc>
          <w:tcPr>
            <w:tcW w:w="3085" w:type="dxa"/>
          </w:tcPr>
          <w:p w14:paraId="2C29EF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E3BE9C" w14:textId="77777777"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44281790</w:t>
            </w:r>
          </w:p>
        </w:tc>
      </w:tr>
      <w:tr w:rsidR="00A55E63" w:rsidRPr="00A55E63" w14:paraId="311A8534" w14:textId="77777777" w:rsidTr="002D7E6D">
        <w:tc>
          <w:tcPr>
            <w:tcW w:w="3085" w:type="dxa"/>
          </w:tcPr>
          <w:p w14:paraId="099695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E8E15C" w14:textId="77777777"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Hradca Králové 1, Banská Bystrica</w:t>
            </w:r>
          </w:p>
        </w:tc>
      </w:tr>
    </w:tbl>
    <w:p w14:paraId="6174DC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3284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14E8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369B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F11FE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61EAE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7EC2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C048881" w14:textId="77777777" w:rsidTr="002D7E6D">
        <w:tc>
          <w:tcPr>
            <w:tcW w:w="4219" w:type="dxa"/>
          </w:tcPr>
          <w:p w14:paraId="100B60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90E3C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7E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EB25F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6E0365" w14:textId="77777777" w:rsidTr="002D7E6D">
        <w:tc>
          <w:tcPr>
            <w:tcW w:w="4219" w:type="dxa"/>
          </w:tcPr>
          <w:p w14:paraId="54F5B2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DC1882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6A52AF6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C8526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1C99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3E1D3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0F3802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88822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9A836D" w14:textId="77777777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0E555A">
        <w:rPr>
          <w:rFonts w:ascii="Arial" w:hAnsi="Arial" w:cs="Arial"/>
          <w:color w:val="4F81BD" w:themeColor="accent1"/>
          <w:sz w:val="22"/>
          <w:szCs w:val="22"/>
        </w:rPr>
        <w:t>bude pokračovať vo svojej činnosti</w:t>
      </w:r>
    </w:p>
    <w:p w14:paraId="47B0D7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04B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941C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FBEB8A3" w14:textId="77777777" w:rsidTr="002D7E6D">
        <w:tc>
          <w:tcPr>
            <w:tcW w:w="4843" w:type="dxa"/>
          </w:tcPr>
          <w:p w14:paraId="0C0B19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DAA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41C91E" w14:textId="77777777" w:rsidTr="002D7E6D">
        <w:tc>
          <w:tcPr>
            <w:tcW w:w="4843" w:type="dxa"/>
          </w:tcPr>
          <w:p w14:paraId="52BE4B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400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3938AA" w14:textId="77777777" w:rsidTr="002D7E6D">
        <w:tc>
          <w:tcPr>
            <w:tcW w:w="4843" w:type="dxa"/>
          </w:tcPr>
          <w:p w14:paraId="50CD44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BAD9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7190DD" w14:textId="77777777" w:rsidTr="002D7E6D">
        <w:tc>
          <w:tcPr>
            <w:tcW w:w="4843" w:type="dxa"/>
          </w:tcPr>
          <w:p w14:paraId="123F93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F808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4A7456" w14:textId="77777777" w:rsidTr="002D7E6D">
        <w:tc>
          <w:tcPr>
            <w:tcW w:w="4843" w:type="dxa"/>
          </w:tcPr>
          <w:p w14:paraId="50CF5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E604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959F6" w14:textId="77777777" w:rsidTr="002D7E6D">
        <w:tc>
          <w:tcPr>
            <w:tcW w:w="4843" w:type="dxa"/>
          </w:tcPr>
          <w:p w14:paraId="0F5DE7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087E9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313B67" w14:textId="77777777" w:rsidTr="002D7E6D">
        <w:tc>
          <w:tcPr>
            <w:tcW w:w="4843" w:type="dxa"/>
          </w:tcPr>
          <w:p w14:paraId="16CCF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B0DD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813D65" w14:textId="77777777" w:rsidTr="002D7E6D">
        <w:tc>
          <w:tcPr>
            <w:tcW w:w="4843" w:type="dxa"/>
          </w:tcPr>
          <w:p w14:paraId="77C0A0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DD36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510C13" w14:textId="77777777" w:rsidTr="002D7E6D">
        <w:tc>
          <w:tcPr>
            <w:tcW w:w="4843" w:type="dxa"/>
          </w:tcPr>
          <w:p w14:paraId="211D24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1045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262E20" w14:textId="77777777" w:rsidTr="002D7E6D">
        <w:tc>
          <w:tcPr>
            <w:tcW w:w="4843" w:type="dxa"/>
          </w:tcPr>
          <w:p w14:paraId="654924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0EBA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9A7396" w14:textId="77777777" w:rsidTr="002D7E6D">
        <w:tc>
          <w:tcPr>
            <w:tcW w:w="4843" w:type="dxa"/>
          </w:tcPr>
          <w:p w14:paraId="35C470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1D71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7176E2" w14:textId="77777777" w:rsidTr="002D7E6D">
        <w:tc>
          <w:tcPr>
            <w:tcW w:w="4843" w:type="dxa"/>
          </w:tcPr>
          <w:p w14:paraId="60510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5C42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BEF74" w14:textId="77777777" w:rsidTr="002D7E6D">
        <w:tc>
          <w:tcPr>
            <w:tcW w:w="4843" w:type="dxa"/>
          </w:tcPr>
          <w:p w14:paraId="68EA92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FA36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7EE17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376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0F2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CBB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F3BFF2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7E176C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B9800E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5E7284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506181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8B98C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4AF1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326598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458E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7C5567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0E53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9860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B8C8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F6D46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35101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F34E95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21A7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41339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5F12700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0ECB3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E656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B7BD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4BBA5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9ABC9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70039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BC09E7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4ED4A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54F2F0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08F8B6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8234D8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463228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4DEC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BF32D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2AD302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04EDB2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F1D385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314C55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2AF0B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2882225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C72A5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1276F4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5A3C0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39E7EEC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C0A6E8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26CFDED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8D69F9" w14:textId="77777777" w:rsidR="003B3B92" w:rsidRDefault="003B3B92">
      <w:r>
        <w:separator/>
      </w:r>
    </w:p>
  </w:endnote>
  <w:endnote w:type="continuationSeparator" w:id="0">
    <w:p w14:paraId="2527C51B" w14:textId="77777777" w:rsidR="003B3B92" w:rsidRDefault="003B3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83056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E65B4C" wp14:editId="6649744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FE4B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555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E65B4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AFFE4B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555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C7D10E" w14:textId="77777777" w:rsidR="003B3B92" w:rsidRDefault="003B3B92">
      <w:r>
        <w:separator/>
      </w:r>
    </w:p>
  </w:footnote>
  <w:footnote w:type="continuationSeparator" w:id="0">
    <w:p w14:paraId="5503661B" w14:textId="77777777" w:rsidR="003B3B92" w:rsidRDefault="003B3B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73A7AA" w14:textId="77777777" w:rsidR="0055784D" w:rsidRDefault="0055784D">
    <w:pPr>
      <w:pStyle w:val="Zhlav"/>
    </w:pPr>
  </w:p>
  <w:p w14:paraId="65F40676" w14:textId="77777777" w:rsidR="0055784D" w:rsidRDefault="0055784D">
    <w:pPr>
      <w:pStyle w:val="Zhlav"/>
    </w:pPr>
  </w:p>
  <w:p w14:paraId="5DA8D7AC" w14:textId="77777777" w:rsidR="0055784D" w:rsidRDefault="0055784D">
    <w:pPr>
      <w:pStyle w:val="Zhlav"/>
    </w:pPr>
  </w:p>
  <w:p w14:paraId="3166D68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55A">
      <w:rPr>
        <w:rFonts w:ascii="Arial" w:hAnsi="Arial" w:cs="Arial"/>
        <w:sz w:val="22"/>
        <w:szCs w:val="22"/>
        <w:bdr w:val="single" w:sz="4" w:space="0" w:color="auto"/>
      </w:rPr>
      <w:t>44281790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55A">
      <w:rPr>
        <w:rFonts w:ascii="Arial" w:hAnsi="Arial" w:cs="Arial"/>
        <w:sz w:val="22"/>
        <w:szCs w:val="22"/>
        <w:bdr w:val="single" w:sz="4" w:space="0" w:color="auto"/>
      </w:rPr>
      <w:t>2022654447</w:t>
    </w:r>
  </w:p>
  <w:p w14:paraId="5140A1E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378F0E5A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555A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B3B92"/>
    <w:rsid w:val="003D056F"/>
    <w:rsid w:val="00401155"/>
    <w:rsid w:val="00451ED3"/>
    <w:rsid w:val="004A2BF3"/>
    <w:rsid w:val="004E361A"/>
    <w:rsid w:val="00547822"/>
    <w:rsid w:val="0055784D"/>
    <w:rsid w:val="00560DB1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17842"/>
    <w:rsid w:val="00C27B06"/>
    <w:rsid w:val="00C51E26"/>
    <w:rsid w:val="00C71636"/>
    <w:rsid w:val="00CC3205"/>
    <w:rsid w:val="00CD545D"/>
    <w:rsid w:val="00DF6AD0"/>
    <w:rsid w:val="00E1750C"/>
    <w:rsid w:val="00E532AD"/>
    <w:rsid w:val="00E70F0E"/>
    <w:rsid w:val="00E87C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AA1112"/>
  <w15:docId w15:val="{F3E07347-C3CD-4677-AA58-20461A43D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mimusiatko</cp:lastModifiedBy>
  <cp:revision>3</cp:revision>
  <dcterms:created xsi:type="dcterms:W3CDTF">2020-11-01T12:04:00Z</dcterms:created>
  <dcterms:modified xsi:type="dcterms:W3CDTF">2020-11-01T12:05:00Z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