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>BESORAH</w:t>
      </w:r>
      <w:proofErr w:type="spellEnd"/>
      <w:r w:rsidR="007A21DA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21DA">
        <w:rPr>
          <w:rFonts w:ascii="Times New Roman" w:hAnsi="Times New Roman" w:cs="Times New Roman"/>
          <w:b/>
        </w:rPr>
        <w:t xml:space="preserve"> PAJOROVA  11, 04001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Kúpa </w:t>
      </w:r>
      <w:proofErr w:type="spellStart"/>
      <w:r>
        <w:rPr>
          <w:rFonts w:ascii="Times New Roman" w:hAnsi="Times New Roman" w:cs="Times New Roman"/>
          <w:b/>
        </w:rPr>
        <w:t>tovari</w:t>
      </w:r>
      <w:proofErr w:type="spellEnd"/>
      <w:r>
        <w:rPr>
          <w:rFonts w:ascii="Times New Roman" w:hAnsi="Times New Roman" w:cs="Times New Roman"/>
          <w:b/>
        </w:rPr>
        <w:t xml:space="preserve"> za účelom jeho predaja. </w:t>
      </w:r>
      <w:proofErr w:type="spellStart"/>
      <w:r>
        <w:rPr>
          <w:rFonts w:ascii="Times New Roman" w:hAnsi="Times New Roman" w:cs="Times New Roman"/>
          <w:b/>
        </w:rPr>
        <w:t>Sprostredkovateľska</w:t>
      </w:r>
      <w:proofErr w:type="spellEnd"/>
      <w:r>
        <w:rPr>
          <w:rFonts w:ascii="Times New Roman" w:hAnsi="Times New Roman" w:cs="Times New Roman"/>
          <w:b/>
        </w:rPr>
        <w:t xml:space="preserve"> činnosť v oblasti obchodu,    </w:t>
      </w:r>
    </w:p>
    <w:p w:rsidR="007A21DA" w:rsidRPr="002E2695" w:rsidRDefault="007A21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Prenájom nehnuteľnosti spojený s inými než </w:t>
      </w:r>
      <w:proofErr w:type="spellStart"/>
      <w:r>
        <w:rPr>
          <w:rFonts w:ascii="Times New Roman" w:hAnsi="Times New Roman" w:cs="Times New Roman"/>
          <w:b/>
        </w:rPr>
        <w:t>zýkladnými</w:t>
      </w:r>
      <w:proofErr w:type="spellEnd"/>
      <w:r>
        <w:rPr>
          <w:rFonts w:ascii="Times New Roman" w:hAnsi="Times New Roman" w:cs="Times New Roman"/>
          <w:b/>
        </w:rPr>
        <w:t xml:space="preserve"> službami spojenými         s prenájmom.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7A21DA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1101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2F6EA5">
        <w:rPr>
          <w:rFonts w:ascii="Times New Roman" w:hAnsi="Times New Roman" w:cs="Times New Roman"/>
          <w:b/>
        </w:rPr>
        <w:t>.10.2020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04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7A21DA">
        <w:rPr>
          <w:rFonts w:ascii="Segoe UI Symbol" w:eastAsia="MS Gothic" w:hAnsi="Segoe UI Symbol" w:cs="Segoe UI Symbol"/>
        </w:rPr>
        <w:t>x</w:t>
      </w:r>
      <w:r w:rsidR="00360F88" w:rsidRPr="003B61BE">
        <w:rPr>
          <w:rFonts w:ascii="Times New Roman" w:eastAsia="MS Gothic" w:hAnsi="Times New Roman" w:cs="Times New Roman"/>
        </w:rPr>
        <w:t xml:space="preserve"> Riadna   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3B61BE" w:rsidRDefault="002232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3B61BE">
        <w:rPr>
          <w:rFonts w:ascii="Times New Roman" w:eastAsia="MS Gothic" w:hAnsi="Times New Roman" w:cs="Times New Roman"/>
        </w:rPr>
        <w:t>rozdelenie</w:t>
      </w:r>
      <w:proofErr w:type="gramEnd"/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zlúčenie</w:t>
      </w:r>
      <w:r w:rsidR="00360F88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 xml:space="preserve">      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splynutie</w:t>
      </w:r>
      <w:r w:rsidR="00D0740C" w:rsidRPr="003B61BE">
        <w:rPr>
          <w:rFonts w:ascii="Times New Roman" w:eastAsia="MS Gothic" w:hAnsi="Times New Roman" w:cs="Times New Roman"/>
        </w:rPr>
        <w:tab/>
      </w:r>
      <w:r w:rsidR="00D0740C" w:rsidRPr="003B61BE">
        <w:rPr>
          <w:rFonts w:ascii="Times New Roman" w:eastAsia="MS Gothic" w:hAnsi="Times New Roman" w:cs="Times New Roman"/>
        </w:rPr>
        <w:tab/>
        <w:t xml:space="preserve">        </w:t>
      </w:r>
      <w:r w:rsidR="00D0740C" w:rsidRPr="003B61BE">
        <w:rPr>
          <w:rFonts w:ascii="Segoe UI Symbol" w:eastAsia="MS Gothic" w:hAnsi="Segoe UI Symbol" w:cs="Segoe UI Symbol"/>
        </w:rPr>
        <w:t>☐</w:t>
      </w:r>
      <w:r w:rsidR="00D0740C" w:rsidRPr="003B61BE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0740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začiatok likvidácie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 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koniec likvidácie</w:t>
      </w:r>
      <w:r w:rsidRPr="003B61BE">
        <w:rPr>
          <w:rFonts w:ascii="Times New Roman" w:eastAsia="MS Gothic" w:hAnsi="Times New Roman" w:cs="Times New Roman"/>
        </w:rPr>
        <w:t xml:space="preserve"> </w:t>
      </w:r>
      <w:r w:rsidR="00B832B9" w:rsidRPr="003B61BE">
        <w:rPr>
          <w:rFonts w:ascii="Times New Roman" w:eastAsia="MS Gothic" w:hAnsi="Times New Roman" w:cs="Times New Roman"/>
        </w:rPr>
        <w:t xml:space="preserve">   </w:t>
      </w:r>
      <w:r w:rsidRPr="003B61BE">
        <w:rPr>
          <w:rFonts w:ascii="Times New Roman" w:eastAsia="MS Gothic" w:hAnsi="Times New Roman" w:cs="Times New Roman"/>
        </w:rPr>
        <w:t xml:space="preserve"> </w:t>
      </w:r>
      <w:r w:rsidRPr="003B61BE">
        <w:rPr>
          <w:rFonts w:ascii="Segoe UI Symbol" w:eastAsia="MS Gothic" w:hAnsi="Segoe UI Symbol" w:cs="Segoe UI Symbol"/>
        </w:rPr>
        <w:t>☐</w:t>
      </w:r>
      <w:r w:rsidR="00360F88" w:rsidRPr="003B61BE">
        <w:rPr>
          <w:rFonts w:ascii="Times New Roman" w:eastAsia="MS Gothic" w:hAnsi="Times New Roman" w:cs="Times New Roman"/>
        </w:rPr>
        <w:t xml:space="preserve"> vyhlásenie konkurzu</w:t>
      </w:r>
      <w:r w:rsidR="00B832B9" w:rsidRPr="003B61BE">
        <w:rPr>
          <w:rFonts w:ascii="Times New Roman" w:eastAsia="MS Gothic" w:hAnsi="Times New Roman" w:cs="Times New Roman"/>
        </w:rPr>
        <w:t xml:space="preserve">     </w:t>
      </w:r>
      <w:r w:rsidRPr="003B61BE">
        <w:rPr>
          <w:rFonts w:ascii="Times New Roman" w:eastAsia="MS Gothic" w:hAnsi="Times New Roman" w:cs="Times New Roman"/>
        </w:rPr>
        <w:t xml:space="preserve">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  <w:r w:rsidR="00B832B9" w:rsidRPr="003B61BE">
        <w:rPr>
          <w:rFonts w:ascii="MS Gothic" w:eastAsia="MS Gothic" w:hAnsi="MS Gothic" w:cs="Times New Roman" w:hint="eastAsia"/>
        </w:rPr>
        <w:t>☐</w:t>
      </w:r>
      <w:r w:rsidRPr="003B61BE">
        <w:rPr>
          <w:rFonts w:ascii="Times New Roman" w:eastAsia="MS Gothic" w:hAnsi="Times New Roman" w:cs="Times New Roman"/>
        </w:rPr>
        <w:t xml:space="preserve"> zrušenie konkurzu  </w:t>
      </w:r>
      <w:r w:rsidRPr="003B61BE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D7396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D7396C">
        <w:rPr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>nemá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7396C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D7396C">
        <w:rPr>
          <w:noProof/>
          <w:lang w:eastAsia="sk-SK"/>
        </w:rPr>
        <w:pict>
          <v:line id="Rovná spojnica 2" o:spid="_x0000_s1027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A21DA">
        <w:rPr>
          <w:rFonts w:ascii="Times New Roman" w:hAnsi="Times New Roman" w:cs="Times New Roman"/>
        </w:rPr>
        <w:t xml:space="preserve">   nemá</w:t>
      </w:r>
    </w:p>
    <w:p w:rsidR="00900440" w:rsidRPr="002E2695" w:rsidRDefault="00D7396C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7396C">
        <w:rPr>
          <w:noProof/>
          <w:lang w:eastAsia="sk-SK"/>
        </w:rPr>
        <w:pict>
          <v:line id="Rovná spojnica 3" o:spid="_x0000_s1028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7396C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D7396C">
        <w:rPr>
          <w:noProof/>
          <w:lang w:eastAsia="sk-SK"/>
        </w:rPr>
        <w:pict>
          <v:line id="Rovná spojnica 6" o:spid="_x0000_s1029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B9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9F1252" w:rsidRPr="003B61BE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7396C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D7396C">
        <w:rPr>
          <w:noProof/>
          <w:lang w:eastAsia="sk-SK"/>
        </w:rPr>
        <w:pict>
          <v:line id="Rovná spojnica 5" o:spid="_x0000_s1030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21D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E2695"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 w:rsidRPr="002E2695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3B61B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7A588C"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proofErr w:type="gramStart"/>
      <w:r w:rsidR="007A21DA">
        <w:rPr>
          <w:rFonts w:ascii="MS Gothic" w:eastAsia="MS Gothic" w:hAnsi="MS Gothic" w:cs="Times New Roman"/>
          <w:b/>
          <w:sz w:val="24"/>
          <w:szCs w:val="24"/>
        </w:rPr>
        <w:t>x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B61BE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B61BE">
        <w:rPr>
          <w:rFonts w:ascii="Times New Roman" w:eastAsia="MS Gothic" w:hAnsi="Times New Roman" w:cs="Times New Roman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F1252" w:rsidRPr="003B61BE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B61BE">
        <w:rPr>
          <w:rFonts w:ascii="Times New Roman" w:eastAsia="MS Gothic" w:hAnsi="Times New Roman" w:cs="Times New Roman"/>
          <w:szCs w:val="24"/>
        </w:rPr>
        <w:t>nie</w:t>
      </w:r>
    </w:p>
    <w:p w:rsidR="007A588C" w:rsidRPr="003B61BE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3B61BE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Pr="003B61BE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3B61BE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III. 3</w:t>
      </w:r>
      <w:r w:rsidRPr="003B61BE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 w:rsidRPr="003B61BE">
        <w:rPr>
          <w:rFonts w:ascii="Times New Roman" w:eastAsia="MS Gothic" w:hAnsi="Times New Roman" w:cs="Times New Roman"/>
          <w:b/>
          <w:szCs w:val="24"/>
        </w:rPr>
        <w:t>é</w:t>
      </w:r>
      <w:r w:rsidRPr="003B61BE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Pr="003B61B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3B61BE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d</w:t>
      </w:r>
      <w:r w:rsidR="0083794D" w:rsidRPr="003B61BE">
        <w:rPr>
          <w:rFonts w:ascii="Times New Roman" w:eastAsia="MS Gothic" w:hAnsi="Times New Roman" w:cs="Times New Roman"/>
          <w:b/>
        </w:rPr>
        <w:t xml:space="preserve">)  </w:t>
      </w:r>
      <w:r w:rsidRPr="003B61BE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e</w:t>
      </w:r>
      <w:r w:rsidR="00A65198" w:rsidRPr="003B61BE">
        <w:rPr>
          <w:rFonts w:ascii="Times New Roman" w:eastAsia="MS Gothic" w:hAnsi="Times New Roman" w:cs="Times New Roman"/>
          <w:b/>
        </w:rPr>
        <w:t>)</w:t>
      </w:r>
      <w:r w:rsidR="00A65198"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  <w:b/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Pr="003B61BE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III. 4 g)</w:t>
      </w:r>
      <w:r w:rsidR="00A65198" w:rsidRPr="003B61BE">
        <w:rPr>
          <w:rFonts w:ascii="Times New Roman" w:eastAsia="MS Gothic" w:hAnsi="Times New Roman" w:cs="Times New Roman"/>
          <w:b/>
        </w:rPr>
        <w:t xml:space="preserve">     </w:t>
      </w:r>
      <w:r w:rsidRPr="003B61BE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3B61BE" w:rsidRDefault="00A6519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proofErr w:type="gramStart"/>
      <w:r w:rsidRPr="003B61BE">
        <w:rPr>
          <w:rFonts w:ascii="MS Gothic" w:eastAsia="MS Gothic" w:hAnsi="MS Gothic" w:cs="Times New Roman" w:hint="eastAsia"/>
          <w:b/>
          <w:sz w:val="24"/>
          <w:szCs w:val="24"/>
        </w:rPr>
        <w:t>☐</w:t>
      </w:r>
      <w:r w:rsidR="00DC3B5F" w:rsidRPr="003B61BE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3B61BE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3B61BE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3B61BE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B61BE">
        <w:rPr>
          <w:rFonts w:ascii="MS Gothic" w:eastAsia="MS Gothic" w:hAnsi="MS Gothic" w:cs="Times New Roman" w:hint="eastAsia"/>
          <w:b/>
        </w:rPr>
        <w:t>☐</w:t>
      </w:r>
      <w:r w:rsidR="00DC3B5F" w:rsidRPr="003B61BE">
        <w:rPr>
          <w:rFonts w:ascii="Times New Roman" w:eastAsia="MS Gothic" w:hAnsi="Times New Roman" w:cs="Times New Roman"/>
          <w:b/>
        </w:rPr>
        <w:tab/>
      </w:r>
      <w:r w:rsidR="00DC3B5F" w:rsidRPr="003B61BE">
        <w:rPr>
          <w:rFonts w:ascii="Times New Roman" w:eastAsia="MS Gothic" w:hAnsi="Times New Roman" w:cs="Times New Roman"/>
        </w:rPr>
        <w:t>Odpisový plán bol o</w:t>
      </w:r>
      <w:r w:rsidRPr="003B61BE">
        <w:rPr>
          <w:rFonts w:ascii="Times New Roman" w:eastAsia="MS Gothic" w:hAnsi="Times New Roman" w:cs="Times New Roman"/>
        </w:rPr>
        <w:t>vplyvnený týmito rozhodnutiami:</w:t>
      </w:r>
    </w:p>
    <w:p w:rsidR="00DC3B5F" w:rsidRPr="003B61BE" w:rsidRDefault="00D7396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7396C">
        <w:rPr>
          <w:noProof/>
          <w:lang w:eastAsia="sk-SK"/>
        </w:rPr>
        <w:pict>
          <v:line id="Rovná spojnica 11" o:spid="_x0000_s103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Pr="003B61B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Pr="003B61BE" w:rsidRDefault="00D7396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7396C">
        <w:rPr>
          <w:noProof/>
          <w:lang w:eastAsia="sk-SK"/>
        </w:rPr>
        <w:pict>
          <v:line id="Rovná spojnica 10" o:spid="_x0000_s1032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="007C37DE" w:rsidRPr="003B61BE">
        <w:rPr>
          <w:rFonts w:ascii="Times New Roman" w:eastAsia="MS Gothic" w:hAnsi="Times New Roman" w:cs="Times New Roman"/>
        </w:rPr>
        <w:t xml:space="preserve"> podnikateľ zostavil </w:t>
      </w:r>
      <w:r w:rsidRPr="003B61BE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 w:rsidRPr="003B61BE">
        <w:rPr>
          <w:rFonts w:ascii="Times New Roman" w:eastAsia="MS Gothic" w:hAnsi="Times New Roman" w:cs="Times New Roman"/>
        </w:rPr>
        <w:t xml:space="preserve">otrebenia zaraďovaného majetku </w:t>
      </w:r>
      <w:r w:rsidRPr="003B61BE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 w:rsidRPr="003B61BE">
        <w:rPr>
          <w:rFonts w:ascii="Times New Roman" w:eastAsia="MS Gothic" w:hAnsi="Times New Roman" w:cs="Times New Roman"/>
        </w:rPr>
        <w:tab/>
      </w:r>
      <w:r w:rsidRPr="003B61BE">
        <w:rPr>
          <w:rFonts w:ascii="Times New Roman" w:eastAsia="MS Gothic" w:hAnsi="Times New Roman" w:cs="Times New Roman"/>
        </w:rPr>
        <w:t xml:space="preserve">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nerovnajú</w:t>
      </w:r>
      <w:r w:rsidRPr="003B61BE">
        <w:rPr>
          <w:rFonts w:ascii="Times New Roman" w:eastAsia="MS Gothic" w:hAnsi="Times New Roman" w:cs="Times New Roman"/>
        </w:rPr>
        <w:t>.</w:t>
      </w:r>
    </w:p>
    <w:p w:rsidR="00DC3B5F" w:rsidRPr="003B61BE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Segoe UI Symbol" w:eastAsia="MS Gothic" w:hAnsi="Segoe UI Symbol" w:cs="Segoe UI Symbol"/>
          <w:b/>
        </w:rPr>
        <w:t>☐</w:t>
      </w:r>
      <w:r w:rsidRPr="003B61BE">
        <w:rPr>
          <w:rFonts w:ascii="Times New Roman" w:eastAsia="MS Gothic" w:hAnsi="Times New Roman" w:cs="Times New Roman"/>
          <w:b/>
        </w:rPr>
        <w:tab/>
      </w:r>
      <w:r w:rsidRPr="003B61BE">
        <w:rPr>
          <w:rFonts w:ascii="Times New Roman" w:eastAsia="MS Gothic" w:hAnsi="Times New Roman" w:cs="Times New Roman"/>
        </w:rPr>
        <w:t xml:space="preserve">Odpisový plán účtovných odpisov </w:t>
      </w:r>
      <w:r w:rsidRPr="003B61BE">
        <w:rPr>
          <w:rFonts w:ascii="Times New Roman" w:eastAsia="MS Gothic" w:hAnsi="Times New Roman" w:cs="Times New Roman"/>
          <w:b/>
        </w:rPr>
        <w:t>dlhodobého hmotného majetku</w:t>
      </w:r>
      <w:r w:rsidRPr="003B61BE">
        <w:rPr>
          <w:rFonts w:ascii="Times New Roman" w:eastAsia="MS Gothic" w:hAnsi="Times New Roman" w:cs="Times New Roman"/>
        </w:rPr>
        <w:t xml:space="preserve"> podnika</w:t>
      </w:r>
      <w:r w:rsidR="007C37DE" w:rsidRPr="003B61BE">
        <w:rPr>
          <w:rFonts w:ascii="Times New Roman" w:eastAsia="MS Gothic" w:hAnsi="Times New Roman" w:cs="Times New Roman"/>
        </w:rPr>
        <w:t xml:space="preserve">teľ zostavil </w:t>
      </w:r>
      <w:r w:rsidRPr="003B61BE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3B61BE">
        <w:rPr>
          <w:rFonts w:ascii="Times New Roman" w:eastAsia="MS Gothic" w:hAnsi="Times New Roman" w:cs="Times New Roman"/>
        </w:rPr>
        <w:t xml:space="preserve"> vyčísľovaní daňových odpisov. O</w:t>
      </w:r>
      <w:r w:rsidRPr="003B61BE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3B61BE">
        <w:rPr>
          <w:rFonts w:ascii="Times New Roman" w:eastAsia="MS Gothic" w:hAnsi="Times New Roman" w:cs="Times New Roman"/>
          <w:b/>
        </w:rPr>
        <w:t>sa rovnajú</w:t>
      </w:r>
      <w:r w:rsidRPr="003B61BE">
        <w:rPr>
          <w:rFonts w:ascii="Times New Roman" w:eastAsia="MS Gothic" w:hAnsi="Times New Roman" w:cs="Times New Roman"/>
        </w:rPr>
        <w:t>.</w:t>
      </w:r>
      <w:r w:rsidR="00A562DA" w:rsidRPr="003B61BE">
        <w:rPr>
          <w:rFonts w:ascii="Times New Roman" w:eastAsia="MS Gothic" w:hAnsi="Times New Roman" w:cs="Times New Roman"/>
        </w:rPr>
        <w:t xml:space="preserve"> Ročný účtovný odpis sa odlišuje od daňového podľa počtu mesiacov od zaradenia do konca roka.</w:t>
      </w:r>
    </w:p>
    <w:p w:rsidR="00787C52" w:rsidRPr="003B61B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787C52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4</w:t>
      </w:r>
      <w:r w:rsidR="00787C52" w:rsidRPr="003B61BE">
        <w:rPr>
          <w:rFonts w:ascii="Times New Roman" w:eastAsia="MS Gothic" w:hAnsi="Times New Roman" w:cs="Times New Roman"/>
          <w:b/>
        </w:rPr>
        <w:t xml:space="preserve"> </w:t>
      </w:r>
      <w:r w:rsidRPr="003B61BE">
        <w:rPr>
          <w:rFonts w:ascii="Times New Roman" w:eastAsia="MS Gothic" w:hAnsi="Times New Roman" w:cs="Times New Roman"/>
          <w:b/>
        </w:rPr>
        <w:t>h)</w:t>
      </w:r>
      <w:r w:rsidRPr="003B61BE">
        <w:rPr>
          <w:rFonts w:ascii="Times New Roman" w:eastAsia="MS Gothic" w:hAnsi="Times New Roman" w:cs="Times New Roman"/>
          <w:b/>
        </w:rPr>
        <w:tab/>
      </w:r>
      <w:r w:rsidR="00787C52" w:rsidRPr="003B61BE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III</w:t>
      </w:r>
      <w:r w:rsidR="001D099A" w:rsidRPr="003B61BE">
        <w:rPr>
          <w:rFonts w:ascii="Times New Roman" w:eastAsia="MS Gothic" w:hAnsi="Times New Roman" w:cs="Times New Roman"/>
          <w:b/>
        </w:rPr>
        <w:t>.</w:t>
      </w:r>
      <w:r w:rsidRPr="003B61BE">
        <w:rPr>
          <w:rFonts w:ascii="Times New Roman" w:eastAsia="MS Gothic" w:hAnsi="Times New Roman" w:cs="Times New Roman"/>
          <w:b/>
        </w:rPr>
        <w:t xml:space="preserve"> 5</w:t>
      </w:r>
      <w:r w:rsidR="001D099A" w:rsidRPr="003B61BE">
        <w:rPr>
          <w:rFonts w:ascii="Times New Roman" w:eastAsia="MS Gothic" w:hAnsi="Times New Roman" w:cs="Times New Roman"/>
          <w:b/>
        </w:rPr>
        <w:t xml:space="preserve"> </w:t>
      </w:r>
      <w:r w:rsidR="001D099A" w:rsidRPr="003B61BE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 w:rsidRPr="003B61BE"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3B61BE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3B61B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3B61B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3B61B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3B61B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1</w:t>
      </w:r>
      <w:r w:rsidRPr="003B61BE"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 w:rsidRPr="003B61BE">
        <w:rPr>
          <w:rFonts w:ascii="Times New Roman" w:eastAsia="MS Gothic" w:hAnsi="Times New Roman" w:cs="Times New Roman"/>
          <w:b/>
        </w:rPr>
        <w:t>Goodwilu</w:t>
      </w:r>
      <w:proofErr w:type="spellEnd"/>
      <w:r w:rsidRPr="003B61BE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3B61BE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3B61BE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2</w:t>
      </w:r>
      <w:r w:rsidRPr="003B61BE"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3B61B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3B61B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a)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Pr="003B61BE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3 b)</w:t>
      </w:r>
      <w:r w:rsidRPr="003B61B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Pr="003B61BE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IV. 4 </w:t>
      </w:r>
      <w:r w:rsidRPr="003B61BE"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A60D37" w:rsidRPr="003B61B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a) - </w:t>
      </w:r>
      <w:r w:rsidR="00A60D37" w:rsidRPr="003B61BE">
        <w:rPr>
          <w:rFonts w:ascii="Times New Roman" w:eastAsia="MS Gothic" w:hAnsi="Times New Roman" w:cs="Times New Roman"/>
          <w:b/>
        </w:rPr>
        <w:t>c)</w:t>
      </w:r>
      <w:r w:rsidR="00A60D37" w:rsidRPr="003B61BE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3B61BE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3B61BE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3B61BE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3B61B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IV. 5</w:t>
      </w:r>
      <w:r w:rsidRPr="003B61BE"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Pr="003B61B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Pr="003B61B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</w:t>
      </w:r>
      <w:r w:rsidR="002718B4" w:rsidRPr="003B61BE">
        <w:rPr>
          <w:rFonts w:ascii="Times New Roman" w:eastAsia="MS Gothic" w:hAnsi="Times New Roman" w:cs="Times New Roman"/>
          <w:b/>
        </w:rPr>
        <w:t xml:space="preserve">. </w:t>
      </w:r>
      <w:r w:rsidRPr="003B61BE">
        <w:rPr>
          <w:rFonts w:ascii="Times New Roman" w:eastAsia="MS Gothic" w:hAnsi="Times New Roman" w:cs="Times New Roman"/>
          <w:b/>
        </w:rPr>
        <w:t>1 a)</w:t>
      </w:r>
      <w:r w:rsidRPr="003B61BE"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3B61BE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1 b)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V. 2</w:t>
      </w:r>
      <w:r w:rsidRPr="003B61BE"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923190"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3B61BE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Pr="003B61B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>V. 3</w:t>
      </w:r>
      <w:r w:rsidRPr="003B61BE"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3B61BE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3B61BE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VI. a) –</w:t>
      </w:r>
      <w:r w:rsidR="002718B4" w:rsidRPr="003B61BE">
        <w:rPr>
          <w:rFonts w:ascii="Times New Roman" w:eastAsia="MS Gothic" w:hAnsi="Times New Roman" w:cs="Times New Roman"/>
          <w:b/>
        </w:rPr>
        <w:t xml:space="preserve"> j)   </w:t>
      </w:r>
      <w:r w:rsidRPr="003B61BE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Pr="003B61BE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1 </w:t>
      </w:r>
      <w:r w:rsidRPr="003B61BE"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BE3A69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>a) – c)</w:t>
      </w:r>
      <w:r w:rsidRPr="003B61BE"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3B61BE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3B61BE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3B61BE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3B61BE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3B61BE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Pr="003B61BE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61BE">
        <w:rPr>
          <w:rFonts w:ascii="Times New Roman" w:eastAsia="MS Gothic" w:hAnsi="Times New Roman" w:cs="Times New Roman"/>
          <w:b/>
        </w:rPr>
        <w:t xml:space="preserve">VII. 2 a) </w:t>
      </w:r>
      <w:r w:rsidRPr="003B61BE">
        <w:rPr>
          <w:rFonts w:ascii="Times New Roman" w:eastAsia="MS Gothic" w:hAnsi="Times New Roman" w:cs="Times New Roman"/>
          <w:b/>
        </w:rPr>
        <w:tab/>
      </w:r>
      <w:r w:rsidR="00DF187C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3B61BE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2 </w:t>
      </w:r>
      <w:r w:rsidRPr="003B61BE">
        <w:rPr>
          <w:rFonts w:ascii="Times New Roman" w:eastAsia="MS Gothic" w:hAnsi="Times New Roman" w:cs="Times New Roman"/>
          <w:b/>
        </w:rPr>
        <w:tab/>
      </w:r>
      <w:r w:rsidR="00A54F83" w:rsidRPr="003B61BE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3B61BE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3B61BE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b) - g)     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DF187C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3B61BE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3B61BE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Pr="003B61BE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 w:rsidRPr="003B61BE">
        <w:rPr>
          <w:rFonts w:ascii="Times New Roman" w:eastAsia="MS Gothic" w:hAnsi="Times New Roman" w:cs="Times New Roman"/>
          <w:b/>
        </w:rPr>
        <w:t xml:space="preserve">VII. 3 </w:t>
      </w:r>
      <w:r w:rsidRPr="003B61BE"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 w:rsidRPr="003B61BE">
        <w:rPr>
          <w:rFonts w:ascii="Times New Roman" w:eastAsia="MS Gothic" w:hAnsi="Times New Roman" w:cs="Times New Roman"/>
          <w:b/>
        </w:rPr>
        <w:t>ZoÚ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3B61BE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3B61BE">
        <w:rPr>
          <w:rFonts w:ascii="Times New Roman" w:eastAsia="MS Gothic" w:hAnsi="Times New Roman" w:cs="Times New Roman"/>
          <w:b/>
        </w:rPr>
        <w:t>000</w:t>
      </w:r>
      <w:proofErr w:type="spellEnd"/>
      <w:r w:rsidRPr="003B61BE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3281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401" w:rsidRDefault="00A27401" w:rsidP="00CE03EC">
      <w:pPr>
        <w:spacing w:after="0" w:line="240" w:lineRule="auto"/>
      </w:pPr>
      <w:r>
        <w:separator/>
      </w:r>
    </w:p>
  </w:endnote>
  <w:endnote w:type="continuationSeparator" w:id="0">
    <w:p w:rsidR="00A27401" w:rsidRDefault="00A274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D7396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7396C">
      <w:rPr>
        <w:b/>
        <w:bCs/>
      </w:rPr>
      <w:fldChar w:fldCharType="separate"/>
    </w:r>
    <w:r w:rsidR="0021101A">
      <w:rPr>
        <w:b/>
        <w:bCs/>
        <w:noProof/>
      </w:rPr>
      <w:t>16</w:t>
    </w:r>
    <w:r w:rsidR="00D7396C">
      <w:rPr>
        <w:b/>
        <w:bCs/>
      </w:rPr>
      <w:fldChar w:fldCharType="end"/>
    </w:r>
    <w:r>
      <w:t xml:space="preserve"> z </w:t>
    </w:r>
    <w:fldSimple w:instr="NUMPAGES  \* Arabic  \* MERGEFORMAT">
      <w:r w:rsidR="0021101A" w:rsidRPr="0021101A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401" w:rsidRDefault="00A27401" w:rsidP="00CE03EC">
      <w:pPr>
        <w:spacing w:after="0" w:line="240" w:lineRule="auto"/>
      </w:pPr>
      <w:r>
        <w:separator/>
      </w:r>
    </w:p>
  </w:footnote>
  <w:footnote w:type="continuationSeparator" w:id="0">
    <w:p w:rsidR="00A27401" w:rsidRDefault="00A274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  <w:p w:rsidR="007A21DA" w:rsidRPr="0018540B" w:rsidRDefault="007A21D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4500"/>
    <w:rsid w:val="000B4576"/>
    <w:rsid w:val="000D561E"/>
    <w:rsid w:val="0010093B"/>
    <w:rsid w:val="00135F96"/>
    <w:rsid w:val="00156EEC"/>
    <w:rsid w:val="00173C34"/>
    <w:rsid w:val="0018540B"/>
    <w:rsid w:val="00195651"/>
    <w:rsid w:val="001D099A"/>
    <w:rsid w:val="001D4FB8"/>
    <w:rsid w:val="0021101A"/>
    <w:rsid w:val="00212400"/>
    <w:rsid w:val="00223286"/>
    <w:rsid w:val="0024698F"/>
    <w:rsid w:val="002718B4"/>
    <w:rsid w:val="002E2695"/>
    <w:rsid w:val="002F6EA5"/>
    <w:rsid w:val="00360F88"/>
    <w:rsid w:val="003A2A62"/>
    <w:rsid w:val="003B61BE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21D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3817"/>
    <w:rsid w:val="009E6AD6"/>
    <w:rsid w:val="009F1252"/>
    <w:rsid w:val="009F637D"/>
    <w:rsid w:val="00A100E4"/>
    <w:rsid w:val="00A27401"/>
    <w:rsid w:val="00A54F83"/>
    <w:rsid w:val="00A562DA"/>
    <w:rsid w:val="00A60D37"/>
    <w:rsid w:val="00A65198"/>
    <w:rsid w:val="00AE313E"/>
    <w:rsid w:val="00AF1BE2"/>
    <w:rsid w:val="00B05B9D"/>
    <w:rsid w:val="00B60893"/>
    <w:rsid w:val="00B7768E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396C"/>
    <w:rsid w:val="00D77AF9"/>
    <w:rsid w:val="00D84583"/>
    <w:rsid w:val="00D92374"/>
    <w:rsid w:val="00DC3B5F"/>
    <w:rsid w:val="00DF187C"/>
    <w:rsid w:val="00E03DFF"/>
    <w:rsid w:val="00E42DF0"/>
    <w:rsid w:val="00E84CA1"/>
    <w:rsid w:val="00ED71A7"/>
    <w:rsid w:val="00FB3281"/>
    <w:rsid w:val="00FB3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093B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0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2810</Words>
  <Characters>16018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Windows User</cp:lastModifiedBy>
  <cp:revision>2</cp:revision>
  <cp:lastPrinted>2016-01-29T10:21:00Z</cp:lastPrinted>
  <dcterms:created xsi:type="dcterms:W3CDTF">2020-11-02T13:02:00Z</dcterms:created>
  <dcterms:modified xsi:type="dcterms:W3CDTF">2020-11-02T13:02:00Z</dcterms:modified>
</cp:coreProperties>
</file>