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161B" w:rsidRDefault="00E220E2">
      <w:r w:rsidRPr="00E220E2">
        <w:rPr>
          <w:b/>
        </w:rPr>
        <w:t>IČO:</w:t>
      </w:r>
      <w:r>
        <w:t xml:space="preserve"> </w:t>
      </w:r>
      <w:r>
        <w:tab/>
        <w:t>31</w:t>
      </w:r>
      <w:r w:rsidR="002F59C6">
        <w:t> 664 784</w:t>
      </w:r>
      <w:r>
        <w:tab/>
      </w:r>
      <w:r>
        <w:tab/>
      </w:r>
      <w:r>
        <w:tab/>
      </w:r>
      <w:r w:rsidRPr="00E220E2">
        <w:rPr>
          <w:b/>
        </w:rPr>
        <w:t>DIČ:</w:t>
      </w:r>
      <w:r>
        <w:tab/>
        <w:t>2020485181</w:t>
      </w:r>
    </w:p>
    <w:p w:rsidR="00E220E2" w:rsidRDefault="00E220E2"/>
    <w:p w:rsidR="00E220E2" w:rsidRPr="00E220E2" w:rsidRDefault="00E220E2">
      <w:pPr>
        <w:rPr>
          <w:b/>
          <w:u w:val="single"/>
        </w:rPr>
      </w:pPr>
      <w:r w:rsidRPr="00E220E2">
        <w:rPr>
          <w:b/>
          <w:u w:val="single"/>
        </w:rPr>
        <w:t>O z n á m e n i e.</w:t>
      </w:r>
    </w:p>
    <w:p w:rsidR="00E220E2" w:rsidRDefault="00E220E2"/>
    <w:p w:rsidR="00E220E2" w:rsidRDefault="00E220E2">
      <w:r w:rsidRPr="00E220E2">
        <w:rPr>
          <w:b/>
        </w:rPr>
        <w:t>Obchodné meno:</w:t>
      </w:r>
      <w:r>
        <w:rPr>
          <w:b/>
        </w:rPr>
        <w:tab/>
      </w:r>
      <w:r>
        <w:t>RP- INŽINIERING, spoločnosť s ručením obmedzeným v likvidácii</w:t>
      </w:r>
    </w:p>
    <w:p w:rsidR="00E220E2" w:rsidRDefault="00E220E2">
      <w:r w:rsidRPr="00E220E2">
        <w:rPr>
          <w:b/>
        </w:rPr>
        <w:t>Sídlo: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Festivalové námestie č.1</w:t>
      </w:r>
      <w:r w:rsidR="00AF748C">
        <w:t>, Košice</w:t>
      </w:r>
    </w:p>
    <w:p w:rsidR="00E220E2" w:rsidRDefault="00E220E2">
      <w:r w:rsidRPr="00E220E2">
        <w:rPr>
          <w:b/>
        </w:rPr>
        <w:t>Právna forma:</w:t>
      </w:r>
      <w:r>
        <w:tab/>
      </w:r>
      <w:r>
        <w:tab/>
        <w:t xml:space="preserve">Spoločnosť s ručením obmedzeným </w:t>
      </w:r>
    </w:p>
    <w:p w:rsidR="00E220E2" w:rsidRDefault="00E220E2">
      <w:r w:rsidRPr="00E220E2">
        <w:rPr>
          <w:b/>
        </w:rPr>
        <w:t>Dátum vzniku:</w:t>
      </w:r>
      <w:r w:rsidRPr="00E220E2">
        <w:rPr>
          <w:b/>
        </w:rPr>
        <w:tab/>
      </w:r>
      <w:r>
        <w:tab/>
        <w:t>01.01.1993</w:t>
      </w:r>
    </w:p>
    <w:p w:rsidR="00E220E2" w:rsidRDefault="00E220E2" w:rsidP="00E220E2">
      <w:pPr>
        <w:spacing w:after="0"/>
        <w:rPr>
          <w:b/>
        </w:rPr>
      </w:pPr>
      <w:r w:rsidRPr="00E220E2">
        <w:rPr>
          <w:b/>
        </w:rPr>
        <w:t>Hlavný predmet</w:t>
      </w:r>
    </w:p>
    <w:p w:rsidR="00E220E2" w:rsidRPr="00E220E2" w:rsidRDefault="00E220E2" w:rsidP="00E220E2">
      <w:pPr>
        <w:spacing w:after="0"/>
        <w:rPr>
          <w:b/>
        </w:rPr>
      </w:pPr>
      <w:r w:rsidRPr="00E220E2">
        <w:rPr>
          <w:b/>
        </w:rPr>
        <w:t xml:space="preserve"> </w:t>
      </w:r>
      <w:r>
        <w:rPr>
          <w:b/>
        </w:rPr>
        <w:t>p</w:t>
      </w:r>
      <w:r w:rsidRPr="00E220E2">
        <w:rPr>
          <w:b/>
        </w:rPr>
        <w:t>odnikania :</w:t>
      </w:r>
      <w:r>
        <w:tab/>
      </w:r>
      <w:r>
        <w:tab/>
        <w:t>Inžinierska činnosť vo výstavbe</w:t>
      </w:r>
    </w:p>
    <w:p w:rsidR="00E220E2" w:rsidRDefault="00E220E2" w:rsidP="00E220E2">
      <w:pPr>
        <w:spacing w:after="0"/>
      </w:pPr>
    </w:p>
    <w:p w:rsidR="00E220E2" w:rsidRDefault="00E220E2" w:rsidP="00E220E2">
      <w:pPr>
        <w:spacing w:after="0"/>
      </w:pPr>
      <w:r>
        <w:t xml:space="preserve"> </w:t>
      </w:r>
    </w:p>
    <w:p w:rsidR="00E220E2" w:rsidRPr="00E220E2" w:rsidRDefault="00E220E2" w:rsidP="00E220E2">
      <w:pPr>
        <w:spacing w:after="0"/>
      </w:pPr>
      <w:r w:rsidRPr="00E220E2">
        <w:rPr>
          <w:b/>
        </w:rPr>
        <w:t>Poznámka:</w:t>
      </w:r>
      <w:r>
        <w:t xml:space="preserve"> </w:t>
      </w:r>
      <w:r>
        <w:tab/>
        <w:t xml:space="preserve">RP- INŽINIERING, spoločnosť s ručením obmedzeným v likvidácii v roku 2019 nevykonáva žiadnu podnikateľskú činnosť.  </w:t>
      </w:r>
      <w:bookmarkStart w:id="0" w:name="_GoBack"/>
      <w:bookmarkEnd w:id="0"/>
    </w:p>
    <w:sectPr w:rsidR="00E220E2" w:rsidRPr="00E220E2" w:rsidSect="008F16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0E2"/>
    <w:rsid w:val="002F59C6"/>
    <w:rsid w:val="004C5033"/>
    <w:rsid w:val="008F161B"/>
    <w:rsid w:val="00AF748C"/>
    <w:rsid w:val="00E22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Jozo</cp:lastModifiedBy>
  <cp:revision>3</cp:revision>
  <dcterms:created xsi:type="dcterms:W3CDTF">2020-11-02T09:46:00Z</dcterms:created>
  <dcterms:modified xsi:type="dcterms:W3CDTF">2020-11-02T09:46:00Z</dcterms:modified>
</cp:coreProperties>
</file>