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Pr="00567710" w:rsidRDefault="003D1D35" w:rsidP="00F53E2A">
      <w:pPr>
        <w:pStyle w:val="Odstavecseseznamem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  <w:lang w:val="sk-SK"/>
              </w:rPr>
            </w:pPr>
            <w:r w:rsidRPr="00567710">
              <w:rPr>
                <w:rFonts w:cs="Arial Narrow"/>
                <w:b/>
                <w:sz w:val="20"/>
                <w:szCs w:val="20"/>
                <w:lang w:val="sk-SK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127E11" w:rsidP="00915F80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TUPOMA SK,s.r.o.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127E11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Opatovce 154, 913 11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:rsidR="00697C0B" w:rsidRDefault="00697C0B" w:rsidP="003D1D35">
      <w:pPr>
        <w:jc w:val="both"/>
        <w:rPr>
          <w:bCs/>
          <w:sz w:val="20"/>
          <w:szCs w:val="20"/>
        </w:rPr>
      </w:pPr>
    </w:p>
    <w:p w:rsidR="00697C0B" w:rsidRPr="00567710" w:rsidRDefault="00697C0B" w:rsidP="003D1D35">
      <w:pPr>
        <w:jc w:val="both"/>
        <w:rPr>
          <w:bCs/>
          <w:sz w:val="20"/>
          <w:szCs w:val="20"/>
        </w:rPr>
      </w:pP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tavecseseznamem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  <w:lang w:val="sk-SK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127E11" w:rsidP="00927FA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30.06.2019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tavecseseznamem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blPrEx>
          <w:tblCellMar>
            <w:top w:w="0" w:type="dxa"/>
            <w:bottom w:w="0" w:type="dxa"/>
          </w:tblCellMar>
        </w:tblPrEx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tavecseseznamem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tavecseseznamem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tavecseseznamem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Priemerný prepočítaný počet zamestnancov</w:t>
            </w:r>
            <w:r w:rsidRPr="00567710">
              <w:rPr>
                <w:sz w:val="20"/>
                <w:szCs w:val="20"/>
                <w:lang w:val="sk-SK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3F4447" w:rsidP="002D6908">
            <w:pPr>
              <w:pStyle w:val="Odstavecseseznamem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tavecseseznamem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3F4447" w:rsidP="002D6908">
            <w:pPr>
              <w:pStyle w:val="Odstavecseseznamem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tavecseseznamem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tavecseseznamem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4"/>
        <w:gridCol w:w="5245"/>
        <w:gridCol w:w="300"/>
      </w:tblGrid>
      <w:tr w:rsidR="00246EA5" w:rsidRPr="00567710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  <w:lang w:val="sk-SK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tavecseseznamem"/>
              <w:spacing w:after="0" w:line="240" w:lineRule="auto"/>
              <w:ind w:left="64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6973BC" w:rsidRPr="00567710">
              <w:rPr>
                <w:b/>
                <w:sz w:val="20"/>
                <w:szCs w:val="20"/>
                <w:lang w:val="sk-SK"/>
              </w:rPr>
              <w:t>rčenie ocenenia záväzkov, stanovenie odhadu ocenenia rezerv</w:t>
            </w:r>
          </w:p>
        </w:tc>
      </w:tr>
      <w:tr w:rsidR="006973BC" w:rsidRPr="00567710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tavecseseznamem"/>
              <w:spacing w:after="0" w:line="240" w:lineRule="auto"/>
              <w:ind w:left="641"/>
              <w:jc w:val="both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tavecseseznamem"/>
              <w:spacing w:after="0" w:line="240" w:lineRule="auto"/>
              <w:ind w:left="0"/>
              <w:jc w:val="center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X</w:t>
            </w: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tavecseseznamem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tavecseseznamem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tavecseseznamem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tavecseseznamem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P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tavecseseznamem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1440"/>
        <w:gridCol w:w="1134"/>
        <w:gridCol w:w="1417"/>
      </w:tblGrid>
      <w:tr w:rsidR="000C70A5" w:rsidRPr="00567710" w:rsidTr="006B43D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tavecseseznamem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val="sk-SK"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409"/>
        <w:gridCol w:w="2268"/>
      </w:tblGrid>
      <w:tr w:rsidR="00E92CE7" w:rsidRPr="00567710" w:rsidTr="00884643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tavecseseznamem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337664" w:rsidRPr="00567710" w:rsidRDefault="00337664" w:rsidP="00D620E4">
      <w:pPr>
        <w:pStyle w:val="Odstavecseseznamem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tavecseseznamem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tavecseseznamem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tavecseseznamem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tavecseseznamem"/>
              <w:spacing w:after="0" w:line="240" w:lineRule="auto"/>
              <w:ind w:left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tavecseseznamem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tavecseseznamem"/>
              <w:spacing w:after="0"/>
              <w:ind w:left="1277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EB78F0" w:rsidRPr="00567710" w:rsidRDefault="00EB78F0" w:rsidP="00EB78F0">
      <w:pPr>
        <w:pStyle w:val="Odstavecseseznamem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1C27A9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tavecseseznamem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:rsidR="006E43D5" w:rsidRPr="00567710" w:rsidRDefault="006E43D5" w:rsidP="006E43D5">
      <w:pPr>
        <w:pStyle w:val="Odstavecseseznamem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2D6908" w:rsidRPr="00567710" w:rsidTr="00EE3219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val="sk-SK" w:eastAsia="sk-SK"/>
              </w:rPr>
              <w:t>t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e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2410BD" w:rsidRDefault="002410BD" w:rsidP="004268D2">
      <w:pPr>
        <w:spacing w:after="0" w:line="240" w:lineRule="auto"/>
        <w:rPr>
          <w:sz w:val="20"/>
          <w:szCs w:val="20"/>
        </w:rPr>
      </w:pPr>
    </w:p>
    <w:p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D42" w:rsidRDefault="00F57D42" w:rsidP="00107589">
      <w:pPr>
        <w:spacing w:after="0" w:line="240" w:lineRule="auto"/>
      </w:pPr>
      <w:r>
        <w:separator/>
      </w:r>
    </w:p>
  </w:endnote>
  <w:endnote w:type="continuationSeparator" w:id="0">
    <w:p w:rsidR="00F57D42" w:rsidRDefault="00F57D4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46" w:rsidRDefault="007B0846">
    <w:pPr>
      <w:pStyle w:val="Zpat"/>
      <w:jc w:val="center"/>
    </w:pPr>
    <w:fldSimple w:instr=" PAGE   \* MERGEFORMAT ">
      <w:r w:rsidR="00127E11">
        <w:rPr>
          <w:noProof/>
        </w:rPr>
        <w:t>8</w:t>
      </w:r>
    </w:fldSimple>
  </w:p>
  <w:p w:rsidR="007B0846" w:rsidRDefault="007B084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D42" w:rsidRDefault="00F57D42" w:rsidP="00107589">
      <w:pPr>
        <w:spacing w:after="0" w:line="240" w:lineRule="auto"/>
      </w:pPr>
      <w:r>
        <w:separator/>
      </w:r>
    </w:p>
  </w:footnote>
  <w:footnote w:type="continuationSeparator" w:id="0">
    <w:p w:rsidR="00F57D42" w:rsidRDefault="00F57D4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E5" w:rsidRDefault="000853E5">
    <w:pPr>
      <w:pStyle w:val="Zhlav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529"/>
      <w:gridCol w:w="1417"/>
      <w:gridCol w:w="2410"/>
      <w:gridCol w:w="444"/>
      <w:gridCol w:w="2249"/>
    </w:tblGrid>
    <w:tr w:rsidR="000853E5" w:rsidTr="00F53E2A">
      <w:trPr>
        <w:trHeight w:val="326"/>
      </w:trPr>
      <w:tc>
        <w:tcPr>
          <w:tcW w:w="2529" w:type="dxa"/>
          <w:vAlign w:val="center"/>
        </w:tcPr>
        <w:p w:rsidR="000853E5" w:rsidRDefault="00F53E2A" w:rsidP="00F53E2A">
          <w:pPr>
            <w:pStyle w:val="Zhlav"/>
          </w:pPr>
          <w:r>
            <w:t>p</w:t>
          </w:r>
          <w:r w:rsidR="000853E5">
            <w:t>oznámky Úč POD</w:t>
          </w:r>
          <w:r w:rsidR="00AB4ECF">
            <w:t>V</w:t>
          </w:r>
          <w:r w:rsidR="000853E5">
            <w:t xml:space="preserve"> 3-</w:t>
          </w:r>
          <w:r>
            <w:t xml:space="preserve"> </w:t>
          </w:r>
          <w:r w:rsidR="000853E5">
            <w:t>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IČO:</w:t>
          </w:r>
          <w:r w:rsidR="00127E11">
            <w:t>46654275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DIČ:</w:t>
          </w:r>
          <w:r w:rsidR="00127E11">
            <w:t>2023538462</w:t>
          </w:r>
        </w:p>
      </w:tc>
    </w:tr>
  </w:tbl>
  <w:p w:rsidR="000853E5" w:rsidRPr="004268D2" w:rsidRDefault="000853E5" w:rsidP="000853E5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27E11"/>
    <w:rsid w:val="00151C69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885"/>
    <w:rsid w:val="00F53E2A"/>
    <w:rsid w:val="00F54CD1"/>
    <w:rsid w:val="00F57D42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spacing w:after="200" w:line="276" w:lineRule="auto"/>
    </w:pPr>
    <w:rPr>
      <w:rFonts w:cs="Times New Roman"/>
      <w:sz w:val="22"/>
      <w:szCs w:val="36"/>
      <w:lang w:val="sk-SK"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qFormat/>
    <w:rsid w:val="004268D2"/>
    <w:pPr>
      <w:ind w:left="720"/>
      <w:contextualSpacing/>
    </w:pPr>
    <w:rPr>
      <w:lang/>
    </w:r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sk-SK"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Znakapoznpodarou">
    <w:name w:val="footnote reference"/>
    <w:uiPriority w:val="99"/>
    <w:rsid w:val="00686076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79340B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A3AF1-29B3-477D-8A6E-A480798BB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2304</Words>
  <Characters>13596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cp:lastModifiedBy> </cp:lastModifiedBy>
  <cp:revision>2</cp:revision>
  <cp:lastPrinted>2019-01-11T07:48:00Z</cp:lastPrinted>
  <dcterms:created xsi:type="dcterms:W3CDTF">2020-11-02T15:41:00Z</dcterms:created>
  <dcterms:modified xsi:type="dcterms:W3CDTF">2020-11-02T15:41:00Z</dcterms:modified>
</cp:coreProperties>
</file>