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66773F" w14:textId="77777777" w:rsidR="00834589" w:rsidRDefault="00D8486C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 K ÚČTOVNEJ  ZÁVIERKE  MIKRO  PODNIKU</w:t>
      </w:r>
    </w:p>
    <w:p w14:paraId="28F99C22" w14:textId="77777777" w:rsidR="00100929" w:rsidRDefault="00100929">
      <w:pPr>
        <w:rPr>
          <w:b/>
          <w:sz w:val="28"/>
          <w:szCs w:val="28"/>
          <w:u w:val="single"/>
        </w:rPr>
      </w:pPr>
    </w:p>
    <w:p w14:paraId="0AE77B94" w14:textId="77777777" w:rsidR="00CD68B7" w:rsidRPr="00D8486C" w:rsidRDefault="0023302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</w:t>
      </w:r>
      <w:proofErr w:type="spellEnd"/>
      <w:r>
        <w:rPr>
          <w:sz w:val="28"/>
          <w:szCs w:val="28"/>
          <w:u w:val="single"/>
        </w:rPr>
        <w:t xml:space="preserve">.  -  </w:t>
      </w:r>
      <w:r w:rsidR="00D8486C" w:rsidRPr="00D8486C">
        <w:rPr>
          <w:sz w:val="28"/>
          <w:szCs w:val="28"/>
          <w:u w:val="single"/>
        </w:rPr>
        <w:t>Všeobecné údaje</w:t>
      </w:r>
    </w:p>
    <w:p w14:paraId="6D7C8B38" w14:textId="77777777" w:rsidR="00D01DE8" w:rsidRDefault="00C307D2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AGROOS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r w:rsidR="00D8486C">
        <w:rPr>
          <w:sz w:val="24"/>
          <w:szCs w:val="24"/>
        </w:rPr>
        <w:t xml:space="preserve">, Stará Baštová 2, 040 01 Košice, IČO </w:t>
      </w:r>
      <w:r>
        <w:rPr>
          <w:sz w:val="24"/>
          <w:szCs w:val="24"/>
        </w:rPr>
        <w:t>46509542</w:t>
      </w:r>
      <w:r w:rsidR="00D8486C">
        <w:rPr>
          <w:sz w:val="24"/>
          <w:szCs w:val="24"/>
        </w:rPr>
        <w:t xml:space="preserve">, DIČ </w:t>
      </w:r>
      <w:r>
        <w:rPr>
          <w:sz w:val="24"/>
          <w:szCs w:val="24"/>
        </w:rPr>
        <w:t>2023515384</w:t>
      </w:r>
    </w:p>
    <w:p w14:paraId="5DF5D4DC" w14:textId="77777777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spoločnosť nie je súčasťou konsolidovaného celku</w:t>
      </w:r>
    </w:p>
    <w:p w14:paraId="3AF3DCF4" w14:textId="77777777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počet zamestnancov je nula</w:t>
      </w:r>
    </w:p>
    <w:p w14:paraId="38705F19" w14:textId="0C97B633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úč</w:t>
      </w:r>
      <w:r w:rsidR="002B68FE">
        <w:rPr>
          <w:sz w:val="24"/>
          <w:szCs w:val="24"/>
        </w:rPr>
        <w:t>t</w:t>
      </w:r>
      <w:r>
        <w:rPr>
          <w:sz w:val="24"/>
          <w:szCs w:val="24"/>
        </w:rPr>
        <w:t xml:space="preserve">ovný rok od </w:t>
      </w:r>
      <w:r w:rsidR="00B83A1B">
        <w:rPr>
          <w:sz w:val="24"/>
          <w:szCs w:val="24"/>
        </w:rPr>
        <w:t>1.1.201</w:t>
      </w:r>
      <w:r w:rsidR="00251E72">
        <w:rPr>
          <w:sz w:val="24"/>
          <w:szCs w:val="24"/>
        </w:rPr>
        <w:t>9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-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31.12.201</w:t>
      </w:r>
      <w:r w:rsidR="00251E72">
        <w:rPr>
          <w:sz w:val="24"/>
          <w:szCs w:val="24"/>
        </w:rPr>
        <w:t>9</w:t>
      </w:r>
    </w:p>
    <w:p w14:paraId="49FD0F7C" w14:textId="77777777" w:rsidR="00D8486C" w:rsidRDefault="00D8486C" w:rsidP="00D8486C">
      <w:pPr>
        <w:rPr>
          <w:sz w:val="24"/>
          <w:szCs w:val="24"/>
        </w:rPr>
      </w:pPr>
    </w:p>
    <w:p w14:paraId="0C47D3E1" w14:textId="77777777" w:rsidR="00D8486C" w:rsidRPr="00D8486C" w:rsidRDefault="0023302C" w:rsidP="00D8486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</w:t>
      </w:r>
      <w:proofErr w:type="spellEnd"/>
      <w:r>
        <w:rPr>
          <w:sz w:val="28"/>
          <w:szCs w:val="28"/>
          <w:u w:val="single"/>
        </w:rPr>
        <w:t xml:space="preserve">  -  </w:t>
      </w:r>
      <w:r w:rsidR="00D8486C">
        <w:rPr>
          <w:sz w:val="28"/>
          <w:szCs w:val="28"/>
          <w:u w:val="single"/>
        </w:rPr>
        <w:t>Informácie o prijatých postupoch</w:t>
      </w:r>
    </w:p>
    <w:p w14:paraId="3A980B52" w14:textId="77777777" w:rsid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</w:t>
      </w:r>
      <w:r w:rsidR="00A36A63">
        <w:rPr>
          <w:sz w:val="24"/>
          <w:szCs w:val="24"/>
        </w:rPr>
        <w:t>o</w:t>
      </w:r>
      <w:r>
        <w:rPr>
          <w:sz w:val="24"/>
          <w:szCs w:val="24"/>
        </w:rPr>
        <w:t>čnosť nepretržite pokračuje v činnosti</w:t>
      </w:r>
    </w:p>
    <w:p w14:paraId="75F7258C" w14:textId="77777777" w:rsidR="002E2DE5" w:rsidRP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spôsob oceňovania majetku :</w:t>
      </w:r>
    </w:p>
    <w:p w14:paraId="2568671E" w14:textId="77777777" w:rsidR="00D8486C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nehmotný majetok /DNM/– obstarávacia cena</w:t>
      </w:r>
    </w:p>
    <w:p w14:paraId="3148BC19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hmotný majetok /DHM/– obstarávacia cena</w:t>
      </w:r>
    </w:p>
    <w:p w14:paraId="4E64C886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finančný majetok – obstarávacia cena</w:t>
      </w:r>
    </w:p>
    <w:p w14:paraId="0B6D946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zásoby – obstarávacia cena</w:t>
      </w:r>
    </w:p>
    <w:p w14:paraId="05E3C19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pohľadávky – v menovitej hodnote</w:t>
      </w:r>
    </w:p>
    <w:p w14:paraId="0D87575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krátkodobý finančný majetok – obstarávacia cena</w:t>
      </w:r>
    </w:p>
    <w:p w14:paraId="1C2F4E86" w14:textId="77777777" w:rsidR="002E2DE5" w:rsidRDefault="00B83A1B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</w:t>
      </w:r>
      <w:r w:rsidR="002E2DE5">
        <w:rPr>
          <w:sz w:val="24"/>
          <w:szCs w:val="24"/>
        </w:rPr>
        <w:t>väzky – menovitá hodnota</w:t>
      </w:r>
    </w:p>
    <w:p w14:paraId="5DE425F2" w14:textId="77777777" w:rsidR="002E2DE5" w:rsidRDefault="00A36A63" w:rsidP="002E2DE5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2E2DE5">
        <w:rPr>
          <w:sz w:val="24"/>
          <w:szCs w:val="24"/>
        </w:rPr>
        <w:t>dpisový plán pre dlhodobý majetok</w:t>
      </w:r>
    </w:p>
    <w:p w14:paraId="1490A8C2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1.odpisová skupina – 4 roky – rovnomerný odpis</w:t>
      </w:r>
    </w:p>
    <w:p w14:paraId="0CA6C6EA" w14:textId="77777777" w:rsidR="00EB46D9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2.odpisová skupina </w:t>
      </w:r>
      <w:r w:rsidR="00EB46D9">
        <w:rPr>
          <w:sz w:val="24"/>
          <w:szCs w:val="24"/>
        </w:rPr>
        <w:t>–6 rokov – rovnomerný odpis</w:t>
      </w:r>
    </w:p>
    <w:p w14:paraId="7529A777" w14:textId="77777777"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3.odpisová skupina – 8 rokov – rovnomerný odpis</w:t>
      </w:r>
    </w:p>
    <w:p w14:paraId="5A0A83BA" w14:textId="77777777"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4.odpisová skupina – 12 rokov – rovnomerný odpis</w:t>
      </w:r>
    </w:p>
    <w:p w14:paraId="606C6E61" w14:textId="77777777" w:rsidR="002E2DE5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5.odpisová skupina – 20 rokov – rovnomerný odpis</w:t>
      </w:r>
    </w:p>
    <w:p w14:paraId="3AD36A16" w14:textId="77777777"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nedošlo k zmenám účtovných zásad ani účtovných metód </w:t>
      </w:r>
    </w:p>
    <w:p w14:paraId="5B99A894" w14:textId="77777777"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spoločnosť nebola príjemcom dotácií</w:t>
      </w:r>
    </w:p>
    <w:p w14:paraId="30E526C2" w14:textId="77777777" w:rsidR="00A36A63" w:rsidRP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neboli účtované opravy chyb minulých období</w:t>
      </w:r>
    </w:p>
    <w:p w14:paraId="620CB704" w14:textId="77777777" w:rsidR="00A36A63" w:rsidRDefault="00A36A63" w:rsidP="00A36A63">
      <w:pPr>
        <w:pStyle w:val="Odsekzoznamu"/>
        <w:ind w:left="1080"/>
        <w:rPr>
          <w:sz w:val="24"/>
          <w:szCs w:val="24"/>
        </w:rPr>
      </w:pPr>
    </w:p>
    <w:p w14:paraId="1CD60CCA" w14:textId="77777777" w:rsidR="00A36A63" w:rsidRPr="00D8486C" w:rsidRDefault="0023302C" w:rsidP="00A36A63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Čl.III</w:t>
      </w:r>
      <w:proofErr w:type="spellEnd"/>
      <w:r>
        <w:rPr>
          <w:sz w:val="28"/>
          <w:szCs w:val="28"/>
          <w:u w:val="single"/>
        </w:rPr>
        <w:t xml:space="preserve">  -  </w:t>
      </w:r>
      <w:r w:rsidR="00A36A63">
        <w:rPr>
          <w:sz w:val="28"/>
          <w:szCs w:val="28"/>
          <w:u w:val="single"/>
        </w:rPr>
        <w:t>Informácie, ktoré  vysvetľujú a dopĺňajú súvahu</w:t>
      </w:r>
    </w:p>
    <w:p w14:paraId="5AB57048" w14:textId="77777777" w:rsidR="00A36A63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nevznikli žiadne náklady ani výnosy, </w:t>
      </w:r>
      <w:r w:rsidR="00B83A1B">
        <w:rPr>
          <w:sz w:val="24"/>
          <w:szCs w:val="24"/>
        </w:rPr>
        <w:t>ktoré majú výnimočný rozsah aleb</w:t>
      </w:r>
      <w:r>
        <w:rPr>
          <w:sz w:val="24"/>
          <w:szCs w:val="24"/>
        </w:rPr>
        <w:t>o vplyv</w:t>
      </w:r>
    </w:p>
    <w:p w14:paraId="7DA15E42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záväzky so zostatkovou dobou splatnosti viac ako päť rokov, ani nie sú záväzky zabezpečené</w:t>
      </w:r>
    </w:p>
    <w:p w14:paraId="32A9FD98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vlastné akcie nie sú</w:t>
      </w:r>
    </w:p>
    <w:p w14:paraId="3E726E2F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6725D5">
        <w:rPr>
          <w:sz w:val="24"/>
          <w:szCs w:val="24"/>
        </w:rPr>
        <w:t>nie sú žiadne záruky ani zabezpečenia poskytnuté členom orgánov spoločnosti</w:t>
      </w:r>
      <w:r w:rsidR="006725D5" w:rsidRPr="006725D5">
        <w:rPr>
          <w:sz w:val="24"/>
          <w:szCs w:val="24"/>
        </w:rPr>
        <w:t xml:space="preserve">, a nie </w:t>
      </w:r>
      <w:r w:rsidRPr="006725D5">
        <w:rPr>
          <w:sz w:val="24"/>
          <w:szCs w:val="24"/>
        </w:rPr>
        <w:t>nie sú žiadne poskytnuté pôžičky členom orgánu spoločnosti</w:t>
      </w:r>
    </w:p>
    <w:p w14:paraId="46F9E33B" w14:textId="77777777"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žiadne povinnosti, ktoré sa nevykazujú v účtovníctve. Nie sú evidované podmienené záväzky.</w:t>
      </w:r>
    </w:p>
    <w:p w14:paraId="7B8F2652" w14:textId="77777777"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poskytované služby vo verejnom záujme</w:t>
      </w:r>
    </w:p>
    <w:p w14:paraId="3DBE1A77" w14:textId="77777777" w:rsidR="006725D5" w:rsidRDefault="006725D5" w:rsidP="006725D5">
      <w:pPr>
        <w:rPr>
          <w:sz w:val="24"/>
          <w:szCs w:val="24"/>
        </w:rPr>
      </w:pPr>
    </w:p>
    <w:p w14:paraId="410A18AE" w14:textId="77777777" w:rsidR="006725D5" w:rsidRDefault="006725D5" w:rsidP="006725D5">
      <w:pPr>
        <w:rPr>
          <w:sz w:val="24"/>
          <w:szCs w:val="24"/>
        </w:rPr>
      </w:pPr>
    </w:p>
    <w:p w14:paraId="3B618FB2" w14:textId="77777777" w:rsidR="006725D5" w:rsidRDefault="00C307D2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agroos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sectPr w:rsidR="006725D5" w:rsidSect="007B214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EA64CB"/>
    <w:multiLevelType w:val="hybridMultilevel"/>
    <w:tmpl w:val="FD94B0AE"/>
    <w:lvl w:ilvl="0" w:tplc="482AC7F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2A496E"/>
    <w:multiLevelType w:val="hybridMultilevel"/>
    <w:tmpl w:val="03BECD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D4241"/>
    <w:multiLevelType w:val="hybridMultilevel"/>
    <w:tmpl w:val="060420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4C4A25"/>
    <w:multiLevelType w:val="hybridMultilevel"/>
    <w:tmpl w:val="564CF718"/>
    <w:lvl w:ilvl="0" w:tplc="6B80982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26480"/>
    <w:multiLevelType w:val="hybridMultilevel"/>
    <w:tmpl w:val="1172C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62056"/>
    <w:multiLevelType w:val="hybridMultilevel"/>
    <w:tmpl w:val="B4B04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2E5DAF"/>
    <w:multiLevelType w:val="hybridMultilevel"/>
    <w:tmpl w:val="6486DA8E"/>
    <w:lvl w:ilvl="0" w:tplc="8342F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5EF78AD"/>
    <w:multiLevelType w:val="hybridMultilevel"/>
    <w:tmpl w:val="44A62598"/>
    <w:lvl w:ilvl="0" w:tplc="1366AA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E42A0"/>
    <w:multiLevelType w:val="hybridMultilevel"/>
    <w:tmpl w:val="1F0EC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17C6D"/>
    <w:multiLevelType w:val="hybridMultilevel"/>
    <w:tmpl w:val="162287B4"/>
    <w:lvl w:ilvl="0" w:tplc="0EEA7B3C"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0" w15:restartNumberingAfterBreak="0">
    <w:nsid w:val="77332C67"/>
    <w:multiLevelType w:val="hybridMultilevel"/>
    <w:tmpl w:val="6FDEF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10"/>
  </w:num>
  <w:num w:numId="5">
    <w:abstractNumId w:val="8"/>
  </w:num>
  <w:num w:numId="6">
    <w:abstractNumId w:val="6"/>
  </w:num>
  <w:num w:numId="7">
    <w:abstractNumId w:val="1"/>
  </w:num>
  <w:num w:numId="8">
    <w:abstractNumId w:val="0"/>
  </w:num>
  <w:num w:numId="9">
    <w:abstractNumId w:val="5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4A8"/>
    <w:rsid w:val="0005430C"/>
    <w:rsid w:val="00056A51"/>
    <w:rsid w:val="00063D9E"/>
    <w:rsid w:val="00083D76"/>
    <w:rsid w:val="000A20B2"/>
    <w:rsid w:val="000B3C4C"/>
    <w:rsid w:val="000C2AB3"/>
    <w:rsid w:val="000E1C75"/>
    <w:rsid w:val="000E6852"/>
    <w:rsid w:val="000F0420"/>
    <w:rsid w:val="00100929"/>
    <w:rsid w:val="00184D2D"/>
    <w:rsid w:val="001B6925"/>
    <w:rsid w:val="001F228F"/>
    <w:rsid w:val="0020294F"/>
    <w:rsid w:val="0020432A"/>
    <w:rsid w:val="0022799E"/>
    <w:rsid w:val="0023302C"/>
    <w:rsid w:val="0024069B"/>
    <w:rsid w:val="00251E72"/>
    <w:rsid w:val="002548CC"/>
    <w:rsid w:val="002B2CDD"/>
    <w:rsid w:val="002B68FE"/>
    <w:rsid w:val="002C54CD"/>
    <w:rsid w:val="002D6587"/>
    <w:rsid w:val="002E2DE5"/>
    <w:rsid w:val="0032439E"/>
    <w:rsid w:val="00330AC3"/>
    <w:rsid w:val="003332F6"/>
    <w:rsid w:val="003435D3"/>
    <w:rsid w:val="00351D5D"/>
    <w:rsid w:val="00357ECB"/>
    <w:rsid w:val="00375408"/>
    <w:rsid w:val="003A3607"/>
    <w:rsid w:val="003D1867"/>
    <w:rsid w:val="004463EE"/>
    <w:rsid w:val="00446C81"/>
    <w:rsid w:val="00486ACA"/>
    <w:rsid w:val="0053355C"/>
    <w:rsid w:val="00550986"/>
    <w:rsid w:val="005B2259"/>
    <w:rsid w:val="005D10F8"/>
    <w:rsid w:val="005D6F1B"/>
    <w:rsid w:val="005D7CB9"/>
    <w:rsid w:val="005E49A8"/>
    <w:rsid w:val="00602437"/>
    <w:rsid w:val="00610468"/>
    <w:rsid w:val="00611DC6"/>
    <w:rsid w:val="00633D2F"/>
    <w:rsid w:val="006513C2"/>
    <w:rsid w:val="00652F7D"/>
    <w:rsid w:val="00655EDE"/>
    <w:rsid w:val="006725D5"/>
    <w:rsid w:val="00676C26"/>
    <w:rsid w:val="006C4A00"/>
    <w:rsid w:val="006E76E2"/>
    <w:rsid w:val="0070609A"/>
    <w:rsid w:val="00711282"/>
    <w:rsid w:val="00731B07"/>
    <w:rsid w:val="007326BE"/>
    <w:rsid w:val="007879A6"/>
    <w:rsid w:val="00792C22"/>
    <w:rsid w:val="007B214B"/>
    <w:rsid w:val="007B629A"/>
    <w:rsid w:val="007D00FE"/>
    <w:rsid w:val="007E2566"/>
    <w:rsid w:val="007E30FB"/>
    <w:rsid w:val="007E5B10"/>
    <w:rsid w:val="007F5C99"/>
    <w:rsid w:val="00814AAC"/>
    <w:rsid w:val="00814F4D"/>
    <w:rsid w:val="0082105A"/>
    <w:rsid w:val="00824781"/>
    <w:rsid w:val="00834589"/>
    <w:rsid w:val="00834AB1"/>
    <w:rsid w:val="0084698A"/>
    <w:rsid w:val="0086591E"/>
    <w:rsid w:val="00872FDC"/>
    <w:rsid w:val="0088308A"/>
    <w:rsid w:val="008A605A"/>
    <w:rsid w:val="008A6C3D"/>
    <w:rsid w:val="008C24A7"/>
    <w:rsid w:val="008C40EF"/>
    <w:rsid w:val="008D7520"/>
    <w:rsid w:val="009259B9"/>
    <w:rsid w:val="00931FDD"/>
    <w:rsid w:val="00980C10"/>
    <w:rsid w:val="00987BC0"/>
    <w:rsid w:val="009A1A11"/>
    <w:rsid w:val="009B2B0D"/>
    <w:rsid w:val="009B6D43"/>
    <w:rsid w:val="009B7B5F"/>
    <w:rsid w:val="009E14A8"/>
    <w:rsid w:val="009F3583"/>
    <w:rsid w:val="00A03F4A"/>
    <w:rsid w:val="00A30C94"/>
    <w:rsid w:val="00A36A63"/>
    <w:rsid w:val="00A37A11"/>
    <w:rsid w:val="00A72CC0"/>
    <w:rsid w:val="00AA4095"/>
    <w:rsid w:val="00AF0D78"/>
    <w:rsid w:val="00B20B34"/>
    <w:rsid w:val="00B36ADF"/>
    <w:rsid w:val="00B514AE"/>
    <w:rsid w:val="00B5691B"/>
    <w:rsid w:val="00B71999"/>
    <w:rsid w:val="00B75618"/>
    <w:rsid w:val="00B83A1B"/>
    <w:rsid w:val="00BC478F"/>
    <w:rsid w:val="00BD0C2F"/>
    <w:rsid w:val="00BF42F5"/>
    <w:rsid w:val="00C307D2"/>
    <w:rsid w:val="00C44000"/>
    <w:rsid w:val="00C752FB"/>
    <w:rsid w:val="00C86847"/>
    <w:rsid w:val="00CB04FB"/>
    <w:rsid w:val="00CB3791"/>
    <w:rsid w:val="00CC16B6"/>
    <w:rsid w:val="00CD68B7"/>
    <w:rsid w:val="00CE0EC9"/>
    <w:rsid w:val="00CE16AB"/>
    <w:rsid w:val="00CF6BB9"/>
    <w:rsid w:val="00D01DE8"/>
    <w:rsid w:val="00D12958"/>
    <w:rsid w:val="00D715DA"/>
    <w:rsid w:val="00D725EF"/>
    <w:rsid w:val="00D81939"/>
    <w:rsid w:val="00D8486C"/>
    <w:rsid w:val="00D872F0"/>
    <w:rsid w:val="00DA6E9E"/>
    <w:rsid w:val="00DB5AD9"/>
    <w:rsid w:val="00DD369F"/>
    <w:rsid w:val="00DF3044"/>
    <w:rsid w:val="00E435AA"/>
    <w:rsid w:val="00EB46D9"/>
    <w:rsid w:val="00ED1933"/>
    <w:rsid w:val="00EE7070"/>
    <w:rsid w:val="00EE7815"/>
    <w:rsid w:val="00F312D3"/>
    <w:rsid w:val="00F33BE7"/>
    <w:rsid w:val="00F76BDC"/>
    <w:rsid w:val="00FA0DC3"/>
    <w:rsid w:val="00FB05DC"/>
    <w:rsid w:val="00FD621C"/>
    <w:rsid w:val="00FE0BC2"/>
    <w:rsid w:val="00FF19AD"/>
    <w:rsid w:val="00FF3A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8DA3E"/>
  <w15:docId w15:val="{0FFCD041-2409-43E0-AC99-FC97B0330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78F"/>
    <w:pPr>
      <w:ind w:left="720"/>
      <w:contextualSpacing/>
    </w:pPr>
  </w:style>
  <w:style w:type="paragraph" w:customStyle="1" w:styleId="Default">
    <w:name w:val="Default"/>
    <w:rsid w:val="00083D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Blažej Hrubovský</dc:creator>
  <cp:lastModifiedBy>PC8</cp:lastModifiedBy>
  <cp:revision>8</cp:revision>
  <dcterms:created xsi:type="dcterms:W3CDTF">2018-07-01T09:44:00Z</dcterms:created>
  <dcterms:modified xsi:type="dcterms:W3CDTF">2020-11-01T17:36:00Z</dcterms:modified>
</cp:coreProperties>
</file>