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944554">
              <w:rPr>
                <w:sz w:val="24"/>
                <w:szCs w:val="24"/>
              </w:rPr>
              <w:t>36 502 758</w:t>
            </w:r>
            <w:r w:rsidR="00EB49F6" w:rsidRPr="00120981">
              <w:rPr>
                <w:sz w:val="24"/>
                <w:szCs w:val="24"/>
              </w:rPr>
              <w:t xml:space="preserve">       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73392E" w:rsidRDefault="00FC7A38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</w:t>
            </w:r>
            <w:r w:rsidR="00FC7A38">
              <w:rPr>
                <w:b/>
                <w:sz w:val="28"/>
                <w:szCs w:val="28"/>
              </w:rPr>
              <w:t>19</w:t>
            </w:r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EQUIDENT, spol. s </w:t>
            </w:r>
            <w:proofErr w:type="spellStart"/>
            <w:r>
              <w:rPr>
                <w:sz w:val="24"/>
                <w:szCs w:val="24"/>
              </w:rPr>
              <w:t>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944554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36 502 758 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FC7A38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Štúrova 3/125,  058 01  Poprad</w:t>
            </w:r>
            <w:bookmarkStart w:id="0" w:name="_GoBack"/>
            <w:bookmarkEnd w:id="0"/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944554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</w:t>
      </w:r>
      <w:r w:rsidR="00944554">
        <w:rPr>
          <w:sz w:val="24"/>
          <w:szCs w:val="24"/>
        </w:rPr>
        <w:t>EQUIDENT, spol. s </w:t>
      </w:r>
      <w:proofErr w:type="spellStart"/>
      <w:r w:rsidR="00944554">
        <w:rPr>
          <w:sz w:val="24"/>
          <w:szCs w:val="24"/>
        </w:rPr>
        <w:t>r.o</w:t>
      </w:r>
      <w:proofErr w:type="spellEnd"/>
      <w:r w:rsidR="00944554">
        <w:rPr>
          <w:sz w:val="24"/>
          <w:szCs w:val="24"/>
        </w:rPr>
        <w:t>.  so sídlom v Poprade pok</w:t>
      </w:r>
      <w:r w:rsidR="0026361C">
        <w:rPr>
          <w:sz w:val="24"/>
          <w:szCs w:val="24"/>
        </w:rPr>
        <w:t xml:space="preserve">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944554" w:rsidRPr="009B08D7" w:rsidRDefault="00BC08AC" w:rsidP="00944554">
      <w:pPr>
        <w:pStyle w:val="Odsekzoznamu"/>
        <w:numPr>
          <w:ilvl w:val="0"/>
          <w:numId w:val="3"/>
        </w:numPr>
        <w:ind w:left="360"/>
        <w:rPr>
          <w:sz w:val="24"/>
          <w:szCs w:val="24"/>
        </w:rPr>
      </w:pPr>
      <w:r w:rsidRPr="009B08D7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944554">
              <w:rPr>
                <w:sz w:val="24"/>
                <w:szCs w:val="24"/>
              </w:rPr>
              <w:t>36 502 758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</w:t>
            </w:r>
            <w:r w:rsidR="00944554">
              <w:rPr>
                <w:sz w:val="24"/>
                <w:szCs w:val="24"/>
              </w:rPr>
              <w:t>021955716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944554" w:rsidRPr="00944554" w:rsidRDefault="00944554" w:rsidP="00944554">
      <w:pPr>
        <w:ind w:left="36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>a/ celkovej sume finančných povinností, ktoré</w:t>
      </w:r>
      <w:r w:rsidR="009445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197585"/>
    <w:rsid w:val="002011A4"/>
    <w:rsid w:val="0026361C"/>
    <w:rsid w:val="00310335"/>
    <w:rsid w:val="00320514"/>
    <w:rsid w:val="00464A8D"/>
    <w:rsid w:val="004E7BC3"/>
    <w:rsid w:val="00511398"/>
    <w:rsid w:val="005516B5"/>
    <w:rsid w:val="00570E58"/>
    <w:rsid w:val="006B0930"/>
    <w:rsid w:val="00702262"/>
    <w:rsid w:val="00741F0D"/>
    <w:rsid w:val="0078244D"/>
    <w:rsid w:val="008775B5"/>
    <w:rsid w:val="008A2CBF"/>
    <w:rsid w:val="00944554"/>
    <w:rsid w:val="0096202B"/>
    <w:rsid w:val="009A674A"/>
    <w:rsid w:val="009B08D7"/>
    <w:rsid w:val="00A15703"/>
    <w:rsid w:val="00AF1B10"/>
    <w:rsid w:val="00B66070"/>
    <w:rsid w:val="00BC08AC"/>
    <w:rsid w:val="00BF3891"/>
    <w:rsid w:val="00C4327A"/>
    <w:rsid w:val="00CA28B6"/>
    <w:rsid w:val="00CC69C7"/>
    <w:rsid w:val="00CF6922"/>
    <w:rsid w:val="00D024F8"/>
    <w:rsid w:val="00D10B95"/>
    <w:rsid w:val="00DE245C"/>
    <w:rsid w:val="00E0244F"/>
    <w:rsid w:val="00E15C6F"/>
    <w:rsid w:val="00E161EF"/>
    <w:rsid w:val="00EB49F6"/>
    <w:rsid w:val="00FC7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04D1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5108</Characters>
  <Application>Microsoft Office Word</Application>
  <DocSecurity>4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2020-11-02T08:56:00Z</dcterms:created>
  <dcterms:modified xsi:type="dcterms:W3CDTF">2020-11-02T08:56:00Z</dcterms:modified>
</cp:coreProperties>
</file>