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3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37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437A2">
        <w:rPr>
          <w:rFonts w:cs="Arial"/>
          <w:szCs w:val="22"/>
        </w:rPr>
        <w:t xml:space="preserve"> Služby týkajúce sa telesnej pohody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37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37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37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37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37A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37A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37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242380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242380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F3C" w:rsidRDefault="001E2F3C" w:rsidP="00107589">
      <w:pPr>
        <w:spacing w:after="0" w:line="240" w:lineRule="auto"/>
      </w:pPr>
      <w:r>
        <w:separator/>
      </w:r>
    </w:p>
  </w:endnote>
  <w:endnote w:type="continuationSeparator" w:id="0">
    <w:p w:rsidR="001E2F3C" w:rsidRDefault="001E2F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37A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F3C" w:rsidRDefault="001E2F3C" w:rsidP="00107589">
      <w:pPr>
        <w:spacing w:after="0" w:line="240" w:lineRule="auto"/>
      </w:pPr>
      <w:r>
        <w:separator/>
      </w:r>
    </w:p>
  </w:footnote>
  <w:footnote w:type="continuationSeparator" w:id="0">
    <w:p w:rsidR="001E2F3C" w:rsidRDefault="001E2F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2F3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7A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F2DA3-315C-45B4-9A7E-FF899A00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26387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2020-11-02T12:48:00Z</dcterms:created>
  <dcterms:modified xsi:type="dcterms:W3CDTF">2020-11-02T12:48:00Z</dcterms:modified>
</cp:coreProperties>
</file>