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55E63" w:rsidRDefault="00A52B98">
      <w:pPr>
        <w:spacing w:before="2" w:line="140" w:lineRule="exact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  <w:t>5006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201</w:t>
      </w:r>
      <w:r w:rsidR="00574C3C">
        <w:rPr>
          <w:rFonts w:ascii="Arial Narrow" w:hAnsi="Arial Narrow"/>
          <w:b/>
        </w:rPr>
        <w:t>9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A52B9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GANAMED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A52B9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50069799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A52B98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Moyzesova 1333/1A</w:t>
            </w:r>
            <w:r w:rsidR="00E212AA">
              <w:rPr>
                <w:rFonts w:ascii="Arial" w:hAnsi="Arial" w:cs="Arial"/>
              </w:rPr>
              <w:t>, 955 01 Topoľčany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E212A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  <w:t>Bez náplne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A52B98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574C3C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  <w:bookmarkStart w:id="0" w:name="_GoBack"/>
      <w:bookmarkEnd w:id="0"/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E212AA">
        <w:rPr>
          <w:rFonts w:ascii="Arial" w:hAnsi="Arial" w:cs="Arial"/>
          <w:sz w:val="22"/>
          <w:szCs w:val="22"/>
        </w:rPr>
        <w:t xml:space="preserve"> bude nepretržite pokračovať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E212AA">
        <w:rPr>
          <w:rFonts w:ascii="Arial" w:hAnsi="Arial" w:cs="Arial"/>
          <w:sz w:val="22"/>
          <w:szCs w:val="22"/>
        </w:rPr>
        <w:t xml:space="preserve"> používa rovnomerné odpisy v 1 odpisovej skupine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E212AA">
        <w:rPr>
          <w:rFonts w:ascii="Arial" w:hAnsi="Arial" w:cs="Arial"/>
          <w:spacing w:val="-5"/>
          <w:sz w:val="22"/>
          <w:szCs w:val="22"/>
        </w:rPr>
        <w:t xml:space="preserve"> 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E212AA">
        <w:rPr>
          <w:rFonts w:ascii="Arial" w:hAnsi="Arial" w:cs="Arial"/>
          <w:spacing w:val="-1"/>
          <w:sz w:val="22"/>
          <w:szCs w:val="22"/>
        </w:rPr>
        <w:t xml:space="preserve"> </w:t>
      </w:r>
      <w:r w:rsidR="00E212AA">
        <w:rPr>
          <w:rFonts w:ascii="Arial" w:hAnsi="Arial" w:cs="Arial"/>
          <w:spacing w:val="-5"/>
          <w:sz w:val="22"/>
          <w:szCs w:val="22"/>
        </w:rPr>
        <w:t>bez náplne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E212AA">
        <w:rPr>
          <w:rFonts w:ascii="Arial" w:hAnsi="Arial" w:cs="Arial"/>
          <w:sz w:val="22"/>
          <w:szCs w:val="22"/>
        </w:rPr>
        <w:t xml:space="preserve"> </w:t>
      </w:r>
      <w:r w:rsidR="00E212AA">
        <w:rPr>
          <w:rFonts w:ascii="Arial" w:hAnsi="Arial" w:cs="Arial"/>
          <w:spacing w:val="-5"/>
          <w:sz w:val="22"/>
          <w:szCs w:val="22"/>
        </w:rPr>
        <w:t>bez náplne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E212AA">
        <w:rPr>
          <w:rFonts w:ascii="Arial" w:hAnsi="Arial" w:cs="Arial"/>
          <w:sz w:val="22"/>
          <w:szCs w:val="22"/>
        </w:rPr>
        <w:t xml:space="preserve"> </w:t>
      </w:r>
      <w:r w:rsidR="00E212AA">
        <w:rPr>
          <w:rFonts w:ascii="Arial" w:hAnsi="Arial" w:cs="Arial"/>
          <w:spacing w:val="-5"/>
          <w:sz w:val="22"/>
          <w:szCs w:val="22"/>
        </w:rPr>
        <w:t>bez náplne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E212AA">
        <w:rPr>
          <w:rFonts w:ascii="Arial" w:hAnsi="Arial" w:cs="Arial"/>
          <w:spacing w:val="-2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589A" w:rsidRDefault="00D6589A">
      <w:r>
        <w:separator/>
      </w:r>
    </w:p>
  </w:endnote>
  <w:endnote w:type="continuationSeparator" w:id="0">
    <w:p w:rsidR="00D6589A" w:rsidRDefault="00D65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AD3D51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212AA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212AA">
                      <w:rPr>
                        <w:rFonts w:cs="Times New Roman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589A" w:rsidRDefault="00D6589A">
      <w:r>
        <w:separator/>
      </w:r>
    </w:p>
  </w:footnote>
  <w:footnote w:type="continuationSeparator" w:id="0">
    <w:p w:rsidR="00D6589A" w:rsidRDefault="00D658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A52B98">
      <w:rPr>
        <w:rFonts w:ascii="Arial" w:hAnsi="Arial" w:cs="Arial"/>
        <w:sz w:val="22"/>
        <w:szCs w:val="22"/>
        <w:bdr w:val="single" w:sz="4" w:space="0" w:color="auto"/>
      </w:rPr>
      <w:t>50069799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A52B98">
      <w:rPr>
        <w:rFonts w:ascii="Arial" w:hAnsi="Arial" w:cs="Arial"/>
        <w:sz w:val="22"/>
        <w:szCs w:val="22"/>
        <w:bdr w:val="single" w:sz="4" w:space="0" w:color="auto"/>
      </w:rPr>
      <w:t>2120170030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4E8"/>
    <w:rsid w:val="000A06C2"/>
    <w:rsid w:val="001406AD"/>
    <w:rsid w:val="001A1B05"/>
    <w:rsid w:val="002401F1"/>
    <w:rsid w:val="002B348B"/>
    <w:rsid w:val="002C12B4"/>
    <w:rsid w:val="002D7E6D"/>
    <w:rsid w:val="003657F5"/>
    <w:rsid w:val="00373635"/>
    <w:rsid w:val="003A5145"/>
    <w:rsid w:val="003D056F"/>
    <w:rsid w:val="00401155"/>
    <w:rsid w:val="00451ED3"/>
    <w:rsid w:val="004A2BF3"/>
    <w:rsid w:val="00547822"/>
    <w:rsid w:val="0055784D"/>
    <w:rsid w:val="00560DB1"/>
    <w:rsid w:val="00574C3C"/>
    <w:rsid w:val="00623868"/>
    <w:rsid w:val="00637F73"/>
    <w:rsid w:val="00676DB4"/>
    <w:rsid w:val="006831DF"/>
    <w:rsid w:val="00691F3D"/>
    <w:rsid w:val="00731073"/>
    <w:rsid w:val="007E2277"/>
    <w:rsid w:val="00861175"/>
    <w:rsid w:val="008771A6"/>
    <w:rsid w:val="00913435"/>
    <w:rsid w:val="00916772"/>
    <w:rsid w:val="009825D8"/>
    <w:rsid w:val="009A27D0"/>
    <w:rsid w:val="009D5C84"/>
    <w:rsid w:val="00A52B98"/>
    <w:rsid w:val="00A55E63"/>
    <w:rsid w:val="00AD3D51"/>
    <w:rsid w:val="00AD6C8A"/>
    <w:rsid w:val="00AD749D"/>
    <w:rsid w:val="00B15E67"/>
    <w:rsid w:val="00B37B86"/>
    <w:rsid w:val="00B7440A"/>
    <w:rsid w:val="00B77F6E"/>
    <w:rsid w:val="00C01CB7"/>
    <w:rsid w:val="00C07843"/>
    <w:rsid w:val="00C71636"/>
    <w:rsid w:val="00CC3205"/>
    <w:rsid w:val="00CD545D"/>
    <w:rsid w:val="00D6589A"/>
    <w:rsid w:val="00DF6AD0"/>
    <w:rsid w:val="00E1750C"/>
    <w:rsid w:val="00E212AA"/>
    <w:rsid w:val="00E532AD"/>
    <w:rsid w:val="00E70F0E"/>
    <w:rsid w:val="00EB4798"/>
    <w:rsid w:val="00EB55FA"/>
    <w:rsid w:val="00EE5474"/>
    <w:rsid w:val="00F24275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190B65"/>
  <w15:docId w15:val="{C3C5A110-458A-4BBD-9DAB-36FFE2E9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Top - uctovna s.r.o</cp:lastModifiedBy>
  <cp:revision>13</cp:revision>
  <dcterms:created xsi:type="dcterms:W3CDTF">2016-10-28T13:07:00Z</dcterms:created>
  <dcterms:modified xsi:type="dcterms:W3CDTF">2020-11-06T15:08:00Z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