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5FB0" w:rsidRPr="00A55E63" w:rsidRDefault="009A5FB0" w:rsidP="009A5FB0">
      <w:pPr>
        <w:spacing w:before="2" w:line="140" w:lineRule="exact"/>
        <w:rPr>
          <w:sz w:val="14"/>
          <w:szCs w:val="14"/>
          <w:lang w:val="en-US"/>
        </w:rPr>
      </w:pPr>
    </w:p>
    <w:p w:rsidR="009A5FB0" w:rsidRPr="00DB263F" w:rsidRDefault="009A5FB0" w:rsidP="009A5F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mik</w:t>
      </w:r>
      <w:r>
        <w:rPr>
          <w:rFonts w:ascii="Arial" w:hAnsi="Arial" w:cs="Arial"/>
          <w:b/>
        </w:rPr>
        <w:t>ro účtovnej závierke za rok 2019</w:t>
      </w:r>
    </w:p>
    <w:p w:rsidR="009A5FB0" w:rsidRPr="00DB263F" w:rsidRDefault="009A5FB0" w:rsidP="009A5F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DB263F">
        <w:rPr>
          <w:rFonts w:ascii="Arial" w:hAnsi="Arial" w:cs="Arial"/>
          <w:b/>
        </w:rPr>
        <w:t>mikro účtovné jednotky</w:t>
      </w:r>
      <w:r w:rsidRPr="00DB263F">
        <w:rPr>
          <w:rFonts w:ascii="Arial" w:hAnsi="Arial" w:cs="Arial"/>
        </w:rPr>
        <w:t>v znení neskorších predpisov</w:t>
      </w:r>
    </w:p>
    <w:p w:rsidR="009A5FB0" w:rsidRPr="00DB263F" w:rsidRDefault="009A5FB0" w:rsidP="009A5F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9A5FB0" w:rsidRPr="006A3F41" w:rsidRDefault="009A5FB0" w:rsidP="009A5FB0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9A5FB0" w:rsidRPr="00A55E63" w:rsidRDefault="009A5FB0" w:rsidP="009A5FB0">
      <w:pPr>
        <w:pStyle w:val="Nadpis1"/>
        <w:spacing w:before="69"/>
        <w:ind w:right="836"/>
        <w:jc w:val="center"/>
        <w:rPr>
          <w:rFonts w:ascii="Arial" w:hAnsi="Arial" w:cs="Arial"/>
          <w:b w:val="0"/>
          <w:bCs/>
          <w:szCs w:val="22"/>
        </w:rPr>
      </w:pPr>
      <w:r w:rsidRPr="00A55E63">
        <w:rPr>
          <w:rFonts w:ascii="Arial" w:hAnsi="Arial" w:cs="Arial"/>
          <w:szCs w:val="22"/>
        </w:rPr>
        <w:t>Článok I</w:t>
      </w:r>
    </w:p>
    <w:p w:rsidR="009A5FB0" w:rsidRPr="00A55E63" w:rsidRDefault="009A5FB0" w:rsidP="009A5FB0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9A5FB0" w:rsidRPr="00A55E63" w:rsidRDefault="009A5FB0" w:rsidP="009A5FB0">
      <w:pPr>
        <w:spacing w:before="7" w:line="240" w:lineRule="exact"/>
        <w:jc w:val="both"/>
        <w:rPr>
          <w:rFonts w:ascii="Arial" w:hAnsi="Arial" w:cs="Arial"/>
        </w:rPr>
      </w:pPr>
    </w:p>
    <w:p w:rsidR="009A5FB0" w:rsidRPr="00A55E63" w:rsidRDefault="009A5FB0" w:rsidP="009A5FB0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A5FB0" w:rsidRPr="00A55E63" w:rsidRDefault="009A5FB0" w:rsidP="009A5FB0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9A5FB0" w:rsidRPr="000A4E2B" w:rsidTr="003E6A97">
        <w:tc>
          <w:tcPr>
            <w:tcW w:w="3085" w:type="dxa"/>
          </w:tcPr>
          <w:p w:rsidR="009A5FB0" w:rsidRPr="000A4E2B" w:rsidRDefault="009A5FB0" w:rsidP="003E6A97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A5FB0" w:rsidRPr="00D343E2" w:rsidRDefault="009A5FB0" w:rsidP="003E6A97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/>
                <w:color w:val="0070C0"/>
                <w:sz w:val="20"/>
                <w:szCs w:val="20"/>
              </w:rPr>
              <w:t>Lustrum</w:t>
            </w:r>
            <w:r w:rsidRPr="00D343E2">
              <w:rPr>
                <w:rFonts w:ascii="Comic Sans MS" w:hAnsi="Comic Sans MS"/>
                <w:color w:val="0070C0"/>
                <w:sz w:val="20"/>
                <w:szCs w:val="20"/>
              </w:rPr>
              <w:t xml:space="preserve"> s. r. o.</w:t>
            </w:r>
          </w:p>
        </w:tc>
      </w:tr>
      <w:tr w:rsidR="009A5FB0" w:rsidRPr="000A4E2B" w:rsidTr="003E6A97">
        <w:tc>
          <w:tcPr>
            <w:tcW w:w="3085" w:type="dxa"/>
          </w:tcPr>
          <w:p w:rsidR="009A5FB0" w:rsidRPr="000A4E2B" w:rsidRDefault="009A5FB0" w:rsidP="003E6A97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A5FB0" w:rsidRPr="00D343E2" w:rsidRDefault="009A5FB0" w:rsidP="009A5FB0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52</w:t>
            </w:r>
            <w:r w:rsidRPr="00D343E2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 </w:t>
            </w: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545</w:t>
            </w:r>
            <w:r w:rsidRPr="00D343E2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 </w:t>
            </w: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911</w:t>
            </w:r>
            <w:r w:rsidRPr="00D343E2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 </w:t>
            </w:r>
          </w:p>
        </w:tc>
      </w:tr>
      <w:tr w:rsidR="009A5FB0" w:rsidRPr="000A4E2B" w:rsidTr="003E6A97">
        <w:trPr>
          <w:trHeight w:val="60"/>
        </w:trPr>
        <w:tc>
          <w:tcPr>
            <w:tcW w:w="3085" w:type="dxa"/>
          </w:tcPr>
          <w:p w:rsidR="009A5FB0" w:rsidRPr="000A4E2B" w:rsidRDefault="009A5FB0" w:rsidP="003E6A97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A5FB0" w:rsidRPr="00D343E2" w:rsidRDefault="009A5FB0" w:rsidP="009A5FB0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/>
                <w:color w:val="0070C0"/>
                <w:sz w:val="20"/>
                <w:szCs w:val="20"/>
              </w:rPr>
              <w:t>Mlynské Nivy 54</w:t>
            </w:r>
            <w:r w:rsidRPr="00D343E2">
              <w:rPr>
                <w:rFonts w:ascii="Comic Sans MS" w:hAnsi="Comic Sans MS"/>
                <w:color w:val="0070C0"/>
                <w:sz w:val="20"/>
                <w:szCs w:val="20"/>
              </w:rPr>
              <w:t xml:space="preserve"> , Bratislava 8</w:t>
            </w:r>
            <w:r>
              <w:rPr>
                <w:rFonts w:ascii="Comic Sans MS" w:hAnsi="Comic Sans MS"/>
                <w:color w:val="0070C0"/>
                <w:sz w:val="20"/>
                <w:szCs w:val="20"/>
              </w:rPr>
              <w:t>2</w:t>
            </w:r>
            <w:r w:rsidRPr="00D343E2">
              <w:rPr>
                <w:rFonts w:ascii="Comic Sans MS" w:hAnsi="Comic Sans MS"/>
                <w:color w:val="0070C0"/>
                <w:sz w:val="20"/>
                <w:szCs w:val="20"/>
              </w:rPr>
              <w:t>1 0</w:t>
            </w:r>
            <w:r>
              <w:rPr>
                <w:rFonts w:ascii="Comic Sans MS" w:hAnsi="Comic Sans MS"/>
                <w:color w:val="0070C0"/>
                <w:sz w:val="20"/>
                <w:szCs w:val="20"/>
              </w:rPr>
              <w:t>5</w:t>
            </w:r>
          </w:p>
        </w:tc>
      </w:tr>
    </w:tbl>
    <w:p w:rsidR="009A5FB0" w:rsidRPr="00A55E63" w:rsidRDefault="009A5FB0" w:rsidP="009A5FB0">
      <w:pPr>
        <w:spacing w:line="260" w:lineRule="exact"/>
        <w:jc w:val="both"/>
        <w:rPr>
          <w:rFonts w:ascii="Arial" w:hAnsi="Arial" w:cs="Arial"/>
        </w:rPr>
      </w:pPr>
    </w:p>
    <w:p w:rsidR="009A5FB0" w:rsidRPr="00A55E63" w:rsidRDefault="009A5FB0" w:rsidP="009A5FB0">
      <w:pPr>
        <w:spacing w:line="260" w:lineRule="exact"/>
        <w:jc w:val="both"/>
        <w:rPr>
          <w:rFonts w:ascii="Arial" w:hAnsi="Arial" w:cs="Arial"/>
        </w:rPr>
      </w:pPr>
      <w:bookmarkStart w:id="0" w:name="_GoBack"/>
      <w:bookmarkEnd w:id="0"/>
    </w:p>
    <w:p w:rsidR="009A5FB0" w:rsidRPr="00A55E63" w:rsidRDefault="009A5FB0" w:rsidP="009A5FB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je okonsolidovanom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hodnémenoa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9A5FB0" w:rsidRPr="00A55E63" w:rsidRDefault="009A5FB0" w:rsidP="009A5FB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A5FB0" w:rsidRPr="00A55E63" w:rsidRDefault="009A5FB0" w:rsidP="009A5FB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A5FB0" w:rsidRPr="00A55E63" w:rsidRDefault="009A5FB0" w:rsidP="009A5FB0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9A5FB0" w:rsidRPr="00A55E63" w:rsidRDefault="009A5FB0" w:rsidP="009A5FB0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9A5FB0" w:rsidRPr="000A4E2B" w:rsidTr="003E6A97">
        <w:tc>
          <w:tcPr>
            <w:tcW w:w="4219" w:type="dxa"/>
          </w:tcPr>
          <w:p w:rsidR="009A5FB0" w:rsidRPr="000A4E2B" w:rsidRDefault="009A5FB0" w:rsidP="003E6A9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A5FB0" w:rsidRPr="000A4E2B" w:rsidRDefault="009A5FB0" w:rsidP="003E6A9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:rsidR="009A5FB0" w:rsidRPr="000A4E2B" w:rsidRDefault="009A5FB0" w:rsidP="003E6A9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A5FB0" w:rsidRPr="000A4E2B" w:rsidRDefault="009A5FB0" w:rsidP="003E6A9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A5FB0" w:rsidRPr="000A4E2B" w:rsidTr="003E6A97">
        <w:tc>
          <w:tcPr>
            <w:tcW w:w="4219" w:type="dxa"/>
          </w:tcPr>
          <w:p w:rsidR="009A5FB0" w:rsidRPr="000A4E2B" w:rsidRDefault="009A5FB0" w:rsidP="003E6A97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A5FB0" w:rsidRPr="000A4E2B" w:rsidRDefault="009A5FB0" w:rsidP="003E6A97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9A5FB0" w:rsidRPr="000A4E2B" w:rsidRDefault="009A5FB0" w:rsidP="003E6A97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9A5FB0" w:rsidRPr="00A55E63" w:rsidRDefault="009A5FB0" w:rsidP="009A5FB0">
      <w:pPr>
        <w:spacing w:line="260" w:lineRule="exact"/>
        <w:jc w:val="both"/>
        <w:rPr>
          <w:rFonts w:ascii="Arial" w:hAnsi="Arial" w:cs="Arial"/>
        </w:rPr>
      </w:pPr>
    </w:p>
    <w:p w:rsidR="009A5FB0" w:rsidRPr="00A55E63" w:rsidRDefault="009A5FB0" w:rsidP="009A5FB0">
      <w:pPr>
        <w:spacing w:before="1" w:line="280" w:lineRule="exact"/>
        <w:jc w:val="both"/>
        <w:rPr>
          <w:rFonts w:ascii="Arial" w:hAnsi="Arial" w:cs="Arial"/>
        </w:rPr>
      </w:pPr>
    </w:p>
    <w:p w:rsidR="009A5FB0" w:rsidRPr="00A55E63" w:rsidRDefault="009A5FB0" w:rsidP="009A5FB0">
      <w:pPr>
        <w:pStyle w:val="Nadpis1"/>
        <w:ind w:right="839"/>
        <w:jc w:val="center"/>
        <w:rPr>
          <w:rFonts w:ascii="Arial" w:hAnsi="Arial" w:cs="Arial"/>
          <w:b w:val="0"/>
          <w:bCs/>
          <w:szCs w:val="22"/>
        </w:rPr>
      </w:pPr>
      <w:r w:rsidRPr="00A55E63">
        <w:rPr>
          <w:rFonts w:ascii="Arial" w:hAnsi="Arial" w:cs="Arial"/>
          <w:szCs w:val="22"/>
        </w:rPr>
        <w:t>Článok II</w:t>
      </w:r>
    </w:p>
    <w:p w:rsidR="009A5FB0" w:rsidRPr="00A55E63" w:rsidRDefault="009A5FB0" w:rsidP="009A5FB0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9A5FB0" w:rsidRPr="00A55E63" w:rsidRDefault="009A5FB0" w:rsidP="009A5FB0">
      <w:pPr>
        <w:spacing w:before="11" w:line="260" w:lineRule="exact"/>
        <w:jc w:val="both"/>
        <w:rPr>
          <w:rFonts w:ascii="Arial" w:hAnsi="Arial" w:cs="Arial"/>
        </w:rPr>
      </w:pPr>
    </w:p>
    <w:p w:rsidR="009A5FB0" w:rsidRPr="00066B57" w:rsidRDefault="009A5FB0" w:rsidP="009A5FB0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ije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 bude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9A5FB0" w:rsidRPr="00066B57" w:rsidRDefault="009A5FB0" w:rsidP="009A5FB0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9A5FB0" w:rsidRPr="00A55E63" w:rsidRDefault="009A5FB0" w:rsidP="009A5FB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A5FB0" w:rsidRPr="00A55E63" w:rsidRDefault="009A5FB0" w:rsidP="009A5FB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9A5FB0" w:rsidRPr="000A4E2B" w:rsidTr="003E6A97">
        <w:tc>
          <w:tcPr>
            <w:tcW w:w="4843" w:type="dxa"/>
          </w:tcPr>
          <w:p w:rsidR="009A5FB0" w:rsidRPr="000A4E2B" w:rsidRDefault="009A5FB0" w:rsidP="003E6A9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A5FB0" w:rsidRPr="000A4E2B" w:rsidRDefault="009A5FB0" w:rsidP="003E6A9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A5FB0" w:rsidRPr="000A4E2B" w:rsidTr="003E6A97">
        <w:tc>
          <w:tcPr>
            <w:tcW w:w="4843" w:type="dxa"/>
          </w:tcPr>
          <w:p w:rsidR="009A5FB0" w:rsidRPr="000A4E2B" w:rsidRDefault="009A5FB0" w:rsidP="003E6A9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5FB0" w:rsidRPr="000A4E2B" w:rsidRDefault="009A5FB0" w:rsidP="003E6A9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5FB0" w:rsidRPr="000A4E2B" w:rsidTr="003E6A97">
        <w:tc>
          <w:tcPr>
            <w:tcW w:w="4843" w:type="dxa"/>
          </w:tcPr>
          <w:p w:rsidR="009A5FB0" w:rsidRPr="000A4E2B" w:rsidRDefault="009A5FB0" w:rsidP="003E6A9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5FB0" w:rsidRPr="000A4E2B" w:rsidRDefault="009A5FB0" w:rsidP="003E6A9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5FB0" w:rsidRPr="000A4E2B" w:rsidTr="003E6A97">
        <w:tc>
          <w:tcPr>
            <w:tcW w:w="4843" w:type="dxa"/>
          </w:tcPr>
          <w:p w:rsidR="009A5FB0" w:rsidRPr="000A4E2B" w:rsidRDefault="009A5FB0" w:rsidP="003E6A9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5FB0" w:rsidRPr="000A4E2B" w:rsidRDefault="009A5FB0" w:rsidP="003E6A9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5FB0" w:rsidRPr="000A4E2B" w:rsidTr="003E6A97">
        <w:tc>
          <w:tcPr>
            <w:tcW w:w="4843" w:type="dxa"/>
          </w:tcPr>
          <w:p w:rsidR="009A5FB0" w:rsidRPr="000A4E2B" w:rsidRDefault="009A5FB0" w:rsidP="003E6A9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A5FB0" w:rsidRPr="000A4E2B" w:rsidRDefault="009A5FB0" w:rsidP="003E6A9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5FB0" w:rsidRPr="000A4E2B" w:rsidTr="003E6A97">
        <w:tc>
          <w:tcPr>
            <w:tcW w:w="4843" w:type="dxa"/>
          </w:tcPr>
          <w:p w:rsidR="009A5FB0" w:rsidRPr="000A4E2B" w:rsidRDefault="009A5FB0" w:rsidP="003E6A9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A5FB0" w:rsidRPr="000A4E2B" w:rsidRDefault="009A5FB0" w:rsidP="003E6A9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9A5FB0" w:rsidRPr="000A4E2B" w:rsidTr="003E6A97">
        <w:tc>
          <w:tcPr>
            <w:tcW w:w="4843" w:type="dxa"/>
          </w:tcPr>
          <w:p w:rsidR="009A5FB0" w:rsidRPr="000A4E2B" w:rsidRDefault="009A5FB0" w:rsidP="003E6A9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A5FB0" w:rsidRPr="000A4E2B" w:rsidRDefault="009A5FB0" w:rsidP="003E6A9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5FB0" w:rsidRPr="000A4E2B" w:rsidTr="003E6A97">
        <w:tc>
          <w:tcPr>
            <w:tcW w:w="4843" w:type="dxa"/>
          </w:tcPr>
          <w:p w:rsidR="009A5FB0" w:rsidRPr="000A4E2B" w:rsidRDefault="009A5FB0" w:rsidP="003E6A9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A5FB0" w:rsidRPr="000A4E2B" w:rsidRDefault="009A5FB0" w:rsidP="003E6A9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5FB0" w:rsidRPr="000A4E2B" w:rsidTr="003E6A97">
        <w:tc>
          <w:tcPr>
            <w:tcW w:w="4843" w:type="dxa"/>
          </w:tcPr>
          <w:p w:rsidR="009A5FB0" w:rsidRPr="000A4E2B" w:rsidRDefault="009A5FB0" w:rsidP="003E6A9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5FB0" w:rsidRPr="000A4E2B" w:rsidRDefault="009A5FB0" w:rsidP="003E6A9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5FB0" w:rsidRPr="000A4E2B" w:rsidTr="003E6A97">
        <w:tc>
          <w:tcPr>
            <w:tcW w:w="4843" w:type="dxa"/>
          </w:tcPr>
          <w:p w:rsidR="009A5FB0" w:rsidRPr="000A4E2B" w:rsidRDefault="009A5FB0" w:rsidP="003E6A9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A5FB0" w:rsidRPr="000A4E2B" w:rsidRDefault="009A5FB0" w:rsidP="003E6A9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5FB0" w:rsidRPr="000A4E2B" w:rsidTr="003E6A97">
        <w:tc>
          <w:tcPr>
            <w:tcW w:w="4843" w:type="dxa"/>
          </w:tcPr>
          <w:p w:rsidR="009A5FB0" w:rsidRPr="000A4E2B" w:rsidRDefault="009A5FB0" w:rsidP="003E6A9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A5FB0" w:rsidRPr="000A4E2B" w:rsidRDefault="009A5FB0" w:rsidP="003E6A9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5FB0" w:rsidRPr="000A4E2B" w:rsidTr="003E6A97">
        <w:tc>
          <w:tcPr>
            <w:tcW w:w="4843" w:type="dxa"/>
          </w:tcPr>
          <w:p w:rsidR="009A5FB0" w:rsidRPr="000A4E2B" w:rsidRDefault="009A5FB0" w:rsidP="003E6A9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A5FB0" w:rsidRPr="000A4E2B" w:rsidRDefault="009A5FB0" w:rsidP="003E6A9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5FB0" w:rsidRPr="000A4E2B" w:rsidTr="003E6A97">
        <w:tc>
          <w:tcPr>
            <w:tcW w:w="4843" w:type="dxa"/>
          </w:tcPr>
          <w:p w:rsidR="009A5FB0" w:rsidRPr="000A4E2B" w:rsidRDefault="009A5FB0" w:rsidP="003E6A9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A5FB0" w:rsidRPr="000A4E2B" w:rsidRDefault="009A5FB0" w:rsidP="003E6A9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9A5FB0" w:rsidRPr="00A55E63" w:rsidRDefault="009A5FB0" w:rsidP="009A5FB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5FB0" w:rsidRPr="00A55E63" w:rsidRDefault="009A5FB0" w:rsidP="009A5FB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5FB0" w:rsidRDefault="009A5FB0" w:rsidP="009A5FB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hoplánu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ejednotlivéd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ydlhodobého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adlhodobéhon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adobaodpisov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aodpisovémetó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9A5FB0" w:rsidRDefault="009A5FB0" w:rsidP="009A5FB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5FB0" w:rsidRPr="00DB263F" w:rsidRDefault="009A5FB0" w:rsidP="009A5FB0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9A5FB0" w:rsidRPr="00A55E63" w:rsidRDefault="009A5FB0" w:rsidP="009A5FB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5FB0" w:rsidRPr="00A55E63" w:rsidRDefault="009A5FB0" w:rsidP="009A5FB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5FB0" w:rsidRDefault="009A5FB0" w:rsidP="009A5FB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 w:rsidRPr="00A55E63">
        <w:rPr>
          <w:rFonts w:ascii="Arial" w:hAnsi="Arial" w:cs="Arial"/>
          <w:sz w:val="22"/>
          <w:szCs w:val="22"/>
        </w:rPr>
        <w:t>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A5FB0" w:rsidRDefault="009A5FB0" w:rsidP="009A5FB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5FB0" w:rsidRPr="00DB263F" w:rsidRDefault="009A5FB0" w:rsidP="009A5FB0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Z.z. pre mikroúčtovnú jednotku a Opatrenia o podvojnom účtovníctve podnikateľov pre mikroúčtovnú jednotku MF SR. </w:t>
      </w:r>
    </w:p>
    <w:p w:rsidR="009A5FB0" w:rsidRPr="00A55E63" w:rsidRDefault="009A5FB0" w:rsidP="009A5FB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5FB0" w:rsidRPr="00A55E63" w:rsidRDefault="009A5FB0" w:rsidP="009A5FB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5FB0" w:rsidRDefault="009A5FB0" w:rsidP="009A5FB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9A5FB0" w:rsidRDefault="009A5FB0" w:rsidP="009A5FB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5FB0" w:rsidRPr="00DB263F" w:rsidRDefault="009A5FB0" w:rsidP="009A5FB0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9A5FB0" w:rsidRDefault="009A5FB0" w:rsidP="009A5FB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5FB0" w:rsidRDefault="009A5FB0" w:rsidP="009A5FB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vunan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esamô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euviesť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hobdobívb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9A5FB0" w:rsidRDefault="009A5FB0" w:rsidP="009A5FB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5FB0" w:rsidRPr="00DB263F" w:rsidRDefault="009A5FB0" w:rsidP="009A5FB0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9A5FB0" w:rsidRDefault="009A5FB0" w:rsidP="009A5FB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5FB0" w:rsidRDefault="009A5FB0" w:rsidP="009A5FB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5FB0" w:rsidRPr="00A55E63" w:rsidRDefault="009A5FB0" w:rsidP="009A5FB0">
      <w:pPr>
        <w:pStyle w:val="Nadpis1"/>
        <w:ind w:right="157"/>
        <w:jc w:val="center"/>
        <w:rPr>
          <w:rFonts w:ascii="Arial" w:hAnsi="Arial" w:cs="Arial"/>
          <w:b w:val="0"/>
          <w:bCs/>
          <w:szCs w:val="22"/>
        </w:rPr>
      </w:pPr>
      <w:r w:rsidRPr="00A55E63">
        <w:rPr>
          <w:rFonts w:ascii="Arial" w:hAnsi="Arial" w:cs="Arial"/>
          <w:szCs w:val="22"/>
        </w:rPr>
        <w:t>Článok III</w:t>
      </w:r>
    </w:p>
    <w:p w:rsidR="009A5FB0" w:rsidRPr="00A55E63" w:rsidRDefault="009A5FB0" w:rsidP="009A5FB0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9A5FB0" w:rsidRPr="00A55E63" w:rsidRDefault="009A5FB0" w:rsidP="009A5FB0">
      <w:pPr>
        <w:spacing w:before="11" w:line="260" w:lineRule="exact"/>
        <w:jc w:val="both"/>
        <w:rPr>
          <w:rFonts w:ascii="Arial" w:hAnsi="Arial" w:cs="Arial"/>
        </w:rPr>
      </w:pPr>
    </w:p>
    <w:p w:rsidR="009A5FB0" w:rsidRDefault="009A5FB0" w:rsidP="009A5F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ao sumead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ktorémajú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yzp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yzdôvodup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japodniku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9A5FB0" w:rsidRPr="00A55E63" w:rsidRDefault="009A5FB0" w:rsidP="009A5F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5FB0" w:rsidRPr="00A55E63" w:rsidRDefault="009A5FB0" w:rsidP="009A5F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A5FB0" w:rsidRPr="00A55E63" w:rsidRDefault="009A5FB0" w:rsidP="009A5F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 xml:space="preserve">eo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,a to:</w:t>
      </w:r>
    </w:p>
    <w:p w:rsidR="009A5FB0" w:rsidRPr="00A55E63" w:rsidRDefault="009A5FB0" w:rsidP="009A5F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5FB0" w:rsidRPr="00A55E63" w:rsidRDefault="009A5FB0" w:rsidP="009A5F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5FB0" w:rsidRPr="00A55E63" w:rsidRDefault="009A5FB0" w:rsidP="009A5F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5FB0" w:rsidRPr="00A55E63" w:rsidRDefault="009A5FB0" w:rsidP="009A5F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kov,opisaspôso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5FB0" w:rsidRPr="00A55E63" w:rsidRDefault="009A5FB0" w:rsidP="009A5F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5FB0" w:rsidRDefault="009A5FB0" w:rsidP="009A5F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tamenovitáhod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iíapo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tame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ovitáhodnotap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lnahodnota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ií naupísanom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aktorú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dliaktoré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tovnájednotkamávd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bekposl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tovnéhoobdobia;u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asa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aupísanom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5FB0" w:rsidRDefault="009A5FB0" w:rsidP="009A5F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5FB0" w:rsidRPr="00A55E63" w:rsidRDefault="009A5FB0" w:rsidP="009A5F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,a to:</w:t>
      </w:r>
    </w:p>
    <w:p w:rsidR="009A5FB0" w:rsidRPr="00A55E63" w:rsidRDefault="009A5FB0" w:rsidP="009A5F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5FB0" w:rsidRDefault="009A5FB0" w:rsidP="009A5F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ato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5FB0" w:rsidRPr="00A55E63" w:rsidRDefault="009A5FB0" w:rsidP="009A5F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5FB0" w:rsidRDefault="009A5FB0" w:rsidP="009A5F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lkovásumasplat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tovnéhoobdobiav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5FB0" w:rsidRPr="00A55E63" w:rsidRDefault="009A5FB0" w:rsidP="009A5F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5FB0" w:rsidRDefault="009A5FB0" w:rsidP="009A5F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,na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him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5FB0" w:rsidRPr="00A55E63" w:rsidRDefault="009A5FB0" w:rsidP="009A5F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5FB0" w:rsidRPr="00A55E63" w:rsidRDefault="009A5FB0" w:rsidP="009A5F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leboinéhoplneniana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nuainého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5FB0" w:rsidRPr="00A55E63" w:rsidRDefault="009A5FB0" w:rsidP="009A5F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5FB0" w:rsidRPr="00A55E63" w:rsidRDefault="009A5FB0" w:rsidP="009A5F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A5FB0" w:rsidRPr="00A55E63" w:rsidRDefault="009A5FB0" w:rsidP="009A5F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A5FB0" w:rsidRPr="00A55E63" w:rsidRDefault="009A5FB0" w:rsidP="009A5F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hpovinností</w:t>
      </w:r>
      <w:r w:rsidRPr="00A55E63">
        <w:rPr>
          <w:rFonts w:ascii="Arial" w:hAnsi="Arial" w:cs="Arial"/>
          <w:sz w:val="22"/>
          <w:szCs w:val="22"/>
        </w:rPr>
        <w:t>,ktorésan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ujúvsúva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jmu,z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,ktoré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épovinnosti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ypoplatku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 xml:space="preserve">eplatnosti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5FB0" w:rsidRDefault="009A5FB0" w:rsidP="009A5F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A5FB0" w:rsidRPr="00451ED3" w:rsidRDefault="009A5FB0" w:rsidP="009A5F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visíodtoh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nejedna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leboviac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istujúcapovinnosť,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eniejep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enasplnenietejtopovinnostibudepotr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9A5FB0" w:rsidRDefault="009A5FB0" w:rsidP="009A5F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5FB0" w:rsidRPr="00451ED3" w:rsidRDefault="009A5FB0" w:rsidP="009A5F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5FB0" w:rsidRDefault="009A5FB0" w:rsidP="009A5F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5FB0" w:rsidRDefault="009A5FB0" w:rsidP="009A5F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5FB0" w:rsidRDefault="009A5FB0" w:rsidP="009A5F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lkovejsume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hpovinnostía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tovnejjednotkeaú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tovnejjednotkesp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5FB0" w:rsidRPr="00451ED3" w:rsidRDefault="009A5FB0" w:rsidP="009A5F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5FB0" w:rsidRDefault="009A5FB0" w:rsidP="009A5F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5FB0" w:rsidRPr="00A55E63" w:rsidRDefault="009A5FB0" w:rsidP="009A5F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5FB0" w:rsidRDefault="009A5FB0" w:rsidP="009A5F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5FB0" w:rsidRDefault="009A5FB0" w:rsidP="009A5F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5FB0" w:rsidRPr="00A55E63" w:rsidRDefault="009A5FB0" w:rsidP="009A5F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401E" w:rsidRPr="007046BC" w:rsidRDefault="0079401E"/>
    <w:sectPr w:rsidR="0079401E" w:rsidRPr="007046BC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C4362" w:rsidRDefault="001C4362" w:rsidP="009A5FB0">
      <w:r>
        <w:separator/>
      </w:r>
    </w:p>
  </w:endnote>
  <w:endnote w:type="continuationSeparator" w:id="1">
    <w:p w:rsidR="001C4362" w:rsidRDefault="001C4362" w:rsidP="009A5FB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210" w:rsidRDefault="001C4362">
    <w:pPr>
      <w:spacing w:line="200" w:lineRule="exact"/>
      <w:rPr>
        <w:sz w:val="20"/>
        <w:szCs w:val="20"/>
      </w:rPr>
    </w:pPr>
    <w:r w:rsidRPr="00A60FC6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180210" w:rsidRDefault="001C4362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noProof/>
                  </w:rPr>
                  <w:fldChar w:fldCharType="begin"/>
                </w:r>
                <w:r>
                  <w:rPr>
                    <w:noProof/>
                  </w:rPr>
                  <w:instrText xml:space="preserve"> PAGE </w:instrText>
                </w:r>
                <w:r>
                  <w:rPr>
                    <w:noProof/>
                  </w:rPr>
                  <w:fldChar w:fldCharType="separate"/>
                </w:r>
                <w:r w:rsidR="009A5FB0">
                  <w:rPr>
                    <w:noProof/>
                  </w:rPr>
                  <w:t>1</w:t>
                </w:r>
                <w:r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C4362" w:rsidRDefault="001C4362" w:rsidP="009A5FB0">
      <w:r>
        <w:separator/>
      </w:r>
    </w:p>
  </w:footnote>
  <w:footnote w:type="continuationSeparator" w:id="1">
    <w:p w:rsidR="001C4362" w:rsidRDefault="001C4362" w:rsidP="009A5FB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210" w:rsidRDefault="001C4362">
    <w:pPr>
      <w:pStyle w:val="Zhlav"/>
    </w:pPr>
  </w:p>
  <w:p w:rsidR="00180210" w:rsidRDefault="001C4362">
    <w:pPr>
      <w:pStyle w:val="Zhlav"/>
    </w:pPr>
  </w:p>
  <w:p w:rsidR="00180210" w:rsidRDefault="001C4362">
    <w:pPr>
      <w:pStyle w:val="Zhlav"/>
    </w:pPr>
  </w:p>
  <w:p w:rsidR="00180210" w:rsidRPr="002E2E15" w:rsidRDefault="001C4362" w:rsidP="00D343E2">
    <w:pPr>
      <w:pStyle w:val="Zhlav"/>
      <w:rPr>
        <w:rFonts w:ascii="Times New Roman" w:hAnsi="Times New Roman"/>
        <w:b/>
        <w:i/>
        <w:color w:val="808080"/>
        <w:sz w:val="24"/>
        <w:szCs w:val="24"/>
      </w:rPr>
    </w:pPr>
    <w:r w:rsidRPr="002E2E15">
      <w:rPr>
        <w:b/>
        <w:i/>
        <w:color w:val="808080"/>
      </w:rPr>
      <w:t>Poznámky</w:t>
    </w:r>
    <w:r w:rsidR="009A5FB0">
      <w:rPr>
        <w:b/>
        <w:i/>
        <w:color w:val="808080"/>
      </w:rPr>
      <w:t xml:space="preserve"> </w:t>
    </w:r>
    <w:r w:rsidRPr="002E2E15">
      <w:rPr>
        <w:b/>
        <w:i/>
        <w:color w:val="808080"/>
      </w:rPr>
      <w:t>:</w:t>
    </w:r>
    <w:r w:rsidR="009A5FB0">
      <w:rPr>
        <w:b/>
        <w:i/>
        <w:color w:val="808080"/>
      </w:rPr>
      <w:t xml:space="preserve"> </w:t>
    </w:r>
    <w:r w:rsidR="009A5FB0">
      <w:rPr>
        <w:rStyle w:val="ra"/>
        <w:b/>
        <w:i/>
        <w:color w:val="808080"/>
      </w:rPr>
      <w:t>Lustrum</w:t>
    </w:r>
    <w:r w:rsidRPr="0058029C">
      <w:rPr>
        <w:rStyle w:val="ra"/>
        <w:b/>
        <w:i/>
        <w:color w:val="808080"/>
      </w:rPr>
      <w:t xml:space="preserve"> s.r.o</w:t>
    </w:r>
    <w:r>
      <w:rPr>
        <w:rStyle w:val="ra"/>
        <w:b/>
        <w:color w:val="808080"/>
      </w:rPr>
      <w:t>.</w:t>
    </w:r>
    <w:r w:rsidRPr="002E2E15">
      <w:rPr>
        <w:b/>
        <w:i/>
        <w:color w:val="808080"/>
      </w:rPr>
      <w:t xml:space="preserve">  IČO: </w:t>
    </w:r>
    <w:r w:rsidR="009A5FB0">
      <w:rPr>
        <w:rStyle w:val="ra"/>
        <w:b/>
        <w:i/>
        <w:color w:val="808080"/>
      </w:rPr>
      <w:t>52</w:t>
    </w:r>
    <w:r>
      <w:rPr>
        <w:rStyle w:val="ra"/>
        <w:b/>
        <w:i/>
        <w:color w:val="808080"/>
      </w:rPr>
      <w:t> 5</w:t>
    </w:r>
    <w:r w:rsidR="009A5FB0">
      <w:rPr>
        <w:rStyle w:val="ra"/>
        <w:b/>
        <w:i/>
        <w:color w:val="808080"/>
      </w:rPr>
      <w:t>45</w:t>
    </w:r>
    <w:r>
      <w:rPr>
        <w:rStyle w:val="ra"/>
        <w:b/>
        <w:i/>
        <w:color w:val="808080"/>
      </w:rPr>
      <w:t> </w:t>
    </w:r>
    <w:r w:rsidR="009A5FB0">
      <w:rPr>
        <w:rStyle w:val="ra"/>
        <w:b/>
        <w:i/>
        <w:color w:val="808080"/>
      </w:rPr>
      <w:t>911</w:t>
    </w:r>
    <w:r>
      <w:rPr>
        <w:rStyle w:val="ra"/>
        <w:b/>
        <w:i/>
        <w:color w:val="808080"/>
      </w:rPr>
      <w:t xml:space="preserve">         </w:t>
    </w:r>
    <w:r>
      <w:rPr>
        <w:rStyle w:val="ra"/>
        <w:b/>
        <w:i/>
        <w:color w:val="808080"/>
      </w:rPr>
      <w:t xml:space="preserve">                                                                   DIČ:</w:t>
    </w:r>
    <w:r w:rsidR="009A5FB0">
      <w:rPr>
        <w:rStyle w:val="ra"/>
        <w:b/>
        <w:i/>
        <w:color w:val="808080"/>
      </w:rPr>
      <w:t xml:space="preserve"> 2121075473</w:t>
    </w:r>
  </w:p>
  <w:p w:rsidR="00180210" w:rsidRDefault="001C4362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7046BC"/>
    <w:rsid w:val="0010539D"/>
    <w:rsid w:val="001C4362"/>
    <w:rsid w:val="007046BC"/>
    <w:rsid w:val="0079401E"/>
    <w:rsid w:val="009A31C7"/>
    <w:rsid w:val="009A5F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A5FB0"/>
    <w:pPr>
      <w:widowControl w:val="0"/>
    </w:pPr>
    <w:rPr>
      <w:rFonts w:ascii="Calibri" w:eastAsia="Calibri" w:hAnsi="Calibri"/>
      <w:sz w:val="22"/>
      <w:szCs w:val="22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9A31C7"/>
    <w:pPr>
      <w:keepNext/>
      <w:overflowPunct w:val="0"/>
      <w:autoSpaceDE w:val="0"/>
      <w:autoSpaceDN w:val="0"/>
      <w:adjustRightInd w:val="0"/>
      <w:textAlignment w:val="baseline"/>
      <w:outlineLvl w:val="0"/>
    </w:pPr>
    <w:rPr>
      <w:b/>
      <w:szCs w:val="20"/>
    </w:rPr>
  </w:style>
  <w:style w:type="paragraph" w:styleId="Nadpis2">
    <w:name w:val="heading 2"/>
    <w:basedOn w:val="Normln"/>
    <w:next w:val="Normln"/>
    <w:link w:val="Nadpis2Char"/>
    <w:qFormat/>
    <w:rsid w:val="009A31C7"/>
    <w:pPr>
      <w:keepNext/>
      <w:jc w:val="both"/>
      <w:outlineLvl w:val="1"/>
    </w:pPr>
    <w:rPr>
      <w:b/>
    </w:rPr>
  </w:style>
  <w:style w:type="paragraph" w:styleId="Nadpis3">
    <w:name w:val="heading 3"/>
    <w:basedOn w:val="Normln"/>
    <w:next w:val="Normln"/>
    <w:link w:val="Nadpis3Char"/>
    <w:qFormat/>
    <w:rsid w:val="009A31C7"/>
    <w:pPr>
      <w:keepNext/>
      <w:jc w:val="center"/>
      <w:outlineLvl w:val="2"/>
    </w:pPr>
    <w:rPr>
      <w:b/>
      <w:sz w:val="36"/>
      <w:lang w:val="en-US"/>
    </w:rPr>
  </w:style>
  <w:style w:type="paragraph" w:styleId="Nadpis4">
    <w:name w:val="heading 4"/>
    <w:basedOn w:val="Normln"/>
    <w:next w:val="Normln"/>
    <w:link w:val="Nadpis4Char"/>
    <w:qFormat/>
    <w:rsid w:val="009A31C7"/>
    <w:pPr>
      <w:keepNext/>
      <w:jc w:val="center"/>
      <w:outlineLvl w:val="3"/>
    </w:pPr>
    <w:rPr>
      <w:b/>
      <w:sz w:val="28"/>
      <w:u w:val="single"/>
    </w:rPr>
  </w:style>
  <w:style w:type="paragraph" w:styleId="Nadpis5">
    <w:name w:val="heading 5"/>
    <w:basedOn w:val="Normln"/>
    <w:next w:val="Normln"/>
    <w:link w:val="Nadpis5Char"/>
    <w:qFormat/>
    <w:rsid w:val="009A31C7"/>
    <w:pPr>
      <w:keepNext/>
      <w:jc w:val="center"/>
      <w:outlineLvl w:val="4"/>
    </w:pPr>
    <w:rPr>
      <w:b/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9A31C7"/>
    <w:rPr>
      <w:b/>
      <w:sz w:val="24"/>
      <w:lang w:val="ru-RU" w:eastAsia="ru-RU"/>
    </w:rPr>
  </w:style>
  <w:style w:type="character" w:customStyle="1" w:styleId="Nadpis2Char">
    <w:name w:val="Nadpis 2 Char"/>
    <w:basedOn w:val="Standardnpsmoodstavce"/>
    <w:link w:val="Nadpis2"/>
    <w:rsid w:val="009A31C7"/>
    <w:rPr>
      <w:b/>
      <w:sz w:val="24"/>
      <w:szCs w:val="24"/>
      <w:lang w:val="ru-RU" w:eastAsia="ru-RU"/>
    </w:rPr>
  </w:style>
  <w:style w:type="character" w:customStyle="1" w:styleId="Nadpis3Char">
    <w:name w:val="Nadpis 3 Char"/>
    <w:basedOn w:val="Standardnpsmoodstavce"/>
    <w:link w:val="Nadpis3"/>
    <w:rsid w:val="009A31C7"/>
    <w:rPr>
      <w:b/>
      <w:sz w:val="36"/>
      <w:szCs w:val="24"/>
      <w:lang w:val="en-US" w:eastAsia="ru-RU"/>
    </w:rPr>
  </w:style>
  <w:style w:type="character" w:customStyle="1" w:styleId="Nadpis4Char">
    <w:name w:val="Nadpis 4 Char"/>
    <w:basedOn w:val="Standardnpsmoodstavce"/>
    <w:link w:val="Nadpis4"/>
    <w:rsid w:val="009A31C7"/>
    <w:rPr>
      <w:b/>
      <w:sz w:val="28"/>
      <w:szCs w:val="24"/>
      <w:u w:val="single"/>
      <w:lang w:val="ru-RU" w:eastAsia="ru-RU"/>
    </w:rPr>
  </w:style>
  <w:style w:type="character" w:customStyle="1" w:styleId="Nadpis5Char">
    <w:name w:val="Nadpis 5 Char"/>
    <w:basedOn w:val="Standardnpsmoodstavce"/>
    <w:link w:val="Nadpis5"/>
    <w:rsid w:val="009A31C7"/>
    <w:rPr>
      <w:b/>
      <w:sz w:val="24"/>
      <w:szCs w:val="24"/>
      <w:u w:val="single"/>
      <w:lang w:val="ru-RU" w:eastAsia="ru-RU"/>
    </w:rPr>
  </w:style>
  <w:style w:type="table" w:customStyle="1" w:styleId="TableNormal1">
    <w:name w:val="Table Normal1"/>
    <w:uiPriority w:val="99"/>
    <w:semiHidden/>
    <w:rsid w:val="009A5FB0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9A5FB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rsid w:val="009A5FB0"/>
    <w:rPr>
      <w:sz w:val="24"/>
      <w:szCs w:val="24"/>
      <w:lang w:eastAsia="en-US"/>
    </w:rPr>
  </w:style>
  <w:style w:type="paragraph" w:styleId="Odstavecseseznamem">
    <w:name w:val="List Paragraph"/>
    <w:basedOn w:val="Normln"/>
    <w:uiPriority w:val="99"/>
    <w:qFormat/>
    <w:rsid w:val="009A5FB0"/>
  </w:style>
  <w:style w:type="paragraph" w:customStyle="1" w:styleId="TableParagraph">
    <w:name w:val="Table Paragraph"/>
    <w:basedOn w:val="Normln"/>
    <w:uiPriority w:val="99"/>
    <w:rsid w:val="009A5FB0"/>
  </w:style>
  <w:style w:type="paragraph" w:styleId="Zhlav">
    <w:name w:val="header"/>
    <w:basedOn w:val="Normln"/>
    <w:link w:val="ZhlavChar"/>
    <w:uiPriority w:val="99"/>
    <w:rsid w:val="009A5FB0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9A5FB0"/>
    <w:rPr>
      <w:rFonts w:ascii="Calibri" w:eastAsia="Calibri" w:hAnsi="Calibri"/>
      <w:sz w:val="22"/>
      <w:szCs w:val="22"/>
      <w:lang w:eastAsia="en-US"/>
    </w:rPr>
  </w:style>
  <w:style w:type="paragraph" w:styleId="Zpat">
    <w:name w:val="footer"/>
    <w:basedOn w:val="Normln"/>
    <w:link w:val="ZpatChar"/>
    <w:uiPriority w:val="99"/>
    <w:rsid w:val="009A5FB0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9A5FB0"/>
    <w:rPr>
      <w:rFonts w:ascii="Calibri" w:eastAsia="Calibri" w:hAnsi="Calibri"/>
      <w:sz w:val="22"/>
      <w:szCs w:val="22"/>
      <w:lang w:eastAsia="en-US"/>
    </w:rPr>
  </w:style>
  <w:style w:type="table" w:styleId="Mkatabulky">
    <w:name w:val="Table Grid"/>
    <w:basedOn w:val="Normlntabulka"/>
    <w:uiPriority w:val="99"/>
    <w:rsid w:val="009A5FB0"/>
    <w:rPr>
      <w:rFonts w:ascii="Calibri" w:eastAsia="Calibri" w:hAnsi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Standardnpsmoodstavce"/>
    <w:rsid w:val="009A5FB0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1336</TotalTime>
  <Pages>4</Pages>
  <Words>1017</Words>
  <Characters>5803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Milan</dc:creator>
  <cp:lastModifiedBy>Milan</cp:lastModifiedBy>
  <cp:revision>1</cp:revision>
  <dcterms:created xsi:type="dcterms:W3CDTF">2020-11-01T16:39:00Z</dcterms:created>
  <dcterms:modified xsi:type="dcterms:W3CDTF">2020-11-02T14:55:00Z</dcterms:modified>
</cp:coreProperties>
</file>