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D50" w:rsidRDefault="00251D50" w:rsidP="00251D50">
      <w:pPr>
        <w:jc w:val="center"/>
        <w:rPr>
          <w:b/>
          <w:sz w:val="52"/>
          <w:szCs w:val="52"/>
        </w:rPr>
      </w:pPr>
    </w:p>
    <w:p w:rsidR="00251D50" w:rsidRPr="003744F9" w:rsidRDefault="00251D50" w:rsidP="00251D50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251D50" w:rsidRPr="003744F9" w:rsidRDefault="00251D50" w:rsidP="00251D50">
      <w:pPr>
        <w:jc w:val="center"/>
        <w:rPr>
          <w:b/>
          <w:sz w:val="52"/>
          <w:szCs w:val="52"/>
        </w:rPr>
      </w:pPr>
    </w:p>
    <w:p w:rsidR="00251D50" w:rsidRPr="003744F9" w:rsidRDefault="00251D50" w:rsidP="00251D50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251D50" w:rsidRPr="003744F9" w:rsidRDefault="00251D50" w:rsidP="00251D50">
      <w:pPr>
        <w:jc w:val="center"/>
        <w:rPr>
          <w:b/>
          <w:sz w:val="52"/>
          <w:szCs w:val="52"/>
        </w:rPr>
      </w:pP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201</w:t>
      </w:r>
      <w:r>
        <w:rPr>
          <w:b/>
          <w:sz w:val="52"/>
          <w:szCs w:val="52"/>
        </w:rPr>
        <w:t>9</w:t>
      </w: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</w:p>
    <w:p w:rsidR="00251D50" w:rsidRPr="003744F9" w:rsidRDefault="00251D50" w:rsidP="00251D50">
      <w:pPr>
        <w:jc w:val="center"/>
      </w:pPr>
      <w:r>
        <w:rPr>
          <w:noProof/>
          <w:lang w:eastAsia="sk-SK"/>
        </w:rPr>
        <w:drawing>
          <wp:inline distT="0" distB="0" distL="0" distR="0" wp14:anchorId="4C5F5C15" wp14:editId="015C5FC9">
            <wp:extent cx="2796540" cy="3025140"/>
            <wp:effectExtent l="0" t="0" r="381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3025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D50" w:rsidRPr="003744F9" w:rsidRDefault="00251D50" w:rsidP="00251D50">
      <w:pPr>
        <w:jc w:val="center"/>
        <w:rPr>
          <w:b/>
          <w:sz w:val="44"/>
          <w:szCs w:val="44"/>
        </w:rPr>
      </w:pPr>
    </w:p>
    <w:p w:rsidR="00251D50" w:rsidRPr="003744F9" w:rsidRDefault="00251D50" w:rsidP="00251D5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51D50" w:rsidRPr="003744F9" w:rsidRDefault="00251D50" w:rsidP="00251D5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51D50" w:rsidRDefault="00251D50" w:rsidP="00251D50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</w:t>
      </w:r>
      <w:r>
        <w:rPr>
          <w:b/>
          <w:sz w:val="44"/>
          <w:szCs w:val="44"/>
        </w:rPr>
        <w:t xml:space="preserve">                              </w:t>
      </w:r>
      <w:r w:rsidRPr="003744F9">
        <w:rPr>
          <w:sz w:val="44"/>
          <w:szCs w:val="44"/>
        </w:rPr>
        <w:t xml:space="preserve">                                            </w:t>
      </w:r>
      <w:r>
        <w:rPr>
          <w:sz w:val="44"/>
          <w:szCs w:val="44"/>
        </w:rPr>
        <w:t xml:space="preserve">                         </w:t>
      </w:r>
    </w:p>
    <w:p w:rsidR="00251D50" w:rsidRDefault="00251D50" w:rsidP="00251D50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                                  </w:t>
      </w:r>
    </w:p>
    <w:p w:rsidR="00251D50" w:rsidRPr="00251D50" w:rsidRDefault="00251D50" w:rsidP="00251D50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</w:t>
      </w:r>
      <w:r w:rsidRPr="003744F9">
        <w:rPr>
          <w:sz w:val="44"/>
          <w:szCs w:val="44"/>
        </w:rPr>
        <w:t>...........................</w:t>
      </w:r>
      <w:r>
        <w:rPr>
          <w:sz w:val="44"/>
          <w:szCs w:val="44"/>
        </w:rPr>
        <w:t>.</w:t>
      </w:r>
      <w:r w:rsidRPr="003744F9">
        <w:rPr>
          <w:sz w:val="44"/>
          <w:szCs w:val="44"/>
        </w:rPr>
        <w:t>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251D50" w:rsidRDefault="00251D50" w:rsidP="00251D50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</w:t>
      </w:r>
      <w:r>
        <w:rPr>
          <w:szCs w:val="40"/>
        </w:rPr>
        <w:t xml:space="preserve">                             </w:t>
      </w:r>
      <w:r w:rsidRPr="003744F9">
        <w:rPr>
          <w:szCs w:val="40"/>
        </w:rPr>
        <w:t xml:space="preserve">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251D50" w:rsidRPr="003744F9" w:rsidRDefault="00251D50" w:rsidP="00251D50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8405E1" w:rsidRDefault="008405E1" w:rsidP="00251D50">
      <w:pPr>
        <w:tabs>
          <w:tab w:val="right" w:pos="8820"/>
        </w:tabs>
        <w:spacing w:line="360" w:lineRule="auto"/>
        <w:jc w:val="both"/>
        <w:rPr>
          <w:b/>
        </w:rPr>
      </w:pP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rPr>
          <w:b/>
        </w:rPr>
        <w:lastRenderedPageBreak/>
        <w:t>OBSAH</w:t>
      </w:r>
      <w:r w:rsidRPr="003744F9">
        <w:rPr>
          <w:b/>
        </w:rPr>
        <w:tab/>
        <w:t>str.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1. Základná charakteristika obce</w:t>
      </w:r>
      <w:r w:rsidRPr="003744F9">
        <w:tab/>
        <w:t>3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   Geografické údaje</w:t>
      </w:r>
      <w:r w:rsidRPr="003744F9">
        <w:tab/>
        <w:t>3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1.2   Demografické údaje</w:t>
      </w:r>
      <w:r w:rsidRPr="003744F9">
        <w:tab/>
        <w:t>3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1.3   Ekonomické údaje</w:t>
      </w:r>
      <w:r w:rsidRPr="003744F9">
        <w:tab/>
        <w:t>3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1.4   Symboly obce</w:t>
      </w:r>
      <w:r w:rsidRPr="003744F9">
        <w:tab/>
        <w:t>3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1.5   Logo obce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1.6   História obce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1.7   Pamiatky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1.8   Významné osobnosti obce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1.9   Výchova a vzdelávanie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1.10 Zdravotníctvo</w:t>
      </w:r>
      <w:r w:rsidRPr="003744F9">
        <w:tab/>
        <w:t>4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1.11 Sociálne zabezpečenie</w:t>
      </w:r>
      <w:r w:rsidRPr="003744F9">
        <w:tab/>
        <w:t>5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1.12 Kultúra</w:t>
      </w:r>
      <w:r w:rsidRPr="003744F9">
        <w:tab/>
        <w:t>5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1.13 Hospodárstvo</w:t>
      </w:r>
      <w:r w:rsidRPr="003744F9">
        <w:tab/>
        <w:t>5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1.14 Organizačná štruktúra obce</w:t>
      </w:r>
      <w:r w:rsidRPr="003744F9">
        <w:tab/>
        <w:t>5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2. Rozpočet obce na rok 201</w:t>
      </w:r>
      <w:r>
        <w:t>9</w:t>
      </w:r>
      <w:r w:rsidRPr="003744F9">
        <w:t xml:space="preserve"> a jeho plnenie</w:t>
      </w:r>
      <w:r w:rsidRPr="003744F9">
        <w:tab/>
        <w:t>5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2.1   Plnenie príjmov za rok 201</w:t>
      </w:r>
      <w:r>
        <w:t>9</w:t>
      </w:r>
      <w:r w:rsidRPr="003744F9">
        <w:tab/>
        <w:t>6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2.2   Čerpanie výdavkov za rok 201</w:t>
      </w:r>
      <w:r>
        <w:t>9</w:t>
      </w:r>
      <w:r w:rsidRPr="003744F9">
        <w:tab/>
        <w:t>7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2.3   Plán rozpočtu na roky 20</w:t>
      </w:r>
      <w:r>
        <w:t>20</w:t>
      </w:r>
      <w:r w:rsidRPr="003744F9">
        <w:t>- 202</w:t>
      </w:r>
      <w:r>
        <w:t>2</w:t>
      </w:r>
      <w:r w:rsidRPr="003744F9">
        <w:tab/>
        <w:t>7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3. Hospodárenie obce a rozdelenie výsledku hospodárenia za rok 201</w:t>
      </w:r>
      <w:r>
        <w:t>9</w:t>
      </w:r>
      <w:r w:rsidRPr="003744F9">
        <w:tab/>
        <w:t>8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4. Bilancia aktív a pasív v eurách</w:t>
      </w:r>
      <w:r w:rsidRPr="003744F9">
        <w:tab/>
        <w:t>8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4.1   Aktíva</w:t>
      </w:r>
      <w:r w:rsidRPr="003744F9">
        <w:tab/>
        <w:t>8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4.2   Pasíva</w:t>
      </w:r>
      <w:r w:rsidRPr="003744F9">
        <w:tab/>
        <w:t>9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5. Vývoj pohľadávok a záväzkov v eurách</w:t>
      </w:r>
      <w:r w:rsidRPr="003744F9">
        <w:tab/>
        <w:t>9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5.1   Pohľadávky</w:t>
      </w:r>
      <w:r w:rsidRPr="003744F9">
        <w:tab/>
        <w:t>9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5.2   Záväzky</w:t>
      </w:r>
      <w:r w:rsidRPr="003744F9">
        <w:tab/>
        <w:t>9</w:t>
      </w:r>
    </w:p>
    <w:p w:rsidR="00251D50" w:rsidRPr="003744F9" w:rsidRDefault="00251D50" w:rsidP="00251D50">
      <w:pPr>
        <w:spacing w:line="360" w:lineRule="auto"/>
        <w:jc w:val="both"/>
      </w:pPr>
      <w:r w:rsidRPr="003744F9">
        <w:t xml:space="preserve">6. Hospodársky výsledok </w:t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10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>7. Ostatné dôležité informácie</w:t>
      </w:r>
      <w:r w:rsidRPr="003744F9">
        <w:tab/>
        <w:t>11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7.1   Prijaté granty a transfery</w:t>
      </w:r>
      <w:r w:rsidRPr="003744F9">
        <w:tab/>
        <w:t>11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7.2   Poskytnuté dotácie</w:t>
      </w:r>
      <w:r w:rsidRPr="003744F9">
        <w:tab/>
        <w:t>11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7.3   Významné investičné akcie v roku 201</w:t>
      </w:r>
      <w:r>
        <w:t>9</w:t>
      </w:r>
      <w:r w:rsidRPr="003744F9">
        <w:tab/>
        <w:t>11</w:t>
      </w:r>
    </w:p>
    <w:p w:rsidR="00251D50" w:rsidRPr="003744F9" w:rsidRDefault="00251D50" w:rsidP="00251D50">
      <w:pPr>
        <w:tabs>
          <w:tab w:val="right" w:pos="8820"/>
        </w:tabs>
        <w:spacing w:line="360" w:lineRule="auto"/>
        <w:jc w:val="both"/>
      </w:pPr>
      <w:r w:rsidRPr="003744F9">
        <w:t xml:space="preserve">    7.4   Predpokladaný budúci vývoj činnosti</w:t>
      </w:r>
      <w:r w:rsidRPr="003744F9">
        <w:tab/>
        <w:t>11</w:t>
      </w:r>
    </w:p>
    <w:p w:rsidR="00251D50" w:rsidRPr="003744F9" w:rsidRDefault="00251D50" w:rsidP="00251D50">
      <w:r w:rsidRPr="003744F9">
        <w:t xml:space="preserve">    7.5   Udalosti osobitného významu po skončení účtovného obdobia                                11</w:t>
      </w:r>
    </w:p>
    <w:p w:rsidR="00251D50" w:rsidRDefault="00251D50" w:rsidP="00251D50">
      <w:pPr>
        <w:jc w:val="center"/>
      </w:pPr>
    </w:p>
    <w:p w:rsidR="008405E1" w:rsidRDefault="008405E1" w:rsidP="00251D50">
      <w:pPr>
        <w:jc w:val="center"/>
      </w:pPr>
    </w:p>
    <w:p w:rsidR="00251D50" w:rsidRPr="003744F9" w:rsidRDefault="00251D50" w:rsidP="00251D50">
      <w:pPr>
        <w:jc w:val="center"/>
      </w:pPr>
      <w:r w:rsidRPr="003744F9">
        <w:lastRenderedPageBreak/>
        <w:t>- 3 –</w:t>
      </w:r>
    </w:p>
    <w:p w:rsidR="00251D50" w:rsidRPr="003744F9" w:rsidRDefault="00251D50" w:rsidP="00251D50"/>
    <w:p w:rsidR="00251D50" w:rsidRPr="003744F9" w:rsidRDefault="00251D50" w:rsidP="00251D50">
      <w:pPr>
        <w:spacing w:line="360" w:lineRule="auto"/>
        <w:jc w:val="both"/>
      </w:pPr>
      <w:r w:rsidRPr="003744F9">
        <w:rPr>
          <w:b/>
          <w:sz w:val="28"/>
          <w:szCs w:val="28"/>
        </w:rPr>
        <w:t>1. Základná charakteristika Obce Hrušovo</w:t>
      </w:r>
    </w:p>
    <w:p w:rsidR="00251D50" w:rsidRPr="003744F9" w:rsidRDefault="00251D50" w:rsidP="00251D50">
      <w:pPr>
        <w:jc w:val="both"/>
      </w:pPr>
      <w:r w:rsidRPr="003744F9">
        <w:t xml:space="preserve">     </w:t>
      </w:r>
    </w:p>
    <w:p w:rsidR="00251D50" w:rsidRPr="003744F9" w:rsidRDefault="00251D50" w:rsidP="00251D50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Geografické údaje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</w:t>
      </w:r>
      <w:proofErr w:type="spellStart"/>
      <w:r w:rsidRPr="003744F9">
        <w:t>Mikroregiónu</w:t>
      </w:r>
      <w:proofErr w:type="spellEnd"/>
      <w:r w:rsidRPr="003744F9">
        <w:t xml:space="preserve"> Teplý Vrch.</w:t>
      </w:r>
    </w:p>
    <w:p w:rsidR="00251D50" w:rsidRPr="003744F9" w:rsidRDefault="00251D50" w:rsidP="00251D50">
      <w:pPr>
        <w:jc w:val="both"/>
      </w:pPr>
      <w:r w:rsidRPr="003744F9">
        <w:t xml:space="preserve">Územie tvoria  tri katastrálne územia : Hrušovo, </w:t>
      </w:r>
      <w:proofErr w:type="spellStart"/>
      <w:r w:rsidRPr="003744F9">
        <w:t>Striežovce</w:t>
      </w:r>
      <w:proofErr w:type="spellEnd"/>
      <w:r w:rsidRPr="003744F9">
        <w:t xml:space="preserve"> a </w:t>
      </w:r>
      <w:proofErr w:type="spellStart"/>
      <w:r w:rsidRPr="003744F9">
        <w:t>Ostrany</w:t>
      </w:r>
      <w:proofErr w:type="spellEnd"/>
      <w:r w:rsidRPr="003744F9">
        <w:t xml:space="preserve"> sú miestne časti obce Hrušovo.</w:t>
      </w:r>
    </w:p>
    <w:p w:rsidR="00251D50" w:rsidRPr="003744F9" w:rsidRDefault="00251D50" w:rsidP="00251D50">
      <w:pPr>
        <w:jc w:val="both"/>
      </w:pPr>
      <w:r w:rsidRPr="003744F9">
        <w:t>Susedné mestá a obce : Drienčany, Potok  Lukovištia</w:t>
      </w:r>
    </w:p>
    <w:p w:rsidR="00251D50" w:rsidRPr="003744F9" w:rsidRDefault="00251D50" w:rsidP="00251D50">
      <w:pPr>
        <w:jc w:val="both"/>
      </w:pPr>
      <w:r w:rsidRPr="003744F9">
        <w:t xml:space="preserve">Celková rozloha obce : </w:t>
      </w:r>
      <w:smartTag w:uri="urn:schemas-microsoft-com:office:smarttags" w:element="metricconverter">
        <w:smartTagPr>
          <w:attr w:name="ProductID" w:val="1ﾠ583 ha"/>
        </w:smartTagPr>
        <w:r w:rsidRPr="003744F9">
          <w:t>1 583 ha</w:t>
        </w:r>
      </w:smartTag>
    </w:p>
    <w:p w:rsidR="00251D50" w:rsidRPr="003744F9" w:rsidRDefault="00251D50" w:rsidP="00251D50">
      <w:pPr>
        <w:jc w:val="both"/>
        <w:rPr>
          <w:b/>
        </w:rPr>
      </w:pPr>
      <w:r w:rsidRPr="003744F9">
        <w:t xml:space="preserve">Nadmorská výška        : </w:t>
      </w:r>
      <w:smartTag w:uri="urn:schemas-microsoft-com:office:smarttags" w:element="metricconverter">
        <w:smartTagPr>
          <w:attr w:name="ProductID" w:val="273 m"/>
        </w:smartTagPr>
        <w:r w:rsidRPr="003744F9">
          <w:t xml:space="preserve">273 </w:t>
        </w:r>
        <w:proofErr w:type="spellStart"/>
        <w:r w:rsidRPr="003744F9">
          <w:t>m</w:t>
        </w:r>
      </w:smartTag>
      <w:r w:rsidRPr="003744F9">
        <w:t>.n.m</w:t>
      </w:r>
      <w:proofErr w:type="spellEnd"/>
      <w:r w:rsidRPr="003744F9">
        <w:t>.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Demografické údaje 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jc w:val="both"/>
      </w:pPr>
      <w:r w:rsidRPr="003744F9">
        <w:t>Počet obyvateľov         : 16</w:t>
      </w:r>
      <w:r>
        <w:t>9</w:t>
      </w:r>
    </w:p>
    <w:p w:rsidR="00251D50" w:rsidRPr="003744F9" w:rsidRDefault="00251D50" w:rsidP="00251D50">
      <w:pPr>
        <w:jc w:val="both"/>
      </w:pPr>
      <w:r w:rsidRPr="003744F9">
        <w:t>Národnostná štruktúra : slovenská  : 16</w:t>
      </w:r>
      <w:r>
        <w:t>6</w:t>
      </w:r>
    </w:p>
    <w:p w:rsidR="00251D50" w:rsidRPr="003744F9" w:rsidRDefault="00251D50" w:rsidP="00251D50">
      <w:pPr>
        <w:jc w:val="both"/>
      </w:pPr>
      <w:r w:rsidRPr="003744F9">
        <w:t xml:space="preserve">                                       maďarská  :   </w:t>
      </w:r>
      <w:r>
        <w:t xml:space="preserve"> </w:t>
      </w:r>
      <w:r w:rsidRPr="003744F9">
        <w:t xml:space="preserve"> 3</w:t>
      </w:r>
    </w:p>
    <w:p w:rsidR="00251D50" w:rsidRPr="003744F9" w:rsidRDefault="00251D50" w:rsidP="00251D50">
      <w:pPr>
        <w:jc w:val="both"/>
      </w:pPr>
      <w:r w:rsidRPr="003744F9">
        <w:t>Štruktúra obyvateľstva podľa náboženského významu : evanjelická a rímskokatolícka</w:t>
      </w:r>
    </w:p>
    <w:p w:rsidR="00251D50" w:rsidRPr="003744F9" w:rsidRDefault="00251D50" w:rsidP="00251D50">
      <w:pPr>
        <w:jc w:val="both"/>
      </w:pPr>
      <w:r w:rsidRPr="003744F9">
        <w:t xml:space="preserve">Vývoj počtu obyvateľov : </w:t>
      </w:r>
      <w:r>
        <w:t>stúpajúci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Ekonomické údaje 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jc w:val="both"/>
      </w:pPr>
      <w:r w:rsidRPr="003744F9">
        <w:t xml:space="preserve">Nezamestnanosť v obci    :     </w:t>
      </w:r>
      <w:r w:rsidR="00850CDE">
        <w:t>5,80</w:t>
      </w:r>
      <w:r w:rsidRPr="003744F9">
        <w:t xml:space="preserve"> %</w:t>
      </w:r>
    </w:p>
    <w:p w:rsidR="00251D50" w:rsidRPr="003744F9" w:rsidRDefault="00251D50" w:rsidP="00251D50">
      <w:pPr>
        <w:jc w:val="both"/>
      </w:pPr>
      <w:r w:rsidRPr="003744F9">
        <w:t xml:space="preserve">Nezamestnanosť v okrese :  </w:t>
      </w:r>
      <w:r w:rsidR="00850CDE">
        <w:t>15,14</w:t>
      </w:r>
      <w:r w:rsidRPr="003744F9">
        <w:t xml:space="preserve"> %</w:t>
      </w:r>
    </w:p>
    <w:p w:rsidR="00251D50" w:rsidRPr="003744F9" w:rsidRDefault="00251D50" w:rsidP="00251D50">
      <w:pPr>
        <w:jc w:val="both"/>
      </w:pPr>
      <w:r w:rsidRPr="003744F9">
        <w:t>Vývoj nezamestnanosti     :  klesajúci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Symboly obce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r w:rsidRPr="003744F9">
        <w:t xml:space="preserve">Erb obce : 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r>
        <w:rPr>
          <w:noProof/>
          <w:lang w:eastAsia="sk-SK"/>
        </w:rPr>
        <w:drawing>
          <wp:inline distT="0" distB="0" distL="0" distR="0">
            <wp:extent cx="1143000" cy="12649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64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jc w:val="both"/>
      </w:pPr>
      <w:r w:rsidRPr="003744F9">
        <w:t>Vlajka obce : Červeno-biela s jedným žltým pásom</w:t>
      </w:r>
    </w:p>
    <w:p w:rsidR="00251D50" w:rsidRDefault="00251D50" w:rsidP="00251D50">
      <w:pPr>
        <w:jc w:val="both"/>
      </w:pPr>
    </w:p>
    <w:p w:rsidR="00850CDE" w:rsidRPr="003744F9" w:rsidRDefault="00850CDE" w:rsidP="00251D50">
      <w:pPr>
        <w:jc w:val="both"/>
      </w:pPr>
    </w:p>
    <w:p w:rsidR="008405E1" w:rsidRDefault="008405E1" w:rsidP="00251D50">
      <w:pPr>
        <w:jc w:val="center"/>
      </w:pPr>
    </w:p>
    <w:p w:rsidR="00251D50" w:rsidRPr="003744F9" w:rsidRDefault="00251D50" w:rsidP="00251D50">
      <w:pPr>
        <w:jc w:val="center"/>
      </w:pPr>
      <w:r w:rsidRPr="003744F9">
        <w:lastRenderedPageBreak/>
        <w:t>- 4 –</w:t>
      </w:r>
    </w:p>
    <w:p w:rsidR="00251D50" w:rsidRPr="003744F9" w:rsidRDefault="00251D50" w:rsidP="00251D50">
      <w:pPr>
        <w:jc w:val="center"/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Logo obce : </w:t>
      </w:r>
      <w:r w:rsidRPr="003744F9">
        <w:t>obec nemá logo obce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História obce </w:t>
      </w:r>
    </w:p>
    <w:p w:rsidR="00251D50" w:rsidRPr="003744F9" w:rsidRDefault="00251D50" w:rsidP="00251D50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251D50" w:rsidRPr="003744F9" w:rsidTr="00251D50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51D50" w:rsidRPr="003744F9" w:rsidRDefault="00251D50" w:rsidP="00251D50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</w:t>
            </w:r>
            <w:proofErr w:type="spellStart"/>
            <w:r w:rsidRPr="003744F9">
              <w:rPr>
                <w:bCs/>
                <w:color w:val="000000"/>
              </w:rPr>
              <w:t>Derencsényiovcom</w:t>
            </w:r>
            <w:proofErr w:type="spellEnd"/>
            <w:r w:rsidRPr="003744F9">
              <w:rPr>
                <w:bCs/>
                <w:color w:val="000000"/>
              </w:rPr>
              <w:t xml:space="preserve">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251D50" w:rsidRPr="003744F9" w:rsidRDefault="00251D50" w:rsidP="00251D50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Ostrany</w:t>
            </w:r>
            <w:proofErr w:type="spellEnd"/>
            <w:r w:rsidRPr="003744F9">
              <w:rPr>
                <w:bCs/>
                <w:color w:val="000000"/>
              </w:rPr>
              <w:t xml:space="preserve"> sa ako obec spomína 1297. Patrila </w:t>
            </w:r>
            <w:proofErr w:type="spellStart"/>
            <w:r w:rsidRPr="003744F9">
              <w:rPr>
                <w:bCs/>
                <w:color w:val="000000"/>
              </w:rPr>
              <w:t>Baloghovcom</w:t>
            </w:r>
            <w:proofErr w:type="spellEnd"/>
            <w:r w:rsidRPr="003744F9">
              <w:rPr>
                <w:bCs/>
                <w:color w:val="000000"/>
              </w:rPr>
              <w:t xml:space="preserve">, v 15.storočí </w:t>
            </w:r>
            <w:proofErr w:type="spellStart"/>
            <w:r w:rsidRPr="003744F9">
              <w:rPr>
                <w:bCs/>
                <w:color w:val="000000"/>
              </w:rPr>
              <w:t>Derencsényiovcom</w:t>
            </w:r>
            <w:proofErr w:type="spellEnd"/>
            <w:r w:rsidRPr="003744F9">
              <w:rPr>
                <w:bCs/>
                <w:color w:val="000000"/>
              </w:rPr>
              <w:t xml:space="preserve"> a do druhej polovice 17.storočia Muránskemu panstvu. Okrem poľnohospodárstva sa obyvatelia zaoberali výrobou košíkov, brdárstvom, </w:t>
            </w:r>
            <w:proofErr w:type="spellStart"/>
            <w:r w:rsidRPr="003744F9">
              <w:rPr>
                <w:bCs/>
                <w:color w:val="000000"/>
              </w:rPr>
              <w:t>voštinárstvom</w:t>
            </w:r>
            <w:proofErr w:type="spellEnd"/>
            <w:r w:rsidRPr="003744F9">
              <w:rPr>
                <w:bCs/>
                <w:color w:val="000000"/>
              </w:rPr>
              <w:t xml:space="preserve"> a ovocinárstvom. Roku 1828 tu žilo 238 obyvateľov v 27 domoch. Roku 1960 bola pripojená k Hrušovu. </w:t>
            </w:r>
          </w:p>
        </w:tc>
      </w:tr>
    </w:tbl>
    <w:p w:rsidR="00251D50" w:rsidRPr="003744F9" w:rsidRDefault="00251D50" w:rsidP="00251D50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251D50" w:rsidRPr="003744F9" w:rsidTr="00251D50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51D50" w:rsidRPr="003744F9" w:rsidRDefault="00251D50" w:rsidP="00251D50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Striežovce</w:t>
            </w:r>
            <w:proofErr w:type="spellEnd"/>
            <w:r w:rsidRPr="003744F9">
              <w:rPr>
                <w:bCs/>
                <w:color w:val="000000"/>
              </w:rPr>
              <w:t xml:space="preserve"> sú listinne doložené roku 1413. Patrila </w:t>
            </w:r>
            <w:proofErr w:type="spellStart"/>
            <w:r w:rsidRPr="003744F9">
              <w:rPr>
                <w:bCs/>
                <w:color w:val="000000"/>
              </w:rPr>
              <w:t>Derencsényiovcom</w:t>
            </w:r>
            <w:proofErr w:type="spellEnd"/>
            <w:r w:rsidRPr="003744F9">
              <w:rPr>
                <w:bCs/>
                <w:color w:val="000000"/>
              </w:rPr>
              <w:t xml:space="preserve">, od 17.storočia Muránskemu panstvu. Obyvatelia sa zaoberali chovom dobytka, výrobou dreveného riadu, košikárstvom a </w:t>
            </w:r>
            <w:proofErr w:type="spellStart"/>
            <w:r w:rsidRPr="003744F9">
              <w:rPr>
                <w:bCs/>
                <w:color w:val="000000"/>
              </w:rPr>
              <w:t>voštinárstvom</w:t>
            </w:r>
            <w:proofErr w:type="spellEnd"/>
            <w:r w:rsidRPr="003744F9">
              <w:rPr>
                <w:bCs/>
                <w:color w:val="000000"/>
              </w:rPr>
              <w:t xml:space="preserve">. Roku 1828 mala obec 43 domov a 343 obyvateľov. Obec pripojená k Hrušovu od roku 1960. </w:t>
            </w:r>
          </w:p>
        </w:tc>
      </w:tr>
    </w:tbl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Pamiatky </w:t>
      </w:r>
    </w:p>
    <w:p w:rsidR="00251D50" w:rsidRPr="003744F9" w:rsidRDefault="00251D50" w:rsidP="00251D50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251D50" w:rsidRPr="003744F9" w:rsidTr="00251D50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51D50" w:rsidRPr="003744F9" w:rsidRDefault="00251D50" w:rsidP="00251D50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 w:rsidRPr="003744F9">
              <w:rPr>
                <w:bCs/>
                <w:color w:val="000000"/>
                <w:szCs w:val="20"/>
              </w:rPr>
              <w:t>Striežovciach</w:t>
            </w:r>
            <w:proofErr w:type="spellEnd"/>
            <w:r w:rsidRPr="003744F9"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251D50" w:rsidRPr="003744F9" w:rsidRDefault="00251D50" w:rsidP="00251D50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251D50" w:rsidRPr="003744F9" w:rsidTr="00251D50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51D50" w:rsidRPr="003744F9" w:rsidRDefault="00251D50" w:rsidP="00251D50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 w:rsidRPr="003744F9">
        <w:rPr>
          <w:b/>
          <w:sz w:val="28"/>
        </w:rPr>
        <w:t>Významné osobnosti obce</w:t>
      </w:r>
    </w:p>
    <w:p w:rsidR="00251D50" w:rsidRPr="003744F9" w:rsidRDefault="00251D50" w:rsidP="00251D50">
      <w:pPr>
        <w:jc w:val="both"/>
      </w:pPr>
      <w:r w:rsidRPr="003744F9">
        <w:rPr>
          <w:bCs/>
          <w:color w:val="000000"/>
          <w:szCs w:val="20"/>
        </w:rPr>
        <w:t xml:space="preserve">Obec je rodiskom maliara Eduarda </w:t>
      </w:r>
      <w:proofErr w:type="spellStart"/>
      <w:r w:rsidRPr="003744F9">
        <w:rPr>
          <w:bCs/>
          <w:color w:val="000000"/>
          <w:szCs w:val="20"/>
        </w:rPr>
        <w:t>Putru</w:t>
      </w:r>
      <w:proofErr w:type="spellEnd"/>
      <w:r w:rsidRPr="003744F9">
        <w:rPr>
          <w:bCs/>
          <w:color w:val="000000"/>
          <w:szCs w:val="20"/>
        </w:rPr>
        <w:t xml:space="preserve">, Gregora </w:t>
      </w:r>
      <w:proofErr w:type="spellStart"/>
      <w:r w:rsidRPr="003744F9">
        <w:rPr>
          <w:bCs/>
          <w:color w:val="000000"/>
          <w:szCs w:val="20"/>
        </w:rPr>
        <w:t>Fabri-pedagóga</w:t>
      </w:r>
      <w:proofErr w:type="spellEnd"/>
      <w:r w:rsidRPr="003744F9">
        <w:rPr>
          <w:bCs/>
          <w:color w:val="000000"/>
          <w:szCs w:val="20"/>
        </w:rPr>
        <w:t xml:space="preserve"> a Štefana </w:t>
      </w:r>
      <w:proofErr w:type="spellStart"/>
      <w:r w:rsidRPr="003744F9">
        <w:rPr>
          <w:bCs/>
          <w:color w:val="000000"/>
          <w:szCs w:val="20"/>
        </w:rPr>
        <w:t>Fabry</w:t>
      </w:r>
      <w:proofErr w:type="spellEnd"/>
      <w:r w:rsidRPr="003744F9">
        <w:rPr>
          <w:bCs/>
          <w:color w:val="000000"/>
          <w:szCs w:val="20"/>
        </w:rPr>
        <w:t xml:space="preserve"> taktiež pedagóga.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Výchova a vzdelávanie </w:t>
      </w:r>
    </w:p>
    <w:p w:rsidR="00251D50" w:rsidRPr="003744F9" w:rsidRDefault="00251D50" w:rsidP="00251D50">
      <w:pPr>
        <w:ind w:left="435"/>
        <w:jc w:val="both"/>
      </w:pPr>
      <w:r w:rsidRPr="003744F9">
        <w:t>V súčasnosti výchovu a vzdelávanie detí v obci poskytuje:</w:t>
      </w:r>
    </w:p>
    <w:p w:rsidR="00251D50" w:rsidRPr="003744F9" w:rsidRDefault="00251D50" w:rsidP="00251D50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251D50" w:rsidRPr="003744F9" w:rsidRDefault="00251D50" w:rsidP="00251D50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251D50" w:rsidRPr="003744F9" w:rsidRDefault="00251D50" w:rsidP="00251D50">
      <w:pPr>
        <w:ind w:left="435"/>
        <w:jc w:val="both"/>
      </w:pPr>
    </w:p>
    <w:p w:rsidR="00251D50" w:rsidRPr="003744F9" w:rsidRDefault="00251D50" w:rsidP="00251D50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251D50" w:rsidRPr="003744F9" w:rsidRDefault="00251D50" w:rsidP="00251D50">
      <w:pPr>
        <w:jc w:val="both"/>
      </w:pPr>
      <w:r w:rsidRPr="003744F9">
        <w:t xml:space="preserve"> </w:t>
      </w:r>
    </w:p>
    <w:p w:rsidR="00251D50" w:rsidRPr="003744F9" w:rsidRDefault="00251D50" w:rsidP="00251D50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Zdravotníctvo</w:t>
      </w:r>
    </w:p>
    <w:p w:rsidR="00251D50" w:rsidRPr="003744F9" w:rsidRDefault="00251D50" w:rsidP="00251D50"/>
    <w:p w:rsidR="00251D50" w:rsidRDefault="00251D50" w:rsidP="00251D50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251D50" w:rsidRPr="003744F9" w:rsidRDefault="00251D50" w:rsidP="00251D50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251D50" w:rsidRDefault="00251D50" w:rsidP="00251D50"/>
    <w:p w:rsidR="00251D50" w:rsidRDefault="00251D50" w:rsidP="00251D50"/>
    <w:p w:rsidR="00653662" w:rsidRPr="003744F9" w:rsidRDefault="00653662" w:rsidP="00251D50"/>
    <w:p w:rsidR="008405E1" w:rsidRDefault="008405E1" w:rsidP="00251D50">
      <w:pPr>
        <w:ind w:left="435"/>
        <w:jc w:val="center"/>
      </w:pPr>
    </w:p>
    <w:p w:rsidR="00251D50" w:rsidRPr="003744F9" w:rsidRDefault="00251D50" w:rsidP="00251D50">
      <w:pPr>
        <w:ind w:left="435"/>
        <w:jc w:val="center"/>
      </w:pPr>
      <w:r w:rsidRPr="003744F9">
        <w:lastRenderedPageBreak/>
        <w:t>- 5 -</w:t>
      </w:r>
    </w:p>
    <w:p w:rsidR="00251D50" w:rsidRPr="003744F9" w:rsidRDefault="00251D50" w:rsidP="00251D50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251D50" w:rsidRPr="003744F9" w:rsidRDefault="00251D50" w:rsidP="00251D50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Sociálne zabezpečenie</w:t>
      </w:r>
    </w:p>
    <w:p w:rsidR="00251D50" w:rsidRDefault="00251D50" w:rsidP="00251D50">
      <w:pPr>
        <w:ind w:left="435"/>
        <w:jc w:val="both"/>
      </w:pPr>
      <w:r w:rsidRPr="003744F9">
        <w:t xml:space="preserve"> Sociálne služby sa v obci neposkytujú. V obci sa nenachádza zariadenie sociálnych služieb.</w:t>
      </w:r>
    </w:p>
    <w:p w:rsidR="00251D50" w:rsidRPr="003744F9" w:rsidRDefault="00251D50" w:rsidP="00251D50">
      <w:pPr>
        <w:ind w:left="435"/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>Kultúra</w:t>
      </w:r>
    </w:p>
    <w:p w:rsidR="00251D50" w:rsidRPr="003744F9" w:rsidRDefault="00251D50" w:rsidP="00251D50">
      <w:pPr>
        <w:ind w:left="435"/>
        <w:jc w:val="both"/>
      </w:pPr>
      <w:r w:rsidRPr="003744F9"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 w:rsidRPr="003744F9">
        <w:t>Striežovce</w:t>
      </w:r>
      <w:proofErr w:type="spellEnd"/>
      <w:r w:rsidRPr="003744F9">
        <w:t xml:space="preserve"> tieto aktivity zastrešuje Občianske združenie </w:t>
      </w:r>
      <w:proofErr w:type="spellStart"/>
      <w:r w:rsidRPr="003744F9">
        <w:t>Striežovské</w:t>
      </w:r>
      <w:proofErr w:type="spellEnd"/>
      <w:r w:rsidRPr="003744F9">
        <w:t xml:space="preserve"> zvony, ktoré organizujú aj regionálne akcie napr. Vynášanie zimy -  Marienky, </w:t>
      </w:r>
      <w:proofErr w:type="spellStart"/>
      <w:r w:rsidRPr="003744F9">
        <w:t>Striežovské</w:t>
      </w:r>
      <w:proofErr w:type="spellEnd"/>
      <w:r w:rsidRPr="003744F9">
        <w:t xml:space="preserve"> páračky a prezentujú obec zachovávaním tradícií aj v okolitých obciach.</w:t>
      </w:r>
    </w:p>
    <w:p w:rsidR="00251D50" w:rsidRDefault="00251D50" w:rsidP="00251D50">
      <w:pPr>
        <w:jc w:val="both"/>
      </w:pPr>
      <w:r w:rsidRPr="003744F9">
        <w:t xml:space="preserve">       Obec aktívne spolupracuje s družobnou obcou </w:t>
      </w:r>
      <w:proofErr w:type="spellStart"/>
      <w:r w:rsidRPr="003744F9">
        <w:t>Strzyžowiec</w:t>
      </w:r>
      <w:proofErr w:type="spellEnd"/>
      <w:r w:rsidRPr="003744F9">
        <w:t xml:space="preserve"> v zachovávaní tradícií, </w:t>
      </w:r>
    </w:p>
    <w:p w:rsidR="00251D50" w:rsidRDefault="00251D50" w:rsidP="00251D50">
      <w:pPr>
        <w:jc w:val="both"/>
      </w:pPr>
      <w:r>
        <w:t xml:space="preserve"> 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</w:t>
      </w:r>
      <w:proofErr w:type="spellStart"/>
      <w:r w:rsidRPr="003744F9">
        <w:t>Bigos</w:t>
      </w:r>
      <w:proofErr w:type="spellEnd"/>
      <w:r w:rsidRPr="003744F9">
        <w:t xml:space="preserve"> </w:t>
      </w:r>
      <w:proofErr w:type="spellStart"/>
      <w:r w:rsidRPr="003744F9">
        <w:t>versus</w:t>
      </w:r>
      <w:proofErr w:type="spellEnd"/>
      <w:r w:rsidRPr="003744F9">
        <w:t xml:space="preserve"> </w:t>
      </w:r>
      <w:r>
        <w:t xml:space="preserve"> </w:t>
      </w:r>
    </w:p>
    <w:p w:rsidR="00251D50" w:rsidRDefault="00251D50" w:rsidP="00251D50">
      <w:pPr>
        <w:jc w:val="both"/>
      </w:pPr>
      <w:r>
        <w:t xml:space="preserve">       </w:t>
      </w:r>
      <w:r w:rsidRPr="003744F9">
        <w:t xml:space="preserve">Gemerské guľky), spolupráca sa rozšírila o družobnú obec z Moravy </w:t>
      </w:r>
      <w:proofErr w:type="spellStart"/>
      <w:r w:rsidRPr="003744F9">
        <w:t>Střížovice</w:t>
      </w:r>
      <w:proofErr w:type="spellEnd"/>
      <w:r w:rsidRPr="003744F9">
        <w:t>.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251D50" w:rsidRPr="003744F9" w:rsidRDefault="00251D50" w:rsidP="00251D50">
      <w:pPr>
        <w:jc w:val="both"/>
      </w:pPr>
      <w:r w:rsidRPr="003744F9">
        <w:t xml:space="preserve">      sa bude orientovať na zachovávanie tradícií našich starých materí a dedov.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Hospodárstvo </w:t>
      </w:r>
    </w:p>
    <w:p w:rsidR="00251D50" w:rsidRPr="003744F9" w:rsidRDefault="00251D50" w:rsidP="00251D50">
      <w:pPr>
        <w:ind w:left="435"/>
        <w:jc w:val="both"/>
      </w:pPr>
      <w:r w:rsidRPr="003744F9">
        <w:t>Najvýznamnejší poskytovatelia služieb v obci :</w:t>
      </w:r>
    </w:p>
    <w:p w:rsidR="00251D50" w:rsidRPr="003744F9" w:rsidRDefault="00251D50" w:rsidP="00251D50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251D50" w:rsidRPr="003744F9" w:rsidRDefault="00251D50" w:rsidP="00251D50">
      <w:pPr>
        <w:ind w:left="435"/>
        <w:jc w:val="both"/>
      </w:pPr>
    </w:p>
    <w:p w:rsidR="00251D50" w:rsidRPr="003744F9" w:rsidRDefault="00251D50" w:rsidP="00251D50">
      <w:pPr>
        <w:ind w:left="435"/>
        <w:jc w:val="both"/>
      </w:pPr>
      <w:r w:rsidRPr="003744F9">
        <w:t>Najvýznamnejší priemysel v obci :  v obci sa nenachádza žiadna priemyselná výroba.</w:t>
      </w:r>
    </w:p>
    <w:p w:rsidR="00251D50" w:rsidRPr="003744F9" w:rsidRDefault="00251D50" w:rsidP="00251D50">
      <w:pPr>
        <w:ind w:left="435"/>
        <w:jc w:val="both"/>
      </w:pPr>
      <w:r w:rsidRPr="003744F9">
        <w:t>Najvýznamnejšia poľnohospodárska výroba v obci :</w:t>
      </w:r>
    </w:p>
    <w:p w:rsidR="00251D50" w:rsidRPr="003744F9" w:rsidRDefault="00251D50" w:rsidP="00251D50">
      <w:pPr>
        <w:numPr>
          <w:ilvl w:val="0"/>
          <w:numId w:val="2"/>
        </w:numPr>
        <w:jc w:val="both"/>
      </w:pPr>
      <w:r w:rsidRPr="003744F9">
        <w:t>Firma GULIK s.r.o.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 Organizačná štruktúra obce </w:t>
      </w:r>
    </w:p>
    <w:p w:rsidR="00251D50" w:rsidRPr="003744F9" w:rsidRDefault="00251D50" w:rsidP="00251D50">
      <w:pPr>
        <w:jc w:val="both"/>
        <w:rPr>
          <w:b/>
        </w:rPr>
      </w:pPr>
    </w:p>
    <w:p w:rsidR="00251D50" w:rsidRPr="003744F9" w:rsidRDefault="00251D50" w:rsidP="00251D50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251D50" w:rsidRPr="003744F9" w:rsidRDefault="00251D50" w:rsidP="00251D50">
      <w:pPr>
        <w:jc w:val="both"/>
      </w:pPr>
      <w:r>
        <w:t xml:space="preserve">        </w:t>
      </w:r>
      <w:r w:rsidRPr="003744F9">
        <w:t xml:space="preserve">Zástupca starostu obce :   Gizela </w:t>
      </w:r>
      <w:proofErr w:type="spellStart"/>
      <w:r w:rsidRPr="003744F9">
        <w:t>Ciráková</w:t>
      </w:r>
      <w:proofErr w:type="spellEnd"/>
    </w:p>
    <w:p w:rsidR="00251D50" w:rsidRPr="003744F9" w:rsidRDefault="00251D50" w:rsidP="00251D50">
      <w:pPr>
        <w:jc w:val="both"/>
      </w:pPr>
      <w:r>
        <w:t xml:space="preserve">        </w:t>
      </w:r>
      <w:r w:rsidRPr="003744F9">
        <w:t xml:space="preserve">Hlavný kontrolór obce :    JUDr. Katarína </w:t>
      </w:r>
      <w:proofErr w:type="spellStart"/>
      <w:r w:rsidRPr="003744F9">
        <w:t>Pauková</w:t>
      </w:r>
      <w:proofErr w:type="spellEnd"/>
    </w:p>
    <w:p w:rsidR="00251D50" w:rsidRDefault="00251D50" w:rsidP="00251D50">
      <w:r>
        <w:t xml:space="preserve">        </w:t>
      </w:r>
      <w:r w:rsidRPr="003744F9">
        <w:t xml:space="preserve">Obecné zastupiteľstvo :    Gizela </w:t>
      </w:r>
      <w:proofErr w:type="spellStart"/>
      <w:r w:rsidRPr="003744F9">
        <w:t>Ciráková</w:t>
      </w:r>
      <w:proofErr w:type="spellEnd"/>
      <w:r w:rsidRPr="003744F9">
        <w:t xml:space="preserve">, Dana </w:t>
      </w:r>
      <w:proofErr w:type="spellStart"/>
      <w:r w:rsidRPr="003744F9">
        <w:t>Majanová</w:t>
      </w:r>
      <w:proofErr w:type="spellEnd"/>
      <w:r w:rsidRPr="003744F9">
        <w:t xml:space="preserve">, </w:t>
      </w:r>
      <w:r>
        <w:t xml:space="preserve">Zdenka </w:t>
      </w:r>
      <w:proofErr w:type="spellStart"/>
      <w:r>
        <w:t>Bendová</w:t>
      </w:r>
      <w:proofErr w:type="spellEnd"/>
      <w:r w:rsidRPr="003744F9">
        <w:t xml:space="preserve">, </w:t>
      </w:r>
    </w:p>
    <w:p w:rsidR="00251D50" w:rsidRDefault="00251D50" w:rsidP="00251D50">
      <w:r>
        <w:t xml:space="preserve">                                                  Otília</w:t>
      </w:r>
      <w:r w:rsidRPr="003744F9">
        <w:t xml:space="preserve"> </w:t>
      </w:r>
      <w:r>
        <w:t xml:space="preserve"> </w:t>
      </w:r>
      <w:proofErr w:type="spellStart"/>
      <w:r w:rsidRPr="003744F9">
        <w:t>Šišiak</w:t>
      </w:r>
      <w:r>
        <w:t>ová</w:t>
      </w:r>
      <w:proofErr w:type="spellEnd"/>
      <w:r w:rsidRPr="003744F9">
        <w:t xml:space="preserve"> a  </w:t>
      </w:r>
      <w:r>
        <w:t>J</w:t>
      </w:r>
      <w:r w:rsidRPr="003744F9">
        <w:t xml:space="preserve">ozefína </w:t>
      </w:r>
      <w:proofErr w:type="spellStart"/>
      <w:r w:rsidRPr="003744F9">
        <w:t>Pivniková</w:t>
      </w:r>
      <w:proofErr w:type="spellEnd"/>
      <w:r>
        <w:tab/>
      </w:r>
    </w:p>
    <w:p w:rsidR="00251D50" w:rsidRPr="003744F9" w:rsidRDefault="00251D50" w:rsidP="00251D50"/>
    <w:p w:rsidR="00251D50" w:rsidRPr="003744F9" w:rsidRDefault="00251D50" w:rsidP="00251D50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jc w:val="both"/>
        <w:rPr>
          <w:sz w:val="28"/>
        </w:rPr>
      </w:pPr>
      <w:r w:rsidRPr="003744F9">
        <w:rPr>
          <w:b/>
          <w:sz w:val="28"/>
          <w:szCs w:val="28"/>
        </w:rPr>
        <w:t>2. Rozpočet obce na rok 201</w:t>
      </w:r>
      <w:r w:rsidR="00850CD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</w:t>
      </w:r>
      <w:r w:rsidRPr="003744F9">
        <w:rPr>
          <w:b/>
          <w:sz w:val="28"/>
          <w:szCs w:val="28"/>
        </w:rPr>
        <w:t>a jeho plnenie</w:t>
      </w:r>
    </w:p>
    <w:p w:rsidR="00251D50" w:rsidRPr="003744F9" w:rsidRDefault="00251D50" w:rsidP="00251D50">
      <w:pPr>
        <w:pStyle w:val="Odsekzoznamu1"/>
        <w:numPr>
          <w:ilvl w:val="0"/>
          <w:numId w:val="3"/>
        </w:numPr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8"/>
        </w:rPr>
        <w:t>Rozpočet obce na rok 201</w:t>
      </w:r>
      <w:r w:rsidR="00850CDE">
        <w:rPr>
          <w:rFonts w:ascii="Times New Roman" w:hAnsi="Times New Roman" w:cs="Times New Roman"/>
          <w:sz w:val="28"/>
        </w:rPr>
        <w:t>9</w:t>
      </w:r>
    </w:p>
    <w:p w:rsidR="00251D50" w:rsidRPr="003744F9" w:rsidRDefault="00251D50" w:rsidP="00251D50">
      <w:pPr>
        <w:ind w:left="360"/>
      </w:pPr>
      <w:r w:rsidRPr="003744F9">
        <w:t>Základným nástrojom finančného hospodárenia obce Hrušovo bol rozpočet obce na rok 201</w:t>
      </w:r>
      <w:r w:rsidR="00653662">
        <w:t>9</w:t>
      </w:r>
      <w:r w:rsidRPr="003744F9">
        <w:t>. Obec v roku 201</w:t>
      </w:r>
      <w:r w:rsidR="00653662">
        <w:t>9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201</w:t>
      </w:r>
      <w:r w:rsidR="00653662">
        <w:t>9</w:t>
      </w:r>
      <w:r w:rsidRPr="003744F9">
        <w:t>.</w:t>
      </w:r>
    </w:p>
    <w:p w:rsidR="00653662" w:rsidRDefault="00653662" w:rsidP="00653662">
      <w:pPr>
        <w:ind w:left="360"/>
      </w:pPr>
      <w:r>
        <w:t>Rozpočet bol schválený na zasadnutí obecného zastupiteľstva dňa 06.12.2018, uznesením č. 4/2018.</w:t>
      </w:r>
    </w:p>
    <w:p w:rsidR="00653662" w:rsidRDefault="00653662" w:rsidP="00653662">
      <w:pPr>
        <w:ind w:left="360"/>
      </w:pPr>
      <w:r>
        <w:t>1</w:t>
      </w:r>
      <w:r>
        <w:t>.  zmena rozpočtu bola schválená 22.10.2019 uznesením č.   4/2019</w:t>
      </w:r>
    </w:p>
    <w:p w:rsidR="00653662" w:rsidRDefault="00653662" w:rsidP="00653662">
      <w:pPr>
        <w:ind w:left="360"/>
      </w:pPr>
      <w:r>
        <w:t>2</w:t>
      </w:r>
      <w:r>
        <w:t>.</w:t>
      </w:r>
      <w:r>
        <w:t xml:space="preserve"> </w:t>
      </w:r>
      <w:r>
        <w:t xml:space="preserve"> zmena rozpočtu bola schválená 04.12.2019 uznesením č. 17/2019</w:t>
      </w:r>
    </w:p>
    <w:p w:rsidR="00251D50" w:rsidRPr="003744F9" w:rsidRDefault="00251D50" w:rsidP="00251D50">
      <w:pPr>
        <w:ind w:left="360"/>
      </w:pPr>
    </w:p>
    <w:p w:rsidR="00653662" w:rsidRDefault="00653662" w:rsidP="00251D50">
      <w:pPr>
        <w:pStyle w:val="Odsekzoznamu1"/>
        <w:spacing w:after="0"/>
        <w:ind w:left="1080"/>
        <w:jc w:val="center"/>
        <w:rPr>
          <w:rFonts w:ascii="Times New Roman" w:hAnsi="Times New Roman" w:cs="Times New Roman"/>
          <w:sz w:val="24"/>
        </w:rPr>
      </w:pPr>
    </w:p>
    <w:p w:rsidR="00251D50" w:rsidRPr="003744F9" w:rsidRDefault="00251D50" w:rsidP="00251D50">
      <w:pPr>
        <w:pStyle w:val="Odsekzoznamu1"/>
        <w:spacing w:after="0"/>
        <w:ind w:left="1080"/>
        <w:jc w:val="center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4"/>
        </w:rPr>
        <w:lastRenderedPageBreak/>
        <w:t>- 6 -</w:t>
      </w: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jc w:val="both"/>
      </w:pPr>
    </w:p>
    <w:p w:rsidR="00251D50" w:rsidRPr="003744F9" w:rsidRDefault="00251D50" w:rsidP="00251D50">
      <w:pPr>
        <w:ind w:left="360"/>
      </w:pPr>
      <w:r w:rsidRPr="003744F9">
        <w:rPr>
          <w:sz w:val="28"/>
          <w:szCs w:val="28"/>
        </w:rPr>
        <w:t xml:space="preserve">2.1 </w:t>
      </w:r>
      <w:r w:rsidRPr="003744F9">
        <w:rPr>
          <w:b/>
          <w:sz w:val="28"/>
          <w:szCs w:val="28"/>
        </w:rPr>
        <w:t>Rozbor plnenia príjmov za rok 201</w:t>
      </w:r>
      <w:r w:rsidR="00653662">
        <w:rPr>
          <w:b/>
          <w:sz w:val="28"/>
          <w:szCs w:val="28"/>
        </w:rPr>
        <w:t>9</w:t>
      </w:r>
      <w:r w:rsidRPr="003744F9">
        <w:rPr>
          <w:b/>
          <w:sz w:val="28"/>
          <w:szCs w:val="28"/>
        </w:rPr>
        <w:t xml:space="preserve"> v €</w:t>
      </w:r>
    </w:p>
    <w:p w:rsidR="00251D50" w:rsidRPr="003744F9" w:rsidRDefault="00251D50" w:rsidP="00251D50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251D50" w:rsidRPr="003744F9" w:rsidTr="00251D5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251D5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99 043,28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96 686,93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jc w:val="center"/>
            </w:pPr>
            <w:r>
              <w:t>97,62</w:t>
            </w:r>
          </w:p>
        </w:tc>
      </w:tr>
    </w:tbl>
    <w:p w:rsidR="00251D50" w:rsidRPr="003744F9" w:rsidRDefault="00251D50" w:rsidP="00251D50"/>
    <w:p w:rsidR="00251D50" w:rsidRPr="003744F9" w:rsidRDefault="00251D50" w:rsidP="00251D50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251D50" w:rsidRPr="003744F9" w:rsidRDefault="00251D50" w:rsidP="00251D50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251D50" w:rsidRPr="003744F9" w:rsidTr="0094500D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49 132,00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49 049,41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jc w:val="center"/>
            </w:pPr>
            <w:r>
              <w:t>99,83</w:t>
            </w:r>
          </w:p>
        </w:tc>
      </w:tr>
    </w:tbl>
    <w:p w:rsidR="00251D50" w:rsidRPr="003744F9" w:rsidRDefault="00251D50" w:rsidP="00251D50"/>
    <w:p w:rsidR="00251D50" w:rsidRDefault="00251D50" w:rsidP="00251D50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251D50" w:rsidRPr="003744F9" w:rsidRDefault="00251D50" w:rsidP="00251D50">
      <w:pPr>
        <w:tabs>
          <w:tab w:val="left" w:pos="426"/>
        </w:tabs>
        <w:ind w:left="426"/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251D50" w:rsidRPr="003744F9" w:rsidTr="0094500D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4 379,00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jc w:val="center"/>
            </w:pPr>
            <w:r>
              <w:t>2 717,46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jc w:val="center"/>
            </w:pPr>
            <w:r>
              <w:t>62,06</w:t>
            </w:r>
          </w:p>
        </w:tc>
      </w:tr>
    </w:tbl>
    <w:p w:rsidR="00251D50" w:rsidRPr="003744F9" w:rsidRDefault="00251D50" w:rsidP="00251D50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2"/>
        <w:gridCol w:w="3070"/>
        <w:gridCol w:w="3218"/>
      </w:tblGrid>
      <w:tr w:rsidR="00251D50" w:rsidRPr="003744F9" w:rsidTr="0094500D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1 857,00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1 847,41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 xml:space="preserve">99,48 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251D50" w:rsidRPr="003744F9" w:rsidRDefault="00251D50" w:rsidP="00251D50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49"/>
        <w:gridCol w:w="2971"/>
        <w:gridCol w:w="3012"/>
      </w:tblGrid>
      <w:tr w:rsidR="00251D50" w:rsidRPr="003744F9" w:rsidTr="0094500D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10 000,00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10 000,00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  <w:ind w:left="426"/>
        <w:jc w:val="center"/>
      </w:pPr>
    </w:p>
    <w:p w:rsidR="00251D50" w:rsidRPr="003744F9" w:rsidRDefault="00251D50" w:rsidP="00251D50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251D50" w:rsidRPr="003744F9" w:rsidRDefault="00251D50" w:rsidP="00251D50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251D50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16 500,00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16 500,00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2.2  Rozbor čerpania výdavkov za rok 201</w:t>
      </w:r>
      <w:r w:rsidR="00653662">
        <w:rPr>
          <w:b/>
          <w:sz w:val="28"/>
        </w:rPr>
        <w:t>9</w:t>
      </w:r>
      <w:r w:rsidRPr="003744F9">
        <w:rPr>
          <w:b/>
          <w:sz w:val="28"/>
        </w:rPr>
        <w:t xml:space="preserve"> v celých €</w:t>
      </w:r>
    </w:p>
    <w:p w:rsidR="00251D50" w:rsidRPr="003744F9" w:rsidRDefault="00251D50" w:rsidP="00251D50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251D50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99 043,28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96 546,41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97,48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251D50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653662">
              <w:rPr>
                <w:b/>
              </w:rPr>
              <w:t>9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65366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653662">
              <w:rPr>
                <w:b/>
              </w:rPr>
              <w:t>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72 543,28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70 046,41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96,55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jc w:val="center"/>
      </w:pPr>
      <w:r w:rsidRPr="003744F9">
        <w:lastRenderedPageBreak/>
        <w:t>- 7 -</w:t>
      </w:r>
    </w:p>
    <w:p w:rsidR="00251D50" w:rsidRPr="003744F9" w:rsidRDefault="00251D50" w:rsidP="00251D50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251D50" w:rsidRPr="003744F9" w:rsidRDefault="00251D50" w:rsidP="00251D50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251D50" w:rsidRPr="003744F9" w:rsidTr="0094500D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94500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94500D">
              <w:rPr>
                <w:b/>
              </w:rPr>
              <w:t>9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94500D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4500D">
              <w:rPr>
                <w:b/>
              </w:rPr>
              <w:t>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94500D" w:rsidRPr="003744F9" w:rsidTr="0094500D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26 500,00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26 500,00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500D" w:rsidRDefault="0094500D" w:rsidP="00B31075">
            <w:pPr>
              <w:tabs>
                <w:tab w:val="left" w:pos="426"/>
              </w:tabs>
              <w:jc w:val="center"/>
            </w:pPr>
            <w:r>
              <w:t>100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251D50" w:rsidRPr="003744F9" w:rsidRDefault="00251D50" w:rsidP="00251D50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251D50" w:rsidRPr="003744F9" w:rsidRDefault="00251D50" w:rsidP="00251D50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251D50" w:rsidRPr="003744F9" w:rsidTr="00251D5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94500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 w:rsidR="0094500D">
              <w:rPr>
                <w:b/>
              </w:rPr>
              <w:t>9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251D50" w:rsidRPr="003744F9" w:rsidRDefault="00251D50" w:rsidP="0094500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 w:rsidR="0094500D">
              <w:rPr>
                <w:b/>
              </w:rPr>
              <w:t>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251D50" w:rsidRPr="003744F9" w:rsidTr="00251D5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51D50" w:rsidRPr="003744F9" w:rsidRDefault="00251D50" w:rsidP="00251D50">
      <w:pPr>
        <w:pStyle w:val="Odsekzoznamu1"/>
        <w:tabs>
          <w:tab w:val="left" w:pos="426"/>
        </w:tabs>
        <w:ind w:left="786"/>
        <w:jc w:val="center"/>
        <w:rPr>
          <w:rFonts w:ascii="Times New Roman" w:hAnsi="Times New Roman" w:cs="Times New Roman"/>
          <w:b/>
          <w:sz w:val="28"/>
        </w:rPr>
      </w:pPr>
    </w:p>
    <w:p w:rsidR="00251D50" w:rsidRPr="003744F9" w:rsidRDefault="00251D50" w:rsidP="00251D50">
      <w:pPr>
        <w:numPr>
          <w:ilvl w:val="1"/>
          <w:numId w:val="9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Plán rozpočtu na roky 20</w:t>
      </w:r>
      <w:r w:rsidR="0094500D">
        <w:rPr>
          <w:b/>
          <w:sz w:val="28"/>
        </w:rPr>
        <w:t>20</w:t>
      </w:r>
      <w:r w:rsidRPr="003744F9">
        <w:rPr>
          <w:b/>
          <w:sz w:val="28"/>
        </w:rPr>
        <w:t xml:space="preserve"> – 202</w:t>
      </w:r>
      <w:r w:rsidR="0094500D">
        <w:rPr>
          <w:b/>
          <w:sz w:val="28"/>
        </w:rPr>
        <w:t>2</w:t>
      </w: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2.3.1   Príjmy</w:t>
      </w: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94500D">
            <w:pPr>
              <w:tabs>
                <w:tab w:val="left" w:pos="426"/>
              </w:tabs>
            </w:pPr>
            <w:r w:rsidRPr="003744F9">
              <w:t>Skutočnosť k 31.12.201</w:t>
            </w:r>
            <w:r w:rsidR="0094500D"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94500D">
            <w:pPr>
              <w:tabs>
                <w:tab w:val="left" w:pos="426"/>
              </w:tabs>
            </w:pPr>
            <w:r w:rsidRPr="003744F9">
              <w:t>Plán rok 20</w:t>
            </w:r>
            <w:r w:rsidR="0094500D"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94500D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94500D">
              <w:t>1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51D50" w:rsidRPr="003744F9" w:rsidRDefault="00251D50" w:rsidP="0094500D">
            <w:pPr>
              <w:tabs>
                <w:tab w:val="left" w:pos="426"/>
              </w:tabs>
            </w:pPr>
            <w:r w:rsidRPr="003744F9">
              <w:t>Plán rok 202</w:t>
            </w:r>
            <w:r w:rsidR="0094500D">
              <w:t>2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94500D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96 686,93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74 255,00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94500D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70 186,93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="00251D50">
              <w:t> 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 xml:space="preserve">59 </w:t>
            </w:r>
            <w:r w:rsidRPr="003744F9">
              <w:t>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t xml:space="preserve">Kapitál. </w:t>
            </w:r>
            <w:proofErr w:type="spellStart"/>
            <w:r w:rsidRPr="003744F9"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94500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</w:t>
            </w:r>
            <w:r w:rsidR="0094500D">
              <w:t>0</w:t>
            </w:r>
            <w:r>
              <w:t>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94500D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16 500,00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15 000,00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2.3.2   Výdavky</w:t>
      </w: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F1263C">
            <w:pPr>
              <w:tabs>
                <w:tab w:val="left" w:pos="426"/>
              </w:tabs>
            </w:pPr>
            <w:r w:rsidRPr="003744F9">
              <w:t>Skutočnosť k 31.12.201</w:t>
            </w:r>
            <w:r w:rsidR="00F1263C"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F1263C">
            <w:pPr>
              <w:tabs>
                <w:tab w:val="left" w:pos="426"/>
              </w:tabs>
            </w:pPr>
            <w:r w:rsidRPr="003744F9">
              <w:t>Plán rok 20</w:t>
            </w:r>
            <w:r w:rsidR="00F1263C"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F1263C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F1263C">
              <w:t>1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51D50" w:rsidRPr="003744F9" w:rsidRDefault="00251D50" w:rsidP="00F1263C">
            <w:pPr>
              <w:tabs>
                <w:tab w:val="left" w:pos="426"/>
              </w:tabs>
            </w:pPr>
            <w:r w:rsidRPr="003744F9">
              <w:t>Plán rok 202</w:t>
            </w:r>
            <w:r w:rsidR="00F1263C">
              <w:t>2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96 546,41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74 255,00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70 046,41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59 255,00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26 500,00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F1263C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15 000,00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251D50" w:rsidRPr="003744F9" w:rsidTr="00251D50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Pr="003744F9" w:rsidRDefault="00251D50" w:rsidP="00251D5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251D50" w:rsidRPr="003744F9" w:rsidRDefault="00251D50" w:rsidP="00251D50">
      <w:pPr>
        <w:tabs>
          <w:tab w:val="left" w:pos="426"/>
        </w:tabs>
        <w:spacing w:line="276" w:lineRule="auto"/>
      </w:pPr>
      <w:r w:rsidRPr="003744F9">
        <w:t xml:space="preserve"> 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F1263C" w:rsidRDefault="00F1263C" w:rsidP="00251D50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8405E1" w:rsidRDefault="008405E1" w:rsidP="00251D50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8405E1" w:rsidRDefault="008405E1" w:rsidP="00251D50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51D50" w:rsidRPr="003744F9" w:rsidRDefault="00251D50" w:rsidP="00251D50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3744F9">
        <w:rPr>
          <w:rFonts w:ascii="Times New Roman" w:hAnsi="Times New Roman" w:cs="Times New Roman"/>
          <w:sz w:val="24"/>
          <w:szCs w:val="24"/>
        </w:rPr>
        <w:lastRenderedPageBreak/>
        <w:t>- 8 -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  <w:r w:rsidRPr="003744F9">
        <w:rPr>
          <w:b/>
          <w:sz w:val="28"/>
        </w:rPr>
        <w:t>3.    Hospodárenie obce a rozdelenie výsledku  hospodárenia za rok 201</w:t>
      </w:r>
      <w:r w:rsidR="00F1263C">
        <w:rPr>
          <w:b/>
          <w:sz w:val="28"/>
        </w:rPr>
        <w:t>9</w:t>
      </w:r>
    </w:p>
    <w:p w:rsidR="00251D50" w:rsidRPr="003744F9" w:rsidRDefault="00251D50" w:rsidP="00251D50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3996"/>
        <w:gridCol w:w="3107"/>
      </w:tblGrid>
      <w:tr w:rsidR="00251D50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51D50" w:rsidRPr="003744F9" w:rsidRDefault="00251D50" w:rsidP="00F1263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Skutočnosť k  31.12.201</w:t>
            </w:r>
            <w:r w:rsidR="00F1263C">
              <w:rPr>
                <w:rFonts w:ascii="Times New Roman" w:hAnsi="Times New Roman" w:cs="Times New Roman"/>
              </w:rPr>
              <w:t>9</w:t>
            </w:r>
            <w:r w:rsidRPr="003744F9">
              <w:rPr>
                <w:rFonts w:ascii="Times New Roman" w:hAnsi="Times New Roman" w:cs="Times New Roman"/>
              </w:rPr>
              <w:t xml:space="preserve"> v  €</w:t>
            </w:r>
          </w:p>
        </w:tc>
      </w:tr>
      <w:tr w:rsidR="00F1263C" w:rsidRPr="003744F9" w:rsidTr="00251D50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70 186,93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70 046,41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140,52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10 000,00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26 500,00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- 16 500,00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16 500,00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F1263C" w:rsidRPr="008C3036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1263C" w:rsidRDefault="00F1263C" w:rsidP="00B31075">
            <w:pPr>
              <w:tabs>
                <w:tab w:val="left" w:pos="426"/>
              </w:tabs>
              <w:jc w:val="right"/>
            </w:pPr>
            <w:r>
              <w:t>16 500,00</w:t>
            </w:r>
          </w:p>
        </w:tc>
      </w:tr>
      <w:tr w:rsidR="00F1263C" w:rsidRPr="003744F9" w:rsidTr="00251D5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1263C" w:rsidRPr="003744F9" w:rsidRDefault="00F1263C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1263C" w:rsidRDefault="00F1263C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+ 140,52</w:t>
            </w:r>
          </w:p>
        </w:tc>
      </w:tr>
    </w:tbl>
    <w:p w:rsidR="00251D50" w:rsidRPr="003744F9" w:rsidRDefault="00251D50" w:rsidP="00251D50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</w:rPr>
        <w:t xml:space="preserve"> </w:t>
      </w:r>
    </w:p>
    <w:p w:rsidR="008405E1" w:rsidRDefault="008405E1" w:rsidP="008405E1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Na základe uvedených </w:t>
      </w:r>
      <w:r>
        <w:rPr>
          <w:rFonts w:cs="Calibri"/>
          <w:b/>
          <w:bCs/>
          <w:kern w:val="0"/>
          <w:lang w:eastAsia="sk-SK"/>
        </w:rPr>
        <w:t>skutočností</w:t>
      </w:r>
      <w:r>
        <w:rPr>
          <w:rFonts w:cs="Calibri"/>
          <w:b/>
          <w:bCs/>
          <w:kern w:val="0"/>
          <w:lang w:val="en-US" w:eastAsia="sk-SK"/>
        </w:rPr>
        <w:t xml:space="preserve"> navrhujem skutočnú tvorbu rezervného fondu za rok 2019  </w:t>
      </w:r>
      <w:r w:rsidRPr="00E223F0">
        <w:rPr>
          <w:rFonts w:cs="Calibri"/>
          <w:b/>
          <w:kern w:val="0"/>
          <w:lang w:val="en-US" w:eastAsia="sk-SK"/>
        </w:rPr>
        <w:t xml:space="preserve">vo výške </w:t>
      </w:r>
      <w:r>
        <w:rPr>
          <w:b/>
        </w:rPr>
        <w:t xml:space="preserve">140,52 </w:t>
      </w:r>
      <w:r w:rsidRPr="00E223F0">
        <w:rPr>
          <w:rFonts w:cs="Calibri"/>
          <w:b/>
          <w:kern w:val="0"/>
          <w:lang w:val="en-US" w:eastAsia="sk-SK"/>
        </w:rPr>
        <w:t>€</w:t>
      </w:r>
      <w:r>
        <w:rPr>
          <w:rFonts w:cs="Calibri"/>
          <w:b/>
          <w:kern w:val="0"/>
          <w:lang w:val="en-US" w:eastAsia="sk-SK"/>
        </w:rPr>
        <w:t>.</w:t>
      </w:r>
    </w:p>
    <w:p w:rsidR="008405E1" w:rsidRDefault="008405E1" w:rsidP="008405E1">
      <w:pPr>
        <w:numPr>
          <w:ilvl w:val="0"/>
          <w:numId w:val="15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Prebytok rozpočtu v sume  </w:t>
      </w:r>
      <w:r>
        <w:rPr>
          <w:b/>
        </w:rPr>
        <w:t>140,52</w:t>
      </w:r>
      <w:r>
        <w:t xml:space="preserve"> </w:t>
      </w:r>
      <w:r>
        <w:rPr>
          <w:rFonts w:cs="Calibri"/>
          <w:b/>
          <w:bCs/>
          <w:kern w:val="0"/>
          <w:lang w:val="en-US" w:eastAsia="sk-SK"/>
        </w:rPr>
        <w:t>€</w:t>
      </w:r>
      <w:r>
        <w:rPr>
          <w:rFonts w:cs="Calibri"/>
          <w:kern w:val="0"/>
          <w:lang w:val="en-US" w:eastAsia="sk-SK"/>
        </w:rPr>
        <w:t xml:space="preserve"> zistený podľa ustanovenia § 10 odst.3 písm.  a) </w:t>
      </w:r>
      <w:proofErr w:type="gramStart"/>
      <w:r>
        <w:rPr>
          <w:rFonts w:cs="Calibri"/>
          <w:kern w:val="0"/>
          <w:lang w:val="en-US" w:eastAsia="sk-SK"/>
        </w:rPr>
        <w:t>a</w:t>
      </w:r>
      <w:proofErr w:type="gramEnd"/>
      <w:r>
        <w:rPr>
          <w:rFonts w:cs="Calibri"/>
          <w:kern w:val="0"/>
          <w:lang w:val="en-US" w:eastAsia="sk-SK"/>
        </w:rPr>
        <w:t> b) zákona č. 583/2004 Z.z. o rozpočtových pravidlách územnej samosprávy a o </w:t>
      </w:r>
      <w:proofErr w:type="spellStart"/>
      <w:r>
        <w:rPr>
          <w:rFonts w:cs="Calibri"/>
          <w:kern w:val="0"/>
          <w:lang w:val="en-US" w:eastAsia="sk-SK"/>
        </w:rPr>
        <w:t>zmene</w:t>
      </w:r>
      <w:proofErr w:type="spellEnd"/>
      <w:r>
        <w:rPr>
          <w:rFonts w:cs="Calibri"/>
          <w:kern w:val="0"/>
          <w:lang w:val="en-US" w:eastAsia="sk-SK"/>
        </w:rPr>
        <w:t xml:space="preserve"> a doplnení niektorých zákonov v znení neskorších predpisov, navrhujem použiť na tvorbu rezervného fondu.</w:t>
      </w:r>
    </w:p>
    <w:p w:rsidR="008405E1" w:rsidRDefault="008405E1" w:rsidP="008405E1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b/>
          <w:bCs/>
          <w:kern w:val="0"/>
          <w:lang w:eastAsia="sk-SK"/>
        </w:rPr>
      </w:pPr>
      <w:r>
        <w:rPr>
          <w:rFonts w:cs="Calibri"/>
          <w:b/>
          <w:bCs/>
          <w:kern w:val="0"/>
          <w:lang w:eastAsia="sk-SK"/>
        </w:rPr>
        <w:t>5.) Rezervný fond</w:t>
      </w:r>
    </w:p>
    <w:p w:rsidR="008405E1" w:rsidRDefault="008405E1" w:rsidP="008405E1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  <w:r>
        <w:rPr>
          <w:rFonts w:cs="Calibri"/>
          <w:kern w:val="0"/>
          <w:lang w:eastAsia="sk-SK"/>
        </w:rPr>
        <w:t>Obec vytvára rezevný fond v zmysle ustanovenia § 15 zákona č. 583/2004 Z.z. v znen</w:t>
      </w:r>
      <w:r>
        <w:rPr>
          <w:rFonts w:cs="Calibri"/>
          <w:kern w:val="0"/>
          <w:lang w:val="en-US" w:eastAsia="sk-SK"/>
        </w:rPr>
        <w:t>í neskorších predpisov. O použití rezervného fondu rozhoduje obecné zastupiteľstvo.</w:t>
      </w:r>
    </w:p>
    <w:p w:rsidR="00251D50" w:rsidRPr="003744F9" w:rsidRDefault="00251D50" w:rsidP="00251D50">
      <w:pPr>
        <w:tabs>
          <w:tab w:val="left" w:pos="426"/>
        </w:tabs>
        <w:jc w:val="center"/>
      </w:pPr>
    </w:p>
    <w:p w:rsidR="00251D50" w:rsidRPr="003744F9" w:rsidRDefault="00251D50" w:rsidP="00251D50">
      <w:pPr>
        <w:numPr>
          <w:ilvl w:val="0"/>
          <w:numId w:val="10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Bilancia aktív a pasív  k 31.12.201</w:t>
      </w:r>
      <w:r w:rsidR="008405E1">
        <w:rPr>
          <w:b/>
          <w:sz w:val="28"/>
        </w:rPr>
        <w:t>9</w:t>
      </w:r>
      <w:r w:rsidRPr="003744F9">
        <w:rPr>
          <w:b/>
          <w:sz w:val="28"/>
        </w:rPr>
        <w:t xml:space="preserve"> v celých €</w:t>
      </w: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  <w:r w:rsidRPr="003744F9">
        <w:rPr>
          <w:b/>
        </w:rPr>
        <w:t xml:space="preserve">4.1   A K T Í V A </w:t>
      </w: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4349"/>
        <w:gridCol w:w="1754"/>
        <w:gridCol w:w="1900"/>
      </w:tblGrid>
      <w:tr w:rsidR="00251D50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51D50" w:rsidRPr="003744F9" w:rsidRDefault="00251D50" w:rsidP="008405E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01.01.201</w:t>
            </w:r>
            <w:r w:rsidR="008405E1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51D50" w:rsidRPr="003744F9" w:rsidRDefault="00251D50" w:rsidP="008405E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31.12.201</w:t>
            </w:r>
            <w:r w:rsidR="008405E1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240 066,79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254 526,52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218 876,46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249 327,48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174 642,46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205 093,46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21 034,56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5 043,89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1 023,59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1 392,40</w:t>
            </w:r>
          </w:p>
        </w:tc>
      </w:tr>
      <w:tr w:rsidR="008405E1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Pr="003744F9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20 010,97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3 651,49</w:t>
            </w:r>
          </w:p>
        </w:tc>
      </w:tr>
      <w:tr w:rsidR="00251D50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251D50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51D50" w:rsidRPr="003744F9" w:rsidTr="00251D5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Pr="003744F9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1D50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155,77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D50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155,17</w:t>
            </w:r>
          </w:p>
        </w:tc>
      </w:tr>
    </w:tbl>
    <w:p w:rsidR="00251D50" w:rsidRPr="003744F9" w:rsidRDefault="00251D50" w:rsidP="00251D50">
      <w:pPr>
        <w:tabs>
          <w:tab w:val="left" w:pos="426"/>
        </w:tabs>
        <w:rPr>
          <w:b/>
        </w:rPr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p w:rsidR="00251D50" w:rsidRPr="003744F9" w:rsidRDefault="00251D50" w:rsidP="00251D50">
      <w:pPr>
        <w:numPr>
          <w:ilvl w:val="0"/>
          <w:numId w:val="11"/>
        </w:numPr>
        <w:tabs>
          <w:tab w:val="left" w:pos="426"/>
        </w:tabs>
        <w:jc w:val="center"/>
      </w:pPr>
      <w:r w:rsidRPr="003744F9">
        <w:t>9 -</w:t>
      </w:r>
    </w:p>
    <w:p w:rsidR="00251D50" w:rsidRPr="003744F9" w:rsidRDefault="00251D50" w:rsidP="00251D50">
      <w:pPr>
        <w:tabs>
          <w:tab w:val="left" w:pos="426"/>
        </w:tabs>
        <w:jc w:val="center"/>
      </w:pPr>
    </w:p>
    <w:p w:rsidR="00251D50" w:rsidRPr="003744F9" w:rsidRDefault="00251D50" w:rsidP="00251D50">
      <w:pPr>
        <w:tabs>
          <w:tab w:val="left" w:pos="426"/>
        </w:tabs>
        <w:jc w:val="center"/>
      </w:pPr>
    </w:p>
    <w:p w:rsidR="00251D50" w:rsidRPr="003744F9" w:rsidRDefault="00251D50" w:rsidP="00251D50">
      <w:pPr>
        <w:tabs>
          <w:tab w:val="left" w:pos="426"/>
        </w:tabs>
        <w:rPr>
          <w:b/>
        </w:rPr>
      </w:pPr>
    </w:p>
    <w:p w:rsidR="00251D50" w:rsidRPr="003744F9" w:rsidRDefault="00251D50" w:rsidP="00251D50">
      <w:pPr>
        <w:tabs>
          <w:tab w:val="left" w:pos="426"/>
        </w:tabs>
      </w:pPr>
      <w:r w:rsidRPr="003744F9">
        <w:rPr>
          <w:b/>
        </w:rPr>
        <w:t xml:space="preserve">4.2  P A S Í V A </w:t>
      </w:r>
    </w:p>
    <w:p w:rsidR="00251D50" w:rsidRPr="003744F9" w:rsidRDefault="00251D50" w:rsidP="00251D50">
      <w:pPr>
        <w:pStyle w:val="Odsekzoznamu1"/>
        <w:tabs>
          <w:tab w:val="left" w:pos="426"/>
        </w:tabs>
        <w:rPr>
          <w:rFonts w:ascii="Times New Roman" w:hAnsi="Times New Roman" w:cs="Times New Roman"/>
        </w:rPr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4068"/>
        <w:gridCol w:w="1980"/>
        <w:gridCol w:w="1800"/>
      </w:tblGrid>
      <w:tr w:rsidR="00251D50" w:rsidRPr="00AE3925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AE3925" w:rsidRDefault="00251D50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AE3925" w:rsidRDefault="00251D50" w:rsidP="008405E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01.01.201</w:t>
            </w:r>
            <w:r w:rsidR="008405E1">
              <w:rPr>
                <w:b/>
              </w:rPr>
              <w:t>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AE3925" w:rsidRDefault="00251D50" w:rsidP="008405E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31.12.201</w:t>
            </w:r>
            <w:r w:rsidR="008405E1">
              <w:rPr>
                <w:b/>
              </w:rPr>
              <w:t>9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240 066,79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254 526,52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204 637,42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212 819,66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204 637,42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12 819,66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19 087,56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4 094,15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592,07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818,45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3 495,49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3 275,70</w:t>
            </w: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405E1" w:rsidTr="00251D50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B3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16 341,81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E1" w:rsidRDefault="008405E1" w:rsidP="00251D5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37 612,71</w:t>
            </w:r>
          </w:p>
        </w:tc>
      </w:tr>
    </w:tbl>
    <w:p w:rsidR="00251D50" w:rsidRPr="003744F9" w:rsidRDefault="00251D50" w:rsidP="00251D50">
      <w:pPr>
        <w:rPr>
          <w:b/>
        </w:rPr>
      </w:pPr>
    </w:p>
    <w:p w:rsidR="00251D50" w:rsidRPr="003744F9" w:rsidRDefault="00251D50" w:rsidP="00251D50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b/>
        </w:rPr>
      </w:pPr>
    </w:p>
    <w:p w:rsidR="00251D50" w:rsidRPr="003744F9" w:rsidRDefault="00251D50" w:rsidP="00251D50">
      <w:pPr>
        <w:numPr>
          <w:ilvl w:val="0"/>
          <w:numId w:val="12"/>
        </w:numPr>
        <w:tabs>
          <w:tab w:val="left" w:pos="426"/>
        </w:tabs>
      </w:pPr>
      <w:r w:rsidRPr="003744F9">
        <w:rPr>
          <w:b/>
          <w:sz w:val="28"/>
        </w:rPr>
        <w:t>Prehľad o stave a vývoji záväzkov k 31.12.201</w:t>
      </w:r>
      <w:r w:rsidR="008405E1">
        <w:rPr>
          <w:b/>
          <w:sz w:val="28"/>
        </w:rPr>
        <w:t>9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8405E1" w:rsidRDefault="00251D50" w:rsidP="00251D50">
      <w:pPr>
        <w:tabs>
          <w:tab w:val="left" w:pos="426"/>
        </w:tabs>
        <w:rPr>
          <w:sz w:val="28"/>
        </w:rPr>
      </w:pPr>
      <w:r w:rsidRPr="003744F9">
        <w:t xml:space="preserve">            5.1  </w:t>
      </w:r>
      <w:r w:rsidRPr="008405E1">
        <w:rPr>
          <w:b/>
          <w:sz w:val="28"/>
        </w:rPr>
        <w:t>záväzky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8405E1" w:rsidRDefault="00251D50" w:rsidP="00251D50">
      <w:pPr>
        <w:pStyle w:val="Odsekzoznamu1"/>
        <w:tabs>
          <w:tab w:val="left" w:pos="426"/>
        </w:tabs>
        <w:rPr>
          <w:sz w:val="24"/>
        </w:rPr>
      </w:pPr>
      <w:r w:rsidRPr="008405E1">
        <w:rPr>
          <w:sz w:val="24"/>
        </w:rPr>
        <w:t>Obec k 31.12.201</w:t>
      </w:r>
      <w:r w:rsidR="008405E1" w:rsidRPr="008405E1">
        <w:rPr>
          <w:sz w:val="24"/>
        </w:rPr>
        <w:t>9</w:t>
      </w:r>
      <w:r w:rsidRPr="008405E1">
        <w:rPr>
          <w:sz w:val="24"/>
        </w:rPr>
        <w:t xml:space="preserve"> eviduje tieto záväzky :</w:t>
      </w:r>
    </w:p>
    <w:p w:rsidR="00251D50" w:rsidRPr="008405E1" w:rsidRDefault="00251D50" w:rsidP="00251D50">
      <w:pPr>
        <w:pStyle w:val="Odsekzoznamu1"/>
        <w:tabs>
          <w:tab w:val="left" w:pos="426"/>
        </w:tabs>
        <w:ind w:left="0"/>
        <w:rPr>
          <w:sz w:val="24"/>
        </w:rPr>
      </w:pPr>
      <w:r w:rsidRPr="008405E1">
        <w:rPr>
          <w:sz w:val="24"/>
        </w:rPr>
        <w:t xml:space="preserve">                                          - voči bankám                                                       0,00 €</w:t>
      </w:r>
    </w:p>
    <w:p w:rsidR="00251D50" w:rsidRPr="008405E1" w:rsidRDefault="00251D50" w:rsidP="00251D50">
      <w:pPr>
        <w:pStyle w:val="Odsekzoznamu1"/>
        <w:tabs>
          <w:tab w:val="left" w:pos="426"/>
        </w:tabs>
        <w:ind w:left="1620"/>
        <w:rPr>
          <w:sz w:val="24"/>
        </w:rPr>
      </w:pPr>
      <w:r w:rsidRPr="008405E1">
        <w:rPr>
          <w:sz w:val="24"/>
        </w:rPr>
        <w:t xml:space="preserve">          - voči dodávateľom                                    </w:t>
      </w:r>
      <w:r w:rsidR="00F2567F">
        <w:rPr>
          <w:sz w:val="24"/>
        </w:rPr>
        <w:t xml:space="preserve">    </w:t>
      </w:r>
      <w:r w:rsidRPr="008405E1">
        <w:rPr>
          <w:sz w:val="24"/>
        </w:rPr>
        <w:t xml:space="preserve">       </w:t>
      </w:r>
      <w:r w:rsidR="00F2567F">
        <w:rPr>
          <w:sz w:val="24"/>
        </w:rPr>
        <w:t>0,00</w:t>
      </w:r>
      <w:r w:rsidRPr="008405E1">
        <w:rPr>
          <w:sz w:val="24"/>
        </w:rPr>
        <w:t xml:space="preserve"> €</w:t>
      </w:r>
    </w:p>
    <w:p w:rsidR="00251D50" w:rsidRPr="008405E1" w:rsidRDefault="00251D50" w:rsidP="00251D50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štátnemu rozpočtu                                     0,00 € </w:t>
      </w:r>
    </w:p>
    <w:p w:rsidR="00251D50" w:rsidRPr="008405E1" w:rsidRDefault="00251D50" w:rsidP="00251D50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 - voči daňovému úradu                                    </w:t>
      </w:r>
      <w:r w:rsidR="00F2567F">
        <w:rPr>
          <w:sz w:val="24"/>
        </w:rPr>
        <w:t>373,45</w:t>
      </w:r>
      <w:r w:rsidRPr="008405E1">
        <w:rPr>
          <w:sz w:val="24"/>
        </w:rPr>
        <w:t xml:space="preserve"> €</w:t>
      </w:r>
    </w:p>
    <w:p w:rsidR="00251D50" w:rsidRPr="008405E1" w:rsidRDefault="00251D50" w:rsidP="00251D50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zamestnancom a poisťovniam           </w:t>
      </w:r>
      <w:r w:rsidR="00F2567F">
        <w:rPr>
          <w:sz w:val="24"/>
        </w:rPr>
        <w:t>1 063,53</w:t>
      </w:r>
      <w:r w:rsidRPr="008405E1">
        <w:rPr>
          <w:sz w:val="24"/>
        </w:rPr>
        <w:t xml:space="preserve"> € </w:t>
      </w:r>
    </w:p>
    <w:p w:rsidR="00251D50" w:rsidRDefault="00251D50" w:rsidP="00251D50">
      <w:pPr>
        <w:pStyle w:val="Odsekzoznamu1"/>
        <w:tabs>
          <w:tab w:val="left" w:pos="426"/>
        </w:tabs>
        <w:ind w:left="1842"/>
      </w:pPr>
      <w:r w:rsidRPr="008405E1">
        <w:rPr>
          <w:sz w:val="24"/>
        </w:rPr>
        <w:t xml:space="preserve">      - voči zamestnancom                                     </w:t>
      </w:r>
      <w:r w:rsidR="00F2567F">
        <w:rPr>
          <w:sz w:val="24"/>
        </w:rPr>
        <w:t>1 838,72</w:t>
      </w:r>
      <w:r w:rsidRPr="008405E1">
        <w:rPr>
          <w:sz w:val="24"/>
        </w:rPr>
        <w:t xml:space="preserve"> €</w:t>
      </w:r>
    </w:p>
    <w:p w:rsidR="00251D50" w:rsidRPr="003744F9" w:rsidRDefault="00251D50" w:rsidP="00251D50">
      <w:pPr>
        <w:pStyle w:val="Odsekzoznamu1"/>
        <w:tabs>
          <w:tab w:val="left" w:pos="426"/>
        </w:tabs>
        <w:ind w:left="1080"/>
        <w:rPr>
          <w:rFonts w:ascii="Times New Roman" w:hAnsi="Times New Roman" w:cs="Times New Roman"/>
          <w:b/>
        </w:rPr>
      </w:pPr>
    </w:p>
    <w:p w:rsidR="00251D50" w:rsidRPr="008405E1" w:rsidRDefault="008405E1" w:rsidP="00251D50">
      <w:pPr>
        <w:numPr>
          <w:ilvl w:val="1"/>
          <w:numId w:val="13"/>
        </w:numPr>
        <w:tabs>
          <w:tab w:val="left" w:pos="426"/>
        </w:tabs>
        <w:rPr>
          <w:sz w:val="28"/>
        </w:rPr>
      </w:pPr>
      <w:r>
        <w:rPr>
          <w:b/>
        </w:rPr>
        <w:t xml:space="preserve"> </w:t>
      </w:r>
      <w:r w:rsidR="00251D50" w:rsidRPr="008405E1">
        <w:rPr>
          <w:b/>
          <w:sz w:val="28"/>
        </w:rPr>
        <w:t>pohľadávky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  <w:r w:rsidRPr="003744F9">
        <w:t>Obec k 31.12.201</w:t>
      </w:r>
      <w:r w:rsidR="008405E1">
        <w:t xml:space="preserve">9 </w:t>
      </w:r>
      <w:r w:rsidRPr="003744F9">
        <w:t>neeviduje žiadne pohľadávky voči odberateľom . Eviduje len daňové pohľadávky.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jc w:val="center"/>
      </w:pPr>
      <w:r w:rsidRPr="003744F9">
        <w:t>- 10 -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</w:p>
    <w:p w:rsidR="00251D50" w:rsidRPr="00F2567F" w:rsidRDefault="00251D50" w:rsidP="00251D50">
      <w:pPr>
        <w:numPr>
          <w:ilvl w:val="0"/>
          <w:numId w:val="14"/>
        </w:numPr>
        <w:tabs>
          <w:tab w:val="left" w:pos="426"/>
        </w:tabs>
        <w:rPr>
          <w:b/>
        </w:rPr>
      </w:pPr>
      <w:r w:rsidRPr="003744F9">
        <w:rPr>
          <w:b/>
          <w:sz w:val="28"/>
        </w:rPr>
        <w:t>Hospodársky výsledok</w:t>
      </w:r>
    </w:p>
    <w:p w:rsidR="00F2567F" w:rsidRPr="003744F9" w:rsidRDefault="00F2567F" w:rsidP="00F2567F">
      <w:pPr>
        <w:tabs>
          <w:tab w:val="left" w:pos="426"/>
        </w:tabs>
        <w:ind w:left="720"/>
        <w:rPr>
          <w:b/>
        </w:rPr>
      </w:pP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 w:firstRow="1" w:lastRow="0" w:firstColumn="1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251D50" w:rsidRPr="003744F9" w:rsidTr="00251D50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ind w:left="-188" w:firstLine="188"/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251D50" w:rsidRPr="003744F9" w:rsidRDefault="00251D50" w:rsidP="00F2567F">
            <w:pPr>
              <w:ind w:left="-188" w:firstLine="188"/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 201</w:t>
            </w:r>
            <w:r w:rsidR="00F2567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251D50" w:rsidRPr="003744F9" w:rsidRDefault="00251D50" w:rsidP="00F2567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 w:rsidR="00F2567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251D50" w:rsidRPr="003744F9" w:rsidRDefault="00251D50" w:rsidP="00F2567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 w:rsidR="00F2567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251D50" w:rsidRPr="003744F9" w:rsidRDefault="00251D50" w:rsidP="00251D5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251D50" w:rsidRPr="003744F9" w:rsidRDefault="00251D50" w:rsidP="00F2567F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</w:t>
            </w:r>
            <w:r w:rsidR="00F2567F">
              <w:rPr>
                <w:b/>
                <w:sz w:val="22"/>
                <w:szCs w:val="22"/>
              </w:rPr>
              <w:t>20</w:t>
            </w:r>
          </w:p>
        </w:tc>
      </w:tr>
      <w:tr w:rsidR="00251D50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1D50" w:rsidRPr="003744F9" w:rsidRDefault="00251D50" w:rsidP="00251D50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1D50" w:rsidRPr="003744F9" w:rsidRDefault="00251D50" w:rsidP="00251D50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1D50" w:rsidRPr="003744F9" w:rsidRDefault="00251D50" w:rsidP="00251D50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1D50" w:rsidRPr="003744F9" w:rsidRDefault="00251D50" w:rsidP="00251D50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1D50" w:rsidRPr="003744F9" w:rsidRDefault="00251D50" w:rsidP="00251D50">
            <w:pPr>
              <w:pStyle w:val="Obsahtabuky"/>
              <w:snapToGrid w:val="0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8 111,73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5 669,90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6 431,18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15 092,12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12 221,41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14 465,69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26 070,40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27 699,38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35 284,57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190,36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307,64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345,64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7 909,20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8 258,95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8 400,00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1 002,27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686,14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625,69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48 352,10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50 740,32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54 465,54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654,45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904,96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658,38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1,82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4 591,49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B31075">
            <w:pPr>
              <w:pStyle w:val="Obsahtabuky"/>
              <w:snapToGrid w:val="0"/>
              <w:jc w:val="right"/>
            </w:pPr>
            <w:r>
              <w:t>4 881,51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  <w:r>
              <w:t>18 611,09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2567F" w:rsidRPr="003744F9" w:rsidRDefault="00F2567F" w:rsidP="00251D50">
            <w:pPr>
              <w:pStyle w:val="Obsahtabuky"/>
              <w:snapToGrid w:val="0"/>
              <w:jc w:val="right"/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251D50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58 376,08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54 843,42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65 552,77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251D50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53 599,86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56 526,79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73 735,01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F2567F" w:rsidRPr="003744F9" w:rsidTr="00251D50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2567F" w:rsidRPr="003744F9" w:rsidRDefault="00F2567F" w:rsidP="00251D50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-4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3744F9">
              <w:rPr>
                <w:b/>
                <w:bCs/>
                <w:sz w:val="22"/>
                <w:szCs w:val="22"/>
              </w:rPr>
              <w:t>776,22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2567F" w:rsidRPr="003744F9" w:rsidRDefault="00F2567F" w:rsidP="00B31075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1 683,37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8 182,24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F2567F" w:rsidRPr="003744F9" w:rsidRDefault="00F2567F" w:rsidP="00251D50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251D50" w:rsidRDefault="00251D50" w:rsidP="00251D50">
      <w:pPr>
        <w:tabs>
          <w:tab w:val="left" w:pos="426"/>
          <w:tab w:val="left" w:pos="4395"/>
        </w:tabs>
        <w:jc w:val="center"/>
      </w:pPr>
    </w:p>
    <w:p w:rsidR="00251D50" w:rsidRDefault="00251D50" w:rsidP="00251D50">
      <w:pPr>
        <w:tabs>
          <w:tab w:val="left" w:pos="426"/>
          <w:tab w:val="left" w:pos="4395"/>
        </w:tabs>
        <w:jc w:val="center"/>
      </w:pPr>
    </w:p>
    <w:p w:rsidR="00251D50" w:rsidRDefault="00251D50" w:rsidP="00251D50">
      <w:pPr>
        <w:tabs>
          <w:tab w:val="left" w:pos="426"/>
          <w:tab w:val="left" w:pos="4395"/>
        </w:tabs>
        <w:jc w:val="center"/>
      </w:pPr>
    </w:p>
    <w:p w:rsidR="00251D50" w:rsidRDefault="00251D50" w:rsidP="00251D50">
      <w:pPr>
        <w:tabs>
          <w:tab w:val="left" w:pos="426"/>
          <w:tab w:val="left" w:pos="4395"/>
        </w:tabs>
        <w:jc w:val="center"/>
      </w:pPr>
    </w:p>
    <w:p w:rsidR="00251D50" w:rsidRDefault="00251D50" w:rsidP="00251D50">
      <w:pPr>
        <w:tabs>
          <w:tab w:val="left" w:pos="426"/>
          <w:tab w:val="left" w:pos="4395"/>
        </w:tabs>
        <w:jc w:val="center"/>
      </w:pPr>
    </w:p>
    <w:p w:rsidR="00251D50" w:rsidRPr="003744F9" w:rsidRDefault="00251D50" w:rsidP="00251D50">
      <w:pPr>
        <w:tabs>
          <w:tab w:val="left" w:pos="426"/>
          <w:tab w:val="left" w:pos="4395"/>
        </w:tabs>
        <w:jc w:val="center"/>
      </w:pPr>
    </w:p>
    <w:p w:rsidR="00251D50" w:rsidRPr="003744F9" w:rsidRDefault="00251D50" w:rsidP="00251D50">
      <w:pPr>
        <w:tabs>
          <w:tab w:val="left" w:pos="426"/>
          <w:tab w:val="left" w:pos="4395"/>
        </w:tabs>
        <w:jc w:val="center"/>
      </w:pPr>
      <w:r w:rsidRPr="003744F9">
        <w:t>- 11 -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jc w:val="center"/>
      </w:pPr>
    </w:p>
    <w:p w:rsidR="00251D50" w:rsidRPr="003744F9" w:rsidRDefault="00251D50" w:rsidP="00251D50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201</w:t>
      </w:r>
      <w:r w:rsidR="00F2567F">
        <w:rPr>
          <w:rFonts w:ascii="Times New Roman" w:hAnsi="Times New Roman" w:cs="Times New Roman"/>
        </w:rPr>
        <w:t>9</w:t>
      </w:r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 w:rsidR="00F2567F">
        <w:rPr>
          <w:b/>
          <w:bCs/>
        </w:rPr>
        <w:t>8 182,24</w:t>
      </w:r>
      <w:r>
        <w:rPr>
          <w:rFonts w:ascii="Times New Roman" w:hAnsi="Times New Roman" w:cs="Times New Roman"/>
          <w:b/>
          <w:bCs/>
        </w:rPr>
        <w:t xml:space="preserve"> </w:t>
      </w:r>
      <w:r w:rsidRPr="003744F9">
        <w:rPr>
          <w:rFonts w:ascii="Times New Roman" w:hAnsi="Times New Roman" w:cs="Times New Roman"/>
          <w:b/>
        </w:rPr>
        <w:t>€</w:t>
      </w:r>
    </w:p>
    <w:p w:rsidR="00251D50" w:rsidRPr="00F2567F" w:rsidRDefault="00251D50" w:rsidP="00251D50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 w:rsidR="00F2567F" w:rsidRPr="00F2567F">
        <w:rPr>
          <w:bCs/>
        </w:rPr>
        <w:t>65 552,77</w:t>
      </w:r>
      <w:r w:rsidRPr="00F2567F">
        <w:rPr>
          <w:rFonts w:ascii="Times New Roman" w:hAnsi="Times New Roman" w:cs="Times New Roman"/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251D50" w:rsidRPr="00F2567F" w:rsidRDefault="00251D50" w:rsidP="00251D50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F2567F">
        <w:rPr>
          <w:rFonts w:ascii="Times New Roman" w:hAnsi="Times New Roman" w:cs="Times New Roman"/>
        </w:rPr>
        <w:t xml:space="preserve">Výnosy podľa účtovnej triedy  6 boli v sume  : </w:t>
      </w:r>
      <w:r w:rsidR="00F2567F" w:rsidRPr="00F2567F">
        <w:rPr>
          <w:bCs/>
        </w:rPr>
        <w:t>73 735,01</w:t>
      </w:r>
      <w:r w:rsidR="00F2567F" w:rsidRPr="00F2567F">
        <w:rPr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251D50" w:rsidRPr="003744F9" w:rsidRDefault="0033773A" w:rsidP="00251D50">
      <w:pPr>
        <w:tabs>
          <w:tab w:val="left" w:pos="426"/>
        </w:tabs>
      </w:pPr>
      <w:r>
        <w:t xml:space="preserve">              </w:t>
      </w:r>
      <w:r w:rsidR="00251D50" w:rsidRPr="003744F9">
        <w:t>Hospodársky výsledok bol zaúčtovaný na účet 428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  Ostatné dôležité informácie</w:t>
      </w: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</w:p>
    <w:p w:rsidR="00251D50" w:rsidRPr="003744F9" w:rsidRDefault="00251D50" w:rsidP="00251D50">
      <w:pPr>
        <w:tabs>
          <w:tab w:val="left" w:pos="426"/>
        </w:tabs>
      </w:pPr>
      <w:r w:rsidRPr="003744F9">
        <w:t>7.1  Prijaté granty a </w:t>
      </w:r>
      <w:proofErr w:type="spellStart"/>
      <w:r w:rsidRPr="003744F9">
        <w:t>transféry</w:t>
      </w:r>
      <w:proofErr w:type="spellEnd"/>
    </w:p>
    <w:p w:rsidR="00251D50" w:rsidRPr="003744F9" w:rsidRDefault="0033773A" w:rsidP="00251D50">
      <w:pPr>
        <w:tabs>
          <w:tab w:val="left" w:pos="426"/>
        </w:tabs>
      </w:pPr>
      <w:r>
        <w:t xml:space="preserve">      </w:t>
      </w:r>
      <w:r w:rsidR="00251D50" w:rsidRPr="003744F9">
        <w:t xml:space="preserve">Obec prijala nasledovné granty a transfery: </w:t>
      </w:r>
    </w:p>
    <w:p w:rsidR="00251D50" w:rsidRPr="003744F9" w:rsidRDefault="00251D50" w:rsidP="00251D50">
      <w:pPr>
        <w:tabs>
          <w:tab w:val="left" w:pos="426"/>
        </w:tabs>
        <w:ind w:left="426"/>
        <w:rPr>
          <w:b/>
        </w:rPr>
      </w:pPr>
      <w:r w:rsidRPr="003744F9">
        <w:t xml:space="preserve">     </w:t>
      </w:r>
    </w:p>
    <w:p w:rsidR="00251D50" w:rsidRPr="003744F9" w:rsidRDefault="00251D50" w:rsidP="00251D50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A0" w:firstRow="1" w:lastRow="0" w:firstColumn="1" w:lastColumn="0" w:noHBand="0" w:noVBand="0"/>
      </w:tblPr>
      <w:tblGrid>
        <w:gridCol w:w="542"/>
        <w:gridCol w:w="2684"/>
        <w:gridCol w:w="1559"/>
        <w:gridCol w:w="2410"/>
      </w:tblGrid>
      <w:tr w:rsidR="00251D50" w:rsidRPr="003744F9" w:rsidTr="00251D5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3744F9" w:rsidRDefault="00251D50" w:rsidP="00251D50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744F9">
              <w:rPr>
                <w:b/>
              </w:rPr>
              <w:t>P.č</w:t>
            </w:r>
            <w:proofErr w:type="spellEnd"/>
            <w:r w:rsidRPr="003744F9"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3744F9" w:rsidRDefault="00251D50" w:rsidP="00251D50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3744F9" w:rsidRDefault="00251D50" w:rsidP="00251D50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       Suma v €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51D50" w:rsidRPr="003744F9" w:rsidRDefault="00251D50" w:rsidP="00251D50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účel</w:t>
            </w:r>
          </w:p>
        </w:tc>
      </w:tr>
      <w:tr w:rsidR="00523456" w:rsidRPr="003744F9" w:rsidTr="00251D5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  <w:jc w:val="right"/>
            </w:pPr>
            <w:r>
              <w:t>57,75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REGOB</w:t>
            </w:r>
          </w:p>
        </w:tc>
      </w:tr>
      <w:tr w:rsidR="00523456" w:rsidRPr="003744F9" w:rsidTr="00251D5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  <w:jc w:val="right"/>
            </w:pPr>
            <w:r>
              <w:t>19,60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REGAD</w:t>
            </w:r>
          </w:p>
        </w:tc>
      </w:tr>
      <w:tr w:rsidR="00523456" w:rsidRPr="003744F9" w:rsidTr="00251D5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 xml:space="preserve">Obvodný úrad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  <w:jc w:val="right"/>
            </w:pPr>
            <w:r>
              <w:t>5 288,28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 xml:space="preserve">Voľby </w:t>
            </w:r>
          </w:p>
        </w:tc>
      </w:tr>
      <w:tr w:rsidR="00523456" w:rsidRPr="003744F9" w:rsidTr="00251D50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>
              <w:t>4</w:t>
            </w:r>
            <w:r w:rsidRPr="003744F9">
              <w:t xml:space="preserve">. 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proofErr w:type="spellStart"/>
            <w:r w:rsidRPr="003744F9">
              <w:t>Min.</w:t>
            </w:r>
            <w:r>
              <w:t>ŽP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  <w:jc w:val="right"/>
            </w:pPr>
            <w:r>
              <w:t>16,36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 w:rsidRPr="003744F9">
              <w:t>Životné prostredie</w:t>
            </w:r>
          </w:p>
        </w:tc>
      </w:tr>
      <w:tr w:rsidR="00523456" w:rsidRPr="003744F9" w:rsidTr="00251D50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Pr="003744F9" w:rsidRDefault="00523456" w:rsidP="00251D50">
            <w:pPr>
              <w:tabs>
                <w:tab w:val="left" w:pos="426"/>
              </w:tabs>
            </w:pPr>
            <w:r>
              <w:t>MF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  <w:jc w:val="right"/>
            </w:pPr>
            <w:r>
              <w:t>9 500,00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3456" w:rsidRDefault="00523456" w:rsidP="00B31075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523456" w:rsidRPr="003744F9" w:rsidTr="00251D5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523456" w:rsidRPr="003744F9" w:rsidRDefault="00523456" w:rsidP="00251D50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523456" w:rsidRPr="003744F9" w:rsidRDefault="00523456" w:rsidP="00251D50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523456" w:rsidRDefault="00523456" w:rsidP="00251D50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14 881,99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523456" w:rsidRPr="003744F9" w:rsidRDefault="00523456" w:rsidP="00251D50">
            <w:pPr>
              <w:tabs>
                <w:tab w:val="left" w:pos="426"/>
              </w:tabs>
            </w:pPr>
          </w:p>
        </w:tc>
      </w:tr>
    </w:tbl>
    <w:p w:rsidR="00251D50" w:rsidRPr="003744F9" w:rsidRDefault="00251D50" w:rsidP="00251D50">
      <w:pPr>
        <w:tabs>
          <w:tab w:val="left" w:pos="426"/>
        </w:tabs>
        <w:ind w:left="426"/>
      </w:pPr>
    </w:p>
    <w:p w:rsidR="00251D50" w:rsidRPr="003744F9" w:rsidRDefault="00251D50" w:rsidP="00251D50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  <w:r w:rsidRPr="003744F9">
        <w:rPr>
          <w:b/>
          <w:sz w:val="28"/>
        </w:rPr>
        <w:t>7.2  Poskytnuté dotácie</w:t>
      </w:r>
    </w:p>
    <w:p w:rsidR="00251D50" w:rsidRPr="003744F9" w:rsidRDefault="00251D50" w:rsidP="00251D50">
      <w:pPr>
        <w:tabs>
          <w:tab w:val="left" w:pos="426"/>
        </w:tabs>
      </w:pPr>
      <w:r w:rsidRPr="003744F9">
        <w:t xml:space="preserve">       Obec Hrušovo neposkytla v roku 201</w:t>
      </w:r>
      <w:r w:rsidR="00523456">
        <w:t>9</w:t>
      </w:r>
      <w:r w:rsidRPr="003744F9">
        <w:t xml:space="preserve"> žiadne dotácie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  <w:r w:rsidRPr="003744F9">
        <w:rPr>
          <w:b/>
          <w:sz w:val="28"/>
        </w:rPr>
        <w:t>7.3  Významné investičné akcie v roku 201</w:t>
      </w:r>
      <w:r w:rsidR="00523456">
        <w:rPr>
          <w:b/>
          <w:sz w:val="28"/>
        </w:rPr>
        <w:t>9</w:t>
      </w:r>
    </w:p>
    <w:p w:rsidR="00251D50" w:rsidRDefault="00251D50" w:rsidP="00251D50">
      <w:pPr>
        <w:tabs>
          <w:tab w:val="left" w:pos="426"/>
        </w:tabs>
      </w:pPr>
      <w:r w:rsidRPr="003744F9">
        <w:t xml:space="preserve">        V roku 201</w:t>
      </w:r>
      <w:r w:rsidR="00523456">
        <w:t>9</w:t>
      </w:r>
      <w:r>
        <w:t xml:space="preserve"> </w:t>
      </w:r>
      <w:r w:rsidRPr="003744F9">
        <w:t>obec</w:t>
      </w:r>
      <w:r>
        <w:t xml:space="preserve"> z vlastných prostriedkov vybudovala  časť obecnej </w:t>
      </w:r>
      <w:r w:rsidR="00523456">
        <w:t xml:space="preserve">komunikácie  </w:t>
      </w:r>
      <w:proofErr w:type="spellStart"/>
      <w:r w:rsidR="00523456">
        <w:t>Cencer</w:t>
      </w:r>
      <w:proofErr w:type="spellEnd"/>
      <w:r w:rsidR="00523456">
        <w:t xml:space="preserve">- </w:t>
      </w:r>
      <w:proofErr w:type="spellStart"/>
      <w:r w:rsidR="00523456">
        <w:t>Kekeňák</w:t>
      </w:r>
      <w:proofErr w:type="spellEnd"/>
      <w:r w:rsidR="00523456">
        <w:t xml:space="preserve"> – 10 000,00 € a obecnú komunikáciu  </w:t>
      </w:r>
      <w:proofErr w:type="spellStart"/>
      <w:r w:rsidR="00523456">
        <w:t>Kekeňák</w:t>
      </w:r>
      <w:proofErr w:type="spellEnd"/>
      <w:r w:rsidR="00523456">
        <w:t xml:space="preserve"> –Lás – 12 712,00 €.</w:t>
      </w:r>
    </w:p>
    <w:p w:rsidR="00523456" w:rsidRDefault="00523456" w:rsidP="00251D50">
      <w:pPr>
        <w:tabs>
          <w:tab w:val="left" w:pos="426"/>
        </w:tabs>
      </w:pPr>
      <w:r>
        <w:t>Vybudovala sa oddychová zóna Teplica – 15 000,00 €.</w:t>
      </w:r>
    </w:p>
    <w:p w:rsidR="00523456" w:rsidRDefault="00523456" w:rsidP="00251D50">
      <w:pPr>
        <w:tabs>
          <w:tab w:val="left" w:pos="426"/>
        </w:tabs>
      </w:pPr>
      <w:r>
        <w:t xml:space="preserve">Výmena rozvádzača v miestnej časti </w:t>
      </w:r>
      <w:proofErr w:type="spellStart"/>
      <w:r>
        <w:t>Striežovce</w:t>
      </w:r>
      <w:proofErr w:type="spellEnd"/>
      <w:r>
        <w:t xml:space="preserve"> - 760,00 €</w:t>
      </w:r>
    </w:p>
    <w:p w:rsidR="00523456" w:rsidRDefault="00523456" w:rsidP="00251D50">
      <w:pPr>
        <w:tabs>
          <w:tab w:val="left" w:pos="426"/>
        </w:tabs>
      </w:pPr>
      <w:r>
        <w:t>Oplotenie časti cintorína v Hrušove – 1 500,00 €</w:t>
      </w:r>
    </w:p>
    <w:p w:rsidR="00251D50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7.4   Predpokladaný budúci vývoj činnosti</w:t>
      </w:r>
    </w:p>
    <w:p w:rsidR="00251D50" w:rsidRDefault="00251D50" w:rsidP="00251D50">
      <w:pPr>
        <w:tabs>
          <w:tab w:val="left" w:pos="426"/>
        </w:tabs>
      </w:pPr>
      <w:r w:rsidRPr="003744F9">
        <w:t xml:space="preserve">        V roku 20</w:t>
      </w:r>
      <w:r w:rsidR="00523456">
        <w:t>20</w:t>
      </w:r>
      <w:r w:rsidRPr="003744F9">
        <w:t xml:space="preserve"> obec </w:t>
      </w:r>
      <w:r>
        <w:t xml:space="preserve"> plánuje  pokračovať v</w:t>
      </w:r>
      <w:r w:rsidR="00523456">
        <w:t>o výmene ďalšej časti oplotenia v Hrušove,</w:t>
      </w:r>
    </w:p>
    <w:p w:rsidR="00523456" w:rsidRPr="003744F9" w:rsidRDefault="00523456" w:rsidP="00251D50">
      <w:pPr>
        <w:tabs>
          <w:tab w:val="left" w:pos="426"/>
        </w:tabs>
      </w:pPr>
      <w:r>
        <w:t xml:space="preserve">V Miestnej časti </w:t>
      </w:r>
      <w:proofErr w:type="spellStart"/>
      <w:r>
        <w:t>Striežovce</w:t>
      </w:r>
      <w:proofErr w:type="spellEnd"/>
      <w:r>
        <w:t xml:space="preserve"> vybudovať altánok pri Kultúrnom dome</w:t>
      </w:r>
      <w:r w:rsidR="0033773A">
        <w:t xml:space="preserve"> a opraviť obecnú studňu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  <w:r w:rsidRPr="003744F9">
        <w:rPr>
          <w:b/>
          <w:sz w:val="28"/>
        </w:rPr>
        <w:t>7.5  Udalosti osobitého významu po skončení účtovného obdobia</w:t>
      </w:r>
    </w:p>
    <w:p w:rsidR="00251D50" w:rsidRPr="003744F9" w:rsidRDefault="00251D50" w:rsidP="00251D50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251D50" w:rsidRPr="003744F9" w:rsidRDefault="0033773A" w:rsidP="00251D50">
      <w:pPr>
        <w:tabs>
          <w:tab w:val="left" w:pos="426"/>
        </w:tabs>
      </w:pPr>
      <w:r>
        <w:t xml:space="preserve">       obdobia</w:t>
      </w:r>
    </w:p>
    <w:p w:rsidR="00251D50" w:rsidRPr="003744F9" w:rsidRDefault="00251D50" w:rsidP="00251D50">
      <w:pPr>
        <w:tabs>
          <w:tab w:val="left" w:pos="426"/>
        </w:tabs>
      </w:pPr>
    </w:p>
    <w:p w:rsidR="00251D50" w:rsidRPr="003744F9" w:rsidRDefault="00251D50" w:rsidP="00251D50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251D50" w:rsidRPr="003744F9" w:rsidRDefault="00251D50" w:rsidP="00251D50">
      <w:pPr>
        <w:tabs>
          <w:tab w:val="left" w:pos="426"/>
        </w:tabs>
      </w:pPr>
    </w:p>
    <w:p w:rsidR="0033773A" w:rsidRDefault="00251D50" w:rsidP="0033773A">
      <w:pPr>
        <w:tabs>
          <w:tab w:val="left" w:pos="426"/>
        </w:tabs>
      </w:pPr>
      <w:r w:rsidRPr="003744F9">
        <w:t xml:space="preserve">V Hrušove </w:t>
      </w:r>
      <w:r w:rsidR="00850CDE">
        <w:t>21.09.2020</w:t>
      </w:r>
      <w:bookmarkStart w:id="0" w:name="_GoBack"/>
      <w:bookmarkEnd w:id="0"/>
    </w:p>
    <w:sectPr w:rsidR="0033773A" w:rsidSect="008405E1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425344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4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D50"/>
    <w:rsid w:val="00133978"/>
    <w:rsid w:val="00251D50"/>
    <w:rsid w:val="0033773A"/>
    <w:rsid w:val="00523456"/>
    <w:rsid w:val="00653662"/>
    <w:rsid w:val="008405E1"/>
    <w:rsid w:val="00850CDE"/>
    <w:rsid w:val="0094500D"/>
    <w:rsid w:val="00F1263C"/>
    <w:rsid w:val="00F25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D50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51D50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251D50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251D50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51D5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1D50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D50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51D50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251D50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251D50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51D5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1D50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11</Pages>
  <Words>2232</Words>
  <Characters>12726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2020-09-29T08:02:00Z</dcterms:created>
  <dcterms:modified xsi:type="dcterms:W3CDTF">2020-09-29T09:25:00Z</dcterms:modified>
</cp:coreProperties>
</file>