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921B8" w:rsidRPr="001D5B25" w:rsidRDefault="00B921B8" w:rsidP="00B921B8">
      <w:pPr>
        <w:rPr>
          <w:sz w:val="72"/>
          <w:szCs w:val="72"/>
          <w:lang w:val="sk-SK"/>
        </w:rPr>
      </w:pPr>
    </w:p>
    <w:p w:rsidR="00B921B8" w:rsidRPr="001D5B25" w:rsidRDefault="00B921B8" w:rsidP="00B921B8">
      <w:pPr>
        <w:spacing w:line="360" w:lineRule="auto"/>
        <w:rPr>
          <w:sz w:val="72"/>
          <w:szCs w:val="72"/>
          <w:lang w:val="sk-SK"/>
        </w:rPr>
      </w:pPr>
    </w:p>
    <w:p w:rsidR="00B921B8" w:rsidRPr="001D5B25" w:rsidRDefault="00B921B8" w:rsidP="00B921B8">
      <w:pPr>
        <w:spacing w:line="360" w:lineRule="auto"/>
        <w:rPr>
          <w:sz w:val="72"/>
          <w:szCs w:val="72"/>
          <w:lang w:val="sk-SK"/>
        </w:rPr>
      </w:pPr>
    </w:p>
    <w:p w:rsidR="00B921B8" w:rsidRPr="001D5B25" w:rsidRDefault="00B921B8" w:rsidP="00B921B8">
      <w:pPr>
        <w:spacing w:line="360" w:lineRule="auto"/>
        <w:rPr>
          <w:sz w:val="72"/>
          <w:szCs w:val="72"/>
          <w:lang w:val="sk-SK"/>
        </w:rPr>
      </w:pPr>
    </w:p>
    <w:p w:rsidR="00B921B8" w:rsidRPr="00D15CD3" w:rsidRDefault="00B921B8" w:rsidP="00B921B8">
      <w:pPr>
        <w:spacing w:line="360" w:lineRule="auto"/>
        <w:jc w:val="center"/>
        <w:rPr>
          <w:rFonts w:ascii="Arial" w:hAnsi="Arial" w:cs="Arial"/>
          <w:sz w:val="72"/>
          <w:szCs w:val="72"/>
          <w:lang w:val="sk-SK"/>
        </w:rPr>
      </w:pPr>
      <w:r w:rsidRPr="00D15CD3">
        <w:rPr>
          <w:rFonts w:ascii="Arial" w:hAnsi="Arial" w:cs="Arial"/>
          <w:sz w:val="72"/>
          <w:szCs w:val="72"/>
          <w:lang w:val="sk-SK"/>
        </w:rPr>
        <w:t>INDIVIDUÁLNA</w:t>
      </w:r>
    </w:p>
    <w:p w:rsidR="00B921B8" w:rsidRPr="001D5B25" w:rsidRDefault="00B921B8" w:rsidP="00B921B8">
      <w:pPr>
        <w:spacing w:line="360" w:lineRule="auto"/>
        <w:jc w:val="center"/>
        <w:outlineLvl w:val="0"/>
        <w:rPr>
          <w:rFonts w:ascii="Arial" w:hAnsi="Arial" w:cs="Arial"/>
          <w:sz w:val="72"/>
          <w:szCs w:val="72"/>
          <w:lang w:val="sk-SK"/>
        </w:rPr>
      </w:pPr>
      <w:r w:rsidRPr="001D5B25">
        <w:rPr>
          <w:rFonts w:ascii="Arial" w:hAnsi="Arial" w:cs="Arial"/>
          <w:sz w:val="72"/>
          <w:szCs w:val="72"/>
          <w:lang w:val="sk-SK"/>
        </w:rPr>
        <w:t>VÝROČNÁ SPRÁVA</w:t>
      </w:r>
    </w:p>
    <w:p w:rsidR="00B921B8" w:rsidRPr="001D5B25" w:rsidRDefault="00B921B8" w:rsidP="00B921B8">
      <w:pPr>
        <w:spacing w:line="360" w:lineRule="auto"/>
        <w:jc w:val="center"/>
        <w:outlineLvl w:val="0"/>
        <w:rPr>
          <w:rFonts w:ascii="Arial" w:hAnsi="Arial" w:cs="Arial"/>
          <w:sz w:val="72"/>
          <w:szCs w:val="72"/>
          <w:lang w:val="sk-SK"/>
        </w:rPr>
      </w:pPr>
      <w:r w:rsidRPr="001D5B25">
        <w:rPr>
          <w:rFonts w:ascii="Arial" w:hAnsi="Arial" w:cs="Arial"/>
          <w:sz w:val="72"/>
          <w:szCs w:val="72"/>
          <w:lang w:val="sk-SK"/>
        </w:rPr>
        <w:t>Obce  Lehôtka pod Brehmi</w:t>
      </w:r>
    </w:p>
    <w:p w:rsidR="00B921B8" w:rsidRPr="001D5B25" w:rsidRDefault="0056080D" w:rsidP="00B921B8">
      <w:pPr>
        <w:spacing w:line="360" w:lineRule="auto"/>
        <w:jc w:val="center"/>
        <w:outlineLvl w:val="0"/>
        <w:rPr>
          <w:rFonts w:ascii="Arial" w:hAnsi="Arial" w:cs="Arial"/>
          <w:sz w:val="72"/>
          <w:szCs w:val="72"/>
          <w:lang w:val="sk-SK"/>
        </w:rPr>
      </w:pPr>
      <w:r>
        <w:rPr>
          <w:rFonts w:ascii="Arial" w:hAnsi="Arial" w:cs="Arial"/>
          <w:sz w:val="72"/>
          <w:szCs w:val="72"/>
          <w:lang w:val="sk-SK"/>
        </w:rPr>
        <w:t>ZA ROK 2019</w:t>
      </w:r>
    </w:p>
    <w:p w:rsidR="00B921B8" w:rsidRPr="001D5B25" w:rsidRDefault="00B921B8" w:rsidP="00B921B8">
      <w:pPr>
        <w:spacing w:line="360" w:lineRule="auto"/>
        <w:jc w:val="center"/>
        <w:rPr>
          <w:sz w:val="72"/>
          <w:szCs w:val="72"/>
          <w:lang w:val="sk-SK"/>
        </w:rPr>
      </w:pPr>
    </w:p>
    <w:p w:rsidR="00B921B8" w:rsidRPr="001D5B25" w:rsidRDefault="00B921B8" w:rsidP="00B921B8">
      <w:pPr>
        <w:spacing w:line="360" w:lineRule="auto"/>
        <w:jc w:val="center"/>
        <w:rPr>
          <w:sz w:val="72"/>
          <w:szCs w:val="72"/>
          <w:lang w:val="sk-SK"/>
        </w:rPr>
      </w:pPr>
    </w:p>
    <w:p w:rsidR="00B921B8" w:rsidRPr="001D5B25" w:rsidRDefault="00B921B8" w:rsidP="00B921B8">
      <w:pPr>
        <w:spacing w:line="360" w:lineRule="auto"/>
        <w:jc w:val="center"/>
        <w:rPr>
          <w:sz w:val="72"/>
          <w:szCs w:val="72"/>
          <w:lang w:val="sk-SK"/>
        </w:rPr>
      </w:pPr>
    </w:p>
    <w:p w:rsidR="00B921B8" w:rsidRDefault="00B921B8" w:rsidP="00B921B8">
      <w:pPr>
        <w:spacing w:line="360" w:lineRule="auto"/>
        <w:jc w:val="center"/>
        <w:rPr>
          <w:rFonts w:ascii="Arial" w:hAnsi="Arial" w:cs="Arial"/>
          <w:lang w:val="sk-SK"/>
        </w:rPr>
      </w:pPr>
    </w:p>
    <w:p w:rsidR="001D489F" w:rsidRPr="001D5B25" w:rsidRDefault="00B965B6" w:rsidP="00B965B6">
      <w:pPr>
        <w:spacing w:line="360" w:lineRule="auto"/>
        <w:jc w:val="right"/>
        <w:rPr>
          <w:rFonts w:ascii="Arial" w:hAnsi="Arial" w:cs="Arial"/>
          <w:lang w:val="sk-SK"/>
        </w:rPr>
      </w:pPr>
      <w:r>
        <w:rPr>
          <w:rFonts w:ascii="Arial" w:hAnsi="Arial" w:cs="Arial"/>
          <w:lang w:val="sk-SK"/>
        </w:rPr>
        <w:t>10.07.2020</w:t>
      </w:r>
    </w:p>
    <w:p w:rsidR="00B921B8" w:rsidRPr="001D5B25" w:rsidRDefault="00B921B8" w:rsidP="00B921B8">
      <w:pPr>
        <w:spacing w:line="360" w:lineRule="auto"/>
        <w:rPr>
          <w:rFonts w:ascii="Arial" w:hAnsi="Arial" w:cs="Arial"/>
          <w:lang w:val="sk-SK"/>
        </w:rPr>
      </w:pPr>
    </w:p>
    <w:p w:rsidR="00B921B8" w:rsidRPr="001D5B25" w:rsidRDefault="00B921B8" w:rsidP="00B921B8">
      <w:pPr>
        <w:tabs>
          <w:tab w:val="right" w:pos="8820"/>
        </w:tabs>
        <w:spacing w:line="360" w:lineRule="auto"/>
        <w:jc w:val="both"/>
        <w:rPr>
          <w:b/>
          <w:lang w:val="sk-SK"/>
        </w:rPr>
      </w:pPr>
      <w:r w:rsidRPr="001D5B25">
        <w:rPr>
          <w:b/>
          <w:lang w:val="sk-SK"/>
        </w:rPr>
        <w:lastRenderedPageBreak/>
        <w:t>OBSAH</w:t>
      </w:r>
      <w:r w:rsidRPr="001D5B25">
        <w:rPr>
          <w:b/>
          <w:lang w:val="sk-SK"/>
        </w:rPr>
        <w:tab/>
      </w:r>
    </w:p>
    <w:p w:rsidR="00B921B8" w:rsidRPr="001D5B25" w:rsidRDefault="00B921B8" w:rsidP="00B921B8">
      <w:pPr>
        <w:numPr>
          <w:ilvl w:val="0"/>
          <w:numId w:val="23"/>
        </w:numPr>
        <w:spacing w:line="276" w:lineRule="auto"/>
        <w:ind w:left="284" w:hanging="284"/>
        <w:rPr>
          <w:lang w:val="sk-SK"/>
        </w:rPr>
      </w:pPr>
      <w:r w:rsidRPr="001D5B25">
        <w:rPr>
          <w:lang w:val="sk-SK"/>
        </w:rPr>
        <w:t>Identifikačné údaje obce</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numPr>
          <w:ilvl w:val="0"/>
          <w:numId w:val="23"/>
        </w:numPr>
        <w:spacing w:line="276" w:lineRule="auto"/>
        <w:ind w:left="284" w:hanging="284"/>
        <w:rPr>
          <w:lang w:val="sk-SK"/>
        </w:rPr>
      </w:pPr>
      <w:r w:rsidRPr="001D5B25">
        <w:rPr>
          <w:lang w:val="sk-SK"/>
        </w:rPr>
        <w:t>Organizačná štruktúra obce a identifikácia vedúcich predstaviteľov</w:t>
      </w:r>
      <w:r w:rsidRPr="001D5B25">
        <w:rPr>
          <w:lang w:val="sk-SK"/>
        </w:rPr>
        <w:tab/>
      </w:r>
    </w:p>
    <w:p w:rsidR="00B921B8" w:rsidRPr="001D5B25" w:rsidRDefault="00B921B8" w:rsidP="00B921B8">
      <w:pPr>
        <w:numPr>
          <w:ilvl w:val="0"/>
          <w:numId w:val="23"/>
        </w:numPr>
        <w:spacing w:line="276" w:lineRule="auto"/>
        <w:ind w:left="284" w:hanging="284"/>
        <w:rPr>
          <w:lang w:val="sk-SK"/>
        </w:rPr>
      </w:pPr>
      <w:r w:rsidRPr="001D5B25">
        <w:rPr>
          <w:lang w:val="sk-SK"/>
        </w:rPr>
        <w:t>Poslanie, vízie, ciele</w:t>
      </w:r>
      <w:r w:rsidRPr="001D5B25">
        <w:rPr>
          <w:lang w:val="sk-SK"/>
        </w:rPr>
        <w:tab/>
      </w:r>
      <w:r w:rsidRPr="001D5B25">
        <w:rPr>
          <w:lang w:val="sk-SK"/>
        </w:rPr>
        <w:tab/>
      </w:r>
    </w:p>
    <w:p w:rsidR="00B921B8" w:rsidRPr="001D5B25" w:rsidRDefault="00B921B8" w:rsidP="00B921B8">
      <w:pPr>
        <w:numPr>
          <w:ilvl w:val="0"/>
          <w:numId w:val="23"/>
        </w:numPr>
        <w:spacing w:line="276" w:lineRule="auto"/>
        <w:ind w:left="284" w:hanging="284"/>
        <w:rPr>
          <w:lang w:val="sk-SK"/>
        </w:rPr>
      </w:pPr>
      <w:r w:rsidRPr="001D5B25">
        <w:rPr>
          <w:lang w:val="sk-SK"/>
        </w:rPr>
        <w:t>Základná charakteristika obce</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529"/>
        </w:tabs>
        <w:spacing w:line="276" w:lineRule="auto"/>
        <w:jc w:val="both"/>
        <w:rPr>
          <w:lang w:val="sk-SK"/>
        </w:rPr>
      </w:pPr>
      <w:r w:rsidRPr="001D5B25">
        <w:rPr>
          <w:lang w:val="sk-SK"/>
        </w:rPr>
        <w:t xml:space="preserve">    4.1.  Geografické údaje</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670"/>
        </w:tabs>
        <w:spacing w:line="276" w:lineRule="auto"/>
        <w:jc w:val="both"/>
        <w:rPr>
          <w:lang w:val="sk-SK"/>
        </w:rPr>
      </w:pPr>
      <w:r w:rsidRPr="001D5B25">
        <w:rPr>
          <w:lang w:val="sk-SK"/>
        </w:rPr>
        <w:t xml:space="preserve">    4.2.  Demografické údaje</w:t>
      </w:r>
      <w:r w:rsidRPr="001D5B25">
        <w:rPr>
          <w:lang w:val="sk-SK"/>
        </w:rPr>
        <w:tab/>
      </w:r>
      <w:r w:rsidRPr="001D5B25">
        <w:rPr>
          <w:lang w:val="sk-SK"/>
        </w:rPr>
        <w:tab/>
      </w:r>
    </w:p>
    <w:p w:rsidR="00B921B8" w:rsidRPr="001D5B25" w:rsidRDefault="00B921B8" w:rsidP="00B921B8">
      <w:pPr>
        <w:tabs>
          <w:tab w:val="right" w:pos="-5670"/>
        </w:tabs>
        <w:spacing w:line="276" w:lineRule="auto"/>
        <w:jc w:val="both"/>
        <w:rPr>
          <w:lang w:val="sk-SK"/>
        </w:rPr>
      </w:pPr>
      <w:r w:rsidRPr="001D5B25">
        <w:rPr>
          <w:lang w:val="sk-SK"/>
        </w:rPr>
        <w:t xml:space="preserve">    4.3   Ekonomické údaje</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spacing w:line="276" w:lineRule="auto"/>
        <w:jc w:val="both"/>
        <w:rPr>
          <w:lang w:val="sk-SK"/>
        </w:rPr>
      </w:pPr>
      <w:r w:rsidRPr="001D5B25">
        <w:rPr>
          <w:lang w:val="sk-SK"/>
        </w:rPr>
        <w:t xml:space="preserve">    4.4.  Symboly obce</w:t>
      </w:r>
      <w:r w:rsidRPr="001D5B25">
        <w:rPr>
          <w:lang w:val="sk-SK"/>
        </w:rPr>
        <w:tab/>
      </w:r>
      <w:r w:rsidRPr="001D5B25">
        <w:rPr>
          <w:lang w:val="sk-SK"/>
        </w:rPr>
        <w:tab/>
      </w:r>
    </w:p>
    <w:p w:rsidR="00B921B8" w:rsidRPr="001D5B25" w:rsidRDefault="00B921B8" w:rsidP="00B921B8">
      <w:pPr>
        <w:spacing w:line="276" w:lineRule="auto"/>
        <w:jc w:val="both"/>
        <w:rPr>
          <w:lang w:val="sk-SK"/>
        </w:rPr>
      </w:pPr>
      <w:r w:rsidRPr="001D5B25">
        <w:rPr>
          <w:lang w:val="sk-SK"/>
        </w:rPr>
        <w:t xml:space="preserve">    4.5.  Logo obce</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670"/>
        </w:tabs>
        <w:spacing w:line="276" w:lineRule="auto"/>
        <w:jc w:val="both"/>
        <w:rPr>
          <w:lang w:val="sk-SK"/>
        </w:rPr>
      </w:pPr>
      <w:r w:rsidRPr="001D5B25">
        <w:rPr>
          <w:lang w:val="sk-SK"/>
        </w:rPr>
        <w:t xml:space="preserve">    4.6.  História obce</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670"/>
        </w:tabs>
        <w:spacing w:line="276" w:lineRule="auto"/>
        <w:jc w:val="both"/>
        <w:rPr>
          <w:lang w:val="sk-SK"/>
        </w:rPr>
      </w:pPr>
      <w:r w:rsidRPr="001D5B25">
        <w:rPr>
          <w:lang w:val="sk-SK"/>
        </w:rPr>
        <w:t xml:space="preserve">    4.7.  Pamiatky a prírodné zaujímavosti obce</w:t>
      </w:r>
    </w:p>
    <w:p w:rsidR="00B921B8" w:rsidRPr="001D5B25" w:rsidRDefault="00B921B8" w:rsidP="00B921B8">
      <w:pPr>
        <w:tabs>
          <w:tab w:val="right" w:pos="-5670"/>
        </w:tabs>
        <w:spacing w:line="276" w:lineRule="auto"/>
        <w:jc w:val="both"/>
        <w:rPr>
          <w:lang w:val="sk-SK"/>
        </w:rPr>
      </w:pPr>
      <w:r w:rsidRPr="001D5B25">
        <w:rPr>
          <w:lang w:val="sk-SK"/>
        </w:rPr>
        <w:t xml:space="preserve">    4.8.  Významné osobnosti obce</w:t>
      </w:r>
    </w:p>
    <w:p w:rsidR="00B921B8" w:rsidRPr="001D5B25" w:rsidRDefault="00B921B8" w:rsidP="00B921B8">
      <w:pPr>
        <w:spacing w:line="276" w:lineRule="auto"/>
        <w:rPr>
          <w:lang w:val="sk-SK"/>
        </w:rPr>
      </w:pPr>
      <w:r w:rsidRPr="001D5B25">
        <w:rPr>
          <w:lang w:val="sk-SK"/>
        </w:rPr>
        <w:t>5</w:t>
      </w:r>
      <w:r>
        <w:rPr>
          <w:lang w:val="sk-SK"/>
        </w:rPr>
        <w:t>. Plnenie úloh</w:t>
      </w:r>
      <w:r w:rsidRPr="001D5B25">
        <w:rPr>
          <w:lang w:val="sk-SK"/>
        </w:rPr>
        <w:t xml:space="preserve"> obce (prenesené kompetencie, originálne kompetencie) </w:t>
      </w:r>
    </w:p>
    <w:p w:rsidR="00B921B8" w:rsidRPr="001D5B25" w:rsidRDefault="00B921B8" w:rsidP="00B921B8">
      <w:pPr>
        <w:spacing w:line="276" w:lineRule="auto"/>
        <w:rPr>
          <w:lang w:val="sk-SK"/>
        </w:rPr>
      </w:pPr>
      <w:r w:rsidRPr="001D5B25">
        <w:rPr>
          <w:lang w:val="sk-SK"/>
        </w:rPr>
        <w:t xml:space="preserve">    5.1. Výchova a vzdelávanie</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spacing w:line="276" w:lineRule="auto"/>
        <w:rPr>
          <w:lang w:val="sk-SK"/>
        </w:rPr>
      </w:pPr>
      <w:r w:rsidRPr="001D5B25">
        <w:rPr>
          <w:lang w:val="sk-SK"/>
        </w:rPr>
        <w:t xml:space="preserve">    5.2. Zdravotníctvo</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spacing w:line="276" w:lineRule="auto"/>
        <w:rPr>
          <w:lang w:val="sk-SK"/>
        </w:rPr>
      </w:pPr>
      <w:r w:rsidRPr="001D5B25">
        <w:rPr>
          <w:lang w:val="sk-SK"/>
        </w:rPr>
        <w:t xml:space="preserve">    5.3. Sociálne zabezpečenie</w:t>
      </w:r>
    </w:p>
    <w:p w:rsidR="00B921B8" w:rsidRPr="001D5B25" w:rsidRDefault="00B921B8" w:rsidP="00B921B8">
      <w:pPr>
        <w:spacing w:line="276" w:lineRule="auto"/>
        <w:rPr>
          <w:lang w:val="sk-SK"/>
        </w:rPr>
      </w:pPr>
      <w:r w:rsidRPr="001D5B25">
        <w:rPr>
          <w:lang w:val="sk-SK"/>
        </w:rPr>
        <w:t xml:space="preserve">    5.4. Kultúra a šport</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529"/>
        </w:tabs>
        <w:spacing w:line="276" w:lineRule="auto"/>
        <w:jc w:val="both"/>
        <w:rPr>
          <w:lang w:val="sk-SK"/>
        </w:rPr>
      </w:pPr>
      <w:r w:rsidRPr="001D5B25">
        <w:rPr>
          <w:lang w:val="sk-SK"/>
        </w:rPr>
        <w:t xml:space="preserve">    5.5. Hospodárstvo</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spacing w:line="276" w:lineRule="auto"/>
        <w:rPr>
          <w:lang w:val="sk-SK"/>
        </w:rPr>
      </w:pPr>
      <w:r w:rsidRPr="001D5B25">
        <w:rPr>
          <w:lang w:val="sk-SK"/>
        </w:rPr>
        <w:t>6. Informácia o vývoji obce z pohľadu rozpočtovníctva</w:t>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spacing w:line="276" w:lineRule="auto"/>
        <w:jc w:val="both"/>
        <w:rPr>
          <w:lang w:val="sk-SK"/>
        </w:rPr>
      </w:pPr>
      <w:r w:rsidRPr="001D5B25">
        <w:rPr>
          <w:lang w:val="sk-SK"/>
        </w:rPr>
        <w:t xml:space="preserve">    6.1.  Plnenie príjmov a čerpanie výdavkov za rok </w:t>
      </w:r>
      <w:r w:rsidR="0062383F">
        <w:rPr>
          <w:lang w:val="sk-SK"/>
        </w:rPr>
        <w:t>2019</w:t>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529"/>
        </w:tabs>
        <w:spacing w:line="276" w:lineRule="auto"/>
        <w:jc w:val="both"/>
        <w:rPr>
          <w:lang w:val="sk-SK"/>
        </w:rPr>
      </w:pPr>
      <w:r w:rsidRPr="001D5B25">
        <w:rPr>
          <w:lang w:val="sk-SK"/>
        </w:rPr>
        <w:t xml:space="preserve">    6.2.  Prebytok/schodok rozpočtového hospodárenia za rok </w:t>
      </w:r>
      <w:r w:rsidR="0062383F">
        <w:rPr>
          <w:lang w:val="sk-SK"/>
        </w:rPr>
        <w:t>2019</w:t>
      </w:r>
      <w:r w:rsidRPr="001D5B25">
        <w:rPr>
          <w:lang w:val="sk-SK"/>
        </w:rPr>
        <w:tab/>
      </w:r>
      <w:r w:rsidRPr="001D5B25">
        <w:rPr>
          <w:lang w:val="sk-SK"/>
        </w:rPr>
        <w:tab/>
      </w:r>
      <w:r w:rsidRPr="001D5B25">
        <w:rPr>
          <w:lang w:val="sk-SK"/>
        </w:rPr>
        <w:tab/>
      </w:r>
    </w:p>
    <w:p w:rsidR="00B921B8" w:rsidRPr="001D5B25" w:rsidRDefault="00B921B8" w:rsidP="00B921B8">
      <w:pPr>
        <w:tabs>
          <w:tab w:val="right" w:pos="-5529"/>
        </w:tabs>
        <w:spacing w:line="276" w:lineRule="auto"/>
        <w:jc w:val="both"/>
        <w:rPr>
          <w:lang w:val="sk-SK"/>
        </w:rPr>
      </w:pPr>
      <w:r w:rsidRPr="001D5B25">
        <w:rPr>
          <w:lang w:val="sk-SK"/>
        </w:rPr>
        <w:t xml:space="preserve">    6</w:t>
      </w:r>
      <w:r w:rsidR="0062383F">
        <w:rPr>
          <w:lang w:val="sk-SK"/>
        </w:rPr>
        <w:t>.3.  Rozpočet na roky 2030 - 2022</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spacing w:line="276" w:lineRule="auto"/>
        <w:rPr>
          <w:lang w:val="sk-SK"/>
        </w:rPr>
      </w:pPr>
      <w:r w:rsidRPr="001D5B25">
        <w:rPr>
          <w:lang w:val="sk-SK"/>
        </w:rPr>
        <w:t xml:space="preserve">7. Informácia o vývoji obce z pohľadu účtovníctva </w:t>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670"/>
        </w:tabs>
        <w:spacing w:line="276" w:lineRule="auto"/>
        <w:jc w:val="both"/>
        <w:rPr>
          <w:lang w:val="sk-SK"/>
        </w:rPr>
      </w:pPr>
      <w:r w:rsidRPr="001D5B25">
        <w:rPr>
          <w:lang w:val="sk-SK"/>
        </w:rPr>
        <w:t xml:space="preserve">    7.1.  Majetok</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529"/>
        </w:tabs>
        <w:spacing w:line="276" w:lineRule="auto"/>
        <w:jc w:val="both"/>
        <w:rPr>
          <w:lang w:val="sk-SK"/>
        </w:rPr>
      </w:pPr>
      <w:r w:rsidRPr="001D5B25">
        <w:rPr>
          <w:lang w:val="sk-SK"/>
        </w:rPr>
        <w:t xml:space="preserve">    7.2.  Zdroje krytia</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spacing w:line="276" w:lineRule="auto"/>
        <w:jc w:val="both"/>
        <w:rPr>
          <w:lang w:val="sk-SK"/>
        </w:rPr>
      </w:pPr>
      <w:r w:rsidRPr="001D5B25">
        <w:rPr>
          <w:lang w:val="sk-SK"/>
        </w:rPr>
        <w:t xml:space="preserve">    7.3.  Pohľadávky</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670"/>
        </w:tabs>
        <w:spacing w:line="276" w:lineRule="auto"/>
        <w:jc w:val="both"/>
        <w:rPr>
          <w:lang w:val="sk-SK"/>
        </w:rPr>
      </w:pPr>
      <w:r w:rsidRPr="001D5B25">
        <w:rPr>
          <w:lang w:val="sk-SK"/>
        </w:rPr>
        <w:t xml:space="preserve">    7.4.  Záväzky</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spacing w:line="276" w:lineRule="auto"/>
        <w:rPr>
          <w:lang w:val="sk-SK"/>
        </w:rPr>
      </w:pPr>
      <w:r w:rsidRPr="001D5B25">
        <w:rPr>
          <w:lang w:val="sk-SK"/>
        </w:rPr>
        <w:t xml:space="preserve">8. Hospodársky výsledok za rok </w:t>
      </w:r>
      <w:r w:rsidR="0062383F">
        <w:rPr>
          <w:lang w:val="sk-SK"/>
        </w:rPr>
        <w:t>2019</w:t>
      </w:r>
      <w:r w:rsidRPr="001D5B25">
        <w:rPr>
          <w:lang w:val="sk-SK"/>
        </w:rPr>
        <w:t xml:space="preserve"> - vývoj nákladov a výnosov</w:t>
      </w:r>
      <w:r w:rsidRPr="001D5B25">
        <w:rPr>
          <w:lang w:val="sk-SK"/>
        </w:rPr>
        <w:tab/>
      </w:r>
      <w:r w:rsidRPr="001D5B25">
        <w:rPr>
          <w:lang w:val="sk-SK"/>
        </w:rPr>
        <w:tab/>
      </w:r>
      <w:r w:rsidRPr="001D5B25">
        <w:rPr>
          <w:lang w:val="sk-SK"/>
        </w:rPr>
        <w:tab/>
      </w:r>
    </w:p>
    <w:p w:rsidR="00B921B8" w:rsidRPr="001D5B25" w:rsidRDefault="00B921B8" w:rsidP="00B921B8">
      <w:pPr>
        <w:spacing w:line="276" w:lineRule="auto"/>
        <w:rPr>
          <w:lang w:val="sk-SK"/>
        </w:rPr>
      </w:pPr>
      <w:r w:rsidRPr="001D5B25">
        <w:rPr>
          <w:lang w:val="sk-SK"/>
        </w:rPr>
        <w:t>9. Ostatné dôležité informácie</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529"/>
        </w:tabs>
        <w:spacing w:line="276" w:lineRule="auto"/>
        <w:jc w:val="both"/>
        <w:rPr>
          <w:lang w:val="sk-SK"/>
        </w:rPr>
      </w:pPr>
      <w:r w:rsidRPr="001D5B25">
        <w:rPr>
          <w:lang w:val="sk-SK"/>
        </w:rPr>
        <w:t xml:space="preserve">   9.1.  Prijaté granty a transfery</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529"/>
        </w:tabs>
        <w:spacing w:line="276" w:lineRule="auto"/>
        <w:jc w:val="both"/>
        <w:rPr>
          <w:lang w:val="sk-SK"/>
        </w:rPr>
      </w:pPr>
      <w:r w:rsidRPr="001D5B25">
        <w:rPr>
          <w:lang w:val="sk-SK"/>
        </w:rPr>
        <w:t xml:space="preserve">   9.2.  Poskytnuté dotácie</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529"/>
        </w:tabs>
        <w:spacing w:line="276" w:lineRule="auto"/>
        <w:jc w:val="both"/>
        <w:rPr>
          <w:lang w:val="sk-SK"/>
        </w:rPr>
      </w:pPr>
      <w:r w:rsidRPr="001D5B25">
        <w:rPr>
          <w:lang w:val="sk-SK"/>
        </w:rPr>
        <w:t xml:space="preserve">   9.3.  Významné investičné akcie v roku </w:t>
      </w:r>
      <w:r w:rsidR="0062383F">
        <w:rPr>
          <w:lang w:val="sk-SK"/>
        </w:rPr>
        <w:t>2019</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670"/>
        </w:tabs>
        <w:spacing w:line="276" w:lineRule="auto"/>
        <w:jc w:val="both"/>
        <w:rPr>
          <w:lang w:val="sk-SK"/>
        </w:rPr>
      </w:pPr>
      <w:r w:rsidRPr="001D5B25">
        <w:rPr>
          <w:lang w:val="sk-SK"/>
        </w:rPr>
        <w:t xml:space="preserve">   9.4.  Predpokladaný budúci vývoj činnosti</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529"/>
        </w:tabs>
        <w:spacing w:line="276" w:lineRule="auto"/>
        <w:jc w:val="both"/>
        <w:rPr>
          <w:lang w:val="sk-SK"/>
        </w:rPr>
      </w:pPr>
      <w:r w:rsidRPr="001D5B25">
        <w:rPr>
          <w:lang w:val="sk-SK"/>
        </w:rPr>
        <w:t xml:space="preserve">   9.5   Udalosti osobitného významu po skončení účtovného obdobia</w:t>
      </w:r>
      <w:r w:rsidRPr="001D5B25">
        <w:rPr>
          <w:lang w:val="sk-SK"/>
        </w:rPr>
        <w:tab/>
      </w:r>
      <w:r w:rsidRPr="001D5B25">
        <w:rPr>
          <w:lang w:val="sk-SK"/>
        </w:rPr>
        <w:tab/>
      </w:r>
      <w:r w:rsidRPr="001D5B25">
        <w:rPr>
          <w:lang w:val="sk-SK"/>
        </w:rPr>
        <w:tab/>
      </w:r>
    </w:p>
    <w:p w:rsidR="00B921B8" w:rsidRPr="001D5B25" w:rsidRDefault="00B921B8" w:rsidP="00B921B8">
      <w:pPr>
        <w:tabs>
          <w:tab w:val="right" w:pos="-5529"/>
        </w:tabs>
        <w:spacing w:line="276" w:lineRule="auto"/>
        <w:jc w:val="both"/>
        <w:rPr>
          <w:lang w:val="sk-SK"/>
        </w:rPr>
      </w:pPr>
      <w:r w:rsidRPr="001D5B25">
        <w:rPr>
          <w:lang w:val="sk-SK"/>
        </w:rPr>
        <w:t xml:space="preserve">   9.6. Významné riziká a neistoty, ktorým je účtovná jednotka vystavená </w:t>
      </w:r>
      <w:r w:rsidRPr="001D5B25">
        <w:rPr>
          <w:lang w:val="sk-SK"/>
        </w:rPr>
        <w:tab/>
      </w:r>
      <w:r w:rsidRPr="001D5B25">
        <w:rPr>
          <w:lang w:val="sk-SK"/>
        </w:rPr>
        <w:tab/>
      </w:r>
    </w:p>
    <w:p w:rsidR="00B921B8" w:rsidRPr="001D5B25" w:rsidRDefault="00B921B8" w:rsidP="00B921B8">
      <w:pPr>
        <w:spacing w:line="360" w:lineRule="auto"/>
        <w:jc w:val="both"/>
        <w:rPr>
          <w:lang w:val="sk-SK"/>
        </w:rPr>
      </w:pPr>
    </w:p>
    <w:p w:rsidR="00B921B8" w:rsidRPr="001D5B25" w:rsidRDefault="00B921B8" w:rsidP="00B921B8">
      <w:pPr>
        <w:rPr>
          <w:lang w:val="sk-SK"/>
        </w:rPr>
      </w:pPr>
    </w:p>
    <w:p w:rsidR="00B921B8" w:rsidRPr="001D5B25" w:rsidRDefault="00B921B8" w:rsidP="00B921B8">
      <w:pPr>
        <w:rPr>
          <w:lang w:val="sk-SK"/>
        </w:rPr>
      </w:pPr>
    </w:p>
    <w:p w:rsidR="00B921B8" w:rsidRPr="001D5B25" w:rsidRDefault="00B921B8" w:rsidP="00B921B8">
      <w:pPr>
        <w:rPr>
          <w:lang w:val="sk-SK"/>
        </w:rPr>
      </w:pPr>
    </w:p>
    <w:p w:rsidR="00B921B8" w:rsidRPr="001D5B25" w:rsidRDefault="00B921B8" w:rsidP="00B921B8">
      <w:pPr>
        <w:rPr>
          <w:lang w:val="sk-SK"/>
        </w:rPr>
      </w:pPr>
    </w:p>
    <w:p w:rsidR="00B921B8" w:rsidRPr="001D5B25" w:rsidRDefault="00B921B8" w:rsidP="00B921B8">
      <w:pPr>
        <w:rPr>
          <w:lang w:val="sk-SK"/>
        </w:rPr>
      </w:pPr>
    </w:p>
    <w:p w:rsidR="00B921B8" w:rsidRDefault="00B921B8" w:rsidP="00B921B8">
      <w:pPr>
        <w:spacing w:line="360" w:lineRule="auto"/>
        <w:rPr>
          <w:b/>
          <w:sz w:val="28"/>
          <w:szCs w:val="28"/>
          <w:lang w:val="sk-SK"/>
        </w:rPr>
      </w:pPr>
    </w:p>
    <w:p w:rsidR="001D489F" w:rsidRPr="001D5B25" w:rsidRDefault="001D489F" w:rsidP="00B921B8">
      <w:pPr>
        <w:spacing w:line="360" w:lineRule="auto"/>
        <w:rPr>
          <w:b/>
          <w:sz w:val="28"/>
          <w:szCs w:val="28"/>
          <w:lang w:val="sk-SK"/>
        </w:rPr>
      </w:pPr>
    </w:p>
    <w:p w:rsidR="00B921B8" w:rsidRPr="001D5B25" w:rsidRDefault="00B921B8" w:rsidP="00B921B8">
      <w:pPr>
        <w:spacing w:line="360" w:lineRule="auto"/>
        <w:rPr>
          <w:b/>
          <w:sz w:val="28"/>
          <w:szCs w:val="28"/>
          <w:lang w:val="sk-SK"/>
        </w:rPr>
      </w:pPr>
      <w:r w:rsidRPr="001D5B25">
        <w:rPr>
          <w:b/>
          <w:sz w:val="28"/>
          <w:szCs w:val="28"/>
          <w:lang w:val="sk-SK"/>
        </w:rPr>
        <w:lastRenderedPageBreak/>
        <w:t>1. Identifikačné údaje:</w:t>
      </w:r>
    </w:p>
    <w:tbl>
      <w:tblPr>
        <w:tblW w:w="0" w:type="auto"/>
        <w:tblLook w:val="04A0" w:firstRow="1" w:lastRow="0" w:firstColumn="1" w:lastColumn="0" w:noHBand="0" w:noVBand="1"/>
      </w:tblPr>
      <w:tblGrid>
        <w:gridCol w:w="2850"/>
        <w:gridCol w:w="5819"/>
      </w:tblGrid>
      <w:tr w:rsidR="00B921B8" w:rsidRPr="001D5B25" w:rsidTr="00B921B8">
        <w:trPr>
          <w:trHeight w:val="348"/>
        </w:trPr>
        <w:tc>
          <w:tcPr>
            <w:tcW w:w="2850" w:type="dxa"/>
            <w:vAlign w:val="center"/>
          </w:tcPr>
          <w:p w:rsidR="00B921B8" w:rsidRPr="001D5B25" w:rsidRDefault="00B921B8" w:rsidP="00B921B8">
            <w:pPr>
              <w:spacing w:line="360" w:lineRule="auto"/>
              <w:rPr>
                <w:lang w:val="sk-SK"/>
              </w:rPr>
            </w:pPr>
            <w:r w:rsidRPr="001D5B25">
              <w:rPr>
                <w:lang w:val="sk-SK"/>
              </w:rPr>
              <w:t>Názov:</w:t>
            </w:r>
          </w:p>
        </w:tc>
        <w:tc>
          <w:tcPr>
            <w:tcW w:w="5819" w:type="dxa"/>
            <w:vAlign w:val="center"/>
          </w:tcPr>
          <w:p w:rsidR="00B921B8" w:rsidRPr="001D5B25" w:rsidRDefault="00B921B8" w:rsidP="00B921B8">
            <w:pPr>
              <w:spacing w:line="360" w:lineRule="auto"/>
              <w:rPr>
                <w:lang w:val="sk-SK"/>
              </w:rPr>
            </w:pPr>
            <w:r w:rsidRPr="001D5B25">
              <w:rPr>
                <w:lang w:val="sk-SK"/>
              </w:rPr>
              <w:t>Obec Lehôtka pod Brehmi</w:t>
            </w:r>
          </w:p>
        </w:tc>
      </w:tr>
      <w:tr w:rsidR="00B921B8" w:rsidRPr="001D5B25" w:rsidTr="00B921B8">
        <w:trPr>
          <w:trHeight w:val="348"/>
        </w:trPr>
        <w:tc>
          <w:tcPr>
            <w:tcW w:w="2850" w:type="dxa"/>
            <w:vAlign w:val="center"/>
          </w:tcPr>
          <w:p w:rsidR="00B921B8" w:rsidRPr="001D5B25" w:rsidRDefault="00B921B8" w:rsidP="00B921B8">
            <w:pPr>
              <w:spacing w:line="360" w:lineRule="auto"/>
              <w:rPr>
                <w:lang w:val="sk-SK"/>
              </w:rPr>
            </w:pPr>
            <w:r>
              <w:rPr>
                <w:lang w:val="sk-SK"/>
              </w:rPr>
              <w:t>Sídlo</w:t>
            </w:r>
            <w:r w:rsidRPr="001D5B25">
              <w:rPr>
                <w:lang w:val="sk-SK"/>
              </w:rPr>
              <w:t>:</w:t>
            </w:r>
          </w:p>
        </w:tc>
        <w:tc>
          <w:tcPr>
            <w:tcW w:w="5819" w:type="dxa"/>
            <w:vAlign w:val="center"/>
          </w:tcPr>
          <w:p w:rsidR="00B921B8" w:rsidRPr="001D5B25" w:rsidRDefault="00B921B8" w:rsidP="00B921B8">
            <w:pPr>
              <w:spacing w:line="360" w:lineRule="auto"/>
              <w:rPr>
                <w:lang w:val="sk-SK"/>
              </w:rPr>
            </w:pPr>
            <w:r w:rsidRPr="001D5B25">
              <w:rPr>
                <w:lang w:val="sk-SK"/>
              </w:rPr>
              <w:t>Lehôtka pod Brehmi č.22, 966 01 Hliník nad Hronom</w:t>
            </w:r>
          </w:p>
        </w:tc>
      </w:tr>
      <w:tr w:rsidR="00B921B8" w:rsidRPr="001D5B25" w:rsidTr="00B921B8">
        <w:trPr>
          <w:trHeight w:val="348"/>
        </w:trPr>
        <w:tc>
          <w:tcPr>
            <w:tcW w:w="2850" w:type="dxa"/>
            <w:vAlign w:val="center"/>
          </w:tcPr>
          <w:p w:rsidR="00B921B8" w:rsidRPr="001D5B25" w:rsidRDefault="00B921B8" w:rsidP="00B921B8">
            <w:pPr>
              <w:spacing w:line="360" w:lineRule="auto"/>
              <w:rPr>
                <w:lang w:val="sk-SK"/>
              </w:rPr>
            </w:pPr>
            <w:r w:rsidRPr="001D5B25">
              <w:rPr>
                <w:lang w:val="sk-SK"/>
              </w:rPr>
              <w:t>IČO:</w:t>
            </w:r>
          </w:p>
        </w:tc>
        <w:tc>
          <w:tcPr>
            <w:tcW w:w="5819" w:type="dxa"/>
            <w:vAlign w:val="center"/>
          </w:tcPr>
          <w:p w:rsidR="00B921B8" w:rsidRPr="001D5B25" w:rsidRDefault="00B921B8" w:rsidP="00B921B8">
            <w:pPr>
              <w:spacing w:line="360" w:lineRule="auto"/>
              <w:rPr>
                <w:lang w:val="sk-SK"/>
              </w:rPr>
            </w:pPr>
            <w:r w:rsidRPr="001D5B25">
              <w:rPr>
                <w:lang w:val="sk-SK"/>
              </w:rPr>
              <w:t>00320811</w:t>
            </w:r>
          </w:p>
        </w:tc>
      </w:tr>
      <w:tr w:rsidR="00B921B8" w:rsidRPr="001D5B25" w:rsidTr="00B921B8">
        <w:trPr>
          <w:trHeight w:val="348"/>
        </w:trPr>
        <w:tc>
          <w:tcPr>
            <w:tcW w:w="2850" w:type="dxa"/>
            <w:vAlign w:val="center"/>
          </w:tcPr>
          <w:p w:rsidR="00B921B8" w:rsidRPr="001D5B25" w:rsidRDefault="00B921B8" w:rsidP="00B921B8">
            <w:pPr>
              <w:spacing w:line="360" w:lineRule="auto"/>
              <w:rPr>
                <w:lang w:val="sk-SK"/>
              </w:rPr>
            </w:pPr>
            <w:r>
              <w:rPr>
                <w:lang w:val="sk-SK"/>
              </w:rPr>
              <w:t>Štatutárny orgán obce</w:t>
            </w:r>
            <w:r w:rsidRPr="001D5B25">
              <w:rPr>
                <w:lang w:val="sk-SK"/>
              </w:rPr>
              <w:t>:</w:t>
            </w:r>
          </w:p>
        </w:tc>
        <w:tc>
          <w:tcPr>
            <w:tcW w:w="5819" w:type="dxa"/>
            <w:vAlign w:val="center"/>
          </w:tcPr>
          <w:p w:rsidR="00B921B8" w:rsidRPr="001D5B25" w:rsidRDefault="00B921B8" w:rsidP="00B921B8">
            <w:pPr>
              <w:spacing w:line="360" w:lineRule="auto"/>
              <w:rPr>
                <w:lang w:val="sk-SK"/>
              </w:rPr>
            </w:pPr>
            <w:r w:rsidRPr="001D5B25">
              <w:rPr>
                <w:lang w:val="sk-SK"/>
              </w:rPr>
              <w:t>Ing. Juraj Zaťko – starosta obce</w:t>
            </w:r>
          </w:p>
        </w:tc>
      </w:tr>
      <w:tr w:rsidR="00B921B8" w:rsidRPr="001D5B25" w:rsidTr="00B921B8">
        <w:trPr>
          <w:trHeight w:val="348"/>
        </w:trPr>
        <w:tc>
          <w:tcPr>
            <w:tcW w:w="2850" w:type="dxa"/>
            <w:vAlign w:val="center"/>
          </w:tcPr>
          <w:p w:rsidR="00B921B8" w:rsidRPr="001D5B25" w:rsidRDefault="00B921B8" w:rsidP="00B921B8">
            <w:pPr>
              <w:spacing w:line="360" w:lineRule="auto"/>
              <w:rPr>
                <w:lang w:val="sk-SK"/>
              </w:rPr>
            </w:pPr>
            <w:r>
              <w:rPr>
                <w:lang w:val="sk-SK"/>
              </w:rPr>
              <w:t>Telefón:</w:t>
            </w:r>
          </w:p>
        </w:tc>
        <w:tc>
          <w:tcPr>
            <w:tcW w:w="5819" w:type="dxa"/>
            <w:vAlign w:val="center"/>
          </w:tcPr>
          <w:p w:rsidR="00B921B8" w:rsidRPr="001D5B25" w:rsidRDefault="00B921B8" w:rsidP="00B921B8">
            <w:pPr>
              <w:spacing w:line="360" w:lineRule="auto"/>
              <w:rPr>
                <w:lang w:val="sk-SK"/>
              </w:rPr>
            </w:pPr>
            <w:r>
              <w:rPr>
                <w:lang w:val="sk-SK"/>
              </w:rPr>
              <w:t xml:space="preserve">045 </w:t>
            </w:r>
            <w:r w:rsidRPr="001D5B25">
              <w:rPr>
                <w:lang w:val="sk-SK"/>
              </w:rPr>
              <w:t>6761149</w:t>
            </w:r>
          </w:p>
        </w:tc>
      </w:tr>
      <w:tr w:rsidR="00B921B8" w:rsidRPr="001D5B25" w:rsidTr="00B921B8">
        <w:trPr>
          <w:trHeight w:val="348"/>
        </w:trPr>
        <w:tc>
          <w:tcPr>
            <w:tcW w:w="2850" w:type="dxa"/>
            <w:vAlign w:val="center"/>
          </w:tcPr>
          <w:p w:rsidR="00B921B8" w:rsidRPr="001D5B25" w:rsidRDefault="00B921B8" w:rsidP="00B921B8">
            <w:pPr>
              <w:spacing w:line="360" w:lineRule="auto"/>
              <w:rPr>
                <w:lang w:val="sk-SK"/>
              </w:rPr>
            </w:pPr>
            <w:r w:rsidRPr="001D5B25">
              <w:rPr>
                <w:lang w:val="sk-SK"/>
              </w:rPr>
              <w:t>e-mail:</w:t>
            </w:r>
          </w:p>
        </w:tc>
        <w:tc>
          <w:tcPr>
            <w:tcW w:w="5819" w:type="dxa"/>
            <w:vAlign w:val="center"/>
          </w:tcPr>
          <w:p w:rsidR="00B921B8" w:rsidRPr="001D5B25" w:rsidRDefault="00B965B6" w:rsidP="00B921B8">
            <w:pPr>
              <w:spacing w:line="360" w:lineRule="auto"/>
              <w:rPr>
                <w:lang w:val="sk-SK"/>
              </w:rPr>
            </w:pPr>
            <w:hyperlink r:id="rId8" w:history="1">
              <w:r w:rsidR="00B921B8" w:rsidRPr="001D5B25">
                <w:rPr>
                  <w:rStyle w:val="Hypertextovprepojenie"/>
                  <w:lang w:val="sk-SK"/>
                </w:rPr>
                <w:t>obeclehotka@post.sk</w:t>
              </w:r>
            </w:hyperlink>
            <w:r w:rsidR="00B921B8" w:rsidRPr="001D5B25">
              <w:rPr>
                <w:lang w:val="sk-SK"/>
              </w:rPr>
              <w:t xml:space="preserve">,  ekonomlehotka@gmail.com </w:t>
            </w:r>
          </w:p>
        </w:tc>
      </w:tr>
      <w:tr w:rsidR="00B921B8" w:rsidRPr="001D5B25" w:rsidTr="00B921B8">
        <w:trPr>
          <w:trHeight w:val="348"/>
        </w:trPr>
        <w:tc>
          <w:tcPr>
            <w:tcW w:w="2850" w:type="dxa"/>
            <w:vAlign w:val="center"/>
          </w:tcPr>
          <w:p w:rsidR="00B921B8" w:rsidRPr="001D5B25" w:rsidRDefault="00B921B8" w:rsidP="00B921B8">
            <w:pPr>
              <w:spacing w:line="360" w:lineRule="auto"/>
              <w:rPr>
                <w:lang w:val="sk-SK"/>
              </w:rPr>
            </w:pPr>
            <w:r w:rsidRPr="001D5B25">
              <w:rPr>
                <w:lang w:val="sk-SK"/>
              </w:rPr>
              <w:t>Okres:</w:t>
            </w:r>
          </w:p>
        </w:tc>
        <w:tc>
          <w:tcPr>
            <w:tcW w:w="5819" w:type="dxa"/>
            <w:vAlign w:val="center"/>
          </w:tcPr>
          <w:p w:rsidR="00B921B8" w:rsidRPr="001D5B25" w:rsidRDefault="00B921B8" w:rsidP="00B921B8">
            <w:pPr>
              <w:spacing w:line="360" w:lineRule="auto"/>
              <w:rPr>
                <w:lang w:val="sk-SK"/>
              </w:rPr>
            </w:pPr>
            <w:r w:rsidRPr="001D5B25">
              <w:rPr>
                <w:lang w:val="sk-SK"/>
              </w:rPr>
              <w:t>Žiar nad Hronom</w:t>
            </w:r>
          </w:p>
        </w:tc>
      </w:tr>
      <w:tr w:rsidR="00B921B8" w:rsidRPr="001D5B25" w:rsidTr="00B921B8">
        <w:trPr>
          <w:trHeight w:val="348"/>
        </w:trPr>
        <w:tc>
          <w:tcPr>
            <w:tcW w:w="2850" w:type="dxa"/>
            <w:vAlign w:val="center"/>
          </w:tcPr>
          <w:p w:rsidR="00B921B8" w:rsidRPr="001D5B25" w:rsidRDefault="00B921B8" w:rsidP="00B921B8">
            <w:pPr>
              <w:spacing w:line="360" w:lineRule="auto"/>
              <w:rPr>
                <w:lang w:val="sk-SK"/>
              </w:rPr>
            </w:pPr>
            <w:r w:rsidRPr="001D5B25">
              <w:rPr>
                <w:lang w:val="sk-SK"/>
              </w:rPr>
              <w:t>Kraj:</w:t>
            </w:r>
          </w:p>
        </w:tc>
        <w:tc>
          <w:tcPr>
            <w:tcW w:w="5819" w:type="dxa"/>
            <w:vAlign w:val="center"/>
          </w:tcPr>
          <w:p w:rsidR="00B921B8" w:rsidRPr="001D5B25" w:rsidRDefault="00B921B8" w:rsidP="00B921B8">
            <w:pPr>
              <w:spacing w:line="360" w:lineRule="auto"/>
              <w:rPr>
                <w:lang w:val="sk-SK"/>
              </w:rPr>
            </w:pPr>
            <w:r w:rsidRPr="001D5B25">
              <w:rPr>
                <w:lang w:val="sk-SK"/>
              </w:rPr>
              <w:t>Banskobystrický</w:t>
            </w:r>
          </w:p>
        </w:tc>
      </w:tr>
      <w:tr w:rsidR="00B921B8" w:rsidRPr="001D5B25" w:rsidTr="00B921B8">
        <w:trPr>
          <w:trHeight w:val="348"/>
        </w:trPr>
        <w:tc>
          <w:tcPr>
            <w:tcW w:w="2850" w:type="dxa"/>
            <w:vAlign w:val="center"/>
          </w:tcPr>
          <w:p w:rsidR="00B921B8" w:rsidRPr="001D5B25" w:rsidRDefault="00B921B8" w:rsidP="00B921B8">
            <w:pPr>
              <w:spacing w:line="360" w:lineRule="auto"/>
              <w:rPr>
                <w:lang w:val="sk-SK"/>
              </w:rPr>
            </w:pPr>
            <w:r>
              <w:rPr>
                <w:lang w:val="sk-SK"/>
              </w:rPr>
              <w:t>Webová stránka:</w:t>
            </w:r>
          </w:p>
        </w:tc>
        <w:tc>
          <w:tcPr>
            <w:tcW w:w="5819" w:type="dxa"/>
            <w:vAlign w:val="center"/>
          </w:tcPr>
          <w:p w:rsidR="00B921B8" w:rsidRPr="001D5B25" w:rsidRDefault="00B921B8" w:rsidP="00B921B8">
            <w:pPr>
              <w:spacing w:line="360" w:lineRule="auto"/>
              <w:rPr>
                <w:lang w:val="sk-SK"/>
              </w:rPr>
            </w:pPr>
            <w:r>
              <w:rPr>
                <w:lang w:val="sk-SK"/>
              </w:rPr>
              <w:t>www.lehotkapodbrehmi.sk</w:t>
            </w:r>
          </w:p>
        </w:tc>
      </w:tr>
      <w:tr w:rsidR="00B921B8" w:rsidRPr="001D5B25" w:rsidTr="00B921B8">
        <w:trPr>
          <w:trHeight w:val="348"/>
        </w:trPr>
        <w:tc>
          <w:tcPr>
            <w:tcW w:w="2850" w:type="dxa"/>
            <w:vAlign w:val="center"/>
          </w:tcPr>
          <w:p w:rsidR="00B921B8" w:rsidRPr="001D5B25" w:rsidRDefault="00B921B8" w:rsidP="00B921B8">
            <w:pPr>
              <w:spacing w:line="360" w:lineRule="auto"/>
              <w:rPr>
                <w:lang w:val="sk-SK"/>
              </w:rPr>
            </w:pPr>
          </w:p>
        </w:tc>
        <w:tc>
          <w:tcPr>
            <w:tcW w:w="5819" w:type="dxa"/>
            <w:vAlign w:val="center"/>
          </w:tcPr>
          <w:p w:rsidR="00B921B8" w:rsidRPr="001D5B25" w:rsidRDefault="00B921B8" w:rsidP="00B921B8">
            <w:pPr>
              <w:spacing w:line="360" w:lineRule="auto"/>
              <w:rPr>
                <w:lang w:val="sk-SK"/>
              </w:rPr>
            </w:pPr>
          </w:p>
        </w:tc>
      </w:tr>
    </w:tbl>
    <w:p w:rsidR="005B1856" w:rsidRDefault="005B1856" w:rsidP="00B921B8">
      <w:pPr>
        <w:jc w:val="both"/>
        <w:rPr>
          <w:b/>
          <w:sz w:val="28"/>
          <w:szCs w:val="28"/>
          <w:lang w:val="sk-SK"/>
        </w:rPr>
      </w:pPr>
    </w:p>
    <w:p w:rsidR="00B921B8" w:rsidRPr="001D5B25" w:rsidRDefault="00B921B8" w:rsidP="00B921B8">
      <w:pPr>
        <w:jc w:val="both"/>
        <w:rPr>
          <w:b/>
          <w:sz w:val="28"/>
          <w:szCs w:val="28"/>
          <w:lang w:val="sk-SK"/>
        </w:rPr>
      </w:pPr>
      <w:r w:rsidRPr="001D5B25">
        <w:rPr>
          <w:b/>
          <w:sz w:val="28"/>
          <w:szCs w:val="28"/>
          <w:lang w:val="sk-SK"/>
        </w:rPr>
        <w:t>2. Organizačná štruktúra obce</w:t>
      </w:r>
    </w:p>
    <w:p w:rsidR="00B921B8" w:rsidRDefault="00B921B8" w:rsidP="00B921B8">
      <w:pPr>
        <w:rPr>
          <w:lang w:val="sk-SK"/>
        </w:rPr>
      </w:pPr>
      <w:r w:rsidRPr="001D5B25">
        <w:rPr>
          <w:lang w:val="sk-SK"/>
        </w:rPr>
        <w:t xml:space="preserve">    </w:t>
      </w:r>
    </w:p>
    <w:p w:rsidR="00B921B8" w:rsidRPr="003A0BEE" w:rsidRDefault="00B921B8" w:rsidP="00B921B8">
      <w:pPr>
        <w:spacing w:line="360" w:lineRule="auto"/>
        <w:jc w:val="both"/>
        <w:rPr>
          <w:lang w:val="sk-SK"/>
        </w:rPr>
      </w:pPr>
      <w:r w:rsidRPr="003A0BEE">
        <w:rPr>
          <w:lang w:val="sk-SK"/>
        </w:rPr>
        <w:t>Starosta obce:  Ing. Juraj Zaťko</w:t>
      </w:r>
    </w:p>
    <w:p w:rsidR="00B921B8" w:rsidRPr="003A0BEE" w:rsidRDefault="00B921B8" w:rsidP="00B921B8">
      <w:pPr>
        <w:spacing w:line="360" w:lineRule="auto"/>
        <w:jc w:val="both"/>
        <w:rPr>
          <w:lang w:val="sk-SK"/>
        </w:rPr>
      </w:pPr>
      <w:r w:rsidRPr="003A0BEE">
        <w:rPr>
          <w:lang w:val="sk-SK"/>
        </w:rPr>
        <w:t>Zástupca starostu obce:  Ing. Milan Marcibál</w:t>
      </w:r>
    </w:p>
    <w:p w:rsidR="00B921B8" w:rsidRPr="003A0BEE" w:rsidRDefault="00B921B8" w:rsidP="00B921B8">
      <w:pPr>
        <w:spacing w:line="360" w:lineRule="auto"/>
        <w:jc w:val="both"/>
        <w:rPr>
          <w:lang w:val="sk-SK"/>
        </w:rPr>
      </w:pPr>
      <w:r w:rsidRPr="003A0BEE">
        <w:rPr>
          <w:lang w:val="sk-SK"/>
        </w:rPr>
        <w:t>Prednosta obecného úradu:  funkcia nie je zriadená</w:t>
      </w:r>
    </w:p>
    <w:p w:rsidR="00B921B8" w:rsidRPr="003A0BEE" w:rsidRDefault="00B921B8" w:rsidP="00B921B8">
      <w:pPr>
        <w:spacing w:line="360" w:lineRule="auto"/>
        <w:jc w:val="both"/>
        <w:rPr>
          <w:lang w:val="sk-SK"/>
        </w:rPr>
      </w:pPr>
      <w:r w:rsidRPr="003A0BEE">
        <w:rPr>
          <w:lang w:val="sk-SK"/>
        </w:rPr>
        <w:t>Hlavný kontrolór obce:</w:t>
      </w:r>
      <w:r>
        <w:rPr>
          <w:lang w:val="sk-SK"/>
        </w:rPr>
        <w:t xml:space="preserve">  Miroslava </w:t>
      </w:r>
      <w:proofErr w:type="spellStart"/>
      <w:r>
        <w:rPr>
          <w:lang w:val="sk-SK"/>
        </w:rPr>
        <w:t>Prochocká</w:t>
      </w:r>
      <w:proofErr w:type="spellEnd"/>
    </w:p>
    <w:p w:rsidR="00B921B8" w:rsidRPr="003A0BEE" w:rsidRDefault="00B921B8" w:rsidP="00B921B8">
      <w:pPr>
        <w:spacing w:line="360" w:lineRule="auto"/>
        <w:jc w:val="both"/>
        <w:rPr>
          <w:lang w:val="sk-SK"/>
        </w:rPr>
      </w:pPr>
      <w:r w:rsidRPr="003A0BEE">
        <w:rPr>
          <w:lang w:val="sk-SK"/>
        </w:rPr>
        <w:t>Obecné zastupiteľstvo:</w:t>
      </w:r>
      <w:r>
        <w:rPr>
          <w:lang w:val="sk-SK"/>
        </w:rPr>
        <w:t xml:space="preserve">   </w:t>
      </w:r>
    </w:p>
    <w:tbl>
      <w:tblPr>
        <w:tblW w:w="2600" w:type="dxa"/>
        <w:tblCellSpacing w:w="15" w:type="dxa"/>
        <w:tblInd w:w="2787" w:type="dxa"/>
        <w:tblCellMar>
          <w:top w:w="15" w:type="dxa"/>
          <w:left w:w="15" w:type="dxa"/>
          <w:bottom w:w="15" w:type="dxa"/>
          <w:right w:w="15" w:type="dxa"/>
        </w:tblCellMar>
        <w:tblLook w:val="0000" w:firstRow="0" w:lastRow="0" w:firstColumn="0" w:lastColumn="0" w:noHBand="0" w:noVBand="0"/>
      </w:tblPr>
      <w:tblGrid>
        <w:gridCol w:w="2600"/>
      </w:tblGrid>
      <w:tr w:rsidR="00B921B8" w:rsidRPr="001D5B25" w:rsidTr="003A40AA">
        <w:trPr>
          <w:trHeight w:val="193"/>
          <w:tblCellSpacing w:w="15" w:type="dxa"/>
        </w:trPr>
        <w:tc>
          <w:tcPr>
            <w:tcW w:w="2540" w:type="dxa"/>
            <w:vAlign w:val="center"/>
          </w:tcPr>
          <w:p w:rsidR="00B921B8" w:rsidRPr="001D5B25" w:rsidRDefault="00B921B8" w:rsidP="00B921B8">
            <w:pPr>
              <w:spacing w:line="360" w:lineRule="auto"/>
              <w:rPr>
                <w:rFonts w:eastAsia="Arial Unicode MS"/>
                <w:lang w:val="sk-SK"/>
              </w:rPr>
            </w:pPr>
            <w:r w:rsidRPr="001D5B25">
              <w:rPr>
                <w:bCs/>
                <w:lang w:val="sk-SK"/>
              </w:rPr>
              <w:t xml:space="preserve">Lýdia </w:t>
            </w:r>
            <w:proofErr w:type="spellStart"/>
            <w:r w:rsidRPr="001D5B25">
              <w:rPr>
                <w:bCs/>
                <w:lang w:val="sk-SK"/>
              </w:rPr>
              <w:t>Hojáková</w:t>
            </w:r>
            <w:proofErr w:type="spellEnd"/>
            <w:r w:rsidRPr="001D5B25">
              <w:rPr>
                <w:bCs/>
                <w:lang w:val="sk-SK"/>
              </w:rPr>
              <w:t>, Ing.</w:t>
            </w:r>
          </w:p>
        </w:tc>
      </w:tr>
      <w:tr w:rsidR="00B921B8" w:rsidRPr="001D5B25" w:rsidTr="003A40AA">
        <w:trPr>
          <w:trHeight w:val="203"/>
          <w:tblCellSpacing w:w="15" w:type="dxa"/>
        </w:trPr>
        <w:tc>
          <w:tcPr>
            <w:tcW w:w="2540" w:type="dxa"/>
            <w:vAlign w:val="center"/>
          </w:tcPr>
          <w:p w:rsidR="00B921B8" w:rsidRPr="001D5B25" w:rsidRDefault="003A40AA" w:rsidP="00B921B8">
            <w:pPr>
              <w:pStyle w:val="left"/>
              <w:spacing w:before="0" w:beforeAutospacing="0" w:after="0" w:afterAutospacing="0" w:line="360" w:lineRule="auto"/>
              <w:rPr>
                <w:rFonts w:ascii="Times New Roman" w:eastAsia="Times New Roman" w:hAnsi="Times New Roman" w:cs="Times New Roman"/>
                <w:lang w:val="sk-SK"/>
              </w:rPr>
            </w:pPr>
            <w:r>
              <w:rPr>
                <w:rFonts w:ascii="Times New Roman" w:eastAsia="Times New Roman" w:hAnsi="Times New Roman" w:cs="Times New Roman"/>
                <w:lang w:val="sk-SK"/>
              </w:rPr>
              <w:t>Kamil Pinka</w:t>
            </w:r>
          </w:p>
        </w:tc>
      </w:tr>
      <w:tr w:rsidR="00B921B8" w:rsidRPr="001D5B25" w:rsidTr="003A40AA">
        <w:trPr>
          <w:trHeight w:val="193"/>
          <w:tblCellSpacing w:w="15" w:type="dxa"/>
        </w:trPr>
        <w:tc>
          <w:tcPr>
            <w:tcW w:w="2540" w:type="dxa"/>
            <w:vAlign w:val="center"/>
          </w:tcPr>
          <w:p w:rsidR="00B921B8" w:rsidRPr="001D5B25" w:rsidRDefault="00B921B8" w:rsidP="00B921B8">
            <w:pPr>
              <w:pStyle w:val="left"/>
              <w:spacing w:before="0" w:beforeAutospacing="0" w:after="0" w:afterAutospacing="0" w:line="360" w:lineRule="auto"/>
              <w:rPr>
                <w:rFonts w:ascii="Times New Roman" w:eastAsia="Times New Roman" w:hAnsi="Times New Roman" w:cs="Times New Roman"/>
                <w:lang w:val="sk-SK"/>
              </w:rPr>
            </w:pPr>
            <w:r w:rsidRPr="001D5B25">
              <w:rPr>
                <w:rFonts w:ascii="Times New Roman" w:eastAsia="Times New Roman" w:hAnsi="Times New Roman" w:cs="Times New Roman"/>
                <w:lang w:val="sk-SK"/>
              </w:rPr>
              <w:t>Milan Marcibál, Ing.</w:t>
            </w:r>
          </w:p>
        </w:tc>
      </w:tr>
      <w:tr w:rsidR="00B921B8" w:rsidRPr="001D5B25" w:rsidTr="003A40AA">
        <w:trPr>
          <w:trHeight w:val="203"/>
          <w:tblCellSpacing w:w="15" w:type="dxa"/>
        </w:trPr>
        <w:tc>
          <w:tcPr>
            <w:tcW w:w="2540" w:type="dxa"/>
            <w:vAlign w:val="center"/>
          </w:tcPr>
          <w:p w:rsidR="00B921B8" w:rsidRPr="001D5B25" w:rsidRDefault="003A40AA" w:rsidP="00B921B8">
            <w:pPr>
              <w:pStyle w:val="left"/>
              <w:spacing w:before="0" w:beforeAutospacing="0" w:after="0" w:afterAutospacing="0" w:line="360" w:lineRule="auto"/>
              <w:rPr>
                <w:rFonts w:ascii="Times New Roman" w:eastAsia="Times New Roman" w:hAnsi="Times New Roman" w:cs="Times New Roman"/>
                <w:lang w:val="sk-SK"/>
              </w:rPr>
            </w:pPr>
            <w:r>
              <w:rPr>
                <w:rFonts w:ascii="Times New Roman" w:eastAsia="Times New Roman" w:hAnsi="Times New Roman" w:cs="Times New Roman"/>
                <w:lang w:val="sk-SK"/>
              </w:rPr>
              <w:t>Katarína Homolová</w:t>
            </w:r>
            <w:r w:rsidR="00B921B8" w:rsidRPr="001D5B25">
              <w:rPr>
                <w:rFonts w:ascii="Times New Roman" w:eastAsia="Times New Roman" w:hAnsi="Times New Roman" w:cs="Times New Roman"/>
                <w:lang w:val="sk-SK"/>
              </w:rPr>
              <w:t>, Mgr.</w:t>
            </w:r>
          </w:p>
        </w:tc>
      </w:tr>
      <w:tr w:rsidR="00B921B8" w:rsidRPr="001D5B25" w:rsidTr="003A40AA">
        <w:trPr>
          <w:trHeight w:val="290"/>
          <w:tblCellSpacing w:w="15" w:type="dxa"/>
        </w:trPr>
        <w:tc>
          <w:tcPr>
            <w:tcW w:w="2540" w:type="dxa"/>
            <w:vAlign w:val="center"/>
          </w:tcPr>
          <w:p w:rsidR="00B921B8" w:rsidRPr="001D5B25" w:rsidRDefault="00B921B8" w:rsidP="00B921B8">
            <w:pPr>
              <w:pStyle w:val="Nadpis2"/>
              <w:rPr>
                <w:rFonts w:eastAsia="Arial Unicode MS"/>
                <w:b w:val="0"/>
                <w:lang w:val="sk-SK"/>
              </w:rPr>
            </w:pPr>
            <w:r w:rsidRPr="001D5B25">
              <w:rPr>
                <w:b w:val="0"/>
                <w:lang w:val="sk-SK"/>
              </w:rPr>
              <w:t xml:space="preserve">Milan </w:t>
            </w:r>
            <w:proofErr w:type="spellStart"/>
            <w:r w:rsidRPr="001D5B25">
              <w:rPr>
                <w:b w:val="0"/>
                <w:lang w:val="sk-SK"/>
              </w:rPr>
              <w:t>Pellegrín</w:t>
            </w:r>
            <w:proofErr w:type="spellEnd"/>
          </w:p>
        </w:tc>
      </w:tr>
    </w:tbl>
    <w:p w:rsidR="005B1856" w:rsidRDefault="005B1856" w:rsidP="00B921B8">
      <w:pPr>
        <w:spacing w:line="360" w:lineRule="auto"/>
        <w:jc w:val="both"/>
        <w:rPr>
          <w:lang w:val="sk-SK"/>
        </w:rPr>
      </w:pPr>
    </w:p>
    <w:p w:rsidR="00B921B8" w:rsidRPr="003A0BEE" w:rsidRDefault="00B921B8" w:rsidP="00B921B8">
      <w:pPr>
        <w:spacing w:line="360" w:lineRule="auto"/>
        <w:jc w:val="both"/>
        <w:rPr>
          <w:lang w:val="sk-SK"/>
        </w:rPr>
      </w:pPr>
      <w:r w:rsidRPr="003A0BEE">
        <w:rPr>
          <w:lang w:val="sk-SK"/>
        </w:rPr>
        <w:t>Komisie:</w:t>
      </w:r>
      <w:r>
        <w:rPr>
          <w:lang w:val="sk-SK"/>
        </w:rPr>
        <w:t xml:space="preserve">  nie sú zriadené</w:t>
      </w:r>
    </w:p>
    <w:p w:rsidR="00B921B8" w:rsidRPr="003A0BEE" w:rsidRDefault="00B921B8" w:rsidP="00B921B8">
      <w:pPr>
        <w:spacing w:line="360" w:lineRule="auto"/>
        <w:jc w:val="both"/>
        <w:rPr>
          <w:lang w:val="sk-SK"/>
        </w:rPr>
      </w:pPr>
      <w:r w:rsidRPr="003A0BEE">
        <w:rPr>
          <w:lang w:val="sk-SK"/>
        </w:rPr>
        <w:t>Obecný úrad:</w:t>
      </w:r>
      <w:r>
        <w:rPr>
          <w:lang w:val="sk-SK"/>
        </w:rPr>
        <w:t xml:space="preserve">  Ing. D</w:t>
      </w:r>
      <w:r w:rsidR="0056080D">
        <w:rPr>
          <w:lang w:val="sk-SK"/>
        </w:rPr>
        <w:t xml:space="preserve">ominika </w:t>
      </w:r>
      <w:proofErr w:type="spellStart"/>
      <w:r w:rsidR="0056080D">
        <w:rPr>
          <w:lang w:val="sk-SK"/>
        </w:rPr>
        <w:t>Pielez</w:t>
      </w:r>
      <w:proofErr w:type="spellEnd"/>
      <w:r>
        <w:rPr>
          <w:lang w:val="sk-SK"/>
        </w:rPr>
        <w:t>– samostatný odborný referent</w:t>
      </w:r>
    </w:p>
    <w:p w:rsidR="00B921B8" w:rsidRPr="001D5B25" w:rsidRDefault="00B921B8" w:rsidP="00B921B8">
      <w:pPr>
        <w:spacing w:line="360" w:lineRule="auto"/>
        <w:rPr>
          <w:lang w:val="sk-SK"/>
        </w:rPr>
      </w:pPr>
      <w:r w:rsidRPr="001D5B25">
        <w:rPr>
          <w:lang w:val="sk-SK"/>
        </w:rPr>
        <w:t xml:space="preserve">Obec je zriaďovateľom Materskej školy a Školskej jedálne pri Materskej škole bez právnej subjektivity. </w:t>
      </w:r>
    </w:p>
    <w:p w:rsidR="00B921B8" w:rsidRDefault="003715C4" w:rsidP="00B921B8">
      <w:pPr>
        <w:spacing w:line="360" w:lineRule="auto"/>
        <w:rPr>
          <w:lang w:val="sk-SK"/>
        </w:rPr>
      </w:pPr>
      <w:r>
        <w:rPr>
          <w:lang w:val="sk-SK"/>
        </w:rPr>
        <w:t>Riaditeľka</w:t>
      </w:r>
      <w:r w:rsidR="00B921B8">
        <w:rPr>
          <w:lang w:val="sk-SK"/>
        </w:rPr>
        <w:t xml:space="preserve"> M</w:t>
      </w:r>
      <w:r w:rsidR="005B1856">
        <w:rPr>
          <w:lang w:val="sk-SK"/>
        </w:rPr>
        <w:t>aterskej školy</w:t>
      </w:r>
      <w:r w:rsidR="00B921B8">
        <w:rPr>
          <w:lang w:val="sk-SK"/>
        </w:rPr>
        <w:t>:</w:t>
      </w:r>
      <w:r w:rsidR="00B921B8" w:rsidRPr="001D5B25">
        <w:rPr>
          <w:lang w:val="sk-SK"/>
        </w:rPr>
        <w:t xml:space="preserve"> </w:t>
      </w:r>
      <w:r w:rsidR="00B921B8">
        <w:rPr>
          <w:lang w:val="sk-SK"/>
        </w:rPr>
        <w:t xml:space="preserve"> </w:t>
      </w:r>
      <w:proofErr w:type="spellStart"/>
      <w:r w:rsidR="003A40AA">
        <w:rPr>
          <w:lang w:val="sk-SK"/>
        </w:rPr>
        <w:t>Čabáková</w:t>
      </w:r>
      <w:proofErr w:type="spellEnd"/>
      <w:r w:rsidR="003A40AA">
        <w:rPr>
          <w:lang w:val="sk-SK"/>
        </w:rPr>
        <w:t xml:space="preserve"> Alenka</w:t>
      </w:r>
    </w:p>
    <w:p w:rsidR="00B921B8" w:rsidRPr="001D5B25" w:rsidRDefault="00B921B8" w:rsidP="00B921B8">
      <w:pPr>
        <w:spacing w:line="360" w:lineRule="auto"/>
        <w:rPr>
          <w:lang w:val="sk-SK"/>
        </w:rPr>
      </w:pPr>
      <w:r>
        <w:rPr>
          <w:lang w:val="sk-SK"/>
        </w:rPr>
        <w:t>Vedúca</w:t>
      </w:r>
      <w:r w:rsidRPr="001D5B25">
        <w:rPr>
          <w:lang w:val="sk-SK"/>
        </w:rPr>
        <w:t xml:space="preserve"> Školskej jedálne</w:t>
      </w:r>
      <w:r>
        <w:rPr>
          <w:lang w:val="sk-SK"/>
        </w:rPr>
        <w:t>:  Dáša Chovanová</w:t>
      </w:r>
    </w:p>
    <w:p w:rsidR="00B921B8" w:rsidRPr="001D5B25" w:rsidRDefault="00B921B8" w:rsidP="00B921B8">
      <w:pPr>
        <w:spacing w:line="276" w:lineRule="auto"/>
        <w:jc w:val="both"/>
        <w:rPr>
          <w:lang w:val="sk-SK"/>
        </w:rPr>
      </w:pPr>
    </w:p>
    <w:p w:rsidR="00B921B8" w:rsidRPr="001D5B25" w:rsidRDefault="00B921B8" w:rsidP="00B921B8">
      <w:pPr>
        <w:spacing w:line="276" w:lineRule="auto"/>
        <w:jc w:val="both"/>
        <w:rPr>
          <w:lang w:val="sk-SK"/>
        </w:rPr>
      </w:pPr>
    </w:p>
    <w:p w:rsidR="00B921B8" w:rsidRDefault="00B921B8" w:rsidP="00B921B8">
      <w:pPr>
        <w:spacing w:line="360" w:lineRule="auto"/>
        <w:rPr>
          <w:b/>
          <w:sz w:val="28"/>
          <w:szCs w:val="28"/>
          <w:lang w:val="sk-SK"/>
        </w:rPr>
      </w:pPr>
    </w:p>
    <w:p w:rsidR="00B921B8" w:rsidRPr="001D5B25" w:rsidRDefault="00B921B8" w:rsidP="00B921B8">
      <w:pPr>
        <w:spacing w:line="360" w:lineRule="auto"/>
        <w:rPr>
          <w:b/>
          <w:sz w:val="28"/>
          <w:szCs w:val="28"/>
          <w:lang w:val="sk-SK"/>
        </w:rPr>
      </w:pPr>
      <w:r w:rsidRPr="001D5B25">
        <w:rPr>
          <w:b/>
          <w:sz w:val="28"/>
          <w:szCs w:val="28"/>
          <w:lang w:val="sk-SK"/>
        </w:rPr>
        <w:lastRenderedPageBreak/>
        <w:t xml:space="preserve">3. Poslanie, vízie, ciele </w:t>
      </w:r>
    </w:p>
    <w:p w:rsidR="00B921B8" w:rsidRPr="001D5B25" w:rsidRDefault="00B921B8" w:rsidP="0056080D">
      <w:pPr>
        <w:jc w:val="both"/>
        <w:rPr>
          <w:b/>
          <w:lang w:val="sk-SK" w:eastAsia="sk-SK"/>
        </w:rPr>
      </w:pPr>
      <w:r w:rsidRPr="001D5B25">
        <w:rPr>
          <w:b/>
          <w:lang w:val="sk-SK" w:eastAsia="sk-SK"/>
        </w:rPr>
        <w:t>Poslanie obce:</w:t>
      </w:r>
    </w:p>
    <w:p w:rsidR="00B921B8" w:rsidRPr="001D5B25" w:rsidRDefault="00B921B8" w:rsidP="0056080D">
      <w:pPr>
        <w:jc w:val="both"/>
        <w:rPr>
          <w:lang w:val="sk-SK" w:eastAsia="sk-SK"/>
        </w:rPr>
      </w:pPr>
      <w:r w:rsidRPr="001D5B25">
        <w:rPr>
          <w:lang w:val="sk-SK" w:eastAsia="sk-SK"/>
        </w:rPr>
        <w:t>Obec Lehôtka pod Brehmi združuje osoby, ktoré majú na jej území trvalý pobyt. Obec riadne hospodári s hnuteľným a nehnuteľným majetkom obce na základe rozpočtu obce, usmerňuje ekonomickú činnosť v obci, zabezpečuje údržbu miestnych komunikácií, verejných priestranstiev, cintorína, kultúrnych, športových a ďalších o</w:t>
      </w:r>
      <w:r>
        <w:rPr>
          <w:lang w:val="sk-SK" w:eastAsia="sk-SK"/>
        </w:rPr>
        <w:t xml:space="preserve">becných zariadení, zabezpečuje </w:t>
      </w:r>
      <w:r w:rsidRPr="001D5B25">
        <w:rPr>
          <w:lang w:val="sk-SK" w:eastAsia="sk-SK"/>
        </w:rPr>
        <w:t>verejnoprospešné služby, najmä nakladanie s komunáln</w:t>
      </w:r>
      <w:r>
        <w:rPr>
          <w:lang w:val="sk-SK" w:eastAsia="sk-SK"/>
        </w:rPr>
        <w:t xml:space="preserve">ym odpadom a drobným stavebným </w:t>
      </w:r>
      <w:r w:rsidRPr="001D5B25">
        <w:rPr>
          <w:lang w:val="sk-SK" w:eastAsia="sk-SK"/>
        </w:rPr>
        <w:t xml:space="preserve">odpadom, udržiavanie čistoty v obci, správu a údržbu verejnej </w:t>
      </w:r>
      <w:r>
        <w:rPr>
          <w:lang w:val="sk-SK" w:eastAsia="sk-SK"/>
        </w:rPr>
        <w:t xml:space="preserve">zelene a verejného osvetlenia, </w:t>
      </w:r>
      <w:r w:rsidRPr="001D5B25">
        <w:rPr>
          <w:lang w:val="sk-SK" w:eastAsia="sk-SK"/>
        </w:rPr>
        <w:t>utvára a chráni zdravé podmienky a zdravý spôsob života a práce obyvateľov obce, chráni životné prostredie.</w:t>
      </w:r>
    </w:p>
    <w:p w:rsidR="00B921B8" w:rsidRPr="001D5B25" w:rsidRDefault="00B921B8" w:rsidP="0056080D">
      <w:pPr>
        <w:jc w:val="both"/>
        <w:rPr>
          <w:b/>
          <w:lang w:val="sk-SK" w:eastAsia="sk-SK"/>
        </w:rPr>
      </w:pPr>
      <w:r w:rsidRPr="001D5B25">
        <w:rPr>
          <w:b/>
          <w:lang w:val="sk-SK" w:eastAsia="sk-SK"/>
        </w:rPr>
        <w:t>Vízie obce:</w:t>
      </w:r>
    </w:p>
    <w:p w:rsidR="00B921B8" w:rsidRPr="001D5B25" w:rsidRDefault="00B921B8" w:rsidP="0056080D">
      <w:pPr>
        <w:jc w:val="both"/>
        <w:rPr>
          <w:lang w:val="sk-SK"/>
        </w:rPr>
      </w:pPr>
      <w:r w:rsidRPr="001D5B25">
        <w:rPr>
          <w:lang w:val="sk-SK"/>
        </w:rPr>
        <w:t>Zvyšovanie kvality života občanov. Skvalitňovanie životného prostredia, zvyšovanie efektívnosti vzájomnej spolupráce v rámci obce ako i regiónu.</w:t>
      </w:r>
    </w:p>
    <w:p w:rsidR="00B921B8" w:rsidRPr="001D5B25" w:rsidRDefault="00B921B8" w:rsidP="0056080D">
      <w:pPr>
        <w:jc w:val="both"/>
        <w:rPr>
          <w:b/>
          <w:lang w:val="sk-SK" w:eastAsia="sk-SK"/>
        </w:rPr>
      </w:pPr>
      <w:r w:rsidRPr="001D5B25">
        <w:rPr>
          <w:b/>
          <w:lang w:val="sk-SK" w:eastAsia="sk-SK"/>
        </w:rPr>
        <w:t>Ciele obce:</w:t>
      </w:r>
    </w:p>
    <w:p w:rsidR="00B921B8" w:rsidRPr="001D5B25" w:rsidRDefault="00B921B8" w:rsidP="0056080D">
      <w:pPr>
        <w:jc w:val="both"/>
        <w:rPr>
          <w:lang w:val="sk-SK" w:eastAsia="sk-SK"/>
        </w:rPr>
      </w:pPr>
      <w:r w:rsidRPr="001D5B25">
        <w:rPr>
          <w:lang w:val="sk-SK" w:eastAsia="sk-SK"/>
        </w:rPr>
        <w:t>Cieľom obce Lehôtka pod Brehmi je zabezpečiť a vytvárať podmienky pre pohodlné bývanie svojich občanov, poskytovať dostatočné možnosti pre spoločenské, kultúrne, športové aktivity a relax. Dlhodobým investičným zámerom obce je výstavba čističky odpadových vôd a reko</w:t>
      </w:r>
      <w:r>
        <w:rPr>
          <w:lang w:val="sk-SK" w:eastAsia="sk-SK"/>
        </w:rPr>
        <w:t>nštrukcia miestnych komunikácií, rekonštrukcia budovy materskej školy a budovy kultúrneho domu.</w:t>
      </w:r>
    </w:p>
    <w:p w:rsidR="00B921B8" w:rsidRPr="001D5B25" w:rsidRDefault="00B921B8" w:rsidP="00B921B8">
      <w:pPr>
        <w:spacing w:line="276" w:lineRule="auto"/>
        <w:jc w:val="both"/>
        <w:rPr>
          <w:lang w:val="sk-SK"/>
        </w:rPr>
      </w:pPr>
    </w:p>
    <w:p w:rsidR="00B921B8" w:rsidRPr="001D5B25" w:rsidRDefault="00B921B8" w:rsidP="00B921B8">
      <w:pPr>
        <w:spacing w:line="360" w:lineRule="auto"/>
        <w:jc w:val="both"/>
        <w:rPr>
          <w:b/>
          <w:sz w:val="28"/>
          <w:szCs w:val="28"/>
          <w:lang w:val="sk-SK"/>
        </w:rPr>
      </w:pPr>
      <w:r w:rsidRPr="001D5B25">
        <w:rPr>
          <w:b/>
          <w:sz w:val="28"/>
          <w:szCs w:val="28"/>
          <w:lang w:val="sk-SK"/>
        </w:rPr>
        <w:t>4. Základná charakteristika obce</w:t>
      </w:r>
    </w:p>
    <w:p w:rsidR="00B921B8" w:rsidRPr="001D5B25" w:rsidRDefault="00B921B8" w:rsidP="00B921B8">
      <w:pPr>
        <w:jc w:val="both"/>
        <w:rPr>
          <w:lang w:val="sk-SK"/>
        </w:rPr>
      </w:pPr>
      <w:r w:rsidRPr="001D5B25">
        <w:rPr>
          <w:lang w:val="sk-SK"/>
        </w:rPr>
        <w:t xml:space="preserve">     Obec Lehôtka pod Brehmi je samostatný územný samosprávny celok Slovenskej republiky, združuje osoby, ktoré majú na jej území trvalý pobyt. Obec je právnickou osobou, ktorá za podmienok ustanovených zákonom samostatne hospodári s vlastným majetkom a s vlastnými príjmami. Základnou úlohou obce pri výkone samosprávy je starostlivosť o všestranný rozvoj jej územia a starostlivosť o potreby obyvateľov.</w:t>
      </w:r>
    </w:p>
    <w:p w:rsidR="00B921B8" w:rsidRPr="001D5B25" w:rsidRDefault="00B921B8" w:rsidP="00B921B8">
      <w:pPr>
        <w:jc w:val="both"/>
        <w:rPr>
          <w:lang w:val="sk-SK"/>
        </w:rPr>
      </w:pPr>
    </w:p>
    <w:p w:rsidR="00B921B8" w:rsidRPr="001D5B25" w:rsidRDefault="00B921B8" w:rsidP="00B921B8">
      <w:pPr>
        <w:spacing w:line="360" w:lineRule="auto"/>
        <w:ind w:left="720"/>
        <w:jc w:val="both"/>
        <w:rPr>
          <w:b/>
          <w:lang w:val="sk-SK"/>
        </w:rPr>
      </w:pPr>
      <w:r w:rsidRPr="001D5B25">
        <w:rPr>
          <w:b/>
          <w:lang w:val="sk-SK"/>
        </w:rPr>
        <w:t>4.1. Geografické údaje</w:t>
      </w:r>
    </w:p>
    <w:p w:rsidR="00B921B8" w:rsidRPr="001D5B25" w:rsidRDefault="00B921B8" w:rsidP="00B921B8">
      <w:pPr>
        <w:jc w:val="both"/>
        <w:rPr>
          <w:b/>
          <w:lang w:val="sk-SK"/>
        </w:rPr>
      </w:pPr>
      <w:r w:rsidRPr="001D5B25">
        <w:rPr>
          <w:lang w:val="sk-SK"/>
        </w:rPr>
        <w:t xml:space="preserve">     Obec  Lehôtka pod Brehmi leží v  Banskobystrickom kraji na strednom Pohroní, v strednej časti Žiarskej kotliny, ktorá je na západe ohraničená pohorím Vtáčnik, na severe a východe Kremnickými vrchmi a Štiavnickými vrchmi na juhu. Nachádza sa cca 10 km južne od okresného mesta Žiar nad Hronom. Kataster obce susedí s katastrami obcí Hliník nad Hronom, Sklené Teplice, Lovča a bývalou obcou Horné Opatovce. </w:t>
      </w:r>
    </w:p>
    <w:p w:rsidR="00B921B8" w:rsidRPr="001D5B25" w:rsidRDefault="00B921B8" w:rsidP="00B921B8">
      <w:pPr>
        <w:jc w:val="both"/>
        <w:rPr>
          <w:lang w:val="sk-SK"/>
        </w:rPr>
      </w:pPr>
      <w:r w:rsidRPr="001D5B25">
        <w:rPr>
          <w:lang w:val="sk-SK"/>
        </w:rPr>
        <w:t>Rozloha katastra obce: 468,5708 ha</w:t>
      </w:r>
    </w:p>
    <w:p w:rsidR="00B921B8" w:rsidRPr="001D5B25" w:rsidRDefault="00B921B8" w:rsidP="00B921B8">
      <w:pPr>
        <w:jc w:val="both"/>
        <w:rPr>
          <w:lang w:val="sk-SK"/>
        </w:rPr>
      </w:pPr>
      <w:r w:rsidRPr="001D5B25">
        <w:rPr>
          <w:lang w:val="sk-SK"/>
        </w:rPr>
        <w:t xml:space="preserve">Nadmorská výška: 249 </w:t>
      </w:r>
      <w:proofErr w:type="spellStart"/>
      <w:r w:rsidRPr="001D5B25">
        <w:rPr>
          <w:lang w:val="sk-SK"/>
        </w:rPr>
        <w:t>m.n.m</w:t>
      </w:r>
      <w:proofErr w:type="spellEnd"/>
    </w:p>
    <w:p w:rsidR="00B921B8" w:rsidRPr="001D5B25" w:rsidRDefault="00B921B8" w:rsidP="00B921B8">
      <w:pPr>
        <w:rPr>
          <w:lang w:val="sk-SK"/>
        </w:rPr>
      </w:pPr>
    </w:p>
    <w:p w:rsidR="00B921B8" w:rsidRPr="001D5B25" w:rsidRDefault="00B921B8" w:rsidP="00B921B8">
      <w:pPr>
        <w:spacing w:line="360" w:lineRule="auto"/>
        <w:ind w:left="720"/>
        <w:jc w:val="both"/>
        <w:rPr>
          <w:b/>
          <w:lang w:val="sk-SK"/>
        </w:rPr>
      </w:pPr>
      <w:r w:rsidRPr="001D5B25">
        <w:rPr>
          <w:b/>
          <w:lang w:val="sk-SK"/>
        </w:rPr>
        <w:t>4.2. Demografické údaje</w:t>
      </w:r>
    </w:p>
    <w:p w:rsidR="00B921B8" w:rsidRPr="001D5B25" w:rsidRDefault="00B921B8" w:rsidP="00B921B8">
      <w:pPr>
        <w:rPr>
          <w:lang w:val="sk-SK"/>
        </w:rPr>
      </w:pPr>
      <w:r w:rsidRPr="001D5B25">
        <w:rPr>
          <w:lang w:val="sk-SK"/>
        </w:rPr>
        <w:t>Vývoj počtu obyvateľov:</w:t>
      </w:r>
    </w:p>
    <w:p w:rsidR="00B921B8" w:rsidRPr="001D5B25" w:rsidRDefault="00B921B8" w:rsidP="00B921B8">
      <w:pPr>
        <w:rPr>
          <w:lang w:val="sk-SK"/>
        </w:rPr>
      </w:pPr>
    </w:p>
    <w:tbl>
      <w:tblPr>
        <w:tblW w:w="0" w:type="auto"/>
        <w:tblLook w:val="04A0" w:firstRow="1" w:lastRow="0" w:firstColumn="1" w:lastColumn="0" w:noHBand="0" w:noVBand="1"/>
      </w:tblPr>
      <w:tblGrid>
        <w:gridCol w:w="4544"/>
        <w:gridCol w:w="737"/>
      </w:tblGrid>
      <w:tr w:rsidR="00B921B8" w:rsidRPr="001D5B25" w:rsidTr="00B921B8">
        <w:trPr>
          <w:trHeight w:val="397"/>
        </w:trPr>
        <w:tc>
          <w:tcPr>
            <w:tcW w:w="4544" w:type="dxa"/>
          </w:tcPr>
          <w:p w:rsidR="00B921B8" w:rsidRPr="001D5B25" w:rsidRDefault="00B921B8" w:rsidP="00B921B8">
            <w:pPr>
              <w:rPr>
                <w:lang w:val="sk-SK"/>
              </w:rPr>
            </w:pPr>
            <w:r w:rsidRPr="001D5B25">
              <w:rPr>
                <w:lang w:val="sk-SK"/>
              </w:rPr>
              <w:t>Stav obyvateľov k 1.1.</w:t>
            </w:r>
            <w:r w:rsidR="0056080D">
              <w:rPr>
                <w:lang w:val="sk-SK"/>
              </w:rPr>
              <w:t>2019</w:t>
            </w:r>
          </w:p>
        </w:tc>
        <w:tc>
          <w:tcPr>
            <w:tcW w:w="737" w:type="dxa"/>
            <w:vAlign w:val="center"/>
          </w:tcPr>
          <w:p w:rsidR="00B921B8" w:rsidRPr="001D5B25" w:rsidRDefault="00B921B8" w:rsidP="003A40AA">
            <w:pPr>
              <w:jc w:val="right"/>
              <w:rPr>
                <w:lang w:val="sk-SK"/>
              </w:rPr>
            </w:pPr>
            <w:r>
              <w:rPr>
                <w:lang w:val="sk-SK"/>
              </w:rPr>
              <w:t>4</w:t>
            </w:r>
            <w:r w:rsidR="0056080D">
              <w:rPr>
                <w:lang w:val="sk-SK"/>
              </w:rPr>
              <w:t>02</w:t>
            </w:r>
          </w:p>
        </w:tc>
      </w:tr>
      <w:tr w:rsidR="00B921B8" w:rsidRPr="001D5B25" w:rsidTr="00B921B8">
        <w:trPr>
          <w:trHeight w:val="397"/>
        </w:trPr>
        <w:tc>
          <w:tcPr>
            <w:tcW w:w="4544" w:type="dxa"/>
          </w:tcPr>
          <w:p w:rsidR="00B921B8" w:rsidRPr="001D5B25" w:rsidRDefault="00B921B8" w:rsidP="00B921B8">
            <w:pPr>
              <w:rPr>
                <w:lang w:val="sk-SK"/>
              </w:rPr>
            </w:pPr>
            <w:r w:rsidRPr="001D5B25">
              <w:rPr>
                <w:lang w:val="sk-SK"/>
              </w:rPr>
              <w:t xml:space="preserve">Narodenie v roku </w:t>
            </w:r>
            <w:r w:rsidR="0056080D">
              <w:rPr>
                <w:lang w:val="sk-SK"/>
              </w:rPr>
              <w:t>2019</w:t>
            </w:r>
          </w:p>
        </w:tc>
        <w:tc>
          <w:tcPr>
            <w:tcW w:w="737" w:type="dxa"/>
            <w:vAlign w:val="center"/>
          </w:tcPr>
          <w:p w:rsidR="00B921B8" w:rsidRPr="001D5B25" w:rsidRDefault="0056080D" w:rsidP="00B921B8">
            <w:pPr>
              <w:jc w:val="right"/>
              <w:rPr>
                <w:lang w:val="sk-SK"/>
              </w:rPr>
            </w:pPr>
            <w:r>
              <w:rPr>
                <w:lang w:val="sk-SK"/>
              </w:rPr>
              <w:t>6</w:t>
            </w:r>
          </w:p>
        </w:tc>
      </w:tr>
      <w:tr w:rsidR="00B921B8" w:rsidRPr="001D5B25" w:rsidTr="00B921B8">
        <w:trPr>
          <w:trHeight w:val="397"/>
        </w:trPr>
        <w:tc>
          <w:tcPr>
            <w:tcW w:w="4544" w:type="dxa"/>
          </w:tcPr>
          <w:p w:rsidR="00B921B8" w:rsidRPr="001D5B25" w:rsidRDefault="00B921B8" w:rsidP="00B921B8">
            <w:pPr>
              <w:rPr>
                <w:lang w:val="sk-SK"/>
              </w:rPr>
            </w:pPr>
            <w:r w:rsidRPr="001D5B25">
              <w:rPr>
                <w:lang w:val="sk-SK"/>
              </w:rPr>
              <w:t xml:space="preserve">Úmrtie v roku </w:t>
            </w:r>
            <w:r w:rsidR="0056080D">
              <w:rPr>
                <w:lang w:val="sk-SK"/>
              </w:rPr>
              <w:t>2019</w:t>
            </w:r>
          </w:p>
        </w:tc>
        <w:tc>
          <w:tcPr>
            <w:tcW w:w="737" w:type="dxa"/>
            <w:vAlign w:val="center"/>
          </w:tcPr>
          <w:p w:rsidR="00B921B8" w:rsidRPr="001D5B25" w:rsidRDefault="0056080D" w:rsidP="00B921B8">
            <w:pPr>
              <w:jc w:val="right"/>
              <w:rPr>
                <w:lang w:val="sk-SK"/>
              </w:rPr>
            </w:pPr>
            <w:r>
              <w:rPr>
                <w:lang w:val="sk-SK"/>
              </w:rPr>
              <w:t>4</w:t>
            </w:r>
          </w:p>
        </w:tc>
      </w:tr>
      <w:tr w:rsidR="00B921B8" w:rsidRPr="001D5B25" w:rsidTr="00B921B8">
        <w:trPr>
          <w:trHeight w:val="397"/>
        </w:trPr>
        <w:tc>
          <w:tcPr>
            <w:tcW w:w="4544" w:type="dxa"/>
          </w:tcPr>
          <w:p w:rsidR="00B921B8" w:rsidRPr="001D5B25" w:rsidRDefault="00B921B8" w:rsidP="00B921B8">
            <w:pPr>
              <w:rPr>
                <w:lang w:val="sk-SK"/>
              </w:rPr>
            </w:pPr>
            <w:r w:rsidRPr="001D5B25">
              <w:rPr>
                <w:lang w:val="sk-SK"/>
              </w:rPr>
              <w:t xml:space="preserve">Prihlásení v roku </w:t>
            </w:r>
            <w:r w:rsidR="0056080D">
              <w:rPr>
                <w:lang w:val="sk-SK"/>
              </w:rPr>
              <w:t>2019</w:t>
            </w:r>
          </w:p>
        </w:tc>
        <w:tc>
          <w:tcPr>
            <w:tcW w:w="737" w:type="dxa"/>
            <w:vAlign w:val="center"/>
          </w:tcPr>
          <w:p w:rsidR="00B921B8" w:rsidRPr="001D5B25" w:rsidRDefault="0056080D" w:rsidP="00B921B8">
            <w:pPr>
              <w:jc w:val="right"/>
              <w:rPr>
                <w:lang w:val="sk-SK"/>
              </w:rPr>
            </w:pPr>
            <w:r>
              <w:rPr>
                <w:lang w:val="sk-SK"/>
              </w:rPr>
              <w:t>4</w:t>
            </w:r>
          </w:p>
        </w:tc>
      </w:tr>
      <w:tr w:rsidR="00B921B8" w:rsidRPr="001D5B25" w:rsidTr="00B921B8">
        <w:trPr>
          <w:trHeight w:val="397"/>
        </w:trPr>
        <w:tc>
          <w:tcPr>
            <w:tcW w:w="4544" w:type="dxa"/>
          </w:tcPr>
          <w:p w:rsidR="00B921B8" w:rsidRPr="001D5B25" w:rsidRDefault="00B921B8" w:rsidP="00B921B8">
            <w:pPr>
              <w:rPr>
                <w:lang w:val="sk-SK"/>
              </w:rPr>
            </w:pPr>
            <w:r w:rsidRPr="001D5B25">
              <w:rPr>
                <w:lang w:val="sk-SK"/>
              </w:rPr>
              <w:t xml:space="preserve">Odhlásení v roku </w:t>
            </w:r>
            <w:r w:rsidR="0056080D">
              <w:rPr>
                <w:lang w:val="sk-SK"/>
              </w:rPr>
              <w:t>2019</w:t>
            </w:r>
          </w:p>
        </w:tc>
        <w:tc>
          <w:tcPr>
            <w:tcW w:w="737" w:type="dxa"/>
            <w:vAlign w:val="center"/>
          </w:tcPr>
          <w:p w:rsidR="00B921B8" w:rsidRPr="001D5B25" w:rsidRDefault="0056080D" w:rsidP="00B921B8">
            <w:pPr>
              <w:jc w:val="right"/>
              <w:rPr>
                <w:lang w:val="sk-SK"/>
              </w:rPr>
            </w:pPr>
            <w:r>
              <w:rPr>
                <w:lang w:val="sk-SK"/>
              </w:rPr>
              <w:t>5</w:t>
            </w:r>
          </w:p>
        </w:tc>
      </w:tr>
      <w:tr w:rsidR="00B921B8" w:rsidRPr="001D5B25" w:rsidTr="00B921B8">
        <w:trPr>
          <w:trHeight w:val="397"/>
        </w:trPr>
        <w:tc>
          <w:tcPr>
            <w:tcW w:w="4544" w:type="dxa"/>
          </w:tcPr>
          <w:p w:rsidR="00B921B8" w:rsidRPr="001D5B25" w:rsidRDefault="00B921B8" w:rsidP="00B921B8">
            <w:pPr>
              <w:rPr>
                <w:lang w:val="sk-SK"/>
              </w:rPr>
            </w:pPr>
            <w:r w:rsidRPr="001D5B25">
              <w:rPr>
                <w:lang w:val="sk-SK"/>
              </w:rPr>
              <w:t>Stav obyvateľov k 31.12.</w:t>
            </w:r>
            <w:r w:rsidR="0056080D">
              <w:rPr>
                <w:lang w:val="sk-SK"/>
              </w:rPr>
              <w:t>2019</w:t>
            </w:r>
          </w:p>
        </w:tc>
        <w:tc>
          <w:tcPr>
            <w:tcW w:w="737" w:type="dxa"/>
            <w:vAlign w:val="center"/>
          </w:tcPr>
          <w:p w:rsidR="00B921B8" w:rsidRPr="001D5B25" w:rsidRDefault="00B921B8" w:rsidP="003A40AA">
            <w:pPr>
              <w:jc w:val="right"/>
              <w:rPr>
                <w:lang w:val="sk-SK"/>
              </w:rPr>
            </w:pPr>
            <w:r>
              <w:rPr>
                <w:lang w:val="sk-SK"/>
              </w:rPr>
              <w:t>4</w:t>
            </w:r>
            <w:r w:rsidR="0056080D">
              <w:rPr>
                <w:lang w:val="sk-SK"/>
              </w:rPr>
              <w:t>03</w:t>
            </w:r>
          </w:p>
        </w:tc>
      </w:tr>
    </w:tbl>
    <w:p w:rsidR="00B921B8" w:rsidRPr="001D5B25" w:rsidRDefault="00B921B8" w:rsidP="00B921B8">
      <w:pPr>
        <w:rPr>
          <w:lang w:val="sk-SK"/>
        </w:rPr>
      </w:pPr>
      <w:r>
        <w:rPr>
          <w:noProof/>
          <w:lang w:val="sk-SK" w:eastAsia="sk-SK"/>
        </w:rPr>
        <mc:AlternateContent>
          <mc:Choice Requires="wpc">
            <w:drawing>
              <wp:anchor distT="0" distB="0" distL="114300" distR="114300" simplePos="0" relativeHeight="251659264" behindDoc="0" locked="0" layoutInCell="1" allowOverlap="1" wp14:anchorId="1551DEA6" wp14:editId="00D75489">
                <wp:simplePos x="0" y="0"/>
                <wp:positionH relativeFrom="column">
                  <wp:posOffset>-900430</wp:posOffset>
                </wp:positionH>
                <wp:positionV relativeFrom="paragraph">
                  <wp:posOffset>-900430</wp:posOffset>
                </wp:positionV>
                <wp:extent cx="1095375" cy="1028700"/>
                <wp:effectExtent l="0" t="0" r="0" b="0"/>
                <wp:wrapNone/>
                <wp:docPr id="2" name="Kresliace plátno 2"/>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c:wpc>
                  </a:graphicData>
                </a:graphic>
                <wp14:sizeRelH relativeFrom="page">
                  <wp14:pctWidth>0</wp14:pctWidth>
                </wp14:sizeRelH>
                <wp14:sizeRelV relativeFrom="page">
                  <wp14:pctHeight>0</wp14:pctHeight>
                </wp14:sizeRelV>
              </wp:anchor>
            </w:drawing>
          </mc:Choice>
          <mc:Fallback>
            <w:pict>
              <v:group w14:anchorId="7CBD58F9" id="Kresliace plátno 2" o:spid="_x0000_s1026" editas="canvas" style="position:absolute;margin-left:-70.9pt;margin-top:-70.9pt;width:86.25pt;height:81pt;z-index:251659264" coordsize="10953,102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10953;height:10287;visibility:visible;mso-wrap-style:square">
                  <v:fill o:detectmouseclick="t"/>
                  <v:path o:connecttype="none"/>
                </v:shape>
              </v:group>
            </w:pict>
          </mc:Fallback>
        </mc:AlternateContent>
      </w:r>
    </w:p>
    <w:p w:rsidR="00B921B8" w:rsidRPr="001D5B25" w:rsidRDefault="00B921B8" w:rsidP="00B921B8">
      <w:pPr>
        <w:spacing w:line="360" w:lineRule="auto"/>
        <w:ind w:left="720"/>
        <w:jc w:val="both"/>
        <w:rPr>
          <w:b/>
          <w:lang w:val="sk-SK"/>
        </w:rPr>
      </w:pPr>
      <w:r w:rsidRPr="001D5B25">
        <w:rPr>
          <w:b/>
          <w:lang w:val="sk-SK"/>
        </w:rPr>
        <w:lastRenderedPageBreak/>
        <w:t>4.3. Ekonomické údaje</w:t>
      </w:r>
    </w:p>
    <w:p w:rsidR="00B921B8" w:rsidRPr="001D5B25" w:rsidRDefault="00B921B8" w:rsidP="00B921B8">
      <w:pPr>
        <w:rPr>
          <w:lang w:val="sk-SK"/>
        </w:rPr>
      </w:pPr>
      <w:r w:rsidRPr="001D5B25">
        <w:rPr>
          <w:lang w:val="sk-SK"/>
        </w:rPr>
        <w:t>Vývoj nezamestnanosti:</w:t>
      </w:r>
    </w:p>
    <w:p w:rsidR="00B921B8" w:rsidRPr="0062383F" w:rsidRDefault="00B921B8" w:rsidP="00B921B8">
      <w:pPr>
        <w:rPr>
          <w:lang w:val="sk-SK"/>
        </w:rPr>
      </w:pPr>
      <w:r w:rsidRPr="00255D84">
        <w:rPr>
          <w:lang w:val="sk-SK"/>
        </w:rPr>
        <w:t>Nezame</w:t>
      </w:r>
      <w:r>
        <w:rPr>
          <w:lang w:val="sk-SK"/>
        </w:rPr>
        <w:t xml:space="preserve">stnanosť v obci </w:t>
      </w:r>
      <w:r w:rsidR="0056080D">
        <w:rPr>
          <w:lang w:val="sk-SK"/>
        </w:rPr>
        <w:t>k 31.12.20</w:t>
      </w:r>
      <w:r w:rsidR="0056080D" w:rsidRPr="0062383F">
        <w:rPr>
          <w:lang w:val="sk-SK"/>
        </w:rPr>
        <w:t>19</w:t>
      </w:r>
      <w:r w:rsidR="00076297" w:rsidRPr="0062383F">
        <w:rPr>
          <w:lang w:val="sk-SK"/>
        </w:rPr>
        <w:t>: 1</w:t>
      </w:r>
      <w:r w:rsidR="00E220EA" w:rsidRPr="0062383F">
        <w:rPr>
          <w:lang w:val="sk-SK"/>
        </w:rPr>
        <w:t>2</w:t>
      </w:r>
      <w:r w:rsidRPr="0062383F">
        <w:rPr>
          <w:lang w:val="sk-SK"/>
        </w:rPr>
        <w:t xml:space="preserve"> uchádzačov o</w:t>
      </w:r>
      <w:r w:rsidR="00076297" w:rsidRPr="0062383F">
        <w:rPr>
          <w:lang w:val="sk-SK"/>
        </w:rPr>
        <w:t> </w:t>
      </w:r>
      <w:r w:rsidRPr="0062383F">
        <w:rPr>
          <w:lang w:val="sk-SK"/>
        </w:rPr>
        <w:t>zamestnanie</w:t>
      </w:r>
      <w:r w:rsidR="00076297" w:rsidRPr="0062383F">
        <w:rPr>
          <w:lang w:val="sk-SK"/>
        </w:rPr>
        <w:t xml:space="preserve">, čo je </w:t>
      </w:r>
      <w:r w:rsidR="00E220EA" w:rsidRPr="0062383F">
        <w:rPr>
          <w:lang w:val="sk-SK"/>
        </w:rPr>
        <w:t>5,41%</w:t>
      </w:r>
    </w:p>
    <w:p w:rsidR="00B921B8" w:rsidRPr="00255D84" w:rsidRDefault="00B921B8" w:rsidP="00B921B8">
      <w:pPr>
        <w:rPr>
          <w:lang w:val="sk-SK"/>
        </w:rPr>
      </w:pPr>
      <w:r w:rsidRPr="0062383F">
        <w:rPr>
          <w:lang w:val="sk-SK"/>
        </w:rPr>
        <w:t xml:space="preserve">Nezamestnanosť v okrese Žiar nad Hronom </w:t>
      </w:r>
      <w:r w:rsidR="0062383F" w:rsidRPr="0062383F">
        <w:rPr>
          <w:lang w:val="sk-SK"/>
        </w:rPr>
        <w:t>k 31.12.2019</w:t>
      </w:r>
      <w:r w:rsidRPr="0062383F">
        <w:rPr>
          <w:lang w:val="sk-SK"/>
        </w:rPr>
        <w:t xml:space="preserve">:  </w:t>
      </w:r>
      <w:r w:rsidR="00E220EA" w:rsidRPr="0062383F">
        <w:rPr>
          <w:lang w:val="sk-SK"/>
        </w:rPr>
        <w:t xml:space="preserve">1 250 </w:t>
      </w:r>
      <w:r w:rsidR="00076297" w:rsidRPr="0062383F">
        <w:rPr>
          <w:lang w:val="sk-SK"/>
        </w:rPr>
        <w:t xml:space="preserve"> uchádzačov o zamestnanie , čo je </w:t>
      </w:r>
      <w:r w:rsidR="00E220EA" w:rsidRPr="0062383F">
        <w:rPr>
          <w:lang w:val="sk-SK"/>
        </w:rPr>
        <w:t>5,03%.</w:t>
      </w:r>
    </w:p>
    <w:p w:rsidR="00B921B8" w:rsidRPr="001D5B25" w:rsidRDefault="00B921B8" w:rsidP="00B921B8">
      <w:pPr>
        <w:rPr>
          <w:lang w:val="sk-SK"/>
        </w:rPr>
      </w:pPr>
    </w:p>
    <w:p w:rsidR="00B921B8" w:rsidRPr="001D5B25" w:rsidRDefault="00B921B8" w:rsidP="00B921B8">
      <w:pPr>
        <w:rPr>
          <w:lang w:val="sk-SK"/>
        </w:rPr>
      </w:pPr>
    </w:p>
    <w:p w:rsidR="00B921B8" w:rsidRPr="001D5B25" w:rsidRDefault="00B921B8" w:rsidP="00B921B8">
      <w:pPr>
        <w:spacing w:line="360" w:lineRule="auto"/>
        <w:ind w:left="720"/>
        <w:jc w:val="both"/>
        <w:rPr>
          <w:b/>
          <w:lang w:val="sk-SK"/>
        </w:rPr>
      </w:pPr>
      <w:r w:rsidRPr="001D5B25">
        <w:rPr>
          <w:b/>
          <w:lang w:val="sk-SK"/>
        </w:rPr>
        <w:t>4.4. Symboly obce</w:t>
      </w:r>
    </w:p>
    <w:p w:rsidR="00B921B8" w:rsidRPr="001D5B25" w:rsidRDefault="00B921B8" w:rsidP="00B921B8">
      <w:pPr>
        <w:jc w:val="both"/>
        <w:rPr>
          <w:lang w:val="sk-SK"/>
        </w:rPr>
      </w:pPr>
      <w:r w:rsidRPr="001D5B25">
        <w:rPr>
          <w:lang w:val="sk-SK"/>
        </w:rPr>
        <w:t xml:space="preserve">     Historický symbol obce je jedinečný a vychádza zo znakov oblasti. Obyvatelia obce sa charakterizovali ako roľníci. Obecný znak podľa heraldického výkladu na poľnohospodárstvo nijako nepoukazuje. Vidieť v ňom skôr cirkevný motív, a to aj napriek tomu, že v obci sa starý kostol vôbec nespomína a dnešný - zasvätený Božskému srdcu, je až z roku 1913. Moderné </w:t>
      </w:r>
      <w:proofErr w:type="spellStart"/>
      <w:r w:rsidRPr="001D5B25">
        <w:rPr>
          <w:lang w:val="sk-SK"/>
        </w:rPr>
        <w:t>patronícium</w:t>
      </w:r>
      <w:proofErr w:type="spellEnd"/>
      <w:r w:rsidRPr="001D5B25">
        <w:rPr>
          <w:lang w:val="sk-SK"/>
        </w:rPr>
        <w:t xml:space="preserve"> si skutočne zasluhuje osobitnú pozornosť, pretože historickým znakom je do stredu srdca postavený kríž, ktorý z oboch strán obkolesujú dve ratolesti. Nad srdcom je korunka. </w:t>
      </w:r>
      <w:r w:rsidRPr="001D5B25">
        <w:rPr>
          <w:sz w:val="18"/>
          <w:szCs w:val="18"/>
          <w:lang w:val="sk-SK"/>
        </w:rPr>
        <w:t xml:space="preserve">(Zdroj: </w:t>
      </w:r>
      <w:r w:rsidRPr="001D5B25">
        <w:rPr>
          <w:bCs/>
          <w:sz w:val="18"/>
          <w:szCs w:val="18"/>
          <w:lang w:val="sk-SK"/>
        </w:rPr>
        <w:t xml:space="preserve">Helena </w:t>
      </w:r>
      <w:proofErr w:type="spellStart"/>
      <w:r w:rsidRPr="001D5B25">
        <w:rPr>
          <w:bCs/>
          <w:sz w:val="18"/>
          <w:szCs w:val="18"/>
          <w:lang w:val="sk-SK"/>
        </w:rPr>
        <w:t>Žňavová</w:t>
      </w:r>
      <w:proofErr w:type="spellEnd"/>
      <w:r w:rsidRPr="001D5B25">
        <w:rPr>
          <w:sz w:val="18"/>
          <w:szCs w:val="18"/>
          <w:lang w:val="sk-SK"/>
        </w:rPr>
        <w:t xml:space="preserve">, Publikácia </w:t>
      </w:r>
      <w:r w:rsidRPr="001D5B25">
        <w:rPr>
          <w:bCs/>
          <w:sz w:val="18"/>
          <w:szCs w:val="18"/>
          <w:lang w:val="sk-SK"/>
        </w:rPr>
        <w:t>Lehôtka pod Brehmi 1391 – 2001)</w:t>
      </w:r>
    </w:p>
    <w:p w:rsidR="00B921B8" w:rsidRPr="001D5B25" w:rsidRDefault="00B921B8" w:rsidP="00B921B8">
      <w:pPr>
        <w:jc w:val="both"/>
        <w:rPr>
          <w:b/>
          <w:lang w:val="sk-SK"/>
        </w:rPr>
      </w:pPr>
    </w:p>
    <w:p w:rsidR="00B921B8" w:rsidRPr="001D5B25" w:rsidRDefault="00B921B8" w:rsidP="00B921B8">
      <w:pPr>
        <w:jc w:val="both"/>
        <w:rPr>
          <w:b/>
          <w:lang w:val="sk-SK"/>
        </w:rPr>
      </w:pPr>
      <w:r w:rsidRPr="001D5B25">
        <w:rPr>
          <w:b/>
          <w:noProof/>
          <w:lang w:val="sk-SK" w:eastAsia="sk-SK"/>
        </w:rPr>
        <w:drawing>
          <wp:inline distT="0" distB="0" distL="0" distR="0" wp14:anchorId="5FD2B128" wp14:editId="30E33DE0">
            <wp:extent cx="951230" cy="1085215"/>
            <wp:effectExtent l="0" t="0" r="0" b="0"/>
            <wp:docPr id="8" name="Obrázo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51230" cy="1085215"/>
                    </a:xfrm>
                    <a:prstGeom prst="rect">
                      <a:avLst/>
                    </a:prstGeom>
                    <a:noFill/>
                  </pic:spPr>
                </pic:pic>
              </a:graphicData>
            </a:graphic>
          </wp:inline>
        </w:drawing>
      </w:r>
      <w:r w:rsidRPr="001D5B25">
        <w:rPr>
          <w:b/>
          <w:lang w:val="sk-SK"/>
        </w:rPr>
        <w:t xml:space="preserve">         </w:t>
      </w:r>
      <w:r w:rsidRPr="001D5B25">
        <w:rPr>
          <w:b/>
          <w:noProof/>
          <w:lang w:val="sk-SK" w:eastAsia="sk-SK"/>
        </w:rPr>
        <w:drawing>
          <wp:inline distT="0" distB="0" distL="0" distR="0" wp14:anchorId="18C9805C" wp14:editId="054E15ED">
            <wp:extent cx="993775" cy="878205"/>
            <wp:effectExtent l="0" t="0" r="0" b="0"/>
            <wp:docPr id="9" name="Obrázo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993775" cy="878205"/>
                    </a:xfrm>
                    <a:prstGeom prst="rect">
                      <a:avLst/>
                    </a:prstGeom>
                    <a:noFill/>
                  </pic:spPr>
                </pic:pic>
              </a:graphicData>
            </a:graphic>
          </wp:inline>
        </w:drawing>
      </w:r>
      <w:r w:rsidRPr="001D5B25">
        <w:rPr>
          <w:b/>
          <w:lang w:val="sk-SK"/>
        </w:rPr>
        <w:t xml:space="preserve">      </w:t>
      </w:r>
      <w:r w:rsidRPr="001D5B25">
        <w:rPr>
          <w:b/>
          <w:noProof/>
          <w:lang w:val="sk-SK" w:eastAsia="sk-SK"/>
        </w:rPr>
        <w:drawing>
          <wp:inline distT="0" distB="0" distL="0" distR="0" wp14:anchorId="1FABEA09" wp14:editId="213E12F2">
            <wp:extent cx="1115695" cy="1048385"/>
            <wp:effectExtent l="0" t="0" r="0" b="0"/>
            <wp:docPr id="10" name="Obrázo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115695" cy="1048385"/>
                    </a:xfrm>
                    <a:prstGeom prst="rect">
                      <a:avLst/>
                    </a:prstGeom>
                    <a:noFill/>
                  </pic:spPr>
                </pic:pic>
              </a:graphicData>
            </a:graphic>
          </wp:inline>
        </w:drawing>
      </w:r>
    </w:p>
    <w:p w:rsidR="00B921B8" w:rsidRPr="001D5B25" w:rsidRDefault="00B921B8" w:rsidP="00B921B8">
      <w:pPr>
        <w:jc w:val="both"/>
        <w:rPr>
          <w:b/>
          <w:lang w:val="sk-SK"/>
        </w:rPr>
      </w:pPr>
    </w:p>
    <w:p w:rsidR="00B921B8" w:rsidRPr="001D5B25" w:rsidRDefault="00B921B8" w:rsidP="00B921B8">
      <w:pPr>
        <w:jc w:val="both"/>
        <w:rPr>
          <w:lang w:val="sk-SK"/>
        </w:rPr>
      </w:pPr>
      <w:r w:rsidRPr="001D5B25">
        <w:rPr>
          <w:b/>
          <w:lang w:val="sk-SK"/>
        </w:rPr>
        <w:t>Erb obce:</w:t>
      </w:r>
    </w:p>
    <w:p w:rsidR="00B921B8" w:rsidRPr="001D5B25" w:rsidRDefault="00B921B8" w:rsidP="00B921B8">
      <w:pPr>
        <w:jc w:val="both"/>
        <w:rPr>
          <w:bCs/>
          <w:sz w:val="18"/>
          <w:szCs w:val="18"/>
          <w:lang w:val="sk-SK"/>
        </w:rPr>
      </w:pPr>
      <w:r w:rsidRPr="001D5B25">
        <w:rPr>
          <w:lang w:val="sk-SK"/>
        </w:rPr>
        <w:t xml:space="preserve">     Za erb obce bol navrhnutý červený štít, v ktorom sa vznáša strieborná (biela) silueta srdca. V strede srdca je zlatý (žltý) latinský kríž, ktorý horným zvislým brvnom srdce nevšedným spôsobom prekrýva. Spod kríža vyrastajú dve strieborné (biele) palmové ratolesti. Nad srdcom sa vznáša zlatá (žltá) zatvorená koruna. V tejto podobe je erb Lehôtky pod Brehmi historicky verný, heraldicky správny, v domácej obecnej heraldickej tvorbe jedinečný, a aj umelecky veľmi pôsobivý. Pečatidlo je z roku 1783. Odtlačky pečatidla sa našli na dvoch dokumentoch z roku 1858. </w:t>
      </w:r>
      <w:r w:rsidRPr="001D5B25">
        <w:rPr>
          <w:sz w:val="18"/>
          <w:szCs w:val="18"/>
          <w:lang w:val="sk-SK"/>
        </w:rPr>
        <w:t xml:space="preserve">(Zdroj: </w:t>
      </w:r>
      <w:r w:rsidRPr="001D5B25">
        <w:rPr>
          <w:bCs/>
          <w:sz w:val="18"/>
          <w:szCs w:val="18"/>
          <w:lang w:val="sk-SK"/>
        </w:rPr>
        <w:t xml:space="preserve">Helena </w:t>
      </w:r>
      <w:proofErr w:type="spellStart"/>
      <w:r w:rsidRPr="001D5B25">
        <w:rPr>
          <w:bCs/>
          <w:sz w:val="18"/>
          <w:szCs w:val="18"/>
          <w:lang w:val="sk-SK"/>
        </w:rPr>
        <w:t>Žňavová</w:t>
      </w:r>
      <w:proofErr w:type="spellEnd"/>
      <w:r w:rsidRPr="001D5B25">
        <w:rPr>
          <w:sz w:val="18"/>
          <w:szCs w:val="18"/>
          <w:lang w:val="sk-SK"/>
        </w:rPr>
        <w:t xml:space="preserve">, Publikácia </w:t>
      </w:r>
      <w:r w:rsidRPr="001D5B25">
        <w:rPr>
          <w:bCs/>
          <w:sz w:val="18"/>
          <w:szCs w:val="18"/>
          <w:lang w:val="sk-SK"/>
        </w:rPr>
        <w:t>Lehôtka pod Brehmi 1391 – 2001)</w:t>
      </w:r>
    </w:p>
    <w:p w:rsidR="00B921B8" w:rsidRPr="001D5B25" w:rsidRDefault="00B921B8" w:rsidP="00B921B8">
      <w:pPr>
        <w:jc w:val="both"/>
        <w:rPr>
          <w:bCs/>
          <w:lang w:val="sk-SK"/>
        </w:rPr>
      </w:pPr>
      <w:r w:rsidRPr="001D5B25">
        <w:rPr>
          <w:bCs/>
          <w:lang w:val="sk-SK"/>
        </w:rPr>
        <w:t xml:space="preserve">                   </w:t>
      </w:r>
    </w:p>
    <w:p w:rsidR="00B921B8" w:rsidRPr="001D5B25" w:rsidRDefault="00B921B8" w:rsidP="00B921B8">
      <w:pPr>
        <w:rPr>
          <w:b/>
          <w:lang w:val="sk-SK"/>
        </w:rPr>
      </w:pPr>
      <w:r w:rsidRPr="001D5B25">
        <w:rPr>
          <w:b/>
          <w:lang w:val="sk-SK"/>
        </w:rPr>
        <w:t>Vlajka obce:</w:t>
      </w:r>
    </w:p>
    <w:p w:rsidR="00B921B8" w:rsidRPr="001D5B25" w:rsidRDefault="00B921B8" w:rsidP="00B921B8">
      <w:pPr>
        <w:jc w:val="both"/>
        <w:rPr>
          <w:lang w:val="sk-SK"/>
        </w:rPr>
      </w:pPr>
      <w:r w:rsidRPr="001D5B25">
        <w:rPr>
          <w:lang w:val="sk-SK"/>
        </w:rPr>
        <w:t xml:space="preserve">     Obecná vlajka má podobu siedmich pozdĺžnych pruhov bieleho, červeného, žltého, bieleho, červeného, žltého a bieleho. Vlajka má pomer strán 2 : 3 a ukončená je</w:t>
      </w:r>
      <w:r w:rsidR="00117FBB">
        <w:rPr>
          <w:lang w:val="sk-SK"/>
        </w:rPr>
        <w:t xml:space="preserve"> tromi cípmi, t. j. dvomi </w:t>
      </w:r>
      <w:proofErr w:type="spellStart"/>
      <w:r w:rsidR="00117FBB">
        <w:rPr>
          <w:lang w:val="sk-SK"/>
        </w:rPr>
        <w:t>zástri</w:t>
      </w:r>
      <w:r w:rsidRPr="001D5B25">
        <w:rPr>
          <w:lang w:val="sk-SK"/>
        </w:rPr>
        <w:t>hmi</w:t>
      </w:r>
      <w:proofErr w:type="spellEnd"/>
      <w:r w:rsidRPr="001D5B25">
        <w:rPr>
          <w:lang w:val="sk-SK"/>
        </w:rPr>
        <w:t>, siahajúcimi do tretiny jej listu. Farebnosť pruhov na vlajke je daná farbami obecného erbu.</w:t>
      </w:r>
    </w:p>
    <w:p w:rsidR="00B921B8" w:rsidRPr="001D5B25" w:rsidRDefault="00B921B8" w:rsidP="00B921B8">
      <w:pPr>
        <w:jc w:val="both"/>
        <w:rPr>
          <w:lang w:val="sk-SK"/>
        </w:rPr>
      </w:pPr>
    </w:p>
    <w:p w:rsidR="00B921B8" w:rsidRPr="001D5B25" w:rsidRDefault="00B921B8" w:rsidP="00B921B8">
      <w:pPr>
        <w:jc w:val="both"/>
        <w:rPr>
          <w:b/>
          <w:lang w:val="sk-SK"/>
        </w:rPr>
      </w:pPr>
      <w:r w:rsidRPr="001D5B25">
        <w:rPr>
          <w:b/>
          <w:lang w:val="sk-SK"/>
        </w:rPr>
        <w:t>Pečať obce:</w:t>
      </w:r>
    </w:p>
    <w:p w:rsidR="00B921B8" w:rsidRPr="001D5B25" w:rsidRDefault="00B921B8" w:rsidP="00B921B8">
      <w:pPr>
        <w:rPr>
          <w:lang w:val="sk-SK"/>
        </w:rPr>
      </w:pPr>
      <w:r w:rsidRPr="001D5B25">
        <w:rPr>
          <w:lang w:val="sk-SK"/>
        </w:rPr>
        <w:t xml:space="preserve">     Je okrúhla, uprostred s obecným symbolom a kruhopisom OBEC LEHÔTKA POD BREHMI.</w:t>
      </w:r>
    </w:p>
    <w:p w:rsidR="00B921B8" w:rsidRPr="001D5B25" w:rsidRDefault="00B921B8" w:rsidP="00B921B8">
      <w:pPr>
        <w:spacing w:line="360" w:lineRule="auto"/>
        <w:jc w:val="both"/>
        <w:rPr>
          <w:rFonts w:ascii="Arial" w:hAnsi="Arial" w:cs="Arial"/>
          <w:b/>
          <w:lang w:val="sk-SK"/>
        </w:rPr>
      </w:pPr>
    </w:p>
    <w:p w:rsidR="00B921B8" w:rsidRPr="001D5B25" w:rsidRDefault="00B921B8" w:rsidP="00B921B8">
      <w:pPr>
        <w:spacing w:line="360" w:lineRule="auto"/>
        <w:ind w:left="720"/>
        <w:jc w:val="both"/>
        <w:rPr>
          <w:b/>
          <w:lang w:val="sk-SK"/>
        </w:rPr>
      </w:pPr>
      <w:r w:rsidRPr="001D5B25">
        <w:rPr>
          <w:b/>
          <w:lang w:val="sk-SK"/>
        </w:rPr>
        <w:t>4.5. Logo obce</w:t>
      </w:r>
    </w:p>
    <w:p w:rsidR="00B921B8" w:rsidRPr="001D5B25" w:rsidRDefault="00B921B8" w:rsidP="00B921B8">
      <w:pPr>
        <w:spacing w:line="360" w:lineRule="auto"/>
        <w:jc w:val="both"/>
        <w:rPr>
          <w:lang w:val="sk-SK"/>
        </w:rPr>
      </w:pPr>
      <w:r w:rsidRPr="001D5B25">
        <w:rPr>
          <w:lang w:val="sk-SK"/>
        </w:rPr>
        <w:t xml:space="preserve">     Obec Lehôtka pod Brehmi logo nemá.</w:t>
      </w:r>
    </w:p>
    <w:p w:rsidR="00B921B8" w:rsidRPr="001D5B25" w:rsidRDefault="00B921B8" w:rsidP="00B921B8">
      <w:pPr>
        <w:spacing w:line="360" w:lineRule="auto"/>
        <w:jc w:val="both"/>
        <w:rPr>
          <w:lang w:val="sk-SK"/>
        </w:rPr>
      </w:pPr>
    </w:p>
    <w:p w:rsidR="00B921B8" w:rsidRPr="001D5B25" w:rsidRDefault="00B921B8" w:rsidP="00B921B8">
      <w:pPr>
        <w:spacing w:line="360" w:lineRule="auto"/>
        <w:jc w:val="both"/>
        <w:rPr>
          <w:lang w:val="sk-SK"/>
        </w:rPr>
      </w:pPr>
    </w:p>
    <w:p w:rsidR="00B921B8" w:rsidRPr="001D5B25" w:rsidRDefault="00B921B8" w:rsidP="00B921B8">
      <w:pPr>
        <w:spacing w:line="360" w:lineRule="auto"/>
        <w:jc w:val="both"/>
        <w:rPr>
          <w:lang w:val="sk-SK"/>
        </w:rPr>
      </w:pPr>
    </w:p>
    <w:p w:rsidR="00B921B8" w:rsidRPr="001D5B25" w:rsidRDefault="00B921B8" w:rsidP="00B921B8">
      <w:pPr>
        <w:spacing w:line="360" w:lineRule="auto"/>
        <w:ind w:left="720"/>
        <w:jc w:val="both"/>
        <w:rPr>
          <w:b/>
          <w:lang w:val="sk-SK"/>
        </w:rPr>
      </w:pPr>
      <w:r w:rsidRPr="001D5B25">
        <w:rPr>
          <w:b/>
          <w:lang w:val="sk-SK"/>
        </w:rPr>
        <w:lastRenderedPageBreak/>
        <w:t>4.6. História obce</w:t>
      </w:r>
    </w:p>
    <w:p w:rsidR="00B921B8" w:rsidRPr="001D5B25" w:rsidRDefault="00B921B8" w:rsidP="00B921B8">
      <w:pPr>
        <w:pStyle w:val="Normlnywebov"/>
        <w:spacing w:before="0" w:beforeAutospacing="0" w:after="0" w:afterAutospacing="0"/>
        <w:jc w:val="both"/>
      </w:pPr>
      <w:r w:rsidRPr="001D5B25">
        <w:t xml:space="preserve">     Vznik a prvé osídlenie obce Lehôtka pod Brehmi nie je historicky doložené. V Žiarskej kotline začiatky prvotného osídlenia a ľudskej činnosti zistili archeológovia na základe náhodných nálezov z doby bronzovej a staršieho </w:t>
      </w:r>
      <w:proofErr w:type="spellStart"/>
      <w:r w:rsidRPr="001D5B25">
        <w:t>halštátu</w:t>
      </w:r>
      <w:proofErr w:type="spellEnd"/>
      <w:r w:rsidRPr="001D5B25">
        <w:t xml:space="preserve"> (15. - 6. stor. </w:t>
      </w:r>
      <w:proofErr w:type="spellStart"/>
      <w:r w:rsidRPr="001D5B25">
        <w:t>p.n.l</w:t>
      </w:r>
      <w:proofErr w:type="spellEnd"/>
      <w:r w:rsidRPr="001D5B25">
        <w:t xml:space="preserve">.). To znamená, že územie kotliny bolo osídlené pred príchodom Slovanov. Z tejto doby pochádzajú nálezy bronzových ihlíc, nástrojov a dva meče. Vzácny je nález lužického pohrebiska v chotári Horných Opatoviec na Dlhých dieloch. </w:t>
      </w:r>
    </w:p>
    <w:p w:rsidR="00B921B8" w:rsidRPr="001D5B25" w:rsidRDefault="00B921B8" w:rsidP="00B921B8">
      <w:pPr>
        <w:pStyle w:val="Normlnywebov"/>
        <w:spacing w:before="0" w:beforeAutospacing="0" w:after="0" w:afterAutospacing="0"/>
        <w:jc w:val="both"/>
      </w:pPr>
      <w:r w:rsidRPr="001D5B25">
        <w:t xml:space="preserve">     Najstaršia historicky doložená osada v tesnej blízkosti obce Lehôtka pod Brehmi sú Horné Opatovce, ktoré sa už pred rokom 1075 stali majetkom benediktínskeho opátstva v Hronskom Beňadiku. </w:t>
      </w:r>
    </w:p>
    <w:p w:rsidR="00B921B8" w:rsidRPr="001D5B25" w:rsidRDefault="00B921B8" w:rsidP="00B921B8">
      <w:pPr>
        <w:pStyle w:val="Normlnywebov"/>
        <w:spacing w:before="0" w:beforeAutospacing="0" w:after="0" w:afterAutospacing="0"/>
        <w:jc w:val="both"/>
      </w:pPr>
      <w:r w:rsidRPr="001D5B25">
        <w:t xml:space="preserve">     Na prelome 13. a 14. storočia obec, pôvodne občina, je historicky doložená až v roku 1391 pod názvom LEHOTHA. Ako </w:t>
      </w:r>
      <w:proofErr w:type="spellStart"/>
      <w:r w:rsidRPr="001D5B25">
        <w:t>manská</w:t>
      </w:r>
      <w:proofErr w:type="spellEnd"/>
      <w:r w:rsidRPr="001D5B25">
        <w:t xml:space="preserve"> osada patrila panstvu Revište a štvrtina z nej opátstvu v Hronskom Beňadiku. Po zániku hronsko-</w:t>
      </w:r>
      <w:proofErr w:type="spellStart"/>
      <w:r w:rsidRPr="001D5B25">
        <w:t>beňadického</w:t>
      </w:r>
      <w:proofErr w:type="spellEnd"/>
      <w:r w:rsidRPr="001D5B25">
        <w:t xml:space="preserve"> opátstva sa panstvo dostalo do vlastníctva ostrihomskej kapituly v r. 1536. V 17. storočí obec patrila banskej komore. V novodobých dejinách Lehôtka pod Brehmi patrila pod okresy Nová Baňa a Žiar nad Hronom.</w:t>
      </w:r>
    </w:p>
    <w:p w:rsidR="00B921B8" w:rsidRPr="001D5B25" w:rsidRDefault="00B921B8" w:rsidP="00B921B8">
      <w:pPr>
        <w:pStyle w:val="Normlnywebov"/>
        <w:spacing w:before="0" w:beforeAutospacing="0" w:after="0" w:afterAutospacing="0"/>
        <w:jc w:val="both"/>
      </w:pPr>
      <w:r w:rsidRPr="001D5B25">
        <w:t xml:space="preserve">     Koreň slova Lehota - Lehôtka vyvoláva predstavy vzniku osady ako Lehota - to bola osada, ktorá bola oslobodená na základe dohovoru so zemepánom od platenia naturálnych a finančných poplatkov na dohodnutú dobu. V 12. a 13. storočí na území Slovenska bolo približne 50 takýchto obcí. Povinnosťou obyvateľov bolo rúbať a vyklčovať les, ako aj zúrodniť pôdu. Na toto dostali lehotu na platenie poplatkov, až kým pôda nezačala dávať úrodu, spravidla 6 - 20 rokov.</w:t>
      </w:r>
    </w:p>
    <w:p w:rsidR="00B921B8" w:rsidRPr="001D5B25" w:rsidRDefault="00B921B8" w:rsidP="00B921B8">
      <w:pPr>
        <w:pStyle w:val="Normlnywebov"/>
        <w:spacing w:before="0" w:beforeAutospacing="0" w:after="0" w:afterAutospacing="0"/>
        <w:jc w:val="both"/>
      </w:pPr>
      <w:r w:rsidRPr="001D5B25">
        <w:t xml:space="preserve">     Podľa Jozefa </w:t>
      </w:r>
      <w:proofErr w:type="spellStart"/>
      <w:r w:rsidRPr="001D5B25">
        <w:t>Koštu</w:t>
      </w:r>
      <w:proofErr w:type="spellEnd"/>
      <w:r w:rsidRPr="001D5B25">
        <w:t xml:space="preserve"> z materiálov Genealógia Lehôtky pod Brehmi sa pôvodne obec ešte aj v 17. storočí nazývala Pod bralom Lehôtka alebo Lehôtka pod Bralo, čo by mohlo naznačovať, že pôvodne Lehôtka bola tesne pri Hrone povyše Močidla, teda skutočne pod Bralom, a že sa na terajšie miesto presídlila niekedy v 16. storočí. Podobný osud malo viac obcí pri Hrone. </w:t>
      </w:r>
    </w:p>
    <w:p w:rsidR="00B921B8" w:rsidRPr="001D5B25" w:rsidRDefault="00B921B8" w:rsidP="00B921B8">
      <w:pPr>
        <w:pStyle w:val="Normlnywebov"/>
        <w:spacing w:before="0" w:beforeAutospacing="0" w:after="0" w:afterAutospacing="0"/>
        <w:jc w:val="both"/>
      </w:pPr>
      <w:r w:rsidRPr="001D5B25">
        <w:rPr>
          <w:sz w:val="18"/>
          <w:szCs w:val="18"/>
        </w:rPr>
        <w:t xml:space="preserve">(Zdroj: </w:t>
      </w:r>
      <w:r w:rsidRPr="001D5B25">
        <w:rPr>
          <w:bCs/>
          <w:sz w:val="18"/>
          <w:szCs w:val="18"/>
        </w:rPr>
        <w:t xml:space="preserve">Helena </w:t>
      </w:r>
      <w:proofErr w:type="spellStart"/>
      <w:r w:rsidRPr="001D5B25">
        <w:rPr>
          <w:bCs/>
          <w:sz w:val="18"/>
          <w:szCs w:val="18"/>
        </w:rPr>
        <w:t>Žňavová</w:t>
      </w:r>
      <w:proofErr w:type="spellEnd"/>
      <w:r w:rsidRPr="001D5B25">
        <w:rPr>
          <w:sz w:val="18"/>
          <w:szCs w:val="18"/>
        </w:rPr>
        <w:t xml:space="preserve">, Publikácia </w:t>
      </w:r>
      <w:r w:rsidRPr="001D5B25">
        <w:rPr>
          <w:bCs/>
          <w:sz w:val="18"/>
          <w:szCs w:val="18"/>
        </w:rPr>
        <w:t>Lehôtka pod Brehmi 1391 – 2001)</w:t>
      </w:r>
    </w:p>
    <w:p w:rsidR="00B921B8" w:rsidRPr="001D5B25" w:rsidRDefault="00B921B8" w:rsidP="00B921B8">
      <w:pPr>
        <w:spacing w:line="360" w:lineRule="auto"/>
        <w:jc w:val="both"/>
        <w:rPr>
          <w:b/>
          <w:lang w:val="sk-SK"/>
        </w:rPr>
      </w:pPr>
    </w:p>
    <w:p w:rsidR="00B921B8" w:rsidRPr="001D5B25" w:rsidRDefault="00B921B8" w:rsidP="00B921B8">
      <w:pPr>
        <w:spacing w:line="360" w:lineRule="auto"/>
        <w:ind w:left="720"/>
        <w:jc w:val="both"/>
        <w:rPr>
          <w:b/>
          <w:lang w:val="sk-SK"/>
        </w:rPr>
      </w:pPr>
      <w:r w:rsidRPr="001D5B25">
        <w:rPr>
          <w:b/>
          <w:lang w:val="sk-SK"/>
        </w:rPr>
        <w:t>4.7. Pamiatky a prírodné zaujímavosti obce</w:t>
      </w:r>
    </w:p>
    <w:p w:rsidR="00B921B8" w:rsidRPr="001D5B25" w:rsidRDefault="00B921B8" w:rsidP="00B921B8">
      <w:pPr>
        <w:rPr>
          <w:b/>
          <w:lang w:val="sk-SK"/>
        </w:rPr>
      </w:pPr>
      <w:r w:rsidRPr="001D5B25">
        <w:rPr>
          <w:b/>
          <w:lang w:val="sk-SK"/>
        </w:rPr>
        <w:t>Kostol Najsvätejšieho Srdca Ježišovho</w:t>
      </w:r>
    </w:p>
    <w:p w:rsidR="00B921B8" w:rsidRPr="001D5B25" w:rsidRDefault="00B921B8" w:rsidP="0056080D">
      <w:pPr>
        <w:jc w:val="both"/>
        <w:rPr>
          <w:lang w:val="sk-SK"/>
        </w:rPr>
      </w:pPr>
      <w:r w:rsidRPr="001D5B25">
        <w:rPr>
          <w:lang w:val="sk-SK"/>
        </w:rPr>
        <w:t xml:space="preserve">     O stavbe kostola na vlastné náklady obce sa rozhodlo až v roku 1912. Obec dala pozemok s príspevkom 500 korún. Staviteľom bol Jozef </w:t>
      </w:r>
      <w:proofErr w:type="spellStart"/>
      <w:r w:rsidRPr="001D5B25">
        <w:rPr>
          <w:lang w:val="sk-SK"/>
        </w:rPr>
        <w:t>Krkoš</w:t>
      </w:r>
      <w:proofErr w:type="spellEnd"/>
      <w:r w:rsidRPr="001D5B25">
        <w:rPr>
          <w:lang w:val="sk-SK"/>
        </w:rPr>
        <w:t xml:space="preserve"> z Banskej Štiavnice. Základy kostola boli položené v auguste 1912 a v novembri 1913 bola výstavba ukončená. Kostol spolu so zariadením stál 22 000 korún, ktoré občania zozbierali medzi sebou, získali predajom dreva z urbárskej hory, dobrovoľnými brigádami pri stavbe, dovozom materiálu a pod.</w:t>
      </w:r>
    </w:p>
    <w:p w:rsidR="00B921B8" w:rsidRPr="001D5B25" w:rsidRDefault="00B921B8" w:rsidP="0056080D">
      <w:pPr>
        <w:jc w:val="both"/>
        <w:rPr>
          <w:lang w:val="sk-SK"/>
        </w:rPr>
      </w:pPr>
      <w:r w:rsidRPr="001D5B25">
        <w:rPr>
          <w:lang w:val="sk-SK"/>
        </w:rPr>
        <w:t xml:space="preserve">Stavba kostola je neogotická, jednoloďová so segmentovým uzáverom s </w:t>
      </w:r>
      <w:proofErr w:type="spellStart"/>
      <w:r w:rsidRPr="001D5B25">
        <w:rPr>
          <w:lang w:val="sk-SK"/>
        </w:rPr>
        <w:t>predstavanou</w:t>
      </w:r>
      <w:proofErr w:type="spellEnd"/>
      <w:r w:rsidRPr="001D5B25">
        <w:rPr>
          <w:lang w:val="sk-SK"/>
        </w:rPr>
        <w:t xml:space="preserve"> vežou. Interiér je zaklenutý pruskou klenbou s lunetami. Vonkajšia architektúra je v historizujúcom slohu. Kostol vysvätil banskobystrický kanonik A. Groš.</w:t>
      </w:r>
    </w:p>
    <w:p w:rsidR="00B921B8" w:rsidRPr="001D5B25" w:rsidRDefault="00B921B8" w:rsidP="00B921B8">
      <w:pPr>
        <w:spacing w:line="360" w:lineRule="auto"/>
        <w:jc w:val="both"/>
        <w:rPr>
          <w:b/>
          <w:lang w:val="sk-SK"/>
        </w:rPr>
      </w:pPr>
    </w:p>
    <w:p w:rsidR="00B921B8" w:rsidRPr="001D5B25" w:rsidRDefault="00B921B8" w:rsidP="00B921B8">
      <w:pPr>
        <w:spacing w:line="360" w:lineRule="auto"/>
        <w:jc w:val="both"/>
        <w:rPr>
          <w:b/>
          <w:lang w:val="sk-SK"/>
        </w:rPr>
      </w:pPr>
      <w:r w:rsidRPr="001D5B25">
        <w:rPr>
          <w:noProof/>
          <w:lang w:val="sk-SK" w:eastAsia="sk-SK"/>
        </w:rPr>
        <w:lastRenderedPageBreak/>
        <w:drawing>
          <wp:inline distT="0" distB="0" distL="0" distR="0" wp14:anchorId="65697FD0" wp14:editId="1B594DB8">
            <wp:extent cx="5759450" cy="3455670"/>
            <wp:effectExtent l="0" t="0" r="0" b="0"/>
            <wp:docPr id="5" name="Obrázok 5" descr="http://www.stare.obce.info/files/imagecache/ecard/01-ddfo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www.stare.obce.info/files/imagecache/ecard/01-ddfoto.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59450" cy="3455670"/>
                    </a:xfrm>
                    <a:prstGeom prst="rect">
                      <a:avLst/>
                    </a:prstGeom>
                    <a:noFill/>
                    <a:ln>
                      <a:noFill/>
                    </a:ln>
                  </pic:spPr>
                </pic:pic>
              </a:graphicData>
            </a:graphic>
          </wp:inline>
        </w:drawing>
      </w:r>
    </w:p>
    <w:p w:rsidR="00B921B8" w:rsidRPr="001D5B25" w:rsidRDefault="00B921B8" w:rsidP="00B921B8">
      <w:pPr>
        <w:rPr>
          <w:b/>
          <w:lang w:val="sk-SK"/>
        </w:rPr>
      </w:pPr>
    </w:p>
    <w:p w:rsidR="00B921B8" w:rsidRPr="001D5B25" w:rsidRDefault="00B921B8" w:rsidP="00B921B8">
      <w:pPr>
        <w:rPr>
          <w:b/>
          <w:lang w:val="sk-SK"/>
        </w:rPr>
      </w:pPr>
      <w:r w:rsidRPr="001D5B25">
        <w:rPr>
          <w:b/>
          <w:lang w:val="sk-SK"/>
        </w:rPr>
        <w:t>Prícestná socha sv. Floriána</w:t>
      </w:r>
    </w:p>
    <w:p w:rsidR="00B921B8" w:rsidRPr="001D5B25" w:rsidRDefault="00B921B8" w:rsidP="00B921B8">
      <w:pPr>
        <w:rPr>
          <w:b/>
          <w:lang w:val="sk-SK"/>
        </w:rPr>
      </w:pPr>
      <w:r w:rsidRPr="001D5B25">
        <w:rPr>
          <w:lang w:val="sk-SK"/>
        </w:rPr>
        <w:t xml:space="preserve">     Svätý Florián je katolícky svätec, patrón hasičov, pekárov, hrnčiarov, hutníkov, taktiež ako ochranca pred neúrodou, búrkou aj suchom. Socha sv. Floriána stojí pred kostolom v Lehôtke pod Brehmi. Bola postavená v roku 1826.</w:t>
      </w:r>
    </w:p>
    <w:p w:rsidR="00B921B8" w:rsidRPr="001D5B25" w:rsidRDefault="00B921B8" w:rsidP="00B921B8">
      <w:pPr>
        <w:rPr>
          <w:lang w:val="sk-SK"/>
        </w:rPr>
      </w:pPr>
    </w:p>
    <w:p w:rsidR="00B921B8" w:rsidRPr="001D5B25" w:rsidRDefault="00B921B8" w:rsidP="00B921B8">
      <w:pPr>
        <w:rPr>
          <w:b/>
          <w:lang w:val="sk-SK"/>
        </w:rPr>
      </w:pPr>
      <w:r w:rsidRPr="001D5B25">
        <w:rPr>
          <w:noProof/>
          <w:lang w:val="sk-SK" w:eastAsia="sk-SK"/>
        </w:rPr>
        <w:drawing>
          <wp:inline distT="0" distB="0" distL="0" distR="0" wp14:anchorId="4C0748AF" wp14:editId="4E7C4E4B">
            <wp:extent cx="1143000" cy="1143000"/>
            <wp:effectExtent l="0" t="0" r="0" b="0"/>
            <wp:docPr id="13" name="Obrázok 13" descr="http://www.stare.obce.info/files/imagecache/galeria-nahlad/celok_info-gal/1728/dscf31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ww.stare.obce.info/files/imagecache/galeria-nahlad/celok_info-gal/1728/dscf3124.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143000" cy="1143000"/>
                    </a:xfrm>
                    <a:prstGeom prst="rect">
                      <a:avLst/>
                    </a:prstGeom>
                    <a:noFill/>
                    <a:ln>
                      <a:noFill/>
                    </a:ln>
                  </pic:spPr>
                </pic:pic>
              </a:graphicData>
            </a:graphic>
          </wp:inline>
        </w:drawing>
      </w:r>
    </w:p>
    <w:p w:rsidR="00B921B8" w:rsidRPr="001D5B25" w:rsidRDefault="00B921B8" w:rsidP="00B921B8">
      <w:pPr>
        <w:rPr>
          <w:b/>
          <w:lang w:val="sk-SK"/>
        </w:rPr>
      </w:pPr>
    </w:p>
    <w:p w:rsidR="00B921B8" w:rsidRPr="001D5B25" w:rsidRDefault="00B921B8" w:rsidP="00B921B8">
      <w:pPr>
        <w:rPr>
          <w:b/>
          <w:lang w:val="sk-SK"/>
        </w:rPr>
      </w:pPr>
      <w:r w:rsidRPr="001D5B25">
        <w:rPr>
          <w:b/>
          <w:lang w:val="sk-SK"/>
        </w:rPr>
        <w:t xml:space="preserve">Prícestná socha sv. Jána </w:t>
      </w:r>
      <w:proofErr w:type="spellStart"/>
      <w:r w:rsidRPr="001D5B25">
        <w:rPr>
          <w:b/>
          <w:lang w:val="sk-SK"/>
        </w:rPr>
        <w:t>Nepomuckého</w:t>
      </w:r>
      <w:proofErr w:type="spellEnd"/>
    </w:p>
    <w:p w:rsidR="00B921B8" w:rsidRPr="001D5B25" w:rsidRDefault="00B921B8" w:rsidP="00B921B8">
      <w:pPr>
        <w:spacing w:after="240"/>
        <w:rPr>
          <w:b/>
          <w:lang w:val="sk-SK"/>
        </w:rPr>
      </w:pPr>
      <w:r w:rsidRPr="001D5B25">
        <w:rPr>
          <w:lang w:val="sk-SK"/>
        </w:rPr>
        <w:t xml:space="preserve">     Sochu sv. Jána </w:t>
      </w:r>
      <w:proofErr w:type="spellStart"/>
      <w:r w:rsidRPr="001D5B25">
        <w:rPr>
          <w:lang w:val="sk-SK"/>
        </w:rPr>
        <w:t>Nepomuckého</w:t>
      </w:r>
      <w:proofErr w:type="spellEnd"/>
      <w:r w:rsidRPr="001D5B25">
        <w:rPr>
          <w:lang w:val="sk-SK"/>
        </w:rPr>
        <w:t xml:space="preserve"> dala pravdepodobne postaviť obec </w:t>
      </w:r>
      <w:proofErr w:type="spellStart"/>
      <w:r w:rsidRPr="001D5B25">
        <w:rPr>
          <w:lang w:val="sk-SK"/>
        </w:rPr>
        <w:t>Podbrehy</w:t>
      </w:r>
      <w:proofErr w:type="spellEnd"/>
      <w:r w:rsidRPr="001D5B25">
        <w:rPr>
          <w:lang w:val="sk-SK"/>
        </w:rPr>
        <w:t xml:space="preserve">  - </w:t>
      </w:r>
      <w:proofErr w:type="spellStart"/>
      <w:r w:rsidRPr="001D5B25">
        <w:rPr>
          <w:lang w:val="sk-SK"/>
        </w:rPr>
        <w:t>Lehotka</w:t>
      </w:r>
      <w:proofErr w:type="spellEnd"/>
      <w:r w:rsidRPr="001D5B25">
        <w:rPr>
          <w:lang w:val="sk-SK"/>
        </w:rPr>
        <w:t xml:space="preserve"> v roku 1884, pri kráľovskej ceste Závoz smerom k Skleným Tepliciam. Neskôr bola socha premiestnená pred kostol v Lehôtke pod Brehmi, kde stojí dodnes.</w:t>
      </w:r>
    </w:p>
    <w:p w:rsidR="00B921B8" w:rsidRPr="001D5B25" w:rsidRDefault="00B921B8" w:rsidP="00B921B8">
      <w:pPr>
        <w:rPr>
          <w:lang w:val="sk-SK"/>
        </w:rPr>
      </w:pPr>
    </w:p>
    <w:p w:rsidR="00B921B8" w:rsidRPr="001D5B25" w:rsidRDefault="00B921B8" w:rsidP="00B921B8">
      <w:pPr>
        <w:rPr>
          <w:lang w:val="sk-SK"/>
        </w:rPr>
      </w:pPr>
      <w:r w:rsidRPr="001D5B25">
        <w:rPr>
          <w:noProof/>
          <w:lang w:val="sk-SK" w:eastAsia="sk-SK"/>
        </w:rPr>
        <w:drawing>
          <wp:inline distT="0" distB="0" distL="0" distR="0" wp14:anchorId="11D48298" wp14:editId="20A2B18D">
            <wp:extent cx="1143000" cy="1143000"/>
            <wp:effectExtent l="0" t="0" r="0" b="0"/>
            <wp:docPr id="1" name="Obrázok 1" descr="http://www.stare.obce.info/files/imagecache/galeria-nahlad/celok_info-gal/1728/dscf31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stare.obce.info/files/imagecache/galeria-nahlad/celok_info-gal/1728/dscf3125.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43000" cy="1143000"/>
                    </a:xfrm>
                    <a:prstGeom prst="rect">
                      <a:avLst/>
                    </a:prstGeom>
                    <a:noFill/>
                    <a:ln>
                      <a:noFill/>
                    </a:ln>
                  </pic:spPr>
                </pic:pic>
              </a:graphicData>
            </a:graphic>
          </wp:inline>
        </w:drawing>
      </w:r>
    </w:p>
    <w:p w:rsidR="00B921B8" w:rsidRPr="001D5B25" w:rsidRDefault="00B921B8" w:rsidP="00B921B8">
      <w:pPr>
        <w:rPr>
          <w:lang w:val="sk-SK"/>
        </w:rPr>
      </w:pPr>
    </w:p>
    <w:p w:rsidR="00B921B8" w:rsidRPr="001D5B25" w:rsidRDefault="00B921B8" w:rsidP="00B921B8">
      <w:pPr>
        <w:rPr>
          <w:b/>
          <w:lang w:val="sk-SK"/>
        </w:rPr>
      </w:pPr>
    </w:p>
    <w:p w:rsidR="00B921B8" w:rsidRPr="001D5B25" w:rsidRDefault="00B921B8" w:rsidP="00B921B8">
      <w:pPr>
        <w:rPr>
          <w:b/>
          <w:lang w:val="sk-SK"/>
        </w:rPr>
      </w:pPr>
    </w:p>
    <w:p w:rsidR="00B921B8" w:rsidRDefault="00B921B8" w:rsidP="00B921B8">
      <w:pPr>
        <w:rPr>
          <w:b/>
          <w:lang w:val="sk-SK"/>
        </w:rPr>
      </w:pPr>
    </w:p>
    <w:p w:rsidR="005B1856" w:rsidRPr="001D5B25" w:rsidRDefault="005B1856" w:rsidP="00B921B8">
      <w:pPr>
        <w:rPr>
          <w:b/>
          <w:lang w:val="sk-SK"/>
        </w:rPr>
      </w:pPr>
    </w:p>
    <w:p w:rsidR="00B921B8" w:rsidRPr="001D5B25" w:rsidRDefault="00B921B8" w:rsidP="00B921B8">
      <w:pPr>
        <w:rPr>
          <w:b/>
          <w:lang w:val="sk-SK"/>
        </w:rPr>
      </w:pPr>
      <w:r w:rsidRPr="001D5B25">
        <w:rPr>
          <w:b/>
          <w:lang w:val="sk-SK"/>
        </w:rPr>
        <w:lastRenderedPageBreak/>
        <w:t>Kamenná socha Preblahoslavenej Panny Márie</w:t>
      </w:r>
    </w:p>
    <w:p w:rsidR="00B921B8" w:rsidRPr="001D5B25" w:rsidRDefault="00B921B8" w:rsidP="00B921B8">
      <w:pPr>
        <w:rPr>
          <w:lang w:val="sk-SK"/>
        </w:rPr>
      </w:pPr>
      <w:r w:rsidRPr="001D5B25">
        <w:rPr>
          <w:lang w:val="sk-SK"/>
        </w:rPr>
        <w:t xml:space="preserve">     Kamenná socha Preblahoslavenej Panny Márie bola postavená v roku 1800, ako nám to dosvedčuje záznam vo farskej kronike : </w:t>
      </w:r>
      <w:r>
        <w:rPr>
          <w:lang w:val="sk-SK"/>
        </w:rPr>
        <w:t>„</w:t>
      </w:r>
      <w:r w:rsidRPr="001D5B25">
        <w:rPr>
          <w:lang w:val="sk-SK"/>
        </w:rPr>
        <w:t xml:space="preserve">Roku 1800 postavený bol stĺp kamenný s obrazom Preblahoslavenej Panny Márie v blízkosti filiálky </w:t>
      </w:r>
      <w:proofErr w:type="spellStart"/>
      <w:r w:rsidRPr="001D5B25">
        <w:rPr>
          <w:lang w:val="sk-SK"/>
        </w:rPr>
        <w:t>Podbrehy</w:t>
      </w:r>
      <w:proofErr w:type="spellEnd"/>
      <w:r w:rsidRPr="001D5B25">
        <w:rPr>
          <w:lang w:val="sk-SK"/>
        </w:rPr>
        <w:t xml:space="preserve"> - </w:t>
      </w:r>
      <w:proofErr w:type="spellStart"/>
      <w:r w:rsidRPr="001D5B25">
        <w:rPr>
          <w:lang w:val="sk-SK"/>
        </w:rPr>
        <w:t>Lehotka</w:t>
      </w:r>
      <w:proofErr w:type="spellEnd"/>
      <w:r w:rsidRPr="001D5B25">
        <w:rPr>
          <w:lang w:val="sk-SK"/>
        </w:rPr>
        <w:t>, v poli pri ceste nákladom tamojšieho osadníka a kostolníka Juraja Mikuláša. Udržiavanie ostáva povinnosťou jeho dedičov.</w:t>
      </w:r>
      <w:r>
        <w:rPr>
          <w:lang w:val="sk-SK"/>
        </w:rPr>
        <w:t>“</w:t>
      </w:r>
    </w:p>
    <w:p w:rsidR="00B921B8" w:rsidRPr="001D5B25" w:rsidRDefault="00B921B8" w:rsidP="00B921B8">
      <w:pPr>
        <w:rPr>
          <w:lang w:val="sk-SK"/>
        </w:rPr>
      </w:pPr>
    </w:p>
    <w:p w:rsidR="00B921B8" w:rsidRPr="001D5B25" w:rsidRDefault="00B921B8" w:rsidP="00B921B8">
      <w:pPr>
        <w:rPr>
          <w:b/>
          <w:lang w:val="sk-SK"/>
        </w:rPr>
      </w:pPr>
      <w:r w:rsidRPr="001D5B25">
        <w:rPr>
          <w:noProof/>
          <w:lang w:val="sk-SK" w:eastAsia="sk-SK"/>
        </w:rPr>
        <w:drawing>
          <wp:inline distT="0" distB="0" distL="0" distR="0" wp14:anchorId="1C8227C5" wp14:editId="483C7739">
            <wp:extent cx="1143000" cy="1143000"/>
            <wp:effectExtent l="0" t="0" r="0" b="0"/>
            <wp:docPr id="11" name="Obrázok 11" descr="http://www.stare.obce.info/files/imagecache/galeria-nahlad/celok_info-gal/1728/dscf30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stare.obce.info/files/imagecache/galeria-nahlad/celok_info-gal/1728/dscf3014.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143000" cy="1143000"/>
                    </a:xfrm>
                    <a:prstGeom prst="rect">
                      <a:avLst/>
                    </a:prstGeom>
                    <a:noFill/>
                    <a:ln>
                      <a:noFill/>
                    </a:ln>
                  </pic:spPr>
                </pic:pic>
              </a:graphicData>
            </a:graphic>
          </wp:inline>
        </w:drawing>
      </w:r>
    </w:p>
    <w:p w:rsidR="00B921B8" w:rsidRPr="001D5B25" w:rsidRDefault="00B921B8" w:rsidP="00B921B8">
      <w:pPr>
        <w:rPr>
          <w:b/>
          <w:lang w:val="sk-SK"/>
        </w:rPr>
      </w:pPr>
    </w:p>
    <w:p w:rsidR="00B921B8" w:rsidRPr="001D5B25" w:rsidRDefault="00B921B8" w:rsidP="00B921B8">
      <w:pPr>
        <w:rPr>
          <w:b/>
          <w:lang w:val="sk-SK"/>
        </w:rPr>
      </w:pPr>
    </w:p>
    <w:p w:rsidR="00B921B8" w:rsidRPr="001D5B25" w:rsidRDefault="00B921B8" w:rsidP="00B921B8">
      <w:pPr>
        <w:rPr>
          <w:b/>
          <w:lang w:val="sk-SK"/>
        </w:rPr>
      </w:pPr>
      <w:r w:rsidRPr="001D5B25">
        <w:rPr>
          <w:b/>
          <w:lang w:val="sk-SK"/>
        </w:rPr>
        <w:t>Kríž pred kostolom</w:t>
      </w:r>
    </w:p>
    <w:p w:rsidR="00B921B8" w:rsidRPr="001D5B25" w:rsidRDefault="00B921B8" w:rsidP="00B921B8">
      <w:pPr>
        <w:rPr>
          <w:lang w:val="sk-SK"/>
        </w:rPr>
      </w:pPr>
      <w:r w:rsidRPr="001D5B25">
        <w:rPr>
          <w:lang w:val="sk-SK"/>
        </w:rPr>
        <w:t xml:space="preserve">     Kríž pred kostolom v Lehôtke pod Brehmi. Predstavuje pamiatku na Sväté Misie konané v rokoch 1948 až 1967. Kríž bol renovovaný v roku 2004.</w:t>
      </w:r>
    </w:p>
    <w:p w:rsidR="00B921B8" w:rsidRPr="001D5B25" w:rsidRDefault="00B921B8" w:rsidP="00B921B8">
      <w:pPr>
        <w:rPr>
          <w:lang w:val="sk-SK"/>
        </w:rPr>
      </w:pPr>
    </w:p>
    <w:p w:rsidR="00B921B8" w:rsidRPr="001D5B25" w:rsidRDefault="00B921B8" w:rsidP="00B921B8">
      <w:pPr>
        <w:rPr>
          <w:b/>
          <w:lang w:val="sk-SK"/>
        </w:rPr>
      </w:pPr>
      <w:r w:rsidRPr="001D5B25">
        <w:rPr>
          <w:noProof/>
          <w:lang w:val="sk-SK" w:eastAsia="sk-SK"/>
        </w:rPr>
        <w:drawing>
          <wp:inline distT="0" distB="0" distL="0" distR="0" wp14:anchorId="52B6AA8F" wp14:editId="44BA1C85">
            <wp:extent cx="1143000" cy="1143000"/>
            <wp:effectExtent l="0" t="0" r="0" b="0"/>
            <wp:docPr id="3" name="Obrázok 3" descr="http://www.stare.obce.info/files/imagecache/galeria-nahlad/celok_info-gal/1728/dscf31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ww.stare.obce.info/files/imagecache/galeria-nahlad/celok_info-gal/1728/dscf3129.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143000" cy="1143000"/>
                    </a:xfrm>
                    <a:prstGeom prst="rect">
                      <a:avLst/>
                    </a:prstGeom>
                    <a:noFill/>
                    <a:ln>
                      <a:noFill/>
                    </a:ln>
                  </pic:spPr>
                </pic:pic>
              </a:graphicData>
            </a:graphic>
          </wp:inline>
        </w:drawing>
      </w:r>
    </w:p>
    <w:p w:rsidR="00B921B8" w:rsidRPr="001D5B25" w:rsidRDefault="00B921B8" w:rsidP="00B921B8">
      <w:pPr>
        <w:rPr>
          <w:b/>
          <w:lang w:val="sk-SK"/>
        </w:rPr>
      </w:pPr>
    </w:p>
    <w:p w:rsidR="00B921B8" w:rsidRPr="001D5B25" w:rsidRDefault="00B921B8" w:rsidP="00B921B8">
      <w:pPr>
        <w:rPr>
          <w:b/>
          <w:lang w:val="sk-SK"/>
        </w:rPr>
      </w:pPr>
    </w:p>
    <w:p w:rsidR="00B921B8" w:rsidRPr="001D5B25" w:rsidRDefault="00B921B8" w:rsidP="00B921B8">
      <w:pPr>
        <w:rPr>
          <w:b/>
          <w:lang w:val="sk-SK"/>
        </w:rPr>
      </w:pPr>
      <w:proofErr w:type="spellStart"/>
      <w:r w:rsidRPr="001D5B25">
        <w:rPr>
          <w:b/>
          <w:lang w:val="sk-SK"/>
        </w:rPr>
        <w:t>Baraneje</w:t>
      </w:r>
      <w:proofErr w:type="spellEnd"/>
      <w:r w:rsidRPr="001D5B25">
        <w:rPr>
          <w:b/>
          <w:lang w:val="sk-SK"/>
        </w:rPr>
        <w:t xml:space="preserve"> kríž</w:t>
      </w:r>
    </w:p>
    <w:p w:rsidR="00B921B8" w:rsidRPr="001D5B25" w:rsidRDefault="00B921B8" w:rsidP="00B921B8">
      <w:pPr>
        <w:rPr>
          <w:b/>
          <w:lang w:val="sk-SK"/>
        </w:rPr>
      </w:pPr>
      <w:r w:rsidRPr="001D5B25">
        <w:rPr>
          <w:b/>
          <w:lang w:val="sk-SK"/>
        </w:rPr>
        <w:t xml:space="preserve">     </w:t>
      </w:r>
      <w:r w:rsidRPr="001D5B25">
        <w:rPr>
          <w:lang w:val="sk-SK"/>
        </w:rPr>
        <w:t xml:space="preserve">Dal ho postaviť na svojom pozemku miestny obyvateľ Ján Baran. Farská kronika má o ňom z roku 1928 záznam tohto znenia : </w:t>
      </w:r>
      <w:r>
        <w:rPr>
          <w:lang w:val="sk-SK"/>
        </w:rPr>
        <w:t>„</w:t>
      </w:r>
      <w:r w:rsidRPr="001D5B25">
        <w:rPr>
          <w:lang w:val="sk-SK"/>
        </w:rPr>
        <w:t xml:space="preserve">Dňa 30.októbra posvätil som ( Alexander </w:t>
      </w:r>
      <w:proofErr w:type="spellStart"/>
      <w:r w:rsidRPr="001D5B25">
        <w:rPr>
          <w:lang w:val="sk-SK"/>
        </w:rPr>
        <w:t>Vajcík</w:t>
      </w:r>
      <w:proofErr w:type="spellEnd"/>
      <w:r w:rsidRPr="001D5B25">
        <w:rPr>
          <w:lang w:val="sk-SK"/>
        </w:rPr>
        <w:t xml:space="preserve"> ) nový kríž pri ceste pred obcou </w:t>
      </w:r>
      <w:proofErr w:type="spellStart"/>
      <w:r w:rsidRPr="001D5B25">
        <w:rPr>
          <w:lang w:val="sk-SK"/>
        </w:rPr>
        <w:t>Lehotka</w:t>
      </w:r>
      <w:proofErr w:type="spellEnd"/>
      <w:r w:rsidRPr="001D5B25">
        <w:rPr>
          <w:lang w:val="sk-SK"/>
        </w:rPr>
        <w:t xml:space="preserve"> pod Brehy, ktorý dal postaviť Ján Baran na svojom pozemku. Na udržiavanie kríža zložil 800 Kčs. Peniaze s povolením cirkevnej vrchnosti uložené sú v ústrednej pokladnici náboženských základín v Banskej Bystrici na úrokovanie.</w:t>
      </w:r>
      <w:r>
        <w:rPr>
          <w:lang w:val="sk-SK"/>
        </w:rPr>
        <w:t>“</w:t>
      </w:r>
    </w:p>
    <w:p w:rsidR="00B921B8" w:rsidRPr="001D5B25" w:rsidRDefault="00B921B8" w:rsidP="00B921B8">
      <w:pPr>
        <w:rPr>
          <w:lang w:val="sk-SK"/>
        </w:rPr>
      </w:pPr>
    </w:p>
    <w:p w:rsidR="00B921B8" w:rsidRPr="001D5B25" w:rsidRDefault="00B921B8" w:rsidP="00B921B8">
      <w:pPr>
        <w:rPr>
          <w:b/>
          <w:lang w:val="sk-SK"/>
        </w:rPr>
      </w:pPr>
      <w:r w:rsidRPr="001D5B25">
        <w:rPr>
          <w:noProof/>
          <w:lang w:val="sk-SK" w:eastAsia="sk-SK"/>
        </w:rPr>
        <w:drawing>
          <wp:inline distT="0" distB="0" distL="0" distR="0" wp14:anchorId="32E4FBB9" wp14:editId="1599C725">
            <wp:extent cx="1143000" cy="1143000"/>
            <wp:effectExtent l="0" t="0" r="0" b="0"/>
            <wp:docPr id="4" name="Obrázok 4" descr="http://www.stare.obce.info/files/imagecache/galeria-nahlad/celok_info-gal/1728/dscf31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www.stare.obce.info/files/imagecache/galeria-nahlad/celok_info-gal/1728/dscf3109.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143000" cy="1143000"/>
                    </a:xfrm>
                    <a:prstGeom prst="rect">
                      <a:avLst/>
                    </a:prstGeom>
                    <a:noFill/>
                    <a:ln>
                      <a:noFill/>
                    </a:ln>
                  </pic:spPr>
                </pic:pic>
              </a:graphicData>
            </a:graphic>
          </wp:inline>
        </w:drawing>
      </w:r>
    </w:p>
    <w:p w:rsidR="00B921B8" w:rsidRPr="001D5B25" w:rsidRDefault="00B921B8" w:rsidP="00B921B8">
      <w:pPr>
        <w:rPr>
          <w:lang w:val="sk-SK"/>
        </w:rPr>
      </w:pPr>
    </w:p>
    <w:p w:rsidR="00B921B8" w:rsidRPr="001D5B25" w:rsidRDefault="00B921B8" w:rsidP="00B921B8">
      <w:pPr>
        <w:rPr>
          <w:lang w:val="sk-SK"/>
        </w:rPr>
      </w:pPr>
    </w:p>
    <w:p w:rsidR="00B921B8" w:rsidRPr="001D5B25" w:rsidRDefault="00B921B8" w:rsidP="00B921B8">
      <w:pPr>
        <w:rPr>
          <w:b/>
          <w:lang w:val="sk-SK"/>
        </w:rPr>
      </w:pPr>
      <w:r w:rsidRPr="001D5B25">
        <w:rPr>
          <w:b/>
          <w:lang w:val="sk-SK"/>
        </w:rPr>
        <w:t>Kríž na cintoríne</w:t>
      </w:r>
    </w:p>
    <w:p w:rsidR="00B921B8" w:rsidRPr="001D5B25" w:rsidRDefault="00B921B8" w:rsidP="00B921B8">
      <w:pPr>
        <w:rPr>
          <w:lang w:val="sk-SK"/>
        </w:rPr>
      </w:pPr>
      <w:r w:rsidRPr="001D5B25">
        <w:rPr>
          <w:lang w:val="sk-SK"/>
        </w:rPr>
        <w:t>Kríž na cintoríne v Lehôtke pod Brehmi bol postavený v prvej polovici minulého storočia. Je na ňom umiestnená pamätná tabuľa venovaná občanom, ktorí zahynuli v 1. a 2. svetovej vojne.</w:t>
      </w:r>
    </w:p>
    <w:p w:rsidR="00B921B8" w:rsidRPr="001D5B25" w:rsidRDefault="00B921B8" w:rsidP="00B921B8">
      <w:pPr>
        <w:rPr>
          <w:lang w:val="sk-SK"/>
        </w:rPr>
      </w:pPr>
      <w:r w:rsidRPr="001D5B25">
        <w:rPr>
          <w:noProof/>
          <w:lang w:val="sk-SK" w:eastAsia="sk-SK"/>
        </w:rPr>
        <w:lastRenderedPageBreak/>
        <w:drawing>
          <wp:inline distT="0" distB="0" distL="0" distR="0" wp14:anchorId="47798F3D" wp14:editId="1D78E4DD">
            <wp:extent cx="1143000" cy="1143000"/>
            <wp:effectExtent l="0" t="0" r="0" b="0"/>
            <wp:docPr id="12" name="Obrázok 12" descr="http://www.stare.obce.info/files/imagecache/galeria-nahlad/celok_info-gal/1728/obrazok_474_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www.stare.obce.info/files/imagecache/galeria-nahlad/celok_info-gal/1728/obrazok_474_0.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143000" cy="1143000"/>
                    </a:xfrm>
                    <a:prstGeom prst="rect">
                      <a:avLst/>
                    </a:prstGeom>
                    <a:noFill/>
                    <a:ln>
                      <a:noFill/>
                    </a:ln>
                  </pic:spPr>
                </pic:pic>
              </a:graphicData>
            </a:graphic>
          </wp:inline>
        </w:drawing>
      </w:r>
    </w:p>
    <w:p w:rsidR="00B921B8" w:rsidRPr="001D5B25" w:rsidRDefault="00B921B8" w:rsidP="00B921B8">
      <w:pPr>
        <w:rPr>
          <w:lang w:val="sk-SK"/>
        </w:rPr>
      </w:pPr>
    </w:p>
    <w:p w:rsidR="00B921B8" w:rsidRPr="001D5B25" w:rsidRDefault="00B921B8" w:rsidP="0056080D">
      <w:pPr>
        <w:jc w:val="both"/>
        <w:rPr>
          <w:lang w:val="sk-SK"/>
        </w:rPr>
      </w:pPr>
      <w:proofErr w:type="spellStart"/>
      <w:r w:rsidRPr="001D5B25">
        <w:rPr>
          <w:b/>
          <w:bCs/>
          <w:lang w:val="sk-SK" w:eastAsia="sk-SK"/>
        </w:rPr>
        <w:t>Szabóova</w:t>
      </w:r>
      <w:proofErr w:type="spellEnd"/>
      <w:r w:rsidRPr="001D5B25">
        <w:rPr>
          <w:b/>
          <w:bCs/>
          <w:lang w:val="sk-SK" w:eastAsia="sk-SK"/>
        </w:rPr>
        <w:t xml:space="preserve"> skala</w:t>
      </w:r>
    </w:p>
    <w:p w:rsidR="00B921B8" w:rsidRPr="001D5B25" w:rsidRDefault="00B921B8" w:rsidP="0056080D">
      <w:pPr>
        <w:jc w:val="both"/>
        <w:rPr>
          <w:lang w:val="sk-SK" w:eastAsia="sk-SK"/>
        </w:rPr>
      </w:pPr>
      <w:r w:rsidRPr="001D5B25">
        <w:rPr>
          <w:lang w:val="sk-SK" w:eastAsia="sk-SK"/>
        </w:rPr>
        <w:t xml:space="preserve">     Pýchou a dominantou obce je </w:t>
      </w:r>
      <w:proofErr w:type="spellStart"/>
      <w:r w:rsidRPr="001D5B25">
        <w:rPr>
          <w:lang w:val="sk-SK" w:eastAsia="sk-SK"/>
        </w:rPr>
        <w:t>Szabóova</w:t>
      </w:r>
      <w:proofErr w:type="spellEnd"/>
      <w:r w:rsidRPr="001D5B25">
        <w:rPr>
          <w:lang w:val="sk-SK" w:eastAsia="sk-SK"/>
        </w:rPr>
        <w:t xml:space="preserve"> skala s rozlohou 6,38 ha a s nadmorskou výškou 343 m. Pomenovanie dostala po významnom geológovi Jozefovi Szabovi. Leží v katastrálnom území Lehôtky pod Brehmi. Na Slovensku je to najstarší chránený geologický objekt. Za chránený výtvor bolo bralo vyhlásené už v roku 1907. </w:t>
      </w:r>
    </w:p>
    <w:p w:rsidR="00B921B8" w:rsidRPr="001D5B25" w:rsidRDefault="00B921B8" w:rsidP="0056080D">
      <w:pPr>
        <w:jc w:val="both"/>
        <w:rPr>
          <w:lang w:val="sk-SK" w:eastAsia="sk-SK"/>
        </w:rPr>
      </w:pPr>
      <w:r w:rsidRPr="001D5B25">
        <w:rPr>
          <w:lang w:val="sk-SK" w:eastAsia="sk-SK"/>
        </w:rPr>
        <w:t xml:space="preserve">     Vyhláškou Ministerstva kultúry SSR č. 1559/1983 zo dňa 31. 3. 1983 bola oblasť vyhlásená za štátnu prírodnú rezerváciu s príslušnou ochranou. Bola zakázaná ťažba minerálov, dreva, horolezecké výstupy, zber rastlín a živočíchov, ako aj táborenie a kladenie ohňa na celej označenej ploche.</w:t>
      </w:r>
    </w:p>
    <w:p w:rsidR="00B921B8" w:rsidRPr="001D5B25" w:rsidRDefault="00B921B8" w:rsidP="0056080D">
      <w:pPr>
        <w:jc w:val="both"/>
        <w:rPr>
          <w:lang w:val="sk-SK" w:eastAsia="sk-SK"/>
        </w:rPr>
      </w:pPr>
      <w:r w:rsidRPr="001D5B25">
        <w:rPr>
          <w:lang w:val="sk-SK" w:eastAsia="sk-SK"/>
        </w:rPr>
        <w:t xml:space="preserve">     Je to morfologicky výrazne </w:t>
      </w:r>
      <w:proofErr w:type="spellStart"/>
      <w:r w:rsidRPr="001D5B25">
        <w:rPr>
          <w:lang w:val="sk-SK" w:eastAsia="sk-SK"/>
        </w:rPr>
        <w:t>ryolitové</w:t>
      </w:r>
      <w:proofErr w:type="spellEnd"/>
      <w:r w:rsidRPr="001D5B25">
        <w:rPr>
          <w:lang w:val="sk-SK" w:eastAsia="sk-SK"/>
        </w:rPr>
        <w:t xml:space="preserve"> bralo, vysoké 50 m, vypreparované od okolitých </w:t>
      </w:r>
      <w:proofErr w:type="spellStart"/>
      <w:r w:rsidRPr="001D5B25">
        <w:rPr>
          <w:lang w:val="sk-SK" w:eastAsia="sk-SK"/>
        </w:rPr>
        <w:t>ryolitových</w:t>
      </w:r>
      <w:proofErr w:type="spellEnd"/>
      <w:r w:rsidRPr="001D5B25">
        <w:rPr>
          <w:lang w:val="sk-SK" w:eastAsia="sk-SK"/>
        </w:rPr>
        <w:t xml:space="preserve"> </w:t>
      </w:r>
      <w:proofErr w:type="spellStart"/>
      <w:r w:rsidRPr="001D5B25">
        <w:rPr>
          <w:lang w:val="sk-SK" w:eastAsia="sk-SK"/>
        </w:rPr>
        <w:t>pyroklastík</w:t>
      </w:r>
      <w:proofErr w:type="spellEnd"/>
      <w:r w:rsidRPr="001D5B25">
        <w:rPr>
          <w:lang w:val="sk-SK" w:eastAsia="sk-SK"/>
        </w:rPr>
        <w:t xml:space="preserve">, nachádza sa tu aj vzácna flóra: </w:t>
      </w:r>
      <w:proofErr w:type="spellStart"/>
      <w:r w:rsidRPr="001D5B25">
        <w:rPr>
          <w:lang w:val="sk-SK" w:eastAsia="sk-SK"/>
        </w:rPr>
        <w:t>kručinka</w:t>
      </w:r>
      <w:proofErr w:type="spellEnd"/>
      <w:r w:rsidRPr="001D5B25">
        <w:rPr>
          <w:lang w:val="sk-SK" w:eastAsia="sk-SK"/>
        </w:rPr>
        <w:t xml:space="preserve"> chlpatá, rozchodník prudký, nátržník piesočný, luskáč lekársky. V roku 1912 bol na ňom zhotovený nápis Szabo </w:t>
      </w:r>
      <w:proofErr w:type="spellStart"/>
      <w:r w:rsidRPr="001D5B25">
        <w:rPr>
          <w:lang w:val="sk-SK" w:eastAsia="sk-SK"/>
        </w:rPr>
        <w:t>szikla</w:t>
      </w:r>
      <w:proofErr w:type="spellEnd"/>
      <w:r w:rsidRPr="001D5B25">
        <w:rPr>
          <w:lang w:val="sk-SK" w:eastAsia="sk-SK"/>
        </w:rPr>
        <w:t xml:space="preserve">. Písmená boli odliate u firmy </w:t>
      </w:r>
      <w:proofErr w:type="spellStart"/>
      <w:r w:rsidRPr="001D5B25">
        <w:rPr>
          <w:lang w:val="sk-SK" w:eastAsia="sk-SK"/>
        </w:rPr>
        <w:t>Kachelmann</w:t>
      </w:r>
      <w:proofErr w:type="spellEnd"/>
      <w:r w:rsidRPr="001D5B25">
        <w:rPr>
          <w:lang w:val="sk-SK" w:eastAsia="sk-SK"/>
        </w:rPr>
        <w:t xml:space="preserve"> vo Vyhniach a </w:t>
      </w:r>
      <w:proofErr w:type="spellStart"/>
      <w:r w:rsidRPr="001D5B25">
        <w:rPr>
          <w:lang w:val="sk-SK" w:eastAsia="sk-SK"/>
        </w:rPr>
        <w:t>pracne</w:t>
      </w:r>
      <w:proofErr w:type="spellEnd"/>
      <w:r w:rsidRPr="001D5B25">
        <w:rPr>
          <w:lang w:val="sk-SK" w:eastAsia="sk-SK"/>
        </w:rPr>
        <w:t xml:space="preserve"> umiestnené na čelnej strane brala nad potokom Teplá.</w:t>
      </w:r>
    </w:p>
    <w:p w:rsidR="00B921B8" w:rsidRPr="001D5B25" w:rsidRDefault="00B921B8" w:rsidP="0056080D">
      <w:pPr>
        <w:jc w:val="both"/>
        <w:rPr>
          <w:lang w:val="sk-SK" w:eastAsia="sk-SK"/>
        </w:rPr>
      </w:pPr>
      <w:r w:rsidRPr="001D5B25">
        <w:rPr>
          <w:lang w:val="sk-SK" w:eastAsia="sk-SK"/>
        </w:rPr>
        <w:t xml:space="preserve">     Na úpätí brala boli v roku 1968 od Slovenskej geologickej spoločnosti - Geologického ústavu Dionýza Štúra umiestnené pamätné tabule na počesť vedeckých pracovníkov geológie Jozefa Szaba a Jána </w:t>
      </w:r>
      <w:proofErr w:type="spellStart"/>
      <w:r w:rsidRPr="001D5B25">
        <w:rPr>
          <w:lang w:val="sk-SK" w:eastAsia="sk-SK"/>
        </w:rPr>
        <w:t>Pettku</w:t>
      </w:r>
      <w:proofErr w:type="spellEnd"/>
      <w:r w:rsidRPr="001D5B25">
        <w:rPr>
          <w:lang w:val="sk-SK" w:eastAsia="sk-SK"/>
        </w:rPr>
        <w:t xml:space="preserve"> (1812-1890), ktorý bol profesorom geológie na Baníckej a lesníckej akadémii v Banskej Štiavnici, a ako prvý položil základy k moderným poznatkom o geologickej stavbe Štiavnického pohoria.</w:t>
      </w:r>
    </w:p>
    <w:p w:rsidR="00B921B8" w:rsidRPr="001D5B25" w:rsidRDefault="00B921B8" w:rsidP="0056080D">
      <w:pPr>
        <w:spacing w:after="100" w:afterAutospacing="1"/>
        <w:jc w:val="both"/>
        <w:rPr>
          <w:lang w:val="sk-SK" w:eastAsia="sk-SK"/>
        </w:rPr>
      </w:pPr>
      <w:r w:rsidRPr="001D5B25">
        <w:rPr>
          <w:lang w:val="sk-SK" w:eastAsia="sk-SK"/>
        </w:rPr>
        <w:t xml:space="preserve">     </w:t>
      </w:r>
      <w:proofErr w:type="spellStart"/>
      <w:r w:rsidRPr="001D5B25">
        <w:rPr>
          <w:lang w:val="sk-SK" w:eastAsia="sk-SK"/>
        </w:rPr>
        <w:t>Szabóova</w:t>
      </w:r>
      <w:proofErr w:type="spellEnd"/>
      <w:r w:rsidRPr="001D5B25">
        <w:rPr>
          <w:lang w:val="sk-SK" w:eastAsia="sk-SK"/>
        </w:rPr>
        <w:t xml:space="preserve"> skala je obľúbeným miestom vychádzok občanov, trasa chodníka vedie až k vrcholu brala. Odtiaľ je prekrásny výhľad na okolie strednej časti Žiarskej kotliny. Na vrchole brala je umiestnený drevený kríž ako pamiatka na toto významné miesto, ako aj obetí, ktoré zahynuli pádom zo skaly.</w:t>
      </w:r>
    </w:p>
    <w:p w:rsidR="00B921B8" w:rsidRPr="001D5B25" w:rsidRDefault="00B921B8" w:rsidP="0056080D">
      <w:pPr>
        <w:jc w:val="both"/>
        <w:rPr>
          <w:b/>
          <w:bCs/>
          <w:lang w:val="sk-SK" w:eastAsia="sk-SK"/>
        </w:rPr>
      </w:pPr>
      <w:r w:rsidRPr="001D5B25">
        <w:rPr>
          <w:b/>
          <w:bCs/>
          <w:lang w:val="sk-SK" w:eastAsia="sk-SK"/>
        </w:rPr>
        <w:t>Kapitulské bralá</w:t>
      </w:r>
    </w:p>
    <w:p w:rsidR="00B921B8" w:rsidRPr="001D5B25" w:rsidRDefault="00B921B8" w:rsidP="0056080D">
      <w:pPr>
        <w:jc w:val="both"/>
        <w:rPr>
          <w:b/>
          <w:bCs/>
          <w:lang w:val="sk-SK" w:eastAsia="sk-SK"/>
        </w:rPr>
      </w:pPr>
      <w:r w:rsidRPr="001D5B25">
        <w:rPr>
          <w:lang w:val="sk-SK" w:eastAsia="sk-SK"/>
        </w:rPr>
        <w:t xml:space="preserve">     Chránený prírodný výtvor je situovaný na pravej strane údolia potoka Teplá (v smere toku) v </w:t>
      </w:r>
      <w:proofErr w:type="spellStart"/>
      <w:r w:rsidRPr="001D5B25">
        <w:rPr>
          <w:lang w:val="sk-SK" w:eastAsia="sk-SK"/>
        </w:rPr>
        <w:t>Sklenoteplickej</w:t>
      </w:r>
      <w:proofErr w:type="spellEnd"/>
      <w:r w:rsidRPr="001D5B25">
        <w:rPr>
          <w:lang w:val="sk-SK" w:eastAsia="sk-SK"/>
        </w:rPr>
        <w:t xml:space="preserve"> doline. Má vysokú prírodo</w:t>
      </w:r>
      <w:r w:rsidRPr="001D5B25">
        <w:rPr>
          <w:lang w:val="sk-SK" w:eastAsia="sk-SK"/>
        </w:rPr>
        <w:softHyphen/>
        <w:t>vedeckú a krajinársku hodnotu s možnosťou na vedecko-výskumné využívanie, študijné a kultúrno-výchovné ciele.</w:t>
      </w:r>
    </w:p>
    <w:p w:rsidR="00B921B8" w:rsidRPr="001D5B25" w:rsidRDefault="00B921B8" w:rsidP="0056080D">
      <w:pPr>
        <w:jc w:val="both"/>
        <w:rPr>
          <w:b/>
          <w:bCs/>
          <w:lang w:val="sk-SK" w:eastAsia="sk-SK"/>
        </w:rPr>
      </w:pPr>
      <w:r w:rsidRPr="001D5B25">
        <w:rPr>
          <w:lang w:val="sk-SK" w:eastAsia="sk-SK"/>
        </w:rPr>
        <w:t xml:space="preserve">     Samotný prírodný výtvor je produktom kyslého </w:t>
      </w:r>
      <w:proofErr w:type="spellStart"/>
      <w:r w:rsidRPr="001D5B25">
        <w:rPr>
          <w:lang w:val="sk-SK" w:eastAsia="sk-SK"/>
        </w:rPr>
        <w:t>neogénneho</w:t>
      </w:r>
      <w:proofErr w:type="spellEnd"/>
      <w:r w:rsidRPr="001D5B25">
        <w:rPr>
          <w:lang w:val="sk-SK" w:eastAsia="sk-SK"/>
        </w:rPr>
        <w:t xml:space="preserve"> </w:t>
      </w:r>
      <w:proofErr w:type="spellStart"/>
      <w:r w:rsidRPr="001D5B25">
        <w:rPr>
          <w:lang w:val="sk-SK" w:eastAsia="sk-SK"/>
        </w:rPr>
        <w:t>vulkanizmu</w:t>
      </w:r>
      <w:proofErr w:type="spellEnd"/>
      <w:r w:rsidRPr="001D5B25">
        <w:rPr>
          <w:lang w:val="sk-SK" w:eastAsia="sk-SK"/>
        </w:rPr>
        <w:t xml:space="preserve">. Chránený prírodný výtvor Kapitulské bralá tvorí </w:t>
      </w:r>
      <w:proofErr w:type="spellStart"/>
      <w:r w:rsidRPr="001D5B25">
        <w:rPr>
          <w:lang w:val="sk-SK" w:eastAsia="sk-SK"/>
        </w:rPr>
        <w:t>ryolitový</w:t>
      </w:r>
      <w:proofErr w:type="spellEnd"/>
      <w:r w:rsidRPr="001D5B25">
        <w:rPr>
          <w:lang w:val="sk-SK" w:eastAsia="sk-SK"/>
        </w:rPr>
        <w:t xml:space="preserve"> prúd, rázu lineárnej erupcie. Je vytvorený </w:t>
      </w:r>
      <w:proofErr w:type="spellStart"/>
      <w:r w:rsidRPr="001D5B25">
        <w:rPr>
          <w:lang w:val="sk-SK" w:eastAsia="sk-SK"/>
        </w:rPr>
        <w:t>ryolitmi</w:t>
      </w:r>
      <w:proofErr w:type="spellEnd"/>
      <w:r w:rsidRPr="001D5B25">
        <w:rPr>
          <w:lang w:val="sk-SK" w:eastAsia="sk-SK"/>
        </w:rPr>
        <w:t xml:space="preserve"> a </w:t>
      </w:r>
      <w:proofErr w:type="spellStart"/>
      <w:r w:rsidRPr="001D5B25">
        <w:rPr>
          <w:lang w:val="sk-SK" w:eastAsia="sk-SK"/>
        </w:rPr>
        <w:t>dacitmi</w:t>
      </w:r>
      <w:proofErr w:type="spellEnd"/>
      <w:r w:rsidRPr="001D5B25">
        <w:rPr>
          <w:lang w:val="sk-SK" w:eastAsia="sk-SK"/>
        </w:rPr>
        <w:t xml:space="preserve"> III. vulkanickej fázy. Celý prúd je produktom kyslého </w:t>
      </w:r>
      <w:proofErr w:type="spellStart"/>
      <w:r w:rsidRPr="001D5B25">
        <w:rPr>
          <w:lang w:val="sk-SK" w:eastAsia="sk-SK"/>
        </w:rPr>
        <w:t>neogénneho</w:t>
      </w:r>
      <w:proofErr w:type="spellEnd"/>
      <w:r w:rsidRPr="001D5B25">
        <w:rPr>
          <w:lang w:val="sk-SK" w:eastAsia="sk-SK"/>
        </w:rPr>
        <w:t xml:space="preserve"> </w:t>
      </w:r>
      <w:proofErr w:type="spellStart"/>
      <w:r w:rsidRPr="001D5B25">
        <w:rPr>
          <w:lang w:val="sk-SK" w:eastAsia="sk-SK"/>
        </w:rPr>
        <w:t>ryolitového</w:t>
      </w:r>
      <w:proofErr w:type="spellEnd"/>
      <w:r w:rsidRPr="001D5B25">
        <w:rPr>
          <w:lang w:val="sk-SK" w:eastAsia="sk-SK"/>
        </w:rPr>
        <w:t xml:space="preserve"> </w:t>
      </w:r>
      <w:proofErr w:type="spellStart"/>
      <w:r w:rsidRPr="001D5B25">
        <w:rPr>
          <w:lang w:val="sk-SK" w:eastAsia="sk-SK"/>
        </w:rPr>
        <w:t>vulkanizmu</w:t>
      </w:r>
      <w:proofErr w:type="spellEnd"/>
      <w:r w:rsidRPr="001D5B25">
        <w:rPr>
          <w:lang w:val="sk-SK" w:eastAsia="sk-SK"/>
        </w:rPr>
        <w:t>, ktorý sa zachoval vďaka prekrytiu mladšími tufmi. Tieto sa vyskytujú v niektorých častiach menej sklonených svahov.</w:t>
      </w:r>
    </w:p>
    <w:p w:rsidR="00B921B8" w:rsidRPr="001D5B25" w:rsidRDefault="00B921B8" w:rsidP="0056080D">
      <w:pPr>
        <w:jc w:val="both"/>
        <w:rPr>
          <w:b/>
          <w:bCs/>
          <w:lang w:val="sk-SK" w:eastAsia="sk-SK"/>
        </w:rPr>
      </w:pPr>
      <w:r w:rsidRPr="001D5B25">
        <w:rPr>
          <w:lang w:val="sk-SK" w:eastAsia="sk-SK"/>
        </w:rPr>
        <w:t xml:space="preserve">     Vegetáciu tvoria prevažne dubové lesy, ktoré sú ale v dostupných okrajoch už sekundárneho charakteru. Zo stromových drevín sa tu nachádza hrab, menej javor poľný, borovica, mukyňa.</w:t>
      </w:r>
    </w:p>
    <w:p w:rsidR="00B921B8" w:rsidRPr="001D5B25" w:rsidRDefault="00B921B8" w:rsidP="0056080D">
      <w:pPr>
        <w:spacing w:after="100" w:afterAutospacing="1"/>
        <w:jc w:val="both"/>
        <w:rPr>
          <w:lang w:val="sk-SK" w:eastAsia="sk-SK"/>
        </w:rPr>
      </w:pPr>
      <w:r w:rsidRPr="001D5B25">
        <w:rPr>
          <w:lang w:val="sk-SK" w:eastAsia="sk-SK"/>
        </w:rPr>
        <w:t xml:space="preserve">     Na nezalesnených strmších južných svahoch dominuje pozoruhodná </w:t>
      </w:r>
      <w:proofErr w:type="spellStart"/>
      <w:r w:rsidRPr="001D5B25">
        <w:rPr>
          <w:lang w:val="sk-SK" w:eastAsia="sk-SK"/>
        </w:rPr>
        <w:t>xerotermná</w:t>
      </w:r>
      <w:proofErr w:type="spellEnd"/>
      <w:r w:rsidRPr="001D5B25">
        <w:rPr>
          <w:lang w:val="sk-SK" w:eastAsia="sk-SK"/>
        </w:rPr>
        <w:t xml:space="preserve"> vegetácia reprezentujúca teplomilné spoločenstvo skál s kyslým substrátom. V štrbinách skalných stien sa uplatňuje </w:t>
      </w:r>
      <w:proofErr w:type="spellStart"/>
      <w:r w:rsidRPr="001D5B25">
        <w:rPr>
          <w:lang w:val="sk-SK" w:eastAsia="sk-SK"/>
        </w:rPr>
        <w:t>kručinka</w:t>
      </w:r>
      <w:proofErr w:type="spellEnd"/>
      <w:r w:rsidRPr="001D5B25">
        <w:rPr>
          <w:lang w:val="sk-SK" w:eastAsia="sk-SK"/>
        </w:rPr>
        <w:t xml:space="preserve"> chlpatá, rozchodník prudký, rozchodník najväčší, </w:t>
      </w:r>
      <w:proofErr w:type="spellStart"/>
      <w:r w:rsidRPr="001D5B25">
        <w:rPr>
          <w:lang w:val="sk-SK" w:eastAsia="sk-SK"/>
        </w:rPr>
        <w:t>sezal</w:t>
      </w:r>
      <w:proofErr w:type="spellEnd"/>
      <w:r w:rsidRPr="001D5B25">
        <w:rPr>
          <w:lang w:val="sk-SK" w:eastAsia="sk-SK"/>
        </w:rPr>
        <w:t xml:space="preserve"> sivý, nátržník piesočný, luskáč lekársky a miestami i vzácna </w:t>
      </w:r>
      <w:proofErr w:type="spellStart"/>
      <w:r w:rsidRPr="001D5B25">
        <w:rPr>
          <w:lang w:val="sk-SK" w:eastAsia="sk-SK"/>
        </w:rPr>
        <w:t>woodsia</w:t>
      </w:r>
      <w:proofErr w:type="spellEnd"/>
      <w:r w:rsidRPr="001D5B25">
        <w:rPr>
          <w:lang w:val="sk-SK" w:eastAsia="sk-SK"/>
        </w:rPr>
        <w:t xml:space="preserve"> skalná. Na skalnatých plošinách rastie cesnak horský. Na miestach s hrubšou vrstvou jemnej zeme rastie </w:t>
      </w:r>
      <w:proofErr w:type="spellStart"/>
      <w:r w:rsidRPr="001D5B25">
        <w:rPr>
          <w:lang w:val="sk-SK" w:eastAsia="sk-SK"/>
        </w:rPr>
        <w:t>kostrava</w:t>
      </w:r>
      <w:proofErr w:type="spellEnd"/>
      <w:r w:rsidRPr="001D5B25">
        <w:rPr>
          <w:lang w:val="sk-SK" w:eastAsia="sk-SK"/>
        </w:rPr>
        <w:t xml:space="preserve"> dalmátska. Z krovín je pozoruhodný výskyt višne </w:t>
      </w:r>
      <w:proofErr w:type="spellStart"/>
      <w:r w:rsidRPr="001D5B25">
        <w:rPr>
          <w:lang w:val="sk-SK" w:eastAsia="sk-SK"/>
        </w:rPr>
        <w:t>mahalebky</w:t>
      </w:r>
      <w:proofErr w:type="spellEnd"/>
      <w:r w:rsidRPr="001D5B25">
        <w:rPr>
          <w:lang w:val="sk-SK" w:eastAsia="sk-SK"/>
        </w:rPr>
        <w:t>.</w:t>
      </w:r>
    </w:p>
    <w:p w:rsidR="00B921B8" w:rsidRPr="001D5B25" w:rsidRDefault="00B921B8" w:rsidP="0056080D">
      <w:pPr>
        <w:spacing w:before="100" w:beforeAutospacing="1" w:after="100" w:afterAutospacing="1"/>
        <w:jc w:val="both"/>
        <w:rPr>
          <w:lang w:val="sk-SK" w:eastAsia="sk-SK"/>
        </w:rPr>
      </w:pPr>
      <w:r w:rsidRPr="001D5B25">
        <w:rPr>
          <w:lang w:val="sk-SK" w:eastAsia="sk-SK"/>
        </w:rPr>
        <w:t xml:space="preserve">     Kapitulské bralá sú svojou veľkosťou a tvarom vzácnym geologickým fenoménom </w:t>
      </w:r>
      <w:proofErr w:type="spellStart"/>
      <w:r w:rsidRPr="001D5B25">
        <w:rPr>
          <w:lang w:val="sk-SK" w:eastAsia="sk-SK"/>
        </w:rPr>
        <w:t>poukazujúcim</w:t>
      </w:r>
      <w:proofErr w:type="spellEnd"/>
      <w:r w:rsidRPr="001D5B25">
        <w:rPr>
          <w:lang w:val="sk-SK" w:eastAsia="sk-SK"/>
        </w:rPr>
        <w:t xml:space="preserve"> na nedokonalú tekutosť </w:t>
      </w:r>
      <w:proofErr w:type="spellStart"/>
      <w:r w:rsidRPr="001D5B25">
        <w:rPr>
          <w:lang w:val="sk-SK" w:eastAsia="sk-SK"/>
        </w:rPr>
        <w:t>ryolitových</w:t>
      </w:r>
      <w:proofErr w:type="spellEnd"/>
      <w:r w:rsidRPr="001D5B25">
        <w:rPr>
          <w:lang w:val="sk-SK" w:eastAsia="sk-SK"/>
        </w:rPr>
        <w:t xml:space="preserve"> láv. </w:t>
      </w:r>
      <w:proofErr w:type="spellStart"/>
      <w:r w:rsidRPr="001D5B25">
        <w:rPr>
          <w:lang w:val="sk-SK" w:eastAsia="sk-SK"/>
        </w:rPr>
        <w:t>Ryolitové</w:t>
      </w:r>
      <w:proofErr w:type="spellEnd"/>
      <w:r w:rsidRPr="001D5B25">
        <w:rPr>
          <w:lang w:val="sk-SK" w:eastAsia="sk-SK"/>
        </w:rPr>
        <w:t xml:space="preserve"> lávy sa preto na rozdiel od </w:t>
      </w:r>
      <w:r w:rsidRPr="001D5B25">
        <w:rPr>
          <w:lang w:val="sk-SK" w:eastAsia="sk-SK"/>
        </w:rPr>
        <w:lastRenderedPageBreak/>
        <w:t xml:space="preserve">čadičových láv nerozlievajú do lávových príkrovov a prúdov, ale vytvárajú vytlačené kopy, valy nad tektonickou poruchou, pri ktorej sa dostali na povrch. Ako výnimočný produkt </w:t>
      </w:r>
      <w:proofErr w:type="spellStart"/>
      <w:r w:rsidRPr="001D5B25">
        <w:rPr>
          <w:lang w:val="sk-SK" w:eastAsia="sk-SK"/>
        </w:rPr>
        <w:t>neogénneho</w:t>
      </w:r>
      <w:proofErr w:type="spellEnd"/>
      <w:r w:rsidRPr="001D5B25">
        <w:rPr>
          <w:lang w:val="sk-SK" w:eastAsia="sk-SK"/>
        </w:rPr>
        <w:t xml:space="preserve"> </w:t>
      </w:r>
      <w:proofErr w:type="spellStart"/>
      <w:r w:rsidRPr="001D5B25">
        <w:rPr>
          <w:lang w:val="sk-SK" w:eastAsia="sk-SK"/>
        </w:rPr>
        <w:t>vulkanizmu</w:t>
      </w:r>
      <w:proofErr w:type="spellEnd"/>
      <w:r w:rsidRPr="001D5B25">
        <w:rPr>
          <w:lang w:val="sk-SK" w:eastAsia="sk-SK"/>
        </w:rPr>
        <w:t xml:space="preserve"> v tejto oblasti si zaslúži mimoriadnu pozornosť. </w:t>
      </w:r>
    </w:p>
    <w:p w:rsidR="00B921B8" w:rsidRPr="001D5B25" w:rsidRDefault="00B921B8" w:rsidP="0056080D">
      <w:pPr>
        <w:jc w:val="both"/>
        <w:rPr>
          <w:b/>
          <w:lang w:val="sk-SK"/>
        </w:rPr>
      </w:pPr>
      <w:r w:rsidRPr="001D5B25">
        <w:rPr>
          <w:b/>
          <w:lang w:val="sk-SK"/>
        </w:rPr>
        <w:t xml:space="preserve">            4.8. Významné osobnosti obce</w:t>
      </w:r>
    </w:p>
    <w:p w:rsidR="00B921B8" w:rsidRPr="001D5B25" w:rsidRDefault="00B921B8" w:rsidP="0056080D">
      <w:pPr>
        <w:spacing w:before="100" w:beforeAutospacing="1" w:after="100" w:afterAutospacing="1"/>
        <w:jc w:val="both"/>
        <w:rPr>
          <w:lang w:val="sk-SK" w:eastAsia="sk-SK"/>
        </w:rPr>
      </w:pPr>
      <w:r w:rsidRPr="001D5B25">
        <w:rPr>
          <w:b/>
          <w:bCs/>
          <w:lang w:val="sk-SK" w:eastAsia="sk-SK"/>
        </w:rPr>
        <w:t xml:space="preserve">Profesor Jozef Szabo </w:t>
      </w:r>
      <w:r w:rsidRPr="001D5B25">
        <w:rPr>
          <w:lang w:val="sk-SK" w:eastAsia="sk-SK"/>
        </w:rPr>
        <w:t xml:space="preserve">- </w:t>
      </w:r>
      <w:proofErr w:type="spellStart"/>
      <w:r w:rsidRPr="001D5B25">
        <w:rPr>
          <w:lang w:val="sk-SK" w:eastAsia="sk-SK"/>
        </w:rPr>
        <w:t>nar</w:t>
      </w:r>
      <w:proofErr w:type="spellEnd"/>
      <w:r w:rsidRPr="001D5B25">
        <w:rPr>
          <w:lang w:val="sk-SK" w:eastAsia="sk-SK"/>
        </w:rPr>
        <w:t xml:space="preserve">. 14. 3. 1822 v </w:t>
      </w:r>
      <w:proofErr w:type="spellStart"/>
      <w:r w:rsidRPr="001D5B25">
        <w:rPr>
          <w:lang w:val="sk-SK" w:eastAsia="sk-SK"/>
        </w:rPr>
        <w:t>Kalocsi</w:t>
      </w:r>
      <w:proofErr w:type="spellEnd"/>
      <w:r w:rsidRPr="001D5B25">
        <w:rPr>
          <w:lang w:val="sk-SK" w:eastAsia="sk-SK"/>
        </w:rPr>
        <w:t xml:space="preserve">, zomrel 11.4. 1894 v Budapešti. Bol významný geológ, vedomosti po vyštudovaní filozofie a práva si doplnil štúdiom na Banskej a lesníckej akadémii v Banskej Štiavnici. Cestoval po celom svete s cieľom venovať sa mineralógii, petrografii, chémii, hydrológii a ložiskovej geológii. Pre Slovensko a naše územie je významná jeho práca Geologický opis okolia Banskej Štiavnice. Za prínos v oblasti výskumu mu bol udelený titul doktora univerzity v </w:t>
      </w:r>
      <w:proofErr w:type="spellStart"/>
      <w:r w:rsidRPr="001D5B25">
        <w:rPr>
          <w:lang w:val="sk-SK" w:eastAsia="sk-SK"/>
        </w:rPr>
        <w:t>Edinburgu</w:t>
      </w:r>
      <w:proofErr w:type="spellEnd"/>
      <w:r w:rsidRPr="001D5B25">
        <w:rPr>
          <w:lang w:val="sk-SK" w:eastAsia="sk-SK"/>
        </w:rPr>
        <w:t xml:space="preserve"> a v Bologni. Dlhé roky pôsobil ako rektor univerzity v Budapešti. Obľúbené miesto jeho vychádzok do prírody bolo aj bralo v katastrálnom území obce Lehôtka pod Brehmi. Bralo nesie po ňom pomenovanie </w:t>
      </w:r>
      <w:proofErr w:type="spellStart"/>
      <w:r w:rsidRPr="001D5B25">
        <w:rPr>
          <w:lang w:val="sk-SK" w:eastAsia="sk-SK"/>
        </w:rPr>
        <w:t>Szabóova</w:t>
      </w:r>
      <w:proofErr w:type="spellEnd"/>
      <w:r w:rsidRPr="001D5B25">
        <w:rPr>
          <w:lang w:val="sk-SK" w:eastAsia="sk-SK"/>
        </w:rPr>
        <w:t xml:space="preserve"> skala.</w:t>
      </w:r>
    </w:p>
    <w:p w:rsidR="00B921B8" w:rsidRPr="001D5B25" w:rsidRDefault="00B921B8" w:rsidP="0056080D">
      <w:pPr>
        <w:spacing w:before="100" w:beforeAutospacing="1" w:after="100" w:afterAutospacing="1"/>
        <w:jc w:val="both"/>
        <w:rPr>
          <w:lang w:val="sk-SK" w:eastAsia="sk-SK"/>
        </w:rPr>
      </w:pPr>
      <w:r w:rsidRPr="001D5B25">
        <w:rPr>
          <w:b/>
          <w:bCs/>
          <w:lang w:val="sk-SK" w:eastAsia="sk-SK"/>
        </w:rPr>
        <w:t xml:space="preserve">Leopold </w:t>
      </w:r>
      <w:proofErr w:type="spellStart"/>
      <w:r w:rsidRPr="001D5B25">
        <w:rPr>
          <w:b/>
          <w:bCs/>
          <w:lang w:val="sk-SK" w:eastAsia="sk-SK"/>
        </w:rPr>
        <w:t>Pellegrini</w:t>
      </w:r>
      <w:proofErr w:type="spellEnd"/>
      <w:r w:rsidRPr="001D5B25">
        <w:rPr>
          <w:b/>
          <w:bCs/>
          <w:lang w:val="sk-SK" w:eastAsia="sk-SK"/>
        </w:rPr>
        <w:t xml:space="preserve"> starší </w:t>
      </w:r>
      <w:r w:rsidRPr="001D5B25">
        <w:rPr>
          <w:lang w:val="sk-SK" w:eastAsia="sk-SK"/>
        </w:rPr>
        <w:t xml:space="preserve">- taliansky staviteľ železničnej trate Levice - Zvolen, ktorá bola v roku 1896 daná do prevádzky. Pri výstavbe odborné práce súvisiace so stavbou mostov, kamenárskych prác a dokončovacími prácami riadili talianski odborníci. Práve úsek prác od Bzenice po Svätý Kríž riadil Leopold </w:t>
      </w:r>
      <w:proofErr w:type="spellStart"/>
      <w:r w:rsidRPr="001D5B25">
        <w:rPr>
          <w:lang w:val="sk-SK" w:eastAsia="sk-SK"/>
        </w:rPr>
        <w:t>Pellegrini</w:t>
      </w:r>
      <w:proofErr w:type="spellEnd"/>
      <w:r w:rsidRPr="001D5B25">
        <w:rPr>
          <w:lang w:val="sk-SK" w:eastAsia="sk-SK"/>
        </w:rPr>
        <w:t xml:space="preserve"> starší. Po ukončení prác sa stal trvalým obyvateľom obce. Zo zisku z výstavby trate zakúpil si dom a rozsiahle pozemky v chotári Lehôtky pod Brehmi a v Hliníku nad Hronom. Na obrábanie pôdy okrem vlastných synov najímal aj obyvateľov obce. Zveľaďoval poľnohospodárstvo zavádzaním nových spôsobov obrábania. Prínosom pre obec bolo zaužívanie viacerých druhov odborných stavebných prác</w:t>
      </w:r>
    </w:p>
    <w:p w:rsidR="00B921B8" w:rsidRPr="001D5B25" w:rsidRDefault="00B921B8" w:rsidP="0056080D">
      <w:pPr>
        <w:spacing w:before="100" w:beforeAutospacing="1" w:after="100" w:afterAutospacing="1"/>
        <w:jc w:val="both"/>
        <w:rPr>
          <w:lang w:val="sk-SK" w:eastAsia="sk-SK"/>
        </w:rPr>
      </w:pPr>
      <w:r w:rsidRPr="001D5B25">
        <w:rPr>
          <w:b/>
          <w:bCs/>
          <w:lang w:val="sk-SK" w:eastAsia="sk-SK"/>
        </w:rPr>
        <w:t xml:space="preserve">Jozef Kollár a manželka Margita </w:t>
      </w:r>
      <w:r w:rsidRPr="001D5B25">
        <w:rPr>
          <w:lang w:val="sk-SK" w:eastAsia="sk-SK"/>
        </w:rPr>
        <w:t xml:space="preserve">- miestny učiteľ, správca štátnej ľudovej školy. V obci pôsobili od roku 1923 - až do 17. októbra 1945. Bol iniciátorom a </w:t>
      </w:r>
      <w:proofErr w:type="spellStart"/>
      <w:r w:rsidRPr="001D5B25">
        <w:rPr>
          <w:lang w:val="sk-SK" w:eastAsia="sk-SK"/>
        </w:rPr>
        <w:t>usmerňovateľom</w:t>
      </w:r>
      <w:proofErr w:type="spellEnd"/>
      <w:r w:rsidRPr="001D5B25">
        <w:rPr>
          <w:lang w:val="sk-SK" w:eastAsia="sk-SK"/>
        </w:rPr>
        <w:t xml:space="preserve"> kultúrno-spoločenského života v obci. Po príchode do obce v roku 1923 rozbehol iniciatívu na stavbu školy. V obecnom zastupiteľstve presadil vhodný pozemok pri cintoríne pod stavbu tzv. obecnej štepnice. Do užívania bola daná 14. 10. 1926. Okrem vykonávania svojho povolania otvoril vzdelávanie pre analfabetov z radov občanov. V roku 1924 založil miestny divadelný krúžok, ktorý každoročne odohral 4-7 divadelných predstavení. Obľúbeným autorom bol Ferko </w:t>
      </w:r>
      <w:proofErr w:type="spellStart"/>
      <w:r w:rsidRPr="001D5B25">
        <w:rPr>
          <w:lang w:val="sk-SK" w:eastAsia="sk-SK"/>
        </w:rPr>
        <w:t>Urbánek</w:t>
      </w:r>
      <w:proofErr w:type="spellEnd"/>
      <w:r w:rsidRPr="001D5B25">
        <w:rPr>
          <w:lang w:val="sk-SK" w:eastAsia="sk-SK"/>
        </w:rPr>
        <w:t xml:space="preserve">. Divadlo sa hrávalo v priestoroch školy. Zisk z predstavení bol poukázaný na nákup kníh do miestnej knižnice. Zakladateľom knižnice je práve Jozef Kollár. Pre obec v roku 1936 zakúpil za l 073 korún zvon - </w:t>
      </w:r>
      <w:proofErr w:type="spellStart"/>
      <w:r w:rsidRPr="001D5B25">
        <w:rPr>
          <w:lang w:val="sk-SK" w:eastAsia="sk-SK"/>
        </w:rPr>
        <w:t>umieráčik</w:t>
      </w:r>
      <w:proofErr w:type="spellEnd"/>
      <w:r w:rsidRPr="001D5B25">
        <w:rPr>
          <w:lang w:val="sk-SK" w:eastAsia="sk-SK"/>
        </w:rPr>
        <w:t xml:space="preserve"> do miestneho kostola. Okrem kultúrnej činnosti venoval sa rozvoju včelárstva, ovocinárstva a výsadbe medonosných stromov, najmä líp a agátov. Ako člen zastupiteľstva presadzoval zavedenie elektriky do obce, čo sa aj podarilo bez podpory štátu v roku 1940. Náklady znášali obyvatelia obce.</w:t>
      </w:r>
    </w:p>
    <w:p w:rsidR="00B921B8" w:rsidRPr="001D5B25" w:rsidRDefault="00B921B8" w:rsidP="0056080D">
      <w:pPr>
        <w:spacing w:before="100" w:beforeAutospacing="1" w:after="100" w:afterAutospacing="1"/>
        <w:jc w:val="both"/>
        <w:rPr>
          <w:lang w:val="sk-SK" w:eastAsia="sk-SK"/>
        </w:rPr>
      </w:pPr>
      <w:r w:rsidRPr="001D5B25">
        <w:rPr>
          <w:b/>
          <w:bCs/>
          <w:lang w:val="sk-SK" w:eastAsia="sk-SK"/>
        </w:rPr>
        <w:t xml:space="preserve">Rudolf </w:t>
      </w:r>
      <w:proofErr w:type="spellStart"/>
      <w:r w:rsidRPr="001D5B25">
        <w:rPr>
          <w:b/>
          <w:bCs/>
          <w:lang w:val="sk-SK" w:eastAsia="sk-SK"/>
        </w:rPr>
        <w:t>Musl</w:t>
      </w:r>
      <w:proofErr w:type="spellEnd"/>
      <w:r w:rsidRPr="001D5B25">
        <w:rPr>
          <w:b/>
          <w:bCs/>
          <w:lang w:val="sk-SK" w:eastAsia="sk-SK"/>
        </w:rPr>
        <w:t xml:space="preserve"> </w:t>
      </w:r>
      <w:r w:rsidRPr="001D5B25">
        <w:rPr>
          <w:lang w:val="sk-SK" w:eastAsia="sk-SK"/>
        </w:rPr>
        <w:t xml:space="preserve">- učiteľ a správca školy prišiel do obce 7. septembra 1945. Jeho príchodom nastalo kvalitatívne zlepšenie úrovne vyučovania. Vedel povzbudiť žiakov k dosiahnutiu vyšších vedomostí, napr. dobrých žiakov odmeňoval knihou. Dosahoval dobré výsledky v pedagogike prostredníctvom vhodnej metodiky. Jeho trieda získala titul vzorná jednotriedna škola. Oživil kultúrno-výchovnú a osvetovú činnosť, ktorá cez vojnu upadla. Založil hudobný krúžok - 12 žiakov sa začalo učiť hrať na husliach, zapojil aj staršiu mládež. Pod jeho vedením divadelný krúžok hrával aj náročnejšie divadelné hry. Divadelný krúžok s hrou Jánošík od Márie Rázusovej - </w:t>
      </w:r>
      <w:proofErr w:type="spellStart"/>
      <w:r w:rsidRPr="001D5B25">
        <w:rPr>
          <w:lang w:val="sk-SK" w:eastAsia="sk-SK"/>
        </w:rPr>
        <w:t>Martákovej</w:t>
      </w:r>
      <w:proofErr w:type="spellEnd"/>
      <w:r w:rsidRPr="001D5B25">
        <w:rPr>
          <w:lang w:val="sk-SK" w:eastAsia="sk-SK"/>
        </w:rPr>
        <w:t xml:space="preserve"> reprezentoval obec na súťaži a získal za dobré umiestnenie putovný pohár. Zaslúžil sa aj o založenie materskej školy v obci. Svoju etapu života v obci ukončil začiatkom septembra 1955, keď po doplnení a ukončení štúdia na Pedagogickej fakulte v Banskej Bystrici bol preložený na strednú školu do Zlatých Moraviec.</w:t>
      </w:r>
    </w:p>
    <w:p w:rsidR="00B921B8" w:rsidRPr="001D5B25" w:rsidRDefault="00B921B8" w:rsidP="00B921B8">
      <w:pPr>
        <w:jc w:val="both"/>
        <w:rPr>
          <w:rFonts w:ascii="Arial" w:hAnsi="Arial" w:cs="Arial"/>
          <w:b/>
          <w:lang w:val="sk-SK"/>
        </w:rPr>
      </w:pPr>
    </w:p>
    <w:p w:rsidR="00B921B8" w:rsidRPr="001D5B25" w:rsidRDefault="005B1856" w:rsidP="00B921B8">
      <w:pPr>
        <w:jc w:val="both"/>
        <w:rPr>
          <w:b/>
          <w:sz w:val="28"/>
          <w:szCs w:val="28"/>
          <w:lang w:val="sk-SK"/>
        </w:rPr>
      </w:pPr>
      <w:r>
        <w:rPr>
          <w:b/>
          <w:sz w:val="28"/>
          <w:szCs w:val="28"/>
          <w:lang w:val="sk-SK"/>
        </w:rPr>
        <w:t>5. Plnenie úloh</w:t>
      </w:r>
      <w:r w:rsidR="00B921B8" w:rsidRPr="001D5B25">
        <w:rPr>
          <w:b/>
          <w:sz w:val="28"/>
          <w:szCs w:val="28"/>
          <w:lang w:val="sk-SK"/>
        </w:rPr>
        <w:t xml:space="preserve"> obce (prenesené kompetencie, originálne kompetencie)</w:t>
      </w:r>
    </w:p>
    <w:p w:rsidR="00B921B8" w:rsidRPr="001D5B25" w:rsidRDefault="00B921B8" w:rsidP="00B921B8">
      <w:pPr>
        <w:ind w:left="720"/>
        <w:jc w:val="both"/>
        <w:rPr>
          <w:rFonts w:ascii="Arial" w:hAnsi="Arial" w:cs="Arial"/>
          <w:b/>
          <w:lang w:val="sk-SK"/>
        </w:rPr>
      </w:pPr>
    </w:p>
    <w:p w:rsidR="00B921B8" w:rsidRPr="001D5B25" w:rsidRDefault="00B921B8" w:rsidP="00B921B8">
      <w:pPr>
        <w:ind w:left="720"/>
        <w:jc w:val="both"/>
        <w:rPr>
          <w:b/>
          <w:lang w:val="sk-SK"/>
        </w:rPr>
      </w:pPr>
      <w:r w:rsidRPr="001D5B25">
        <w:rPr>
          <w:b/>
          <w:lang w:val="sk-SK"/>
        </w:rPr>
        <w:t>5.1. Výchova a vzdelávanie</w:t>
      </w:r>
    </w:p>
    <w:p w:rsidR="00B921B8" w:rsidRPr="001D5B25" w:rsidRDefault="00B921B8" w:rsidP="00B921B8">
      <w:pPr>
        <w:ind w:left="720"/>
        <w:jc w:val="both"/>
        <w:rPr>
          <w:rFonts w:ascii="Arial" w:hAnsi="Arial" w:cs="Arial"/>
          <w:b/>
          <w:lang w:val="sk-SK"/>
        </w:rPr>
      </w:pPr>
    </w:p>
    <w:p w:rsidR="00B921B8" w:rsidRPr="001D5B25" w:rsidRDefault="00B921B8" w:rsidP="00B921B8">
      <w:pPr>
        <w:jc w:val="both"/>
        <w:rPr>
          <w:lang w:val="sk-SK"/>
        </w:rPr>
      </w:pPr>
      <w:r w:rsidRPr="001D5B25">
        <w:rPr>
          <w:lang w:val="sk-SK"/>
        </w:rPr>
        <w:t xml:space="preserve">     Obec  Lehôtka pod Brehmi je zriaďovateľom Materskej školy a Školskej jedálne </w:t>
      </w:r>
      <w:r w:rsidR="004B20E8">
        <w:rPr>
          <w:lang w:val="sk-SK"/>
        </w:rPr>
        <w:t xml:space="preserve">pri materskej škole. Riaditeľkou </w:t>
      </w:r>
      <w:r w:rsidRPr="001D5B25">
        <w:rPr>
          <w:lang w:val="sk-SK"/>
        </w:rPr>
        <w:t>Materskej školy je</w:t>
      </w:r>
      <w:r w:rsidR="004B20E8">
        <w:rPr>
          <w:lang w:val="sk-SK"/>
        </w:rPr>
        <w:t xml:space="preserve"> od 1.10.2018 Alenka </w:t>
      </w:r>
      <w:proofErr w:type="spellStart"/>
      <w:r w:rsidR="004B20E8">
        <w:rPr>
          <w:lang w:val="sk-SK"/>
        </w:rPr>
        <w:t>Čabáková</w:t>
      </w:r>
      <w:proofErr w:type="spellEnd"/>
      <w:r w:rsidRPr="001D5B25">
        <w:rPr>
          <w:lang w:val="sk-SK"/>
        </w:rPr>
        <w:t>, vedúcou Školskej jedálne je Dáša Chovanová. Zamestnancami Materskej školy sú učiteľka Jarmila Rybárová</w:t>
      </w:r>
      <w:r w:rsidR="004B20E8">
        <w:rPr>
          <w:lang w:val="sk-SK"/>
        </w:rPr>
        <w:t xml:space="preserve"> </w:t>
      </w:r>
      <w:r w:rsidRPr="001D5B25">
        <w:rPr>
          <w:lang w:val="sk-SK"/>
        </w:rPr>
        <w:t xml:space="preserve">a školníčka </w:t>
      </w:r>
      <w:r w:rsidR="0056080D">
        <w:rPr>
          <w:lang w:val="sk-SK"/>
        </w:rPr>
        <w:t>Katarína Kukučková</w:t>
      </w:r>
      <w:r w:rsidRPr="001D5B25">
        <w:rPr>
          <w:lang w:val="sk-SK"/>
        </w:rPr>
        <w:t>. Zamestnancom Školskej jedálne pri M</w:t>
      </w:r>
      <w:r w:rsidR="005B1856">
        <w:rPr>
          <w:lang w:val="sk-SK"/>
        </w:rPr>
        <w:t>aterskej škole</w:t>
      </w:r>
      <w:r w:rsidRPr="001D5B25">
        <w:rPr>
          <w:lang w:val="sk-SK"/>
        </w:rPr>
        <w:t xml:space="preserve"> je kuchárka </w:t>
      </w:r>
      <w:r w:rsidR="0056080D">
        <w:rPr>
          <w:lang w:val="sk-SK"/>
        </w:rPr>
        <w:t xml:space="preserve">Jarmila </w:t>
      </w:r>
      <w:proofErr w:type="spellStart"/>
      <w:r w:rsidR="0056080D">
        <w:rPr>
          <w:lang w:val="sk-SK"/>
        </w:rPr>
        <w:t>Pinková</w:t>
      </w:r>
      <w:proofErr w:type="spellEnd"/>
      <w:r w:rsidRPr="001D5B25">
        <w:rPr>
          <w:lang w:val="sk-SK"/>
        </w:rPr>
        <w:t xml:space="preserve">. V roku </w:t>
      </w:r>
      <w:r w:rsidR="0056080D">
        <w:rPr>
          <w:lang w:val="sk-SK"/>
        </w:rPr>
        <w:t>2019</w:t>
      </w:r>
      <w:r w:rsidR="005B1856">
        <w:rPr>
          <w:lang w:val="sk-SK"/>
        </w:rPr>
        <w:t xml:space="preserve"> bolo v MŠ zapísaných </w:t>
      </w:r>
      <w:r w:rsidR="0056080D">
        <w:rPr>
          <w:lang w:val="sk-SK"/>
        </w:rPr>
        <w:t>16</w:t>
      </w:r>
      <w:r w:rsidRPr="001D5B25">
        <w:rPr>
          <w:lang w:val="sk-SK"/>
        </w:rPr>
        <w:t xml:space="preserve"> detí vo veku od 2 do 6 rokov. </w:t>
      </w:r>
    </w:p>
    <w:p w:rsidR="00B921B8" w:rsidRPr="001D5B25" w:rsidRDefault="00B921B8" w:rsidP="00B921B8">
      <w:pPr>
        <w:jc w:val="both"/>
        <w:rPr>
          <w:lang w:val="sk-SK"/>
        </w:rPr>
      </w:pPr>
      <w:r w:rsidRPr="001D5B25">
        <w:rPr>
          <w:lang w:val="sk-SK"/>
        </w:rPr>
        <w:t>Obec patrí do školského obvodu obce Hliník nad Hronom, kde väčšina</w:t>
      </w:r>
      <w:r>
        <w:rPr>
          <w:lang w:val="sk-SK"/>
        </w:rPr>
        <w:t xml:space="preserve"> detí navštevuje Základnú školu a tiež Centrum voľného času.</w:t>
      </w:r>
    </w:p>
    <w:p w:rsidR="00B921B8" w:rsidRPr="001D5B25" w:rsidRDefault="00B921B8" w:rsidP="00B921B8">
      <w:pPr>
        <w:ind w:left="720"/>
        <w:jc w:val="both"/>
        <w:rPr>
          <w:b/>
          <w:lang w:val="sk-SK"/>
        </w:rPr>
      </w:pPr>
    </w:p>
    <w:p w:rsidR="00B921B8" w:rsidRPr="001D5B25" w:rsidRDefault="00B921B8" w:rsidP="00B921B8">
      <w:pPr>
        <w:ind w:left="720"/>
        <w:jc w:val="both"/>
        <w:rPr>
          <w:b/>
          <w:lang w:val="sk-SK"/>
        </w:rPr>
      </w:pPr>
      <w:r w:rsidRPr="001D5B25">
        <w:rPr>
          <w:b/>
          <w:lang w:val="sk-SK"/>
        </w:rPr>
        <w:t>5.2. Zdravotníctvo</w:t>
      </w:r>
    </w:p>
    <w:p w:rsidR="00B921B8" w:rsidRPr="001D5B25" w:rsidRDefault="00B921B8" w:rsidP="00B921B8">
      <w:pPr>
        <w:ind w:left="720"/>
        <w:jc w:val="both"/>
        <w:rPr>
          <w:rFonts w:ascii="Arial" w:hAnsi="Arial" w:cs="Arial"/>
          <w:b/>
          <w:lang w:val="sk-SK"/>
        </w:rPr>
      </w:pPr>
    </w:p>
    <w:p w:rsidR="00B921B8" w:rsidRPr="001D5B25" w:rsidRDefault="00B921B8" w:rsidP="00B921B8">
      <w:pPr>
        <w:jc w:val="both"/>
        <w:rPr>
          <w:lang w:val="sk-SK"/>
        </w:rPr>
      </w:pPr>
      <w:r w:rsidRPr="001D5B25">
        <w:rPr>
          <w:lang w:val="sk-SK"/>
        </w:rPr>
        <w:t xml:space="preserve">     Zdravotnú starostlivosť poskytujú dve ambulancie všeobecného lekára v susednej obci Hliník nad Hronom. Občania  na základe voľného výberu lekárov využívajú služby praktických, odborných  lekárov a stomatologických ambulancií v okresnom meste Žiar nad Hronom a tiež lekárske služby polikliniky </w:t>
      </w:r>
      <w:proofErr w:type="spellStart"/>
      <w:r w:rsidRPr="001D5B25">
        <w:rPr>
          <w:lang w:val="sk-SK"/>
        </w:rPr>
        <w:t>ProCare</w:t>
      </w:r>
      <w:proofErr w:type="spellEnd"/>
      <w:r w:rsidRPr="001D5B25">
        <w:rPr>
          <w:lang w:val="sk-SK"/>
        </w:rPr>
        <w:t xml:space="preserve"> v areály Závodu SNP v Žiari nad Hronom. </w:t>
      </w:r>
    </w:p>
    <w:p w:rsidR="00B921B8" w:rsidRPr="001D5B25" w:rsidRDefault="00B921B8" w:rsidP="00B921B8">
      <w:pPr>
        <w:jc w:val="both"/>
        <w:rPr>
          <w:rFonts w:ascii="Arial" w:hAnsi="Arial" w:cs="Arial"/>
          <w:b/>
          <w:lang w:val="sk-SK"/>
        </w:rPr>
      </w:pPr>
    </w:p>
    <w:p w:rsidR="00B921B8" w:rsidRPr="001D5B25" w:rsidRDefault="00B921B8" w:rsidP="00B921B8">
      <w:pPr>
        <w:ind w:left="720"/>
        <w:jc w:val="both"/>
        <w:rPr>
          <w:b/>
          <w:lang w:val="sk-SK"/>
        </w:rPr>
      </w:pPr>
      <w:r w:rsidRPr="001D5B25">
        <w:rPr>
          <w:b/>
          <w:lang w:val="sk-SK"/>
        </w:rPr>
        <w:t>5.3. Sociálne zabezpečenie</w:t>
      </w:r>
    </w:p>
    <w:p w:rsidR="00B921B8" w:rsidRPr="001D5B25" w:rsidRDefault="00B921B8" w:rsidP="00B921B8">
      <w:pPr>
        <w:jc w:val="both"/>
        <w:rPr>
          <w:rFonts w:ascii="Arial" w:hAnsi="Arial" w:cs="Arial"/>
          <w:b/>
          <w:lang w:val="sk-SK"/>
        </w:rPr>
      </w:pPr>
    </w:p>
    <w:p w:rsidR="00B921B8" w:rsidRPr="001D5B25" w:rsidRDefault="00B921B8" w:rsidP="00B921B8">
      <w:pPr>
        <w:jc w:val="both"/>
        <w:rPr>
          <w:lang w:val="sk-SK"/>
        </w:rPr>
      </w:pPr>
      <w:r w:rsidRPr="001D5B25">
        <w:rPr>
          <w:lang w:val="sk-SK"/>
        </w:rPr>
        <w:t xml:space="preserve">     Sociálne služby pre občanov zabezpečujú domovy sociálnych služieb v obci Janova Lehota a v obci Prochot.</w:t>
      </w:r>
    </w:p>
    <w:p w:rsidR="00B921B8" w:rsidRPr="001D5B25" w:rsidRDefault="00B921B8" w:rsidP="00B921B8">
      <w:pPr>
        <w:jc w:val="both"/>
        <w:rPr>
          <w:lang w:val="sk-SK"/>
        </w:rPr>
      </w:pPr>
    </w:p>
    <w:p w:rsidR="00B921B8" w:rsidRPr="001D5B25" w:rsidRDefault="00B921B8" w:rsidP="00B921B8">
      <w:pPr>
        <w:ind w:left="720"/>
        <w:jc w:val="both"/>
        <w:rPr>
          <w:b/>
          <w:lang w:val="sk-SK"/>
        </w:rPr>
      </w:pPr>
      <w:r w:rsidRPr="001D5B25">
        <w:rPr>
          <w:b/>
          <w:lang w:val="sk-SK"/>
        </w:rPr>
        <w:t>5.4. Kultúra a šport</w:t>
      </w:r>
    </w:p>
    <w:p w:rsidR="00B921B8" w:rsidRPr="001D5B25" w:rsidRDefault="00B921B8" w:rsidP="00B921B8">
      <w:pPr>
        <w:ind w:left="720"/>
        <w:jc w:val="both"/>
        <w:rPr>
          <w:rFonts w:ascii="Arial" w:hAnsi="Arial" w:cs="Arial"/>
          <w:b/>
          <w:lang w:val="sk-SK"/>
        </w:rPr>
      </w:pPr>
    </w:p>
    <w:p w:rsidR="00B921B8" w:rsidRPr="001D5B25" w:rsidRDefault="00B921B8" w:rsidP="00B921B8">
      <w:pPr>
        <w:jc w:val="both"/>
        <w:rPr>
          <w:lang w:val="sk-SK"/>
        </w:rPr>
      </w:pPr>
      <w:r w:rsidRPr="001D5B25">
        <w:rPr>
          <w:lang w:val="sk-SK"/>
        </w:rPr>
        <w:t xml:space="preserve">     V obci sa organizujú rôzne kultúrno-spoločenské aktivity. Sú zamerané na všetky sociálne a vekové skupiny. Sú to: Deň matiek, Stavanie Mája, Športový deň obce alebo rozlúčka s prázdninami, Slávnostné stretnutie s dôchodcami, Silvestrovská zábava. V budove kultúrneho domu  je sála s kapacitou 100 ľudí. V priestoroch klubu kultúrneho domu má obec zriadenú obecnú knižnicu. Na športové vyžitie občanov slúži v obci futbalové ihrisko so šatňami a zastrešeným prístreškom, kde si občania s obľubou organizujú aj </w:t>
      </w:r>
      <w:proofErr w:type="spellStart"/>
      <w:r w:rsidRPr="001D5B25">
        <w:rPr>
          <w:lang w:val="sk-SK"/>
        </w:rPr>
        <w:t>gulášpartie</w:t>
      </w:r>
      <w:proofErr w:type="spellEnd"/>
      <w:r w:rsidRPr="001D5B25">
        <w:rPr>
          <w:lang w:val="sk-SK"/>
        </w:rPr>
        <w:t xml:space="preserve">. </w:t>
      </w:r>
    </w:p>
    <w:p w:rsidR="00B921B8" w:rsidRPr="001D5B25" w:rsidRDefault="00B921B8" w:rsidP="00B921B8">
      <w:pPr>
        <w:ind w:left="720"/>
        <w:jc w:val="both"/>
        <w:rPr>
          <w:rFonts w:ascii="Arial" w:hAnsi="Arial" w:cs="Arial"/>
          <w:sz w:val="28"/>
          <w:szCs w:val="28"/>
          <w:lang w:val="sk-SK"/>
        </w:rPr>
      </w:pPr>
    </w:p>
    <w:p w:rsidR="00B921B8" w:rsidRPr="001D5B25" w:rsidRDefault="00B921B8" w:rsidP="00B921B8">
      <w:pPr>
        <w:ind w:left="720"/>
        <w:jc w:val="both"/>
        <w:rPr>
          <w:b/>
          <w:lang w:val="sk-SK"/>
        </w:rPr>
      </w:pPr>
      <w:r w:rsidRPr="001D5B25">
        <w:rPr>
          <w:b/>
          <w:lang w:val="sk-SK"/>
        </w:rPr>
        <w:t>5.5. Hospodárstvo</w:t>
      </w:r>
    </w:p>
    <w:p w:rsidR="00B921B8" w:rsidRPr="001D5B25" w:rsidRDefault="00B921B8" w:rsidP="00B921B8">
      <w:pPr>
        <w:pStyle w:val="Normlnywebov"/>
        <w:spacing w:after="0" w:afterAutospacing="0"/>
      </w:pPr>
      <w:r w:rsidRPr="001D5B25">
        <w:t>Najvýznamnejší poskytovatelia služieb:</w:t>
      </w:r>
    </w:p>
    <w:p w:rsidR="00B921B8" w:rsidRPr="001D5B25" w:rsidRDefault="00B921B8" w:rsidP="00B921B8">
      <w:pPr>
        <w:pStyle w:val="Normlnywebov"/>
        <w:numPr>
          <w:ilvl w:val="0"/>
          <w:numId w:val="27"/>
        </w:numPr>
        <w:spacing w:before="0" w:beforeAutospacing="0" w:after="0" w:afterAutospacing="0"/>
      </w:pPr>
      <w:r w:rsidRPr="001D5B25">
        <w:t>predajňa potravín a zmiešaného tovaru COOP Jednota SD so sídlom v Žarnovici</w:t>
      </w:r>
    </w:p>
    <w:p w:rsidR="00B921B8" w:rsidRPr="001D5B25" w:rsidRDefault="00B921B8" w:rsidP="00B921B8">
      <w:pPr>
        <w:pStyle w:val="Nadpis2"/>
        <w:numPr>
          <w:ilvl w:val="0"/>
          <w:numId w:val="27"/>
        </w:numPr>
        <w:spacing w:line="240" w:lineRule="auto"/>
        <w:rPr>
          <w:b w:val="0"/>
          <w:lang w:val="sk-SK"/>
        </w:rPr>
      </w:pPr>
      <w:r w:rsidRPr="001D5B25">
        <w:rPr>
          <w:b w:val="0"/>
          <w:lang w:val="sk-SK"/>
        </w:rPr>
        <w:t>Juraj Homola PRO ARMA - predaj betonárskej ocele</w:t>
      </w:r>
    </w:p>
    <w:p w:rsidR="00B921B8" w:rsidRPr="001D5B25" w:rsidRDefault="00B921B8" w:rsidP="00B921B8">
      <w:pPr>
        <w:pStyle w:val="Odsekzoznamu"/>
        <w:numPr>
          <w:ilvl w:val="0"/>
          <w:numId w:val="27"/>
        </w:numPr>
        <w:rPr>
          <w:lang w:val="sk-SK"/>
        </w:rPr>
      </w:pPr>
      <w:r w:rsidRPr="001D5B25">
        <w:rPr>
          <w:lang w:val="sk-SK"/>
        </w:rPr>
        <w:t xml:space="preserve">Milan </w:t>
      </w:r>
      <w:proofErr w:type="spellStart"/>
      <w:r w:rsidRPr="001D5B25">
        <w:rPr>
          <w:lang w:val="sk-SK"/>
        </w:rPr>
        <w:t>Mazúr</w:t>
      </w:r>
      <w:proofErr w:type="spellEnd"/>
      <w:r w:rsidRPr="001D5B25">
        <w:rPr>
          <w:lang w:val="sk-SK"/>
        </w:rPr>
        <w:t xml:space="preserve"> – stolárstvo</w:t>
      </w:r>
    </w:p>
    <w:p w:rsidR="00B921B8" w:rsidRPr="001D5B25" w:rsidRDefault="00B921B8" w:rsidP="00B921B8">
      <w:pPr>
        <w:pStyle w:val="Odsekzoznamu"/>
        <w:numPr>
          <w:ilvl w:val="0"/>
          <w:numId w:val="27"/>
        </w:numPr>
        <w:rPr>
          <w:lang w:val="sk-SK"/>
        </w:rPr>
      </w:pPr>
      <w:r w:rsidRPr="001D5B25">
        <w:rPr>
          <w:lang w:val="sk-SK"/>
        </w:rPr>
        <w:t xml:space="preserve">Lukáš Sámel - LEMAS Lehôtka pod Brehmi 56 </w:t>
      </w:r>
    </w:p>
    <w:p w:rsidR="00B921B8" w:rsidRPr="001D5B25" w:rsidRDefault="00B921B8" w:rsidP="00B921B8">
      <w:pPr>
        <w:pStyle w:val="Odsekzoznamu"/>
        <w:numPr>
          <w:ilvl w:val="0"/>
          <w:numId w:val="27"/>
        </w:numPr>
        <w:rPr>
          <w:lang w:val="sk-SK"/>
        </w:rPr>
      </w:pPr>
      <w:r w:rsidRPr="001D5B25">
        <w:rPr>
          <w:lang w:val="sk-SK"/>
        </w:rPr>
        <w:t xml:space="preserve">Pohostinstvo LEHÔTKA – Lenka Jánošová </w:t>
      </w:r>
    </w:p>
    <w:p w:rsidR="00B921B8" w:rsidRPr="001D5B25" w:rsidRDefault="00B921B8" w:rsidP="00B921B8">
      <w:pPr>
        <w:pStyle w:val="Odsekzoznamu"/>
        <w:numPr>
          <w:ilvl w:val="0"/>
          <w:numId w:val="27"/>
        </w:numPr>
        <w:rPr>
          <w:rStyle w:val="ra"/>
          <w:lang w:val="sk-SK"/>
        </w:rPr>
      </w:pPr>
      <w:r w:rsidRPr="001D5B25">
        <w:rPr>
          <w:rStyle w:val="ra"/>
          <w:lang w:val="sk-SK"/>
        </w:rPr>
        <w:t xml:space="preserve">ATYP METAL, </w:t>
      </w:r>
      <w:proofErr w:type="spellStart"/>
      <w:r w:rsidRPr="001D5B25">
        <w:rPr>
          <w:rStyle w:val="ra"/>
          <w:lang w:val="sk-SK"/>
        </w:rPr>
        <w:t>s.r.o</w:t>
      </w:r>
      <w:proofErr w:type="spellEnd"/>
      <w:r w:rsidRPr="001D5B25">
        <w:rPr>
          <w:rStyle w:val="ra"/>
          <w:lang w:val="sk-SK"/>
        </w:rPr>
        <w:t>. – Ivan Magula Lehôtka pod Brehmi 144</w:t>
      </w:r>
    </w:p>
    <w:p w:rsidR="00B921B8" w:rsidRPr="001D5B25" w:rsidRDefault="00B921B8" w:rsidP="00B921B8">
      <w:pPr>
        <w:pStyle w:val="Odsekzoznamu"/>
        <w:numPr>
          <w:ilvl w:val="0"/>
          <w:numId w:val="27"/>
        </w:numPr>
        <w:rPr>
          <w:rStyle w:val="ra"/>
          <w:lang w:val="sk-SK"/>
        </w:rPr>
      </w:pPr>
      <w:proofErr w:type="spellStart"/>
      <w:r w:rsidRPr="001D5B25">
        <w:rPr>
          <w:rStyle w:val="ra"/>
          <w:lang w:val="sk-SK"/>
        </w:rPr>
        <w:t>Coeus</w:t>
      </w:r>
      <w:proofErr w:type="spellEnd"/>
      <w:r w:rsidRPr="001D5B25">
        <w:rPr>
          <w:rStyle w:val="ra"/>
          <w:lang w:val="sk-SK"/>
        </w:rPr>
        <w:t xml:space="preserve"> </w:t>
      </w:r>
      <w:proofErr w:type="spellStart"/>
      <w:r w:rsidRPr="001D5B25">
        <w:rPr>
          <w:rStyle w:val="ra"/>
          <w:lang w:val="sk-SK"/>
        </w:rPr>
        <w:t>Consulting</w:t>
      </w:r>
      <w:proofErr w:type="spellEnd"/>
      <w:r w:rsidRPr="001D5B25">
        <w:rPr>
          <w:rStyle w:val="ra"/>
          <w:lang w:val="sk-SK"/>
        </w:rPr>
        <w:t xml:space="preserve">, </w:t>
      </w:r>
      <w:proofErr w:type="spellStart"/>
      <w:r w:rsidRPr="001D5B25">
        <w:rPr>
          <w:rStyle w:val="ra"/>
          <w:lang w:val="sk-SK"/>
        </w:rPr>
        <w:t>s.r.o</w:t>
      </w:r>
      <w:proofErr w:type="spellEnd"/>
      <w:r w:rsidRPr="001D5B25">
        <w:rPr>
          <w:rStyle w:val="ra"/>
          <w:lang w:val="sk-SK"/>
        </w:rPr>
        <w:t xml:space="preserve">. – Ľubomír </w:t>
      </w:r>
      <w:proofErr w:type="spellStart"/>
      <w:r w:rsidRPr="001D5B25">
        <w:rPr>
          <w:rStyle w:val="ra"/>
          <w:lang w:val="sk-SK"/>
        </w:rPr>
        <w:t>Gajan</w:t>
      </w:r>
      <w:proofErr w:type="spellEnd"/>
      <w:r w:rsidRPr="001D5B25">
        <w:rPr>
          <w:rStyle w:val="ra"/>
          <w:lang w:val="sk-SK"/>
        </w:rPr>
        <w:t>, Lehôtka pod Brehmi 146</w:t>
      </w:r>
    </w:p>
    <w:p w:rsidR="00B921B8" w:rsidRPr="001D5B25" w:rsidRDefault="00B921B8" w:rsidP="00B921B8">
      <w:pPr>
        <w:pStyle w:val="Odsekzoznamu"/>
        <w:numPr>
          <w:ilvl w:val="0"/>
          <w:numId w:val="27"/>
        </w:numPr>
        <w:rPr>
          <w:lang w:val="sk-SK"/>
        </w:rPr>
      </w:pPr>
      <w:r w:rsidRPr="001D5B25">
        <w:rPr>
          <w:rStyle w:val="ra"/>
          <w:lang w:val="sk-SK"/>
        </w:rPr>
        <w:t xml:space="preserve">SETT Stav, </w:t>
      </w:r>
      <w:proofErr w:type="spellStart"/>
      <w:r w:rsidRPr="001D5B25">
        <w:rPr>
          <w:rStyle w:val="ra"/>
          <w:lang w:val="sk-SK"/>
        </w:rPr>
        <w:t>s.r.o</w:t>
      </w:r>
      <w:proofErr w:type="spellEnd"/>
      <w:r w:rsidRPr="001D5B25">
        <w:rPr>
          <w:rStyle w:val="ra"/>
          <w:lang w:val="sk-SK"/>
        </w:rPr>
        <w:t>. – Marek Pinka, Lehôtka pod Brehmi 6</w:t>
      </w:r>
    </w:p>
    <w:p w:rsidR="00540D8D" w:rsidRDefault="00540D8D" w:rsidP="00B921B8">
      <w:pPr>
        <w:rPr>
          <w:lang w:val="sk-SK"/>
        </w:rPr>
      </w:pPr>
    </w:p>
    <w:p w:rsidR="00B921B8" w:rsidRPr="001D5B25" w:rsidRDefault="00B921B8" w:rsidP="00B921B8">
      <w:pPr>
        <w:rPr>
          <w:lang w:val="sk-SK"/>
        </w:rPr>
      </w:pPr>
      <w:r w:rsidRPr="001D5B25">
        <w:rPr>
          <w:lang w:val="sk-SK"/>
        </w:rPr>
        <w:t>Najvýznamnejší priemysel v obci:</w:t>
      </w:r>
    </w:p>
    <w:p w:rsidR="00B921B8" w:rsidRPr="001D5B25" w:rsidRDefault="00B921B8" w:rsidP="00B921B8">
      <w:pPr>
        <w:pStyle w:val="Normlnywebov"/>
        <w:numPr>
          <w:ilvl w:val="0"/>
          <w:numId w:val="24"/>
        </w:numPr>
        <w:spacing w:before="0" w:beforeAutospacing="0" w:after="0" w:afterAutospacing="0"/>
      </w:pPr>
      <w:r w:rsidRPr="001D5B25">
        <w:t xml:space="preserve">LBK PERLIT </w:t>
      </w:r>
      <w:proofErr w:type="spellStart"/>
      <w:r w:rsidRPr="001D5B25">
        <w:t>s.r.o</w:t>
      </w:r>
      <w:proofErr w:type="spellEnd"/>
      <w:r w:rsidRPr="001D5B25">
        <w:t>.,  Lehôtka pod Brehmi 52</w:t>
      </w:r>
    </w:p>
    <w:p w:rsidR="00B921B8" w:rsidRPr="001D5B25" w:rsidRDefault="00B921B8" w:rsidP="00B921B8">
      <w:pPr>
        <w:jc w:val="both"/>
        <w:rPr>
          <w:lang w:val="sk-SK"/>
        </w:rPr>
      </w:pPr>
      <w:r w:rsidRPr="001D5B25">
        <w:rPr>
          <w:lang w:val="sk-SK"/>
        </w:rPr>
        <w:t>Najvýznamnejšia poľnohospodárska výroba a lesné hospodárstvo v obci:</w:t>
      </w:r>
    </w:p>
    <w:p w:rsidR="00B921B8" w:rsidRPr="001D5B25" w:rsidRDefault="00B921B8" w:rsidP="00B921B8">
      <w:pPr>
        <w:pStyle w:val="Odsekzoznamu"/>
        <w:numPr>
          <w:ilvl w:val="0"/>
          <w:numId w:val="33"/>
        </w:numPr>
        <w:jc w:val="both"/>
        <w:rPr>
          <w:lang w:val="sk-SK"/>
        </w:rPr>
      </w:pPr>
      <w:r w:rsidRPr="001D5B25">
        <w:rPr>
          <w:lang w:val="sk-SK"/>
        </w:rPr>
        <w:lastRenderedPageBreak/>
        <w:t>Spoločenstvo Urbár pozemková spoločnosť Lehôtka pod Brehmi, ktoré obhospodaruje lesné pozemky v katastri obce</w:t>
      </w:r>
    </w:p>
    <w:p w:rsidR="00B921B8" w:rsidRPr="001D5B25" w:rsidRDefault="00B921B8" w:rsidP="00B921B8">
      <w:pPr>
        <w:pStyle w:val="Odsekzoznamu"/>
        <w:numPr>
          <w:ilvl w:val="0"/>
          <w:numId w:val="34"/>
        </w:numPr>
        <w:jc w:val="both"/>
        <w:rPr>
          <w:lang w:val="sk-SK"/>
        </w:rPr>
      </w:pPr>
      <w:r w:rsidRPr="001D5B25">
        <w:rPr>
          <w:lang w:val="sk-SK"/>
        </w:rPr>
        <w:t>Poľnohospodárske družstvo Lovčica Trubín, ktoré obhospodaruje poľnohospodárske</w:t>
      </w:r>
    </w:p>
    <w:p w:rsidR="00B921B8" w:rsidRPr="001D5B25" w:rsidRDefault="00B921B8" w:rsidP="00B921B8">
      <w:pPr>
        <w:jc w:val="both"/>
        <w:rPr>
          <w:lang w:val="sk-SK"/>
        </w:rPr>
      </w:pPr>
      <w:r w:rsidRPr="001D5B25">
        <w:rPr>
          <w:lang w:val="sk-SK"/>
        </w:rPr>
        <w:t xml:space="preserve">            pozemky v katastri obce</w:t>
      </w:r>
    </w:p>
    <w:p w:rsidR="00B921B8" w:rsidRPr="001D5B25" w:rsidRDefault="00B921B8" w:rsidP="00B921B8">
      <w:pPr>
        <w:pStyle w:val="Odsekzoznamu"/>
        <w:numPr>
          <w:ilvl w:val="0"/>
          <w:numId w:val="35"/>
        </w:numPr>
        <w:jc w:val="both"/>
        <w:rPr>
          <w:lang w:val="sk-SK"/>
        </w:rPr>
      </w:pPr>
      <w:r w:rsidRPr="001D5B25">
        <w:rPr>
          <w:lang w:val="sk-SK"/>
        </w:rPr>
        <w:t>SDP Kremeň, ktoré obhospodaruje poľnohospodárske pozemky v katastri obce</w:t>
      </w:r>
    </w:p>
    <w:p w:rsidR="00B921B8" w:rsidRPr="001D5B25" w:rsidRDefault="00B921B8" w:rsidP="00B921B8">
      <w:pPr>
        <w:spacing w:line="360" w:lineRule="auto"/>
        <w:rPr>
          <w:b/>
          <w:sz w:val="28"/>
          <w:szCs w:val="28"/>
          <w:lang w:val="sk-SK"/>
        </w:rPr>
      </w:pPr>
    </w:p>
    <w:p w:rsidR="00B921B8" w:rsidRPr="001D5B25" w:rsidRDefault="00B921B8" w:rsidP="00B921B8">
      <w:pPr>
        <w:spacing w:line="360" w:lineRule="auto"/>
        <w:rPr>
          <w:b/>
          <w:sz w:val="28"/>
          <w:szCs w:val="28"/>
          <w:lang w:val="sk-SK"/>
        </w:rPr>
      </w:pPr>
      <w:r w:rsidRPr="001D5B25">
        <w:rPr>
          <w:b/>
          <w:sz w:val="28"/>
          <w:szCs w:val="28"/>
          <w:lang w:val="sk-SK"/>
        </w:rPr>
        <w:t>6. Informácia o vývoji obce z pohľadu rozpočtovníctva</w:t>
      </w:r>
    </w:p>
    <w:p w:rsidR="00B921B8" w:rsidRPr="001D5B25" w:rsidRDefault="00B921B8" w:rsidP="00B921B8">
      <w:pPr>
        <w:spacing w:line="360" w:lineRule="auto"/>
        <w:rPr>
          <w:b/>
          <w:sz w:val="28"/>
          <w:szCs w:val="28"/>
          <w:lang w:val="sk-SK"/>
        </w:rPr>
      </w:pPr>
      <w:r w:rsidRPr="001D5B25">
        <w:rPr>
          <w:b/>
          <w:sz w:val="28"/>
          <w:szCs w:val="28"/>
          <w:lang w:val="sk-SK"/>
        </w:rPr>
        <w:tab/>
      </w:r>
      <w:r w:rsidRPr="001D5B25">
        <w:rPr>
          <w:b/>
          <w:sz w:val="28"/>
          <w:szCs w:val="28"/>
          <w:lang w:val="sk-SK"/>
        </w:rPr>
        <w:tab/>
      </w:r>
    </w:p>
    <w:p w:rsidR="00B921B8" w:rsidRPr="00862ACA" w:rsidRDefault="00B921B8" w:rsidP="00B921B8">
      <w:pPr>
        <w:jc w:val="both"/>
        <w:rPr>
          <w:lang w:val="sk-SK"/>
        </w:rPr>
      </w:pPr>
      <w:r w:rsidRPr="00862ACA">
        <w:rPr>
          <w:lang w:val="sk-SK"/>
        </w:rPr>
        <w:t xml:space="preserve">     Základným nástrojom finančného hospodárenia obce bol rozpočet obce na rok </w:t>
      </w:r>
      <w:r w:rsidR="003B7273">
        <w:rPr>
          <w:lang w:val="sk-SK"/>
        </w:rPr>
        <w:t>2019</w:t>
      </w:r>
      <w:r w:rsidRPr="00862ACA">
        <w:rPr>
          <w:lang w:val="sk-SK"/>
        </w:rPr>
        <w:t xml:space="preserve">. </w:t>
      </w:r>
    </w:p>
    <w:p w:rsidR="00B921B8" w:rsidRPr="00862ACA" w:rsidRDefault="00B921B8" w:rsidP="00B921B8">
      <w:pPr>
        <w:jc w:val="both"/>
        <w:rPr>
          <w:lang w:val="sk-SK"/>
        </w:rPr>
      </w:pPr>
      <w:r w:rsidRPr="00862ACA">
        <w:rPr>
          <w:lang w:val="sk-SK"/>
        </w:rPr>
        <w:t xml:space="preserve">Obec v roku </w:t>
      </w:r>
      <w:r w:rsidR="003B7273">
        <w:rPr>
          <w:lang w:val="sk-SK"/>
        </w:rPr>
        <w:t>2019</w:t>
      </w:r>
      <w:r w:rsidRPr="00862ACA">
        <w:rPr>
          <w:lang w:val="sk-SK"/>
        </w:rPr>
        <w:t xml:space="preserve"> zostavila rozpočet podľa ustanovenia § 10 odsek 7) zákona č.583/2004 </w:t>
      </w:r>
      <w:proofErr w:type="spellStart"/>
      <w:r w:rsidRPr="00862ACA">
        <w:rPr>
          <w:lang w:val="sk-SK"/>
        </w:rPr>
        <w:t>Z.z</w:t>
      </w:r>
      <w:proofErr w:type="spellEnd"/>
      <w:r w:rsidRPr="00862ACA">
        <w:rPr>
          <w:lang w:val="sk-SK"/>
        </w:rPr>
        <w:t>. o rozpočtových pravidlách územnej samosprávy a o zmene a doplnení niektorých zákonov v znení neskorších predpisov.</w:t>
      </w:r>
    </w:p>
    <w:p w:rsidR="00B921B8" w:rsidRPr="00862ACA" w:rsidRDefault="00B921B8" w:rsidP="00B921B8">
      <w:pPr>
        <w:jc w:val="both"/>
        <w:rPr>
          <w:lang w:val="sk-SK"/>
        </w:rPr>
      </w:pPr>
      <w:r w:rsidRPr="00862ACA">
        <w:rPr>
          <w:lang w:val="sk-SK"/>
        </w:rPr>
        <w:t xml:space="preserve">Rozpočet obce na rok </w:t>
      </w:r>
      <w:r w:rsidR="003B7273">
        <w:rPr>
          <w:lang w:val="sk-SK"/>
        </w:rPr>
        <w:t>2019</w:t>
      </w:r>
      <w:r w:rsidR="00F57DCD">
        <w:rPr>
          <w:lang w:val="sk-SK"/>
        </w:rPr>
        <w:t xml:space="preserve"> bol zostavený ako prebytkový</w:t>
      </w:r>
      <w:r w:rsidRPr="00862ACA">
        <w:rPr>
          <w:lang w:val="sk-SK"/>
        </w:rPr>
        <w:t>.</w:t>
      </w:r>
    </w:p>
    <w:p w:rsidR="00B921B8" w:rsidRPr="00862ACA" w:rsidRDefault="00B921B8" w:rsidP="00B921B8">
      <w:pPr>
        <w:jc w:val="both"/>
        <w:rPr>
          <w:lang w:val="sk-SK"/>
        </w:rPr>
      </w:pPr>
      <w:r w:rsidRPr="0062383F">
        <w:rPr>
          <w:lang w:val="sk-SK"/>
        </w:rPr>
        <w:t>Bežný rozpočet bol zostavený ako prebytkový a kapitálový rozpočet bol zostavený schodkový, pričom schodok bol vykrytý prebytkom bežného rozpočtu</w:t>
      </w:r>
      <w:r w:rsidR="00D74032" w:rsidRPr="0062383F">
        <w:rPr>
          <w:lang w:val="sk-SK"/>
        </w:rPr>
        <w:t xml:space="preserve"> a</w:t>
      </w:r>
      <w:r w:rsidR="00BF5BC4" w:rsidRPr="0062383F">
        <w:rPr>
          <w:lang w:val="sk-SK"/>
        </w:rPr>
        <w:t xml:space="preserve"> príjmovými </w:t>
      </w:r>
      <w:r w:rsidR="00D74032" w:rsidRPr="0062383F">
        <w:rPr>
          <w:lang w:val="sk-SK"/>
        </w:rPr>
        <w:t>finančnými operáciami</w:t>
      </w:r>
      <w:r w:rsidRPr="0062383F">
        <w:rPr>
          <w:lang w:val="sk-SK"/>
        </w:rPr>
        <w:t>.</w:t>
      </w:r>
    </w:p>
    <w:p w:rsidR="00B921B8" w:rsidRPr="00862ACA" w:rsidRDefault="00B921B8" w:rsidP="00B921B8">
      <w:pPr>
        <w:jc w:val="both"/>
        <w:rPr>
          <w:lang w:val="sk-SK"/>
        </w:rPr>
      </w:pPr>
      <w:r w:rsidRPr="00862ACA">
        <w:rPr>
          <w:lang w:val="sk-SK"/>
        </w:rPr>
        <w:t xml:space="preserve">Hospodárenie obce sa riadilo podľa schváleného rozpočtu na rok </w:t>
      </w:r>
      <w:r w:rsidR="003B7273">
        <w:rPr>
          <w:lang w:val="sk-SK"/>
        </w:rPr>
        <w:t>2019</w:t>
      </w:r>
      <w:r w:rsidRPr="00862ACA">
        <w:rPr>
          <w:lang w:val="sk-SK"/>
        </w:rPr>
        <w:t xml:space="preserve">. </w:t>
      </w:r>
    </w:p>
    <w:p w:rsidR="00B921B8" w:rsidRPr="00862ACA" w:rsidRDefault="00B921B8" w:rsidP="00B921B8">
      <w:pPr>
        <w:jc w:val="both"/>
        <w:rPr>
          <w:lang w:val="sk-SK"/>
        </w:rPr>
      </w:pPr>
      <w:r w:rsidRPr="00862ACA">
        <w:rPr>
          <w:lang w:val="sk-SK"/>
        </w:rPr>
        <w:t xml:space="preserve">Rozpočet obce bol schválený obecným zastupiteľstvom dňa </w:t>
      </w:r>
      <w:r w:rsidR="003B7273">
        <w:rPr>
          <w:lang w:val="sk-SK"/>
        </w:rPr>
        <w:t>15</w:t>
      </w:r>
      <w:r w:rsidR="00D74032" w:rsidRPr="00862ACA">
        <w:rPr>
          <w:lang w:val="sk-SK"/>
        </w:rPr>
        <w:t>.</w:t>
      </w:r>
      <w:r w:rsidR="003B7273">
        <w:rPr>
          <w:lang w:val="sk-SK"/>
        </w:rPr>
        <w:t>11.2018</w:t>
      </w:r>
      <w:r w:rsidRPr="00862ACA">
        <w:rPr>
          <w:lang w:val="sk-SK"/>
        </w:rPr>
        <w:t xml:space="preserve">  uznesením č. </w:t>
      </w:r>
      <w:r w:rsidR="003B7273">
        <w:rPr>
          <w:lang w:val="sk-SK"/>
        </w:rPr>
        <w:t>8/2018</w:t>
      </w:r>
    </w:p>
    <w:p w:rsidR="00B921B8" w:rsidRPr="00862ACA" w:rsidRDefault="00F57DCD" w:rsidP="00B921B8">
      <w:pPr>
        <w:jc w:val="both"/>
        <w:rPr>
          <w:lang w:val="sk-SK"/>
        </w:rPr>
      </w:pPr>
      <w:r>
        <w:rPr>
          <w:lang w:val="sk-SK"/>
        </w:rPr>
        <w:t xml:space="preserve">Rozpočet bol zmenený </w:t>
      </w:r>
      <w:r w:rsidR="003B7273">
        <w:rPr>
          <w:lang w:val="sk-SK"/>
        </w:rPr>
        <w:t>sedem</w:t>
      </w:r>
      <w:r w:rsidRPr="00862ACA">
        <w:rPr>
          <w:lang w:val="sk-SK"/>
        </w:rPr>
        <w:t>krát</w:t>
      </w:r>
      <w:r w:rsidR="00B921B8" w:rsidRPr="00862ACA">
        <w:rPr>
          <w:lang w:val="sk-SK"/>
        </w:rPr>
        <w:t>:</w:t>
      </w:r>
    </w:p>
    <w:p w:rsidR="003B7273" w:rsidRPr="00866442" w:rsidRDefault="003B7273" w:rsidP="003B7273">
      <w:pPr>
        <w:numPr>
          <w:ilvl w:val="0"/>
          <w:numId w:val="15"/>
        </w:numPr>
        <w:jc w:val="both"/>
      </w:pPr>
      <w:r>
        <w:t xml:space="preserve">prvá </w:t>
      </w:r>
      <w:proofErr w:type="spellStart"/>
      <w:r>
        <w:t>zmena</w:t>
      </w:r>
      <w:proofErr w:type="spellEnd"/>
      <w:r>
        <w:t xml:space="preserve">  –  úprava rozpočtu v </w:t>
      </w:r>
      <w:proofErr w:type="spellStart"/>
      <w:r>
        <w:t>zmysle</w:t>
      </w:r>
      <w:proofErr w:type="spellEnd"/>
      <w:r>
        <w:t xml:space="preserve"> </w:t>
      </w:r>
      <w:proofErr w:type="spellStart"/>
      <w:r>
        <w:t>Internej</w:t>
      </w:r>
      <w:proofErr w:type="spellEnd"/>
      <w:r>
        <w:t xml:space="preserve"> </w:t>
      </w:r>
      <w:proofErr w:type="spellStart"/>
      <w:r>
        <w:t>smernice</w:t>
      </w:r>
      <w:proofErr w:type="spellEnd"/>
      <w:r>
        <w:t xml:space="preserve"> č.3/2016, schválená </w:t>
      </w:r>
      <w:proofErr w:type="spellStart"/>
      <w:r>
        <w:t>starostom</w:t>
      </w:r>
      <w:proofErr w:type="spellEnd"/>
      <w:r>
        <w:t xml:space="preserve"> obce </w:t>
      </w:r>
      <w:proofErr w:type="spellStart"/>
      <w:r>
        <w:t>dňa</w:t>
      </w:r>
      <w:proofErr w:type="spellEnd"/>
      <w:r>
        <w:t xml:space="preserve"> </w:t>
      </w:r>
      <w:proofErr w:type="gramStart"/>
      <w:r>
        <w:t>18.03.2019</w:t>
      </w:r>
      <w:proofErr w:type="gramEnd"/>
      <w:r>
        <w:t>,</w:t>
      </w:r>
    </w:p>
    <w:p w:rsidR="003B7273" w:rsidRDefault="003B7273" w:rsidP="003B7273">
      <w:pPr>
        <w:numPr>
          <w:ilvl w:val="0"/>
          <w:numId w:val="15"/>
        </w:numPr>
        <w:jc w:val="both"/>
      </w:pPr>
      <w:r w:rsidRPr="006E415B">
        <w:t xml:space="preserve">druhá </w:t>
      </w:r>
      <w:proofErr w:type="spellStart"/>
      <w:r w:rsidRPr="006E415B">
        <w:t>zmena</w:t>
      </w:r>
      <w:proofErr w:type="spellEnd"/>
      <w:r w:rsidRPr="006E415B">
        <w:t xml:space="preserve"> </w:t>
      </w:r>
      <w:r>
        <w:t xml:space="preserve">- </w:t>
      </w:r>
      <w:r w:rsidRPr="006E415B">
        <w:t xml:space="preserve"> </w:t>
      </w:r>
      <w:r>
        <w:t xml:space="preserve">úprava rozpočtu </w:t>
      </w:r>
      <w:r w:rsidRPr="00CE5477">
        <w:t>schvál</w:t>
      </w:r>
      <w:r>
        <w:t xml:space="preserve">ená obecným </w:t>
      </w:r>
      <w:proofErr w:type="spellStart"/>
      <w:r>
        <w:t>zastupiteľstvom</w:t>
      </w:r>
      <w:proofErr w:type="spellEnd"/>
      <w:r>
        <w:t xml:space="preserve"> </w:t>
      </w:r>
      <w:proofErr w:type="spellStart"/>
      <w:r>
        <w:t>dňa</w:t>
      </w:r>
      <w:proofErr w:type="spellEnd"/>
      <w:r>
        <w:t xml:space="preserve"> </w:t>
      </w:r>
      <w:proofErr w:type="gramStart"/>
      <w:r>
        <w:t>15.4.2019</w:t>
      </w:r>
      <w:proofErr w:type="gramEnd"/>
      <w:r>
        <w:t xml:space="preserve"> </w:t>
      </w:r>
      <w:proofErr w:type="spellStart"/>
      <w:r>
        <w:t>uznesením</w:t>
      </w:r>
      <w:proofErr w:type="spellEnd"/>
      <w:r>
        <w:t xml:space="preserve"> č. 16/2019,</w:t>
      </w:r>
    </w:p>
    <w:p w:rsidR="003B7273" w:rsidRPr="005579E5" w:rsidRDefault="003B7273" w:rsidP="003B7273">
      <w:pPr>
        <w:numPr>
          <w:ilvl w:val="0"/>
          <w:numId w:val="15"/>
        </w:numPr>
        <w:jc w:val="both"/>
      </w:pPr>
      <w:proofErr w:type="spellStart"/>
      <w:r w:rsidRPr="006E415B">
        <w:t>tretia</w:t>
      </w:r>
      <w:proofErr w:type="spellEnd"/>
      <w:r w:rsidRPr="006E415B">
        <w:t xml:space="preserve"> </w:t>
      </w:r>
      <w:proofErr w:type="spellStart"/>
      <w:r w:rsidRPr="006E415B">
        <w:t>zmena</w:t>
      </w:r>
      <w:proofErr w:type="spellEnd"/>
      <w:r w:rsidRPr="006E415B">
        <w:t xml:space="preserve">  –  </w:t>
      </w:r>
      <w:r w:rsidRPr="005579E5">
        <w:t>úprava rozpočtu v </w:t>
      </w:r>
      <w:proofErr w:type="spellStart"/>
      <w:r w:rsidRPr="005579E5">
        <w:t>z</w:t>
      </w:r>
      <w:r>
        <w:t>mysle</w:t>
      </w:r>
      <w:proofErr w:type="spellEnd"/>
      <w:r>
        <w:t xml:space="preserve"> </w:t>
      </w:r>
      <w:proofErr w:type="spellStart"/>
      <w:r>
        <w:t>Internej</w:t>
      </w:r>
      <w:proofErr w:type="spellEnd"/>
      <w:r>
        <w:t xml:space="preserve"> </w:t>
      </w:r>
      <w:proofErr w:type="spellStart"/>
      <w:r>
        <w:t>smernice</w:t>
      </w:r>
      <w:proofErr w:type="spellEnd"/>
      <w:r>
        <w:t xml:space="preserve"> č.3/2016</w:t>
      </w:r>
      <w:r w:rsidRPr="005579E5">
        <w:t xml:space="preserve">, schválená </w:t>
      </w:r>
      <w:proofErr w:type="spellStart"/>
      <w:r w:rsidRPr="005579E5">
        <w:t>starostom</w:t>
      </w:r>
      <w:proofErr w:type="spellEnd"/>
      <w:r w:rsidRPr="005579E5">
        <w:t xml:space="preserve"> obce </w:t>
      </w:r>
      <w:proofErr w:type="spellStart"/>
      <w:r w:rsidRPr="005579E5">
        <w:t>dňa</w:t>
      </w:r>
      <w:proofErr w:type="spellEnd"/>
      <w:r w:rsidRPr="005579E5">
        <w:t xml:space="preserve"> </w:t>
      </w:r>
      <w:proofErr w:type="gramStart"/>
      <w:r>
        <w:t>13.06.2019</w:t>
      </w:r>
      <w:proofErr w:type="gramEnd"/>
      <w:r w:rsidRPr="005579E5">
        <w:t>,</w:t>
      </w:r>
    </w:p>
    <w:p w:rsidR="003B7273" w:rsidRPr="006E415B" w:rsidRDefault="003B7273" w:rsidP="003B7273">
      <w:pPr>
        <w:numPr>
          <w:ilvl w:val="0"/>
          <w:numId w:val="15"/>
        </w:numPr>
        <w:jc w:val="both"/>
      </w:pPr>
      <w:proofErr w:type="spellStart"/>
      <w:r w:rsidRPr="006E415B">
        <w:t>štvrtá</w:t>
      </w:r>
      <w:proofErr w:type="spellEnd"/>
      <w:r w:rsidRPr="006E415B">
        <w:t xml:space="preserve"> </w:t>
      </w:r>
      <w:proofErr w:type="spellStart"/>
      <w:r w:rsidRPr="006E415B">
        <w:t>zmena</w:t>
      </w:r>
      <w:proofErr w:type="spellEnd"/>
      <w:r w:rsidRPr="006E415B">
        <w:t xml:space="preserve">  –  úprava rozpočtu v </w:t>
      </w:r>
      <w:proofErr w:type="spellStart"/>
      <w:r w:rsidRPr="006E415B">
        <w:t>zmysle</w:t>
      </w:r>
      <w:proofErr w:type="spellEnd"/>
      <w:r w:rsidRPr="006E415B">
        <w:t xml:space="preserve"> </w:t>
      </w:r>
      <w:proofErr w:type="spellStart"/>
      <w:r w:rsidRPr="006E415B">
        <w:t>Internej</w:t>
      </w:r>
      <w:proofErr w:type="spellEnd"/>
      <w:r w:rsidRPr="006E415B">
        <w:t xml:space="preserve"> </w:t>
      </w:r>
      <w:proofErr w:type="spellStart"/>
      <w:r w:rsidRPr="006E415B">
        <w:t>smernice</w:t>
      </w:r>
      <w:proofErr w:type="spellEnd"/>
      <w:r w:rsidRPr="006E415B">
        <w:t xml:space="preserve"> č.3/2016, schválená </w:t>
      </w:r>
      <w:proofErr w:type="spellStart"/>
      <w:r w:rsidRPr="006E415B">
        <w:t>starostom</w:t>
      </w:r>
      <w:proofErr w:type="spellEnd"/>
      <w:r w:rsidRPr="006E415B">
        <w:t xml:space="preserve"> obce </w:t>
      </w:r>
      <w:proofErr w:type="spellStart"/>
      <w:r w:rsidRPr="006E415B">
        <w:t>dňa</w:t>
      </w:r>
      <w:proofErr w:type="spellEnd"/>
      <w:r w:rsidRPr="006E415B">
        <w:t xml:space="preserve"> </w:t>
      </w:r>
      <w:proofErr w:type="gramStart"/>
      <w:r>
        <w:t>18.06.2019</w:t>
      </w:r>
      <w:proofErr w:type="gramEnd"/>
      <w:r w:rsidRPr="006E415B">
        <w:t>,</w:t>
      </w:r>
    </w:p>
    <w:p w:rsidR="003B7273" w:rsidRPr="005579E5" w:rsidRDefault="003B7273" w:rsidP="003B7273">
      <w:pPr>
        <w:numPr>
          <w:ilvl w:val="0"/>
          <w:numId w:val="15"/>
        </w:numPr>
        <w:jc w:val="both"/>
      </w:pPr>
      <w:proofErr w:type="spellStart"/>
      <w:r w:rsidRPr="005579E5">
        <w:t>piata</w:t>
      </w:r>
      <w:proofErr w:type="spellEnd"/>
      <w:r w:rsidRPr="005579E5">
        <w:t xml:space="preserve"> </w:t>
      </w:r>
      <w:proofErr w:type="spellStart"/>
      <w:r w:rsidRPr="005579E5">
        <w:t>zmena</w:t>
      </w:r>
      <w:proofErr w:type="spellEnd"/>
      <w:r w:rsidRPr="005579E5">
        <w:t xml:space="preserve">  –  úprava rozpočtu v </w:t>
      </w:r>
      <w:proofErr w:type="spellStart"/>
      <w:r w:rsidRPr="005579E5">
        <w:t>z</w:t>
      </w:r>
      <w:r>
        <w:t>mysle</w:t>
      </w:r>
      <w:proofErr w:type="spellEnd"/>
      <w:r>
        <w:t xml:space="preserve"> </w:t>
      </w:r>
      <w:proofErr w:type="spellStart"/>
      <w:r>
        <w:t>Internej</w:t>
      </w:r>
      <w:proofErr w:type="spellEnd"/>
      <w:r>
        <w:t xml:space="preserve"> </w:t>
      </w:r>
      <w:proofErr w:type="spellStart"/>
      <w:r>
        <w:t>smernice</w:t>
      </w:r>
      <w:proofErr w:type="spellEnd"/>
      <w:r>
        <w:t xml:space="preserve"> č.3/2016</w:t>
      </w:r>
      <w:r w:rsidRPr="005579E5">
        <w:t xml:space="preserve">, schválená </w:t>
      </w:r>
      <w:proofErr w:type="spellStart"/>
      <w:r w:rsidRPr="005579E5">
        <w:t>starostom</w:t>
      </w:r>
      <w:proofErr w:type="spellEnd"/>
      <w:r w:rsidRPr="005579E5">
        <w:t xml:space="preserve"> obce </w:t>
      </w:r>
      <w:proofErr w:type="spellStart"/>
      <w:r w:rsidRPr="005579E5">
        <w:t>dňa</w:t>
      </w:r>
      <w:proofErr w:type="spellEnd"/>
      <w:r w:rsidRPr="005579E5">
        <w:t xml:space="preserve"> </w:t>
      </w:r>
      <w:proofErr w:type="gramStart"/>
      <w:r>
        <w:t>30.06.2019</w:t>
      </w:r>
      <w:proofErr w:type="gramEnd"/>
      <w:r w:rsidRPr="005579E5">
        <w:t>,</w:t>
      </w:r>
    </w:p>
    <w:p w:rsidR="003B7273" w:rsidRDefault="003B7273" w:rsidP="003B7273">
      <w:pPr>
        <w:numPr>
          <w:ilvl w:val="0"/>
          <w:numId w:val="15"/>
        </w:numPr>
        <w:jc w:val="both"/>
      </w:pPr>
      <w:proofErr w:type="spellStart"/>
      <w:r>
        <w:t>šiesta</w:t>
      </w:r>
      <w:proofErr w:type="spellEnd"/>
      <w:r>
        <w:t xml:space="preserve"> </w:t>
      </w:r>
      <w:proofErr w:type="spellStart"/>
      <w:r>
        <w:t>zmena</w:t>
      </w:r>
      <w:proofErr w:type="spellEnd"/>
      <w:r>
        <w:t xml:space="preserve">  –  úprava rozpočtu </w:t>
      </w:r>
      <w:r w:rsidRPr="00CE5477">
        <w:t>schvál</w:t>
      </w:r>
      <w:r>
        <w:t xml:space="preserve">ená obecným </w:t>
      </w:r>
      <w:proofErr w:type="spellStart"/>
      <w:r>
        <w:t>zastupiteľstvom</w:t>
      </w:r>
      <w:proofErr w:type="spellEnd"/>
      <w:r>
        <w:t xml:space="preserve"> </w:t>
      </w:r>
      <w:proofErr w:type="spellStart"/>
      <w:r>
        <w:t>dňa</w:t>
      </w:r>
      <w:proofErr w:type="spellEnd"/>
      <w:r>
        <w:t xml:space="preserve"> </w:t>
      </w:r>
      <w:proofErr w:type="gramStart"/>
      <w:r>
        <w:t>10.12.2019</w:t>
      </w:r>
      <w:proofErr w:type="gramEnd"/>
      <w:r>
        <w:t xml:space="preserve"> </w:t>
      </w:r>
      <w:proofErr w:type="spellStart"/>
      <w:r>
        <w:t>uznesením</w:t>
      </w:r>
      <w:proofErr w:type="spellEnd"/>
      <w:r>
        <w:t xml:space="preserve"> č. 31/2019,</w:t>
      </w:r>
    </w:p>
    <w:p w:rsidR="003B7273" w:rsidRDefault="003B7273" w:rsidP="003B7273">
      <w:pPr>
        <w:numPr>
          <w:ilvl w:val="0"/>
          <w:numId w:val="15"/>
        </w:numPr>
        <w:jc w:val="both"/>
      </w:pPr>
      <w:proofErr w:type="spellStart"/>
      <w:r>
        <w:t>siedma</w:t>
      </w:r>
      <w:proofErr w:type="spellEnd"/>
      <w:r>
        <w:t xml:space="preserve"> </w:t>
      </w:r>
      <w:proofErr w:type="spellStart"/>
      <w:r>
        <w:t>zmena</w:t>
      </w:r>
      <w:proofErr w:type="spellEnd"/>
      <w:r>
        <w:t xml:space="preserve"> – úprava rozpočtu v </w:t>
      </w:r>
      <w:proofErr w:type="spellStart"/>
      <w:r>
        <w:t>zmysle</w:t>
      </w:r>
      <w:proofErr w:type="spellEnd"/>
      <w:r>
        <w:t xml:space="preserve"> </w:t>
      </w:r>
      <w:proofErr w:type="spellStart"/>
      <w:r>
        <w:t>Internej</w:t>
      </w:r>
      <w:proofErr w:type="spellEnd"/>
      <w:r>
        <w:t xml:space="preserve"> </w:t>
      </w:r>
      <w:proofErr w:type="spellStart"/>
      <w:r>
        <w:t>smernice</w:t>
      </w:r>
      <w:proofErr w:type="spellEnd"/>
      <w:r>
        <w:t xml:space="preserve"> č.3/2016, schválená </w:t>
      </w:r>
      <w:proofErr w:type="spellStart"/>
      <w:r>
        <w:t>starostom</w:t>
      </w:r>
      <w:proofErr w:type="spellEnd"/>
      <w:r>
        <w:t xml:space="preserve"> obce </w:t>
      </w:r>
      <w:proofErr w:type="spellStart"/>
      <w:r>
        <w:t>dňa</w:t>
      </w:r>
      <w:proofErr w:type="spellEnd"/>
      <w:r>
        <w:t xml:space="preserve"> 19.122019.</w:t>
      </w:r>
    </w:p>
    <w:p w:rsidR="003B7273" w:rsidRPr="005579E5" w:rsidRDefault="003B7273" w:rsidP="003B7273">
      <w:pPr>
        <w:ind w:left="720"/>
        <w:jc w:val="both"/>
      </w:pPr>
    </w:p>
    <w:p w:rsidR="00D74032" w:rsidRPr="00862ACA" w:rsidRDefault="00D74032" w:rsidP="00B921B8">
      <w:pPr>
        <w:jc w:val="both"/>
        <w:rPr>
          <w:lang w:val="sk-SK"/>
        </w:rPr>
      </w:pPr>
    </w:p>
    <w:p w:rsidR="00B921B8" w:rsidRPr="00862ACA" w:rsidRDefault="00B921B8" w:rsidP="00B921B8">
      <w:pPr>
        <w:jc w:val="both"/>
        <w:rPr>
          <w:lang w:val="sk-SK"/>
        </w:rPr>
      </w:pPr>
      <w:r w:rsidRPr="00862ACA">
        <w:rPr>
          <w:lang w:val="sk-SK"/>
        </w:rPr>
        <w:t>V súlade s § 10 ods. 3 zákona o rozpočtových pravidlách územnej samosprávy bol rozpočet obc</w:t>
      </w:r>
      <w:r w:rsidR="00F57DCD">
        <w:rPr>
          <w:lang w:val="sk-SK"/>
        </w:rPr>
        <w:t>e Lehôtka pod Brehmi na rok 201</w:t>
      </w:r>
      <w:r w:rsidR="003B7273">
        <w:rPr>
          <w:lang w:val="sk-SK"/>
        </w:rPr>
        <w:t>9</w:t>
      </w:r>
      <w:r w:rsidRPr="00862ACA">
        <w:rPr>
          <w:lang w:val="sk-SK"/>
        </w:rPr>
        <w:t xml:space="preserve"> zostavený v členení na:</w:t>
      </w:r>
    </w:p>
    <w:p w:rsidR="00B921B8" w:rsidRPr="00862ACA" w:rsidRDefault="00B921B8" w:rsidP="00B921B8">
      <w:pPr>
        <w:jc w:val="both"/>
        <w:rPr>
          <w:lang w:val="sk-SK"/>
        </w:rPr>
      </w:pPr>
      <w:r w:rsidRPr="00862ACA">
        <w:rPr>
          <w:lang w:val="sk-SK"/>
        </w:rPr>
        <w:t>a) bežný rozpočet (bežné príjmy a bežné výdavky)</w:t>
      </w:r>
    </w:p>
    <w:p w:rsidR="00B921B8" w:rsidRPr="00862ACA" w:rsidRDefault="00B921B8" w:rsidP="00B921B8">
      <w:pPr>
        <w:jc w:val="both"/>
        <w:rPr>
          <w:lang w:val="sk-SK"/>
        </w:rPr>
      </w:pPr>
      <w:r w:rsidRPr="00862ACA">
        <w:rPr>
          <w:lang w:val="sk-SK"/>
        </w:rPr>
        <w:t>b) kapitálový rozpočet (kapitálové príjmy a kapitálové výdavky)</w:t>
      </w:r>
    </w:p>
    <w:p w:rsidR="00B921B8" w:rsidRPr="00862ACA" w:rsidRDefault="00B921B8" w:rsidP="00B921B8">
      <w:pPr>
        <w:jc w:val="both"/>
        <w:rPr>
          <w:lang w:val="sk-SK"/>
        </w:rPr>
      </w:pPr>
      <w:r w:rsidRPr="00862ACA">
        <w:rPr>
          <w:lang w:val="sk-SK"/>
        </w:rPr>
        <w:t>c) finančné operácie</w:t>
      </w:r>
    </w:p>
    <w:p w:rsidR="00544684" w:rsidRDefault="00544684" w:rsidP="00B921B8">
      <w:pPr>
        <w:jc w:val="both"/>
        <w:rPr>
          <w:sz w:val="22"/>
          <w:szCs w:val="22"/>
          <w:lang w:val="sk-SK"/>
        </w:rPr>
      </w:pPr>
    </w:p>
    <w:p w:rsidR="00544684" w:rsidRPr="001D5B25" w:rsidRDefault="00544684" w:rsidP="00B921B8">
      <w:pPr>
        <w:jc w:val="both"/>
        <w:rPr>
          <w:sz w:val="22"/>
          <w:szCs w:val="22"/>
          <w:lang w:val="sk-SK"/>
        </w:rPr>
      </w:pPr>
    </w:p>
    <w:p w:rsidR="003B7273" w:rsidRDefault="003B7273" w:rsidP="00544684">
      <w:pPr>
        <w:ind w:left="708"/>
        <w:jc w:val="both"/>
        <w:rPr>
          <w:b/>
          <w:lang w:val="sk-SK"/>
        </w:rPr>
      </w:pPr>
    </w:p>
    <w:p w:rsidR="003B7273" w:rsidRDefault="003B7273" w:rsidP="00544684">
      <w:pPr>
        <w:ind w:left="708"/>
        <w:jc w:val="both"/>
        <w:rPr>
          <w:b/>
          <w:lang w:val="sk-SK"/>
        </w:rPr>
      </w:pPr>
    </w:p>
    <w:p w:rsidR="003B7273" w:rsidRDefault="003B7273" w:rsidP="00544684">
      <w:pPr>
        <w:ind w:left="708"/>
        <w:jc w:val="both"/>
        <w:rPr>
          <w:b/>
          <w:lang w:val="sk-SK"/>
        </w:rPr>
      </w:pPr>
    </w:p>
    <w:p w:rsidR="003B7273" w:rsidRDefault="003B7273" w:rsidP="00544684">
      <w:pPr>
        <w:ind w:left="708"/>
        <w:jc w:val="both"/>
        <w:rPr>
          <w:b/>
          <w:lang w:val="sk-SK"/>
        </w:rPr>
      </w:pPr>
    </w:p>
    <w:p w:rsidR="003B7273" w:rsidRDefault="003B7273" w:rsidP="00544684">
      <w:pPr>
        <w:ind w:left="708"/>
        <w:jc w:val="both"/>
        <w:rPr>
          <w:b/>
          <w:lang w:val="sk-SK"/>
        </w:rPr>
      </w:pPr>
    </w:p>
    <w:p w:rsidR="003B7273" w:rsidRDefault="003B7273" w:rsidP="00544684">
      <w:pPr>
        <w:ind w:left="708"/>
        <w:jc w:val="both"/>
        <w:rPr>
          <w:b/>
          <w:lang w:val="sk-SK"/>
        </w:rPr>
      </w:pPr>
    </w:p>
    <w:p w:rsidR="003B7273" w:rsidRDefault="003B7273" w:rsidP="00544684">
      <w:pPr>
        <w:ind w:left="708"/>
        <w:jc w:val="both"/>
        <w:rPr>
          <w:b/>
          <w:lang w:val="sk-SK"/>
        </w:rPr>
      </w:pPr>
    </w:p>
    <w:p w:rsidR="00B921B8" w:rsidRPr="00544684" w:rsidRDefault="00B921B8" w:rsidP="00544684">
      <w:pPr>
        <w:ind w:left="708"/>
        <w:jc w:val="both"/>
        <w:rPr>
          <w:b/>
          <w:lang w:val="sk-SK"/>
        </w:rPr>
      </w:pPr>
      <w:r w:rsidRPr="001D5B25">
        <w:rPr>
          <w:b/>
          <w:lang w:val="sk-SK"/>
        </w:rPr>
        <w:lastRenderedPageBreak/>
        <w:t xml:space="preserve">6.1. Plnenie príjmov a čerpanie výdavkov za rok </w:t>
      </w:r>
      <w:r w:rsidR="003B7273">
        <w:rPr>
          <w:b/>
          <w:lang w:val="sk-SK"/>
        </w:rPr>
        <w:t>2019</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4"/>
        <w:gridCol w:w="1400"/>
        <w:gridCol w:w="1530"/>
        <w:gridCol w:w="2358"/>
        <w:gridCol w:w="1742"/>
      </w:tblGrid>
      <w:tr w:rsidR="00B921B8" w:rsidRPr="00244D8B" w:rsidTr="001E175F">
        <w:trPr>
          <w:trHeight w:val="227"/>
        </w:trPr>
        <w:tc>
          <w:tcPr>
            <w:tcW w:w="1984" w:type="dxa"/>
            <w:shd w:val="clear" w:color="auto" w:fill="D9D9D9"/>
          </w:tcPr>
          <w:p w:rsidR="00B921B8" w:rsidRPr="00244D8B" w:rsidRDefault="00B921B8" w:rsidP="001E175F">
            <w:pPr>
              <w:rPr>
                <w:lang w:val="sk-SK"/>
              </w:rPr>
            </w:pPr>
          </w:p>
        </w:tc>
        <w:tc>
          <w:tcPr>
            <w:tcW w:w="1400" w:type="dxa"/>
            <w:shd w:val="clear" w:color="auto" w:fill="D9D9D9"/>
          </w:tcPr>
          <w:p w:rsidR="00B921B8" w:rsidRPr="006E12B8" w:rsidRDefault="00B921B8" w:rsidP="001E175F">
            <w:pPr>
              <w:rPr>
                <w:b/>
                <w:sz w:val="20"/>
                <w:szCs w:val="20"/>
                <w:lang w:val="sk-SK"/>
              </w:rPr>
            </w:pPr>
            <w:r w:rsidRPr="006E12B8">
              <w:rPr>
                <w:b/>
                <w:sz w:val="20"/>
                <w:szCs w:val="20"/>
                <w:lang w:val="sk-SK"/>
              </w:rPr>
              <w:t>Schválený rozpočet</w:t>
            </w:r>
          </w:p>
        </w:tc>
        <w:tc>
          <w:tcPr>
            <w:tcW w:w="1530" w:type="dxa"/>
            <w:shd w:val="clear" w:color="auto" w:fill="D9D9D9"/>
          </w:tcPr>
          <w:p w:rsidR="00B921B8" w:rsidRPr="006E12B8" w:rsidRDefault="00B921B8" w:rsidP="001E175F">
            <w:pPr>
              <w:rPr>
                <w:b/>
                <w:sz w:val="20"/>
                <w:szCs w:val="20"/>
                <w:lang w:val="sk-SK"/>
              </w:rPr>
            </w:pPr>
            <w:r w:rsidRPr="006E12B8">
              <w:rPr>
                <w:b/>
                <w:sz w:val="20"/>
                <w:szCs w:val="20"/>
                <w:lang w:val="sk-SK"/>
              </w:rPr>
              <w:t xml:space="preserve">Schválený rozpočet </w:t>
            </w:r>
          </w:p>
          <w:p w:rsidR="00B921B8" w:rsidRPr="006E12B8" w:rsidRDefault="00B921B8" w:rsidP="001E175F">
            <w:pPr>
              <w:rPr>
                <w:b/>
                <w:sz w:val="20"/>
                <w:szCs w:val="20"/>
                <w:lang w:val="sk-SK"/>
              </w:rPr>
            </w:pPr>
            <w:r w:rsidRPr="006E12B8">
              <w:rPr>
                <w:b/>
                <w:sz w:val="20"/>
                <w:szCs w:val="20"/>
                <w:lang w:val="sk-SK"/>
              </w:rPr>
              <w:t>po poslednej zmene</w:t>
            </w:r>
          </w:p>
        </w:tc>
        <w:tc>
          <w:tcPr>
            <w:tcW w:w="2358" w:type="dxa"/>
            <w:shd w:val="clear" w:color="auto" w:fill="D9D9D9"/>
          </w:tcPr>
          <w:p w:rsidR="00B921B8" w:rsidRPr="006E12B8" w:rsidRDefault="00B921B8" w:rsidP="001E175F">
            <w:pPr>
              <w:rPr>
                <w:b/>
                <w:sz w:val="20"/>
                <w:szCs w:val="20"/>
                <w:lang w:val="sk-SK"/>
              </w:rPr>
            </w:pPr>
            <w:r w:rsidRPr="006E12B8">
              <w:rPr>
                <w:b/>
                <w:sz w:val="20"/>
                <w:szCs w:val="20"/>
                <w:lang w:val="sk-SK"/>
              </w:rPr>
              <w:t>Skutočné plnenie príjmov/</w:t>
            </w:r>
          </w:p>
          <w:p w:rsidR="00B921B8" w:rsidRPr="006E12B8" w:rsidRDefault="003B7273" w:rsidP="001E175F">
            <w:pPr>
              <w:rPr>
                <w:b/>
                <w:sz w:val="20"/>
                <w:szCs w:val="20"/>
                <w:lang w:val="sk-SK"/>
              </w:rPr>
            </w:pPr>
            <w:r>
              <w:rPr>
                <w:b/>
                <w:sz w:val="20"/>
                <w:szCs w:val="20"/>
                <w:lang w:val="sk-SK"/>
              </w:rPr>
              <w:t>čerpanie výdavkov k 31.12.2019</w:t>
            </w:r>
          </w:p>
        </w:tc>
        <w:tc>
          <w:tcPr>
            <w:tcW w:w="1742" w:type="dxa"/>
            <w:shd w:val="clear" w:color="auto" w:fill="D9D9D9"/>
          </w:tcPr>
          <w:p w:rsidR="00B921B8" w:rsidRPr="006E12B8" w:rsidRDefault="00B921B8" w:rsidP="001E175F">
            <w:pPr>
              <w:rPr>
                <w:b/>
                <w:sz w:val="20"/>
                <w:szCs w:val="20"/>
                <w:lang w:val="sk-SK"/>
              </w:rPr>
            </w:pPr>
            <w:r w:rsidRPr="006E12B8">
              <w:rPr>
                <w:b/>
                <w:sz w:val="20"/>
                <w:szCs w:val="20"/>
                <w:lang w:val="sk-SK"/>
              </w:rPr>
              <w:t>% plnenia príjmov/</w:t>
            </w:r>
          </w:p>
          <w:p w:rsidR="00B921B8" w:rsidRPr="006E12B8" w:rsidRDefault="00B921B8" w:rsidP="001E175F">
            <w:pPr>
              <w:rPr>
                <w:b/>
                <w:sz w:val="20"/>
                <w:szCs w:val="20"/>
                <w:lang w:val="sk-SK"/>
              </w:rPr>
            </w:pPr>
            <w:r w:rsidRPr="006E12B8">
              <w:rPr>
                <w:b/>
                <w:sz w:val="20"/>
                <w:szCs w:val="20"/>
                <w:lang w:val="sk-SK"/>
              </w:rPr>
              <w:t>% čerpania výdavkov</w:t>
            </w:r>
          </w:p>
        </w:tc>
      </w:tr>
      <w:tr w:rsidR="00B921B8" w:rsidRPr="006E12B8" w:rsidTr="006E12B8">
        <w:trPr>
          <w:trHeight w:val="283"/>
        </w:trPr>
        <w:tc>
          <w:tcPr>
            <w:tcW w:w="1984" w:type="dxa"/>
            <w:shd w:val="clear" w:color="auto" w:fill="C4BC96"/>
          </w:tcPr>
          <w:p w:rsidR="00B921B8" w:rsidRPr="006E12B8" w:rsidRDefault="00B921B8" w:rsidP="001E175F">
            <w:pPr>
              <w:rPr>
                <w:b/>
                <w:sz w:val="20"/>
                <w:szCs w:val="20"/>
                <w:lang w:val="sk-SK"/>
              </w:rPr>
            </w:pPr>
            <w:r w:rsidRPr="006E12B8">
              <w:rPr>
                <w:b/>
                <w:sz w:val="20"/>
                <w:szCs w:val="20"/>
                <w:lang w:val="sk-SK"/>
              </w:rPr>
              <w:t>Príjmy celkom</w:t>
            </w:r>
          </w:p>
        </w:tc>
        <w:tc>
          <w:tcPr>
            <w:tcW w:w="1400" w:type="dxa"/>
            <w:shd w:val="clear" w:color="auto" w:fill="C4BC96"/>
          </w:tcPr>
          <w:p w:rsidR="00B921B8" w:rsidRPr="006E12B8" w:rsidRDefault="003B7273" w:rsidP="006E12B8">
            <w:pPr>
              <w:jc w:val="center"/>
              <w:rPr>
                <w:b/>
                <w:sz w:val="20"/>
                <w:szCs w:val="20"/>
                <w:lang w:val="sk-SK"/>
              </w:rPr>
            </w:pPr>
            <w:r>
              <w:rPr>
                <w:b/>
                <w:sz w:val="20"/>
                <w:szCs w:val="20"/>
                <w:lang w:val="sk-SK"/>
              </w:rPr>
              <w:t>195769,00</w:t>
            </w:r>
          </w:p>
        </w:tc>
        <w:tc>
          <w:tcPr>
            <w:tcW w:w="1530" w:type="dxa"/>
            <w:shd w:val="clear" w:color="auto" w:fill="C4BC96"/>
          </w:tcPr>
          <w:p w:rsidR="00B921B8" w:rsidRPr="006E12B8" w:rsidRDefault="003B7273" w:rsidP="006E12B8">
            <w:pPr>
              <w:jc w:val="center"/>
              <w:rPr>
                <w:b/>
                <w:sz w:val="20"/>
                <w:szCs w:val="20"/>
                <w:lang w:val="sk-SK"/>
              </w:rPr>
            </w:pPr>
            <w:r>
              <w:rPr>
                <w:b/>
                <w:sz w:val="20"/>
                <w:szCs w:val="20"/>
                <w:lang w:val="sk-SK"/>
              </w:rPr>
              <w:t>212243,25</w:t>
            </w:r>
          </w:p>
        </w:tc>
        <w:tc>
          <w:tcPr>
            <w:tcW w:w="2358" w:type="dxa"/>
            <w:shd w:val="clear" w:color="auto" w:fill="C4BC96"/>
          </w:tcPr>
          <w:p w:rsidR="00B921B8" w:rsidRPr="006E12B8" w:rsidRDefault="003B7273" w:rsidP="006E12B8">
            <w:pPr>
              <w:jc w:val="center"/>
              <w:rPr>
                <w:b/>
                <w:sz w:val="20"/>
                <w:szCs w:val="20"/>
                <w:lang w:val="sk-SK"/>
              </w:rPr>
            </w:pPr>
            <w:r>
              <w:rPr>
                <w:b/>
                <w:sz w:val="20"/>
                <w:szCs w:val="20"/>
                <w:lang w:val="sk-SK"/>
              </w:rPr>
              <w:t>204075,43</w:t>
            </w:r>
          </w:p>
        </w:tc>
        <w:tc>
          <w:tcPr>
            <w:tcW w:w="1742" w:type="dxa"/>
            <w:shd w:val="clear" w:color="auto" w:fill="C4BC96"/>
          </w:tcPr>
          <w:p w:rsidR="00B921B8" w:rsidRPr="006E12B8" w:rsidRDefault="00D2460C" w:rsidP="003B7273">
            <w:pPr>
              <w:jc w:val="center"/>
              <w:rPr>
                <w:b/>
                <w:sz w:val="20"/>
                <w:szCs w:val="20"/>
                <w:lang w:val="sk-SK"/>
              </w:rPr>
            </w:pPr>
            <w:r w:rsidRPr="006E12B8">
              <w:rPr>
                <w:b/>
                <w:sz w:val="20"/>
                <w:szCs w:val="20"/>
                <w:lang w:val="sk-SK"/>
              </w:rPr>
              <w:t>9</w:t>
            </w:r>
            <w:r w:rsidR="003B7273">
              <w:rPr>
                <w:b/>
                <w:sz w:val="20"/>
                <w:szCs w:val="20"/>
                <w:lang w:val="sk-SK"/>
              </w:rPr>
              <w:t>6</w:t>
            </w:r>
          </w:p>
        </w:tc>
      </w:tr>
      <w:tr w:rsidR="00B921B8" w:rsidRPr="006E12B8" w:rsidTr="006E12B8">
        <w:trPr>
          <w:trHeight w:val="283"/>
        </w:trPr>
        <w:tc>
          <w:tcPr>
            <w:tcW w:w="1984" w:type="dxa"/>
          </w:tcPr>
          <w:p w:rsidR="00B921B8" w:rsidRPr="006E12B8" w:rsidRDefault="00B921B8" w:rsidP="001E175F">
            <w:pPr>
              <w:rPr>
                <w:sz w:val="20"/>
                <w:szCs w:val="20"/>
                <w:lang w:val="sk-SK"/>
              </w:rPr>
            </w:pPr>
            <w:r w:rsidRPr="006E12B8">
              <w:rPr>
                <w:sz w:val="20"/>
                <w:szCs w:val="20"/>
                <w:lang w:val="sk-SK"/>
              </w:rPr>
              <w:t>z toho :</w:t>
            </w:r>
          </w:p>
        </w:tc>
        <w:tc>
          <w:tcPr>
            <w:tcW w:w="1400" w:type="dxa"/>
          </w:tcPr>
          <w:p w:rsidR="00B921B8" w:rsidRPr="006E12B8" w:rsidRDefault="00B921B8" w:rsidP="006E12B8">
            <w:pPr>
              <w:jc w:val="center"/>
              <w:rPr>
                <w:sz w:val="20"/>
                <w:szCs w:val="20"/>
                <w:lang w:val="sk-SK"/>
              </w:rPr>
            </w:pPr>
          </w:p>
        </w:tc>
        <w:tc>
          <w:tcPr>
            <w:tcW w:w="1530" w:type="dxa"/>
          </w:tcPr>
          <w:p w:rsidR="00B921B8" w:rsidRPr="006E12B8" w:rsidRDefault="00B921B8" w:rsidP="006E12B8">
            <w:pPr>
              <w:jc w:val="center"/>
              <w:rPr>
                <w:sz w:val="20"/>
                <w:szCs w:val="20"/>
                <w:lang w:val="sk-SK"/>
              </w:rPr>
            </w:pPr>
          </w:p>
        </w:tc>
        <w:tc>
          <w:tcPr>
            <w:tcW w:w="2358" w:type="dxa"/>
          </w:tcPr>
          <w:p w:rsidR="00B921B8" w:rsidRPr="006E12B8" w:rsidRDefault="00B921B8" w:rsidP="006E12B8">
            <w:pPr>
              <w:jc w:val="center"/>
              <w:rPr>
                <w:sz w:val="20"/>
                <w:szCs w:val="20"/>
                <w:lang w:val="sk-SK"/>
              </w:rPr>
            </w:pPr>
          </w:p>
        </w:tc>
        <w:tc>
          <w:tcPr>
            <w:tcW w:w="1742" w:type="dxa"/>
          </w:tcPr>
          <w:p w:rsidR="00B921B8" w:rsidRPr="006E12B8" w:rsidRDefault="00B921B8" w:rsidP="006E12B8">
            <w:pPr>
              <w:jc w:val="center"/>
              <w:rPr>
                <w:sz w:val="20"/>
                <w:szCs w:val="20"/>
                <w:lang w:val="sk-SK"/>
              </w:rPr>
            </w:pPr>
          </w:p>
        </w:tc>
      </w:tr>
      <w:tr w:rsidR="00B921B8" w:rsidRPr="006E12B8" w:rsidTr="006E12B8">
        <w:trPr>
          <w:trHeight w:val="283"/>
        </w:trPr>
        <w:tc>
          <w:tcPr>
            <w:tcW w:w="1984" w:type="dxa"/>
          </w:tcPr>
          <w:p w:rsidR="00B921B8" w:rsidRPr="006E12B8" w:rsidRDefault="00B921B8" w:rsidP="001E175F">
            <w:pPr>
              <w:rPr>
                <w:sz w:val="20"/>
                <w:szCs w:val="20"/>
                <w:lang w:val="sk-SK"/>
              </w:rPr>
            </w:pPr>
            <w:r w:rsidRPr="006E12B8">
              <w:rPr>
                <w:sz w:val="20"/>
                <w:szCs w:val="20"/>
                <w:lang w:val="sk-SK"/>
              </w:rPr>
              <w:t>Bežné príjmy</w:t>
            </w:r>
          </w:p>
        </w:tc>
        <w:tc>
          <w:tcPr>
            <w:tcW w:w="1400" w:type="dxa"/>
          </w:tcPr>
          <w:p w:rsidR="00B921B8" w:rsidRPr="006E12B8" w:rsidRDefault="003B7273" w:rsidP="006E12B8">
            <w:pPr>
              <w:jc w:val="center"/>
              <w:rPr>
                <w:sz w:val="20"/>
                <w:szCs w:val="20"/>
                <w:lang w:val="sk-SK"/>
              </w:rPr>
            </w:pPr>
            <w:r>
              <w:rPr>
                <w:sz w:val="20"/>
                <w:szCs w:val="20"/>
                <w:lang w:val="sk-SK"/>
              </w:rPr>
              <w:t>194089,00</w:t>
            </w:r>
          </w:p>
        </w:tc>
        <w:tc>
          <w:tcPr>
            <w:tcW w:w="1530" w:type="dxa"/>
          </w:tcPr>
          <w:p w:rsidR="00B921B8" w:rsidRPr="006E12B8" w:rsidRDefault="003B7273" w:rsidP="006E12B8">
            <w:pPr>
              <w:jc w:val="center"/>
              <w:rPr>
                <w:sz w:val="20"/>
                <w:szCs w:val="20"/>
                <w:lang w:val="sk-SK"/>
              </w:rPr>
            </w:pPr>
            <w:r>
              <w:rPr>
                <w:sz w:val="20"/>
                <w:szCs w:val="20"/>
                <w:lang w:val="sk-SK"/>
              </w:rPr>
              <w:t>202168,56</w:t>
            </w:r>
          </w:p>
        </w:tc>
        <w:tc>
          <w:tcPr>
            <w:tcW w:w="2358" w:type="dxa"/>
          </w:tcPr>
          <w:p w:rsidR="00B921B8" w:rsidRPr="006E12B8" w:rsidRDefault="003B7273" w:rsidP="006E12B8">
            <w:pPr>
              <w:jc w:val="center"/>
              <w:rPr>
                <w:sz w:val="20"/>
                <w:szCs w:val="20"/>
                <w:lang w:val="sk-SK"/>
              </w:rPr>
            </w:pPr>
            <w:r>
              <w:rPr>
                <w:sz w:val="20"/>
                <w:szCs w:val="20"/>
                <w:lang w:val="sk-SK"/>
              </w:rPr>
              <w:t>194000,74</w:t>
            </w:r>
          </w:p>
        </w:tc>
        <w:tc>
          <w:tcPr>
            <w:tcW w:w="1742" w:type="dxa"/>
          </w:tcPr>
          <w:p w:rsidR="00B921B8" w:rsidRPr="006E12B8" w:rsidRDefault="00D2460C" w:rsidP="006E12B8">
            <w:pPr>
              <w:jc w:val="center"/>
              <w:rPr>
                <w:sz w:val="20"/>
                <w:szCs w:val="20"/>
                <w:lang w:val="sk-SK"/>
              </w:rPr>
            </w:pPr>
            <w:r w:rsidRPr="006E12B8">
              <w:rPr>
                <w:sz w:val="20"/>
                <w:szCs w:val="20"/>
                <w:lang w:val="sk-SK"/>
              </w:rPr>
              <w:t>96</w:t>
            </w:r>
          </w:p>
        </w:tc>
      </w:tr>
      <w:tr w:rsidR="00B921B8" w:rsidRPr="006E12B8" w:rsidTr="006E12B8">
        <w:trPr>
          <w:trHeight w:val="283"/>
        </w:trPr>
        <w:tc>
          <w:tcPr>
            <w:tcW w:w="1984" w:type="dxa"/>
          </w:tcPr>
          <w:p w:rsidR="00B921B8" w:rsidRPr="006E12B8" w:rsidRDefault="00B921B8" w:rsidP="001E175F">
            <w:pPr>
              <w:rPr>
                <w:sz w:val="20"/>
                <w:szCs w:val="20"/>
                <w:lang w:val="sk-SK"/>
              </w:rPr>
            </w:pPr>
            <w:r w:rsidRPr="006E12B8">
              <w:rPr>
                <w:sz w:val="20"/>
                <w:szCs w:val="20"/>
                <w:lang w:val="sk-SK"/>
              </w:rPr>
              <w:t>Kapitálové príjmy</w:t>
            </w:r>
          </w:p>
        </w:tc>
        <w:tc>
          <w:tcPr>
            <w:tcW w:w="1400" w:type="dxa"/>
          </w:tcPr>
          <w:p w:rsidR="00B921B8" w:rsidRPr="006E12B8" w:rsidRDefault="00D2460C" w:rsidP="006E12B8">
            <w:pPr>
              <w:jc w:val="center"/>
              <w:rPr>
                <w:sz w:val="20"/>
                <w:szCs w:val="20"/>
                <w:lang w:val="sk-SK"/>
              </w:rPr>
            </w:pPr>
            <w:r w:rsidRPr="006E12B8">
              <w:rPr>
                <w:sz w:val="20"/>
                <w:szCs w:val="20"/>
                <w:lang w:val="sk-SK"/>
              </w:rPr>
              <w:t>0</w:t>
            </w:r>
          </w:p>
        </w:tc>
        <w:tc>
          <w:tcPr>
            <w:tcW w:w="1530" w:type="dxa"/>
          </w:tcPr>
          <w:p w:rsidR="00B921B8" w:rsidRPr="006E12B8" w:rsidRDefault="003B7273" w:rsidP="006E12B8">
            <w:pPr>
              <w:jc w:val="center"/>
              <w:rPr>
                <w:sz w:val="20"/>
                <w:szCs w:val="20"/>
                <w:lang w:val="sk-SK"/>
              </w:rPr>
            </w:pPr>
            <w:r>
              <w:rPr>
                <w:sz w:val="20"/>
                <w:szCs w:val="20"/>
                <w:lang w:val="sk-SK"/>
              </w:rPr>
              <w:t>8000,00</w:t>
            </w:r>
          </w:p>
        </w:tc>
        <w:tc>
          <w:tcPr>
            <w:tcW w:w="2358" w:type="dxa"/>
          </w:tcPr>
          <w:p w:rsidR="00B921B8" w:rsidRPr="006E12B8" w:rsidRDefault="003B7273" w:rsidP="006E12B8">
            <w:pPr>
              <w:jc w:val="center"/>
              <w:rPr>
                <w:sz w:val="20"/>
                <w:szCs w:val="20"/>
                <w:lang w:val="sk-SK"/>
              </w:rPr>
            </w:pPr>
            <w:r>
              <w:rPr>
                <w:sz w:val="20"/>
                <w:szCs w:val="20"/>
                <w:lang w:val="sk-SK"/>
              </w:rPr>
              <w:t>800</w:t>
            </w:r>
            <w:r w:rsidR="00D2460C" w:rsidRPr="006E12B8">
              <w:rPr>
                <w:sz w:val="20"/>
                <w:szCs w:val="20"/>
                <w:lang w:val="sk-SK"/>
              </w:rPr>
              <w:t>0</w:t>
            </w:r>
          </w:p>
        </w:tc>
        <w:tc>
          <w:tcPr>
            <w:tcW w:w="1742" w:type="dxa"/>
          </w:tcPr>
          <w:p w:rsidR="00B921B8" w:rsidRPr="006E12B8" w:rsidRDefault="003B7273" w:rsidP="006E12B8">
            <w:pPr>
              <w:jc w:val="center"/>
              <w:rPr>
                <w:sz w:val="20"/>
                <w:szCs w:val="20"/>
                <w:lang w:val="sk-SK"/>
              </w:rPr>
            </w:pPr>
            <w:r>
              <w:rPr>
                <w:sz w:val="20"/>
                <w:szCs w:val="20"/>
                <w:lang w:val="sk-SK"/>
              </w:rPr>
              <w:t>100</w:t>
            </w:r>
          </w:p>
        </w:tc>
      </w:tr>
      <w:tr w:rsidR="00B921B8" w:rsidRPr="006E12B8" w:rsidTr="006E12B8">
        <w:trPr>
          <w:trHeight w:val="283"/>
        </w:trPr>
        <w:tc>
          <w:tcPr>
            <w:tcW w:w="1984" w:type="dxa"/>
          </w:tcPr>
          <w:p w:rsidR="00B921B8" w:rsidRPr="006E12B8" w:rsidRDefault="00B921B8" w:rsidP="001E175F">
            <w:pPr>
              <w:rPr>
                <w:sz w:val="20"/>
                <w:szCs w:val="20"/>
                <w:lang w:val="sk-SK"/>
              </w:rPr>
            </w:pPr>
            <w:r w:rsidRPr="006E12B8">
              <w:rPr>
                <w:sz w:val="20"/>
                <w:szCs w:val="20"/>
                <w:lang w:val="sk-SK"/>
              </w:rPr>
              <w:t>Finančné príjmy</w:t>
            </w:r>
          </w:p>
        </w:tc>
        <w:tc>
          <w:tcPr>
            <w:tcW w:w="1400" w:type="dxa"/>
          </w:tcPr>
          <w:p w:rsidR="00B921B8" w:rsidRPr="006E12B8" w:rsidRDefault="003B7273" w:rsidP="006E12B8">
            <w:pPr>
              <w:jc w:val="center"/>
              <w:rPr>
                <w:sz w:val="20"/>
                <w:szCs w:val="20"/>
                <w:lang w:val="sk-SK"/>
              </w:rPr>
            </w:pPr>
            <w:r>
              <w:rPr>
                <w:sz w:val="20"/>
                <w:szCs w:val="20"/>
                <w:lang w:val="sk-SK"/>
              </w:rPr>
              <w:t>1680,00</w:t>
            </w:r>
          </w:p>
        </w:tc>
        <w:tc>
          <w:tcPr>
            <w:tcW w:w="1530" w:type="dxa"/>
          </w:tcPr>
          <w:p w:rsidR="003B7273" w:rsidRPr="006E12B8" w:rsidRDefault="003B7273" w:rsidP="003B7273">
            <w:pPr>
              <w:jc w:val="center"/>
              <w:rPr>
                <w:sz w:val="20"/>
                <w:szCs w:val="20"/>
                <w:lang w:val="sk-SK"/>
              </w:rPr>
            </w:pPr>
            <w:r>
              <w:rPr>
                <w:sz w:val="20"/>
                <w:szCs w:val="20"/>
                <w:lang w:val="sk-SK"/>
              </w:rPr>
              <w:t>2074,69</w:t>
            </w:r>
          </w:p>
        </w:tc>
        <w:tc>
          <w:tcPr>
            <w:tcW w:w="2358" w:type="dxa"/>
          </w:tcPr>
          <w:p w:rsidR="00B921B8" w:rsidRPr="006E12B8" w:rsidRDefault="003B7273" w:rsidP="006E12B8">
            <w:pPr>
              <w:jc w:val="center"/>
              <w:rPr>
                <w:sz w:val="20"/>
                <w:szCs w:val="20"/>
                <w:lang w:val="sk-SK"/>
              </w:rPr>
            </w:pPr>
            <w:r>
              <w:rPr>
                <w:sz w:val="20"/>
                <w:szCs w:val="20"/>
                <w:lang w:val="sk-SK"/>
              </w:rPr>
              <w:t>2074,69</w:t>
            </w:r>
          </w:p>
        </w:tc>
        <w:tc>
          <w:tcPr>
            <w:tcW w:w="1742" w:type="dxa"/>
          </w:tcPr>
          <w:p w:rsidR="00B921B8" w:rsidRPr="006E12B8" w:rsidRDefault="003B7273" w:rsidP="006E12B8">
            <w:pPr>
              <w:jc w:val="center"/>
              <w:rPr>
                <w:sz w:val="20"/>
                <w:szCs w:val="20"/>
                <w:lang w:val="sk-SK"/>
              </w:rPr>
            </w:pPr>
            <w:r>
              <w:rPr>
                <w:sz w:val="20"/>
                <w:szCs w:val="20"/>
                <w:lang w:val="sk-SK"/>
              </w:rPr>
              <w:t>100</w:t>
            </w:r>
          </w:p>
        </w:tc>
      </w:tr>
      <w:tr w:rsidR="00B921B8" w:rsidRPr="006E12B8" w:rsidTr="006E12B8">
        <w:trPr>
          <w:trHeight w:val="283"/>
        </w:trPr>
        <w:tc>
          <w:tcPr>
            <w:tcW w:w="1984" w:type="dxa"/>
            <w:shd w:val="clear" w:color="auto" w:fill="C4BC96"/>
          </w:tcPr>
          <w:p w:rsidR="00B921B8" w:rsidRPr="006E12B8" w:rsidRDefault="00B921B8" w:rsidP="001E175F">
            <w:pPr>
              <w:rPr>
                <w:b/>
                <w:sz w:val="20"/>
                <w:szCs w:val="20"/>
                <w:lang w:val="sk-SK"/>
              </w:rPr>
            </w:pPr>
            <w:r w:rsidRPr="006E12B8">
              <w:rPr>
                <w:b/>
                <w:sz w:val="20"/>
                <w:szCs w:val="20"/>
                <w:lang w:val="sk-SK"/>
              </w:rPr>
              <w:t>Výdavky celkom</w:t>
            </w:r>
          </w:p>
        </w:tc>
        <w:tc>
          <w:tcPr>
            <w:tcW w:w="1400" w:type="dxa"/>
            <w:shd w:val="clear" w:color="auto" w:fill="C4BC96"/>
          </w:tcPr>
          <w:p w:rsidR="003B7273" w:rsidRPr="006E12B8" w:rsidRDefault="003B7273" w:rsidP="003B7273">
            <w:pPr>
              <w:jc w:val="center"/>
              <w:rPr>
                <w:b/>
                <w:sz w:val="20"/>
                <w:szCs w:val="20"/>
                <w:lang w:val="sk-SK"/>
              </w:rPr>
            </w:pPr>
            <w:r>
              <w:rPr>
                <w:b/>
                <w:sz w:val="20"/>
                <w:szCs w:val="20"/>
                <w:lang w:val="sk-SK"/>
              </w:rPr>
              <w:t>188999,00</w:t>
            </w:r>
          </w:p>
        </w:tc>
        <w:tc>
          <w:tcPr>
            <w:tcW w:w="1530" w:type="dxa"/>
            <w:shd w:val="clear" w:color="auto" w:fill="C4BC96"/>
          </w:tcPr>
          <w:p w:rsidR="00B921B8" w:rsidRPr="006E12B8" w:rsidRDefault="0062383F" w:rsidP="006E12B8">
            <w:pPr>
              <w:jc w:val="center"/>
              <w:rPr>
                <w:b/>
                <w:sz w:val="20"/>
                <w:szCs w:val="20"/>
                <w:lang w:val="sk-SK"/>
              </w:rPr>
            </w:pPr>
            <w:r>
              <w:rPr>
                <w:b/>
                <w:sz w:val="20"/>
                <w:szCs w:val="20"/>
                <w:lang w:val="sk-SK"/>
              </w:rPr>
              <w:t xml:space="preserve">209 </w:t>
            </w:r>
            <w:r w:rsidR="003B7273">
              <w:rPr>
                <w:b/>
                <w:sz w:val="20"/>
                <w:szCs w:val="20"/>
                <w:lang w:val="sk-SK"/>
              </w:rPr>
              <w:t>133,36</w:t>
            </w:r>
          </w:p>
        </w:tc>
        <w:tc>
          <w:tcPr>
            <w:tcW w:w="2358" w:type="dxa"/>
            <w:shd w:val="clear" w:color="auto" w:fill="C4BC96"/>
          </w:tcPr>
          <w:p w:rsidR="00B921B8" w:rsidRPr="006E12B8" w:rsidRDefault="003B7273" w:rsidP="006E12B8">
            <w:pPr>
              <w:jc w:val="center"/>
              <w:rPr>
                <w:b/>
                <w:sz w:val="20"/>
                <w:szCs w:val="20"/>
                <w:lang w:val="sk-SK"/>
              </w:rPr>
            </w:pPr>
            <w:r>
              <w:rPr>
                <w:b/>
                <w:sz w:val="20"/>
                <w:szCs w:val="20"/>
                <w:lang w:val="sk-SK"/>
              </w:rPr>
              <w:t>195272,15</w:t>
            </w:r>
          </w:p>
        </w:tc>
        <w:tc>
          <w:tcPr>
            <w:tcW w:w="1742" w:type="dxa"/>
            <w:shd w:val="clear" w:color="auto" w:fill="C4BC96"/>
          </w:tcPr>
          <w:p w:rsidR="00B921B8" w:rsidRPr="006E12B8" w:rsidRDefault="003B7273" w:rsidP="006E12B8">
            <w:pPr>
              <w:jc w:val="center"/>
              <w:rPr>
                <w:b/>
                <w:sz w:val="20"/>
                <w:szCs w:val="20"/>
                <w:lang w:val="sk-SK"/>
              </w:rPr>
            </w:pPr>
            <w:r>
              <w:rPr>
                <w:b/>
                <w:sz w:val="20"/>
                <w:szCs w:val="20"/>
                <w:lang w:val="sk-SK"/>
              </w:rPr>
              <w:t>93</w:t>
            </w:r>
          </w:p>
        </w:tc>
      </w:tr>
      <w:tr w:rsidR="00B921B8" w:rsidRPr="006E12B8" w:rsidTr="006E12B8">
        <w:trPr>
          <w:trHeight w:val="283"/>
        </w:trPr>
        <w:tc>
          <w:tcPr>
            <w:tcW w:w="1984" w:type="dxa"/>
          </w:tcPr>
          <w:p w:rsidR="00B921B8" w:rsidRPr="006E12B8" w:rsidRDefault="00B921B8" w:rsidP="001E175F">
            <w:pPr>
              <w:rPr>
                <w:sz w:val="20"/>
                <w:szCs w:val="20"/>
                <w:lang w:val="sk-SK"/>
              </w:rPr>
            </w:pPr>
            <w:r w:rsidRPr="006E12B8">
              <w:rPr>
                <w:sz w:val="20"/>
                <w:szCs w:val="20"/>
                <w:lang w:val="sk-SK"/>
              </w:rPr>
              <w:t>z toho :</w:t>
            </w:r>
          </w:p>
        </w:tc>
        <w:tc>
          <w:tcPr>
            <w:tcW w:w="1400" w:type="dxa"/>
          </w:tcPr>
          <w:p w:rsidR="00B921B8" w:rsidRPr="006E12B8" w:rsidRDefault="00B921B8" w:rsidP="006E12B8">
            <w:pPr>
              <w:jc w:val="center"/>
              <w:rPr>
                <w:sz w:val="20"/>
                <w:szCs w:val="20"/>
                <w:lang w:val="sk-SK"/>
              </w:rPr>
            </w:pPr>
          </w:p>
        </w:tc>
        <w:tc>
          <w:tcPr>
            <w:tcW w:w="1530" w:type="dxa"/>
          </w:tcPr>
          <w:p w:rsidR="00B921B8" w:rsidRPr="006E12B8" w:rsidRDefault="00B921B8" w:rsidP="006E12B8">
            <w:pPr>
              <w:jc w:val="center"/>
              <w:rPr>
                <w:sz w:val="20"/>
                <w:szCs w:val="20"/>
                <w:lang w:val="sk-SK"/>
              </w:rPr>
            </w:pPr>
          </w:p>
        </w:tc>
        <w:tc>
          <w:tcPr>
            <w:tcW w:w="2358" w:type="dxa"/>
          </w:tcPr>
          <w:p w:rsidR="00B921B8" w:rsidRPr="006E12B8" w:rsidRDefault="00B921B8" w:rsidP="006E12B8">
            <w:pPr>
              <w:jc w:val="center"/>
              <w:rPr>
                <w:sz w:val="20"/>
                <w:szCs w:val="20"/>
                <w:lang w:val="sk-SK"/>
              </w:rPr>
            </w:pPr>
          </w:p>
        </w:tc>
        <w:tc>
          <w:tcPr>
            <w:tcW w:w="1742" w:type="dxa"/>
          </w:tcPr>
          <w:p w:rsidR="00B921B8" w:rsidRPr="006E12B8" w:rsidRDefault="00B921B8" w:rsidP="006E12B8">
            <w:pPr>
              <w:jc w:val="center"/>
              <w:rPr>
                <w:sz w:val="20"/>
                <w:szCs w:val="20"/>
                <w:lang w:val="sk-SK"/>
              </w:rPr>
            </w:pPr>
          </w:p>
        </w:tc>
      </w:tr>
      <w:tr w:rsidR="00B921B8" w:rsidRPr="006E12B8" w:rsidTr="006E12B8">
        <w:trPr>
          <w:trHeight w:val="283"/>
        </w:trPr>
        <w:tc>
          <w:tcPr>
            <w:tcW w:w="1984" w:type="dxa"/>
          </w:tcPr>
          <w:p w:rsidR="00B921B8" w:rsidRPr="006E12B8" w:rsidRDefault="00B921B8" w:rsidP="001E175F">
            <w:pPr>
              <w:rPr>
                <w:sz w:val="20"/>
                <w:szCs w:val="20"/>
                <w:lang w:val="sk-SK"/>
              </w:rPr>
            </w:pPr>
            <w:r w:rsidRPr="006E12B8">
              <w:rPr>
                <w:sz w:val="20"/>
                <w:szCs w:val="20"/>
                <w:lang w:val="sk-SK"/>
              </w:rPr>
              <w:t>Bežné výdavky</w:t>
            </w:r>
          </w:p>
        </w:tc>
        <w:tc>
          <w:tcPr>
            <w:tcW w:w="1400" w:type="dxa"/>
          </w:tcPr>
          <w:p w:rsidR="00B921B8" w:rsidRPr="006E12B8" w:rsidRDefault="003B7273" w:rsidP="006E12B8">
            <w:pPr>
              <w:jc w:val="center"/>
              <w:rPr>
                <w:sz w:val="20"/>
                <w:szCs w:val="20"/>
                <w:lang w:val="sk-SK"/>
              </w:rPr>
            </w:pPr>
            <w:r>
              <w:rPr>
                <w:sz w:val="20"/>
                <w:szCs w:val="20"/>
                <w:lang w:val="sk-SK"/>
              </w:rPr>
              <w:t>187319,00</w:t>
            </w:r>
          </w:p>
        </w:tc>
        <w:tc>
          <w:tcPr>
            <w:tcW w:w="1530" w:type="dxa"/>
          </w:tcPr>
          <w:p w:rsidR="00B921B8" w:rsidRPr="006E12B8" w:rsidRDefault="003B7273" w:rsidP="006E12B8">
            <w:pPr>
              <w:jc w:val="center"/>
              <w:rPr>
                <w:sz w:val="20"/>
                <w:szCs w:val="20"/>
                <w:lang w:val="sk-SK"/>
              </w:rPr>
            </w:pPr>
            <w:r>
              <w:rPr>
                <w:sz w:val="20"/>
                <w:szCs w:val="20"/>
                <w:lang w:val="sk-SK"/>
              </w:rPr>
              <w:t>199121,56</w:t>
            </w:r>
          </w:p>
        </w:tc>
        <w:tc>
          <w:tcPr>
            <w:tcW w:w="2358" w:type="dxa"/>
          </w:tcPr>
          <w:p w:rsidR="00B921B8" w:rsidRPr="006E12B8" w:rsidRDefault="003B7273" w:rsidP="006E12B8">
            <w:pPr>
              <w:jc w:val="center"/>
              <w:rPr>
                <w:sz w:val="20"/>
                <w:szCs w:val="20"/>
                <w:lang w:val="sk-SK"/>
              </w:rPr>
            </w:pPr>
            <w:r>
              <w:rPr>
                <w:sz w:val="20"/>
                <w:szCs w:val="20"/>
                <w:lang w:val="sk-SK"/>
              </w:rPr>
              <w:t>186956,15</w:t>
            </w:r>
          </w:p>
        </w:tc>
        <w:tc>
          <w:tcPr>
            <w:tcW w:w="1742" w:type="dxa"/>
          </w:tcPr>
          <w:p w:rsidR="00B921B8" w:rsidRPr="006E12B8" w:rsidRDefault="003B7273" w:rsidP="006E12B8">
            <w:pPr>
              <w:jc w:val="center"/>
              <w:rPr>
                <w:sz w:val="20"/>
                <w:szCs w:val="20"/>
                <w:lang w:val="sk-SK"/>
              </w:rPr>
            </w:pPr>
            <w:r>
              <w:rPr>
                <w:sz w:val="20"/>
                <w:szCs w:val="20"/>
                <w:lang w:val="sk-SK"/>
              </w:rPr>
              <w:t>94</w:t>
            </w:r>
          </w:p>
        </w:tc>
      </w:tr>
      <w:tr w:rsidR="00B921B8" w:rsidRPr="006E12B8" w:rsidTr="006E12B8">
        <w:trPr>
          <w:trHeight w:val="283"/>
        </w:trPr>
        <w:tc>
          <w:tcPr>
            <w:tcW w:w="1984" w:type="dxa"/>
          </w:tcPr>
          <w:p w:rsidR="00B921B8" w:rsidRPr="006E12B8" w:rsidRDefault="00B921B8" w:rsidP="001E175F">
            <w:pPr>
              <w:rPr>
                <w:sz w:val="20"/>
                <w:szCs w:val="20"/>
                <w:lang w:val="sk-SK"/>
              </w:rPr>
            </w:pPr>
            <w:r w:rsidRPr="006E12B8">
              <w:rPr>
                <w:sz w:val="20"/>
                <w:szCs w:val="20"/>
                <w:lang w:val="sk-SK"/>
              </w:rPr>
              <w:t>Kapitálové výdavky</w:t>
            </w:r>
          </w:p>
        </w:tc>
        <w:tc>
          <w:tcPr>
            <w:tcW w:w="1400" w:type="dxa"/>
          </w:tcPr>
          <w:p w:rsidR="00B921B8" w:rsidRPr="006E12B8" w:rsidRDefault="003B7273" w:rsidP="006E12B8">
            <w:pPr>
              <w:jc w:val="center"/>
              <w:rPr>
                <w:sz w:val="20"/>
                <w:szCs w:val="20"/>
                <w:lang w:val="sk-SK"/>
              </w:rPr>
            </w:pPr>
            <w:r>
              <w:rPr>
                <w:sz w:val="20"/>
                <w:szCs w:val="20"/>
                <w:lang w:val="sk-SK"/>
              </w:rPr>
              <w:t>1680,00</w:t>
            </w:r>
          </w:p>
        </w:tc>
        <w:tc>
          <w:tcPr>
            <w:tcW w:w="1530" w:type="dxa"/>
          </w:tcPr>
          <w:p w:rsidR="00B921B8" w:rsidRPr="006E12B8" w:rsidRDefault="003B7273" w:rsidP="006E12B8">
            <w:pPr>
              <w:jc w:val="center"/>
              <w:rPr>
                <w:sz w:val="20"/>
                <w:szCs w:val="20"/>
                <w:lang w:val="sk-SK"/>
              </w:rPr>
            </w:pPr>
            <w:r>
              <w:rPr>
                <w:sz w:val="20"/>
                <w:szCs w:val="20"/>
                <w:lang w:val="sk-SK"/>
              </w:rPr>
              <w:t>8331,80</w:t>
            </w:r>
          </w:p>
        </w:tc>
        <w:tc>
          <w:tcPr>
            <w:tcW w:w="2358" w:type="dxa"/>
          </w:tcPr>
          <w:p w:rsidR="00B921B8" w:rsidRPr="006E12B8" w:rsidRDefault="003B7273" w:rsidP="006E12B8">
            <w:pPr>
              <w:jc w:val="center"/>
              <w:rPr>
                <w:sz w:val="20"/>
                <w:szCs w:val="20"/>
                <w:lang w:val="sk-SK"/>
              </w:rPr>
            </w:pPr>
            <w:r>
              <w:rPr>
                <w:sz w:val="20"/>
                <w:szCs w:val="20"/>
                <w:lang w:val="sk-SK"/>
              </w:rPr>
              <w:t>6636,00</w:t>
            </w:r>
          </w:p>
        </w:tc>
        <w:tc>
          <w:tcPr>
            <w:tcW w:w="1742" w:type="dxa"/>
          </w:tcPr>
          <w:p w:rsidR="00B921B8" w:rsidRPr="006E12B8" w:rsidRDefault="003B7273" w:rsidP="006E12B8">
            <w:pPr>
              <w:jc w:val="center"/>
              <w:rPr>
                <w:sz w:val="20"/>
                <w:szCs w:val="20"/>
                <w:lang w:val="sk-SK"/>
              </w:rPr>
            </w:pPr>
            <w:r>
              <w:rPr>
                <w:sz w:val="20"/>
                <w:szCs w:val="20"/>
                <w:lang w:val="sk-SK"/>
              </w:rPr>
              <w:t>80</w:t>
            </w:r>
          </w:p>
        </w:tc>
      </w:tr>
      <w:tr w:rsidR="00B921B8" w:rsidRPr="006E12B8" w:rsidTr="006E12B8">
        <w:trPr>
          <w:trHeight w:val="283"/>
        </w:trPr>
        <w:tc>
          <w:tcPr>
            <w:tcW w:w="1984" w:type="dxa"/>
          </w:tcPr>
          <w:p w:rsidR="00B921B8" w:rsidRPr="006E12B8" w:rsidRDefault="00B921B8" w:rsidP="001E175F">
            <w:pPr>
              <w:rPr>
                <w:sz w:val="20"/>
                <w:szCs w:val="20"/>
                <w:lang w:val="sk-SK"/>
              </w:rPr>
            </w:pPr>
            <w:r w:rsidRPr="006E12B8">
              <w:rPr>
                <w:sz w:val="20"/>
                <w:szCs w:val="20"/>
                <w:lang w:val="sk-SK"/>
              </w:rPr>
              <w:t>Finančné výdavky</w:t>
            </w:r>
          </w:p>
        </w:tc>
        <w:tc>
          <w:tcPr>
            <w:tcW w:w="1400" w:type="dxa"/>
          </w:tcPr>
          <w:p w:rsidR="00B921B8" w:rsidRPr="006E12B8" w:rsidRDefault="003B7273" w:rsidP="006E12B8">
            <w:pPr>
              <w:jc w:val="center"/>
              <w:rPr>
                <w:sz w:val="20"/>
                <w:szCs w:val="20"/>
                <w:lang w:val="sk-SK"/>
              </w:rPr>
            </w:pPr>
            <w:r>
              <w:rPr>
                <w:sz w:val="20"/>
                <w:szCs w:val="20"/>
                <w:lang w:val="sk-SK"/>
              </w:rPr>
              <w:t>0</w:t>
            </w:r>
          </w:p>
        </w:tc>
        <w:tc>
          <w:tcPr>
            <w:tcW w:w="1530" w:type="dxa"/>
          </w:tcPr>
          <w:p w:rsidR="003B7273" w:rsidRPr="006E12B8" w:rsidRDefault="003B7273" w:rsidP="003B7273">
            <w:pPr>
              <w:jc w:val="center"/>
              <w:rPr>
                <w:sz w:val="20"/>
                <w:szCs w:val="20"/>
                <w:lang w:val="sk-SK"/>
              </w:rPr>
            </w:pPr>
            <w:r>
              <w:rPr>
                <w:sz w:val="20"/>
                <w:szCs w:val="20"/>
                <w:lang w:val="sk-SK"/>
              </w:rPr>
              <w:t>1680,00</w:t>
            </w:r>
          </w:p>
        </w:tc>
        <w:tc>
          <w:tcPr>
            <w:tcW w:w="2358" w:type="dxa"/>
          </w:tcPr>
          <w:p w:rsidR="00B921B8" w:rsidRPr="006E12B8" w:rsidRDefault="003B7273" w:rsidP="006E12B8">
            <w:pPr>
              <w:jc w:val="center"/>
              <w:rPr>
                <w:sz w:val="20"/>
                <w:szCs w:val="20"/>
                <w:lang w:val="sk-SK"/>
              </w:rPr>
            </w:pPr>
            <w:r>
              <w:rPr>
                <w:sz w:val="20"/>
                <w:szCs w:val="20"/>
                <w:lang w:val="sk-SK"/>
              </w:rPr>
              <w:t>1680,00</w:t>
            </w:r>
          </w:p>
        </w:tc>
        <w:tc>
          <w:tcPr>
            <w:tcW w:w="1742" w:type="dxa"/>
          </w:tcPr>
          <w:p w:rsidR="00B921B8" w:rsidRPr="006E12B8" w:rsidRDefault="00D2460C" w:rsidP="006E12B8">
            <w:pPr>
              <w:jc w:val="center"/>
              <w:rPr>
                <w:sz w:val="20"/>
                <w:szCs w:val="20"/>
                <w:lang w:val="sk-SK"/>
              </w:rPr>
            </w:pPr>
            <w:r w:rsidRPr="006E12B8">
              <w:rPr>
                <w:sz w:val="20"/>
                <w:szCs w:val="20"/>
                <w:lang w:val="sk-SK"/>
              </w:rPr>
              <w:t>100</w:t>
            </w:r>
          </w:p>
        </w:tc>
      </w:tr>
      <w:tr w:rsidR="00B921B8" w:rsidRPr="006E12B8" w:rsidTr="006E12B8">
        <w:trPr>
          <w:trHeight w:val="283"/>
        </w:trPr>
        <w:tc>
          <w:tcPr>
            <w:tcW w:w="1984" w:type="dxa"/>
            <w:shd w:val="clear" w:color="auto" w:fill="C4BC96"/>
          </w:tcPr>
          <w:p w:rsidR="00B921B8" w:rsidRPr="006E12B8" w:rsidRDefault="00B921B8" w:rsidP="001E175F">
            <w:pPr>
              <w:rPr>
                <w:b/>
                <w:sz w:val="20"/>
                <w:szCs w:val="20"/>
                <w:lang w:val="sk-SK"/>
              </w:rPr>
            </w:pPr>
            <w:r w:rsidRPr="006E12B8">
              <w:rPr>
                <w:b/>
                <w:sz w:val="20"/>
                <w:szCs w:val="20"/>
                <w:lang w:val="sk-SK"/>
              </w:rPr>
              <w:t xml:space="preserve">Rozpočet  obce  </w:t>
            </w:r>
          </w:p>
        </w:tc>
        <w:tc>
          <w:tcPr>
            <w:tcW w:w="1400" w:type="dxa"/>
            <w:shd w:val="clear" w:color="auto" w:fill="C4BC96"/>
          </w:tcPr>
          <w:p w:rsidR="00B921B8" w:rsidRPr="0062383F" w:rsidRDefault="0062383F" w:rsidP="006E12B8">
            <w:pPr>
              <w:jc w:val="center"/>
              <w:rPr>
                <w:b/>
                <w:sz w:val="20"/>
                <w:szCs w:val="20"/>
                <w:lang w:val="sk-SK"/>
              </w:rPr>
            </w:pPr>
            <w:r w:rsidRPr="0062383F">
              <w:rPr>
                <w:b/>
                <w:sz w:val="20"/>
                <w:szCs w:val="20"/>
                <w:lang w:val="sk-SK"/>
              </w:rPr>
              <w:t>6770,00</w:t>
            </w:r>
          </w:p>
        </w:tc>
        <w:tc>
          <w:tcPr>
            <w:tcW w:w="1530" w:type="dxa"/>
            <w:shd w:val="clear" w:color="auto" w:fill="C4BC96"/>
          </w:tcPr>
          <w:p w:rsidR="00B921B8" w:rsidRPr="0062383F" w:rsidRDefault="0062383F" w:rsidP="006E12B8">
            <w:pPr>
              <w:jc w:val="center"/>
              <w:rPr>
                <w:b/>
                <w:sz w:val="20"/>
                <w:szCs w:val="20"/>
                <w:lang w:val="sk-SK"/>
              </w:rPr>
            </w:pPr>
            <w:r>
              <w:rPr>
                <w:b/>
                <w:sz w:val="20"/>
                <w:szCs w:val="20"/>
                <w:lang w:val="sk-SK"/>
              </w:rPr>
              <w:t>3109,89</w:t>
            </w:r>
          </w:p>
        </w:tc>
        <w:tc>
          <w:tcPr>
            <w:tcW w:w="2358" w:type="dxa"/>
            <w:shd w:val="clear" w:color="auto" w:fill="C4BC96"/>
          </w:tcPr>
          <w:p w:rsidR="00B921B8" w:rsidRPr="0062383F" w:rsidRDefault="00D368FD" w:rsidP="006E12B8">
            <w:pPr>
              <w:jc w:val="center"/>
              <w:rPr>
                <w:b/>
                <w:sz w:val="20"/>
                <w:szCs w:val="20"/>
                <w:lang w:val="sk-SK"/>
              </w:rPr>
            </w:pPr>
            <w:r>
              <w:rPr>
                <w:b/>
                <w:sz w:val="20"/>
                <w:szCs w:val="20"/>
                <w:lang w:val="sk-SK"/>
              </w:rPr>
              <w:t>8803,28</w:t>
            </w:r>
          </w:p>
        </w:tc>
        <w:tc>
          <w:tcPr>
            <w:tcW w:w="1742" w:type="dxa"/>
            <w:shd w:val="clear" w:color="auto" w:fill="C4BC96"/>
          </w:tcPr>
          <w:p w:rsidR="00B921B8" w:rsidRPr="006E12B8" w:rsidRDefault="00B921B8" w:rsidP="006E12B8">
            <w:pPr>
              <w:jc w:val="center"/>
              <w:rPr>
                <w:sz w:val="20"/>
                <w:szCs w:val="20"/>
                <w:lang w:val="sk-SK"/>
              </w:rPr>
            </w:pPr>
          </w:p>
        </w:tc>
      </w:tr>
    </w:tbl>
    <w:p w:rsidR="00B921B8" w:rsidRPr="006E12B8" w:rsidRDefault="00B921B8" w:rsidP="005C6637">
      <w:pPr>
        <w:spacing w:line="360" w:lineRule="auto"/>
        <w:jc w:val="center"/>
        <w:rPr>
          <w:rFonts w:ascii="Arial" w:hAnsi="Arial" w:cs="Arial"/>
          <w:sz w:val="20"/>
          <w:szCs w:val="20"/>
          <w:lang w:val="sk-SK"/>
        </w:rPr>
      </w:pPr>
    </w:p>
    <w:p w:rsidR="00B921B8" w:rsidRPr="00544684" w:rsidRDefault="00B921B8" w:rsidP="00544684">
      <w:pPr>
        <w:spacing w:line="360" w:lineRule="auto"/>
        <w:ind w:left="720"/>
        <w:jc w:val="both"/>
        <w:rPr>
          <w:b/>
          <w:lang w:val="sk-SK"/>
        </w:rPr>
      </w:pPr>
      <w:r w:rsidRPr="005C6637">
        <w:rPr>
          <w:b/>
          <w:lang w:val="sk-SK"/>
        </w:rPr>
        <w:t>6.2. Prebytok/sc</w:t>
      </w:r>
      <w:r w:rsidR="00544684" w:rsidRPr="005C6637">
        <w:rPr>
          <w:b/>
          <w:lang w:val="sk-SK"/>
        </w:rPr>
        <w:t>hodok rozpočtového hospodárenia</w:t>
      </w:r>
    </w:p>
    <w:tbl>
      <w:tblPr>
        <w:tblW w:w="9214" w:type="dxa"/>
        <w:tblInd w:w="119" w:type="dxa"/>
        <w:tblCellMar>
          <w:left w:w="0" w:type="dxa"/>
          <w:right w:w="0" w:type="dxa"/>
        </w:tblCellMar>
        <w:tblLook w:val="04A0" w:firstRow="1" w:lastRow="0" w:firstColumn="1" w:lastColumn="0" w:noHBand="0" w:noVBand="1"/>
      </w:tblPr>
      <w:tblGrid>
        <w:gridCol w:w="4781"/>
        <w:gridCol w:w="4433"/>
      </w:tblGrid>
      <w:tr w:rsidR="001E175F" w:rsidRPr="001D5B25" w:rsidTr="001E175F">
        <w:trPr>
          <w:trHeight w:val="268"/>
        </w:trPr>
        <w:tc>
          <w:tcPr>
            <w:tcW w:w="4781" w:type="dxa"/>
            <w:tcBorders>
              <w:top w:val="double" w:sz="6" w:space="0" w:color="auto"/>
              <w:left w:val="double" w:sz="6" w:space="0" w:color="auto"/>
              <w:bottom w:val="nil"/>
              <w:right w:val="single" w:sz="8" w:space="0" w:color="000000"/>
            </w:tcBorders>
            <w:shd w:val="clear" w:color="auto" w:fill="D9D9D9"/>
            <w:vAlign w:val="center"/>
            <w:hideMark/>
          </w:tcPr>
          <w:p w:rsidR="001E175F" w:rsidRPr="001D5B25" w:rsidRDefault="001E175F" w:rsidP="001E175F">
            <w:pPr>
              <w:jc w:val="center"/>
              <w:rPr>
                <w:rStyle w:val="Siln"/>
                <w:lang w:val="sk-SK"/>
              </w:rPr>
            </w:pPr>
          </w:p>
          <w:p w:rsidR="001E175F" w:rsidRPr="001D5B25" w:rsidRDefault="001E175F" w:rsidP="001E175F">
            <w:pPr>
              <w:jc w:val="center"/>
              <w:rPr>
                <w:lang w:val="sk-SK"/>
              </w:rPr>
            </w:pPr>
            <w:r w:rsidRPr="001D5B25">
              <w:rPr>
                <w:rStyle w:val="Siln"/>
                <w:lang w:val="sk-SK"/>
              </w:rPr>
              <w:t>Hospodárenie obce</w:t>
            </w:r>
          </w:p>
        </w:tc>
        <w:tc>
          <w:tcPr>
            <w:tcW w:w="4433"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1E175F" w:rsidRPr="001D5B25" w:rsidRDefault="001E175F" w:rsidP="001E175F">
            <w:pPr>
              <w:tabs>
                <w:tab w:val="right" w:pos="8820"/>
              </w:tabs>
              <w:jc w:val="center"/>
              <w:rPr>
                <w:b/>
                <w:lang w:val="sk-SK"/>
              </w:rPr>
            </w:pPr>
          </w:p>
          <w:p w:rsidR="001E175F" w:rsidRPr="001D5B25" w:rsidRDefault="001E175F" w:rsidP="001E175F">
            <w:pPr>
              <w:tabs>
                <w:tab w:val="right" w:pos="8820"/>
              </w:tabs>
              <w:jc w:val="center"/>
              <w:rPr>
                <w:b/>
                <w:lang w:val="sk-SK"/>
              </w:rPr>
            </w:pPr>
            <w:r w:rsidRPr="001D5B25">
              <w:rPr>
                <w:b/>
                <w:lang w:val="sk-SK"/>
              </w:rPr>
              <w:t>Skutočnosť k 31.12.</w:t>
            </w:r>
            <w:r w:rsidR="005C6637">
              <w:rPr>
                <w:b/>
                <w:lang w:val="sk-SK"/>
              </w:rPr>
              <w:t>2019</w:t>
            </w:r>
            <w:r w:rsidRPr="001D5B25">
              <w:rPr>
                <w:b/>
                <w:lang w:val="sk-SK"/>
              </w:rPr>
              <w:t xml:space="preserve"> v EUR</w:t>
            </w:r>
          </w:p>
          <w:p w:rsidR="001E175F" w:rsidRPr="001D5B25" w:rsidRDefault="001E175F" w:rsidP="001E175F">
            <w:pPr>
              <w:jc w:val="center"/>
              <w:rPr>
                <w:lang w:val="sk-SK"/>
              </w:rPr>
            </w:pPr>
          </w:p>
        </w:tc>
      </w:tr>
      <w:tr w:rsidR="001E175F" w:rsidRPr="001D5B25" w:rsidTr="001E175F">
        <w:trPr>
          <w:trHeight w:val="21"/>
        </w:trPr>
        <w:tc>
          <w:tcPr>
            <w:tcW w:w="4781" w:type="dxa"/>
            <w:tcBorders>
              <w:top w:val="nil"/>
              <w:left w:val="double" w:sz="6" w:space="0" w:color="auto"/>
              <w:bottom w:val="single" w:sz="8" w:space="0" w:color="auto"/>
              <w:right w:val="single" w:sz="8" w:space="0" w:color="000000"/>
            </w:tcBorders>
            <w:shd w:val="clear" w:color="auto" w:fill="D9D9D9"/>
            <w:vAlign w:val="center"/>
            <w:hideMark/>
          </w:tcPr>
          <w:p w:rsidR="001E175F" w:rsidRPr="001D5B25" w:rsidRDefault="001E175F" w:rsidP="001E175F">
            <w:pPr>
              <w:rPr>
                <w:lang w:val="sk-SK"/>
              </w:rPr>
            </w:pPr>
          </w:p>
        </w:tc>
        <w:tc>
          <w:tcPr>
            <w:tcW w:w="4433"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rsidR="001E175F" w:rsidRPr="001D5B25" w:rsidRDefault="001E175F" w:rsidP="001E175F">
            <w:pPr>
              <w:rPr>
                <w:lang w:val="sk-SK"/>
              </w:rPr>
            </w:pPr>
          </w:p>
        </w:tc>
      </w:tr>
      <w:tr w:rsidR="005C6637" w:rsidRPr="001D5B25" w:rsidTr="001E175F">
        <w:trPr>
          <w:trHeight w:val="300"/>
        </w:trPr>
        <w:tc>
          <w:tcPr>
            <w:tcW w:w="4781"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5C6637" w:rsidRPr="001D5B25" w:rsidRDefault="005C6637" w:rsidP="005C6637">
            <w:pPr>
              <w:rPr>
                <w:lang w:val="sk-SK"/>
              </w:rPr>
            </w:pPr>
            <w:r w:rsidRPr="001D5B25">
              <w:rPr>
                <w:sz w:val="20"/>
                <w:szCs w:val="20"/>
                <w:lang w:val="sk-SK"/>
              </w:rPr>
              <w:t>Bežné  príjmy spolu</w:t>
            </w:r>
          </w:p>
        </w:tc>
        <w:tc>
          <w:tcPr>
            <w:tcW w:w="4433" w:type="dxa"/>
            <w:tcBorders>
              <w:top w:val="nil"/>
              <w:left w:val="nil"/>
              <w:bottom w:val="single" w:sz="8" w:space="0" w:color="auto"/>
              <w:right w:val="double" w:sz="6" w:space="0" w:color="auto"/>
            </w:tcBorders>
            <w:shd w:val="clear" w:color="auto" w:fill="FFFFFF"/>
            <w:vAlign w:val="center"/>
          </w:tcPr>
          <w:p w:rsidR="005C6637" w:rsidRPr="001D5B25" w:rsidRDefault="005C6637" w:rsidP="005C6637">
            <w:pPr>
              <w:jc w:val="right"/>
              <w:rPr>
                <w:sz w:val="20"/>
                <w:szCs w:val="20"/>
              </w:rPr>
            </w:pPr>
            <w:r>
              <w:rPr>
                <w:sz w:val="20"/>
                <w:szCs w:val="20"/>
              </w:rPr>
              <w:t>194000,74</w:t>
            </w:r>
          </w:p>
        </w:tc>
      </w:tr>
      <w:tr w:rsidR="005C6637" w:rsidRPr="001D5B25" w:rsidTr="001E175F">
        <w:trPr>
          <w:trHeight w:val="300"/>
        </w:trPr>
        <w:tc>
          <w:tcPr>
            <w:tcW w:w="4781"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5C6637" w:rsidRPr="001D5B25" w:rsidRDefault="005C6637" w:rsidP="005C6637">
            <w:pPr>
              <w:rPr>
                <w:lang w:val="sk-SK"/>
              </w:rPr>
            </w:pPr>
            <w:r w:rsidRPr="001D5B25">
              <w:rPr>
                <w:sz w:val="20"/>
                <w:szCs w:val="20"/>
                <w:lang w:val="sk-SK"/>
              </w:rPr>
              <w:t>Bežné výdavky spolu</w:t>
            </w:r>
          </w:p>
        </w:tc>
        <w:tc>
          <w:tcPr>
            <w:tcW w:w="4433" w:type="dxa"/>
            <w:tcBorders>
              <w:top w:val="nil"/>
              <w:left w:val="nil"/>
              <w:bottom w:val="single" w:sz="8" w:space="0" w:color="auto"/>
              <w:right w:val="double" w:sz="6" w:space="0" w:color="auto"/>
            </w:tcBorders>
            <w:shd w:val="clear" w:color="auto" w:fill="FFFFFF"/>
            <w:vAlign w:val="center"/>
          </w:tcPr>
          <w:p w:rsidR="005C6637" w:rsidRPr="001D5B25" w:rsidRDefault="005C6637" w:rsidP="005C6637">
            <w:pPr>
              <w:jc w:val="right"/>
              <w:rPr>
                <w:sz w:val="20"/>
                <w:szCs w:val="20"/>
              </w:rPr>
            </w:pPr>
            <w:r>
              <w:rPr>
                <w:sz w:val="20"/>
                <w:szCs w:val="20"/>
              </w:rPr>
              <w:t>186956,15</w:t>
            </w:r>
          </w:p>
        </w:tc>
      </w:tr>
      <w:tr w:rsidR="005C6637" w:rsidRPr="001D5B25" w:rsidTr="001E175F">
        <w:trPr>
          <w:trHeight w:val="285"/>
        </w:trPr>
        <w:tc>
          <w:tcPr>
            <w:tcW w:w="4781"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5C6637" w:rsidRPr="001D5B25" w:rsidRDefault="005C6637" w:rsidP="005C6637">
            <w:pPr>
              <w:rPr>
                <w:lang w:val="sk-SK"/>
              </w:rPr>
            </w:pPr>
            <w:r w:rsidRPr="001D5B25">
              <w:rPr>
                <w:rStyle w:val="Zvraznenie"/>
                <w:bCs/>
                <w:sz w:val="20"/>
                <w:szCs w:val="20"/>
                <w:lang w:val="sk-SK"/>
              </w:rPr>
              <w:t>Bežný rozpočet</w:t>
            </w:r>
          </w:p>
        </w:tc>
        <w:tc>
          <w:tcPr>
            <w:tcW w:w="4433" w:type="dxa"/>
            <w:tcBorders>
              <w:top w:val="nil"/>
              <w:left w:val="nil"/>
              <w:bottom w:val="single" w:sz="8" w:space="0" w:color="auto"/>
              <w:right w:val="double" w:sz="6" w:space="0" w:color="auto"/>
            </w:tcBorders>
            <w:shd w:val="clear" w:color="auto" w:fill="D9D9D9"/>
            <w:vAlign w:val="center"/>
          </w:tcPr>
          <w:p w:rsidR="005C6637" w:rsidRPr="00321AA8" w:rsidRDefault="005C6637" w:rsidP="005C6637">
            <w:pPr>
              <w:jc w:val="right"/>
              <w:rPr>
                <w:sz w:val="20"/>
                <w:szCs w:val="20"/>
                <w:highlight w:val="red"/>
              </w:rPr>
            </w:pPr>
            <w:r w:rsidRPr="004A4ED5">
              <w:rPr>
                <w:sz w:val="20"/>
                <w:szCs w:val="20"/>
              </w:rPr>
              <w:t>7044,59</w:t>
            </w:r>
          </w:p>
        </w:tc>
      </w:tr>
      <w:tr w:rsidR="005C6637" w:rsidRPr="001D5B25" w:rsidTr="001E175F">
        <w:trPr>
          <w:trHeight w:val="300"/>
        </w:trPr>
        <w:tc>
          <w:tcPr>
            <w:tcW w:w="4781"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5C6637" w:rsidRPr="001D5B25" w:rsidRDefault="005C6637" w:rsidP="005C6637">
            <w:pPr>
              <w:rPr>
                <w:lang w:val="sk-SK"/>
              </w:rPr>
            </w:pPr>
            <w:r w:rsidRPr="001D5B25">
              <w:rPr>
                <w:sz w:val="20"/>
                <w:szCs w:val="20"/>
                <w:lang w:val="sk-SK"/>
              </w:rPr>
              <w:t>Kapitálové  príjmy spolu</w:t>
            </w:r>
          </w:p>
        </w:tc>
        <w:tc>
          <w:tcPr>
            <w:tcW w:w="4433" w:type="dxa"/>
            <w:tcBorders>
              <w:top w:val="nil"/>
              <w:left w:val="nil"/>
              <w:bottom w:val="single" w:sz="8" w:space="0" w:color="auto"/>
              <w:right w:val="double" w:sz="6" w:space="0" w:color="auto"/>
            </w:tcBorders>
            <w:shd w:val="clear" w:color="auto" w:fill="FFFFFF"/>
            <w:vAlign w:val="center"/>
          </w:tcPr>
          <w:p w:rsidR="005C6637" w:rsidRPr="001D5B25" w:rsidRDefault="005C6637" w:rsidP="005C6637">
            <w:pPr>
              <w:jc w:val="right"/>
              <w:rPr>
                <w:sz w:val="20"/>
                <w:szCs w:val="20"/>
              </w:rPr>
            </w:pPr>
            <w:r>
              <w:rPr>
                <w:sz w:val="20"/>
                <w:szCs w:val="20"/>
              </w:rPr>
              <w:t>8000,00</w:t>
            </w:r>
          </w:p>
        </w:tc>
      </w:tr>
      <w:tr w:rsidR="005C6637" w:rsidRPr="001D5B25" w:rsidTr="001E175F">
        <w:trPr>
          <w:trHeight w:val="300"/>
        </w:trPr>
        <w:tc>
          <w:tcPr>
            <w:tcW w:w="4781"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5C6637" w:rsidRPr="001D5B25" w:rsidRDefault="005C6637" w:rsidP="005C6637">
            <w:pPr>
              <w:rPr>
                <w:lang w:val="sk-SK"/>
              </w:rPr>
            </w:pPr>
            <w:r w:rsidRPr="001D5B25">
              <w:rPr>
                <w:sz w:val="20"/>
                <w:szCs w:val="20"/>
                <w:lang w:val="sk-SK"/>
              </w:rPr>
              <w:t>Kapitálové  výdavky spolu</w:t>
            </w:r>
          </w:p>
        </w:tc>
        <w:tc>
          <w:tcPr>
            <w:tcW w:w="4433" w:type="dxa"/>
            <w:tcBorders>
              <w:top w:val="nil"/>
              <w:left w:val="nil"/>
              <w:bottom w:val="single" w:sz="8" w:space="0" w:color="auto"/>
              <w:right w:val="double" w:sz="6" w:space="0" w:color="auto"/>
            </w:tcBorders>
            <w:shd w:val="clear" w:color="auto" w:fill="FFFFFF"/>
            <w:vAlign w:val="center"/>
          </w:tcPr>
          <w:p w:rsidR="005C6637" w:rsidRPr="001D5B25" w:rsidRDefault="005C6637" w:rsidP="005C6637">
            <w:pPr>
              <w:jc w:val="right"/>
              <w:rPr>
                <w:sz w:val="20"/>
                <w:szCs w:val="20"/>
              </w:rPr>
            </w:pPr>
            <w:r>
              <w:rPr>
                <w:sz w:val="20"/>
                <w:szCs w:val="20"/>
              </w:rPr>
              <w:t>6636,00</w:t>
            </w:r>
          </w:p>
        </w:tc>
      </w:tr>
      <w:tr w:rsidR="005C6637" w:rsidRPr="001D5B25" w:rsidTr="001E175F">
        <w:trPr>
          <w:trHeight w:val="285"/>
        </w:trPr>
        <w:tc>
          <w:tcPr>
            <w:tcW w:w="4781"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5C6637" w:rsidRPr="001D5B25" w:rsidRDefault="005C6637" w:rsidP="005C6637">
            <w:pPr>
              <w:rPr>
                <w:b/>
                <w:i/>
                <w:sz w:val="20"/>
                <w:szCs w:val="20"/>
                <w:lang w:val="sk-SK"/>
              </w:rPr>
            </w:pPr>
            <w:r w:rsidRPr="001D5B25">
              <w:rPr>
                <w:b/>
                <w:i/>
                <w:sz w:val="20"/>
                <w:szCs w:val="20"/>
                <w:lang w:val="sk-SK"/>
              </w:rPr>
              <w:t xml:space="preserve">Kapitálový rozpočet </w:t>
            </w:r>
            <w:r>
              <w:rPr>
                <w:b/>
                <w:i/>
                <w:sz w:val="20"/>
                <w:szCs w:val="20"/>
                <w:lang w:val="sk-SK"/>
              </w:rPr>
              <w:t>- schodok</w:t>
            </w:r>
          </w:p>
        </w:tc>
        <w:tc>
          <w:tcPr>
            <w:tcW w:w="4433" w:type="dxa"/>
            <w:tcBorders>
              <w:top w:val="nil"/>
              <w:left w:val="nil"/>
              <w:bottom w:val="single" w:sz="8" w:space="0" w:color="auto"/>
              <w:right w:val="double" w:sz="6" w:space="0" w:color="auto"/>
            </w:tcBorders>
            <w:shd w:val="clear" w:color="auto" w:fill="D9D9D9"/>
            <w:vAlign w:val="center"/>
          </w:tcPr>
          <w:p w:rsidR="005C6637" w:rsidRPr="001D5B25" w:rsidRDefault="005C6637" w:rsidP="005C6637">
            <w:pPr>
              <w:jc w:val="right"/>
              <w:rPr>
                <w:sz w:val="20"/>
                <w:szCs w:val="20"/>
              </w:rPr>
            </w:pPr>
            <w:r>
              <w:rPr>
                <w:sz w:val="20"/>
                <w:szCs w:val="20"/>
              </w:rPr>
              <w:t>1364,00</w:t>
            </w:r>
          </w:p>
        </w:tc>
      </w:tr>
      <w:tr w:rsidR="005C6637" w:rsidRPr="001D5B25" w:rsidTr="001E175F">
        <w:trPr>
          <w:trHeight w:val="285"/>
        </w:trPr>
        <w:tc>
          <w:tcPr>
            <w:tcW w:w="4781"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5C6637" w:rsidRPr="001D5B25" w:rsidRDefault="005C6637" w:rsidP="005C6637">
            <w:pPr>
              <w:rPr>
                <w:lang w:val="sk-SK"/>
              </w:rPr>
            </w:pPr>
            <w:r w:rsidRPr="001D5B25">
              <w:rPr>
                <w:rStyle w:val="Zvraznenie"/>
                <w:bCs/>
                <w:sz w:val="20"/>
                <w:szCs w:val="20"/>
                <w:lang w:val="sk-SK"/>
              </w:rPr>
              <w:t>Prebytok/schodok bežného a kapitálového rozpočtu</w:t>
            </w:r>
          </w:p>
        </w:tc>
        <w:tc>
          <w:tcPr>
            <w:tcW w:w="4433" w:type="dxa"/>
            <w:tcBorders>
              <w:top w:val="nil"/>
              <w:left w:val="nil"/>
              <w:bottom w:val="single" w:sz="8" w:space="0" w:color="auto"/>
              <w:right w:val="double" w:sz="6" w:space="0" w:color="auto"/>
            </w:tcBorders>
            <w:shd w:val="clear" w:color="auto" w:fill="DDD9C3"/>
            <w:vAlign w:val="center"/>
          </w:tcPr>
          <w:p w:rsidR="005C6637" w:rsidRPr="001D5B25" w:rsidRDefault="005C6637" w:rsidP="005C6637">
            <w:pPr>
              <w:jc w:val="right"/>
              <w:rPr>
                <w:b/>
                <w:sz w:val="20"/>
                <w:szCs w:val="20"/>
              </w:rPr>
            </w:pPr>
            <w:r>
              <w:rPr>
                <w:b/>
                <w:sz w:val="20"/>
                <w:szCs w:val="20"/>
              </w:rPr>
              <w:t>8408,59</w:t>
            </w:r>
          </w:p>
        </w:tc>
      </w:tr>
      <w:tr w:rsidR="005C6637" w:rsidRPr="001D5B25" w:rsidTr="001E175F">
        <w:trPr>
          <w:trHeight w:val="285"/>
        </w:trPr>
        <w:tc>
          <w:tcPr>
            <w:tcW w:w="4781"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5C6637" w:rsidRPr="001D5B25" w:rsidRDefault="005C6637" w:rsidP="005C6637">
            <w:pPr>
              <w:rPr>
                <w:rStyle w:val="Zvraznenie"/>
                <w:b/>
                <w:bCs/>
                <w:sz w:val="20"/>
                <w:szCs w:val="20"/>
                <w:lang w:val="sk-SK"/>
              </w:rPr>
            </w:pPr>
            <w:r w:rsidRPr="001D5B25">
              <w:rPr>
                <w:rStyle w:val="Zvraznenie"/>
                <w:sz w:val="20"/>
                <w:szCs w:val="20"/>
                <w:lang w:val="sk-SK"/>
              </w:rPr>
              <w:t xml:space="preserve">Vylúčenie z prebytku </w:t>
            </w:r>
          </w:p>
        </w:tc>
        <w:tc>
          <w:tcPr>
            <w:tcW w:w="4433" w:type="dxa"/>
            <w:tcBorders>
              <w:top w:val="nil"/>
              <w:left w:val="nil"/>
              <w:bottom w:val="single" w:sz="8" w:space="0" w:color="auto"/>
              <w:right w:val="double" w:sz="6" w:space="0" w:color="auto"/>
            </w:tcBorders>
            <w:shd w:val="clear" w:color="auto" w:fill="FFFFFF"/>
            <w:vAlign w:val="center"/>
          </w:tcPr>
          <w:p w:rsidR="005C6637" w:rsidRPr="003E055D" w:rsidRDefault="005C6637" w:rsidP="005C6637">
            <w:pPr>
              <w:jc w:val="right"/>
              <w:rPr>
                <w:sz w:val="20"/>
                <w:szCs w:val="20"/>
              </w:rPr>
            </w:pPr>
            <w:r w:rsidRPr="003E055D">
              <w:rPr>
                <w:sz w:val="20"/>
                <w:szCs w:val="20"/>
              </w:rPr>
              <w:t>3864,00</w:t>
            </w:r>
          </w:p>
        </w:tc>
      </w:tr>
      <w:tr w:rsidR="005C6637" w:rsidRPr="001D5B25" w:rsidTr="001E175F">
        <w:trPr>
          <w:trHeight w:val="285"/>
        </w:trPr>
        <w:tc>
          <w:tcPr>
            <w:tcW w:w="4781"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5C6637" w:rsidRPr="001D5B25" w:rsidRDefault="005C6637" w:rsidP="005C6637">
            <w:pPr>
              <w:rPr>
                <w:rStyle w:val="Zvraznenie"/>
                <w:b/>
                <w:sz w:val="20"/>
                <w:szCs w:val="20"/>
                <w:lang w:val="sk-SK"/>
              </w:rPr>
            </w:pPr>
            <w:r w:rsidRPr="001D5B25">
              <w:rPr>
                <w:rStyle w:val="Zvraznenie"/>
                <w:sz w:val="20"/>
                <w:szCs w:val="20"/>
                <w:lang w:val="sk-SK"/>
              </w:rPr>
              <w:t xml:space="preserve">Upravený prebytok/schodok </w:t>
            </w:r>
            <w:r w:rsidRPr="001D5B25">
              <w:rPr>
                <w:rStyle w:val="Zvraznenie"/>
                <w:bCs/>
                <w:sz w:val="20"/>
                <w:szCs w:val="20"/>
                <w:lang w:val="sk-SK"/>
              </w:rPr>
              <w:t>bežného a kapitálového rozpočtu</w:t>
            </w:r>
          </w:p>
        </w:tc>
        <w:tc>
          <w:tcPr>
            <w:tcW w:w="4433" w:type="dxa"/>
            <w:tcBorders>
              <w:top w:val="nil"/>
              <w:left w:val="nil"/>
              <w:bottom w:val="single" w:sz="8" w:space="0" w:color="auto"/>
              <w:right w:val="double" w:sz="6" w:space="0" w:color="auto"/>
            </w:tcBorders>
            <w:shd w:val="clear" w:color="auto" w:fill="DDD9C3"/>
            <w:vAlign w:val="center"/>
          </w:tcPr>
          <w:p w:rsidR="005C6637" w:rsidRPr="003E055D" w:rsidRDefault="005C6637" w:rsidP="005C6637">
            <w:pPr>
              <w:jc w:val="right"/>
              <w:rPr>
                <w:b/>
                <w:sz w:val="20"/>
                <w:szCs w:val="20"/>
              </w:rPr>
            </w:pPr>
            <w:r w:rsidRPr="003E055D">
              <w:rPr>
                <w:b/>
                <w:sz w:val="20"/>
                <w:szCs w:val="20"/>
              </w:rPr>
              <w:t>4544,59</w:t>
            </w:r>
          </w:p>
        </w:tc>
      </w:tr>
      <w:tr w:rsidR="005C6637" w:rsidRPr="001D5B25" w:rsidTr="001E175F">
        <w:trPr>
          <w:trHeight w:val="300"/>
        </w:trPr>
        <w:tc>
          <w:tcPr>
            <w:tcW w:w="4781" w:type="dxa"/>
            <w:tcBorders>
              <w:top w:val="single" w:sz="8" w:space="0" w:color="auto"/>
              <w:left w:val="double" w:sz="6" w:space="0" w:color="auto"/>
              <w:bottom w:val="single" w:sz="8" w:space="0" w:color="auto"/>
              <w:right w:val="single" w:sz="8" w:space="0" w:color="000000"/>
            </w:tcBorders>
            <w:vAlign w:val="center"/>
            <w:hideMark/>
          </w:tcPr>
          <w:p w:rsidR="005C6637" w:rsidRPr="001D5B25" w:rsidRDefault="005C6637" w:rsidP="005C6637">
            <w:pPr>
              <w:rPr>
                <w:lang w:val="sk-SK"/>
              </w:rPr>
            </w:pPr>
            <w:r w:rsidRPr="001D5B25">
              <w:rPr>
                <w:sz w:val="20"/>
                <w:szCs w:val="20"/>
                <w:lang w:val="sk-SK"/>
              </w:rPr>
              <w:t>Príjmy z finančných operácií</w:t>
            </w:r>
            <w:r>
              <w:rPr>
                <w:sz w:val="20"/>
                <w:szCs w:val="20"/>
                <w:lang w:val="sk-SK"/>
              </w:rPr>
              <w:t xml:space="preserve"> (</w:t>
            </w:r>
            <w:r w:rsidRPr="006E12B8">
              <w:rPr>
                <w:sz w:val="20"/>
                <w:szCs w:val="20"/>
              </w:rPr>
              <w:t>s </w:t>
            </w:r>
            <w:r w:rsidRPr="006E12B8">
              <w:rPr>
                <w:sz w:val="20"/>
                <w:szCs w:val="20"/>
                <w:lang w:val="sk-SK"/>
              </w:rPr>
              <w:t>výnimkou</w:t>
            </w:r>
            <w:r w:rsidRPr="006E12B8">
              <w:rPr>
                <w:sz w:val="20"/>
                <w:szCs w:val="20"/>
              </w:rPr>
              <w:t xml:space="preserve"> </w:t>
            </w:r>
            <w:r w:rsidRPr="006E12B8">
              <w:rPr>
                <w:sz w:val="20"/>
                <w:szCs w:val="20"/>
                <w:lang w:val="sk-SK"/>
              </w:rPr>
              <w:t>cudzích prostriedkov)</w:t>
            </w:r>
          </w:p>
        </w:tc>
        <w:tc>
          <w:tcPr>
            <w:tcW w:w="4433" w:type="dxa"/>
            <w:tcBorders>
              <w:top w:val="nil"/>
              <w:left w:val="nil"/>
              <w:bottom w:val="single" w:sz="4" w:space="0" w:color="auto"/>
              <w:right w:val="double" w:sz="6" w:space="0" w:color="auto"/>
            </w:tcBorders>
            <w:vAlign w:val="center"/>
          </w:tcPr>
          <w:p w:rsidR="005C6637" w:rsidRPr="003E055D" w:rsidRDefault="005C6637" w:rsidP="005C6637">
            <w:pPr>
              <w:jc w:val="right"/>
              <w:rPr>
                <w:sz w:val="20"/>
                <w:szCs w:val="20"/>
              </w:rPr>
            </w:pPr>
            <w:r w:rsidRPr="003E055D">
              <w:rPr>
                <w:sz w:val="20"/>
                <w:szCs w:val="20"/>
              </w:rPr>
              <w:t>2074,69</w:t>
            </w:r>
          </w:p>
        </w:tc>
      </w:tr>
      <w:tr w:rsidR="005C6637" w:rsidRPr="001D5B25" w:rsidTr="001E175F">
        <w:trPr>
          <w:trHeight w:val="300"/>
        </w:trPr>
        <w:tc>
          <w:tcPr>
            <w:tcW w:w="4781" w:type="dxa"/>
            <w:tcBorders>
              <w:top w:val="single" w:sz="8" w:space="0" w:color="auto"/>
              <w:left w:val="double" w:sz="6" w:space="0" w:color="auto"/>
              <w:bottom w:val="single" w:sz="8" w:space="0" w:color="auto"/>
              <w:right w:val="single" w:sz="8" w:space="0" w:color="000000"/>
            </w:tcBorders>
            <w:vAlign w:val="center"/>
            <w:hideMark/>
          </w:tcPr>
          <w:p w:rsidR="005C6637" w:rsidRPr="001D5B25" w:rsidRDefault="005C6637" w:rsidP="005C6637">
            <w:pPr>
              <w:rPr>
                <w:sz w:val="20"/>
                <w:szCs w:val="20"/>
                <w:lang w:val="sk-SK"/>
              </w:rPr>
            </w:pPr>
            <w:r w:rsidRPr="001D5B25">
              <w:rPr>
                <w:sz w:val="20"/>
                <w:szCs w:val="20"/>
                <w:lang w:val="sk-SK"/>
              </w:rPr>
              <w:t>Výdavky z finančných operácií</w:t>
            </w:r>
          </w:p>
        </w:tc>
        <w:tc>
          <w:tcPr>
            <w:tcW w:w="4433" w:type="dxa"/>
            <w:tcBorders>
              <w:top w:val="nil"/>
              <w:left w:val="nil"/>
              <w:bottom w:val="single" w:sz="4" w:space="0" w:color="auto"/>
              <w:right w:val="double" w:sz="6" w:space="0" w:color="auto"/>
            </w:tcBorders>
            <w:vAlign w:val="center"/>
          </w:tcPr>
          <w:p w:rsidR="005C6637" w:rsidRPr="003E055D" w:rsidRDefault="005C6637" w:rsidP="005C6637">
            <w:pPr>
              <w:jc w:val="right"/>
              <w:rPr>
                <w:i/>
                <w:sz w:val="20"/>
                <w:szCs w:val="20"/>
              </w:rPr>
            </w:pPr>
            <w:r w:rsidRPr="003E055D">
              <w:rPr>
                <w:i/>
                <w:sz w:val="20"/>
                <w:szCs w:val="20"/>
              </w:rPr>
              <w:t>1680,00</w:t>
            </w:r>
          </w:p>
        </w:tc>
      </w:tr>
      <w:tr w:rsidR="005C6637" w:rsidRPr="001D5B25" w:rsidTr="001E175F">
        <w:trPr>
          <w:trHeight w:val="285"/>
        </w:trPr>
        <w:tc>
          <w:tcPr>
            <w:tcW w:w="4781"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5C6637" w:rsidRPr="001D5B25" w:rsidRDefault="005C6637" w:rsidP="005C6637">
            <w:pPr>
              <w:rPr>
                <w:lang w:val="sk-SK"/>
              </w:rPr>
            </w:pPr>
            <w:r w:rsidRPr="001D5B25">
              <w:rPr>
                <w:rStyle w:val="Zvraznenie"/>
                <w:bCs/>
                <w:sz w:val="20"/>
                <w:szCs w:val="20"/>
                <w:lang w:val="sk-SK"/>
              </w:rPr>
              <w:t>Rozdiel finančných operácií</w:t>
            </w:r>
          </w:p>
        </w:tc>
        <w:tc>
          <w:tcPr>
            <w:tcW w:w="4433" w:type="dxa"/>
            <w:tcBorders>
              <w:top w:val="single" w:sz="4" w:space="0" w:color="auto"/>
              <w:left w:val="nil"/>
              <w:bottom w:val="single" w:sz="8" w:space="0" w:color="auto"/>
              <w:right w:val="double" w:sz="6" w:space="0" w:color="auto"/>
            </w:tcBorders>
            <w:shd w:val="clear" w:color="auto" w:fill="D9D9D9"/>
            <w:vAlign w:val="center"/>
          </w:tcPr>
          <w:p w:rsidR="005C6637" w:rsidRPr="001D5B25" w:rsidRDefault="005C6637" w:rsidP="005C6637">
            <w:pPr>
              <w:jc w:val="right"/>
              <w:rPr>
                <w:b/>
                <w:sz w:val="20"/>
                <w:szCs w:val="20"/>
              </w:rPr>
            </w:pPr>
            <w:r>
              <w:rPr>
                <w:b/>
                <w:sz w:val="20"/>
                <w:szCs w:val="20"/>
              </w:rPr>
              <w:t>394,69</w:t>
            </w:r>
          </w:p>
        </w:tc>
      </w:tr>
      <w:tr w:rsidR="005C6637" w:rsidRPr="001D5B25" w:rsidTr="001E175F">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4781" w:type="dxa"/>
            <w:shd w:val="clear" w:color="auto" w:fill="auto"/>
            <w:hideMark/>
          </w:tcPr>
          <w:p w:rsidR="005C6637" w:rsidRPr="001D5B25" w:rsidRDefault="005C6637" w:rsidP="005C6637">
            <w:pPr>
              <w:ind w:left="-85"/>
              <w:rPr>
                <w:caps/>
                <w:lang w:val="sk-SK"/>
              </w:rPr>
            </w:pPr>
            <w:r w:rsidRPr="001D5B25">
              <w:rPr>
                <w:caps/>
                <w:sz w:val="20"/>
                <w:szCs w:val="20"/>
                <w:lang w:val="sk-SK"/>
              </w:rPr>
              <w:t xml:space="preserve">Príjmy spolu  </w:t>
            </w:r>
          </w:p>
        </w:tc>
        <w:tc>
          <w:tcPr>
            <w:tcW w:w="4433" w:type="dxa"/>
            <w:shd w:val="clear" w:color="auto" w:fill="auto"/>
          </w:tcPr>
          <w:p w:rsidR="005C6637" w:rsidRPr="001D5B25" w:rsidRDefault="005C6637" w:rsidP="005C6637">
            <w:pPr>
              <w:ind w:right="-108"/>
              <w:jc w:val="right"/>
              <w:rPr>
                <w:caps/>
                <w:sz w:val="20"/>
                <w:szCs w:val="20"/>
              </w:rPr>
            </w:pPr>
            <w:r>
              <w:rPr>
                <w:caps/>
                <w:sz w:val="20"/>
                <w:szCs w:val="20"/>
              </w:rPr>
              <w:t xml:space="preserve">204075,43 </w:t>
            </w:r>
          </w:p>
        </w:tc>
      </w:tr>
      <w:tr w:rsidR="005C6637" w:rsidRPr="001D5B25" w:rsidTr="001E175F">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4781" w:type="dxa"/>
            <w:shd w:val="clear" w:color="auto" w:fill="auto"/>
            <w:hideMark/>
          </w:tcPr>
          <w:p w:rsidR="005C6637" w:rsidRPr="001D5B25" w:rsidRDefault="005C6637" w:rsidP="005C6637">
            <w:pPr>
              <w:ind w:left="-85"/>
              <w:rPr>
                <w:lang w:val="sk-SK"/>
              </w:rPr>
            </w:pPr>
            <w:r w:rsidRPr="001D5B25">
              <w:rPr>
                <w:caps/>
                <w:sz w:val="20"/>
                <w:szCs w:val="20"/>
                <w:lang w:val="sk-SK"/>
              </w:rPr>
              <w:t>VÝDAVKY</w:t>
            </w:r>
            <w:r w:rsidRPr="001D5B25">
              <w:rPr>
                <w:sz w:val="20"/>
                <w:szCs w:val="20"/>
                <w:lang w:val="sk-SK"/>
              </w:rPr>
              <w:t xml:space="preserve"> SPOLU</w:t>
            </w:r>
          </w:p>
        </w:tc>
        <w:tc>
          <w:tcPr>
            <w:tcW w:w="4433" w:type="dxa"/>
            <w:shd w:val="clear" w:color="auto" w:fill="auto"/>
          </w:tcPr>
          <w:p w:rsidR="005C6637" w:rsidRPr="001D5B25" w:rsidRDefault="005C6637" w:rsidP="005C6637">
            <w:pPr>
              <w:ind w:right="-108"/>
              <w:jc w:val="right"/>
              <w:rPr>
                <w:sz w:val="20"/>
                <w:szCs w:val="20"/>
              </w:rPr>
            </w:pPr>
            <w:r>
              <w:rPr>
                <w:sz w:val="20"/>
                <w:szCs w:val="20"/>
              </w:rPr>
              <w:t>195272,15</w:t>
            </w:r>
          </w:p>
        </w:tc>
      </w:tr>
      <w:tr w:rsidR="005C6637" w:rsidRPr="001D5B25" w:rsidTr="001E175F">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4781" w:type="dxa"/>
            <w:shd w:val="clear" w:color="auto" w:fill="DDD9C3"/>
            <w:hideMark/>
          </w:tcPr>
          <w:p w:rsidR="005C6637" w:rsidRPr="001D5B25" w:rsidRDefault="005C6637" w:rsidP="005C6637">
            <w:pPr>
              <w:ind w:left="-85"/>
              <w:rPr>
                <w:lang w:val="sk-SK"/>
              </w:rPr>
            </w:pPr>
            <w:r w:rsidRPr="001D5B25">
              <w:rPr>
                <w:rStyle w:val="Zvraznenie"/>
                <w:bCs/>
                <w:sz w:val="20"/>
                <w:szCs w:val="20"/>
                <w:lang w:val="sk-SK"/>
              </w:rPr>
              <w:t xml:space="preserve">Hospodárenie obce </w:t>
            </w:r>
          </w:p>
        </w:tc>
        <w:tc>
          <w:tcPr>
            <w:tcW w:w="4433" w:type="dxa"/>
            <w:shd w:val="clear" w:color="auto" w:fill="DDD9C3"/>
          </w:tcPr>
          <w:p w:rsidR="005C6637" w:rsidRPr="001D5B25" w:rsidRDefault="005C6637" w:rsidP="005C6637">
            <w:pPr>
              <w:ind w:right="-108"/>
              <w:jc w:val="right"/>
              <w:rPr>
                <w:b/>
                <w:sz w:val="20"/>
                <w:szCs w:val="20"/>
              </w:rPr>
            </w:pPr>
            <w:r>
              <w:rPr>
                <w:b/>
                <w:sz w:val="20"/>
                <w:szCs w:val="20"/>
              </w:rPr>
              <w:t xml:space="preserve">8803,28  </w:t>
            </w:r>
          </w:p>
        </w:tc>
      </w:tr>
      <w:tr w:rsidR="005C6637" w:rsidRPr="001D5B25" w:rsidTr="001E175F">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4781" w:type="dxa"/>
            <w:shd w:val="clear" w:color="auto" w:fill="auto"/>
            <w:hideMark/>
          </w:tcPr>
          <w:p w:rsidR="005C6637" w:rsidRPr="001D5B25" w:rsidRDefault="005C6637" w:rsidP="005C6637">
            <w:pPr>
              <w:ind w:left="-85"/>
              <w:rPr>
                <w:b/>
                <w:lang w:val="sk-SK"/>
              </w:rPr>
            </w:pPr>
            <w:r w:rsidRPr="001D5B25">
              <w:rPr>
                <w:rStyle w:val="Zvraznenie"/>
                <w:sz w:val="20"/>
                <w:szCs w:val="20"/>
                <w:lang w:val="sk-SK"/>
              </w:rPr>
              <w:t>Vylúčenie z prebytku</w:t>
            </w:r>
          </w:p>
        </w:tc>
        <w:tc>
          <w:tcPr>
            <w:tcW w:w="4433" w:type="dxa"/>
            <w:shd w:val="clear" w:color="auto" w:fill="auto"/>
          </w:tcPr>
          <w:p w:rsidR="005C6637" w:rsidRPr="001D5B25" w:rsidRDefault="005C6637" w:rsidP="005C6637">
            <w:pPr>
              <w:ind w:right="-108"/>
              <w:jc w:val="right"/>
              <w:rPr>
                <w:sz w:val="20"/>
                <w:szCs w:val="20"/>
              </w:rPr>
            </w:pPr>
            <w:r>
              <w:rPr>
                <w:sz w:val="20"/>
                <w:szCs w:val="20"/>
              </w:rPr>
              <w:t>3864,00</w:t>
            </w:r>
          </w:p>
        </w:tc>
      </w:tr>
      <w:tr w:rsidR="005C6637" w:rsidRPr="001D5B25" w:rsidTr="001E175F">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4781" w:type="dxa"/>
            <w:shd w:val="clear" w:color="auto" w:fill="D9D9D9"/>
            <w:hideMark/>
          </w:tcPr>
          <w:p w:rsidR="005C6637" w:rsidRPr="001D5B25" w:rsidRDefault="005C6637" w:rsidP="005C6637">
            <w:pPr>
              <w:ind w:left="-85"/>
              <w:rPr>
                <w:lang w:val="sk-SK"/>
              </w:rPr>
            </w:pPr>
            <w:r w:rsidRPr="001D5B25">
              <w:rPr>
                <w:rStyle w:val="Zvraznenie"/>
                <w:bCs/>
                <w:sz w:val="20"/>
                <w:szCs w:val="20"/>
                <w:lang w:val="sk-SK"/>
              </w:rPr>
              <w:t>Upravené hospodárenie obce</w:t>
            </w:r>
          </w:p>
        </w:tc>
        <w:tc>
          <w:tcPr>
            <w:tcW w:w="4433" w:type="dxa"/>
            <w:shd w:val="clear" w:color="auto" w:fill="D9D9D9"/>
          </w:tcPr>
          <w:p w:rsidR="005C6637" w:rsidRPr="001D5B25" w:rsidRDefault="005C6637" w:rsidP="005C6637">
            <w:pPr>
              <w:ind w:right="-108"/>
              <w:jc w:val="right"/>
              <w:rPr>
                <w:sz w:val="20"/>
                <w:szCs w:val="20"/>
              </w:rPr>
            </w:pPr>
            <w:r>
              <w:rPr>
                <w:sz w:val="20"/>
                <w:szCs w:val="20"/>
              </w:rPr>
              <w:t>4939,28</w:t>
            </w:r>
          </w:p>
        </w:tc>
      </w:tr>
    </w:tbl>
    <w:p w:rsidR="00B921B8" w:rsidRPr="001D5B25" w:rsidRDefault="00B921B8" w:rsidP="00B921B8">
      <w:pPr>
        <w:rPr>
          <w:rFonts w:ascii="Arial" w:hAnsi="Arial"/>
          <w:lang w:val="sk-SK"/>
        </w:rPr>
      </w:pPr>
    </w:p>
    <w:p w:rsidR="005C6637" w:rsidRDefault="005C6637" w:rsidP="005C6637">
      <w:pPr>
        <w:tabs>
          <w:tab w:val="right" w:pos="7740"/>
        </w:tabs>
        <w:jc w:val="both"/>
      </w:pPr>
      <w:proofErr w:type="spellStart"/>
      <w:r w:rsidRPr="00862ACA">
        <w:rPr>
          <w:b/>
        </w:rPr>
        <w:t>Prebytok</w:t>
      </w:r>
      <w:proofErr w:type="spellEnd"/>
      <w:r w:rsidRPr="00862ACA">
        <w:rPr>
          <w:b/>
        </w:rPr>
        <w:t xml:space="preserve"> rozpočtu</w:t>
      </w:r>
      <w:r w:rsidRPr="00862ACA">
        <w:t xml:space="preserve"> </w:t>
      </w:r>
      <w:proofErr w:type="spellStart"/>
      <w:r w:rsidRPr="00862ACA">
        <w:t>zistený</w:t>
      </w:r>
      <w:proofErr w:type="spellEnd"/>
      <w:r w:rsidRPr="00862ACA">
        <w:t xml:space="preserve"> </w:t>
      </w:r>
      <w:proofErr w:type="spellStart"/>
      <w:r w:rsidRPr="00862ACA">
        <w:t>podľa</w:t>
      </w:r>
      <w:proofErr w:type="spellEnd"/>
      <w:r w:rsidRPr="00862ACA">
        <w:t xml:space="preserve"> </w:t>
      </w:r>
      <w:proofErr w:type="spellStart"/>
      <w:r w:rsidRPr="00862ACA">
        <w:t>ustanovenia</w:t>
      </w:r>
      <w:proofErr w:type="spellEnd"/>
      <w:r w:rsidRPr="00862ACA">
        <w:t xml:space="preserve"> § 10 </w:t>
      </w:r>
      <w:proofErr w:type="spellStart"/>
      <w:r w:rsidRPr="00862ACA">
        <w:t>ods</w:t>
      </w:r>
      <w:proofErr w:type="spellEnd"/>
      <w:r w:rsidRPr="00862ACA">
        <w:t xml:space="preserve">. 3 písm. a) a b) zákona č. </w:t>
      </w:r>
      <w:proofErr w:type="gramStart"/>
      <w:r w:rsidRPr="00862ACA">
        <w:t>583/2004 Z.</w:t>
      </w:r>
      <w:r>
        <w:t xml:space="preserve"> </w:t>
      </w:r>
      <w:r w:rsidRPr="00862ACA">
        <w:t>z. o rozpočtových</w:t>
      </w:r>
      <w:proofErr w:type="gramEnd"/>
      <w:r w:rsidRPr="00862ACA">
        <w:t xml:space="preserve"> </w:t>
      </w:r>
      <w:proofErr w:type="spellStart"/>
      <w:r w:rsidRPr="00862ACA">
        <w:t>pravidlách</w:t>
      </w:r>
      <w:proofErr w:type="spellEnd"/>
      <w:r w:rsidRPr="00862ACA">
        <w:t xml:space="preserve"> </w:t>
      </w:r>
      <w:proofErr w:type="spellStart"/>
      <w:r w:rsidRPr="00862ACA">
        <w:t>územnej</w:t>
      </w:r>
      <w:proofErr w:type="spellEnd"/>
      <w:r w:rsidRPr="00862ACA">
        <w:t xml:space="preserve"> samosprávy a o </w:t>
      </w:r>
      <w:proofErr w:type="spellStart"/>
      <w:r w:rsidRPr="00862ACA">
        <w:t>zmene</w:t>
      </w:r>
      <w:proofErr w:type="spellEnd"/>
      <w:r w:rsidRPr="00862ACA">
        <w:t xml:space="preserve"> a </w:t>
      </w:r>
      <w:proofErr w:type="spellStart"/>
      <w:r w:rsidRPr="00862ACA">
        <w:t>doplnení</w:t>
      </w:r>
      <w:proofErr w:type="spellEnd"/>
      <w:r w:rsidRPr="00862ACA">
        <w:t xml:space="preserve"> </w:t>
      </w:r>
      <w:proofErr w:type="spellStart"/>
      <w:r w:rsidRPr="00862ACA">
        <w:t>niektorých</w:t>
      </w:r>
      <w:proofErr w:type="spellEnd"/>
      <w:r w:rsidRPr="00862ACA">
        <w:t xml:space="preserve"> </w:t>
      </w:r>
      <w:proofErr w:type="spellStart"/>
      <w:r w:rsidRPr="00862ACA">
        <w:t>zákonov</w:t>
      </w:r>
      <w:proofErr w:type="spellEnd"/>
      <w:r w:rsidRPr="00862ACA">
        <w:t xml:space="preserve"> v </w:t>
      </w:r>
      <w:proofErr w:type="spellStart"/>
      <w:r w:rsidRPr="00862ACA">
        <w:t>znení</w:t>
      </w:r>
      <w:proofErr w:type="spellEnd"/>
      <w:r w:rsidRPr="00862ACA">
        <w:t xml:space="preserve"> </w:t>
      </w:r>
      <w:proofErr w:type="spellStart"/>
      <w:r w:rsidRPr="00862ACA">
        <w:t>neskorších</w:t>
      </w:r>
      <w:proofErr w:type="spellEnd"/>
      <w:r w:rsidRPr="00862ACA">
        <w:t xml:space="preserve"> </w:t>
      </w:r>
      <w:proofErr w:type="spellStart"/>
      <w:r w:rsidRPr="00862ACA">
        <w:t>predpisov</w:t>
      </w:r>
      <w:proofErr w:type="spellEnd"/>
      <w:r w:rsidRPr="00862ACA">
        <w:t xml:space="preserve"> je v </w:t>
      </w:r>
      <w:proofErr w:type="spellStart"/>
      <w:r w:rsidRPr="00862ACA">
        <w:t>sume</w:t>
      </w:r>
      <w:proofErr w:type="spellEnd"/>
      <w:r w:rsidRPr="00862ACA">
        <w:t xml:space="preserve"> </w:t>
      </w:r>
      <w:r>
        <w:t>8408,59</w:t>
      </w:r>
      <w:r w:rsidRPr="00862ACA">
        <w:t xml:space="preserve"> EUR. </w:t>
      </w:r>
    </w:p>
    <w:p w:rsidR="005C6637" w:rsidRDefault="005C6637" w:rsidP="005C6637">
      <w:pPr>
        <w:tabs>
          <w:tab w:val="right" w:pos="7740"/>
        </w:tabs>
        <w:jc w:val="both"/>
      </w:pPr>
    </w:p>
    <w:p w:rsidR="005C6637" w:rsidRDefault="005C6637" w:rsidP="005C6637">
      <w:pPr>
        <w:tabs>
          <w:tab w:val="right" w:pos="7740"/>
        </w:tabs>
        <w:jc w:val="both"/>
      </w:pPr>
      <w:proofErr w:type="spellStart"/>
      <w:r>
        <w:t>Hospodárenie</w:t>
      </w:r>
      <w:proofErr w:type="spellEnd"/>
      <w:r>
        <w:t xml:space="preserve"> obce v roku 2019 skončilo s </w:t>
      </w:r>
      <w:proofErr w:type="spellStart"/>
      <w:r>
        <w:t>prebytkom</w:t>
      </w:r>
      <w:proofErr w:type="spellEnd"/>
      <w:r>
        <w:t xml:space="preserve"> 8803,28 EUR.</w:t>
      </w:r>
    </w:p>
    <w:p w:rsidR="005C6637" w:rsidRPr="00DC1DEE" w:rsidRDefault="005C6637" w:rsidP="005C6637">
      <w:pPr>
        <w:tabs>
          <w:tab w:val="right" w:pos="5580"/>
        </w:tabs>
        <w:jc w:val="both"/>
        <w:rPr>
          <w:b/>
        </w:rPr>
      </w:pPr>
      <w:r>
        <w:rPr>
          <w:b/>
        </w:rPr>
        <w:tab/>
      </w:r>
      <w:r>
        <w:rPr>
          <w:b/>
        </w:rPr>
        <w:tab/>
        <w:t xml:space="preserve">     </w:t>
      </w:r>
      <w:r w:rsidRPr="001C34ED">
        <w:tab/>
        <w:t xml:space="preserve"> </w:t>
      </w:r>
    </w:p>
    <w:p w:rsidR="005C6637" w:rsidRDefault="005C6637" w:rsidP="005C6637">
      <w:pPr>
        <w:jc w:val="both"/>
        <w:rPr>
          <w:b/>
          <w:color w:val="0000FF"/>
          <w:sz w:val="28"/>
          <w:szCs w:val="28"/>
        </w:rPr>
      </w:pPr>
    </w:p>
    <w:p w:rsidR="005C6637" w:rsidRDefault="005C6637" w:rsidP="005C6637">
      <w:pPr>
        <w:jc w:val="both"/>
      </w:pPr>
      <w:r>
        <w:lastRenderedPageBreak/>
        <w:t xml:space="preserve">V </w:t>
      </w:r>
      <w:proofErr w:type="spellStart"/>
      <w:r>
        <w:t>zmysle</w:t>
      </w:r>
      <w:proofErr w:type="spellEnd"/>
      <w:r>
        <w:t xml:space="preserve"> </w:t>
      </w:r>
      <w:proofErr w:type="spellStart"/>
      <w:r>
        <w:t>ustanovenia</w:t>
      </w:r>
      <w:proofErr w:type="spellEnd"/>
      <w:r>
        <w:t xml:space="preserve"> § 16 odsek 6 zákona č.</w:t>
      </w:r>
      <w:proofErr w:type="gramStart"/>
      <w:r>
        <w:t xml:space="preserve">583/2004 </w:t>
      </w:r>
      <w:proofErr w:type="spellStart"/>
      <w:r>
        <w:t>Z.z</w:t>
      </w:r>
      <w:proofErr w:type="spellEnd"/>
      <w:r>
        <w:t>. o rozpočtových</w:t>
      </w:r>
      <w:proofErr w:type="gramEnd"/>
      <w:r>
        <w:t xml:space="preserve"> </w:t>
      </w:r>
      <w:proofErr w:type="spellStart"/>
      <w:r>
        <w:t>pravidlách</w:t>
      </w:r>
      <w:proofErr w:type="spellEnd"/>
      <w:r>
        <w:t xml:space="preserve"> </w:t>
      </w:r>
      <w:proofErr w:type="spellStart"/>
      <w:r>
        <w:t>územnej</w:t>
      </w:r>
      <w:proofErr w:type="spellEnd"/>
      <w:r>
        <w:t xml:space="preserve"> samosprávy a o </w:t>
      </w:r>
      <w:proofErr w:type="spellStart"/>
      <w:r>
        <w:t>zmene</w:t>
      </w:r>
      <w:proofErr w:type="spellEnd"/>
      <w:r>
        <w:t xml:space="preserve"> a </w:t>
      </w:r>
      <w:proofErr w:type="spellStart"/>
      <w:r>
        <w:t>doplnení</w:t>
      </w:r>
      <w:proofErr w:type="spellEnd"/>
      <w:r>
        <w:t xml:space="preserve"> </w:t>
      </w:r>
      <w:proofErr w:type="spellStart"/>
      <w:r>
        <w:t>niektorých</w:t>
      </w:r>
      <w:proofErr w:type="spellEnd"/>
      <w:r>
        <w:t xml:space="preserve"> </w:t>
      </w:r>
      <w:proofErr w:type="spellStart"/>
      <w:r>
        <w:t>zákonov</w:t>
      </w:r>
      <w:proofErr w:type="spellEnd"/>
      <w:r>
        <w:t xml:space="preserve"> v </w:t>
      </w:r>
      <w:proofErr w:type="spellStart"/>
      <w:r>
        <w:t>znení</w:t>
      </w:r>
      <w:proofErr w:type="spellEnd"/>
      <w:r>
        <w:t xml:space="preserve"> </w:t>
      </w:r>
      <w:proofErr w:type="spellStart"/>
      <w:r>
        <w:t>neskorších</w:t>
      </w:r>
      <w:proofErr w:type="spellEnd"/>
      <w:r>
        <w:t xml:space="preserve"> </w:t>
      </w:r>
      <w:proofErr w:type="spellStart"/>
      <w:r>
        <w:t>predpisov</w:t>
      </w:r>
      <w:proofErr w:type="spellEnd"/>
      <w:r>
        <w:t xml:space="preserve"> </w:t>
      </w:r>
      <w:proofErr w:type="spellStart"/>
      <w:r>
        <w:t>sa</w:t>
      </w:r>
      <w:proofErr w:type="spellEnd"/>
      <w:r>
        <w:t xml:space="preserve"> na účely tvorby </w:t>
      </w:r>
      <w:proofErr w:type="spellStart"/>
      <w:r>
        <w:t>peňažných</w:t>
      </w:r>
      <w:proofErr w:type="spellEnd"/>
      <w:r>
        <w:t xml:space="preserve"> </w:t>
      </w:r>
      <w:proofErr w:type="spellStart"/>
      <w:r>
        <w:t>fondov</w:t>
      </w:r>
      <w:proofErr w:type="spellEnd"/>
      <w:r>
        <w:t xml:space="preserve"> </w:t>
      </w:r>
      <w:proofErr w:type="spellStart"/>
      <w:r>
        <w:t>pri</w:t>
      </w:r>
      <w:proofErr w:type="spellEnd"/>
      <w:r>
        <w:t xml:space="preserve"> </w:t>
      </w:r>
      <w:proofErr w:type="spellStart"/>
      <w:r>
        <w:t>usporiadaní</w:t>
      </w:r>
      <w:proofErr w:type="spellEnd"/>
      <w:r>
        <w:t xml:space="preserve"> </w:t>
      </w:r>
      <w:proofErr w:type="spellStart"/>
      <w:r>
        <w:t>prebytku</w:t>
      </w:r>
      <w:proofErr w:type="spellEnd"/>
      <w:r>
        <w:t xml:space="preserve"> rozpočtu obce, z </w:t>
      </w:r>
      <w:proofErr w:type="spellStart"/>
      <w:r>
        <w:t>tohto</w:t>
      </w:r>
      <w:proofErr w:type="spellEnd"/>
      <w:r>
        <w:t xml:space="preserve"> </w:t>
      </w:r>
      <w:proofErr w:type="spellStart"/>
      <w:r>
        <w:t>prebytku</w:t>
      </w:r>
      <w:proofErr w:type="spellEnd"/>
      <w:r>
        <w:t xml:space="preserve"> </w:t>
      </w:r>
      <w:proofErr w:type="spellStart"/>
      <w:r>
        <w:t>vylučujú</w:t>
      </w:r>
      <w:proofErr w:type="spellEnd"/>
      <w:r>
        <w:t xml:space="preserve"> </w:t>
      </w:r>
    </w:p>
    <w:p w:rsidR="005C6637" w:rsidRDefault="005C6637" w:rsidP="005C6637">
      <w:pPr>
        <w:jc w:val="both"/>
      </w:pPr>
    </w:p>
    <w:p w:rsidR="005C6637" w:rsidRPr="00C8672E" w:rsidRDefault="005C6637" w:rsidP="005C6637">
      <w:pPr>
        <w:pStyle w:val="Odsekzoznamu"/>
        <w:numPr>
          <w:ilvl w:val="0"/>
          <w:numId w:val="37"/>
        </w:numPr>
        <w:spacing w:after="200" w:line="276" w:lineRule="auto"/>
        <w:jc w:val="both"/>
      </w:pPr>
      <w:r w:rsidRPr="00C8672E">
        <w:t xml:space="preserve">nevyčerpané </w:t>
      </w:r>
      <w:proofErr w:type="spellStart"/>
      <w:r w:rsidRPr="00C8672E">
        <w:t>prostriedky</w:t>
      </w:r>
      <w:proofErr w:type="spellEnd"/>
      <w:r w:rsidRPr="00C8672E">
        <w:t xml:space="preserve"> z Fondu na podporu </w:t>
      </w:r>
      <w:proofErr w:type="spellStart"/>
      <w:r w:rsidRPr="00C8672E">
        <w:t>umenia</w:t>
      </w:r>
      <w:proofErr w:type="spellEnd"/>
      <w:r w:rsidRPr="00C8672E">
        <w:t xml:space="preserve"> určené na </w:t>
      </w:r>
      <w:proofErr w:type="spellStart"/>
      <w:r w:rsidRPr="00C8672E">
        <w:t>modernizáciu</w:t>
      </w:r>
      <w:proofErr w:type="spellEnd"/>
      <w:r w:rsidRPr="00C8672E">
        <w:t xml:space="preserve"> </w:t>
      </w:r>
      <w:proofErr w:type="spellStart"/>
      <w:r w:rsidRPr="00C8672E">
        <w:t>obecnej</w:t>
      </w:r>
      <w:proofErr w:type="spellEnd"/>
      <w:r w:rsidRPr="00C8672E">
        <w:t xml:space="preserve"> knižnice v </w:t>
      </w:r>
      <w:proofErr w:type="spellStart"/>
      <w:r w:rsidRPr="00C8672E">
        <w:t>sume</w:t>
      </w:r>
      <w:proofErr w:type="spellEnd"/>
      <w:r w:rsidRPr="00C8672E">
        <w:t xml:space="preserve"> 2500 EUR</w:t>
      </w:r>
    </w:p>
    <w:p w:rsidR="005C6637" w:rsidRPr="00C8672E" w:rsidRDefault="005C6637" w:rsidP="005C6637">
      <w:pPr>
        <w:pStyle w:val="Odsekzoznamu"/>
        <w:numPr>
          <w:ilvl w:val="0"/>
          <w:numId w:val="37"/>
        </w:numPr>
        <w:spacing w:after="200" w:line="276" w:lineRule="auto"/>
        <w:jc w:val="both"/>
      </w:pPr>
      <w:r w:rsidRPr="00C8672E">
        <w:t xml:space="preserve">nevyčerpané </w:t>
      </w:r>
      <w:proofErr w:type="spellStart"/>
      <w:r w:rsidRPr="00C8672E">
        <w:t>prostriedky</w:t>
      </w:r>
      <w:proofErr w:type="spellEnd"/>
      <w:r w:rsidRPr="00C8672E">
        <w:t xml:space="preserve"> </w:t>
      </w:r>
      <w:proofErr w:type="spellStart"/>
      <w:r w:rsidRPr="00C8672E">
        <w:t>zo</w:t>
      </w:r>
      <w:proofErr w:type="spellEnd"/>
      <w:r w:rsidRPr="00C8672E">
        <w:t xml:space="preserve"> ŠR </w:t>
      </w:r>
      <w:proofErr w:type="spellStart"/>
      <w:r w:rsidRPr="00C8672E">
        <w:t>účelovo</w:t>
      </w:r>
      <w:proofErr w:type="spellEnd"/>
      <w:r w:rsidRPr="00C8672E">
        <w:t xml:space="preserve"> určené na kapitálové </w:t>
      </w:r>
      <w:proofErr w:type="spellStart"/>
      <w:r w:rsidRPr="00C8672E">
        <w:t>výdavky</w:t>
      </w:r>
      <w:proofErr w:type="spellEnd"/>
      <w:r w:rsidRPr="00C8672E">
        <w:t xml:space="preserve"> </w:t>
      </w:r>
      <w:proofErr w:type="spellStart"/>
      <w:r w:rsidRPr="00C8672E">
        <w:t>vo</w:t>
      </w:r>
      <w:proofErr w:type="spellEnd"/>
      <w:r w:rsidRPr="00C8672E">
        <w:t xml:space="preserve"> </w:t>
      </w:r>
      <w:proofErr w:type="spellStart"/>
      <w:r w:rsidRPr="00C8672E">
        <w:t>výške</w:t>
      </w:r>
      <w:proofErr w:type="spellEnd"/>
      <w:r w:rsidRPr="00C8672E">
        <w:t xml:space="preserve"> 1364 EUR, a to na </w:t>
      </w:r>
      <w:proofErr w:type="spellStart"/>
      <w:r w:rsidRPr="00C8672E">
        <w:t>Detské</w:t>
      </w:r>
      <w:proofErr w:type="spellEnd"/>
      <w:r w:rsidRPr="00C8672E">
        <w:t xml:space="preserve"> </w:t>
      </w:r>
      <w:proofErr w:type="spellStart"/>
      <w:r w:rsidRPr="00C8672E">
        <w:t>ihrisko</w:t>
      </w:r>
      <w:proofErr w:type="spellEnd"/>
      <w:r w:rsidRPr="00C8672E">
        <w:t xml:space="preserve"> </w:t>
      </w:r>
    </w:p>
    <w:p w:rsidR="005C6637" w:rsidRPr="00C8672E" w:rsidRDefault="005C6637" w:rsidP="005C6637">
      <w:pPr>
        <w:pStyle w:val="Odsekzoznamu"/>
        <w:numPr>
          <w:ilvl w:val="0"/>
          <w:numId w:val="37"/>
        </w:numPr>
        <w:spacing w:after="200" w:line="276" w:lineRule="auto"/>
        <w:jc w:val="both"/>
      </w:pPr>
      <w:r w:rsidRPr="00C8672E">
        <w:t xml:space="preserve">nevyčerpané </w:t>
      </w:r>
      <w:proofErr w:type="spellStart"/>
      <w:r w:rsidRPr="00C8672E">
        <w:t>prostriedky</w:t>
      </w:r>
      <w:proofErr w:type="spellEnd"/>
      <w:r w:rsidRPr="00C8672E">
        <w:t xml:space="preserve"> za stravné </w:t>
      </w:r>
      <w:proofErr w:type="spellStart"/>
      <w:r w:rsidRPr="00C8672E">
        <w:t>podľa</w:t>
      </w:r>
      <w:proofErr w:type="spellEnd"/>
      <w:r w:rsidRPr="00C8672E">
        <w:t xml:space="preserve"> § 140 - § 141 zákona č. </w:t>
      </w:r>
      <w:proofErr w:type="gramStart"/>
      <w:r w:rsidRPr="00C8672E">
        <w:t xml:space="preserve">245/2008 Z. z. o </w:t>
      </w:r>
      <w:proofErr w:type="spellStart"/>
      <w:r w:rsidRPr="00C8672E">
        <w:t>výchove</w:t>
      </w:r>
      <w:proofErr w:type="spellEnd"/>
      <w:proofErr w:type="gramEnd"/>
      <w:r w:rsidRPr="00C8672E">
        <w:t xml:space="preserve"> a </w:t>
      </w:r>
      <w:proofErr w:type="spellStart"/>
      <w:r w:rsidRPr="00C8672E">
        <w:t>vzdelávaní</w:t>
      </w:r>
      <w:proofErr w:type="spellEnd"/>
      <w:r w:rsidRPr="00C8672E">
        <w:t xml:space="preserve"> (školský zákon) a o </w:t>
      </w:r>
      <w:proofErr w:type="spellStart"/>
      <w:r w:rsidRPr="00C8672E">
        <w:t>zmene</w:t>
      </w:r>
      <w:proofErr w:type="spellEnd"/>
      <w:r w:rsidRPr="00C8672E">
        <w:t xml:space="preserve"> a </w:t>
      </w:r>
      <w:proofErr w:type="spellStart"/>
      <w:r w:rsidRPr="00C8672E">
        <w:t>doplnení</w:t>
      </w:r>
      <w:proofErr w:type="spellEnd"/>
      <w:r w:rsidRPr="00C8672E">
        <w:t xml:space="preserve"> </w:t>
      </w:r>
      <w:proofErr w:type="spellStart"/>
      <w:r w:rsidRPr="00C8672E">
        <w:t>niektorých</w:t>
      </w:r>
      <w:proofErr w:type="spellEnd"/>
      <w:r w:rsidRPr="00C8672E">
        <w:t xml:space="preserve"> </w:t>
      </w:r>
      <w:proofErr w:type="spellStart"/>
      <w:r w:rsidRPr="00C8672E">
        <w:t>zákonov</w:t>
      </w:r>
      <w:proofErr w:type="spellEnd"/>
      <w:r w:rsidRPr="00C8672E">
        <w:t xml:space="preserve"> </w:t>
      </w:r>
      <w:proofErr w:type="spellStart"/>
      <w:r w:rsidRPr="00C8672E">
        <w:t>vo</w:t>
      </w:r>
      <w:proofErr w:type="spellEnd"/>
      <w:r w:rsidRPr="00C8672E">
        <w:t xml:space="preserve"> </w:t>
      </w:r>
      <w:proofErr w:type="spellStart"/>
      <w:r w:rsidRPr="00C8672E">
        <w:t>výške</w:t>
      </w:r>
      <w:proofErr w:type="spellEnd"/>
      <w:r w:rsidRPr="00C8672E">
        <w:t xml:space="preserve"> 309,60 EUR.</w:t>
      </w:r>
    </w:p>
    <w:p w:rsidR="005C6637" w:rsidRPr="00C8672E" w:rsidRDefault="005C6637" w:rsidP="005C6637">
      <w:pPr>
        <w:pStyle w:val="Odsekzoznamu"/>
        <w:numPr>
          <w:ilvl w:val="0"/>
          <w:numId w:val="37"/>
        </w:numPr>
        <w:spacing w:after="200" w:line="276" w:lineRule="auto"/>
        <w:jc w:val="both"/>
      </w:pPr>
      <w:r w:rsidRPr="00C8672E">
        <w:t xml:space="preserve">o sumu 417,87 EUR </w:t>
      </w:r>
      <w:proofErr w:type="spellStart"/>
      <w:r w:rsidRPr="00C8672E">
        <w:t>čo</w:t>
      </w:r>
      <w:proofErr w:type="spellEnd"/>
      <w:r w:rsidRPr="00C8672E">
        <w:t xml:space="preserve"> je </w:t>
      </w:r>
      <w:proofErr w:type="spellStart"/>
      <w:r w:rsidRPr="00C8672E">
        <w:t>zostatok</w:t>
      </w:r>
      <w:proofErr w:type="spellEnd"/>
      <w:r w:rsidRPr="00C8672E">
        <w:t xml:space="preserve"> na účte </w:t>
      </w:r>
      <w:proofErr w:type="spellStart"/>
      <w:r w:rsidRPr="00C8672E">
        <w:t>školskej</w:t>
      </w:r>
      <w:proofErr w:type="spellEnd"/>
      <w:r w:rsidRPr="00C8672E">
        <w:t xml:space="preserve"> </w:t>
      </w:r>
      <w:proofErr w:type="spellStart"/>
      <w:r w:rsidRPr="00C8672E">
        <w:t>jedálne</w:t>
      </w:r>
      <w:proofErr w:type="spellEnd"/>
      <w:r w:rsidRPr="00C8672E">
        <w:t xml:space="preserve">. </w:t>
      </w:r>
    </w:p>
    <w:p w:rsidR="005C6637" w:rsidRPr="001C34ED" w:rsidRDefault="005C6637" w:rsidP="005C6637">
      <w:pPr>
        <w:tabs>
          <w:tab w:val="right" w:pos="5580"/>
        </w:tabs>
        <w:jc w:val="both"/>
        <w:rPr>
          <w:b/>
          <w:color w:val="0000FF"/>
          <w:sz w:val="28"/>
          <w:szCs w:val="28"/>
        </w:rPr>
      </w:pPr>
      <w:r w:rsidRPr="0018740D">
        <w:rPr>
          <w:b/>
        </w:rPr>
        <w:t xml:space="preserve">Na základe uvedených </w:t>
      </w:r>
      <w:proofErr w:type="spellStart"/>
      <w:r w:rsidRPr="0018740D">
        <w:rPr>
          <w:b/>
        </w:rPr>
        <w:t>skutočností</w:t>
      </w:r>
      <w:proofErr w:type="spellEnd"/>
      <w:r w:rsidRPr="0018740D">
        <w:rPr>
          <w:b/>
        </w:rPr>
        <w:t xml:space="preserve"> navrhujeme </w:t>
      </w:r>
      <w:proofErr w:type="spellStart"/>
      <w:r w:rsidRPr="0018740D">
        <w:rPr>
          <w:b/>
        </w:rPr>
        <w:t>skutočnú</w:t>
      </w:r>
      <w:proofErr w:type="spellEnd"/>
      <w:r w:rsidRPr="0018740D">
        <w:rPr>
          <w:b/>
        </w:rPr>
        <w:t xml:space="preserve"> tvorbu </w:t>
      </w:r>
      <w:proofErr w:type="spellStart"/>
      <w:r w:rsidRPr="0018740D">
        <w:rPr>
          <w:b/>
        </w:rPr>
        <w:t>rezervného</w:t>
      </w:r>
      <w:proofErr w:type="spellEnd"/>
      <w:r w:rsidRPr="0018740D">
        <w:rPr>
          <w:b/>
        </w:rPr>
        <w:t xml:space="preserve"> fondu za rok 2019 </w:t>
      </w:r>
      <w:proofErr w:type="spellStart"/>
      <w:r w:rsidRPr="0018740D">
        <w:rPr>
          <w:b/>
        </w:rPr>
        <w:t>vo</w:t>
      </w:r>
      <w:proofErr w:type="spellEnd"/>
      <w:r w:rsidRPr="0018740D">
        <w:rPr>
          <w:b/>
        </w:rPr>
        <w:t xml:space="preserve"> </w:t>
      </w:r>
      <w:proofErr w:type="spellStart"/>
      <w:r w:rsidRPr="0018740D">
        <w:rPr>
          <w:b/>
        </w:rPr>
        <w:t>výške</w:t>
      </w:r>
      <w:proofErr w:type="spellEnd"/>
      <w:r w:rsidRPr="0018740D">
        <w:rPr>
          <w:b/>
        </w:rPr>
        <w:t xml:space="preserve"> 4211,81 EUR.</w:t>
      </w:r>
      <w:r w:rsidRPr="001C34ED">
        <w:rPr>
          <w:b/>
        </w:rPr>
        <w:t xml:space="preserve">  </w:t>
      </w:r>
    </w:p>
    <w:p w:rsidR="00544684" w:rsidRPr="001D5B25" w:rsidRDefault="00544684" w:rsidP="00B921B8">
      <w:pPr>
        <w:overflowPunct w:val="0"/>
        <w:autoSpaceDE w:val="0"/>
        <w:autoSpaceDN w:val="0"/>
        <w:adjustRightInd w:val="0"/>
        <w:spacing w:line="360" w:lineRule="auto"/>
        <w:jc w:val="both"/>
        <w:textAlignment w:val="baseline"/>
        <w:rPr>
          <w:b/>
          <w:lang w:val="sk-SK"/>
        </w:rPr>
      </w:pPr>
    </w:p>
    <w:p w:rsidR="00B921B8" w:rsidRPr="001D5B25" w:rsidRDefault="00B921B8" w:rsidP="00B921B8">
      <w:pPr>
        <w:overflowPunct w:val="0"/>
        <w:autoSpaceDE w:val="0"/>
        <w:autoSpaceDN w:val="0"/>
        <w:adjustRightInd w:val="0"/>
        <w:spacing w:line="360" w:lineRule="auto"/>
        <w:ind w:left="708"/>
        <w:jc w:val="both"/>
        <w:textAlignment w:val="baseline"/>
        <w:rPr>
          <w:b/>
          <w:lang w:val="sk-SK"/>
        </w:rPr>
      </w:pPr>
      <w:r>
        <w:rPr>
          <w:b/>
          <w:lang w:val="sk-SK"/>
        </w:rPr>
        <w:t>6.3. Rozpoč</w:t>
      </w:r>
      <w:r w:rsidR="00C406AC">
        <w:rPr>
          <w:b/>
          <w:lang w:val="sk-SK"/>
        </w:rPr>
        <w:t>et na roky 2020 – 2022</w:t>
      </w:r>
    </w:p>
    <w:tbl>
      <w:tblPr>
        <w:tblW w:w="9356"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97"/>
        <w:gridCol w:w="1628"/>
        <w:gridCol w:w="1821"/>
        <w:gridCol w:w="1779"/>
        <w:gridCol w:w="1931"/>
      </w:tblGrid>
      <w:tr w:rsidR="00B921B8" w:rsidRPr="001D5B25" w:rsidTr="00B921B8">
        <w:tc>
          <w:tcPr>
            <w:tcW w:w="2197" w:type="dxa"/>
            <w:shd w:val="clear" w:color="auto" w:fill="DDD9C3"/>
          </w:tcPr>
          <w:p w:rsidR="00B921B8" w:rsidRPr="001D5B25" w:rsidRDefault="00B921B8" w:rsidP="00B921B8">
            <w:pPr>
              <w:tabs>
                <w:tab w:val="right" w:pos="8460"/>
              </w:tabs>
              <w:jc w:val="both"/>
              <w:rPr>
                <w:b/>
                <w:lang w:val="sk-SK"/>
              </w:rPr>
            </w:pPr>
          </w:p>
        </w:tc>
        <w:tc>
          <w:tcPr>
            <w:tcW w:w="1628" w:type="dxa"/>
            <w:shd w:val="clear" w:color="auto" w:fill="DDD9C3"/>
          </w:tcPr>
          <w:p w:rsidR="00B921B8" w:rsidRPr="001D5B25" w:rsidRDefault="00B921B8" w:rsidP="00B921B8">
            <w:pPr>
              <w:tabs>
                <w:tab w:val="right" w:pos="8460"/>
              </w:tabs>
              <w:jc w:val="center"/>
              <w:rPr>
                <w:b/>
                <w:lang w:val="sk-SK"/>
              </w:rPr>
            </w:pPr>
            <w:r w:rsidRPr="001D5B25">
              <w:rPr>
                <w:b/>
                <w:lang w:val="sk-SK"/>
              </w:rPr>
              <w:t>Skutočnosť k 31.12.</w:t>
            </w:r>
            <w:r w:rsidR="00C406AC">
              <w:rPr>
                <w:b/>
                <w:lang w:val="sk-SK"/>
              </w:rPr>
              <w:t>2019</w:t>
            </w:r>
          </w:p>
        </w:tc>
        <w:tc>
          <w:tcPr>
            <w:tcW w:w="1821" w:type="dxa"/>
            <w:shd w:val="clear" w:color="auto" w:fill="DDD9C3"/>
          </w:tcPr>
          <w:p w:rsidR="00B921B8" w:rsidRPr="001D5B25" w:rsidRDefault="00CD69A7" w:rsidP="00EB505B">
            <w:pPr>
              <w:tabs>
                <w:tab w:val="right" w:pos="8460"/>
              </w:tabs>
              <w:jc w:val="center"/>
              <w:rPr>
                <w:b/>
                <w:lang w:val="sk-SK"/>
              </w:rPr>
            </w:pPr>
            <w:r>
              <w:rPr>
                <w:b/>
                <w:lang w:val="sk-SK"/>
              </w:rPr>
              <w:t>Rozpočet  na rok 20</w:t>
            </w:r>
            <w:r w:rsidR="00EB505B">
              <w:rPr>
                <w:b/>
                <w:lang w:val="sk-SK"/>
              </w:rPr>
              <w:t>20</w:t>
            </w:r>
          </w:p>
        </w:tc>
        <w:tc>
          <w:tcPr>
            <w:tcW w:w="1779" w:type="dxa"/>
            <w:shd w:val="clear" w:color="auto" w:fill="DDD9C3"/>
          </w:tcPr>
          <w:p w:rsidR="00B921B8" w:rsidRPr="001D5B25" w:rsidRDefault="00B921B8" w:rsidP="00B921B8">
            <w:pPr>
              <w:tabs>
                <w:tab w:val="right" w:pos="8460"/>
              </w:tabs>
              <w:jc w:val="center"/>
              <w:rPr>
                <w:b/>
                <w:lang w:val="sk-SK"/>
              </w:rPr>
            </w:pPr>
            <w:r w:rsidRPr="001D5B25">
              <w:rPr>
                <w:b/>
                <w:lang w:val="sk-SK"/>
              </w:rPr>
              <w:t>Rozpočet</w:t>
            </w:r>
          </w:p>
          <w:p w:rsidR="00B921B8" w:rsidRPr="001D5B25" w:rsidRDefault="00EB505B" w:rsidP="00B921B8">
            <w:pPr>
              <w:tabs>
                <w:tab w:val="right" w:pos="8460"/>
              </w:tabs>
              <w:jc w:val="center"/>
              <w:rPr>
                <w:b/>
                <w:lang w:val="sk-SK"/>
              </w:rPr>
            </w:pPr>
            <w:r>
              <w:rPr>
                <w:b/>
                <w:lang w:val="sk-SK"/>
              </w:rPr>
              <w:t xml:space="preserve"> na rok 2021</w:t>
            </w:r>
          </w:p>
        </w:tc>
        <w:tc>
          <w:tcPr>
            <w:tcW w:w="1931" w:type="dxa"/>
            <w:shd w:val="clear" w:color="auto" w:fill="DDD9C3"/>
          </w:tcPr>
          <w:p w:rsidR="00B921B8" w:rsidRPr="001D5B25" w:rsidRDefault="00B921B8" w:rsidP="00B921B8">
            <w:pPr>
              <w:tabs>
                <w:tab w:val="right" w:pos="8460"/>
              </w:tabs>
              <w:jc w:val="center"/>
              <w:rPr>
                <w:b/>
                <w:lang w:val="sk-SK"/>
              </w:rPr>
            </w:pPr>
            <w:r w:rsidRPr="001D5B25">
              <w:rPr>
                <w:b/>
                <w:lang w:val="sk-SK"/>
              </w:rPr>
              <w:t>Rozpočet</w:t>
            </w:r>
          </w:p>
          <w:p w:rsidR="00B921B8" w:rsidRPr="001D5B25" w:rsidRDefault="00EB505B" w:rsidP="00B921B8">
            <w:pPr>
              <w:tabs>
                <w:tab w:val="right" w:pos="8460"/>
              </w:tabs>
              <w:jc w:val="center"/>
              <w:rPr>
                <w:b/>
                <w:lang w:val="sk-SK"/>
              </w:rPr>
            </w:pPr>
            <w:r>
              <w:rPr>
                <w:b/>
                <w:lang w:val="sk-SK"/>
              </w:rPr>
              <w:t xml:space="preserve"> na rok 2022</w:t>
            </w:r>
          </w:p>
        </w:tc>
      </w:tr>
      <w:tr w:rsidR="00CD69A7" w:rsidRPr="001D5B25" w:rsidTr="00B921B8">
        <w:tc>
          <w:tcPr>
            <w:tcW w:w="2197" w:type="dxa"/>
            <w:shd w:val="clear" w:color="auto" w:fill="D9D9D9"/>
          </w:tcPr>
          <w:p w:rsidR="00CD69A7" w:rsidRPr="001D5B25" w:rsidRDefault="00CD69A7" w:rsidP="00CD69A7">
            <w:pPr>
              <w:tabs>
                <w:tab w:val="right" w:pos="8460"/>
              </w:tabs>
              <w:jc w:val="both"/>
              <w:rPr>
                <w:b/>
                <w:lang w:val="sk-SK"/>
              </w:rPr>
            </w:pPr>
            <w:r w:rsidRPr="001D5B25">
              <w:rPr>
                <w:b/>
                <w:lang w:val="sk-SK"/>
              </w:rPr>
              <w:t>Príjmy celkom</w:t>
            </w:r>
          </w:p>
        </w:tc>
        <w:tc>
          <w:tcPr>
            <w:tcW w:w="1628" w:type="dxa"/>
            <w:shd w:val="clear" w:color="auto" w:fill="D9D9D9"/>
          </w:tcPr>
          <w:p w:rsidR="00CD69A7" w:rsidRPr="001D5B25" w:rsidRDefault="00C406AC" w:rsidP="00CD69A7">
            <w:pPr>
              <w:tabs>
                <w:tab w:val="right" w:pos="8460"/>
              </w:tabs>
              <w:jc w:val="right"/>
              <w:rPr>
                <w:b/>
                <w:lang w:val="sk-SK"/>
              </w:rPr>
            </w:pPr>
            <w:r>
              <w:rPr>
                <w:b/>
                <w:lang w:val="sk-SK"/>
              </w:rPr>
              <w:t>204 075,43</w:t>
            </w:r>
          </w:p>
        </w:tc>
        <w:tc>
          <w:tcPr>
            <w:tcW w:w="1821" w:type="dxa"/>
            <w:shd w:val="clear" w:color="auto" w:fill="D9D9D9"/>
          </w:tcPr>
          <w:p w:rsidR="00CD69A7" w:rsidRPr="001D5B25" w:rsidRDefault="006D64DF" w:rsidP="00CD69A7">
            <w:pPr>
              <w:tabs>
                <w:tab w:val="right" w:pos="8460"/>
              </w:tabs>
              <w:jc w:val="right"/>
              <w:rPr>
                <w:b/>
                <w:lang w:val="sk-SK"/>
              </w:rPr>
            </w:pPr>
            <w:r>
              <w:rPr>
                <w:b/>
                <w:lang w:val="sk-SK"/>
              </w:rPr>
              <w:t>195 769,00</w:t>
            </w:r>
          </w:p>
        </w:tc>
        <w:tc>
          <w:tcPr>
            <w:tcW w:w="1779" w:type="dxa"/>
            <w:shd w:val="clear" w:color="auto" w:fill="D9D9D9"/>
          </w:tcPr>
          <w:p w:rsidR="00CD69A7" w:rsidRPr="001D5B25" w:rsidRDefault="00EB505B" w:rsidP="00CD69A7">
            <w:pPr>
              <w:tabs>
                <w:tab w:val="right" w:pos="8460"/>
              </w:tabs>
              <w:jc w:val="right"/>
              <w:rPr>
                <w:b/>
                <w:lang w:val="sk-SK"/>
              </w:rPr>
            </w:pPr>
            <w:r>
              <w:rPr>
                <w:b/>
                <w:lang w:val="sk-SK"/>
              </w:rPr>
              <w:t>204053,00</w:t>
            </w:r>
          </w:p>
        </w:tc>
        <w:tc>
          <w:tcPr>
            <w:tcW w:w="1931" w:type="dxa"/>
            <w:shd w:val="clear" w:color="auto" w:fill="D9D9D9"/>
          </w:tcPr>
          <w:p w:rsidR="00CD69A7" w:rsidRPr="001D5B25" w:rsidRDefault="00EB505B" w:rsidP="00CD69A7">
            <w:pPr>
              <w:tabs>
                <w:tab w:val="right" w:pos="8460"/>
              </w:tabs>
              <w:jc w:val="right"/>
              <w:rPr>
                <w:b/>
                <w:lang w:val="sk-SK"/>
              </w:rPr>
            </w:pPr>
            <w:r>
              <w:rPr>
                <w:b/>
                <w:lang w:val="sk-SK"/>
              </w:rPr>
              <w:t>204053,00</w:t>
            </w:r>
          </w:p>
        </w:tc>
      </w:tr>
      <w:tr w:rsidR="00CD69A7" w:rsidRPr="001D5B25" w:rsidTr="00B921B8">
        <w:tc>
          <w:tcPr>
            <w:tcW w:w="2197" w:type="dxa"/>
          </w:tcPr>
          <w:p w:rsidR="00CD69A7" w:rsidRPr="001D5B25" w:rsidRDefault="00CD69A7" w:rsidP="00CD69A7">
            <w:pPr>
              <w:tabs>
                <w:tab w:val="right" w:pos="8460"/>
              </w:tabs>
              <w:jc w:val="both"/>
              <w:rPr>
                <w:lang w:val="sk-SK"/>
              </w:rPr>
            </w:pPr>
            <w:r w:rsidRPr="001D5B25">
              <w:rPr>
                <w:lang w:val="sk-SK"/>
              </w:rPr>
              <w:t>z toho :</w:t>
            </w:r>
          </w:p>
        </w:tc>
        <w:tc>
          <w:tcPr>
            <w:tcW w:w="1628" w:type="dxa"/>
          </w:tcPr>
          <w:p w:rsidR="00CD69A7" w:rsidRPr="001D5B25" w:rsidRDefault="00CD69A7" w:rsidP="00CD69A7">
            <w:pPr>
              <w:tabs>
                <w:tab w:val="right" w:pos="8460"/>
              </w:tabs>
              <w:jc w:val="right"/>
              <w:rPr>
                <w:b/>
                <w:lang w:val="sk-SK"/>
              </w:rPr>
            </w:pPr>
          </w:p>
        </w:tc>
        <w:tc>
          <w:tcPr>
            <w:tcW w:w="1821" w:type="dxa"/>
          </w:tcPr>
          <w:p w:rsidR="00CD69A7" w:rsidRPr="001D5B25" w:rsidRDefault="00CD69A7" w:rsidP="00CD69A7">
            <w:pPr>
              <w:tabs>
                <w:tab w:val="right" w:pos="8460"/>
              </w:tabs>
              <w:jc w:val="right"/>
              <w:rPr>
                <w:b/>
                <w:lang w:val="sk-SK"/>
              </w:rPr>
            </w:pPr>
          </w:p>
        </w:tc>
        <w:tc>
          <w:tcPr>
            <w:tcW w:w="1779" w:type="dxa"/>
          </w:tcPr>
          <w:p w:rsidR="00CD69A7" w:rsidRPr="001D5B25" w:rsidRDefault="00CD69A7" w:rsidP="00CD69A7">
            <w:pPr>
              <w:tabs>
                <w:tab w:val="right" w:pos="8460"/>
              </w:tabs>
              <w:jc w:val="right"/>
              <w:rPr>
                <w:b/>
                <w:lang w:val="sk-SK"/>
              </w:rPr>
            </w:pPr>
          </w:p>
        </w:tc>
        <w:tc>
          <w:tcPr>
            <w:tcW w:w="1931" w:type="dxa"/>
          </w:tcPr>
          <w:p w:rsidR="00CD69A7" w:rsidRPr="001D5B25" w:rsidRDefault="00CD69A7" w:rsidP="00CD69A7">
            <w:pPr>
              <w:tabs>
                <w:tab w:val="right" w:pos="8460"/>
              </w:tabs>
              <w:jc w:val="right"/>
              <w:rPr>
                <w:b/>
                <w:lang w:val="sk-SK"/>
              </w:rPr>
            </w:pPr>
          </w:p>
        </w:tc>
      </w:tr>
      <w:tr w:rsidR="00CD69A7" w:rsidRPr="001D5B25" w:rsidTr="00B921B8">
        <w:tc>
          <w:tcPr>
            <w:tcW w:w="2197" w:type="dxa"/>
          </w:tcPr>
          <w:p w:rsidR="00CD69A7" w:rsidRPr="001D5B25" w:rsidRDefault="00CD69A7" w:rsidP="00CD69A7">
            <w:pPr>
              <w:tabs>
                <w:tab w:val="right" w:pos="8460"/>
              </w:tabs>
              <w:jc w:val="both"/>
              <w:rPr>
                <w:lang w:val="sk-SK"/>
              </w:rPr>
            </w:pPr>
            <w:r w:rsidRPr="001D5B25">
              <w:rPr>
                <w:lang w:val="sk-SK"/>
              </w:rPr>
              <w:t>Bežné príjmy</w:t>
            </w:r>
          </w:p>
        </w:tc>
        <w:tc>
          <w:tcPr>
            <w:tcW w:w="1628" w:type="dxa"/>
          </w:tcPr>
          <w:p w:rsidR="00CD69A7" w:rsidRPr="001D5B25" w:rsidRDefault="00C406AC" w:rsidP="00CD69A7">
            <w:pPr>
              <w:tabs>
                <w:tab w:val="right" w:pos="8460"/>
              </w:tabs>
              <w:jc w:val="right"/>
              <w:rPr>
                <w:b/>
                <w:lang w:val="sk-SK"/>
              </w:rPr>
            </w:pPr>
            <w:r>
              <w:rPr>
                <w:b/>
                <w:lang w:val="sk-SK"/>
              </w:rPr>
              <w:t>194000,74</w:t>
            </w:r>
          </w:p>
        </w:tc>
        <w:tc>
          <w:tcPr>
            <w:tcW w:w="1821" w:type="dxa"/>
          </w:tcPr>
          <w:p w:rsidR="00CD69A7" w:rsidRPr="001D5B25" w:rsidRDefault="006D64DF" w:rsidP="00CD69A7">
            <w:pPr>
              <w:tabs>
                <w:tab w:val="right" w:pos="8460"/>
              </w:tabs>
              <w:jc w:val="right"/>
              <w:rPr>
                <w:b/>
                <w:lang w:val="sk-SK"/>
              </w:rPr>
            </w:pPr>
            <w:r>
              <w:rPr>
                <w:b/>
                <w:lang w:val="sk-SK"/>
              </w:rPr>
              <w:t>194 089,00</w:t>
            </w:r>
          </w:p>
        </w:tc>
        <w:tc>
          <w:tcPr>
            <w:tcW w:w="1779" w:type="dxa"/>
          </w:tcPr>
          <w:p w:rsidR="00CD69A7" w:rsidRPr="001D5B25" w:rsidRDefault="00EB505B" w:rsidP="00CD69A7">
            <w:pPr>
              <w:tabs>
                <w:tab w:val="right" w:pos="8460"/>
              </w:tabs>
              <w:jc w:val="right"/>
              <w:rPr>
                <w:b/>
                <w:lang w:val="sk-SK"/>
              </w:rPr>
            </w:pPr>
            <w:r>
              <w:rPr>
                <w:b/>
                <w:lang w:val="sk-SK"/>
              </w:rPr>
              <w:t>204053,00</w:t>
            </w:r>
          </w:p>
        </w:tc>
        <w:tc>
          <w:tcPr>
            <w:tcW w:w="1931" w:type="dxa"/>
          </w:tcPr>
          <w:p w:rsidR="00CD69A7" w:rsidRPr="001D5B25" w:rsidRDefault="00EB505B" w:rsidP="00CD69A7">
            <w:pPr>
              <w:tabs>
                <w:tab w:val="right" w:pos="8460"/>
              </w:tabs>
              <w:jc w:val="right"/>
              <w:rPr>
                <w:b/>
                <w:lang w:val="sk-SK"/>
              </w:rPr>
            </w:pPr>
            <w:r>
              <w:rPr>
                <w:b/>
                <w:lang w:val="sk-SK"/>
              </w:rPr>
              <w:t>204053,00</w:t>
            </w:r>
          </w:p>
        </w:tc>
      </w:tr>
      <w:tr w:rsidR="00CD69A7" w:rsidRPr="001D5B25" w:rsidTr="00B921B8">
        <w:tc>
          <w:tcPr>
            <w:tcW w:w="2197" w:type="dxa"/>
          </w:tcPr>
          <w:p w:rsidR="00CD69A7" w:rsidRPr="001D5B25" w:rsidRDefault="00CD69A7" w:rsidP="00CD69A7">
            <w:pPr>
              <w:tabs>
                <w:tab w:val="right" w:pos="8460"/>
              </w:tabs>
              <w:jc w:val="both"/>
              <w:rPr>
                <w:lang w:val="sk-SK"/>
              </w:rPr>
            </w:pPr>
            <w:r w:rsidRPr="001D5B25">
              <w:rPr>
                <w:lang w:val="sk-SK"/>
              </w:rPr>
              <w:t>Kapitálové príjmy</w:t>
            </w:r>
          </w:p>
        </w:tc>
        <w:tc>
          <w:tcPr>
            <w:tcW w:w="1628" w:type="dxa"/>
          </w:tcPr>
          <w:p w:rsidR="00CD69A7" w:rsidRPr="001D5B25" w:rsidRDefault="00C406AC" w:rsidP="00CD69A7">
            <w:pPr>
              <w:tabs>
                <w:tab w:val="right" w:pos="8460"/>
              </w:tabs>
              <w:jc w:val="right"/>
              <w:rPr>
                <w:b/>
                <w:lang w:val="sk-SK"/>
              </w:rPr>
            </w:pPr>
            <w:r>
              <w:rPr>
                <w:b/>
                <w:lang w:val="sk-SK"/>
              </w:rPr>
              <w:t>8000</w:t>
            </w:r>
          </w:p>
        </w:tc>
        <w:tc>
          <w:tcPr>
            <w:tcW w:w="1821" w:type="dxa"/>
          </w:tcPr>
          <w:p w:rsidR="00CD69A7" w:rsidRPr="001D5B25" w:rsidRDefault="006D64DF" w:rsidP="00CD69A7">
            <w:pPr>
              <w:tabs>
                <w:tab w:val="right" w:pos="8460"/>
              </w:tabs>
              <w:jc w:val="right"/>
              <w:rPr>
                <w:b/>
                <w:lang w:val="sk-SK"/>
              </w:rPr>
            </w:pPr>
            <w:r>
              <w:rPr>
                <w:b/>
                <w:lang w:val="sk-SK"/>
              </w:rPr>
              <w:t>0</w:t>
            </w:r>
          </w:p>
        </w:tc>
        <w:tc>
          <w:tcPr>
            <w:tcW w:w="1779" w:type="dxa"/>
          </w:tcPr>
          <w:p w:rsidR="00CD69A7" w:rsidRPr="001D5B25" w:rsidRDefault="006D64DF" w:rsidP="00CD69A7">
            <w:pPr>
              <w:tabs>
                <w:tab w:val="right" w:pos="8460"/>
              </w:tabs>
              <w:jc w:val="right"/>
              <w:rPr>
                <w:b/>
                <w:lang w:val="sk-SK"/>
              </w:rPr>
            </w:pPr>
            <w:r>
              <w:rPr>
                <w:b/>
                <w:lang w:val="sk-SK"/>
              </w:rPr>
              <w:t>0</w:t>
            </w:r>
          </w:p>
        </w:tc>
        <w:tc>
          <w:tcPr>
            <w:tcW w:w="1931" w:type="dxa"/>
          </w:tcPr>
          <w:p w:rsidR="00CD69A7" w:rsidRPr="001D5B25" w:rsidRDefault="006D64DF" w:rsidP="00CD69A7">
            <w:pPr>
              <w:tabs>
                <w:tab w:val="right" w:pos="8460"/>
              </w:tabs>
              <w:jc w:val="right"/>
              <w:rPr>
                <w:b/>
                <w:lang w:val="sk-SK"/>
              </w:rPr>
            </w:pPr>
            <w:r>
              <w:rPr>
                <w:b/>
                <w:lang w:val="sk-SK"/>
              </w:rPr>
              <w:t>0</w:t>
            </w:r>
          </w:p>
        </w:tc>
      </w:tr>
      <w:tr w:rsidR="00CD69A7" w:rsidRPr="001D5B25" w:rsidTr="00B921B8">
        <w:tc>
          <w:tcPr>
            <w:tcW w:w="2197" w:type="dxa"/>
          </w:tcPr>
          <w:p w:rsidR="00CD69A7" w:rsidRPr="001D5B25" w:rsidRDefault="00CD69A7" w:rsidP="00CD69A7">
            <w:pPr>
              <w:tabs>
                <w:tab w:val="right" w:pos="8460"/>
              </w:tabs>
              <w:jc w:val="both"/>
              <w:rPr>
                <w:lang w:val="sk-SK"/>
              </w:rPr>
            </w:pPr>
            <w:r w:rsidRPr="001D5B25">
              <w:rPr>
                <w:lang w:val="sk-SK"/>
              </w:rPr>
              <w:t>Finančné príjmy</w:t>
            </w:r>
          </w:p>
        </w:tc>
        <w:tc>
          <w:tcPr>
            <w:tcW w:w="1628" w:type="dxa"/>
          </w:tcPr>
          <w:p w:rsidR="00CD69A7" w:rsidRPr="001D5B25" w:rsidRDefault="00C406AC" w:rsidP="00CD69A7">
            <w:pPr>
              <w:tabs>
                <w:tab w:val="right" w:pos="8460"/>
              </w:tabs>
              <w:jc w:val="right"/>
              <w:rPr>
                <w:b/>
                <w:lang w:val="sk-SK"/>
              </w:rPr>
            </w:pPr>
            <w:r>
              <w:rPr>
                <w:b/>
                <w:lang w:val="sk-SK"/>
              </w:rPr>
              <w:t>2074,69</w:t>
            </w:r>
          </w:p>
        </w:tc>
        <w:tc>
          <w:tcPr>
            <w:tcW w:w="1821" w:type="dxa"/>
          </w:tcPr>
          <w:p w:rsidR="00CD69A7" w:rsidRPr="001D5B25" w:rsidRDefault="006D64DF" w:rsidP="00CD69A7">
            <w:pPr>
              <w:tabs>
                <w:tab w:val="right" w:pos="8460"/>
              </w:tabs>
              <w:jc w:val="right"/>
              <w:rPr>
                <w:b/>
                <w:lang w:val="sk-SK"/>
              </w:rPr>
            </w:pPr>
            <w:r>
              <w:rPr>
                <w:b/>
                <w:lang w:val="sk-SK"/>
              </w:rPr>
              <w:t>1 680,00</w:t>
            </w:r>
          </w:p>
        </w:tc>
        <w:tc>
          <w:tcPr>
            <w:tcW w:w="1779" w:type="dxa"/>
          </w:tcPr>
          <w:p w:rsidR="00CD69A7" w:rsidRPr="001D5B25" w:rsidRDefault="006D64DF" w:rsidP="00CD69A7">
            <w:pPr>
              <w:tabs>
                <w:tab w:val="right" w:pos="8460"/>
              </w:tabs>
              <w:jc w:val="right"/>
              <w:rPr>
                <w:b/>
                <w:lang w:val="sk-SK"/>
              </w:rPr>
            </w:pPr>
            <w:r>
              <w:rPr>
                <w:b/>
                <w:lang w:val="sk-SK"/>
              </w:rPr>
              <w:t>0</w:t>
            </w:r>
          </w:p>
        </w:tc>
        <w:tc>
          <w:tcPr>
            <w:tcW w:w="1931" w:type="dxa"/>
          </w:tcPr>
          <w:p w:rsidR="00CD69A7" w:rsidRPr="001D5B25" w:rsidRDefault="006D64DF" w:rsidP="00CD69A7">
            <w:pPr>
              <w:tabs>
                <w:tab w:val="right" w:pos="8460"/>
              </w:tabs>
              <w:jc w:val="right"/>
              <w:rPr>
                <w:b/>
                <w:lang w:val="sk-SK"/>
              </w:rPr>
            </w:pPr>
            <w:r>
              <w:rPr>
                <w:b/>
                <w:lang w:val="sk-SK"/>
              </w:rPr>
              <w:t>0</w:t>
            </w:r>
          </w:p>
        </w:tc>
      </w:tr>
    </w:tbl>
    <w:p w:rsidR="00B921B8" w:rsidRPr="001D5B25" w:rsidRDefault="00B921B8" w:rsidP="00B921B8">
      <w:pPr>
        <w:overflowPunct w:val="0"/>
        <w:autoSpaceDE w:val="0"/>
        <w:autoSpaceDN w:val="0"/>
        <w:adjustRightInd w:val="0"/>
        <w:spacing w:line="360" w:lineRule="auto"/>
        <w:jc w:val="both"/>
        <w:textAlignment w:val="baseline"/>
        <w:rPr>
          <w:b/>
          <w:lang w:val="sk-SK"/>
        </w:rPr>
      </w:pPr>
    </w:p>
    <w:tbl>
      <w:tblPr>
        <w:tblW w:w="9356"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97"/>
        <w:gridCol w:w="1628"/>
        <w:gridCol w:w="1874"/>
        <w:gridCol w:w="1701"/>
        <w:gridCol w:w="1956"/>
      </w:tblGrid>
      <w:tr w:rsidR="00B921B8" w:rsidRPr="001D5B25" w:rsidTr="00B921B8">
        <w:tc>
          <w:tcPr>
            <w:tcW w:w="2197" w:type="dxa"/>
            <w:shd w:val="clear" w:color="auto" w:fill="DDD9C3"/>
          </w:tcPr>
          <w:p w:rsidR="00B921B8" w:rsidRPr="001D5B25" w:rsidRDefault="00B921B8" w:rsidP="00B921B8">
            <w:pPr>
              <w:tabs>
                <w:tab w:val="right" w:pos="8460"/>
              </w:tabs>
              <w:jc w:val="both"/>
              <w:rPr>
                <w:b/>
                <w:lang w:val="sk-SK"/>
              </w:rPr>
            </w:pPr>
          </w:p>
        </w:tc>
        <w:tc>
          <w:tcPr>
            <w:tcW w:w="1628" w:type="dxa"/>
            <w:shd w:val="clear" w:color="auto" w:fill="DDD9C3"/>
          </w:tcPr>
          <w:p w:rsidR="00B921B8" w:rsidRPr="001D5B25" w:rsidRDefault="00B921B8" w:rsidP="00B921B8">
            <w:pPr>
              <w:tabs>
                <w:tab w:val="right" w:pos="8460"/>
              </w:tabs>
              <w:jc w:val="center"/>
              <w:rPr>
                <w:b/>
                <w:lang w:val="sk-SK"/>
              </w:rPr>
            </w:pPr>
            <w:r w:rsidRPr="001D5B25">
              <w:rPr>
                <w:b/>
                <w:lang w:val="sk-SK"/>
              </w:rPr>
              <w:t>Skutočnosť k 31.12.</w:t>
            </w:r>
            <w:r w:rsidR="00C406AC">
              <w:rPr>
                <w:b/>
                <w:lang w:val="sk-SK"/>
              </w:rPr>
              <w:t>2019</w:t>
            </w:r>
          </w:p>
        </w:tc>
        <w:tc>
          <w:tcPr>
            <w:tcW w:w="1874" w:type="dxa"/>
            <w:shd w:val="clear" w:color="auto" w:fill="DDD9C3"/>
          </w:tcPr>
          <w:p w:rsidR="00B921B8" w:rsidRPr="001D5B25" w:rsidRDefault="00EB505B" w:rsidP="00EB505B">
            <w:pPr>
              <w:tabs>
                <w:tab w:val="right" w:pos="8460"/>
              </w:tabs>
              <w:jc w:val="center"/>
              <w:rPr>
                <w:b/>
                <w:lang w:val="sk-SK"/>
              </w:rPr>
            </w:pPr>
            <w:r>
              <w:rPr>
                <w:b/>
                <w:lang w:val="sk-SK"/>
              </w:rPr>
              <w:t>Rozpočet  na rok 2020</w:t>
            </w:r>
          </w:p>
        </w:tc>
        <w:tc>
          <w:tcPr>
            <w:tcW w:w="1701" w:type="dxa"/>
            <w:shd w:val="clear" w:color="auto" w:fill="DDD9C3"/>
          </w:tcPr>
          <w:p w:rsidR="00B921B8" w:rsidRPr="001D5B25" w:rsidRDefault="00B921B8" w:rsidP="00B921B8">
            <w:pPr>
              <w:tabs>
                <w:tab w:val="right" w:pos="8460"/>
              </w:tabs>
              <w:jc w:val="center"/>
              <w:rPr>
                <w:b/>
                <w:lang w:val="sk-SK"/>
              </w:rPr>
            </w:pPr>
            <w:r w:rsidRPr="001D5B25">
              <w:rPr>
                <w:b/>
                <w:lang w:val="sk-SK"/>
              </w:rPr>
              <w:t>Rozpočet</w:t>
            </w:r>
          </w:p>
          <w:p w:rsidR="00B921B8" w:rsidRPr="001D5B25" w:rsidRDefault="00EB505B" w:rsidP="00B921B8">
            <w:pPr>
              <w:tabs>
                <w:tab w:val="right" w:pos="8460"/>
              </w:tabs>
              <w:jc w:val="center"/>
              <w:rPr>
                <w:b/>
                <w:lang w:val="sk-SK"/>
              </w:rPr>
            </w:pPr>
            <w:r>
              <w:rPr>
                <w:b/>
                <w:lang w:val="sk-SK"/>
              </w:rPr>
              <w:t xml:space="preserve"> na rok 2021</w:t>
            </w:r>
          </w:p>
        </w:tc>
        <w:tc>
          <w:tcPr>
            <w:tcW w:w="1956" w:type="dxa"/>
            <w:shd w:val="clear" w:color="auto" w:fill="DDD9C3"/>
          </w:tcPr>
          <w:p w:rsidR="00B921B8" w:rsidRPr="001D5B25" w:rsidRDefault="00B921B8" w:rsidP="00B921B8">
            <w:pPr>
              <w:tabs>
                <w:tab w:val="right" w:pos="8460"/>
              </w:tabs>
              <w:jc w:val="center"/>
              <w:rPr>
                <w:b/>
                <w:lang w:val="sk-SK"/>
              </w:rPr>
            </w:pPr>
            <w:r w:rsidRPr="001D5B25">
              <w:rPr>
                <w:b/>
                <w:lang w:val="sk-SK"/>
              </w:rPr>
              <w:t>Rozpočet</w:t>
            </w:r>
          </w:p>
          <w:p w:rsidR="00B921B8" w:rsidRPr="001D5B25" w:rsidRDefault="00EB505B" w:rsidP="00B921B8">
            <w:pPr>
              <w:tabs>
                <w:tab w:val="right" w:pos="8460"/>
              </w:tabs>
              <w:jc w:val="center"/>
              <w:rPr>
                <w:b/>
                <w:lang w:val="sk-SK"/>
              </w:rPr>
            </w:pPr>
            <w:r>
              <w:rPr>
                <w:b/>
                <w:lang w:val="sk-SK"/>
              </w:rPr>
              <w:t xml:space="preserve"> na rok 2022</w:t>
            </w:r>
          </w:p>
        </w:tc>
      </w:tr>
      <w:tr w:rsidR="00B921B8" w:rsidRPr="001D5B25" w:rsidTr="00B921B8">
        <w:tc>
          <w:tcPr>
            <w:tcW w:w="2197" w:type="dxa"/>
            <w:shd w:val="clear" w:color="auto" w:fill="D9D9D9"/>
          </w:tcPr>
          <w:p w:rsidR="00B921B8" w:rsidRPr="001D5B25" w:rsidRDefault="00B921B8" w:rsidP="00B921B8">
            <w:pPr>
              <w:tabs>
                <w:tab w:val="right" w:pos="8460"/>
              </w:tabs>
              <w:jc w:val="both"/>
              <w:rPr>
                <w:b/>
                <w:lang w:val="sk-SK"/>
              </w:rPr>
            </w:pPr>
            <w:r w:rsidRPr="001D5B25">
              <w:rPr>
                <w:b/>
                <w:lang w:val="sk-SK"/>
              </w:rPr>
              <w:t>Výdavky celkom</w:t>
            </w:r>
          </w:p>
        </w:tc>
        <w:tc>
          <w:tcPr>
            <w:tcW w:w="1628" w:type="dxa"/>
            <w:shd w:val="clear" w:color="auto" w:fill="D9D9D9"/>
          </w:tcPr>
          <w:p w:rsidR="00B921B8" w:rsidRPr="001D5B25" w:rsidRDefault="00C406AC" w:rsidP="00B921B8">
            <w:pPr>
              <w:tabs>
                <w:tab w:val="right" w:pos="8460"/>
              </w:tabs>
              <w:jc w:val="right"/>
              <w:rPr>
                <w:b/>
                <w:lang w:val="sk-SK"/>
              </w:rPr>
            </w:pPr>
            <w:r>
              <w:rPr>
                <w:b/>
                <w:lang w:val="sk-SK"/>
              </w:rPr>
              <w:t>195272,15</w:t>
            </w:r>
          </w:p>
        </w:tc>
        <w:tc>
          <w:tcPr>
            <w:tcW w:w="1874" w:type="dxa"/>
            <w:shd w:val="clear" w:color="auto" w:fill="D9D9D9"/>
          </w:tcPr>
          <w:p w:rsidR="00B921B8" w:rsidRPr="001D5B25" w:rsidRDefault="00EB505B" w:rsidP="00B921B8">
            <w:pPr>
              <w:tabs>
                <w:tab w:val="right" w:pos="8460"/>
              </w:tabs>
              <w:jc w:val="right"/>
              <w:rPr>
                <w:b/>
                <w:lang w:val="sk-SK"/>
              </w:rPr>
            </w:pPr>
            <w:r>
              <w:rPr>
                <w:b/>
                <w:lang w:val="sk-SK"/>
              </w:rPr>
              <w:t>204 360,00</w:t>
            </w:r>
          </w:p>
        </w:tc>
        <w:tc>
          <w:tcPr>
            <w:tcW w:w="1701" w:type="dxa"/>
            <w:shd w:val="clear" w:color="auto" w:fill="D9D9D9"/>
          </w:tcPr>
          <w:p w:rsidR="00B921B8" w:rsidRPr="001D5B25" w:rsidRDefault="00EB505B" w:rsidP="00B921B8">
            <w:pPr>
              <w:tabs>
                <w:tab w:val="right" w:pos="8460"/>
              </w:tabs>
              <w:jc w:val="right"/>
              <w:rPr>
                <w:b/>
                <w:lang w:val="sk-SK"/>
              </w:rPr>
            </w:pPr>
            <w:r>
              <w:rPr>
                <w:b/>
                <w:lang w:val="sk-SK"/>
              </w:rPr>
              <w:t>193488,00,</w:t>
            </w:r>
          </w:p>
        </w:tc>
        <w:tc>
          <w:tcPr>
            <w:tcW w:w="1956" w:type="dxa"/>
            <w:shd w:val="clear" w:color="auto" w:fill="D9D9D9"/>
          </w:tcPr>
          <w:p w:rsidR="00B921B8" w:rsidRPr="001D5B25" w:rsidRDefault="00EB505B" w:rsidP="00B921B8">
            <w:pPr>
              <w:tabs>
                <w:tab w:val="right" w:pos="8460"/>
              </w:tabs>
              <w:jc w:val="right"/>
              <w:rPr>
                <w:b/>
                <w:lang w:val="sk-SK"/>
              </w:rPr>
            </w:pPr>
            <w:r>
              <w:rPr>
                <w:b/>
                <w:lang w:val="sk-SK"/>
              </w:rPr>
              <w:t>194838,00</w:t>
            </w:r>
          </w:p>
        </w:tc>
      </w:tr>
      <w:tr w:rsidR="00B921B8" w:rsidRPr="001D5B25" w:rsidTr="00B921B8">
        <w:tc>
          <w:tcPr>
            <w:tcW w:w="2197" w:type="dxa"/>
          </w:tcPr>
          <w:p w:rsidR="00B921B8" w:rsidRPr="001D5B25" w:rsidRDefault="00B921B8" w:rsidP="00B921B8">
            <w:pPr>
              <w:tabs>
                <w:tab w:val="right" w:pos="8460"/>
              </w:tabs>
              <w:jc w:val="both"/>
              <w:rPr>
                <w:lang w:val="sk-SK"/>
              </w:rPr>
            </w:pPr>
            <w:r w:rsidRPr="001D5B25">
              <w:rPr>
                <w:lang w:val="sk-SK"/>
              </w:rPr>
              <w:t>z toho :</w:t>
            </w:r>
          </w:p>
        </w:tc>
        <w:tc>
          <w:tcPr>
            <w:tcW w:w="1628" w:type="dxa"/>
          </w:tcPr>
          <w:p w:rsidR="00B921B8" w:rsidRPr="001D5B25" w:rsidRDefault="00B921B8" w:rsidP="00B921B8">
            <w:pPr>
              <w:tabs>
                <w:tab w:val="right" w:pos="8460"/>
              </w:tabs>
              <w:jc w:val="right"/>
              <w:rPr>
                <w:b/>
                <w:lang w:val="sk-SK"/>
              </w:rPr>
            </w:pPr>
          </w:p>
        </w:tc>
        <w:tc>
          <w:tcPr>
            <w:tcW w:w="1874" w:type="dxa"/>
          </w:tcPr>
          <w:p w:rsidR="00B921B8" w:rsidRPr="001D5B25" w:rsidRDefault="00B921B8" w:rsidP="00B921B8">
            <w:pPr>
              <w:tabs>
                <w:tab w:val="right" w:pos="8460"/>
              </w:tabs>
              <w:jc w:val="right"/>
              <w:rPr>
                <w:b/>
                <w:lang w:val="sk-SK"/>
              </w:rPr>
            </w:pPr>
          </w:p>
        </w:tc>
        <w:tc>
          <w:tcPr>
            <w:tcW w:w="1701" w:type="dxa"/>
          </w:tcPr>
          <w:p w:rsidR="00B921B8" w:rsidRPr="001D5B25" w:rsidRDefault="00B921B8" w:rsidP="00B921B8">
            <w:pPr>
              <w:tabs>
                <w:tab w:val="right" w:pos="8460"/>
              </w:tabs>
              <w:jc w:val="right"/>
              <w:rPr>
                <w:b/>
                <w:lang w:val="sk-SK"/>
              </w:rPr>
            </w:pPr>
          </w:p>
        </w:tc>
        <w:tc>
          <w:tcPr>
            <w:tcW w:w="1956" w:type="dxa"/>
          </w:tcPr>
          <w:p w:rsidR="00B921B8" w:rsidRPr="001D5B25" w:rsidRDefault="00B921B8" w:rsidP="00B921B8">
            <w:pPr>
              <w:tabs>
                <w:tab w:val="right" w:pos="8460"/>
              </w:tabs>
              <w:jc w:val="right"/>
              <w:rPr>
                <w:b/>
                <w:lang w:val="sk-SK"/>
              </w:rPr>
            </w:pPr>
          </w:p>
        </w:tc>
      </w:tr>
      <w:tr w:rsidR="00B921B8" w:rsidRPr="001D5B25" w:rsidTr="00B921B8">
        <w:tc>
          <w:tcPr>
            <w:tcW w:w="2197" w:type="dxa"/>
          </w:tcPr>
          <w:p w:rsidR="00B921B8" w:rsidRPr="001D5B25" w:rsidRDefault="00B921B8" w:rsidP="00B921B8">
            <w:pPr>
              <w:tabs>
                <w:tab w:val="right" w:pos="8460"/>
              </w:tabs>
              <w:jc w:val="both"/>
              <w:rPr>
                <w:lang w:val="sk-SK"/>
              </w:rPr>
            </w:pPr>
            <w:r w:rsidRPr="001D5B25">
              <w:rPr>
                <w:lang w:val="sk-SK"/>
              </w:rPr>
              <w:t>Bežné výdavky</w:t>
            </w:r>
          </w:p>
        </w:tc>
        <w:tc>
          <w:tcPr>
            <w:tcW w:w="1628" w:type="dxa"/>
          </w:tcPr>
          <w:p w:rsidR="00B921B8" w:rsidRPr="001D5B25" w:rsidRDefault="00C406AC" w:rsidP="00B921B8">
            <w:pPr>
              <w:tabs>
                <w:tab w:val="right" w:pos="8460"/>
              </w:tabs>
              <w:jc w:val="right"/>
              <w:rPr>
                <w:b/>
                <w:lang w:val="sk-SK"/>
              </w:rPr>
            </w:pPr>
            <w:r>
              <w:rPr>
                <w:b/>
                <w:lang w:val="sk-SK"/>
              </w:rPr>
              <w:t>186956,15</w:t>
            </w:r>
          </w:p>
        </w:tc>
        <w:tc>
          <w:tcPr>
            <w:tcW w:w="1874" w:type="dxa"/>
          </w:tcPr>
          <w:p w:rsidR="00B921B8" w:rsidRPr="001D5B25" w:rsidRDefault="00EB505B" w:rsidP="00B921B8">
            <w:pPr>
              <w:tabs>
                <w:tab w:val="right" w:pos="8460"/>
              </w:tabs>
              <w:jc w:val="right"/>
              <w:rPr>
                <w:b/>
                <w:lang w:val="sk-SK"/>
              </w:rPr>
            </w:pPr>
            <w:r>
              <w:rPr>
                <w:b/>
                <w:lang w:val="sk-SK"/>
              </w:rPr>
              <w:t>198980,00</w:t>
            </w:r>
          </w:p>
        </w:tc>
        <w:tc>
          <w:tcPr>
            <w:tcW w:w="1701" w:type="dxa"/>
          </w:tcPr>
          <w:p w:rsidR="00B921B8" w:rsidRPr="001D5B25" w:rsidRDefault="00EB505B" w:rsidP="00B921B8">
            <w:pPr>
              <w:tabs>
                <w:tab w:val="right" w:pos="8460"/>
              </w:tabs>
              <w:jc w:val="right"/>
              <w:rPr>
                <w:b/>
                <w:lang w:val="sk-SK"/>
              </w:rPr>
            </w:pPr>
            <w:r>
              <w:rPr>
                <w:b/>
                <w:lang w:val="sk-SK"/>
              </w:rPr>
              <w:t>191808,00</w:t>
            </w:r>
          </w:p>
        </w:tc>
        <w:tc>
          <w:tcPr>
            <w:tcW w:w="1956" w:type="dxa"/>
          </w:tcPr>
          <w:p w:rsidR="00B921B8" w:rsidRPr="001D5B25" w:rsidRDefault="00EB505B" w:rsidP="00B921B8">
            <w:pPr>
              <w:tabs>
                <w:tab w:val="right" w:pos="8460"/>
              </w:tabs>
              <w:jc w:val="right"/>
              <w:rPr>
                <w:b/>
                <w:lang w:val="sk-SK"/>
              </w:rPr>
            </w:pPr>
            <w:r>
              <w:rPr>
                <w:b/>
                <w:lang w:val="sk-SK"/>
              </w:rPr>
              <w:t>193158,00</w:t>
            </w:r>
          </w:p>
        </w:tc>
      </w:tr>
      <w:tr w:rsidR="00B921B8" w:rsidRPr="001D5B25" w:rsidTr="00B921B8">
        <w:tc>
          <w:tcPr>
            <w:tcW w:w="2197" w:type="dxa"/>
          </w:tcPr>
          <w:p w:rsidR="00B921B8" w:rsidRPr="001D5B25" w:rsidRDefault="00B921B8" w:rsidP="00B921B8">
            <w:pPr>
              <w:tabs>
                <w:tab w:val="right" w:pos="8460"/>
              </w:tabs>
              <w:jc w:val="both"/>
              <w:rPr>
                <w:lang w:val="sk-SK"/>
              </w:rPr>
            </w:pPr>
            <w:r w:rsidRPr="001D5B25">
              <w:rPr>
                <w:lang w:val="sk-SK"/>
              </w:rPr>
              <w:t>Kapitálové výdavky</w:t>
            </w:r>
          </w:p>
        </w:tc>
        <w:tc>
          <w:tcPr>
            <w:tcW w:w="1628" w:type="dxa"/>
          </w:tcPr>
          <w:p w:rsidR="00B921B8" w:rsidRPr="001D5B25" w:rsidRDefault="00C406AC" w:rsidP="00B921B8">
            <w:pPr>
              <w:tabs>
                <w:tab w:val="right" w:pos="8460"/>
              </w:tabs>
              <w:jc w:val="right"/>
              <w:rPr>
                <w:b/>
                <w:lang w:val="sk-SK"/>
              </w:rPr>
            </w:pPr>
            <w:r>
              <w:rPr>
                <w:b/>
                <w:lang w:val="sk-SK"/>
              </w:rPr>
              <w:t>6636,00</w:t>
            </w:r>
          </w:p>
        </w:tc>
        <w:tc>
          <w:tcPr>
            <w:tcW w:w="1874" w:type="dxa"/>
          </w:tcPr>
          <w:p w:rsidR="00B921B8" w:rsidRPr="001D5B25" w:rsidRDefault="00EB505B" w:rsidP="00B921B8">
            <w:pPr>
              <w:tabs>
                <w:tab w:val="right" w:pos="8460"/>
              </w:tabs>
              <w:jc w:val="right"/>
              <w:rPr>
                <w:b/>
                <w:lang w:val="sk-SK"/>
              </w:rPr>
            </w:pPr>
            <w:r>
              <w:rPr>
                <w:b/>
                <w:lang w:val="sk-SK"/>
              </w:rPr>
              <w:t>5380,00</w:t>
            </w:r>
          </w:p>
        </w:tc>
        <w:tc>
          <w:tcPr>
            <w:tcW w:w="1701" w:type="dxa"/>
          </w:tcPr>
          <w:p w:rsidR="00B921B8" w:rsidRPr="001D5B25" w:rsidRDefault="006D64DF" w:rsidP="00B921B8">
            <w:pPr>
              <w:tabs>
                <w:tab w:val="right" w:pos="8460"/>
              </w:tabs>
              <w:jc w:val="right"/>
              <w:rPr>
                <w:b/>
                <w:lang w:val="sk-SK"/>
              </w:rPr>
            </w:pPr>
            <w:r>
              <w:rPr>
                <w:b/>
                <w:lang w:val="sk-SK"/>
              </w:rPr>
              <w:t>1 680,00</w:t>
            </w:r>
          </w:p>
        </w:tc>
        <w:tc>
          <w:tcPr>
            <w:tcW w:w="1956" w:type="dxa"/>
          </w:tcPr>
          <w:p w:rsidR="00B921B8" w:rsidRPr="001D5B25" w:rsidRDefault="006D64DF" w:rsidP="00B921B8">
            <w:pPr>
              <w:tabs>
                <w:tab w:val="right" w:pos="8460"/>
              </w:tabs>
              <w:jc w:val="right"/>
              <w:rPr>
                <w:b/>
                <w:lang w:val="sk-SK"/>
              </w:rPr>
            </w:pPr>
            <w:r>
              <w:rPr>
                <w:b/>
                <w:lang w:val="sk-SK"/>
              </w:rPr>
              <w:t>1</w:t>
            </w:r>
            <w:r w:rsidR="00DD2B2B">
              <w:rPr>
                <w:b/>
                <w:lang w:val="sk-SK"/>
              </w:rPr>
              <w:t xml:space="preserve"> </w:t>
            </w:r>
            <w:r>
              <w:rPr>
                <w:b/>
                <w:lang w:val="sk-SK"/>
              </w:rPr>
              <w:t>680,00</w:t>
            </w:r>
          </w:p>
        </w:tc>
      </w:tr>
      <w:tr w:rsidR="00B921B8" w:rsidRPr="001D5B25" w:rsidTr="00B921B8">
        <w:tc>
          <w:tcPr>
            <w:tcW w:w="2197" w:type="dxa"/>
          </w:tcPr>
          <w:p w:rsidR="00B921B8" w:rsidRPr="001D5B25" w:rsidRDefault="00B921B8" w:rsidP="00B921B8">
            <w:pPr>
              <w:tabs>
                <w:tab w:val="right" w:pos="8460"/>
              </w:tabs>
              <w:jc w:val="both"/>
              <w:rPr>
                <w:lang w:val="sk-SK"/>
              </w:rPr>
            </w:pPr>
            <w:r w:rsidRPr="001D5B25">
              <w:rPr>
                <w:lang w:val="sk-SK"/>
              </w:rPr>
              <w:t>Finančné výdavky</w:t>
            </w:r>
          </w:p>
        </w:tc>
        <w:tc>
          <w:tcPr>
            <w:tcW w:w="1628" w:type="dxa"/>
          </w:tcPr>
          <w:p w:rsidR="00B921B8" w:rsidRPr="001D5B25" w:rsidRDefault="00C406AC" w:rsidP="00B921B8">
            <w:pPr>
              <w:tabs>
                <w:tab w:val="right" w:pos="8460"/>
              </w:tabs>
              <w:jc w:val="right"/>
              <w:rPr>
                <w:b/>
                <w:lang w:val="sk-SK"/>
              </w:rPr>
            </w:pPr>
            <w:r>
              <w:rPr>
                <w:b/>
                <w:lang w:val="sk-SK"/>
              </w:rPr>
              <w:t>1680,00</w:t>
            </w:r>
          </w:p>
        </w:tc>
        <w:tc>
          <w:tcPr>
            <w:tcW w:w="1874" w:type="dxa"/>
          </w:tcPr>
          <w:p w:rsidR="00B921B8" w:rsidRPr="001D5B25" w:rsidRDefault="006D64DF" w:rsidP="00B921B8">
            <w:pPr>
              <w:tabs>
                <w:tab w:val="right" w:pos="8460"/>
              </w:tabs>
              <w:jc w:val="right"/>
              <w:rPr>
                <w:b/>
                <w:lang w:val="sk-SK"/>
              </w:rPr>
            </w:pPr>
            <w:r>
              <w:rPr>
                <w:b/>
                <w:lang w:val="sk-SK"/>
              </w:rPr>
              <w:t>0</w:t>
            </w:r>
          </w:p>
        </w:tc>
        <w:tc>
          <w:tcPr>
            <w:tcW w:w="1701" w:type="dxa"/>
          </w:tcPr>
          <w:p w:rsidR="00B921B8" w:rsidRPr="001D5B25" w:rsidRDefault="006D64DF" w:rsidP="00B921B8">
            <w:pPr>
              <w:tabs>
                <w:tab w:val="right" w:pos="8460"/>
              </w:tabs>
              <w:jc w:val="right"/>
              <w:rPr>
                <w:b/>
                <w:lang w:val="sk-SK"/>
              </w:rPr>
            </w:pPr>
            <w:r>
              <w:rPr>
                <w:b/>
                <w:lang w:val="sk-SK"/>
              </w:rPr>
              <w:t>0</w:t>
            </w:r>
          </w:p>
        </w:tc>
        <w:tc>
          <w:tcPr>
            <w:tcW w:w="1956" w:type="dxa"/>
          </w:tcPr>
          <w:p w:rsidR="00B921B8" w:rsidRPr="001D5B25" w:rsidRDefault="006D64DF" w:rsidP="00B921B8">
            <w:pPr>
              <w:tabs>
                <w:tab w:val="right" w:pos="8460"/>
              </w:tabs>
              <w:jc w:val="right"/>
              <w:rPr>
                <w:b/>
                <w:lang w:val="sk-SK"/>
              </w:rPr>
            </w:pPr>
            <w:r>
              <w:rPr>
                <w:b/>
                <w:lang w:val="sk-SK"/>
              </w:rPr>
              <w:t>0</w:t>
            </w:r>
          </w:p>
        </w:tc>
      </w:tr>
    </w:tbl>
    <w:p w:rsidR="00B921B8" w:rsidRPr="001D5B25" w:rsidRDefault="00B921B8" w:rsidP="003327E8">
      <w:pPr>
        <w:overflowPunct w:val="0"/>
        <w:autoSpaceDE w:val="0"/>
        <w:autoSpaceDN w:val="0"/>
        <w:adjustRightInd w:val="0"/>
        <w:spacing w:line="360" w:lineRule="auto"/>
        <w:jc w:val="both"/>
        <w:textAlignment w:val="baseline"/>
        <w:rPr>
          <w:b/>
          <w:lang w:val="sk-SK"/>
        </w:rPr>
      </w:pPr>
    </w:p>
    <w:p w:rsidR="00B921B8" w:rsidRDefault="00B921B8" w:rsidP="00B921B8">
      <w:pPr>
        <w:overflowPunct w:val="0"/>
        <w:autoSpaceDE w:val="0"/>
        <w:autoSpaceDN w:val="0"/>
        <w:adjustRightInd w:val="0"/>
        <w:jc w:val="both"/>
        <w:textAlignment w:val="baseline"/>
        <w:rPr>
          <w:b/>
          <w:sz w:val="28"/>
          <w:szCs w:val="28"/>
          <w:lang w:val="sk-SK"/>
        </w:rPr>
      </w:pPr>
      <w:r w:rsidRPr="001D5B25">
        <w:rPr>
          <w:b/>
          <w:sz w:val="28"/>
          <w:szCs w:val="28"/>
          <w:lang w:val="sk-SK"/>
        </w:rPr>
        <w:t>7. Informácia o vý</w:t>
      </w:r>
      <w:r>
        <w:rPr>
          <w:b/>
          <w:sz w:val="28"/>
          <w:szCs w:val="28"/>
          <w:lang w:val="sk-SK"/>
        </w:rPr>
        <w:t>voji obce z pohľadu účtovníctva</w:t>
      </w:r>
    </w:p>
    <w:p w:rsidR="00B921B8" w:rsidRPr="00754129" w:rsidRDefault="00B921B8" w:rsidP="00B921B8">
      <w:pPr>
        <w:overflowPunct w:val="0"/>
        <w:autoSpaceDE w:val="0"/>
        <w:autoSpaceDN w:val="0"/>
        <w:adjustRightInd w:val="0"/>
        <w:jc w:val="both"/>
        <w:textAlignment w:val="baseline"/>
        <w:rPr>
          <w:b/>
          <w:sz w:val="28"/>
          <w:szCs w:val="28"/>
          <w:lang w:val="sk-SK"/>
        </w:rPr>
      </w:pPr>
    </w:p>
    <w:p w:rsidR="00B921B8" w:rsidRPr="003327E8" w:rsidRDefault="00B921B8" w:rsidP="00B921B8">
      <w:pPr>
        <w:spacing w:line="360" w:lineRule="auto"/>
        <w:ind w:left="720"/>
        <w:jc w:val="both"/>
        <w:rPr>
          <w:b/>
          <w:lang w:val="sk-SK"/>
        </w:rPr>
      </w:pPr>
      <w:r w:rsidRPr="003327E8">
        <w:rPr>
          <w:b/>
          <w:lang w:val="sk-SK"/>
        </w:rPr>
        <w:t>7.1. Majetok</w:t>
      </w:r>
    </w:p>
    <w:tbl>
      <w:tblPr>
        <w:tblW w:w="9423"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86"/>
        <w:gridCol w:w="3118"/>
        <w:gridCol w:w="3119"/>
      </w:tblGrid>
      <w:tr w:rsidR="00DD2D43" w:rsidRPr="00D738A3" w:rsidTr="00DD2D43">
        <w:tc>
          <w:tcPr>
            <w:tcW w:w="3186" w:type="dxa"/>
            <w:shd w:val="clear" w:color="auto" w:fill="DDD9C3"/>
          </w:tcPr>
          <w:p w:rsidR="00DD2D43" w:rsidRPr="00D738A3" w:rsidRDefault="00DD2D43" w:rsidP="00B921B8">
            <w:pPr>
              <w:spacing w:line="360" w:lineRule="auto"/>
              <w:jc w:val="center"/>
              <w:rPr>
                <w:b/>
                <w:sz w:val="20"/>
                <w:szCs w:val="20"/>
                <w:lang w:val="sk-SK"/>
              </w:rPr>
            </w:pPr>
            <w:r w:rsidRPr="00D738A3">
              <w:rPr>
                <w:b/>
                <w:sz w:val="20"/>
                <w:szCs w:val="20"/>
                <w:lang w:val="sk-SK"/>
              </w:rPr>
              <w:t>Názov</w:t>
            </w:r>
          </w:p>
        </w:tc>
        <w:tc>
          <w:tcPr>
            <w:tcW w:w="3118" w:type="dxa"/>
            <w:shd w:val="clear" w:color="auto" w:fill="DDD9C3"/>
          </w:tcPr>
          <w:p w:rsidR="00DD2D43" w:rsidRPr="00D738A3" w:rsidRDefault="009F7BAA" w:rsidP="00DD2D43">
            <w:pPr>
              <w:jc w:val="center"/>
              <w:rPr>
                <w:b/>
                <w:sz w:val="20"/>
                <w:szCs w:val="20"/>
                <w:lang w:val="sk-SK"/>
              </w:rPr>
            </w:pPr>
            <w:r>
              <w:rPr>
                <w:b/>
                <w:sz w:val="20"/>
                <w:szCs w:val="20"/>
                <w:lang w:val="sk-SK"/>
              </w:rPr>
              <w:t>Skutočnosť k 31.12.2018</w:t>
            </w:r>
          </w:p>
        </w:tc>
        <w:tc>
          <w:tcPr>
            <w:tcW w:w="3119" w:type="dxa"/>
            <w:shd w:val="clear" w:color="auto" w:fill="DDD9C3"/>
          </w:tcPr>
          <w:p w:rsidR="00DD2D43" w:rsidRPr="00D738A3" w:rsidRDefault="009F7BAA" w:rsidP="00B921B8">
            <w:pPr>
              <w:jc w:val="center"/>
              <w:rPr>
                <w:b/>
                <w:sz w:val="20"/>
                <w:szCs w:val="20"/>
                <w:lang w:val="sk-SK"/>
              </w:rPr>
            </w:pPr>
            <w:r>
              <w:rPr>
                <w:b/>
                <w:sz w:val="20"/>
                <w:szCs w:val="20"/>
                <w:lang w:val="sk-SK"/>
              </w:rPr>
              <w:t>Skutočnosť k 31.12.2019</w:t>
            </w:r>
          </w:p>
        </w:tc>
      </w:tr>
      <w:tr w:rsidR="009F7BAA" w:rsidRPr="00754129" w:rsidTr="00DD2D43">
        <w:tc>
          <w:tcPr>
            <w:tcW w:w="3186" w:type="dxa"/>
            <w:shd w:val="clear" w:color="auto" w:fill="D9D9D9"/>
          </w:tcPr>
          <w:p w:rsidR="009F7BAA" w:rsidRPr="00754129" w:rsidRDefault="009F7BAA" w:rsidP="009F7BAA">
            <w:pPr>
              <w:spacing w:line="360" w:lineRule="auto"/>
              <w:jc w:val="both"/>
              <w:rPr>
                <w:b/>
                <w:sz w:val="22"/>
                <w:szCs w:val="22"/>
                <w:lang w:val="sk-SK"/>
              </w:rPr>
            </w:pPr>
            <w:r w:rsidRPr="00754129">
              <w:rPr>
                <w:b/>
                <w:sz w:val="22"/>
                <w:szCs w:val="22"/>
                <w:lang w:val="sk-SK"/>
              </w:rPr>
              <w:t>Majetok spolu</w:t>
            </w:r>
          </w:p>
        </w:tc>
        <w:tc>
          <w:tcPr>
            <w:tcW w:w="3118" w:type="dxa"/>
            <w:shd w:val="clear" w:color="auto" w:fill="D9D9D9"/>
          </w:tcPr>
          <w:p w:rsidR="009F7BAA" w:rsidRPr="00754129" w:rsidRDefault="009F7BAA" w:rsidP="009F7BAA">
            <w:pPr>
              <w:spacing w:line="360" w:lineRule="auto"/>
              <w:jc w:val="right"/>
              <w:rPr>
                <w:b/>
                <w:sz w:val="22"/>
                <w:szCs w:val="22"/>
                <w:lang w:val="sk-SK"/>
              </w:rPr>
            </w:pPr>
            <w:r>
              <w:rPr>
                <w:b/>
                <w:sz w:val="22"/>
                <w:szCs w:val="22"/>
                <w:lang w:val="sk-SK"/>
              </w:rPr>
              <w:t>287003,46</w:t>
            </w:r>
          </w:p>
        </w:tc>
        <w:tc>
          <w:tcPr>
            <w:tcW w:w="3119" w:type="dxa"/>
            <w:shd w:val="clear" w:color="auto" w:fill="D9D9D9"/>
          </w:tcPr>
          <w:p w:rsidR="009F7BAA" w:rsidRPr="00064F40" w:rsidRDefault="009F7BAA" w:rsidP="009F7BAA">
            <w:pPr>
              <w:spacing w:line="360" w:lineRule="auto"/>
              <w:jc w:val="right"/>
              <w:rPr>
                <w:b/>
                <w:sz w:val="22"/>
                <w:szCs w:val="22"/>
              </w:rPr>
            </w:pPr>
            <w:r>
              <w:rPr>
                <w:b/>
                <w:sz w:val="22"/>
                <w:szCs w:val="22"/>
              </w:rPr>
              <w:t>286264,50</w:t>
            </w:r>
          </w:p>
        </w:tc>
      </w:tr>
      <w:tr w:rsidR="009F7BAA" w:rsidRPr="00CA7307" w:rsidTr="00DD2D43">
        <w:tc>
          <w:tcPr>
            <w:tcW w:w="3186" w:type="dxa"/>
          </w:tcPr>
          <w:p w:rsidR="009F7BAA" w:rsidRPr="00CA7307" w:rsidRDefault="009F7BAA" w:rsidP="009F7BAA">
            <w:pPr>
              <w:spacing w:line="360" w:lineRule="auto"/>
              <w:jc w:val="both"/>
              <w:rPr>
                <w:b/>
                <w:i/>
                <w:sz w:val="20"/>
                <w:szCs w:val="20"/>
                <w:lang w:val="sk-SK"/>
              </w:rPr>
            </w:pPr>
            <w:r w:rsidRPr="00CA7307">
              <w:rPr>
                <w:b/>
                <w:i/>
                <w:sz w:val="20"/>
                <w:szCs w:val="20"/>
                <w:lang w:val="sk-SK"/>
              </w:rPr>
              <w:t>Neobežný majetok spolu</w:t>
            </w:r>
          </w:p>
        </w:tc>
        <w:tc>
          <w:tcPr>
            <w:tcW w:w="3118" w:type="dxa"/>
          </w:tcPr>
          <w:p w:rsidR="009F7BAA" w:rsidRPr="00CA7307" w:rsidRDefault="009F7BAA" w:rsidP="009F7BAA">
            <w:pPr>
              <w:spacing w:line="360" w:lineRule="auto"/>
              <w:jc w:val="right"/>
              <w:rPr>
                <w:b/>
                <w:i/>
                <w:sz w:val="20"/>
                <w:szCs w:val="20"/>
                <w:lang w:val="sk-SK"/>
              </w:rPr>
            </w:pPr>
            <w:r>
              <w:rPr>
                <w:b/>
                <w:i/>
                <w:sz w:val="20"/>
                <w:szCs w:val="20"/>
                <w:lang w:val="sk-SK"/>
              </w:rPr>
              <w:t>215 473,80</w:t>
            </w:r>
          </w:p>
        </w:tc>
        <w:tc>
          <w:tcPr>
            <w:tcW w:w="3119" w:type="dxa"/>
          </w:tcPr>
          <w:p w:rsidR="009F7BAA" w:rsidRPr="00064F40" w:rsidRDefault="009F7BAA" w:rsidP="009F7BAA">
            <w:pPr>
              <w:spacing w:line="360" w:lineRule="auto"/>
              <w:jc w:val="right"/>
              <w:rPr>
                <w:b/>
                <w:sz w:val="22"/>
                <w:szCs w:val="22"/>
              </w:rPr>
            </w:pPr>
            <w:r>
              <w:rPr>
                <w:b/>
                <w:sz w:val="22"/>
                <w:szCs w:val="22"/>
              </w:rPr>
              <w:t>206362,93</w:t>
            </w:r>
          </w:p>
        </w:tc>
      </w:tr>
      <w:tr w:rsidR="009F7BAA" w:rsidRPr="00D738A3" w:rsidTr="00DD2D43">
        <w:tc>
          <w:tcPr>
            <w:tcW w:w="3186" w:type="dxa"/>
          </w:tcPr>
          <w:p w:rsidR="009F7BAA" w:rsidRPr="00D738A3" w:rsidRDefault="009F7BAA" w:rsidP="009F7BAA">
            <w:pPr>
              <w:spacing w:line="360" w:lineRule="auto"/>
              <w:jc w:val="both"/>
              <w:rPr>
                <w:sz w:val="20"/>
                <w:szCs w:val="20"/>
                <w:lang w:val="sk-SK"/>
              </w:rPr>
            </w:pPr>
            <w:r w:rsidRPr="00D738A3">
              <w:rPr>
                <w:sz w:val="20"/>
                <w:szCs w:val="20"/>
                <w:lang w:val="sk-SK"/>
              </w:rPr>
              <w:t>z toho :</w:t>
            </w:r>
          </w:p>
        </w:tc>
        <w:tc>
          <w:tcPr>
            <w:tcW w:w="3118" w:type="dxa"/>
          </w:tcPr>
          <w:p w:rsidR="009F7BAA" w:rsidRPr="00D738A3" w:rsidRDefault="009F7BAA" w:rsidP="009F7BAA">
            <w:pPr>
              <w:spacing w:line="360" w:lineRule="auto"/>
              <w:jc w:val="right"/>
              <w:rPr>
                <w:sz w:val="20"/>
                <w:szCs w:val="20"/>
                <w:lang w:val="sk-SK"/>
              </w:rPr>
            </w:pPr>
          </w:p>
        </w:tc>
        <w:tc>
          <w:tcPr>
            <w:tcW w:w="3119" w:type="dxa"/>
          </w:tcPr>
          <w:p w:rsidR="009F7BAA" w:rsidRPr="00D738A3" w:rsidRDefault="009F7BAA" w:rsidP="009F7BAA">
            <w:pPr>
              <w:spacing w:line="360" w:lineRule="auto"/>
              <w:jc w:val="right"/>
              <w:rPr>
                <w:sz w:val="20"/>
                <w:szCs w:val="20"/>
              </w:rPr>
            </w:pPr>
          </w:p>
        </w:tc>
      </w:tr>
      <w:tr w:rsidR="009F7BAA" w:rsidRPr="00D738A3" w:rsidTr="00DD2D43">
        <w:tc>
          <w:tcPr>
            <w:tcW w:w="3186" w:type="dxa"/>
          </w:tcPr>
          <w:p w:rsidR="009F7BAA" w:rsidRPr="00D738A3" w:rsidRDefault="009F7BAA" w:rsidP="009F7BAA">
            <w:pPr>
              <w:spacing w:line="360" w:lineRule="auto"/>
              <w:jc w:val="both"/>
              <w:rPr>
                <w:sz w:val="20"/>
                <w:szCs w:val="20"/>
                <w:lang w:val="sk-SK"/>
              </w:rPr>
            </w:pPr>
            <w:r w:rsidRPr="00D738A3">
              <w:rPr>
                <w:sz w:val="20"/>
                <w:szCs w:val="20"/>
                <w:lang w:val="sk-SK"/>
              </w:rPr>
              <w:t>Dlhodobý nehmotný majetok</w:t>
            </w:r>
          </w:p>
        </w:tc>
        <w:tc>
          <w:tcPr>
            <w:tcW w:w="3118" w:type="dxa"/>
          </w:tcPr>
          <w:p w:rsidR="009F7BAA" w:rsidRPr="00D738A3" w:rsidRDefault="009F7BAA" w:rsidP="009F7BAA">
            <w:pPr>
              <w:spacing w:line="360" w:lineRule="auto"/>
              <w:jc w:val="right"/>
              <w:rPr>
                <w:sz w:val="20"/>
                <w:szCs w:val="20"/>
                <w:lang w:val="sk-SK"/>
              </w:rPr>
            </w:pPr>
            <w:r>
              <w:rPr>
                <w:sz w:val="20"/>
                <w:szCs w:val="20"/>
                <w:lang w:val="sk-SK"/>
              </w:rPr>
              <w:t>0</w:t>
            </w:r>
          </w:p>
        </w:tc>
        <w:tc>
          <w:tcPr>
            <w:tcW w:w="3119" w:type="dxa"/>
          </w:tcPr>
          <w:p w:rsidR="009F7BAA" w:rsidRPr="00D738A3" w:rsidRDefault="009F7BAA" w:rsidP="009F7BAA">
            <w:pPr>
              <w:spacing w:line="360" w:lineRule="auto"/>
              <w:jc w:val="right"/>
              <w:rPr>
                <w:sz w:val="20"/>
                <w:szCs w:val="20"/>
              </w:rPr>
            </w:pPr>
            <w:r>
              <w:rPr>
                <w:sz w:val="20"/>
                <w:szCs w:val="20"/>
              </w:rPr>
              <w:t>0</w:t>
            </w:r>
          </w:p>
        </w:tc>
      </w:tr>
      <w:tr w:rsidR="009F7BAA" w:rsidRPr="00D738A3" w:rsidTr="00DD2D43">
        <w:tc>
          <w:tcPr>
            <w:tcW w:w="3186" w:type="dxa"/>
          </w:tcPr>
          <w:p w:rsidR="009F7BAA" w:rsidRPr="00D738A3" w:rsidRDefault="009F7BAA" w:rsidP="009F7BAA">
            <w:pPr>
              <w:spacing w:line="360" w:lineRule="auto"/>
              <w:jc w:val="both"/>
              <w:rPr>
                <w:sz w:val="20"/>
                <w:szCs w:val="20"/>
                <w:lang w:val="sk-SK"/>
              </w:rPr>
            </w:pPr>
            <w:r w:rsidRPr="00D738A3">
              <w:rPr>
                <w:sz w:val="20"/>
                <w:szCs w:val="20"/>
                <w:lang w:val="sk-SK"/>
              </w:rPr>
              <w:t>Dlhodobý hmotný majetok</w:t>
            </w:r>
          </w:p>
        </w:tc>
        <w:tc>
          <w:tcPr>
            <w:tcW w:w="3118" w:type="dxa"/>
          </w:tcPr>
          <w:p w:rsidR="009F7BAA" w:rsidRPr="00D738A3" w:rsidRDefault="009F7BAA" w:rsidP="009F7BAA">
            <w:pPr>
              <w:spacing w:line="360" w:lineRule="auto"/>
              <w:jc w:val="right"/>
              <w:rPr>
                <w:sz w:val="20"/>
                <w:szCs w:val="20"/>
                <w:lang w:val="sk-SK"/>
              </w:rPr>
            </w:pPr>
            <w:r>
              <w:rPr>
                <w:sz w:val="20"/>
                <w:szCs w:val="20"/>
                <w:lang w:val="sk-SK"/>
              </w:rPr>
              <w:t>156 483,80</w:t>
            </w:r>
          </w:p>
        </w:tc>
        <w:tc>
          <w:tcPr>
            <w:tcW w:w="3119" w:type="dxa"/>
          </w:tcPr>
          <w:p w:rsidR="009F7BAA" w:rsidRPr="00D738A3" w:rsidRDefault="009F7BAA" w:rsidP="009F7BAA">
            <w:pPr>
              <w:spacing w:line="360" w:lineRule="auto"/>
              <w:jc w:val="right"/>
              <w:rPr>
                <w:sz w:val="20"/>
                <w:szCs w:val="20"/>
              </w:rPr>
            </w:pPr>
            <w:r>
              <w:rPr>
                <w:sz w:val="20"/>
                <w:szCs w:val="20"/>
              </w:rPr>
              <w:t>147372,93</w:t>
            </w:r>
          </w:p>
        </w:tc>
      </w:tr>
      <w:tr w:rsidR="009F7BAA" w:rsidRPr="00D738A3" w:rsidTr="00DD2D43">
        <w:tc>
          <w:tcPr>
            <w:tcW w:w="3186" w:type="dxa"/>
          </w:tcPr>
          <w:p w:rsidR="009F7BAA" w:rsidRPr="00D738A3" w:rsidRDefault="009F7BAA" w:rsidP="009F7BAA">
            <w:pPr>
              <w:spacing w:line="360" w:lineRule="auto"/>
              <w:jc w:val="both"/>
              <w:rPr>
                <w:sz w:val="20"/>
                <w:szCs w:val="20"/>
                <w:lang w:val="sk-SK"/>
              </w:rPr>
            </w:pPr>
            <w:r w:rsidRPr="00D738A3">
              <w:rPr>
                <w:sz w:val="20"/>
                <w:szCs w:val="20"/>
                <w:lang w:val="sk-SK"/>
              </w:rPr>
              <w:t>Dlhodobý finančný majetok</w:t>
            </w:r>
          </w:p>
        </w:tc>
        <w:tc>
          <w:tcPr>
            <w:tcW w:w="3118" w:type="dxa"/>
          </w:tcPr>
          <w:p w:rsidR="009F7BAA" w:rsidRPr="00D738A3" w:rsidRDefault="009F7BAA" w:rsidP="009F7BAA">
            <w:pPr>
              <w:spacing w:line="360" w:lineRule="auto"/>
              <w:jc w:val="right"/>
              <w:rPr>
                <w:sz w:val="20"/>
                <w:szCs w:val="20"/>
                <w:lang w:val="sk-SK"/>
              </w:rPr>
            </w:pPr>
            <w:r>
              <w:rPr>
                <w:sz w:val="20"/>
                <w:szCs w:val="20"/>
                <w:lang w:val="sk-SK"/>
              </w:rPr>
              <w:t>58 990,00</w:t>
            </w:r>
          </w:p>
        </w:tc>
        <w:tc>
          <w:tcPr>
            <w:tcW w:w="3119" w:type="dxa"/>
          </w:tcPr>
          <w:p w:rsidR="009F7BAA" w:rsidRPr="00D738A3" w:rsidRDefault="009F7BAA" w:rsidP="009F7BAA">
            <w:pPr>
              <w:spacing w:line="360" w:lineRule="auto"/>
              <w:jc w:val="right"/>
              <w:rPr>
                <w:sz w:val="20"/>
                <w:szCs w:val="20"/>
              </w:rPr>
            </w:pPr>
            <w:r>
              <w:rPr>
                <w:sz w:val="20"/>
                <w:szCs w:val="20"/>
              </w:rPr>
              <w:t>58990,00</w:t>
            </w:r>
          </w:p>
        </w:tc>
      </w:tr>
      <w:tr w:rsidR="009F7BAA" w:rsidRPr="00CA7307" w:rsidTr="00DD2D43">
        <w:tc>
          <w:tcPr>
            <w:tcW w:w="3186" w:type="dxa"/>
          </w:tcPr>
          <w:p w:rsidR="009F7BAA" w:rsidRPr="00CA7307" w:rsidRDefault="009F7BAA" w:rsidP="009F7BAA">
            <w:pPr>
              <w:spacing w:line="360" w:lineRule="auto"/>
              <w:jc w:val="both"/>
              <w:rPr>
                <w:b/>
                <w:i/>
                <w:sz w:val="20"/>
                <w:szCs w:val="20"/>
                <w:lang w:val="sk-SK"/>
              </w:rPr>
            </w:pPr>
            <w:r w:rsidRPr="00CA7307">
              <w:rPr>
                <w:b/>
                <w:i/>
                <w:sz w:val="20"/>
                <w:szCs w:val="20"/>
                <w:lang w:val="sk-SK"/>
              </w:rPr>
              <w:t>Obežný majetok spolu</w:t>
            </w:r>
          </w:p>
        </w:tc>
        <w:tc>
          <w:tcPr>
            <w:tcW w:w="3118" w:type="dxa"/>
          </w:tcPr>
          <w:p w:rsidR="009F7BAA" w:rsidRPr="00CA7307" w:rsidRDefault="009F7BAA" w:rsidP="009F7BAA">
            <w:pPr>
              <w:spacing w:line="360" w:lineRule="auto"/>
              <w:jc w:val="right"/>
              <w:rPr>
                <w:b/>
                <w:i/>
                <w:sz w:val="20"/>
                <w:szCs w:val="20"/>
                <w:lang w:val="sk-SK"/>
              </w:rPr>
            </w:pPr>
            <w:r>
              <w:rPr>
                <w:b/>
                <w:i/>
                <w:sz w:val="20"/>
                <w:szCs w:val="20"/>
                <w:lang w:val="sk-SK"/>
              </w:rPr>
              <w:t>69 116,15</w:t>
            </w:r>
          </w:p>
        </w:tc>
        <w:tc>
          <w:tcPr>
            <w:tcW w:w="3119" w:type="dxa"/>
          </w:tcPr>
          <w:p w:rsidR="009F7BAA" w:rsidRPr="00064F40" w:rsidRDefault="009F7BAA" w:rsidP="009F7BAA">
            <w:pPr>
              <w:spacing w:line="360" w:lineRule="auto"/>
              <w:jc w:val="right"/>
              <w:rPr>
                <w:b/>
                <w:sz w:val="22"/>
                <w:szCs w:val="22"/>
              </w:rPr>
            </w:pPr>
            <w:r>
              <w:rPr>
                <w:b/>
                <w:sz w:val="22"/>
                <w:szCs w:val="22"/>
              </w:rPr>
              <w:t>77614,78</w:t>
            </w:r>
          </w:p>
        </w:tc>
      </w:tr>
      <w:tr w:rsidR="009F7BAA" w:rsidRPr="00D738A3" w:rsidTr="00DD2D43">
        <w:tc>
          <w:tcPr>
            <w:tcW w:w="3186" w:type="dxa"/>
          </w:tcPr>
          <w:p w:rsidR="009F7BAA" w:rsidRPr="00D738A3" w:rsidRDefault="009F7BAA" w:rsidP="009F7BAA">
            <w:pPr>
              <w:spacing w:line="360" w:lineRule="auto"/>
              <w:jc w:val="both"/>
              <w:rPr>
                <w:sz w:val="20"/>
                <w:szCs w:val="20"/>
                <w:lang w:val="sk-SK"/>
              </w:rPr>
            </w:pPr>
            <w:r w:rsidRPr="00D738A3">
              <w:rPr>
                <w:sz w:val="20"/>
                <w:szCs w:val="20"/>
                <w:lang w:val="sk-SK"/>
              </w:rPr>
              <w:lastRenderedPageBreak/>
              <w:t>z toho :</w:t>
            </w:r>
          </w:p>
        </w:tc>
        <w:tc>
          <w:tcPr>
            <w:tcW w:w="3118" w:type="dxa"/>
          </w:tcPr>
          <w:p w:rsidR="009F7BAA" w:rsidRPr="00D738A3" w:rsidRDefault="009F7BAA" w:rsidP="009F7BAA">
            <w:pPr>
              <w:spacing w:line="360" w:lineRule="auto"/>
              <w:jc w:val="right"/>
              <w:rPr>
                <w:sz w:val="20"/>
                <w:szCs w:val="20"/>
                <w:lang w:val="sk-SK"/>
              </w:rPr>
            </w:pPr>
          </w:p>
        </w:tc>
        <w:tc>
          <w:tcPr>
            <w:tcW w:w="3119" w:type="dxa"/>
          </w:tcPr>
          <w:p w:rsidR="009F7BAA" w:rsidRPr="00D738A3" w:rsidRDefault="009F7BAA" w:rsidP="009F7BAA">
            <w:pPr>
              <w:spacing w:line="360" w:lineRule="auto"/>
              <w:jc w:val="right"/>
              <w:rPr>
                <w:sz w:val="20"/>
                <w:szCs w:val="20"/>
              </w:rPr>
            </w:pPr>
          </w:p>
        </w:tc>
      </w:tr>
      <w:tr w:rsidR="009F7BAA" w:rsidRPr="00D738A3" w:rsidTr="00DD2D43">
        <w:tc>
          <w:tcPr>
            <w:tcW w:w="3186" w:type="dxa"/>
          </w:tcPr>
          <w:p w:rsidR="009F7BAA" w:rsidRPr="00D738A3" w:rsidRDefault="009F7BAA" w:rsidP="009F7BAA">
            <w:pPr>
              <w:spacing w:line="360" w:lineRule="auto"/>
              <w:jc w:val="both"/>
              <w:rPr>
                <w:sz w:val="20"/>
                <w:szCs w:val="20"/>
                <w:lang w:val="sk-SK"/>
              </w:rPr>
            </w:pPr>
            <w:r w:rsidRPr="00D738A3">
              <w:rPr>
                <w:sz w:val="20"/>
                <w:szCs w:val="20"/>
                <w:lang w:val="sk-SK"/>
              </w:rPr>
              <w:t>Zásoby</w:t>
            </w:r>
          </w:p>
        </w:tc>
        <w:tc>
          <w:tcPr>
            <w:tcW w:w="3118" w:type="dxa"/>
          </w:tcPr>
          <w:p w:rsidR="009F7BAA" w:rsidRPr="00D738A3" w:rsidRDefault="009F7BAA" w:rsidP="009F7BAA">
            <w:pPr>
              <w:spacing w:line="360" w:lineRule="auto"/>
              <w:jc w:val="right"/>
              <w:rPr>
                <w:sz w:val="20"/>
                <w:szCs w:val="20"/>
                <w:lang w:val="sk-SK"/>
              </w:rPr>
            </w:pPr>
            <w:r>
              <w:rPr>
                <w:sz w:val="20"/>
                <w:szCs w:val="20"/>
                <w:lang w:val="sk-SK"/>
              </w:rPr>
              <w:t>75,00</w:t>
            </w:r>
          </w:p>
        </w:tc>
        <w:tc>
          <w:tcPr>
            <w:tcW w:w="3119" w:type="dxa"/>
          </w:tcPr>
          <w:p w:rsidR="009F7BAA" w:rsidRPr="00D738A3" w:rsidRDefault="009F7BAA" w:rsidP="009F7BAA">
            <w:pPr>
              <w:spacing w:line="360" w:lineRule="auto"/>
              <w:jc w:val="right"/>
              <w:rPr>
                <w:sz w:val="20"/>
                <w:szCs w:val="20"/>
              </w:rPr>
            </w:pPr>
            <w:r>
              <w:rPr>
                <w:sz w:val="20"/>
                <w:szCs w:val="20"/>
              </w:rPr>
              <w:t>50,18</w:t>
            </w:r>
          </w:p>
        </w:tc>
      </w:tr>
      <w:tr w:rsidR="009F7BAA" w:rsidRPr="00D738A3" w:rsidTr="00DD2D43">
        <w:tc>
          <w:tcPr>
            <w:tcW w:w="3186" w:type="dxa"/>
          </w:tcPr>
          <w:p w:rsidR="009F7BAA" w:rsidRPr="00D738A3" w:rsidRDefault="009F7BAA" w:rsidP="009F7BAA">
            <w:pPr>
              <w:spacing w:line="360" w:lineRule="auto"/>
              <w:jc w:val="both"/>
              <w:rPr>
                <w:sz w:val="20"/>
                <w:szCs w:val="20"/>
                <w:lang w:val="sk-SK"/>
              </w:rPr>
            </w:pPr>
            <w:r w:rsidRPr="00D738A3">
              <w:rPr>
                <w:sz w:val="20"/>
                <w:szCs w:val="20"/>
                <w:lang w:val="sk-SK"/>
              </w:rPr>
              <w:t>Zúčtovanie medzi subjektami VS</w:t>
            </w:r>
          </w:p>
        </w:tc>
        <w:tc>
          <w:tcPr>
            <w:tcW w:w="3118" w:type="dxa"/>
          </w:tcPr>
          <w:p w:rsidR="009F7BAA" w:rsidRPr="00D738A3" w:rsidRDefault="009F7BAA" w:rsidP="009F7BAA">
            <w:pPr>
              <w:spacing w:line="360" w:lineRule="auto"/>
              <w:jc w:val="right"/>
              <w:rPr>
                <w:sz w:val="20"/>
                <w:szCs w:val="20"/>
                <w:lang w:val="sk-SK"/>
              </w:rPr>
            </w:pPr>
            <w:r>
              <w:rPr>
                <w:sz w:val="20"/>
                <w:szCs w:val="20"/>
                <w:lang w:val="sk-SK"/>
              </w:rPr>
              <w:t>0</w:t>
            </w:r>
          </w:p>
        </w:tc>
        <w:tc>
          <w:tcPr>
            <w:tcW w:w="3119" w:type="dxa"/>
          </w:tcPr>
          <w:p w:rsidR="009F7BAA" w:rsidRPr="00D738A3" w:rsidRDefault="009F7BAA" w:rsidP="009F7BAA">
            <w:pPr>
              <w:spacing w:line="360" w:lineRule="auto"/>
              <w:jc w:val="right"/>
              <w:rPr>
                <w:sz w:val="20"/>
                <w:szCs w:val="20"/>
              </w:rPr>
            </w:pPr>
            <w:r>
              <w:rPr>
                <w:sz w:val="20"/>
                <w:szCs w:val="20"/>
              </w:rPr>
              <w:t>0</w:t>
            </w:r>
          </w:p>
        </w:tc>
      </w:tr>
      <w:tr w:rsidR="009F7BAA" w:rsidRPr="00D738A3" w:rsidTr="00DD2D43">
        <w:tc>
          <w:tcPr>
            <w:tcW w:w="3186" w:type="dxa"/>
          </w:tcPr>
          <w:p w:rsidR="009F7BAA" w:rsidRPr="00D738A3" w:rsidRDefault="009F7BAA" w:rsidP="009F7BAA">
            <w:pPr>
              <w:spacing w:line="360" w:lineRule="auto"/>
              <w:jc w:val="both"/>
              <w:rPr>
                <w:sz w:val="20"/>
                <w:szCs w:val="20"/>
                <w:lang w:val="sk-SK"/>
              </w:rPr>
            </w:pPr>
            <w:r w:rsidRPr="00D738A3">
              <w:rPr>
                <w:sz w:val="20"/>
                <w:szCs w:val="20"/>
                <w:lang w:val="sk-SK"/>
              </w:rPr>
              <w:t>Dlhodobé pohľadávky</w:t>
            </w:r>
          </w:p>
        </w:tc>
        <w:tc>
          <w:tcPr>
            <w:tcW w:w="3118" w:type="dxa"/>
          </w:tcPr>
          <w:p w:rsidR="009F7BAA" w:rsidRPr="00D738A3" w:rsidRDefault="009F7BAA" w:rsidP="009F7BAA">
            <w:pPr>
              <w:spacing w:line="360" w:lineRule="auto"/>
              <w:jc w:val="right"/>
              <w:rPr>
                <w:sz w:val="20"/>
                <w:szCs w:val="20"/>
                <w:lang w:val="sk-SK"/>
              </w:rPr>
            </w:pPr>
            <w:r>
              <w:rPr>
                <w:sz w:val="20"/>
                <w:szCs w:val="20"/>
                <w:lang w:val="sk-SK"/>
              </w:rPr>
              <w:t>0</w:t>
            </w:r>
          </w:p>
        </w:tc>
        <w:tc>
          <w:tcPr>
            <w:tcW w:w="3119" w:type="dxa"/>
          </w:tcPr>
          <w:p w:rsidR="009F7BAA" w:rsidRPr="00D738A3" w:rsidRDefault="009F7BAA" w:rsidP="009F7BAA">
            <w:pPr>
              <w:spacing w:line="360" w:lineRule="auto"/>
              <w:jc w:val="right"/>
              <w:rPr>
                <w:sz w:val="20"/>
                <w:szCs w:val="20"/>
              </w:rPr>
            </w:pPr>
            <w:r>
              <w:rPr>
                <w:sz w:val="20"/>
                <w:szCs w:val="20"/>
              </w:rPr>
              <w:t>0</w:t>
            </w:r>
          </w:p>
        </w:tc>
      </w:tr>
      <w:tr w:rsidR="009F7BAA" w:rsidRPr="00D738A3" w:rsidTr="00DD2D43">
        <w:tc>
          <w:tcPr>
            <w:tcW w:w="3186" w:type="dxa"/>
          </w:tcPr>
          <w:p w:rsidR="009F7BAA" w:rsidRPr="00D738A3" w:rsidRDefault="009F7BAA" w:rsidP="009F7BAA">
            <w:pPr>
              <w:spacing w:line="360" w:lineRule="auto"/>
              <w:jc w:val="both"/>
              <w:rPr>
                <w:sz w:val="20"/>
                <w:szCs w:val="20"/>
                <w:lang w:val="sk-SK"/>
              </w:rPr>
            </w:pPr>
            <w:r w:rsidRPr="00D738A3">
              <w:rPr>
                <w:sz w:val="20"/>
                <w:szCs w:val="20"/>
                <w:lang w:val="sk-SK"/>
              </w:rPr>
              <w:t xml:space="preserve">Krátkodobé pohľadávky </w:t>
            </w:r>
          </w:p>
        </w:tc>
        <w:tc>
          <w:tcPr>
            <w:tcW w:w="3118" w:type="dxa"/>
          </w:tcPr>
          <w:p w:rsidR="009F7BAA" w:rsidRPr="00D738A3" w:rsidRDefault="009F7BAA" w:rsidP="009F7BAA">
            <w:pPr>
              <w:spacing w:line="360" w:lineRule="auto"/>
              <w:jc w:val="right"/>
              <w:rPr>
                <w:sz w:val="20"/>
                <w:szCs w:val="20"/>
                <w:lang w:val="sk-SK"/>
              </w:rPr>
            </w:pPr>
            <w:r>
              <w:rPr>
                <w:sz w:val="20"/>
                <w:szCs w:val="20"/>
                <w:lang w:val="sk-SK"/>
              </w:rPr>
              <w:t>2 765,99</w:t>
            </w:r>
          </w:p>
        </w:tc>
        <w:tc>
          <w:tcPr>
            <w:tcW w:w="3119" w:type="dxa"/>
          </w:tcPr>
          <w:p w:rsidR="009F7BAA" w:rsidRPr="00D738A3" w:rsidRDefault="009F7BAA" w:rsidP="009F7BAA">
            <w:pPr>
              <w:spacing w:line="360" w:lineRule="auto"/>
              <w:jc w:val="right"/>
              <w:rPr>
                <w:sz w:val="20"/>
                <w:szCs w:val="20"/>
              </w:rPr>
            </w:pPr>
            <w:r>
              <w:rPr>
                <w:sz w:val="20"/>
                <w:szCs w:val="20"/>
              </w:rPr>
              <w:t>4447,61</w:t>
            </w:r>
          </w:p>
        </w:tc>
      </w:tr>
      <w:tr w:rsidR="009F7BAA" w:rsidRPr="00D738A3" w:rsidTr="00DD2D43">
        <w:tc>
          <w:tcPr>
            <w:tcW w:w="3186" w:type="dxa"/>
          </w:tcPr>
          <w:p w:rsidR="009F7BAA" w:rsidRPr="00D738A3" w:rsidRDefault="009F7BAA" w:rsidP="009F7BAA">
            <w:pPr>
              <w:spacing w:line="360" w:lineRule="auto"/>
              <w:jc w:val="both"/>
              <w:rPr>
                <w:sz w:val="20"/>
                <w:szCs w:val="20"/>
                <w:lang w:val="sk-SK"/>
              </w:rPr>
            </w:pPr>
            <w:r w:rsidRPr="00D738A3">
              <w:rPr>
                <w:sz w:val="20"/>
                <w:szCs w:val="20"/>
                <w:lang w:val="sk-SK"/>
              </w:rPr>
              <w:t xml:space="preserve">Finančné účty </w:t>
            </w:r>
          </w:p>
        </w:tc>
        <w:tc>
          <w:tcPr>
            <w:tcW w:w="3118" w:type="dxa"/>
          </w:tcPr>
          <w:p w:rsidR="009F7BAA" w:rsidRPr="00D738A3" w:rsidRDefault="009F7BAA" w:rsidP="009F7BAA">
            <w:pPr>
              <w:spacing w:line="360" w:lineRule="auto"/>
              <w:jc w:val="right"/>
              <w:rPr>
                <w:sz w:val="20"/>
                <w:szCs w:val="20"/>
                <w:lang w:val="sk-SK"/>
              </w:rPr>
            </w:pPr>
            <w:r>
              <w:rPr>
                <w:sz w:val="20"/>
                <w:szCs w:val="20"/>
                <w:lang w:val="sk-SK"/>
              </w:rPr>
              <w:t>66 275,16</w:t>
            </w:r>
          </w:p>
        </w:tc>
        <w:tc>
          <w:tcPr>
            <w:tcW w:w="3119" w:type="dxa"/>
          </w:tcPr>
          <w:p w:rsidR="009F7BAA" w:rsidRPr="00D738A3" w:rsidRDefault="009F7BAA" w:rsidP="009F7BAA">
            <w:pPr>
              <w:spacing w:line="360" w:lineRule="auto"/>
              <w:jc w:val="right"/>
              <w:rPr>
                <w:sz w:val="20"/>
                <w:szCs w:val="20"/>
              </w:rPr>
            </w:pPr>
            <w:r>
              <w:rPr>
                <w:sz w:val="20"/>
                <w:szCs w:val="20"/>
              </w:rPr>
              <w:t>73116,99</w:t>
            </w:r>
          </w:p>
        </w:tc>
      </w:tr>
      <w:tr w:rsidR="009F7BAA" w:rsidRPr="00D738A3" w:rsidTr="00DD2D43">
        <w:tc>
          <w:tcPr>
            <w:tcW w:w="3186" w:type="dxa"/>
          </w:tcPr>
          <w:p w:rsidR="009F7BAA" w:rsidRPr="00D738A3" w:rsidRDefault="009F7BAA" w:rsidP="009F7BAA">
            <w:pPr>
              <w:rPr>
                <w:sz w:val="20"/>
                <w:szCs w:val="20"/>
                <w:lang w:val="sk-SK"/>
              </w:rPr>
            </w:pPr>
            <w:r w:rsidRPr="00D738A3">
              <w:rPr>
                <w:sz w:val="20"/>
                <w:szCs w:val="20"/>
                <w:lang w:val="sk-SK"/>
              </w:rPr>
              <w:t>Poskytnuté návratné fin. výpomoci dlhodobé</w:t>
            </w:r>
          </w:p>
        </w:tc>
        <w:tc>
          <w:tcPr>
            <w:tcW w:w="3118" w:type="dxa"/>
          </w:tcPr>
          <w:p w:rsidR="009F7BAA" w:rsidRPr="00D738A3" w:rsidRDefault="009F7BAA" w:rsidP="009F7BAA">
            <w:pPr>
              <w:spacing w:line="360" w:lineRule="auto"/>
              <w:jc w:val="right"/>
              <w:rPr>
                <w:sz w:val="20"/>
                <w:szCs w:val="20"/>
                <w:lang w:val="sk-SK"/>
              </w:rPr>
            </w:pPr>
            <w:r>
              <w:rPr>
                <w:sz w:val="20"/>
                <w:szCs w:val="20"/>
                <w:lang w:val="sk-SK"/>
              </w:rPr>
              <w:t>0</w:t>
            </w:r>
          </w:p>
        </w:tc>
        <w:tc>
          <w:tcPr>
            <w:tcW w:w="3119" w:type="dxa"/>
          </w:tcPr>
          <w:p w:rsidR="009F7BAA" w:rsidRPr="00D738A3" w:rsidRDefault="009F7BAA" w:rsidP="009F7BAA">
            <w:pPr>
              <w:spacing w:line="360" w:lineRule="auto"/>
              <w:jc w:val="right"/>
              <w:rPr>
                <w:sz w:val="20"/>
                <w:szCs w:val="20"/>
              </w:rPr>
            </w:pPr>
            <w:r>
              <w:rPr>
                <w:sz w:val="20"/>
                <w:szCs w:val="20"/>
              </w:rPr>
              <w:t>0</w:t>
            </w:r>
          </w:p>
        </w:tc>
      </w:tr>
      <w:tr w:rsidR="009F7BAA" w:rsidRPr="00D738A3" w:rsidTr="00DD2D43">
        <w:tc>
          <w:tcPr>
            <w:tcW w:w="3186" w:type="dxa"/>
          </w:tcPr>
          <w:p w:rsidR="009F7BAA" w:rsidRPr="00D738A3" w:rsidRDefault="009F7BAA" w:rsidP="009F7BAA">
            <w:pPr>
              <w:jc w:val="both"/>
              <w:rPr>
                <w:sz w:val="20"/>
                <w:szCs w:val="20"/>
                <w:lang w:val="sk-SK"/>
              </w:rPr>
            </w:pPr>
            <w:r w:rsidRPr="00D738A3">
              <w:rPr>
                <w:sz w:val="20"/>
                <w:szCs w:val="20"/>
                <w:lang w:val="sk-SK"/>
              </w:rPr>
              <w:t>Poskytnuté návratné fin. výpomoci krátkodobé</w:t>
            </w:r>
          </w:p>
        </w:tc>
        <w:tc>
          <w:tcPr>
            <w:tcW w:w="3118" w:type="dxa"/>
          </w:tcPr>
          <w:p w:rsidR="009F7BAA" w:rsidRPr="00D738A3" w:rsidRDefault="009F7BAA" w:rsidP="009F7BAA">
            <w:pPr>
              <w:spacing w:line="360" w:lineRule="auto"/>
              <w:jc w:val="right"/>
              <w:rPr>
                <w:sz w:val="20"/>
                <w:szCs w:val="20"/>
                <w:lang w:val="sk-SK"/>
              </w:rPr>
            </w:pPr>
            <w:r>
              <w:rPr>
                <w:sz w:val="20"/>
                <w:szCs w:val="20"/>
                <w:lang w:val="sk-SK"/>
              </w:rPr>
              <w:t>0</w:t>
            </w:r>
          </w:p>
        </w:tc>
        <w:tc>
          <w:tcPr>
            <w:tcW w:w="3119" w:type="dxa"/>
          </w:tcPr>
          <w:p w:rsidR="009F7BAA" w:rsidRPr="00D738A3" w:rsidRDefault="009F7BAA" w:rsidP="009F7BAA">
            <w:pPr>
              <w:spacing w:line="360" w:lineRule="auto"/>
              <w:jc w:val="right"/>
              <w:rPr>
                <w:sz w:val="20"/>
                <w:szCs w:val="20"/>
              </w:rPr>
            </w:pPr>
            <w:r>
              <w:rPr>
                <w:sz w:val="20"/>
                <w:szCs w:val="20"/>
              </w:rPr>
              <w:t>0</w:t>
            </w:r>
          </w:p>
        </w:tc>
      </w:tr>
      <w:tr w:rsidR="009F7BAA" w:rsidRPr="00CA7307" w:rsidTr="00DD2D43">
        <w:tc>
          <w:tcPr>
            <w:tcW w:w="3186" w:type="dxa"/>
          </w:tcPr>
          <w:p w:rsidR="009F7BAA" w:rsidRPr="00CA7307" w:rsidRDefault="009F7BAA" w:rsidP="009F7BAA">
            <w:pPr>
              <w:spacing w:line="360" w:lineRule="auto"/>
              <w:jc w:val="both"/>
              <w:rPr>
                <w:b/>
                <w:i/>
                <w:sz w:val="20"/>
                <w:szCs w:val="20"/>
                <w:lang w:val="sk-SK"/>
              </w:rPr>
            </w:pPr>
            <w:r w:rsidRPr="00CA7307">
              <w:rPr>
                <w:b/>
                <w:i/>
                <w:sz w:val="20"/>
                <w:szCs w:val="20"/>
                <w:lang w:val="sk-SK"/>
              </w:rPr>
              <w:t xml:space="preserve">Časové rozlíšenie </w:t>
            </w:r>
          </w:p>
        </w:tc>
        <w:tc>
          <w:tcPr>
            <w:tcW w:w="3118" w:type="dxa"/>
          </w:tcPr>
          <w:p w:rsidR="009F7BAA" w:rsidRPr="00CA7307" w:rsidRDefault="009F7BAA" w:rsidP="009F7BAA">
            <w:pPr>
              <w:spacing w:line="360" w:lineRule="auto"/>
              <w:jc w:val="right"/>
              <w:rPr>
                <w:b/>
                <w:i/>
                <w:sz w:val="20"/>
                <w:szCs w:val="20"/>
                <w:lang w:val="sk-SK"/>
              </w:rPr>
            </w:pPr>
            <w:r>
              <w:rPr>
                <w:b/>
                <w:i/>
                <w:sz w:val="20"/>
                <w:szCs w:val="20"/>
                <w:lang w:val="sk-SK"/>
              </w:rPr>
              <w:t>2 413,51</w:t>
            </w:r>
          </w:p>
        </w:tc>
        <w:tc>
          <w:tcPr>
            <w:tcW w:w="3119" w:type="dxa"/>
          </w:tcPr>
          <w:p w:rsidR="009F7BAA" w:rsidRPr="00064F40" w:rsidRDefault="009F7BAA" w:rsidP="009F7BAA">
            <w:pPr>
              <w:spacing w:line="360" w:lineRule="auto"/>
              <w:jc w:val="right"/>
              <w:rPr>
                <w:b/>
                <w:sz w:val="22"/>
                <w:szCs w:val="22"/>
              </w:rPr>
            </w:pPr>
            <w:r>
              <w:rPr>
                <w:b/>
                <w:sz w:val="22"/>
                <w:szCs w:val="22"/>
              </w:rPr>
              <w:t>2286,79</w:t>
            </w:r>
          </w:p>
        </w:tc>
      </w:tr>
    </w:tbl>
    <w:p w:rsidR="00B921B8" w:rsidRPr="001D5B25" w:rsidRDefault="00B921B8" w:rsidP="00B921B8">
      <w:pPr>
        <w:spacing w:line="360" w:lineRule="auto"/>
        <w:jc w:val="both"/>
        <w:rPr>
          <w:b/>
          <w:sz w:val="22"/>
          <w:szCs w:val="22"/>
          <w:lang w:val="sk-SK"/>
        </w:rPr>
      </w:pPr>
    </w:p>
    <w:p w:rsidR="00CD766A" w:rsidRDefault="00CD766A">
      <w:pPr>
        <w:spacing w:after="160" w:line="259" w:lineRule="auto"/>
        <w:rPr>
          <w:b/>
          <w:lang w:val="sk-SK"/>
        </w:rPr>
      </w:pPr>
      <w:r>
        <w:rPr>
          <w:b/>
          <w:lang w:val="sk-SK"/>
        </w:rPr>
        <w:br w:type="page"/>
      </w:r>
    </w:p>
    <w:p w:rsidR="00B921B8" w:rsidRPr="001D5B25" w:rsidRDefault="00B921B8" w:rsidP="00B921B8">
      <w:pPr>
        <w:spacing w:line="360" w:lineRule="auto"/>
        <w:ind w:left="360"/>
        <w:jc w:val="both"/>
        <w:rPr>
          <w:b/>
          <w:lang w:val="sk-SK"/>
        </w:rPr>
      </w:pPr>
      <w:r w:rsidRPr="001D5B25">
        <w:rPr>
          <w:b/>
          <w:lang w:val="sk-SK"/>
        </w:rPr>
        <w:lastRenderedPageBreak/>
        <w:t xml:space="preserve">7.2. Zdroje krytia </w:t>
      </w:r>
    </w:p>
    <w:tbl>
      <w:tblPr>
        <w:tblW w:w="9423"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86"/>
        <w:gridCol w:w="3118"/>
        <w:gridCol w:w="3119"/>
      </w:tblGrid>
      <w:tr w:rsidR="00DD2D43" w:rsidRPr="00D738A3" w:rsidTr="00DD2D43">
        <w:tc>
          <w:tcPr>
            <w:tcW w:w="3186" w:type="dxa"/>
            <w:shd w:val="clear" w:color="auto" w:fill="DDD9C3"/>
          </w:tcPr>
          <w:p w:rsidR="00DD2D43" w:rsidRPr="00D738A3" w:rsidRDefault="00DD2D43" w:rsidP="00B921B8">
            <w:pPr>
              <w:spacing w:line="360" w:lineRule="auto"/>
              <w:jc w:val="center"/>
              <w:rPr>
                <w:b/>
                <w:sz w:val="20"/>
                <w:szCs w:val="20"/>
                <w:lang w:val="sk-SK"/>
              </w:rPr>
            </w:pPr>
            <w:r w:rsidRPr="00D738A3">
              <w:rPr>
                <w:b/>
                <w:sz w:val="20"/>
                <w:szCs w:val="20"/>
                <w:lang w:val="sk-SK"/>
              </w:rPr>
              <w:t>Názov</w:t>
            </w:r>
          </w:p>
        </w:tc>
        <w:tc>
          <w:tcPr>
            <w:tcW w:w="3118" w:type="dxa"/>
            <w:shd w:val="clear" w:color="auto" w:fill="DDD9C3"/>
          </w:tcPr>
          <w:p w:rsidR="00DD2D43" w:rsidRPr="00D738A3" w:rsidRDefault="009F7BAA" w:rsidP="00DD2D43">
            <w:pPr>
              <w:jc w:val="center"/>
              <w:rPr>
                <w:b/>
                <w:sz w:val="20"/>
                <w:szCs w:val="20"/>
                <w:lang w:val="sk-SK"/>
              </w:rPr>
            </w:pPr>
            <w:r>
              <w:rPr>
                <w:b/>
                <w:sz w:val="20"/>
                <w:szCs w:val="20"/>
                <w:lang w:val="sk-SK"/>
              </w:rPr>
              <w:t>Skutočnosť k  31.12.2018</w:t>
            </w:r>
          </w:p>
        </w:tc>
        <w:tc>
          <w:tcPr>
            <w:tcW w:w="3119" w:type="dxa"/>
            <w:shd w:val="clear" w:color="auto" w:fill="DDD9C3"/>
          </w:tcPr>
          <w:p w:rsidR="00DD2D43" w:rsidRPr="00D738A3" w:rsidRDefault="007606C6" w:rsidP="00B921B8">
            <w:pPr>
              <w:jc w:val="center"/>
              <w:rPr>
                <w:b/>
                <w:sz w:val="20"/>
                <w:szCs w:val="20"/>
                <w:lang w:val="sk-SK"/>
              </w:rPr>
            </w:pPr>
            <w:r>
              <w:rPr>
                <w:b/>
                <w:sz w:val="20"/>
                <w:szCs w:val="20"/>
                <w:lang w:val="sk-SK"/>
              </w:rPr>
              <w:t>Skutočnosť k 31.12.2019</w:t>
            </w:r>
          </w:p>
        </w:tc>
      </w:tr>
      <w:tr w:rsidR="007606C6" w:rsidRPr="00754129" w:rsidTr="00DD2D43">
        <w:tc>
          <w:tcPr>
            <w:tcW w:w="3186" w:type="dxa"/>
            <w:shd w:val="clear" w:color="auto" w:fill="D9D9D9"/>
          </w:tcPr>
          <w:p w:rsidR="007606C6" w:rsidRPr="00754129" w:rsidRDefault="007606C6" w:rsidP="007606C6">
            <w:pPr>
              <w:spacing w:line="360" w:lineRule="auto"/>
              <w:jc w:val="center"/>
              <w:rPr>
                <w:b/>
                <w:sz w:val="22"/>
                <w:szCs w:val="22"/>
                <w:lang w:val="sk-SK"/>
              </w:rPr>
            </w:pPr>
            <w:r w:rsidRPr="00754129">
              <w:rPr>
                <w:b/>
                <w:sz w:val="22"/>
                <w:szCs w:val="22"/>
                <w:lang w:val="sk-SK"/>
              </w:rPr>
              <w:t>Vlastné imanie a záväzky spolu</w:t>
            </w:r>
          </w:p>
        </w:tc>
        <w:tc>
          <w:tcPr>
            <w:tcW w:w="3118" w:type="dxa"/>
            <w:shd w:val="clear" w:color="auto" w:fill="D9D9D9"/>
          </w:tcPr>
          <w:p w:rsidR="007606C6" w:rsidRPr="00754129" w:rsidRDefault="007606C6" w:rsidP="007606C6">
            <w:pPr>
              <w:spacing w:line="360" w:lineRule="auto"/>
              <w:jc w:val="right"/>
              <w:rPr>
                <w:b/>
                <w:sz w:val="22"/>
                <w:szCs w:val="22"/>
                <w:lang w:val="sk-SK"/>
              </w:rPr>
            </w:pPr>
            <w:r>
              <w:rPr>
                <w:b/>
                <w:sz w:val="22"/>
                <w:szCs w:val="22"/>
                <w:lang w:val="sk-SK"/>
              </w:rPr>
              <w:t>287003,46</w:t>
            </w:r>
          </w:p>
        </w:tc>
        <w:tc>
          <w:tcPr>
            <w:tcW w:w="3119" w:type="dxa"/>
            <w:shd w:val="clear" w:color="auto" w:fill="D9D9D9"/>
          </w:tcPr>
          <w:p w:rsidR="007606C6" w:rsidRPr="00254F51" w:rsidRDefault="007606C6" w:rsidP="007606C6">
            <w:pPr>
              <w:spacing w:line="360" w:lineRule="auto"/>
              <w:jc w:val="right"/>
              <w:rPr>
                <w:b/>
                <w:sz w:val="22"/>
                <w:szCs w:val="22"/>
              </w:rPr>
            </w:pPr>
            <w:r>
              <w:rPr>
                <w:b/>
                <w:sz w:val="22"/>
                <w:szCs w:val="22"/>
              </w:rPr>
              <w:t>286264,50</w:t>
            </w:r>
          </w:p>
        </w:tc>
      </w:tr>
      <w:tr w:rsidR="007606C6" w:rsidRPr="00CA7307" w:rsidTr="00DD2D43">
        <w:tc>
          <w:tcPr>
            <w:tcW w:w="3186" w:type="dxa"/>
          </w:tcPr>
          <w:p w:rsidR="007606C6" w:rsidRPr="00CA7307" w:rsidRDefault="007606C6" w:rsidP="007606C6">
            <w:pPr>
              <w:spacing w:line="360" w:lineRule="auto"/>
              <w:jc w:val="both"/>
              <w:rPr>
                <w:b/>
                <w:i/>
                <w:sz w:val="20"/>
                <w:szCs w:val="20"/>
                <w:lang w:val="sk-SK"/>
              </w:rPr>
            </w:pPr>
            <w:r w:rsidRPr="00CA7307">
              <w:rPr>
                <w:b/>
                <w:i/>
                <w:sz w:val="20"/>
                <w:szCs w:val="20"/>
                <w:lang w:val="sk-SK"/>
              </w:rPr>
              <w:t xml:space="preserve">Vlastné imanie </w:t>
            </w:r>
          </w:p>
        </w:tc>
        <w:tc>
          <w:tcPr>
            <w:tcW w:w="3118" w:type="dxa"/>
          </w:tcPr>
          <w:p w:rsidR="007606C6" w:rsidRPr="00CA7307" w:rsidRDefault="007606C6" w:rsidP="007606C6">
            <w:pPr>
              <w:spacing w:line="360" w:lineRule="auto"/>
              <w:jc w:val="right"/>
              <w:rPr>
                <w:b/>
                <w:i/>
                <w:sz w:val="20"/>
                <w:szCs w:val="20"/>
                <w:lang w:val="sk-SK"/>
              </w:rPr>
            </w:pPr>
            <w:r>
              <w:rPr>
                <w:b/>
                <w:i/>
                <w:sz w:val="20"/>
                <w:szCs w:val="20"/>
                <w:lang w:val="sk-SK"/>
              </w:rPr>
              <w:t>222942,56</w:t>
            </w:r>
          </w:p>
        </w:tc>
        <w:tc>
          <w:tcPr>
            <w:tcW w:w="3119" w:type="dxa"/>
          </w:tcPr>
          <w:p w:rsidR="007606C6" w:rsidRPr="00254F51" w:rsidRDefault="007606C6" w:rsidP="007606C6">
            <w:pPr>
              <w:spacing w:line="360" w:lineRule="auto"/>
              <w:jc w:val="right"/>
              <w:rPr>
                <w:b/>
                <w:sz w:val="22"/>
                <w:szCs w:val="22"/>
              </w:rPr>
            </w:pPr>
            <w:r>
              <w:rPr>
                <w:b/>
                <w:sz w:val="22"/>
                <w:szCs w:val="22"/>
              </w:rPr>
              <w:t>218162,91</w:t>
            </w:r>
          </w:p>
        </w:tc>
      </w:tr>
      <w:tr w:rsidR="007606C6" w:rsidRPr="00D738A3" w:rsidTr="00DD2D43">
        <w:tc>
          <w:tcPr>
            <w:tcW w:w="3186" w:type="dxa"/>
          </w:tcPr>
          <w:p w:rsidR="007606C6" w:rsidRPr="00D738A3" w:rsidRDefault="007606C6" w:rsidP="007606C6">
            <w:pPr>
              <w:spacing w:line="360" w:lineRule="auto"/>
              <w:jc w:val="both"/>
              <w:rPr>
                <w:sz w:val="20"/>
                <w:szCs w:val="20"/>
                <w:lang w:val="sk-SK"/>
              </w:rPr>
            </w:pPr>
            <w:r w:rsidRPr="00D738A3">
              <w:rPr>
                <w:sz w:val="20"/>
                <w:szCs w:val="20"/>
                <w:lang w:val="sk-SK"/>
              </w:rPr>
              <w:t>z toho :</w:t>
            </w:r>
          </w:p>
        </w:tc>
        <w:tc>
          <w:tcPr>
            <w:tcW w:w="3118" w:type="dxa"/>
          </w:tcPr>
          <w:p w:rsidR="007606C6" w:rsidRPr="00D738A3" w:rsidRDefault="007606C6" w:rsidP="007606C6">
            <w:pPr>
              <w:spacing w:line="360" w:lineRule="auto"/>
              <w:jc w:val="right"/>
              <w:rPr>
                <w:sz w:val="20"/>
                <w:szCs w:val="20"/>
                <w:lang w:val="sk-SK"/>
              </w:rPr>
            </w:pPr>
          </w:p>
        </w:tc>
        <w:tc>
          <w:tcPr>
            <w:tcW w:w="3119" w:type="dxa"/>
          </w:tcPr>
          <w:p w:rsidR="007606C6" w:rsidRPr="00254F51" w:rsidRDefault="007606C6" w:rsidP="007606C6">
            <w:pPr>
              <w:spacing w:line="360" w:lineRule="auto"/>
              <w:jc w:val="right"/>
              <w:rPr>
                <w:sz w:val="20"/>
                <w:szCs w:val="20"/>
              </w:rPr>
            </w:pPr>
          </w:p>
        </w:tc>
      </w:tr>
      <w:tr w:rsidR="007606C6" w:rsidRPr="00D738A3" w:rsidTr="00DD2D43">
        <w:tc>
          <w:tcPr>
            <w:tcW w:w="3186" w:type="dxa"/>
          </w:tcPr>
          <w:p w:rsidR="007606C6" w:rsidRPr="00D738A3" w:rsidRDefault="007606C6" w:rsidP="007606C6">
            <w:pPr>
              <w:spacing w:line="360" w:lineRule="auto"/>
              <w:jc w:val="both"/>
              <w:rPr>
                <w:sz w:val="20"/>
                <w:szCs w:val="20"/>
                <w:lang w:val="sk-SK"/>
              </w:rPr>
            </w:pPr>
            <w:r w:rsidRPr="00D738A3">
              <w:rPr>
                <w:sz w:val="20"/>
                <w:szCs w:val="20"/>
                <w:lang w:val="sk-SK"/>
              </w:rPr>
              <w:t xml:space="preserve">Oceňovacie rozdiely </w:t>
            </w:r>
          </w:p>
        </w:tc>
        <w:tc>
          <w:tcPr>
            <w:tcW w:w="3118" w:type="dxa"/>
          </w:tcPr>
          <w:p w:rsidR="007606C6" w:rsidRPr="00D738A3" w:rsidRDefault="007606C6" w:rsidP="007606C6">
            <w:pPr>
              <w:spacing w:line="360" w:lineRule="auto"/>
              <w:jc w:val="right"/>
              <w:rPr>
                <w:sz w:val="20"/>
                <w:szCs w:val="20"/>
                <w:lang w:val="sk-SK"/>
              </w:rPr>
            </w:pPr>
            <w:r>
              <w:rPr>
                <w:sz w:val="20"/>
                <w:szCs w:val="20"/>
                <w:lang w:val="sk-SK"/>
              </w:rPr>
              <w:t>0</w:t>
            </w:r>
          </w:p>
        </w:tc>
        <w:tc>
          <w:tcPr>
            <w:tcW w:w="3119" w:type="dxa"/>
          </w:tcPr>
          <w:p w:rsidR="007606C6" w:rsidRPr="00254F51" w:rsidRDefault="007606C6" w:rsidP="007606C6">
            <w:pPr>
              <w:spacing w:line="360" w:lineRule="auto"/>
              <w:jc w:val="right"/>
              <w:rPr>
                <w:sz w:val="20"/>
                <w:szCs w:val="20"/>
              </w:rPr>
            </w:pPr>
            <w:r w:rsidRPr="00254F51">
              <w:rPr>
                <w:sz w:val="20"/>
                <w:szCs w:val="20"/>
              </w:rPr>
              <w:t>0</w:t>
            </w:r>
          </w:p>
        </w:tc>
      </w:tr>
      <w:tr w:rsidR="007606C6" w:rsidRPr="00D738A3" w:rsidTr="00DD2D43">
        <w:tc>
          <w:tcPr>
            <w:tcW w:w="3186" w:type="dxa"/>
          </w:tcPr>
          <w:p w:rsidR="007606C6" w:rsidRPr="00D738A3" w:rsidRDefault="007606C6" w:rsidP="007606C6">
            <w:pPr>
              <w:spacing w:line="360" w:lineRule="auto"/>
              <w:jc w:val="both"/>
              <w:rPr>
                <w:sz w:val="20"/>
                <w:szCs w:val="20"/>
                <w:lang w:val="sk-SK"/>
              </w:rPr>
            </w:pPr>
            <w:r w:rsidRPr="00D738A3">
              <w:rPr>
                <w:sz w:val="20"/>
                <w:szCs w:val="20"/>
                <w:lang w:val="sk-SK"/>
              </w:rPr>
              <w:t>Fondy</w:t>
            </w:r>
          </w:p>
        </w:tc>
        <w:tc>
          <w:tcPr>
            <w:tcW w:w="3118" w:type="dxa"/>
          </w:tcPr>
          <w:p w:rsidR="007606C6" w:rsidRPr="00D738A3" w:rsidRDefault="007606C6" w:rsidP="007606C6">
            <w:pPr>
              <w:spacing w:line="360" w:lineRule="auto"/>
              <w:jc w:val="right"/>
              <w:rPr>
                <w:sz w:val="20"/>
                <w:szCs w:val="20"/>
                <w:lang w:val="sk-SK"/>
              </w:rPr>
            </w:pPr>
            <w:r>
              <w:rPr>
                <w:sz w:val="20"/>
                <w:szCs w:val="20"/>
                <w:lang w:val="sk-SK"/>
              </w:rPr>
              <w:t>0</w:t>
            </w:r>
          </w:p>
        </w:tc>
        <w:tc>
          <w:tcPr>
            <w:tcW w:w="3119" w:type="dxa"/>
          </w:tcPr>
          <w:p w:rsidR="007606C6" w:rsidRPr="00254F51" w:rsidRDefault="007606C6" w:rsidP="007606C6">
            <w:pPr>
              <w:spacing w:line="360" w:lineRule="auto"/>
              <w:jc w:val="right"/>
              <w:rPr>
                <w:sz w:val="20"/>
                <w:szCs w:val="20"/>
              </w:rPr>
            </w:pPr>
            <w:r w:rsidRPr="00254F51">
              <w:rPr>
                <w:sz w:val="20"/>
                <w:szCs w:val="20"/>
              </w:rPr>
              <w:t>0</w:t>
            </w:r>
          </w:p>
        </w:tc>
      </w:tr>
      <w:tr w:rsidR="007606C6" w:rsidRPr="00D738A3" w:rsidTr="00DD2D43">
        <w:tc>
          <w:tcPr>
            <w:tcW w:w="3186" w:type="dxa"/>
          </w:tcPr>
          <w:p w:rsidR="007606C6" w:rsidRPr="00D738A3" w:rsidRDefault="007606C6" w:rsidP="007606C6">
            <w:pPr>
              <w:spacing w:line="360" w:lineRule="auto"/>
              <w:jc w:val="both"/>
              <w:rPr>
                <w:sz w:val="20"/>
                <w:szCs w:val="20"/>
                <w:lang w:val="sk-SK"/>
              </w:rPr>
            </w:pPr>
            <w:r w:rsidRPr="00D738A3">
              <w:rPr>
                <w:sz w:val="20"/>
                <w:szCs w:val="20"/>
                <w:lang w:val="sk-SK"/>
              </w:rPr>
              <w:t xml:space="preserve">Výsledok hospodárenia </w:t>
            </w:r>
          </w:p>
        </w:tc>
        <w:tc>
          <w:tcPr>
            <w:tcW w:w="3118" w:type="dxa"/>
          </w:tcPr>
          <w:p w:rsidR="007606C6" w:rsidRPr="00D738A3" w:rsidRDefault="007606C6" w:rsidP="007606C6">
            <w:pPr>
              <w:spacing w:line="360" w:lineRule="auto"/>
              <w:jc w:val="right"/>
              <w:rPr>
                <w:sz w:val="20"/>
                <w:szCs w:val="20"/>
                <w:lang w:val="sk-SK"/>
              </w:rPr>
            </w:pPr>
            <w:r>
              <w:rPr>
                <w:sz w:val="20"/>
                <w:szCs w:val="20"/>
                <w:lang w:val="sk-SK"/>
              </w:rPr>
              <w:t>222942,56</w:t>
            </w:r>
          </w:p>
        </w:tc>
        <w:tc>
          <w:tcPr>
            <w:tcW w:w="3119" w:type="dxa"/>
          </w:tcPr>
          <w:p w:rsidR="007606C6" w:rsidRPr="00254F51" w:rsidRDefault="007606C6" w:rsidP="007606C6">
            <w:pPr>
              <w:spacing w:line="360" w:lineRule="auto"/>
              <w:jc w:val="right"/>
              <w:rPr>
                <w:sz w:val="20"/>
                <w:szCs w:val="20"/>
              </w:rPr>
            </w:pPr>
            <w:r>
              <w:rPr>
                <w:sz w:val="20"/>
                <w:szCs w:val="20"/>
              </w:rPr>
              <w:t>218162,91</w:t>
            </w:r>
          </w:p>
        </w:tc>
      </w:tr>
      <w:tr w:rsidR="007606C6" w:rsidRPr="00CA7307" w:rsidTr="00DD2D43">
        <w:trPr>
          <w:trHeight w:val="452"/>
        </w:trPr>
        <w:tc>
          <w:tcPr>
            <w:tcW w:w="3186" w:type="dxa"/>
          </w:tcPr>
          <w:p w:rsidR="007606C6" w:rsidRPr="00CA7307" w:rsidRDefault="007606C6" w:rsidP="007606C6">
            <w:pPr>
              <w:spacing w:line="360" w:lineRule="auto"/>
              <w:jc w:val="both"/>
              <w:rPr>
                <w:b/>
                <w:i/>
                <w:sz w:val="20"/>
                <w:szCs w:val="20"/>
                <w:lang w:val="sk-SK"/>
              </w:rPr>
            </w:pPr>
            <w:r w:rsidRPr="00CA7307">
              <w:rPr>
                <w:b/>
                <w:i/>
                <w:sz w:val="20"/>
                <w:szCs w:val="20"/>
                <w:lang w:val="sk-SK"/>
              </w:rPr>
              <w:t>Záväzky</w:t>
            </w:r>
          </w:p>
        </w:tc>
        <w:tc>
          <w:tcPr>
            <w:tcW w:w="3118" w:type="dxa"/>
          </w:tcPr>
          <w:p w:rsidR="007606C6" w:rsidRPr="00CA7307" w:rsidRDefault="007606C6" w:rsidP="007606C6">
            <w:pPr>
              <w:spacing w:line="360" w:lineRule="auto"/>
              <w:jc w:val="right"/>
              <w:rPr>
                <w:b/>
                <w:i/>
                <w:sz w:val="20"/>
                <w:szCs w:val="20"/>
                <w:lang w:val="sk-SK"/>
              </w:rPr>
            </w:pPr>
            <w:r>
              <w:rPr>
                <w:b/>
                <w:i/>
                <w:sz w:val="20"/>
                <w:szCs w:val="20"/>
                <w:lang w:val="sk-SK"/>
              </w:rPr>
              <w:t>33895,46</w:t>
            </w:r>
          </w:p>
        </w:tc>
        <w:tc>
          <w:tcPr>
            <w:tcW w:w="3119" w:type="dxa"/>
          </w:tcPr>
          <w:p w:rsidR="007606C6" w:rsidRPr="00254F51" w:rsidRDefault="007606C6" w:rsidP="007606C6">
            <w:pPr>
              <w:spacing w:line="360" w:lineRule="auto"/>
              <w:jc w:val="right"/>
              <w:rPr>
                <w:b/>
                <w:sz w:val="22"/>
                <w:szCs w:val="22"/>
              </w:rPr>
            </w:pPr>
            <w:r>
              <w:rPr>
                <w:b/>
                <w:sz w:val="22"/>
                <w:szCs w:val="22"/>
              </w:rPr>
              <w:t>37329,91</w:t>
            </w:r>
          </w:p>
        </w:tc>
      </w:tr>
      <w:tr w:rsidR="007606C6" w:rsidRPr="00D738A3" w:rsidTr="00DD2D43">
        <w:tc>
          <w:tcPr>
            <w:tcW w:w="3186" w:type="dxa"/>
          </w:tcPr>
          <w:p w:rsidR="007606C6" w:rsidRPr="00D738A3" w:rsidRDefault="007606C6" w:rsidP="007606C6">
            <w:pPr>
              <w:spacing w:line="360" w:lineRule="auto"/>
              <w:jc w:val="both"/>
              <w:rPr>
                <w:sz w:val="20"/>
                <w:szCs w:val="20"/>
                <w:lang w:val="sk-SK"/>
              </w:rPr>
            </w:pPr>
            <w:r w:rsidRPr="00D738A3">
              <w:rPr>
                <w:sz w:val="20"/>
                <w:szCs w:val="20"/>
                <w:lang w:val="sk-SK"/>
              </w:rPr>
              <w:t>z toho :</w:t>
            </w:r>
          </w:p>
        </w:tc>
        <w:tc>
          <w:tcPr>
            <w:tcW w:w="3118" w:type="dxa"/>
          </w:tcPr>
          <w:p w:rsidR="007606C6" w:rsidRPr="00D738A3" w:rsidRDefault="007606C6" w:rsidP="007606C6">
            <w:pPr>
              <w:spacing w:line="360" w:lineRule="auto"/>
              <w:jc w:val="right"/>
              <w:rPr>
                <w:sz w:val="20"/>
                <w:szCs w:val="20"/>
                <w:lang w:val="sk-SK"/>
              </w:rPr>
            </w:pPr>
          </w:p>
        </w:tc>
        <w:tc>
          <w:tcPr>
            <w:tcW w:w="3119" w:type="dxa"/>
          </w:tcPr>
          <w:p w:rsidR="007606C6" w:rsidRPr="00254F51" w:rsidRDefault="007606C6" w:rsidP="007606C6">
            <w:pPr>
              <w:spacing w:line="360" w:lineRule="auto"/>
              <w:jc w:val="right"/>
              <w:rPr>
                <w:sz w:val="20"/>
                <w:szCs w:val="20"/>
              </w:rPr>
            </w:pPr>
          </w:p>
        </w:tc>
      </w:tr>
      <w:tr w:rsidR="007606C6" w:rsidRPr="00D738A3" w:rsidTr="00DD2D43">
        <w:tc>
          <w:tcPr>
            <w:tcW w:w="3186" w:type="dxa"/>
          </w:tcPr>
          <w:p w:rsidR="007606C6" w:rsidRPr="00D738A3" w:rsidRDefault="007606C6" w:rsidP="007606C6">
            <w:pPr>
              <w:spacing w:line="360" w:lineRule="auto"/>
              <w:jc w:val="both"/>
              <w:rPr>
                <w:sz w:val="20"/>
                <w:szCs w:val="20"/>
                <w:lang w:val="sk-SK"/>
              </w:rPr>
            </w:pPr>
            <w:r w:rsidRPr="00D738A3">
              <w:rPr>
                <w:sz w:val="20"/>
                <w:szCs w:val="20"/>
                <w:lang w:val="sk-SK"/>
              </w:rPr>
              <w:t xml:space="preserve">Rezervy </w:t>
            </w:r>
          </w:p>
        </w:tc>
        <w:tc>
          <w:tcPr>
            <w:tcW w:w="3118" w:type="dxa"/>
          </w:tcPr>
          <w:p w:rsidR="007606C6" w:rsidRPr="00D738A3" w:rsidRDefault="007606C6" w:rsidP="007606C6">
            <w:pPr>
              <w:spacing w:line="360" w:lineRule="auto"/>
              <w:jc w:val="right"/>
              <w:rPr>
                <w:sz w:val="20"/>
                <w:szCs w:val="20"/>
                <w:lang w:val="sk-SK"/>
              </w:rPr>
            </w:pPr>
            <w:r>
              <w:rPr>
                <w:sz w:val="20"/>
                <w:szCs w:val="20"/>
                <w:lang w:val="sk-SK"/>
              </w:rPr>
              <w:t>500,00</w:t>
            </w:r>
          </w:p>
        </w:tc>
        <w:tc>
          <w:tcPr>
            <w:tcW w:w="3119" w:type="dxa"/>
          </w:tcPr>
          <w:p w:rsidR="007606C6" w:rsidRPr="00254F51" w:rsidRDefault="007606C6" w:rsidP="007606C6">
            <w:pPr>
              <w:spacing w:line="360" w:lineRule="auto"/>
              <w:jc w:val="right"/>
              <w:rPr>
                <w:sz w:val="20"/>
                <w:szCs w:val="20"/>
              </w:rPr>
            </w:pPr>
            <w:r>
              <w:rPr>
                <w:sz w:val="20"/>
                <w:szCs w:val="20"/>
              </w:rPr>
              <w:t>600,00</w:t>
            </w:r>
          </w:p>
        </w:tc>
      </w:tr>
      <w:tr w:rsidR="007606C6" w:rsidRPr="00D738A3" w:rsidTr="00DD2D43">
        <w:tc>
          <w:tcPr>
            <w:tcW w:w="3186" w:type="dxa"/>
          </w:tcPr>
          <w:p w:rsidR="007606C6" w:rsidRPr="00D738A3" w:rsidRDefault="007606C6" w:rsidP="007606C6">
            <w:pPr>
              <w:spacing w:line="360" w:lineRule="auto"/>
              <w:jc w:val="both"/>
              <w:rPr>
                <w:sz w:val="20"/>
                <w:szCs w:val="20"/>
                <w:lang w:val="sk-SK"/>
              </w:rPr>
            </w:pPr>
            <w:r w:rsidRPr="00D738A3">
              <w:rPr>
                <w:sz w:val="20"/>
                <w:szCs w:val="20"/>
                <w:lang w:val="sk-SK"/>
              </w:rPr>
              <w:t>Zúčtovanie medzi subjektami VS</w:t>
            </w:r>
          </w:p>
        </w:tc>
        <w:tc>
          <w:tcPr>
            <w:tcW w:w="3118" w:type="dxa"/>
          </w:tcPr>
          <w:p w:rsidR="007606C6" w:rsidRPr="00D738A3" w:rsidRDefault="007606C6" w:rsidP="007606C6">
            <w:pPr>
              <w:spacing w:line="360" w:lineRule="auto"/>
              <w:jc w:val="right"/>
              <w:rPr>
                <w:sz w:val="20"/>
                <w:szCs w:val="20"/>
                <w:lang w:val="sk-SK"/>
              </w:rPr>
            </w:pPr>
            <w:r>
              <w:rPr>
                <w:sz w:val="20"/>
                <w:szCs w:val="20"/>
                <w:lang w:val="sk-SK"/>
              </w:rPr>
              <w:t>0</w:t>
            </w:r>
          </w:p>
        </w:tc>
        <w:tc>
          <w:tcPr>
            <w:tcW w:w="3119" w:type="dxa"/>
          </w:tcPr>
          <w:p w:rsidR="007606C6" w:rsidRPr="00254F51" w:rsidRDefault="007606C6" w:rsidP="007606C6">
            <w:pPr>
              <w:spacing w:line="360" w:lineRule="auto"/>
              <w:jc w:val="right"/>
              <w:rPr>
                <w:sz w:val="20"/>
                <w:szCs w:val="20"/>
              </w:rPr>
            </w:pPr>
            <w:r>
              <w:rPr>
                <w:sz w:val="20"/>
                <w:szCs w:val="20"/>
              </w:rPr>
              <w:t>4173,60</w:t>
            </w:r>
          </w:p>
        </w:tc>
      </w:tr>
      <w:tr w:rsidR="007606C6" w:rsidRPr="00D738A3" w:rsidTr="00DD2D43">
        <w:tc>
          <w:tcPr>
            <w:tcW w:w="3186" w:type="dxa"/>
          </w:tcPr>
          <w:p w:rsidR="007606C6" w:rsidRPr="00D738A3" w:rsidRDefault="007606C6" w:rsidP="007606C6">
            <w:pPr>
              <w:spacing w:line="360" w:lineRule="auto"/>
              <w:jc w:val="both"/>
              <w:rPr>
                <w:sz w:val="20"/>
                <w:szCs w:val="20"/>
                <w:lang w:val="sk-SK"/>
              </w:rPr>
            </w:pPr>
            <w:r w:rsidRPr="00D738A3">
              <w:rPr>
                <w:sz w:val="20"/>
                <w:szCs w:val="20"/>
                <w:lang w:val="sk-SK"/>
              </w:rPr>
              <w:t>Dlhodobé záväzky</w:t>
            </w:r>
          </w:p>
        </w:tc>
        <w:tc>
          <w:tcPr>
            <w:tcW w:w="3118" w:type="dxa"/>
          </w:tcPr>
          <w:p w:rsidR="007606C6" w:rsidRPr="00D738A3" w:rsidRDefault="007606C6" w:rsidP="007606C6">
            <w:pPr>
              <w:spacing w:line="360" w:lineRule="auto"/>
              <w:jc w:val="right"/>
              <w:rPr>
                <w:sz w:val="20"/>
                <w:szCs w:val="20"/>
                <w:lang w:val="sk-SK"/>
              </w:rPr>
            </w:pPr>
            <w:r>
              <w:rPr>
                <w:sz w:val="20"/>
                <w:szCs w:val="20"/>
                <w:lang w:val="sk-SK"/>
              </w:rPr>
              <w:t>22445,83</w:t>
            </w:r>
          </w:p>
        </w:tc>
        <w:tc>
          <w:tcPr>
            <w:tcW w:w="3119" w:type="dxa"/>
          </w:tcPr>
          <w:p w:rsidR="007606C6" w:rsidRPr="00254F51" w:rsidRDefault="007606C6" w:rsidP="007606C6">
            <w:pPr>
              <w:spacing w:line="360" w:lineRule="auto"/>
              <w:jc w:val="right"/>
              <w:rPr>
                <w:sz w:val="20"/>
                <w:szCs w:val="20"/>
              </w:rPr>
            </w:pPr>
            <w:r>
              <w:rPr>
                <w:sz w:val="20"/>
                <w:szCs w:val="20"/>
              </w:rPr>
              <w:t>21313,72</w:t>
            </w:r>
          </w:p>
        </w:tc>
      </w:tr>
      <w:tr w:rsidR="007606C6" w:rsidRPr="00D738A3" w:rsidTr="00DD2D43">
        <w:tc>
          <w:tcPr>
            <w:tcW w:w="3186" w:type="dxa"/>
          </w:tcPr>
          <w:p w:rsidR="007606C6" w:rsidRPr="00D738A3" w:rsidRDefault="007606C6" w:rsidP="007606C6">
            <w:pPr>
              <w:spacing w:line="360" w:lineRule="auto"/>
              <w:jc w:val="both"/>
              <w:rPr>
                <w:sz w:val="20"/>
                <w:szCs w:val="20"/>
                <w:lang w:val="sk-SK"/>
              </w:rPr>
            </w:pPr>
            <w:r w:rsidRPr="00D738A3">
              <w:rPr>
                <w:sz w:val="20"/>
                <w:szCs w:val="20"/>
                <w:lang w:val="sk-SK"/>
              </w:rPr>
              <w:t>Krátkodobé záväzky</w:t>
            </w:r>
          </w:p>
        </w:tc>
        <w:tc>
          <w:tcPr>
            <w:tcW w:w="3118" w:type="dxa"/>
          </w:tcPr>
          <w:p w:rsidR="007606C6" w:rsidRPr="00D738A3" w:rsidRDefault="007606C6" w:rsidP="007606C6">
            <w:pPr>
              <w:spacing w:line="360" w:lineRule="auto"/>
              <w:jc w:val="right"/>
              <w:rPr>
                <w:sz w:val="20"/>
                <w:szCs w:val="20"/>
                <w:lang w:val="sk-SK"/>
              </w:rPr>
            </w:pPr>
            <w:r>
              <w:rPr>
                <w:sz w:val="20"/>
                <w:szCs w:val="20"/>
                <w:lang w:val="sk-SK"/>
              </w:rPr>
              <w:t>10949,63</w:t>
            </w:r>
          </w:p>
        </w:tc>
        <w:tc>
          <w:tcPr>
            <w:tcW w:w="3119" w:type="dxa"/>
          </w:tcPr>
          <w:p w:rsidR="007606C6" w:rsidRPr="00254F51" w:rsidRDefault="007606C6" w:rsidP="007606C6">
            <w:pPr>
              <w:spacing w:line="360" w:lineRule="auto"/>
              <w:jc w:val="right"/>
              <w:rPr>
                <w:sz w:val="20"/>
                <w:szCs w:val="20"/>
              </w:rPr>
            </w:pPr>
            <w:r>
              <w:rPr>
                <w:sz w:val="20"/>
                <w:szCs w:val="20"/>
              </w:rPr>
              <w:t>11242,59</w:t>
            </w:r>
          </w:p>
        </w:tc>
      </w:tr>
      <w:tr w:rsidR="007606C6" w:rsidRPr="00D738A3" w:rsidTr="00DD2D43">
        <w:tc>
          <w:tcPr>
            <w:tcW w:w="3186" w:type="dxa"/>
          </w:tcPr>
          <w:p w:rsidR="007606C6" w:rsidRPr="00D738A3" w:rsidRDefault="007606C6" w:rsidP="007606C6">
            <w:pPr>
              <w:spacing w:line="360" w:lineRule="auto"/>
              <w:jc w:val="both"/>
              <w:rPr>
                <w:sz w:val="20"/>
                <w:szCs w:val="20"/>
                <w:lang w:val="sk-SK"/>
              </w:rPr>
            </w:pPr>
            <w:r w:rsidRPr="00D738A3">
              <w:rPr>
                <w:sz w:val="20"/>
                <w:szCs w:val="20"/>
                <w:lang w:val="sk-SK"/>
              </w:rPr>
              <w:t>Bankové úvery a výpomoci</w:t>
            </w:r>
          </w:p>
        </w:tc>
        <w:tc>
          <w:tcPr>
            <w:tcW w:w="3118" w:type="dxa"/>
          </w:tcPr>
          <w:p w:rsidR="007606C6" w:rsidRPr="00D738A3" w:rsidRDefault="007606C6" w:rsidP="007606C6">
            <w:pPr>
              <w:spacing w:line="360" w:lineRule="auto"/>
              <w:jc w:val="right"/>
              <w:rPr>
                <w:sz w:val="20"/>
                <w:szCs w:val="20"/>
                <w:lang w:val="sk-SK"/>
              </w:rPr>
            </w:pPr>
            <w:r>
              <w:rPr>
                <w:sz w:val="20"/>
                <w:szCs w:val="20"/>
                <w:lang w:val="sk-SK"/>
              </w:rPr>
              <w:t>0</w:t>
            </w:r>
          </w:p>
        </w:tc>
        <w:tc>
          <w:tcPr>
            <w:tcW w:w="3119" w:type="dxa"/>
          </w:tcPr>
          <w:p w:rsidR="007606C6" w:rsidRPr="00254F51" w:rsidRDefault="007606C6" w:rsidP="007606C6">
            <w:pPr>
              <w:spacing w:line="360" w:lineRule="auto"/>
              <w:jc w:val="right"/>
              <w:rPr>
                <w:sz w:val="20"/>
                <w:szCs w:val="20"/>
              </w:rPr>
            </w:pPr>
            <w:r w:rsidRPr="00254F51">
              <w:rPr>
                <w:sz w:val="20"/>
                <w:szCs w:val="20"/>
              </w:rPr>
              <w:t>0</w:t>
            </w:r>
          </w:p>
        </w:tc>
      </w:tr>
      <w:tr w:rsidR="007606C6" w:rsidRPr="00CA7307" w:rsidTr="00DD2D43">
        <w:tc>
          <w:tcPr>
            <w:tcW w:w="3186" w:type="dxa"/>
          </w:tcPr>
          <w:p w:rsidR="007606C6" w:rsidRPr="00CA7307" w:rsidRDefault="007606C6" w:rsidP="007606C6">
            <w:pPr>
              <w:spacing w:line="360" w:lineRule="auto"/>
              <w:jc w:val="both"/>
              <w:rPr>
                <w:b/>
                <w:i/>
                <w:sz w:val="20"/>
                <w:szCs w:val="20"/>
                <w:lang w:val="sk-SK"/>
              </w:rPr>
            </w:pPr>
            <w:r w:rsidRPr="00CA7307">
              <w:rPr>
                <w:b/>
                <w:i/>
                <w:sz w:val="20"/>
                <w:szCs w:val="20"/>
                <w:lang w:val="sk-SK"/>
              </w:rPr>
              <w:t>Časové rozlíšenie</w:t>
            </w:r>
          </w:p>
        </w:tc>
        <w:tc>
          <w:tcPr>
            <w:tcW w:w="3118" w:type="dxa"/>
          </w:tcPr>
          <w:p w:rsidR="007606C6" w:rsidRPr="00CA7307" w:rsidRDefault="007606C6" w:rsidP="007606C6">
            <w:pPr>
              <w:spacing w:line="360" w:lineRule="auto"/>
              <w:jc w:val="right"/>
              <w:rPr>
                <w:b/>
                <w:i/>
                <w:sz w:val="20"/>
                <w:szCs w:val="20"/>
                <w:lang w:val="sk-SK"/>
              </w:rPr>
            </w:pPr>
            <w:r>
              <w:rPr>
                <w:b/>
                <w:i/>
                <w:sz w:val="20"/>
                <w:szCs w:val="20"/>
                <w:lang w:val="sk-SK"/>
              </w:rPr>
              <w:t>30165,44</w:t>
            </w:r>
          </w:p>
        </w:tc>
        <w:tc>
          <w:tcPr>
            <w:tcW w:w="3119" w:type="dxa"/>
          </w:tcPr>
          <w:p w:rsidR="007606C6" w:rsidRPr="00254F51" w:rsidRDefault="007606C6" w:rsidP="007606C6">
            <w:pPr>
              <w:spacing w:line="360" w:lineRule="auto"/>
              <w:jc w:val="right"/>
              <w:rPr>
                <w:b/>
                <w:sz w:val="22"/>
                <w:szCs w:val="22"/>
              </w:rPr>
            </w:pPr>
            <w:r>
              <w:rPr>
                <w:b/>
                <w:sz w:val="22"/>
                <w:szCs w:val="22"/>
              </w:rPr>
              <w:t>30771,68</w:t>
            </w:r>
          </w:p>
        </w:tc>
      </w:tr>
    </w:tbl>
    <w:p w:rsidR="00B921B8" w:rsidRPr="001D5B25" w:rsidRDefault="00B921B8" w:rsidP="00B921B8">
      <w:pPr>
        <w:overflowPunct w:val="0"/>
        <w:autoSpaceDE w:val="0"/>
        <w:autoSpaceDN w:val="0"/>
        <w:adjustRightInd w:val="0"/>
        <w:spacing w:line="360" w:lineRule="auto"/>
        <w:jc w:val="both"/>
        <w:textAlignment w:val="baseline"/>
        <w:rPr>
          <w:b/>
          <w:sz w:val="28"/>
          <w:szCs w:val="28"/>
          <w:lang w:val="sk-SK"/>
        </w:rPr>
      </w:pPr>
    </w:p>
    <w:p w:rsidR="00B921B8" w:rsidRPr="001D5B25" w:rsidRDefault="00B921B8" w:rsidP="00B921B8">
      <w:pPr>
        <w:spacing w:line="360" w:lineRule="auto"/>
        <w:ind w:left="360"/>
        <w:jc w:val="both"/>
        <w:rPr>
          <w:b/>
          <w:lang w:val="sk-SK"/>
        </w:rPr>
      </w:pPr>
      <w:r w:rsidRPr="001F0EE1">
        <w:rPr>
          <w:b/>
          <w:lang w:val="sk-SK"/>
        </w:rPr>
        <w:t>7.3. Pohľadávky</w:t>
      </w:r>
      <w:r w:rsidRPr="001D5B25">
        <w:rPr>
          <w:b/>
          <w:lang w:val="sk-SK"/>
        </w:rPr>
        <w:t xml:space="preserve"> </w:t>
      </w:r>
    </w:p>
    <w:tbl>
      <w:tblPr>
        <w:tblW w:w="9356"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4"/>
        <w:gridCol w:w="2126"/>
        <w:gridCol w:w="2126"/>
      </w:tblGrid>
      <w:tr w:rsidR="00B921B8" w:rsidRPr="001D5B25" w:rsidTr="007606C6">
        <w:trPr>
          <w:trHeight w:val="301"/>
        </w:trPr>
        <w:tc>
          <w:tcPr>
            <w:tcW w:w="5104" w:type="dxa"/>
            <w:shd w:val="clear" w:color="auto" w:fill="D9D9D9"/>
          </w:tcPr>
          <w:p w:rsidR="00B921B8" w:rsidRPr="001D5B25" w:rsidRDefault="00B921B8" w:rsidP="00B921B8">
            <w:pPr>
              <w:spacing w:line="360" w:lineRule="auto"/>
              <w:rPr>
                <w:b/>
                <w:lang w:val="sk-SK"/>
              </w:rPr>
            </w:pPr>
            <w:r w:rsidRPr="001D5B25">
              <w:rPr>
                <w:b/>
                <w:lang w:val="sk-SK"/>
              </w:rPr>
              <w:t xml:space="preserve">Pohľadávky </w:t>
            </w:r>
          </w:p>
        </w:tc>
        <w:tc>
          <w:tcPr>
            <w:tcW w:w="2126" w:type="dxa"/>
            <w:shd w:val="clear" w:color="auto" w:fill="D9D9D9"/>
          </w:tcPr>
          <w:p w:rsidR="00B921B8" w:rsidRPr="001D5B25" w:rsidRDefault="007606C6" w:rsidP="00B921B8">
            <w:pPr>
              <w:jc w:val="center"/>
              <w:rPr>
                <w:b/>
                <w:sz w:val="20"/>
                <w:szCs w:val="20"/>
                <w:lang w:val="sk-SK"/>
              </w:rPr>
            </w:pPr>
            <w:r>
              <w:rPr>
                <w:b/>
                <w:sz w:val="20"/>
                <w:szCs w:val="20"/>
                <w:lang w:val="sk-SK"/>
              </w:rPr>
              <w:t>Zostatok k 31.12 2018</w:t>
            </w:r>
          </w:p>
        </w:tc>
        <w:tc>
          <w:tcPr>
            <w:tcW w:w="2126" w:type="dxa"/>
            <w:shd w:val="clear" w:color="auto" w:fill="D9D9D9"/>
          </w:tcPr>
          <w:p w:rsidR="00B921B8" w:rsidRPr="001D5B25" w:rsidRDefault="00B921B8" w:rsidP="00B921B8">
            <w:pPr>
              <w:jc w:val="center"/>
              <w:rPr>
                <w:b/>
                <w:lang w:val="sk-SK"/>
              </w:rPr>
            </w:pPr>
            <w:r w:rsidRPr="001D5B25">
              <w:rPr>
                <w:b/>
                <w:sz w:val="20"/>
                <w:szCs w:val="20"/>
                <w:lang w:val="sk-SK"/>
              </w:rPr>
              <w:t xml:space="preserve">Zostatok k 31.12 </w:t>
            </w:r>
            <w:r w:rsidR="007606C6">
              <w:rPr>
                <w:b/>
                <w:sz w:val="20"/>
                <w:szCs w:val="20"/>
                <w:lang w:val="sk-SK"/>
              </w:rPr>
              <w:t>2019</w:t>
            </w:r>
          </w:p>
        </w:tc>
      </w:tr>
      <w:tr w:rsidR="007606C6" w:rsidRPr="001D5B25" w:rsidTr="00B921B8">
        <w:tc>
          <w:tcPr>
            <w:tcW w:w="5104" w:type="dxa"/>
          </w:tcPr>
          <w:p w:rsidR="007606C6" w:rsidRPr="001D5B25" w:rsidRDefault="007606C6" w:rsidP="007606C6">
            <w:pPr>
              <w:spacing w:line="360" w:lineRule="auto"/>
              <w:rPr>
                <w:lang w:val="sk-SK"/>
              </w:rPr>
            </w:pPr>
            <w:r w:rsidRPr="001D5B25">
              <w:rPr>
                <w:lang w:val="sk-SK"/>
              </w:rPr>
              <w:t xml:space="preserve">Pohľadávky do lehoty splatnosti  </w:t>
            </w:r>
          </w:p>
        </w:tc>
        <w:tc>
          <w:tcPr>
            <w:tcW w:w="2126" w:type="dxa"/>
          </w:tcPr>
          <w:p w:rsidR="007606C6" w:rsidRPr="001D5B25" w:rsidRDefault="007606C6" w:rsidP="007606C6">
            <w:pPr>
              <w:spacing w:line="360" w:lineRule="auto"/>
              <w:jc w:val="right"/>
              <w:rPr>
                <w:lang w:val="sk-SK"/>
              </w:rPr>
            </w:pPr>
            <w:r>
              <w:rPr>
                <w:lang w:val="sk-SK"/>
              </w:rPr>
              <w:t>663,52</w:t>
            </w:r>
          </w:p>
        </w:tc>
        <w:tc>
          <w:tcPr>
            <w:tcW w:w="2126" w:type="dxa"/>
          </w:tcPr>
          <w:p w:rsidR="007606C6" w:rsidRPr="007606C6" w:rsidRDefault="001F0EE1" w:rsidP="007606C6">
            <w:pPr>
              <w:spacing w:line="360" w:lineRule="auto"/>
              <w:jc w:val="right"/>
              <w:rPr>
                <w:highlight w:val="red"/>
                <w:lang w:val="sk-SK"/>
              </w:rPr>
            </w:pPr>
            <w:r>
              <w:rPr>
                <w:sz w:val="20"/>
                <w:szCs w:val="20"/>
              </w:rPr>
              <w:t>366,39</w:t>
            </w:r>
          </w:p>
        </w:tc>
      </w:tr>
      <w:tr w:rsidR="007606C6" w:rsidRPr="001D5B25" w:rsidTr="00B921B8">
        <w:tc>
          <w:tcPr>
            <w:tcW w:w="5104" w:type="dxa"/>
          </w:tcPr>
          <w:p w:rsidR="007606C6" w:rsidRPr="001D5B25" w:rsidRDefault="007606C6" w:rsidP="007606C6">
            <w:pPr>
              <w:spacing w:line="360" w:lineRule="auto"/>
              <w:rPr>
                <w:lang w:val="sk-SK"/>
              </w:rPr>
            </w:pPr>
            <w:r w:rsidRPr="001D5B25">
              <w:rPr>
                <w:lang w:val="sk-SK"/>
              </w:rPr>
              <w:t xml:space="preserve">Pohľadávky po lehote splatnosti  </w:t>
            </w:r>
          </w:p>
        </w:tc>
        <w:tc>
          <w:tcPr>
            <w:tcW w:w="2126" w:type="dxa"/>
          </w:tcPr>
          <w:p w:rsidR="007606C6" w:rsidRPr="001D5B25" w:rsidRDefault="007606C6" w:rsidP="007606C6">
            <w:pPr>
              <w:spacing w:line="360" w:lineRule="auto"/>
              <w:jc w:val="right"/>
              <w:rPr>
                <w:lang w:val="sk-SK"/>
              </w:rPr>
            </w:pPr>
            <w:r>
              <w:rPr>
                <w:lang w:val="sk-SK"/>
              </w:rPr>
              <w:t>2 102,47</w:t>
            </w:r>
          </w:p>
        </w:tc>
        <w:tc>
          <w:tcPr>
            <w:tcW w:w="2126" w:type="dxa"/>
          </w:tcPr>
          <w:p w:rsidR="007606C6" w:rsidRPr="007606C6" w:rsidRDefault="001F0EE1" w:rsidP="007606C6">
            <w:pPr>
              <w:spacing w:line="360" w:lineRule="auto"/>
              <w:jc w:val="right"/>
              <w:rPr>
                <w:highlight w:val="red"/>
                <w:lang w:val="sk-SK"/>
              </w:rPr>
            </w:pPr>
            <w:r w:rsidRPr="001F0EE1">
              <w:rPr>
                <w:lang w:val="sk-SK"/>
              </w:rPr>
              <w:t>2411,94</w:t>
            </w:r>
          </w:p>
        </w:tc>
      </w:tr>
    </w:tbl>
    <w:p w:rsidR="00B921B8" w:rsidRDefault="00B921B8" w:rsidP="00B921B8">
      <w:pPr>
        <w:rPr>
          <w:lang w:val="sk-SK"/>
        </w:rPr>
      </w:pPr>
    </w:p>
    <w:p w:rsidR="00B921B8" w:rsidRPr="001D5B25" w:rsidRDefault="00B921B8" w:rsidP="00B921B8">
      <w:pPr>
        <w:spacing w:line="360" w:lineRule="auto"/>
        <w:ind w:left="360"/>
        <w:jc w:val="both"/>
        <w:rPr>
          <w:b/>
          <w:lang w:val="sk-SK"/>
        </w:rPr>
      </w:pPr>
      <w:r w:rsidRPr="001D5B25">
        <w:rPr>
          <w:b/>
          <w:lang w:val="sk-SK"/>
        </w:rPr>
        <w:t>7.4. Záväzky</w:t>
      </w:r>
    </w:p>
    <w:tbl>
      <w:tblPr>
        <w:tblW w:w="9356"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4"/>
        <w:gridCol w:w="2126"/>
        <w:gridCol w:w="2126"/>
      </w:tblGrid>
      <w:tr w:rsidR="00B921B8" w:rsidRPr="001D5B25" w:rsidTr="00B921B8">
        <w:tc>
          <w:tcPr>
            <w:tcW w:w="5104" w:type="dxa"/>
            <w:shd w:val="clear" w:color="auto" w:fill="D9D9D9"/>
          </w:tcPr>
          <w:p w:rsidR="00B921B8" w:rsidRPr="001D5B25" w:rsidRDefault="00B921B8" w:rsidP="00B921B8">
            <w:pPr>
              <w:spacing w:line="360" w:lineRule="auto"/>
              <w:rPr>
                <w:b/>
                <w:lang w:val="sk-SK"/>
              </w:rPr>
            </w:pPr>
            <w:r w:rsidRPr="001D5B25">
              <w:rPr>
                <w:b/>
                <w:lang w:val="sk-SK"/>
              </w:rPr>
              <w:t>Záväzky</w:t>
            </w:r>
          </w:p>
        </w:tc>
        <w:tc>
          <w:tcPr>
            <w:tcW w:w="2126" w:type="dxa"/>
            <w:shd w:val="clear" w:color="auto" w:fill="D9D9D9"/>
          </w:tcPr>
          <w:p w:rsidR="00B921B8" w:rsidRPr="001D5B25" w:rsidRDefault="007606C6" w:rsidP="00B921B8">
            <w:pPr>
              <w:jc w:val="center"/>
              <w:rPr>
                <w:b/>
                <w:sz w:val="20"/>
                <w:szCs w:val="20"/>
                <w:lang w:val="sk-SK"/>
              </w:rPr>
            </w:pPr>
            <w:r>
              <w:rPr>
                <w:b/>
                <w:sz w:val="20"/>
                <w:szCs w:val="20"/>
                <w:lang w:val="sk-SK"/>
              </w:rPr>
              <w:t>Zostatok k 31.12 2018</w:t>
            </w:r>
          </w:p>
        </w:tc>
        <w:tc>
          <w:tcPr>
            <w:tcW w:w="2126" w:type="dxa"/>
            <w:shd w:val="clear" w:color="auto" w:fill="D9D9D9"/>
          </w:tcPr>
          <w:p w:rsidR="00B921B8" w:rsidRPr="001D5B25" w:rsidRDefault="00B921B8" w:rsidP="00B921B8">
            <w:pPr>
              <w:jc w:val="center"/>
              <w:rPr>
                <w:b/>
                <w:lang w:val="sk-SK"/>
              </w:rPr>
            </w:pPr>
            <w:r w:rsidRPr="001D5B25">
              <w:rPr>
                <w:b/>
                <w:sz w:val="20"/>
                <w:szCs w:val="20"/>
                <w:lang w:val="sk-SK"/>
              </w:rPr>
              <w:t xml:space="preserve">Zostatok k 31.12 </w:t>
            </w:r>
            <w:r w:rsidR="007606C6">
              <w:rPr>
                <w:b/>
                <w:sz w:val="20"/>
                <w:szCs w:val="20"/>
                <w:lang w:val="sk-SK"/>
              </w:rPr>
              <w:t>2019</w:t>
            </w:r>
          </w:p>
        </w:tc>
      </w:tr>
      <w:tr w:rsidR="00E70D1B" w:rsidRPr="001D5B25" w:rsidTr="00B921B8">
        <w:tc>
          <w:tcPr>
            <w:tcW w:w="5104" w:type="dxa"/>
          </w:tcPr>
          <w:p w:rsidR="00E70D1B" w:rsidRPr="001D5B25" w:rsidRDefault="00E70D1B" w:rsidP="00E70D1B">
            <w:pPr>
              <w:spacing w:line="360" w:lineRule="auto"/>
              <w:rPr>
                <w:lang w:val="sk-SK"/>
              </w:rPr>
            </w:pPr>
            <w:r w:rsidRPr="001D5B25">
              <w:rPr>
                <w:lang w:val="sk-SK"/>
              </w:rPr>
              <w:t xml:space="preserve">Záväzky do lehoty splatnosti  </w:t>
            </w:r>
          </w:p>
        </w:tc>
        <w:tc>
          <w:tcPr>
            <w:tcW w:w="2126" w:type="dxa"/>
          </w:tcPr>
          <w:p w:rsidR="00E70D1B" w:rsidRPr="001D5B25" w:rsidRDefault="007606C6" w:rsidP="00E70D1B">
            <w:pPr>
              <w:spacing w:line="360" w:lineRule="auto"/>
              <w:jc w:val="right"/>
              <w:rPr>
                <w:lang w:val="sk-SK"/>
              </w:rPr>
            </w:pPr>
            <w:r>
              <w:rPr>
                <w:lang w:val="sk-SK"/>
              </w:rPr>
              <w:t>33 395,46</w:t>
            </w:r>
          </w:p>
        </w:tc>
        <w:tc>
          <w:tcPr>
            <w:tcW w:w="2126" w:type="dxa"/>
          </w:tcPr>
          <w:p w:rsidR="00E70D1B" w:rsidRPr="00174E81" w:rsidRDefault="00174E81" w:rsidP="00E70D1B">
            <w:pPr>
              <w:spacing w:line="360" w:lineRule="auto"/>
              <w:jc w:val="right"/>
              <w:rPr>
                <w:lang w:val="sk-SK"/>
              </w:rPr>
            </w:pPr>
            <w:r w:rsidRPr="00174E81">
              <w:rPr>
                <w:sz w:val="22"/>
                <w:szCs w:val="22"/>
              </w:rPr>
              <w:t>37</w:t>
            </w:r>
            <w:r>
              <w:rPr>
                <w:sz w:val="22"/>
                <w:szCs w:val="22"/>
              </w:rPr>
              <w:t xml:space="preserve"> </w:t>
            </w:r>
            <w:r w:rsidRPr="00174E81">
              <w:rPr>
                <w:sz w:val="22"/>
                <w:szCs w:val="22"/>
              </w:rPr>
              <w:t>329,91</w:t>
            </w:r>
          </w:p>
        </w:tc>
      </w:tr>
      <w:tr w:rsidR="00E70D1B" w:rsidRPr="001D5B25" w:rsidTr="00B921B8">
        <w:tc>
          <w:tcPr>
            <w:tcW w:w="5104" w:type="dxa"/>
          </w:tcPr>
          <w:p w:rsidR="00E70D1B" w:rsidRPr="001D5B25" w:rsidRDefault="00E70D1B" w:rsidP="00E70D1B">
            <w:pPr>
              <w:spacing w:line="360" w:lineRule="auto"/>
              <w:rPr>
                <w:lang w:val="sk-SK"/>
              </w:rPr>
            </w:pPr>
            <w:r w:rsidRPr="001D5B25">
              <w:rPr>
                <w:lang w:val="sk-SK"/>
              </w:rPr>
              <w:t xml:space="preserve">Záväzky po lehote splatnosti  </w:t>
            </w:r>
          </w:p>
        </w:tc>
        <w:tc>
          <w:tcPr>
            <w:tcW w:w="2126" w:type="dxa"/>
          </w:tcPr>
          <w:p w:rsidR="00E70D1B" w:rsidRPr="001D5B25" w:rsidRDefault="00E70D1B" w:rsidP="00E70D1B">
            <w:pPr>
              <w:spacing w:line="360" w:lineRule="auto"/>
              <w:jc w:val="right"/>
              <w:rPr>
                <w:lang w:val="sk-SK"/>
              </w:rPr>
            </w:pPr>
            <w:r>
              <w:rPr>
                <w:lang w:val="sk-SK"/>
              </w:rPr>
              <w:t>0</w:t>
            </w:r>
          </w:p>
        </w:tc>
        <w:tc>
          <w:tcPr>
            <w:tcW w:w="2126" w:type="dxa"/>
          </w:tcPr>
          <w:p w:rsidR="00E70D1B" w:rsidRPr="001D5B25" w:rsidRDefault="00E70D1B" w:rsidP="00E70D1B">
            <w:pPr>
              <w:spacing w:line="360" w:lineRule="auto"/>
              <w:jc w:val="right"/>
              <w:rPr>
                <w:lang w:val="sk-SK"/>
              </w:rPr>
            </w:pPr>
            <w:r>
              <w:rPr>
                <w:lang w:val="sk-SK"/>
              </w:rPr>
              <w:t>0</w:t>
            </w:r>
          </w:p>
        </w:tc>
      </w:tr>
    </w:tbl>
    <w:p w:rsidR="00B921B8" w:rsidRPr="001D5B25" w:rsidRDefault="00B921B8" w:rsidP="00B921B8">
      <w:pPr>
        <w:tabs>
          <w:tab w:val="left" w:pos="2880"/>
          <w:tab w:val="right" w:pos="8820"/>
        </w:tabs>
        <w:jc w:val="both"/>
        <w:rPr>
          <w:lang w:val="sk-SK"/>
        </w:rPr>
      </w:pPr>
    </w:p>
    <w:p w:rsidR="00B921B8" w:rsidRPr="00540D8D" w:rsidRDefault="00B921B8" w:rsidP="00540D8D">
      <w:pPr>
        <w:jc w:val="both"/>
        <w:rPr>
          <w:lang w:val="sk-SK"/>
        </w:rPr>
      </w:pPr>
    </w:p>
    <w:p w:rsidR="00CD766A" w:rsidRDefault="00CD766A">
      <w:pPr>
        <w:spacing w:after="160" w:line="259" w:lineRule="auto"/>
        <w:rPr>
          <w:b/>
          <w:sz w:val="28"/>
          <w:szCs w:val="28"/>
          <w:lang w:val="sk-SK"/>
        </w:rPr>
      </w:pPr>
      <w:r>
        <w:rPr>
          <w:b/>
          <w:sz w:val="28"/>
          <w:szCs w:val="28"/>
          <w:lang w:val="sk-SK"/>
        </w:rPr>
        <w:br w:type="page"/>
      </w:r>
      <w:bookmarkStart w:id="0" w:name="_GoBack"/>
      <w:bookmarkEnd w:id="0"/>
    </w:p>
    <w:p w:rsidR="00B921B8" w:rsidRDefault="00B921B8" w:rsidP="00B921B8">
      <w:pPr>
        <w:spacing w:line="360" w:lineRule="auto"/>
        <w:rPr>
          <w:b/>
          <w:sz w:val="28"/>
          <w:szCs w:val="28"/>
          <w:lang w:val="sk-SK"/>
        </w:rPr>
      </w:pPr>
      <w:r w:rsidRPr="00E42EE0">
        <w:rPr>
          <w:b/>
          <w:sz w:val="28"/>
          <w:szCs w:val="28"/>
          <w:lang w:val="sk-SK"/>
        </w:rPr>
        <w:lastRenderedPageBreak/>
        <w:t xml:space="preserve">8. Hospodársky výsledok  za </w:t>
      </w:r>
      <w:r w:rsidR="007606C6">
        <w:rPr>
          <w:b/>
          <w:sz w:val="28"/>
          <w:szCs w:val="28"/>
          <w:lang w:val="sk-SK"/>
        </w:rPr>
        <w:t>2019</w:t>
      </w:r>
      <w:r w:rsidRPr="00E42EE0">
        <w:rPr>
          <w:b/>
          <w:sz w:val="28"/>
          <w:szCs w:val="28"/>
          <w:lang w:val="sk-SK"/>
        </w:rPr>
        <w:t xml:space="preserve"> - vývoj nákladov a</w:t>
      </w:r>
      <w:r w:rsidR="00540D8D">
        <w:rPr>
          <w:b/>
          <w:sz w:val="28"/>
          <w:szCs w:val="28"/>
          <w:lang w:val="sk-SK"/>
        </w:rPr>
        <w:t> </w:t>
      </w:r>
      <w:r w:rsidRPr="00E42EE0">
        <w:rPr>
          <w:b/>
          <w:sz w:val="28"/>
          <w:szCs w:val="28"/>
          <w:lang w:val="sk-SK"/>
        </w:rPr>
        <w:t>výnosov</w:t>
      </w:r>
    </w:p>
    <w:p w:rsidR="00540D8D" w:rsidRPr="001D5B25" w:rsidRDefault="00540D8D" w:rsidP="00B921B8">
      <w:pPr>
        <w:spacing w:line="360" w:lineRule="auto"/>
        <w:rPr>
          <w:b/>
          <w:sz w:val="28"/>
          <w:szCs w:val="28"/>
          <w:lang w:val="sk-SK"/>
        </w:rPr>
      </w:pPr>
    </w:p>
    <w:tbl>
      <w:tblPr>
        <w:tblW w:w="9385"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86"/>
        <w:gridCol w:w="2439"/>
        <w:gridCol w:w="3260"/>
      </w:tblGrid>
      <w:tr w:rsidR="00E70D1B" w:rsidRPr="001D5B25" w:rsidTr="004B709A">
        <w:tc>
          <w:tcPr>
            <w:tcW w:w="3686" w:type="dxa"/>
            <w:shd w:val="clear" w:color="auto" w:fill="DDD9C3"/>
          </w:tcPr>
          <w:p w:rsidR="00E70D1B" w:rsidRPr="001D5B25" w:rsidRDefault="00E70D1B" w:rsidP="00B921B8">
            <w:pPr>
              <w:spacing w:line="360" w:lineRule="auto"/>
              <w:jc w:val="center"/>
              <w:rPr>
                <w:b/>
                <w:lang w:val="sk-SK"/>
              </w:rPr>
            </w:pPr>
            <w:r w:rsidRPr="001D5B25">
              <w:rPr>
                <w:b/>
                <w:lang w:val="sk-SK"/>
              </w:rPr>
              <w:t>Názov</w:t>
            </w:r>
          </w:p>
        </w:tc>
        <w:tc>
          <w:tcPr>
            <w:tcW w:w="2439" w:type="dxa"/>
            <w:shd w:val="clear" w:color="auto" w:fill="DDD9C3"/>
          </w:tcPr>
          <w:p w:rsidR="00E857CC" w:rsidRDefault="00E70D1B" w:rsidP="00E857CC">
            <w:pPr>
              <w:ind w:left="-188" w:firstLine="188"/>
              <w:jc w:val="center"/>
              <w:rPr>
                <w:b/>
                <w:lang w:val="sk-SK"/>
              </w:rPr>
            </w:pPr>
            <w:r w:rsidRPr="001D5B25">
              <w:rPr>
                <w:b/>
                <w:sz w:val="22"/>
                <w:szCs w:val="22"/>
                <w:lang w:val="sk-SK"/>
              </w:rPr>
              <w:t>Skutočnosť</w:t>
            </w:r>
            <w:r w:rsidR="00E857CC">
              <w:rPr>
                <w:b/>
                <w:lang w:val="sk-SK"/>
              </w:rPr>
              <w:t xml:space="preserve"> </w:t>
            </w:r>
          </w:p>
          <w:p w:rsidR="00E70D1B" w:rsidRPr="001D5B25" w:rsidRDefault="00E70D1B" w:rsidP="00E857CC">
            <w:pPr>
              <w:ind w:left="-188" w:firstLine="188"/>
              <w:jc w:val="center"/>
              <w:rPr>
                <w:b/>
                <w:lang w:val="sk-SK"/>
              </w:rPr>
            </w:pPr>
            <w:r w:rsidRPr="001D5B25">
              <w:rPr>
                <w:b/>
                <w:sz w:val="22"/>
                <w:szCs w:val="22"/>
                <w:lang w:val="sk-SK"/>
              </w:rPr>
              <w:t xml:space="preserve">k </w:t>
            </w:r>
            <w:r w:rsidR="007606C6">
              <w:rPr>
                <w:b/>
                <w:sz w:val="22"/>
                <w:szCs w:val="22"/>
                <w:lang w:val="sk-SK"/>
              </w:rPr>
              <w:t>31.12. 2018</w:t>
            </w:r>
          </w:p>
        </w:tc>
        <w:tc>
          <w:tcPr>
            <w:tcW w:w="3260" w:type="dxa"/>
            <w:shd w:val="clear" w:color="auto" w:fill="DDD9C3"/>
          </w:tcPr>
          <w:p w:rsidR="00E70D1B" w:rsidRPr="001D5B25" w:rsidRDefault="00E70D1B" w:rsidP="00B921B8">
            <w:pPr>
              <w:jc w:val="center"/>
              <w:rPr>
                <w:b/>
                <w:lang w:val="sk-SK"/>
              </w:rPr>
            </w:pPr>
            <w:r w:rsidRPr="001D5B25">
              <w:rPr>
                <w:b/>
                <w:sz w:val="22"/>
                <w:szCs w:val="22"/>
                <w:lang w:val="sk-SK"/>
              </w:rPr>
              <w:t>Skutočnosť</w:t>
            </w:r>
          </w:p>
          <w:p w:rsidR="00E70D1B" w:rsidRPr="001D5B25" w:rsidRDefault="00E70D1B" w:rsidP="00B921B8">
            <w:pPr>
              <w:jc w:val="center"/>
              <w:rPr>
                <w:b/>
                <w:lang w:val="sk-SK"/>
              </w:rPr>
            </w:pPr>
            <w:r w:rsidRPr="001D5B25">
              <w:rPr>
                <w:b/>
                <w:sz w:val="22"/>
                <w:szCs w:val="22"/>
                <w:lang w:val="sk-SK"/>
              </w:rPr>
              <w:t>k 31.12.</w:t>
            </w:r>
            <w:r w:rsidR="007606C6">
              <w:rPr>
                <w:b/>
                <w:sz w:val="22"/>
                <w:szCs w:val="22"/>
                <w:lang w:val="sk-SK"/>
              </w:rPr>
              <w:t>2019</w:t>
            </w:r>
          </w:p>
        </w:tc>
      </w:tr>
      <w:tr w:rsidR="007606C6" w:rsidRPr="001D5B25" w:rsidTr="004B709A">
        <w:tc>
          <w:tcPr>
            <w:tcW w:w="3686" w:type="dxa"/>
            <w:shd w:val="clear" w:color="auto" w:fill="D9D9D9"/>
          </w:tcPr>
          <w:p w:rsidR="007606C6" w:rsidRPr="001D5B25" w:rsidRDefault="007606C6" w:rsidP="007606C6">
            <w:pPr>
              <w:spacing w:line="360" w:lineRule="auto"/>
              <w:jc w:val="both"/>
              <w:rPr>
                <w:b/>
                <w:lang w:val="sk-SK"/>
              </w:rPr>
            </w:pPr>
            <w:r w:rsidRPr="001D5B25">
              <w:rPr>
                <w:b/>
                <w:lang w:val="sk-SK"/>
              </w:rPr>
              <w:t>Náklady</w:t>
            </w:r>
          </w:p>
        </w:tc>
        <w:tc>
          <w:tcPr>
            <w:tcW w:w="2439" w:type="dxa"/>
            <w:shd w:val="clear" w:color="auto" w:fill="D9D9D9"/>
          </w:tcPr>
          <w:p w:rsidR="007606C6" w:rsidRPr="001D5B25" w:rsidRDefault="007606C6" w:rsidP="007606C6">
            <w:pPr>
              <w:spacing w:line="360" w:lineRule="auto"/>
              <w:jc w:val="right"/>
              <w:rPr>
                <w:b/>
                <w:lang w:val="sk-SK"/>
              </w:rPr>
            </w:pPr>
            <w:r>
              <w:rPr>
                <w:b/>
                <w:lang w:val="sk-SK"/>
              </w:rPr>
              <w:t>178 183,19</w:t>
            </w:r>
          </w:p>
        </w:tc>
        <w:tc>
          <w:tcPr>
            <w:tcW w:w="3260" w:type="dxa"/>
            <w:shd w:val="clear" w:color="auto" w:fill="D9D9D9"/>
          </w:tcPr>
          <w:p w:rsidR="007606C6" w:rsidRPr="001D5B25" w:rsidRDefault="00876D48" w:rsidP="007606C6">
            <w:pPr>
              <w:spacing w:line="360" w:lineRule="auto"/>
              <w:jc w:val="right"/>
              <w:rPr>
                <w:b/>
                <w:lang w:val="sk-SK"/>
              </w:rPr>
            </w:pPr>
            <w:r>
              <w:rPr>
                <w:b/>
                <w:lang w:val="sk-SK"/>
              </w:rPr>
              <w:t>201 368,45</w:t>
            </w:r>
          </w:p>
        </w:tc>
      </w:tr>
      <w:tr w:rsidR="007606C6" w:rsidRPr="001D5B25" w:rsidTr="004B709A">
        <w:tc>
          <w:tcPr>
            <w:tcW w:w="3686" w:type="dxa"/>
          </w:tcPr>
          <w:p w:rsidR="007606C6" w:rsidRPr="001D5B25" w:rsidRDefault="007606C6" w:rsidP="007606C6">
            <w:pPr>
              <w:spacing w:line="360" w:lineRule="auto"/>
              <w:jc w:val="both"/>
              <w:rPr>
                <w:lang w:val="sk-SK"/>
              </w:rPr>
            </w:pPr>
            <w:r w:rsidRPr="001D5B25">
              <w:rPr>
                <w:lang w:val="sk-SK"/>
              </w:rPr>
              <w:t>50 – Spotrebované nákupy</w:t>
            </w:r>
          </w:p>
        </w:tc>
        <w:tc>
          <w:tcPr>
            <w:tcW w:w="2439" w:type="dxa"/>
          </w:tcPr>
          <w:p w:rsidR="007606C6" w:rsidRPr="001D5B25" w:rsidRDefault="007606C6" w:rsidP="007606C6">
            <w:pPr>
              <w:spacing w:line="360" w:lineRule="auto"/>
              <w:jc w:val="right"/>
              <w:rPr>
                <w:b/>
                <w:lang w:val="sk-SK"/>
              </w:rPr>
            </w:pPr>
            <w:r>
              <w:rPr>
                <w:b/>
                <w:lang w:val="sk-SK"/>
              </w:rPr>
              <w:t>24 655,14</w:t>
            </w:r>
          </w:p>
        </w:tc>
        <w:tc>
          <w:tcPr>
            <w:tcW w:w="3260" w:type="dxa"/>
          </w:tcPr>
          <w:p w:rsidR="007606C6" w:rsidRPr="001D5B25" w:rsidRDefault="00876D48" w:rsidP="007606C6">
            <w:pPr>
              <w:spacing w:line="360" w:lineRule="auto"/>
              <w:jc w:val="right"/>
              <w:rPr>
                <w:b/>
                <w:lang w:val="sk-SK"/>
              </w:rPr>
            </w:pPr>
            <w:r>
              <w:rPr>
                <w:b/>
                <w:lang w:val="sk-SK"/>
              </w:rPr>
              <w:t>24252,60</w:t>
            </w:r>
          </w:p>
        </w:tc>
      </w:tr>
      <w:tr w:rsidR="007606C6" w:rsidRPr="001D5B25" w:rsidTr="004B709A">
        <w:tc>
          <w:tcPr>
            <w:tcW w:w="3686" w:type="dxa"/>
          </w:tcPr>
          <w:p w:rsidR="007606C6" w:rsidRPr="001D5B25" w:rsidRDefault="007606C6" w:rsidP="007606C6">
            <w:pPr>
              <w:spacing w:line="360" w:lineRule="auto"/>
              <w:jc w:val="both"/>
              <w:rPr>
                <w:lang w:val="sk-SK"/>
              </w:rPr>
            </w:pPr>
            <w:r w:rsidRPr="001D5B25">
              <w:rPr>
                <w:lang w:val="sk-SK"/>
              </w:rPr>
              <w:t>51 – Služby</w:t>
            </w:r>
          </w:p>
        </w:tc>
        <w:tc>
          <w:tcPr>
            <w:tcW w:w="2439" w:type="dxa"/>
          </w:tcPr>
          <w:p w:rsidR="007606C6" w:rsidRPr="001D5B25" w:rsidRDefault="007606C6" w:rsidP="007606C6">
            <w:pPr>
              <w:spacing w:line="360" w:lineRule="auto"/>
              <w:jc w:val="right"/>
              <w:rPr>
                <w:b/>
                <w:lang w:val="sk-SK"/>
              </w:rPr>
            </w:pPr>
            <w:r>
              <w:rPr>
                <w:b/>
                <w:lang w:val="sk-SK"/>
              </w:rPr>
              <w:t>18 288,29</w:t>
            </w:r>
          </w:p>
        </w:tc>
        <w:tc>
          <w:tcPr>
            <w:tcW w:w="3260" w:type="dxa"/>
          </w:tcPr>
          <w:p w:rsidR="007606C6" w:rsidRPr="001D5B25" w:rsidRDefault="00876D48" w:rsidP="007606C6">
            <w:pPr>
              <w:spacing w:line="360" w:lineRule="auto"/>
              <w:jc w:val="right"/>
              <w:rPr>
                <w:b/>
                <w:lang w:val="sk-SK"/>
              </w:rPr>
            </w:pPr>
            <w:r>
              <w:rPr>
                <w:b/>
                <w:lang w:val="sk-SK"/>
              </w:rPr>
              <w:t>24662,16</w:t>
            </w:r>
          </w:p>
        </w:tc>
      </w:tr>
      <w:tr w:rsidR="007606C6" w:rsidRPr="001D5B25" w:rsidTr="004B709A">
        <w:tc>
          <w:tcPr>
            <w:tcW w:w="3686" w:type="dxa"/>
          </w:tcPr>
          <w:p w:rsidR="007606C6" w:rsidRPr="001D5B25" w:rsidRDefault="007606C6" w:rsidP="007606C6">
            <w:pPr>
              <w:spacing w:line="360" w:lineRule="auto"/>
              <w:jc w:val="both"/>
              <w:rPr>
                <w:lang w:val="sk-SK"/>
              </w:rPr>
            </w:pPr>
            <w:r w:rsidRPr="001D5B25">
              <w:rPr>
                <w:lang w:val="sk-SK"/>
              </w:rPr>
              <w:t>52 – Osobné náklady</w:t>
            </w:r>
          </w:p>
        </w:tc>
        <w:tc>
          <w:tcPr>
            <w:tcW w:w="2439" w:type="dxa"/>
          </w:tcPr>
          <w:p w:rsidR="007606C6" w:rsidRPr="001D5B25" w:rsidRDefault="007606C6" w:rsidP="007606C6">
            <w:pPr>
              <w:spacing w:line="360" w:lineRule="auto"/>
              <w:jc w:val="right"/>
              <w:rPr>
                <w:b/>
                <w:lang w:val="sk-SK"/>
              </w:rPr>
            </w:pPr>
            <w:r>
              <w:rPr>
                <w:b/>
                <w:lang w:val="sk-SK"/>
              </w:rPr>
              <w:t>109 550,79</w:t>
            </w:r>
          </w:p>
        </w:tc>
        <w:tc>
          <w:tcPr>
            <w:tcW w:w="3260" w:type="dxa"/>
          </w:tcPr>
          <w:p w:rsidR="007606C6" w:rsidRPr="001D5B25" w:rsidRDefault="00876D48" w:rsidP="007606C6">
            <w:pPr>
              <w:spacing w:line="360" w:lineRule="auto"/>
              <w:jc w:val="right"/>
              <w:rPr>
                <w:b/>
                <w:lang w:val="sk-SK"/>
              </w:rPr>
            </w:pPr>
            <w:r>
              <w:rPr>
                <w:b/>
                <w:lang w:val="sk-SK"/>
              </w:rPr>
              <w:t>130210,41</w:t>
            </w:r>
          </w:p>
        </w:tc>
      </w:tr>
      <w:tr w:rsidR="007606C6" w:rsidRPr="001D5B25" w:rsidTr="004B709A">
        <w:tc>
          <w:tcPr>
            <w:tcW w:w="3686" w:type="dxa"/>
          </w:tcPr>
          <w:p w:rsidR="007606C6" w:rsidRPr="001D5B25" w:rsidRDefault="007606C6" w:rsidP="007606C6">
            <w:pPr>
              <w:spacing w:line="360" w:lineRule="auto"/>
              <w:jc w:val="both"/>
              <w:rPr>
                <w:lang w:val="sk-SK"/>
              </w:rPr>
            </w:pPr>
            <w:r w:rsidRPr="001D5B25">
              <w:rPr>
                <w:lang w:val="sk-SK"/>
              </w:rPr>
              <w:t>53 – Dane a poplatky</w:t>
            </w:r>
          </w:p>
        </w:tc>
        <w:tc>
          <w:tcPr>
            <w:tcW w:w="2439" w:type="dxa"/>
          </w:tcPr>
          <w:p w:rsidR="007606C6" w:rsidRPr="001D5B25" w:rsidRDefault="007606C6" w:rsidP="007606C6">
            <w:pPr>
              <w:spacing w:line="360" w:lineRule="auto"/>
              <w:jc w:val="right"/>
              <w:rPr>
                <w:b/>
                <w:lang w:val="sk-SK"/>
              </w:rPr>
            </w:pPr>
            <w:r>
              <w:rPr>
                <w:b/>
                <w:lang w:val="sk-SK"/>
              </w:rPr>
              <w:t>500,08</w:t>
            </w:r>
          </w:p>
        </w:tc>
        <w:tc>
          <w:tcPr>
            <w:tcW w:w="3260" w:type="dxa"/>
          </w:tcPr>
          <w:p w:rsidR="007606C6" w:rsidRPr="001D5B25" w:rsidRDefault="00876D48" w:rsidP="007606C6">
            <w:pPr>
              <w:spacing w:line="360" w:lineRule="auto"/>
              <w:jc w:val="right"/>
              <w:rPr>
                <w:b/>
                <w:lang w:val="sk-SK"/>
              </w:rPr>
            </w:pPr>
            <w:r>
              <w:rPr>
                <w:b/>
                <w:lang w:val="sk-SK"/>
              </w:rPr>
              <w:t>813,06</w:t>
            </w:r>
          </w:p>
        </w:tc>
      </w:tr>
      <w:tr w:rsidR="007606C6" w:rsidRPr="001D5B25" w:rsidTr="004B709A">
        <w:tc>
          <w:tcPr>
            <w:tcW w:w="3686" w:type="dxa"/>
          </w:tcPr>
          <w:p w:rsidR="007606C6" w:rsidRPr="001D5B25" w:rsidRDefault="007606C6" w:rsidP="007606C6">
            <w:pPr>
              <w:rPr>
                <w:lang w:val="sk-SK"/>
              </w:rPr>
            </w:pPr>
            <w:r w:rsidRPr="001D5B25">
              <w:rPr>
                <w:lang w:val="sk-SK"/>
              </w:rPr>
              <w:t>54 – Ostatné náklady na prevádzkovú činnosť</w:t>
            </w:r>
          </w:p>
        </w:tc>
        <w:tc>
          <w:tcPr>
            <w:tcW w:w="2439" w:type="dxa"/>
          </w:tcPr>
          <w:p w:rsidR="007606C6" w:rsidRPr="001D5B25" w:rsidRDefault="007606C6" w:rsidP="007606C6">
            <w:pPr>
              <w:spacing w:line="360" w:lineRule="auto"/>
              <w:jc w:val="right"/>
              <w:rPr>
                <w:b/>
                <w:lang w:val="sk-SK"/>
              </w:rPr>
            </w:pPr>
            <w:r>
              <w:rPr>
                <w:b/>
                <w:lang w:val="sk-SK"/>
              </w:rPr>
              <w:t>3 923,02</w:t>
            </w:r>
          </w:p>
        </w:tc>
        <w:tc>
          <w:tcPr>
            <w:tcW w:w="3260" w:type="dxa"/>
          </w:tcPr>
          <w:p w:rsidR="007606C6" w:rsidRPr="001D5B25" w:rsidRDefault="00876D48" w:rsidP="007606C6">
            <w:pPr>
              <w:spacing w:line="360" w:lineRule="auto"/>
              <w:jc w:val="right"/>
              <w:rPr>
                <w:b/>
                <w:lang w:val="sk-SK"/>
              </w:rPr>
            </w:pPr>
            <w:r>
              <w:rPr>
                <w:b/>
                <w:lang w:val="sk-SK"/>
              </w:rPr>
              <w:t>1512,14</w:t>
            </w:r>
          </w:p>
        </w:tc>
      </w:tr>
      <w:tr w:rsidR="007606C6" w:rsidRPr="001D5B25" w:rsidTr="004B709A">
        <w:tc>
          <w:tcPr>
            <w:tcW w:w="3686" w:type="dxa"/>
          </w:tcPr>
          <w:p w:rsidR="007606C6" w:rsidRPr="001D5B25" w:rsidRDefault="007606C6" w:rsidP="007606C6">
            <w:pPr>
              <w:rPr>
                <w:lang w:val="sk-SK"/>
              </w:rPr>
            </w:pPr>
            <w:r w:rsidRPr="001D5B25">
              <w:rPr>
                <w:lang w:val="sk-SK"/>
              </w:rPr>
              <w:t>55 – Odpisy, rezervy a OP z prevádzkovej a finančnej činnosti a zúčtovanie časového rozlíšenia</w:t>
            </w:r>
          </w:p>
        </w:tc>
        <w:tc>
          <w:tcPr>
            <w:tcW w:w="2439" w:type="dxa"/>
          </w:tcPr>
          <w:p w:rsidR="007606C6" w:rsidRPr="001D5B25" w:rsidRDefault="007606C6" w:rsidP="007606C6">
            <w:pPr>
              <w:spacing w:line="360" w:lineRule="auto"/>
              <w:jc w:val="right"/>
              <w:rPr>
                <w:b/>
                <w:lang w:val="sk-SK"/>
              </w:rPr>
            </w:pPr>
            <w:r>
              <w:rPr>
                <w:b/>
                <w:lang w:val="sk-SK"/>
              </w:rPr>
              <w:t>17 845,10</w:t>
            </w:r>
          </w:p>
        </w:tc>
        <w:tc>
          <w:tcPr>
            <w:tcW w:w="3260" w:type="dxa"/>
          </w:tcPr>
          <w:p w:rsidR="007606C6" w:rsidRPr="001D5B25" w:rsidRDefault="00876D48" w:rsidP="007606C6">
            <w:pPr>
              <w:spacing w:line="360" w:lineRule="auto"/>
              <w:jc w:val="right"/>
              <w:rPr>
                <w:b/>
                <w:lang w:val="sk-SK"/>
              </w:rPr>
            </w:pPr>
            <w:r>
              <w:rPr>
                <w:b/>
                <w:lang w:val="sk-SK"/>
              </w:rPr>
              <w:t>16346,87</w:t>
            </w:r>
          </w:p>
        </w:tc>
      </w:tr>
      <w:tr w:rsidR="007606C6" w:rsidRPr="001D5B25" w:rsidTr="004B709A">
        <w:tc>
          <w:tcPr>
            <w:tcW w:w="3686" w:type="dxa"/>
          </w:tcPr>
          <w:p w:rsidR="007606C6" w:rsidRPr="001D5B25" w:rsidRDefault="007606C6" w:rsidP="007606C6">
            <w:pPr>
              <w:rPr>
                <w:lang w:val="sk-SK"/>
              </w:rPr>
            </w:pPr>
            <w:r w:rsidRPr="001D5B25">
              <w:rPr>
                <w:lang w:val="sk-SK"/>
              </w:rPr>
              <w:t>56 – Finančné náklady</w:t>
            </w:r>
          </w:p>
        </w:tc>
        <w:tc>
          <w:tcPr>
            <w:tcW w:w="2439" w:type="dxa"/>
          </w:tcPr>
          <w:p w:rsidR="007606C6" w:rsidRPr="001D5B25" w:rsidRDefault="007606C6" w:rsidP="007606C6">
            <w:pPr>
              <w:spacing w:line="360" w:lineRule="auto"/>
              <w:jc w:val="right"/>
              <w:rPr>
                <w:b/>
                <w:lang w:val="sk-SK"/>
              </w:rPr>
            </w:pPr>
            <w:r>
              <w:rPr>
                <w:b/>
                <w:lang w:val="sk-SK"/>
              </w:rPr>
              <w:t>2 480,27</w:t>
            </w:r>
          </w:p>
        </w:tc>
        <w:tc>
          <w:tcPr>
            <w:tcW w:w="3260" w:type="dxa"/>
          </w:tcPr>
          <w:p w:rsidR="007606C6" w:rsidRPr="001D5B25" w:rsidRDefault="00876D48" w:rsidP="007606C6">
            <w:pPr>
              <w:spacing w:line="360" w:lineRule="auto"/>
              <w:jc w:val="right"/>
              <w:rPr>
                <w:b/>
                <w:lang w:val="sk-SK"/>
              </w:rPr>
            </w:pPr>
            <w:r>
              <w:rPr>
                <w:b/>
                <w:lang w:val="sk-SK"/>
              </w:rPr>
              <w:t>2753,08</w:t>
            </w:r>
          </w:p>
        </w:tc>
      </w:tr>
      <w:tr w:rsidR="007606C6" w:rsidRPr="001D5B25" w:rsidTr="004B709A">
        <w:tc>
          <w:tcPr>
            <w:tcW w:w="3686" w:type="dxa"/>
          </w:tcPr>
          <w:p w:rsidR="007606C6" w:rsidRPr="001D5B25" w:rsidRDefault="007606C6" w:rsidP="007606C6">
            <w:pPr>
              <w:rPr>
                <w:lang w:val="sk-SK"/>
              </w:rPr>
            </w:pPr>
            <w:r w:rsidRPr="001D5B25">
              <w:rPr>
                <w:lang w:val="sk-SK"/>
              </w:rPr>
              <w:t>57 – Mimoriadne náklady</w:t>
            </w:r>
          </w:p>
        </w:tc>
        <w:tc>
          <w:tcPr>
            <w:tcW w:w="2439" w:type="dxa"/>
          </w:tcPr>
          <w:p w:rsidR="007606C6" w:rsidRPr="001D5B25" w:rsidRDefault="007606C6" w:rsidP="007606C6">
            <w:pPr>
              <w:spacing w:line="360" w:lineRule="auto"/>
              <w:jc w:val="right"/>
              <w:rPr>
                <w:b/>
                <w:lang w:val="sk-SK"/>
              </w:rPr>
            </w:pPr>
            <w:r>
              <w:rPr>
                <w:b/>
                <w:lang w:val="sk-SK"/>
              </w:rPr>
              <w:t>0</w:t>
            </w:r>
          </w:p>
        </w:tc>
        <w:tc>
          <w:tcPr>
            <w:tcW w:w="3260" w:type="dxa"/>
          </w:tcPr>
          <w:p w:rsidR="007606C6" w:rsidRPr="001D5B25" w:rsidRDefault="00876D48" w:rsidP="007606C6">
            <w:pPr>
              <w:spacing w:line="360" w:lineRule="auto"/>
              <w:jc w:val="right"/>
              <w:rPr>
                <w:b/>
                <w:lang w:val="sk-SK"/>
              </w:rPr>
            </w:pPr>
            <w:r>
              <w:rPr>
                <w:b/>
                <w:lang w:val="sk-SK"/>
              </w:rPr>
              <w:t>0</w:t>
            </w:r>
          </w:p>
        </w:tc>
      </w:tr>
      <w:tr w:rsidR="007606C6" w:rsidRPr="001D5B25" w:rsidTr="004B709A">
        <w:tc>
          <w:tcPr>
            <w:tcW w:w="3686" w:type="dxa"/>
          </w:tcPr>
          <w:p w:rsidR="007606C6" w:rsidRPr="001D5B25" w:rsidRDefault="007606C6" w:rsidP="007606C6">
            <w:pPr>
              <w:rPr>
                <w:lang w:val="sk-SK"/>
              </w:rPr>
            </w:pPr>
            <w:r w:rsidRPr="001D5B25">
              <w:rPr>
                <w:lang w:val="sk-SK"/>
              </w:rPr>
              <w:t>58 – Náklady na transfery a náklady z odvodov príjmov</w:t>
            </w:r>
          </w:p>
        </w:tc>
        <w:tc>
          <w:tcPr>
            <w:tcW w:w="2439" w:type="dxa"/>
          </w:tcPr>
          <w:p w:rsidR="007606C6" w:rsidRPr="001D5B25" w:rsidRDefault="007606C6" w:rsidP="007606C6">
            <w:pPr>
              <w:spacing w:line="360" w:lineRule="auto"/>
              <w:jc w:val="right"/>
              <w:rPr>
                <w:b/>
                <w:lang w:val="sk-SK"/>
              </w:rPr>
            </w:pPr>
            <w:r>
              <w:rPr>
                <w:b/>
                <w:lang w:val="sk-SK"/>
              </w:rPr>
              <w:t>940,50</w:t>
            </w:r>
          </w:p>
        </w:tc>
        <w:tc>
          <w:tcPr>
            <w:tcW w:w="3260" w:type="dxa"/>
          </w:tcPr>
          <w:p w:rsidR="007606C6" w:rsidRPr="001D5B25" w:rsidRDefault="00876D48" w:rsidP="007606C6">
            <w:pPr>
              <w:spacing w:line="360" w:lineRule="auto"/>
              <w:jc w:val="right"/>
              <w:rPr>
                <w:b/>
                <w:lang w:val="sk-SK"/>
              </w:rPr>
            </w:pPr>
            <w:r>
              <w:rPr>
                <w:b/>
                <w:lang w:val="sk-SK"/>
              </w:rPr>
              <w:t>807,00</w:t>
            </w:r>
          </w:p>
        </w:tc>
      </w:tr>
      <w:tr w:rsidR="007606C6" w:rsidRPr="001D5B25" w:rsidTr="004B709A">
        <w:tc>
          <w:tcPr>
            <w:tcW w:w="3686" w:type="dxa"/>
          </w:tcPr>
          <w:p w:rsidR="007606C6" w:rsidRPr="001D5B25" w:rsidRDefault="007606C6" w:rsidP="007606C6">
            <w:pPr>
              <w:rPr>
                <w:lang w:val="sk-SK"/>
              </w:rPr>
            </w:pPr>
            <w:r w:rsidRPr="001D5B25">
              <w:rPr>
                <w:lang w:val="sk-SK"/>
              </w:rPr>
              <w:t>59 – Dane z príjmov</w:t>
            </w:r>
          </w:p>
        </w:tc>
        <w:tc>
          <w:tcPr>
            <w:tcW w:w="2439" w:type="dxa"/>
          </w:tcPr>
          <w:p w:rsidR="007606C6" w:rsidRPr="001D5B25" w:rsidRDefault="007606C6" w:rsidP="007606C6">
            <w:pPr>
              <w:spacing w:line="360" w:lineRule="auto"/>
              <w:jc w:val="right"/>
              <w:rPr>
                <w:b/>
                <w:lang w:val="sk-SK"/>
              </w:rPr>
            </w:pPr>
            <w:r>
              <w:rPr>
                <w:b/>
                <w:lang w:val="sk-SK"/>
              </w:rPr>
              <w:t>11,56</w:t>
            </w:r>
          </w:p>
        </w:tc>
        <w:tc>
          <w:tcPr>
            <w:tcW w:w="3260" w:type="dxa"/>
          </w:tcPr>
          <w:p w:rsidR="007606C6" w:rsidRPr="001D5B25" w:rsidRDefault="00876D48" w:rsidP="007606C6">
            <w:pPr>
              <w:spacing w:line="360" w:lineRule="auto"/>
              <w:jc w:val="right"/>
              <w:rPr>
                <w:b/>
                <w:lang w:val="sk-SK"/>
              </w:rPr>
            </w:pPr>
            <w:r>
              <w:rPr>
                <w:b/>
                <w:lang w:val="sk-SK"/>
              </w:rPr>
              <w:t>11,13</w:t>
            </w:r>
          </w:p>
        </w:tc>
      </w:tr>
      <w:tr w:rsidR="007606C6" w:rsidRPr="001D5B25" w:rsidTr="004B709A">
        <w:tc>
          <w:tcPr>
            <w:tcW w:w="3686" w:type="dxa"/>
            <w:shd w:val="clear" w:color="auto" w:fill="D9D9D9"/>
          </w:tcPr>
          <w:p w:rsidR="007606C6" w:rsidRPr="001D5B25" w:rsidRDefault="007606C6" w:rsidP="007606C6">
            <w:pPr>
              <w:rPr>
                <w:b/>
                <w:lang w:val="sk-SK"/>
              </w:rPr>
            </w:pPr>
            <w:r w:rsidRPr="001D5B25">
              <w:rPr>
                <w:b/>
                <w:lang w:val="sk-SK"/>
              </w:rPr>
              <w:t>Výnosy</w:t>
            </w:r>
          </w:p>
        </w:tc>
        <w:tc>
          <w:tcPr>
            <w:tcW w:w="2439" w:type="dxa"/>
            <w:shd w:val="clear" w:color="auto" w:fill="D9D9D9"/>
          </w:tcPr>
          <w:p w:rsidR="007606C6" w:rsidRPr="001D5B25" w:rsidRDefault="007606C6" w:rsidP="007606C6">
            <w:pPr>
              <w:spacing w:line="360" w:lineRule="auto"/>
              <w:jc w:val="right"/>
              <w:rPr>
                <w:b/>
                <w:lang w:val="sk-SK"/>
              </w:rPr>
            </w:pPr>
            <w:r>
              <w:rPr>
                <w:b/>
                <w:lang w:val="sk-SK"/>
              </w:rPr>
              <w:t>183 841,81</w:t>
            </w:r>
          </w:p>
        </w:tc>
        <w:tc>
          <w:tcPr>
            <w:tcW w:w="3260" w:type="dxa"/>
            <w:shd w:val="clear" w:color="auto" w:fill="D9D9D9"/>
          </w:tcPr>
          <w:p w:rsidR="007606C6" w:rsidRPr="001D5B25" w:rsidRDefault="00876D48" w:rsidP="007606C6">
            <w:pPr>
              <w:spacing w:line="360" w:lineRule="auto"/>
              <w:jc w:val="right"/>
              <w:rPr>
                <w:b/>
                <w:lang w:val="sk-SK"/>
              </w:rPr>
            </w:pPr>
            <w:r>
              <w:rPr>
                <w:b/>
                <w:lang w:val="sk-SK"/>
              </w:rPr>
              <w:t>196 588,80</w:t>
            </w:r>
          </w:p>
        </w:tc>
      </w:tr>
      <w:tr w:rsidR="007606C6" w:rsidRPr="001D5B25" w:rsidTr="004B709A">
        <w:tc>
          <w:tcPr>
            <w:tcW w:w="3686" w:type="dxa"/>
          </w:tcPr>
          <w:p w:rsidR="007606C6" w:rsidRPr="001D5B25" w:rsidRDefault="007606C6" w:rsidP="007606C6">
            <w:pPr>
              <w:rPr>
                <w:lang w:val="sk-SK"/>
              </w:rPr>
            </w:pPr>
            <w:r w:rsidRPr="001D5B25">
              <w:rPr>
                <w:lang w:val="sk-SK"/>
              </w:rPr>
              <w:t>60 – Tržby za vlastné výkony a tovar</w:t>
            </w:r>
          </w:p>
        </w:tc>
        <w:tc>
          <w:tcPr>
            <w:tcW w:w="2439" w:type="dxa"/>
          </w:tcPr>
          <w:p w:rsidR="007606C6" w:rsidRPr="001D5B25" w:rsidRDefault="007606C6" w:rsidP="007606C6">
            <w:pPr>
              <w:spacing w:line="360" w:lineRule="auto"/>
              <w:jc w:val="right"/>
              <w:rPr>
                <w:b/>
                <w:lang w:val="sk-SK"/>
              </w:rPr>
            </w:pPr>
            <w:r>
              <w:rPr>
                <w:b/>
                <w:lang w:val="sk-SK"/>
              </w:rPr>
              <w:t>11 677,23</w:t>
            </w:r>
          </w:p>
        </w:tc>
        <w:tc>
          <w:tcPr>
            <w:tcW w:w="3260" w:type="dxa"/>
          </w:tcPr>
          <w:p w:rsidR="007606C6" w:rsidRPr="001D5B25" w:rsidRDefault="00876D48" w:rsidP="007606C6">
            <w:pPr>
              <w:spacing w:line="360" w:lineRule="auto"/>
              <w:jc w:val="right"/>
              <w:rPr>
                <w:b/>
                <w:lang w:val="sk-SK"/>
              </w:rPr>
            </w:pPr>
            <w:r>
              <w:rPr>
                <w:b/>
                <w:lang w:val="sk-SK"/>
              </w:rPr>
              <w:t>13027,67</w:t>
            </w:r>
          </w:p>
        </w:tc>
      </w:tr>
      <w:tr w:rsidR="007606C6" w:rsidRPr="001D5B25" w:rsidTr="004B709A">
        <w:tc>
          <w:tcPr>
            <w:tcW w:w="3686" w:type="dxa"/>
          </w:tcPr>
          <w:p w:rsidR="007606C6" w:rsidRPr="001D5B25" w:rsidRDefault="007606C6" w:rsidP="007606C6">
            <w:pPr>
              <w:rPr>
                <w:lang w:val="sk-SK"/>
              </w:rPr>
            </w:pPr>
            <w:r w:rsidRPr="001D5B25">
              <w:rPr>
                <w:lang w:val="sk-SK"/>
              </w:rPr>
              <w:t>61 – Zmena stavu vnútroorganizačných služieb</w:t>
            </w:r>
          </w:p>
        </w:tc>
        <w:tc>
          <w:tcPr>
            <w:tcW w:w="2439" w:type="dxa"/>
          </w:tcPr>
          <w:p w:rsidR="007606C6" w:rsidRPr="001D5B25" w:rsidRDefault="007606C6" w:rsidP="007606C6">
            <w:pPr>
              <w:spacing w:line="360" w:lineRule="auto"/>
              <w:jc w:val="right"/>
              <w:rPr>
                <w:b/>
                <w:lang w:val="sk-SK"/>
              </w:rPr>
            </w:pPr>
            <w:r>
              <w:rPr>
                <w:b/>
                <w:lang w:val="sk-SK"/>
              </w:rPr>
              <w:t>0</w:t>
            </w:r>
          </w:p>
        </w:tc>
        <w:tc>
          <w:tcPr>
            <w:tcW w:w="3260" w:type="dxa"/>
          </w:tcPr>
          <w:p w:rsidR="007606C6" w:rsidRPr="001D5B25" w:rsidRDefault="00876D48" w:rsidP="007606C6">
            <w:pPr>
              <w:spacing w:line="360" w:lineRule="auto"/>
              <w:jc w:val="right"/>
              <w:rPr>
                <w:b/>
                <w:lang w:val="sk-SK"/>
              </w:rPr>
            </w:pPr>
            <w:r>
              <w:rPr>
                <w:b/>
                <w:lang w:val="sk-SK"/>
              </w:rPr>
              <w:t>0</w:t>
            </w:r>
          </w:p>
        </w:tc>
      </w:tr>
      <w:tr w:rsidR="007606C6" w:rsidRPr="001D5B25" w:rsidTr="004B709A">
        <w:tc>
          <w:tcPr>
            <w:tcW w:w="3686" w:type="dxa"/>
          </w:tcPr>
          <w:p w:rsidR="007606C6" w:rsidRPr="001D5B25" w:rsidRDefault="007606C6" w:rsidP="007606C6">
            <w:pPr>
              <w:rPr>
                <w:lang w:val="sk-SK"/>
              </w:rPr>
            </w:pPr>
            <w:r w:rsidRPr="001D5B25">
              <w:rPr>
                <w:lang w:val="sk-SK"/>
              </w:rPr>
              <w:t>62 – Aktivácia</w:t>
            </w:r>
          </w:p>
        </w:tc>
        <w:tc>
          <w:tcPr>
            <w:tcW w:w="2439" w:type="dxa"/>
          </w:tcPr>
          <w:p w:rsidR="007606C6" w:rsidRPr="001D5B25" w:rsidRDefault="007606C6" w:rsidP="007606C6">
            <w:pPr>
              <w:spacing w:line="360" w:lineRule="auto"/>
              <w:jc w:val="right"/>
              <w:rPr>
                <w:b/>
                <w:lang w:val="sk-SK"/>
              </w:rPr>
            </w:pPr>
            <w:r>
              <w:rPr>
                <w:b/>
                <w:lang w:val="sk-SK"/>
              </w:rPr>
              <w:t>0</w:t>
            </w:r>
          </w:p>
        </w:tc>
        <w:tc>
          <w:tcPr>
            <w:tcW w:w="3260" w:type="dxa"/>
          </w:tcPr>
          <w:p w:rsidR="007606C6" w:rsidRPr="001D5B25" w:rsidRDefault="00876D48" w:rsidP="007606C6">
            <w:pPr>
              <w:spacing w:line="360" w:lineRule="auto"/>
              <w:jc w:val="right"/>
              <w:rPr>
                <w:b/>
                <w:lang w:val="sk-SK"/>
              </w:rPr>
            </w:pPr>
            <w:r>
              <w:rPr>
                <w:b/>
                <w:lang w:val="sk-SK"/>
              </w:rPr>
              <w:t>0</w:t>
            </w:r>
          </w:p>
        </w:tc>
      </w:tr>
      <w:tr w:rsidR="007606C6" w:rsidRPr="001D5B25" w:rsidTr="004B709A">
        <w:tc>
          <w:tcPr>
            <w:tcW w:w="3686" w:type="dxa"/>
          </w:tcPr>
          <w:p w:rsidR="007606C6" w:rsidRPr="001D5B25" w:rsidRDefault="007606C6" w:rsidP="007606C6">
            <w:pPr>
              <w:rPr>
                <w:lang w:val="sk-SK"/>
              </w:rPr>
            </w:pPr>
            <w:r w:rsidRPr="001D5B25">
              <w:rPr>
                <w:lang w:val="sk-SK"/>
              </w:rPr>
              <w:t>63 – Daňové a colné výnosy a výnosy z poplatkov</w:t>
            </w:r>
          </w:p>
        </w:tc>
        <w:tc>
          <w:tcPr>
            <w:tcW w:w="2439" w:type="dxa"/>
          </w:tcPr>
          <w:p w:rsidR="007606C6" w:rsidRPr="001D5B25" w:rsidRDefault="007606C6" w:rsidP="007606C6">
            <w:pPr>
              <w:spacing w:line="360" w:lineRule="auto"/>
              <w:jc w:val="right"/>
              <w:rPr>
                <w:b/>
                <w:lang w:val="sk-SK"/>
              </w:rPr>
            </w:pPr>
            <w:r>
              <w:rPr>
                <w:b/>
                <w:lang w:val="sk-SK"/>
              </w:rPr>
              <w:t>159 894,84</w:t>
            </w:r>
          </w:p>
        </w:tc>
        <w:tc>
          <w:tcPr>
            <w:tcW w:w="3260" w:type="dxa"/>
          </w:tcPr>
          <w:p w:rsidR="007606C6" w:rsidRPr="001D5B25" w:rsidRDefault="00876D48" w:rsidP="007606C6">
            <w:pPr>
              <w:spacing w:line="360" w:lineRule="auto"/>
              <w:jc w:val="right"/>
              <w:rPr>
                <w:b/>
                <w:lang w:val="sk-SK"/>
              </w:rPr>
            </w:pPr>
            <w:r>
              <w:rPr>
                <w:b/>
                <w:lang w:val="sk-SK"/>
              </w:rPr>
              <w:t>172547,78</w:t>
            </w:r>
          </w:p>
        </w:tc>
      </w:tr>
      <w:tr w:rsidR="007606C6" w:rsidRPr="001D5B25" w:rsidTr="004B709A">
        <w:tc>
          <w:tcPr>
            <w:tcW w:w="3686" w:type="dxa"/>
          </w:tcPr>
          <w:p w:rsidR="007606C6" w:rsidRPr="001D5B25" w:rsidRDefault="007606C6" w:rsidP="007606C6">
            <w:pPr>
              <w:rPr>
                <w:lang w:val="sk-SK"/>
              </w:rPr>
            </w:pPr>
            <w:r w:rsidRPr="001D5B25">
              <w:rPr>
                <w:lang w:val="sk-SK"/>
              </w:rPr>
              <w:t>64 – Ostatné výnosy</w:t>
            </w:r>
          </w:p>
        </w:tc>
        <w:tc>
          <w:tcPr>
            <w:tcW w:w="2439" w:type="dxa"/>
          </w:tcPr>
          <w:p w:rsidR="007606C6" w:rsidRPr="001D5B25" w:rsidRDefault="007606C6" w:rsidP="007606C6">
            <w:pPr>
              <w:spacing w:line="360" w:lineRule="auto"/>
              <w:jc w:val="right"/>
              <w:rPr>
                <w:b/>
                <w:lang w:val="sk-SK"/>
              </w:rPr>
            </w:pPr>
            <w:r>
              <w:rPr>
                <w:b/>
                <w:lang w:val="sk-SK"/>
              </w:rPr>
              <w:t>1 578,65</w:t>
            </w:r>
          </w:p>
        </w:tc>
        <w:tc>
          <w:tcPr>
            <w:tcW w:w="3260" w:type="dxa"/>
          </w:tcPr>
          <w:p w:rsidR="007606C6" w:rsidRPr="001D5B25" w:rsidRDefault="00876D48" w:rsidP="007606C6">
            <w:pPr>
              <w:spacing w:line="360" w:lineRule="auto"/>
              <w:jc w:val="right"/>
              <w:rPr>
                <w:b/>
                <w:lang w:val="sk-SK"/>
              </w:rPr>
            </w:pPr>
            <w:r>
              <w:rPr>
                <w:b/>
                <w:lang w:val="sk-SK"/>
              </w:rPr>
              <w:t>348,16</w:t>
            </w:r>
          </w:p>
        </w:tc>
      </w:tr>
      <w:tr w:rsidR="007606C6" w:rsidRPr="001D5B25" w:rsidTr="004B709A">
        <w:tc>
          <w:tcPr>
            <w:tcW w:w="3686" w:type="dxa"/>
          </w:tcPr>
          <w:p w:rsidR="007606C6" w:rsidRPr="001D5B25" w:rsidRDefault="007606C6" w:rsidP="007606C6">
            <w:pPr>
              <w:rPr>
                <w:lang w:val="sk-SK"/>
              </w:rPr>
            </w:pPr>
            <w:r w:rsidRPr="001D5B25">
              <w:rPr>
                <w:lang w:val="sk-SK"/>
              </w:rPr>
              <w:t>65 – Zúčtovanie rezerv a OP z prevádzkovej a finančnej činnosti a zúčtovanie časového rozlíšenia</w:t>
            </w:r>
          </w:p>
        </w:tc>
        <w:tc>
          <w:tcPr>
            <w:tcW w:w="2439" w:type="dxa"/>
          </w:tcPr>
          <w:p w:rsidR="007606C6" w:rsidRPr="001D5B25" w:rsidRDefault="007606C6" w:rsidP="007606C6">
            <w:pPr>
              <w:spacing w:line="360" w:lineRule="auto"/>
              <w:jc w:val="right"/>
              <w:rPr>
                <w:b/>
                <w:lang w:val="sk-SK"/>
              </w:rPr>
            </w:pPr>
            <w:r>
              <w:rPr>
                <w:b/>
                <w:lang w:val="sk-SK"/>
              </w:rPr>
              <w:t>937,18</w:t>
            </w:r>
          </w:p>
        </w:tc>
        <w:tc>
          <w:tcPr>
            <w:tcW w:w="3260" w:type="dxa"/>
          </w:tcPr>
          <w:p w:rsidR="007606C6" w:rsidRPr="001D5B25" w:rsidRDefault="00DF3E30" w:rsidP="007606C6">
            <w:pPr>
              <w:spacing w:line="360" w:lineRule="auto"/>
              <w:jc w:val="right"/>
              <w:rPr>
                <w:b/>
                <w:lang w:val="sk-SK"/>
              </w:rPr>
            </w:pPr>
            <w:r>
              <w:rPr>
                <w:b/>
                <w:lang w:val="sk-SK"/>
              </w:rPr>
              <w:t>500,00</w:t>
            </w:r>
          </w:p>
        </w:tc>
      </w:tr>
      <w:tr w:rsidR="007606C6" w:rsidRPr="001D5B25" w:rsidTr="004B709A">
        <w:tc>
          <w:tcPr>
            <w:tcW w:w="3686" w:type="dxa"/>
          </w:tcPr>
          <w:p w:rsidR="007606C6" w:rsidRPr="001D5B25" w:rsidRDefault="007606C6" w:rsidP="007606C6">
            <w:pPr>
              <w:rPr>
                <w:lang w:val="sk-SK"/>
              </w:rPr>
            </w:pPr>
            <w:r w:rsidRPr="001D5B25">
              <w:rPr>
                <w:lang w:val="sk-SK"/>
              </w:rPr>
              <w:t>66 – Finančné výnosy</w:t>
            </w:r>
          </w:p>
        </w:tc>
        <w:tc>
          <w:tcPr>
            <w:tcW w:w="2439" w:type="dxa"/>
          </w:tcPr>
          <w:p w:rsidR="007606C6" w:rsidRPr="001D5B25" w:rsidRDefault="007606C6" w:rsidP="007606C6">
            <w:pPr>
              <w:spacing w:line="360" w:lineRule="auto"/>
              <w:jc w:val="right"/>
              <w:rPr>
                <w:b/>
                <w:lang w:val="sk-SK"/>
              </w:rPr>
            </w:pPr>
            <w:r>
              <w:rPr>
                <w:b/>
                <w:lang w:val="sk-SK"/>
              </w:rPr>
              <w:t>61,10</w:t>
            </w:r>
          </w:p>
        </w:tc>
        <w:tc>
          <w:tcPr>
            <w:tcW w:w="3260" w:type="dxa"/>
          </w:tcPr>
          <w:p w:rsidR="007606C6" w:rsidRPr="001D5B25" w:rsidRDefault="00DF3E30" w:rsidP="007606C6">
            <w:pPr>
              <w:spacing w:line="360" w:lineRule="auto"/>
              <w:jc w:val="right"/>
              <w:rPr>
                <w:b/>
                <w:lang w:val="sk-SK"/>
              </w:rPr>
            </w:pPr>
            <w:r>
              <w:rPr>
                <w:b/>
                <w:lang w:val="sk-SK"/>
              </w:rPr>
              <w:t>58,93</w:t>
            </w:r>
          </w:p>
        </w:tc>
      </w:tr>
      <w:tr w:rsidR="007606C6" w:rsidRPr="001D5B25" w:rsidTr="004B709A">
        <w:tc>
          <w:tcPr>
            <w:tcW w:w="3686" w:type="dxa"/>
          </w:tcPr>
          <w:p w:rsidR="007606C6" w:rsidRPr="001D5B25" w:rsidRDefault="007606C6" w:rsidP="007606C6">
            <w:pPr>
              <w:rPr>
                <w:lang w:val="sk-SK"/>
              </w:rPr>
            </w:pPr>
            <w:r w:rsidRPr="001D5B25">
              <w:rPr>
                <w:lang w:val="sk-SK"/>
              </w:rPr>
              <w:t>67 – Mimoriadne výnosy</w:t>
            </w:r>
          </w:p>
        </w:tc>
        <w:tc>
          <w:tcPr>
            <w:tcW w:w="2439" w:type="dxa"/>
          </w:tcPr>
          <w:p w:rsidR="007606C6" w:rsidRPr="001D5B25" w:rsidRDefault="007606C6" w:rsidP="007606C6">
            <w:pPr>
              <w:spacing w:line="360" w:lineRule="auto"/>
              <w:jc w:val="right"/>
              <w:rPr>
                <w:b/>
                <w:lang w:val="sk-SK"/>
              </w:rPr>
            </w:pPr>
            <w:r>
              <w:rPr>
                <w:b/>
                <w:lang w:val="sk-SK"/>
              </w:rPr>
              <w:t>0</w:t>
            </w:r>
          </w:p>
        </w:tc>
        <w:tc>
          <w:tcPr>
            <w:tcW w:w="3260" w:type="dxa"/>
          </w:tcPr>
          <w:p w:rsidR="007606C6" w:rsidRPr="001D5B25" w:rsidRDefault="00DF3E30" w:rsidP="007606C6">
            <w:pPr>
              <w:spacing w:line="360" w:lineRule="auto"/>
              <w:jc w:val="right"/>
              <w:rPr>
                <w:b/>
                <w:lang w:val="sk-SK"/>
              </w:rPr>
            </w:pPr>
            <w:r>
              <w:rPr>
                <w:b/>
                <w:lang w:val="sk-SK"/>
              </w:rPr>
              <w:t>0</w:t>
            </w:r>
          </w:p>
        </w:tc>
      </w:tr>
      <w:tr w:rsidR="007606C6" w:rsidRPr="001D5B25" w:rsidTr="004B709A">
        <w:tc>
          <w:tcPr>
            <w:tcW w:w="3686" w:type="dxa"/>
          </w:tcPr>
          <w:p w:rsidR="007606C6" w:rsidRPr="001D5B25" w:rsidRDefault="007606C6" w:rsidP="007606C6">
            <w:pPr>
              <w:rPr>
                <w:lang w:val="sk-SK"/>
              </w:rPr>
            </w:pPr>
            <w:r w:rsidRPr="001D5B25">
              <w:rPr>
                <w:lang w:val="sk-SK"/>
              </w:rPr>
              <w:t>69 – Výnosy z transferov a rozpočtových príjmov v obciach, VÚC a v RO a PO zriadených obcou alebo VÚC</w:t>
            </w:r>
          </w:p>
        </w:tc>
        <w:tc>
          <w:tcPr>
            <w:tcW w:w="2439" w:type="dxa"/>
          </w:tcPr>
          <w:p w:rsidR="007606C6" w:rsidRPr="001D5B25" w:rsidRDefault="007606C6" w:rsidP="007606C6">
            <w:pPr>
              <w:spacing w:line="360" w:lineRule="auto"/>
              <w:jc w:val="right"/>
              <w:rPr>
                <w:b/>
                <w:lang w:val="sk-SK"/>
              </w:rPr>
            </w:pPr>
            <w:r>
              <w:rPr>
                <w:b/>
                <w:lang w:val="sk-SK"/>
              </w:rPr>
              <w:t>9 692,81</w:t>
            </w:r>
          </w:p>
        </w:tc>
        <w:tc>
          <w:tcPr>
            <w:tcW w:w="3260" w:type="dxa"/>
          </w:tcPr>
          <w:p w:rsidR="007606C6" w:rsidRPr="001D5B25" w:rsidRDefault="00DF3E30" w:rsidP="007606C6">
            <w:pPr>
              <w:spacing w:line="360" w:lineRule="auto"/>
              <w:jc w:val="right"/>
              <w:rPr>
                <w:b/>
                <w:lang w:val="sk-SK"/>
              </w:rPr>
            </w:pPr>
            <w:r>
              <w:rPr>
                <w:b/>
                <w:lang w:val="sk-SK"/>
              </w:rPr>
              <w:t>10106,26</w:t>
            </w:r>
          </w:p>
        </w:tc>
      </w:tr>
      <w:tr w:rsidR="007606C6" w:rsidRPr="001D5B25" w:rsidTr="004B709A">
        <w:tc>
          <w:tcPr>
            <w:tcW w:w="3686" w:type="dxa"/>
            <w:shd w:val="clear" w:color="auto" w:fill="D9D9D9"/>
          </w:tcPr>
          <w:p w:rsidR="007606C6" w:rsidRPr="001D5B25" w:rsidRDefault="007606C6" w:rsidP="007606C6">
            <w:pPr>
              <w:rPr>
                <w:b/>
                <w:lang w:val="sk-SK"/>
              </w:rPr>
            </w:pPr>
            <w:r w:rsidRPr="001D5B25">
              <w:rPr>
                <w:b/>
                <w:lang w:val="sk-SK"/>
              </w:rPr>
              <w:t>Hospodársky výsledok</w:t>
            </w:r>
          </w:p>
          <w:p w:rsidR="007606C6" w:rsidRPr="001D5B25" w:rsidRDefault="007606C6" w:rsidP="007606C6">
            <w:pPr>
              <w:rPr>
                <w:lang w:val="sk-SK"/>
              </w:rPr>
            </w:pPr>
            <w:r w:rsidRPr="001D5B25">
              <w:rPr>
                <w:b/>
                <w:lang w:val="sk-SK"/>
              </w:rPr>
              <w:t>/+ kladný HV, - záporný HV/</w:t>
            </w:r>
          </w:p>
        </w:tc>
        <w:tc>
          <w:tcPr>
            <w:tcW w:w="2439" w:type="dxa"/>
            <w:shd w:val="clear" w:color="auto" w:fill="D9D9D9"/>
          </w:tcPr>
          <w:p w:rsidR="007606C6" w:rsidRPr="001D5B25" w:rsidRDefault="007606C6" w:rsidP="007606C6">
            <w:pPr>
              <w:spacing w:line="360" w:lineRule="auto"/>
              <w:jc w:val="right"/>
              <w:rPr>
                <w:b/>
                <w:lang w:val="sk-SK"/>
              </w:rPr>
            </w:pPr>
            <w:r>
              <w:rPr>
                <w:b/>
                <w:lang w:val="sk-SK"/>
              </w:rPr>
              <w:t>5647,06</w:t>
            </w:r>
          </w:p>
        </w:tc>
        <w:tc>
          <w:tcPr>
            <w:tcW w:w="3260" w:type="dxa"/>
            <w:shd w:val="clear" w:color="auto" w:fill="D9D9D9"/>
          </w:tcPr>
          <w:p w:rsidR="007606C6" w:rsidRPr="001D5B25" w:rsidRDefault="00DF3E30" w:rsidP="007606C6">
            <w:pPr>
              <w:spacing w:line="360" w:lineRule="auto"/>
              <w:jc w:val="right"/>
              <w:rPr>
                <w:b/>
                <w:lang w:val="sk-SK"/>
              </w:rPr>
            </w:pPr>
            <w:r>
              <w:rPr>
                <w:b/>
                <w:lang w:val="sk-SK"/>
              </w:rPr>
              <w:t>-7779,65</w:t>
            </w:r>
          </w:p>
        </w:tc>
      </w:tr>
    </w:tbl>
    <w:p w:rsidR="00B921B8" w:rsidRPr="001D5B25" w:rsidRDefault="00B921B8" w:rsidP="00B921B8">
      <w:pPr>
        <w:jc w:val="both"/>
        <w:rPr>
          <w:b/>
          <w:lang w:val="sk-SK"/>
        </w:rPr>
      </w:pPr>
    </w:p>
    <w:p w:rsidR="00540D8D" w:rsidRDefault="00540D8D" w:rsidP="00B921B8">
      <w:pPr>
        <w:jc w:val="both"/>
        <w:rPr>
          <w:lang w:val="sk-SK"/>
        </w:rPr>
      </w:pPr>
    </w:p>
    <w:p w:rsidR="00B921B8" w:rsidRPr="001D5B25" w:rsidRDefault="00B921B8" w:rsidP="00B921B8">
      <w:pPr>
        <w:jc w:val="both"/>
        <w:rPr>
          <w:lang w:val="sk-SK"/>
        </w:rPr>
      </w:pPr>
      <w:r>
        <w:rPr>
          <w:lang w:val="sk-SK"/>
        </w:rPr>
        <w:lastRenderedPageBreak/>
        <w:t>Hospodársky výsledok /</w:t>
      </w:r>
      <w:r w:rsidR="00133210">
        <w:rPr>
          <w:lang w:val="sk-SK"/>
        </w:rPr>
        <w:t>záporný</w:t>
      </w:r>
      <w:r w:rsidRPr="001D5B25">
        <w:rPr>
          <w:lang w:val="sk-SK"/>
        </w:rPr>
        <w:t xml:space="preserve">/ za rok </w:t>
      </w:r>
      <w:r w:rsidR="00133210">
        <w:rPr>
          <w:lang w:val="sk-SK"/>
        </w:rPr>
        <w:t>2019</w:t>
      </w:r>
      <w:r w:rsidRPr="001D5B25">
        <w:rPr>
          <w:lang w:val="sk-SK"/>
        </w:rPr>
        <w:t xml:space="preserve"> v sume </w:t>
      </w:r>
      <w:r w:rsidR="00133210">
        <w:rPr>
          <w:lang w:val="sk-SK"/>
        </w:rPr>
        <w:t>-</w:t>
      </w:r>
      <w:r w:rsidR="00133210">
        <w:rPr>
          <w:b/>
          <w:lang w:val="sk-SK"/>
        </w:rPr>
        <w:t>7779,65</w:t>
      </w:r>
      <w:r>
        <w:rPr>
          <w:b/>
          <w:lang w:val="sk-SK"/>
        </w:rPr>
        <w:t xml:space="preserve"> </w:t>
      </w:r>
      <w:r w:rsidRPr="001D5B25">
        <w:rPr>
          <w:lang w:val="sk-SK"/>
        </w:rPr>
        <w:t xml:space="preserve">EUR bude </w:t>
      </w:r>
      <w:r w:rsidR="004B709A">
        <w:rPr>
          <w:lang w:val="sk-SK"/>
        </w:rPr>
        <w:t>v roku 2019</w:t>
      </w:r>
      <w:r>
        <w:rPr>
          <w:lang w:val="sk-SK"/>
        </w:rPr>
        <w:t xml:space="preserve"> </w:t>
      </w:r>
      <w:r w:rsidRPr="001D5B25">
        <w:rPr>
          <w:lang w:val="sk-SK"/>
        </w:rPr>
        <w:t xml:space="preserve">zúčtovaný na účet 428 – </w:t>
      </w:r>
      <w:proofErr w:type="spellStart"/>
      <w:r w:rsidRPr="001D5B25">
        <w:rPr>
          <w:lang w:val="sk-SK"/>
        </w:rPr>
        <w:t>Nevysporiadaný</w:t>
      </w:r>
      <w:proofErr w:type="spellEnd"/>
      <w:r w:rsidRPr="001D5B25">
        <w:rPr>
          <w:lang w:val="sk-SK"/>
        </w:rPr>
        <w:t xml:space="preserve"> výsledok hospodárenia minulých rokov.</w:t>
      </w:r>
    </w:p>
    <w:p w:rsidR="00E42EE0" w:rsidRDefault="00E42EE0" w:rsidP="00E42EE0">
      <w:pPr>
        <w:jc w:val="both"/>
        <w:rPr>
          <w:lang w:val="sk-SK"/>
        </w:rPr>
      </w:pPr>
    </w:p>
    <w:p w:rsidR="00D36C0B" w:rsidRDefault="00D36C0B" w:rsidP="00E42EE0">
      <w:pPr>
        <w:jc w:val="both"/>
        <w:rPr>
          <w:lang w:val="sk-SK"/>
        </w:rPr>
      </w:pPr>
    </w:p>
    <w:p w:rsidR="00D36C0B" w:rsidRDefault="00D36C0B" w:rsidP="00E42EE0">
      <w:pPr>
        <w:jc w:val="both"/>
        <w:rPr>
          <w:lang w:val="sk-SK"/>
        </w:rPr>
      </w:pPr>
    </w:p>
    <w:p w:rsidR="00E42EE0" w:rsidRPr="001D5B25" w:rsidRDefault="00E42EE0" w:rsidP="00E42EE0">
      <w:pPr>
        <w:jc w:val="both"/>
        <w:rPr>
          <w:lang w:val="sk-SK"/>
        </w:rPr>
      </w:pPr>
    </w:p>
    <w:p w:rsidR="00B921B8" w:rsidRPr="001D5B25" w:rsidRDefault="00B921B8" w:rsidP="00B921B8">
      <w:pPr>
        <w:spacing w:line="360" w:lineRule="auto"/>
        <w:rPr>
          <w:b/>
          <w:sz w:val="28"/>
          <w:szCs w:val="28"/>
          <w:lang w:val="sk-SK"/>
        </w:rPr>
      </w:pPr>
      <w:r w:rsidRPr="001D5B25">
        <w:rPr>
          <w:b/>
          <w:sz w:val="28"/>
          <w:szCs w:val="28"/>
          <w:lang w:val="sk-SK"/>
        </w:rPr>
        <w:t xml:space="preserve">9. Ostatné dôležité informácie </w:t>
      </w:r>
    </w:p>
    <w:p w:rsidR="00B921B8" w:rsidRPr="001D5B25" w:rsidRDefault="00B921B8" w:rsidP="00B921B8">
      <w:pPr>
        <w:spacing w:line="360" w:lineRule="auto"/>
        <w:ind w:left="360"/>
        <w:jc w:val="both"/>
        <w:rPr>
          <w:b/>
          <w:lang w:val="sk-SK"/>
        </w:rPr>
      </w:pPr>
      <w:r w:rsidRPr="001D5B25">
        <w:rPr>
          <w:b/>
          <w:lang w:val="sk-SK"/>
        </w:rPr>
        <w:t xml:space="preserve">9.1. Prijaté granty a transfery </w:t>
      </w:r>
    </w:p>
    <w:p w:rsidR="00B921B8" w:rsidRPr="001D5B25" w:rsidRDefault="00B921B8" w:rsidP="00B921B8">
      <w:pPr>
        <w:spacing w:line="360" w:lineRule="auto"/>
        <w:jc w:val="both"/>
        <w:rPr>
          <w:lang w:val="sk-SK"/>
        </w:rPr>
      </w:pPr>
      <w:r w:rsidRPr="001D5B25">
        <w:rPr>
          <w:lang w:val="sk-SK"/>
        </w:rPr>
        <w:t xml:space="preserve">V roku </w:t>
      </w:r>
      <w:r w:rsidR="00133210">
        <w:rPr>
          <w:lang w:val="sk-SK"/>
        </w:rPr>
        <w:t>2019</w:t>
      </w:r>
      <w:r w:rsidRPr="001D5B25">
        <w:rPr>
          <w:lang w:val="sk-SK"/>
        </w:rPr>
        <w:t xml:space="preserve"> obec prijala nasledovné granty a transfery:</w:t>
      </w:r>
    </w:p>
    <w:tbl>
      <w:tblPr>
        <w:tblW w:w="9356"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39"/>
        <w:gridCol w:w="4507"/>
        <w:gridCol w:w="2410"/>
      </w:tblGrid>
      <w:tr w:rsidR="00B921B8" w:rsidRPr="001D5B25" w:rsidTr="00B921B8">
        <w:tc>
          <w:tcPr>
            <w:tcW w:w="2439" w:type="dxa"/>
            <w:shd w:val="clear" w:color="auto" w:fill="D9D9D9"/>
          </w:tcPr>
          <w:p w:rsidR="00B921B8" w:rsidRPr="001D5B25" w:rsidRDefault="00B921B8" w:rsidP="00B921B8">
            <w:pPr>
              <w:jc w:val="both"/>
              <w:rPr>
                <w:b/>
                <w:lang w:val="sk-SK"/>
              </w:rPr>
            </w:pPr>
            <w:r w:rsidRPr="001D5B25">
              <w:rPr>
                <w:b/>
                <w:lang w:val="sk-SK"/>
              </w:rPr>
              <w:t>Poskytovateľ</w:t>
            </w:r>
          </w:p>
        </w:tc>
        <w:tc>
          <w:tcPr>
            <w:tcW w:w="4507" w:type="dxa"/>
            <w:shd w:val="clear" w:color="auto" w:fill="D9D9D9"/>
          </w:tcPr>
          <w:p w:rsidR="00B921B8" w:rsidRPr="001D5B25" w:rsidRDefault="00B921B8" w:rsidP="00B921B8">
            <w:pPr>
              <w:jc w:val="center"/>
              <w:rPr>
                <w:b/>
                <w:lang w:val="sk-SK"/>
              </w:rPr>
            </w:pPr>
            <w:r w:rsidRPr="001D5B25">
              <w:rPr>
                <w:b/>
                <w:lang w:val="sk-SK"/>
              </w:rPr>
              <w:t>Účelové určenie grantov a transferov</w:t>
            </w:r>
          </w:p>
        </w:tc>
        <w:tc>
          <w:tcPr>
            <w:tcW w:w="2410" w:type="dxa"/>
            <w:shd w:val="clear" w:color="auto" w:fill="D9D9D9"/>
          </w:tcPr>
          <w:p w:rsidR="00B921B8" w:rsidRPr="001D5B25" w:rsidRDefault="00B921B8" w:rsidP="00B921B8">
            <w:pPr>
              <w:jc w:val="center"/>
              <w:rPr>
                <w:b/>
                <w:lang w:val="sk-SK"/>
              </w:rPr>
            </w:pPr>
            <w:r w:rsidRPr="001D5B25">
              <w:rPr>
                <w:b/>
                <w:lang w:val="sk-SK"/>
              </w:rPr>
              <w:t xml:space="preserve">Suma prijatých prostriedkov v EUR </w:t>
            </w:r>
          </w:p>
        </w:tc>
      </w:tr>
      <w:tr w:rsidR="00133210" w:rsidRPr="001D5B25" w:rsidTr="00B921B8">
        <w:tc>
          <w:tcPr>
            <w:tcW w:w="2439" w:type="dxa"/>
          </w:tcPr>
          <w:p w:rsidR="00133210" w:rsidRPr="001D5B25" w:rsidRDefault="00133210" w:rsidP="00133210">
            <w:r w:rsidRPr="001D5B25">
              <w:t>COOP Jednota SD</w:t>
            </w:r>
          </w:p>
        </w:tc>
        <w:tc>
          <w:tcPr>
            <w:tcW w:w="4507" w:type="dxa"/>
          </w:tcPr>
          <w:p w:rsidR="00133210" w:rsidRPr="001D5B25" w:rsidRDefault="00133210" w:rsidP="00133210">
            <w:pPr>
              <w:jc w:val="both"/>
            </w:pPr>
            <w:r w:rsidRPr="001D5B25">
              <w:t xml:space="preserve">Balíčky </w:t>
            </w:r>
            <w:proofErr w:type="spellStart"/>
            <w:r w:rsidRPr="001D5B25">
              <w:t>pre</w:t>
            </w:r>
            <w:proofErr w:type="spellEnd"/>
            <w:r w:rsidRPr="001D5B25">
              <w:t xml:space="preserve"> </w:t>
            </w:r>
            <w:proofErr w:type="spellStart"/>
            <w:r w:rsidRPr="001D5B25">
              <w:t>deti</w:t>
            </w:r>
            <w:proofErr w:type="spellEnd"/>
            <w:r w:rsidRPr="001D5B25">
              <w:t xml:space="preserve"> na „</w:t>
            </w:r>
            <w:proofErr w:type="spellStart"/>
            <w:r w:rsidRPr="001D5B25">
              <w:t>Mikuláša</w:t>
            </w:r>
            <w:proofErr w:type="spellEnd"/>
            <w:r w:rsidRPr="001D5B25">
              <w:t>“</w:t>
            </w:r>
          </w:p>
        </w:tc>
        <w:tc>
          <w:tcPr>
            <w:tcW w:w="2410" w:type="dxa"/>
          </w:tcPr>
          <w:p w:rsidR="00133210" w:rsidRPr="001D5B25" w:rsidRDefault="00133210" w:rsidP="00133210">
            <w:pPr>
              <w:jc w:val="right"/>
            </w:pPr>
            <w:r>
              <w:t>33,00</w:t>
            </w:r>
          </w:p>
        </w:tc>
      </w:tr>
      <w:tr w:rsidR="00133210" w:rsidRPr="001D5B25" w:rsidTr="00B921B8">
        <w:tc>
          <w:tcPr>
            <w:tcW w:w="2439" w:type="dxa"/>
          </w:tcPr>
          <w:p w:rsidR="00133210" w:rsidRPr="001D5B25" w:rsidRDefault="00133210" w:rsidP="00133210">
            <w:r w:rsidRPr="001D5B25">
              <w:t>COOP Jednota SD</w:t>
            </w:r>
          </w:p>
        </w:tc>
        <w:tc>
          <w:tcPr>
            <w:tcW w:w="4507" w:type="dxa"/>
          </w:tcPr>
          <w:p w:rsidR="00133210" w:rsidRPr="001D5B25" w:rsidRDefault="00133210" w:rsidP="00133210">
            <w:pPr>
              <w:jc w:val="both"/>
            </w:pPr>
            <w:proofErr w:type="spellStart"/>
            <w:r w:rsidRPr="001D5B25">
              <w:t>Športový</w:t>
            </w:r>
            <w:proofErr w:type="spellEnd"/>
            <w:r w:rsidRPr="001D5B25">
              <w:t xml:space="preserve"> </w:t>
            </w:r>
            <w:proofErr w:type="spellStart"/>
            <w:r w:rsidRPr="001D5B25">
              <w:t>deň</w:t>
            </w:r>
            <w:proofErr w:type="spellEnd"/>
            <w:r w:rsidRPr="001D5B25">
              <w:t xml:space="preserve"> obce</w:t>
            </w:r>
          </w:p>
        </w:tc>
        <w:tc>
          <w:tcPr>
            <w:tcW w:w="2410" w:type="dxa"/>
          </w:tcPr>
          <w:p w:rsidR="00133210" w:rsidRDefault="00133210" w:rsidP="00133210">
            <w:pPr>
              <w:jc w:val="right"/>
            </w:pPr>
            <w:r>
              <w:t>50,00</w:t>
            </w:r>
          </w:p>
        </w:tc>
      </w:tr>
      <w:tr w:rsidR="00133210" w:rsidRPr="001D5B25" w:rsidTr="00B921B8">
        <w:tc>
          <w:tcPr>
            <w:tcW w:w="2439" w:type="dxa"/>
          </w:tcPr>
          <w:p w:rsidR="00133210" w:rsidRPr="001D5B25" w:rsidRDefault="00133210" w:rsidP="00133210">
            <w:proofErr w:type="spellStart"/>
            <w:r>
              <w:t>Spoločenstvo</w:t>
            </w:r>
            <w:proofErr w:type="spellEnd"/>
            <w:r>
              <w:t xml:space="preserve"> </w:t>
            </w:r>
            <w:proofErr w:type="spellStart"/>
            <w:r>
              <w:t>Urbár</w:t>
            </w:r>
            <w:proofErr w:type="spellEnd"/>
          </w:p>
        </w:tc>
        <w:tc>
          <w:tcPr>
            <w:tcW w:w="4507" w:type="dxa"/>
          </w:tcPr>
          <w:p w:rsidR="00133210" w:rsidRPr="001D5B25" w:rsidRDefault="00133210" w:rsidP="00133210">
            <w:pPr>
              <w:jc w:val="both"/>
            </w:pPr>
            <w:proofErr w:type="spellStart"/>
            <w:r w:rsidRPr="001D5B25">
              <w:t>Športový</w:t>
            </w:r>
            <w:proofErr w:type="spellEnd"/>
            <w:r w:rsidRPr="001D5B25">
              <w:t xml:space="preserve"> </w:t>
            </w:r>
            <w:proofErr w:type="spellStart"/>
            <w:r w:rsidRPr="001D5B25">
              <w:t>deň</w:t>
            </w:r>
            <w:proofErr w:type="spellEnd"/>
            <w:r w:rsidRPr="001D5B25">
              <w:t xml:space="preserve"> obce</w:t>
            </w:r>
          </w:p>
        </w:tc>
        <w:tc>
          <w:tcPr>
            <w:tcW w:w="2410" w:type="dxa"/>
          </w:tcPr>
          <w:p w:rsidR="00133210" w:rsidRPr="001D5B25" w:rsidRDefault="00133210" w:rsidP="00133210">
            <w:pPr>
              <w:jc w:val="right"/>
            </w:pPr>
            <w:r>
              <w:t>400,00</w:t>
            </w:r>
          </w:p>
        </w:tc>
      </w:tr>
      <w:tr w:rsidR="00133210" w:rsidRPr="001D5B25" w:rsidTr="00B921B8">
        <w:tc>
          <w:tcPr>
            <w:tcW w:w="2439" w:type="dxa"/>
          </w:tcPr>
          <w:p w:rsidR="00133210" w:rsidRPr="001D5B25" w:rsidRDefault="00133210" w:rsidP="00133210">
            <w:r w:rsidRPr="001D5B25">
              <w:t xml:space="preserve">Ministerstvo </w:t>
            </w:r>
            <w:proofErr w:type="spellStart"/>
            <w:r w:rsidRPr="001D5B25">
              <w:t>financií</w:t>
            </w:r>
            <w:proofErr w:type="spellEnd"/>
            <w:r w:rsidRPr="001D5B25">
              <w:t xml:space="preserve"> SR</w:t>
            </w:r>
          </w:p>
        </w:tc>
        <w:tc>
          <w:tcPr>
            <w:tcW w:w="4507" w:type="dxa"/>
          </w:tcPr>
          <w:p w:rsidR="00133210" w:rsidRPr="001D5B25" w:rsidRDefault="00133210" w:rsidP="00133210">
            <w:proofErr w:type="spellStart"/>
            <w:r w:rsidRPr="001D5B25">
              <w:t>Dotácia</w:t>
            </w:r>
            <w:proofErr w:type="spellEnd"/>
            <w:r w:rsidRPr="001D5B25">
              <w:t xml:space="preserve"> na podporu stravovacích </w:t>
            </w:r>
            <w:proofErr w:type="spellStart"/>
            <w:r w:rsidRPr="001D5B25">
              <w:t>návykov</w:t>
            </w:r>
            <w:proofErr w:type="spellEnd"/>
            <w:r w:rsidRPr="001D5B25">
              <w:t xml:space="preserve"> </w:t>
            </w:r>
            <w:proofErr w:type="spellStart"/>
            <w:r w:rsidRPr="001D5B25">
              <w:t>dieťaťa</w:t>
            </w:r>
            <w:proofErr w:type="spellEnd"/>
          </w:p>
        </w:tc>
        <w:tc>
          <w:tcPr>
            <w:tcW w:w="2410" w:type="dxa"/>
          </w:tcPr>
          <w:p w:rsidR="00133210" w:rsidRPr="001D5B25" w:rsidRDefault="00133210" w:rsidP="00133210">
            <w:pPr>
              <w:jc w:val="right"/>
            </w:pPr>
            <w:r>
              <w:t>417,60</w:t>
            </w:r>
          </w:p>
        </w:tc>
      </w:tr>
      <w:tr w:rsidR="00133210" w:rsidRPr="001D5B25" w:rsidTr="00B921B8">
        <w:tc>
          <w:tcPr>
            <w:tcW w:w="2439" w:type="dxa"/>
          </w:tcPr>
          <w:p w:rsidR="00133210" w:rsidRPr="001D5B25" w:rsidRDefault="00133210" w:rsidP="00133210">
            <w:r w:rsidRPr="001D5B25">
              <w:t xml:space="preserve">Ministerstvo </w:t>
            </w:r>
            <w:proofErr w:type="spellStart"/>
            <w:r w:rsidRPr="001D5B25">
              <w:t>financií</w:t>
            </w:r>
            <w:proofErr w:type="spellEnd"/>
            <w:r w:rsidRPr="001D5B25">
              <w:t xml:space="preserve"> SR</w:t>
            </w:r>
          </w:p>
        </w:tc>
        <w:tc>
          <w:tcPr>
            <w:tcW w:w="4507" w:type="dxa"/>
          </w:tcPr>
          <w:p w:rsidR="00133210" w:rsidRPr="001D5B25" w:rsidRDefault="00133210" w:rsidP="00133210">
            <w:proofErr w:type="spellStart"/>
            <w:r>
              <w:t>Dotácia</w:t>
            </w:r>
            <w:proofErr w:type="spellEnd"/>
            <w:r>
              <w:t xml:space="preserve"> na stravu </w:t>
            </w:r>
            <w:proofErr w:type="spellStart"/>
            <w:r>
              <w:t>predškolákov</w:t>
            </w:r>
            <w:proofErr w:type="spellEnd"/>
          </w:p>
        </w:tc>
        <w:tc>
          <w:tcPr>
            <w:tcW w:w="2410" w:type="dxa"/>
          </w:tcPr>
          <w:p w:rsidR="00133210" w:rsidRDefault="00133210" w:rsidP="00133210">
            <w:pPr>
              <w:jc w:val="right"/>
            </w:pPr>
            <w:r>
              <w:t>901,20</w:t>
            </w:r>
          </w:p>
        </w:tc>
      </w:tr>
      <w:tr w:rsidR="00133210" w:rsidRPr="001D5B25" w:rsidTr="00B921B8">
        <w:tc>
          <w:tcPr>
            <w:tcW w:w="2439" w:type="dxa"/>
          </w:tcPr>
          <w:p w:rsidR="00133210" w:rsidRPr="001D5B25" w:rsidRDefault="00133210" w:rsidP="00133210">
            <w:r w:rsidRPr="001D5B25">
              <w:t xml:space="preserve">Ministerstvo </w:t>
            </w:r>
            <w:proofErr w:type="spellStart"/>
            <w:r w:rsidRPr="001D5B25">
              <w:t>financií</w:t>
            </w:r>
            <w:proofErr w:type="spellEnd"/>
            <w:r w:rsidRPr="001D5B25">
              <w:t xml:space="preserve"> SR</w:t>
            </w:r>
          </w:p>
        </w:tc>
        <w:tc>
          <w:tcPr>
            <w:tcW w:w="4507" w:type="dxa"/>
          </w:tcPr>
          <w:p w:rsidR="00133210" w:rsidRPr="001D5B25" w:rsidRDefault="00133210" w:rsidP="00133210">
            <w:r w:rsidRPr="001D5B25">
              <w:t>Výchova a </w:t>
            </w:r>
            <w:proofErr w:type="spellStart"/>
            <w:r w:rsidRPr="001D5B25">
              <w:t>vzdelávanie</w:t>
            </w:r>
            <w:proofErr w:type="spellEnd"/>
            <w:r w:rsidRPr="001D5B25">
              <w:t xml:space="preserve"> 5 ročných </w:t>
            </w:r>
            <w:proofErr w:type="spellStart"/>
            <w:r w:rsidRPr="001D5B25">
              <w:t>detí</w:t>
            </w:r>
            <w:proofErr w:type="spellEnd"/>
            <w:r w:rsidRPr="001D5B25">
              <w:t xml:space="preserve"> v MŠ</w:t>
            </w:r>
          </w:p>
        </w:tc>
        <w:tc>
          <w:tcPr>
            <w:tcW w:w="2410" w:type="dxa"/>
          </w:tcPr>
          <w:p w:rsidR="00133210" w:rsidRPr="001D5B25" w:rsidRDefault="00133210" w:rsidP="00133210">
            <w:pPr>
              <w:jc w:val="right"/>
            </w:pPr>
            <w:r>
              <w:t>850,00</w:t>
            </w:r>
          </w:p>
        </w:tc>
      </w:tr>
      <w:tr w:rsidR="00133210" w:rsidRPr="001D5B25" w:rsidTr="00B921B8">
        <w:tc>
          <w:tcPr>
            <w:tcW w:w="2439" w:type="dxa"/>
          </w:tcPr>
          <w:p w:rsidR="00133210" w:rsidRPr="001D5B25" w:rsidRDefault="00133210" w:rsidP="00133210">
            <w:r w:rsidRPr="001D5B25">
              <w:t xml:space="preserve">Ministerstvo </w:t>
            </w:r>
            <w:proofErr w:type="spellStart"/>
            <w:r w:rsidRPr="001D5B25">
              <w:t>financií</w:t>
            </w:r>
            <w:proofErr w:type="spellEnd"/>
            <w:r w:rsidRPr="001D5B25">
              <w:t xml:space="preserve"> SR</w:t>
            </w:r>
          </w:p>
        </w:tc>
        <w:tc>
          <w:tcPr>
            <w:tcW w:w="4507" w:type="dxa"/>
          </w:tcPr>
          <w:p w:rsidR="00133210" w:rsidRPr="001D5B25" w:rsidRDefault="00133210" w:rsidP="00133210">
            <w:proofErr w:type="spellStart"/>
            <w:r>
              <w:rPr>
                <w:sz w:val="22"/>
                <w:szCs w:val="22"/>
              </w:rPr>
              <w:t>Voľby</w:t>
            </w:r>
            <w:proofErr w:type="spellEnd"/>
            <w:r>
              <w:rPr>
                <w:sz w:val="22"/>
                <w:szCs w:val="22"/>
              </w:rPr>
              <w:t xml:space="preserve"> Prezidenta I. kolo</w:t>
            </w:r>
          </w:p>
        </w:tc>
        <w:tc>
          <w:tcPr>
            <w:tcW w:w="2410" w:type="dxa"/>
          </w:tcPr>
          <w:p w:rsidR="00133210" w:rsidRPr="001D5B25" w:rsidRDefault="00133210" w:rsidP="00133210">
            <w:pPr>
              <w:jc w:val="right"/>
            </w:pPr>
            <w:r>
              <w:t>451,74</w:t>
            </w:r>
          </w:p>
        </w:tc>
      </w:tr>
      <w:tr w:rsidR="00133210" w:rsidRPr="001D5B25" w:rsidTr="00B921B8">
        <w:tc>
          <w:tcPr>
            <w:tcW w:w="2439" w:type="dxa"/>
          </w:tcPr>
          <w:p w:rsidR="00133210" w:rsidRPr="001D5B25" w:rsidRDefault="00133210" w:rsidP="00133210">
            <w:r w:rsidRPr="001D5B25">
              <w:t xml:space="preserve">Ministerstvo </w:t>
            </w:r>
            <w:proofErr w:type="spellStart"/>
            <w:r w:rsidRPr="001D5B25">
              <w:t>financií</w:t>
            </w:r>
            <w:proofErr w:type="spellEnd"/>
            <w:r w:rsidRPr="001D5B25">
              <w:t xml:space="preserve"> SR</w:t>
            </w:r>
          </w:p>
        </w:tc>
        <w:tc>
          <w:tcPr>
            <w:tcW w:w="4507" w:type="dxa"/>
          </w:tcPr>
          <w:p w:rsidR="00133210" w:rsidRPr="001D5B25" w:rsidRDefault="00133210" w:rsidP="00133210">
            <w:proofErr w:type="spellStart"/>
            <w:r>
              <w:rPr>
                <w:sz w:val="22"/>
                <w:szCs w:val="22"/>
              </w:rPr>
              <w:t>Voľby</w:t>
            </w:r>
            <w:proofErr w:type="spellEnd"/>
            <w:r>
              <w:rPr>
                <w:sz w:val="22"/>
                <w:szCs w:val="22"/>
              </w:rPr>
              <w:t xml:space="preserve"> Prezidenta II. kolo</w:t>
            </w:r>
          </w:p>
        </w:tc>
        <w:tc>
          <w:tcPr>
            <w:tcW w:w="2410" w:type="dxa"/>
          </w:tcPr>
          <w:p w:rsidR="00133210" w:rsidRDefault="00133210" w:rsidP="00133210">
            <w:pPr>
              <w:jc w:val="right"/>
            </w:pPr>
            <w:r>
              <w:t>399,45</w:t>
            </w:r>
          </w:p>
        </w:tc>
      </w:tr>
      <w:tr w:rsidR="00133210" w:rsidRPr="001D5B25" w:rsidTr="00B921B8">
        <w:tc>
          <w:tcPr>
            <w:tcW w:w="2439" w:type="dxa"/>
          </w:tcPr>
          <w:p w:rsidR="00133210" w:rsidRPr="001D5B25" w:rsidRDefault="00133210" w:rsidP="00133210">
            <w:r w:rsidRPr="001D5B25">
              <w:t xml:space="preserve">Ministerstvo </w:t>
            </w:r>
            <w:proofErr w:type="spellStart"/>
            <w:r w:rsidRPr="001D5B25">
              <w:t>financií</w:t>
            </w:r>
            <w:proofErr w:type="spellEnd"/>
            <w:r w:rsidRPr="001D5B25">
              <w:t xml:space="preserve"> SR</w:t>
            </w:r>
          </w:p>
        </w:tc>
        <w:tc>
          <w:tcPr>
            <w:tcW w:w="4507" w:type="dxa"/>
          </w:tcPr>
          <w:p w:rsidR="00133210" w:rsidRDefault="00133210" w:rsidP="00133210">
            <w:pPr>
              <w:rPr>
                <w:sz w:val="22"/>
                <w:szCs w:val="22"/>
              </w:rPr>
            </w:pPr>
            <w:proofErr w:type="spellStart"/>
            <w:r>
              <w:rPr>
                <w:sz w:val="22"/>
                <w:szCs w:val="22"/>
              </w:rPr>
              <w:t>Voľby</w:t>
            </w:r>
            <w:proofErr w:type="spellEnd"/>
            <w:r>
              <w:rPr>
                <w:sz w:val="22"/>
                <w:szCs w:val="22"/>
              </w:rPr>
              <w:t xml:space="preserve"> do EP</w:t>
            </w:r>
          </w:p>
        </w:tc>
        <w:tc>
          <w:tcPr>
            <w:tcW w:w="2410" w:type="dxa"/>
          </w:tcPr>
          <w:p w:rsidR="00133210" w:rsidRDefault="00133210" w:rsidP="00133210">
            <w:pPr>
              <w:jc w:val="right"/>
            </w:pPr>
            <w:r>
              <w:t>453,71</w:t>
            </w:r>
          </w:p>
        </w:tc>
      </w:tr>
      <w:tr w:rsidR="00133210" w:rsidRPr="001D5B25" w:rsidTr="00B921B8">
        <w:tc>
          <w:tcPr>
            <w:tcW w:w="2439" w:type="dxa"/>
          </w:tcPr>
          <w:p w:rsidR="00133210" w:rsidRPr="001D5B25" w:rsidRDefault="00133210" w:rsidP="00133210">
            <w:r w:rsidRPr="001D5B25">
              <w:t xml:space="preserve">Ministerstvo </w:t>
            </w:r>
            <w:proofErr w:type="spellStart"/>
            <w:r w:rsidRPr="001D5B25">
              <w:t>financií</w:t>
            </w:r>
            <w:proofErr w:type="spellEnd"/>
            <w:r w:rsidRPr="001D5B25">
              <w:t xml:space="preserve"> SR</w:t>
            </w:r>
          </w:p>
        </w:tc>
        <w:tc>
          <w:tcPr>
            <w:tcW w:w="4507" w:type="dxa"/>
          </w:tcPr>
          <w:p w:rsidR="00133210" w:rsidRPr="001D5B25" w:rsidRDefault="00133210" w:rsidP="00133210">
            <w:proofErr w:type="spellStart"/>
            <w:r w:rsidRPr="001D5B25">
              <w:rPr>
                <w:sz w:val="22"/>
                <w:szCs w:val="22"/>
              </w:rPr>
              <w:t>Prenesený</w:t>
            </w:r>
            <w:proofErr w:type="spellEnd"/>
            <w:r w:rsidRPr="001D5B25">
              <w:rPr>
                <w:sz w:val="22"/>
                <w:szCs w:val="22"/>
              </w:rPr>
              <w:t xml:space="preserve"> výkon </w:t>
            </w:r>
            <w:proofErr w:type="spellStart"/>
            <w:r w:rsidRPr="001D5B25">
              <w:rPr>
                <w:sz w:val="22"/>
                <w:szCs w:val="22"/>
              </w:rPr>
              <w:t>štátnej</w:t>
            </w:r>
            <w:proofErr w:type="spellEnd"/>
            <w:r w:rsidRPr="001D5B25">
              <w:rPr>
                <w:sz w:val="22"/>
                <w:szCs w:val="22"/>
              </w:rPr>
              <w:t xml:space="preserve"> správy na úseku </w:t>
            </w:r>
            <w:proofErr w:type="spellStart"/>
            <w:r w:rsidRPr="001D5B25">
              <w:rPr>
                <w:sz w:val="22"/>
                <w:szCs w:val="22"/>
              </w:rPr>
              <w:t>hlásenia</w:t>
            </w:r>
            <w:proofErr w:type="spellEnd"/>
            <w:r w:rsidRPr="001D5B25">
              <w:rPr>
                <w:sz w:val="22"/>
                <w:szCs w:val="22"/>
              </w:rPr>
              <w:t xml:space="preserve"> pobytu </w:t>
            </w:r>
            <w:proofErr w:type="spellStart"/>
            <w:r w:rsidRPr="001D5B25">
              <w:rPr>
                <w:sz w:val="22"/>
                <w:szCs w:val="22"/>
              </w:rPr>
              <w:t>občanov</w:t>
            </w:r>
            <w:proofErr w:type="spellEnd"/>
            <w:r w:rsidRPr="001D5B25">
              <w:rPr>
                <w:sz w:val="22"/>
                <w:szCs w:val="22"/>
              </w:rPr>
              <w:t xml:space="preserve"> a </w:t>
            </w:r>
            <w:proofErr w:type="spellStart"/>
            <w:r w:rsidRPr="001D5B25">
              <w:rPr>
                <w:sz w:val="22"/>
                <w:szCs w:val="22"/>
              </w:rPr>
              <w:t>registra</w:t>
            </w:r>
            <w:proofErr w:type="spellEnd"/>
            <w:r w:rsidRPr="001D5B25">
              <w:rPr>
                <w:sz w:val="22"/>
                <w:szCs w:val="22"/>
              </w:rPr>
              <w:t xml:space="preserve"> </w:t>
            </w:r>
            <w:proofErr w:type="spellStart"/>
            <w:r w:rsidRPr="001D5B25">
              <w:rPr>
                <w:sz w:val="22"/>
                <w:szCs w:val="22"/>
              </w:rPr>
              <w:t>obyvateľov</w:t>
            </w:r>
            <w:proofErr w:type="spellEnd"/>
            <w:r w:rsidRPr="001D5B25">
              <w:rPr>
                <w:sz w:val="22"/>
                <w:szCs w:val="22"/>
              </w:rPr>
              <w:t xml:space="preserve"> SR</w:t>
            </w:r>
            <w:r>
              <w:rPr>
                <w:sz w:val="22"/>
                <w:szCs w:val="22"/>
              </w:rPr>
              <w:t xml:space="preserve"> </w:t>
            </w:r>
          </w:p>
        </w:tc>
        <w:tc>
          <w:tcPr>
            <w:tcW w:w="2410" w:type="dxa"/>
          </w:tcPr>
          <w:p w:rsidR="00133210" w:rsidRPr="00786CE9" w:rsidRDefault="00133210" w:rsidP="00133210">
            <w:pPr>
              <w:jc w:val="right"/>
              <w:rPr>
                <w:highlight w:val="red"/>
              </w:rPr>
            </w:pPr>
            <w:r w:rsidRPr="00786CE9">
              <w:t>138,60</w:t>
            </w:r>
          </w:p>
        </w:tc>
      </w:tr>
      <w:tr w:rsidR="00133210" w:rsidRPr="00EC0ED7" w:rsidTr="00B921B8">
        <w:tc>
          <w:tcPr>
            <w:tcW w:w="2439" w:type="dxa"/>
          </w:tcPr>
          <w:p w:rsidR="00133210" w:rsidRPr="001D5B25" w:rsidRDefault="00133210" w:rsidP="00133210">
            <w:r w:rsidRPr="001D5B25">
              <w:t xml:space="preserve">Ministerstvo </w:t>
            </w:r>
            <w:proofErr w:type="spellStart"/>
            <w:r w:rsidRPr="001D5B25">
              <w:t>financií</w:t>
            </w:r>
            <w:proofErr w:type="spellEnd"/>
            <w:r w:rsidRPr="001D5B25">
              <w:t xml:space="preserve"> SR</w:t>
            </w:r>
          </w:p>
        </w:tc>
        <w:tc>
          <w:tcPr>
            <w:tcW w:w="4507" w:type="dxa"/>
          </w:tcPr>
          <w:p w:rsidR="00133210" w:rsidRPr="001D5B25" w:rsidRDefault="00133210" w:rsidP="00133210">
            <w:proofErr w:type="spellStart"/>
            <w:r w:rsidRPr="001D5B25">
              <w:rPr>
                <w:sz w:val="22"/>
                <w:szCs w:val="22"/>
              </w:rPr>
              <w:t>Prenesený</w:t>
            </w:r>
            <w:proofErr w:type="spellEnd"/>
            <w:r w:rsidRPr="001D5B25">
              <w:rPr>
                <w:sz w:val="22"/>
                <w:szCs w:val="22"/>
              </w:rPr>
              <w:t xml:space="preserve"> výkon </w:t>
            </w:r>
            <w:proofErr w:type="spellStart"/>
            <w:r w:rsidRPr="001D5B25">
              <w:rPr>
                <w:sz w:val="22"/>
                <w:szCs w:val="22"/>
              </w:rPr>
              <w:t>štátnej</w:t>
            </w:r>
            <w:proofErr w:type="spellEnd"/>
            <w:r w:rsidRPr="001D5B25">
              <w:rPr>
                <w:sz w:val="22"/>
                <w:szCs w:val="22"/>
              </w:rPr>
              <w:t xml:space="preserve"> správy na </w:t>
            </w:r>
            <w:r>
              <w:rPr>
                <w:sz w:val="22"/>
                <w:szCs w:val="22"/>
              </w:rPr>
              <w:t xml:space="preserve">úseku </w:t>
            </w:r>
            <w:proofErr w:type="spellStart"/>
            <w:r w:rsidRPr="001D5B25">
              <w:rPr>
                <w:sz w:val="22"/>
                <w:szCs w:val="22"/>
              </w:rPr>
              <w:t>registra</w:t>
            </w:r>
            <w:proofErr w:type="spellEnd"/>
            <w:r w:rsidRPr="001D5B25">
              <w:rPr>
                <w:sz w:val="22"/>
                <w:szCs w:val="22"/>
              </w:rPr>
              <w:t xml:space="preserve"> </w:t>
            </w:r>
            <w:proofErr w:type="spellStart"/>
            <w:r>
              <w:rPr>
                <w:sz w:val="22"/>
                <w:szCs w:val="22"/>
              </w:rPr>
              <w:t>adries</w:t>
            </w:r>
            <w:proofErr w:type="spellEnd"/>
            <w:r>
              <w:rPr>
                <w:sz w:val="22"/>
                <w:szCs w:val="22"/>
              </w:rPr>
              <w:t xml:space="preserve"> </w:t>
            </w:r>
          </w:p>
        </w:tc>
        <w:tc>
          <w:tcPr>
            <w:tcW w:w="2410" w:type="dxa"/>
          </w:tcPr>
          <w:p w:rsidR="00133210" w:rsidRPr="00786CE9" w:rsidRDefault="00133210" w:rsidP="00133210">
            <w:pPr>
              <w:jc w:val="right"/>
              <w:rPr>
                <w:highlight w:val="red"/>
              </w:rPr>
            </w:pPr>
            <w:r w:rsidRPr="00786CE9">
              <w:t>18,00</w:t>
            </w:r>
          </w:p>
        </w:tc>
      </w:tr>
      <w:tr w:rsidR="00133210" w:rsidRPr="00EC0ED7" w:rsidTr="00B921B8">
        <w:tc>
          <w:tcPr>
            <w:tcW w:w="2439" w:type="dxa"/>
          </w:tcPr>
          <w:p w:rsidR="00133210" w:rsidRPr="001D5B25" w:rsidRDefault="00133210" w:rsidP="00133210">
            <w:r w:rsidRPr="001D5B25">
              <w:t xml:space="preserve">Ministerstvo </w:t>
            </w:r>
            <w:proofErr w:type="spellStart"/>
            <w:r w:rsidRPr="001D5B25">
              <w:t>financií</w:t>
            </w:r>
            <w:proofErr w:type="spellEnd"/>
            <w:r w:rsidRPr="001D5B25">
              <w:t xml:space="preserve"> SR</w:t>
            </w:r>
          </w:p>
        </w:tc>
        <w:tc>
          <w:tcPr>
            <w:tcW w:w="4507" w:type="dxa"/>
          </w:tcPr>
          <w:p w:rsidR="00133210" w:rsidRPr="001D5B25" w:rsidRDefault="00133210" w:rsidP="00133210">
            <w:proofErr w:type="spellStart"/>
            <w:r w:rsidRPr="001D5B25">
              <w:rPr>
                <w:sz w:val="22"/>
                <w:szCs w:val="22"/>
              </w:rPr>
              <w:t>Prenesený</w:t>
            </w:r>
            <w:proofErr w:type="spellEnd"/>
            <w:r w:rsidRPr="001D5B25">
              <w:rPr>
                <w:sz w:val="22"/>
                <w:szCs w:val="22"/>
              </w:rPr>
              <w:t xml:space="preserve"> výkon </w:t>
            </w:r>
            <w:proofErr w:type="spellStart"/>
            <w:r w:rsidRPr="001D5B25">
              <w:rPr>
                <w:sz w:val="22"/>
                <w:szCs w:val="22"/>
              </w:rPr>
              <w:t>štátnej</w:t>
            </w:r>
            <w:proofErr w:type="spellEnd"/>
            <w:r w:rsidRPr="001D5B25">
              <w:rPr>
                <w:sz w:val="22"/>
                <w:szCs w:val="22"/>
              </w:rPr>
              <w:t xml:space="preserve"> správy starostlivosti o životné </w:t>
            </w:r>
            <w:proofErr w:type="spellStart"/>
            <w:r w:rsidRPr="001D5B25">
              <w:rPr>
                <w:sz w:val="22"/>
                <w:szCs w:val="22"/>
              </w:rPr>
              <w:t>prostredie</w:t>
            </w:r>
            <w:proofErr w:type="spellEnd"/>
          </w:p>
        </w:tc>
        <w:tc>
          <w:tcPr>
            <w:tcW w:w="2410" w:type="dxa"/>
          </w:tcPr>
          <w:p w:rsidR="00133210" w:rsidRPr="00786CE9" w:rsidRDefault="00133210" w:rsidP="00133210">
            <w:pPr>
              <w:jc w:val="right"/>
              <w:rPr>
                <w:highlight w:val="red"/>
              </w:rPr>
            </w:pPr>
            <w:r w:rsidRPr="00786CE9">
              <w:t>39,26</w:t>
            </w:r>
          </w:p>
        </w:tc>
      </w:tr>
      <w:tr w:rsidR="00133210" w:rsidRPr="00EC0ED7" w:rsidTr="00B921B8">
        <w:tc>
          <w:tcPr>
            <w:tcW w:w="2439" w:type="dxa"/>
          </w:tcPr>
          <w:p w:rsidR="00133210" w:rsidRPr="001D5B25" w:rsidRDefault="00133210" w:rsidP="00133210">
            <w:r w:rsidRPr="001D5B25">
              <w:t xml:space="preserve">Ministerstvo </w:t>
            </w:r>
            <w:proofErr w:type="spellStart"/>
            <w:r w:rsidRPr="001D5B25">
              <w:t>financií</w:t>
            </w:r>
            <w:proofErr w:type="spellEnd"/>
            <w:r w:rsidRPr="001D5B25">
              <w:t xml:space="preserve"> SR</w:t>
            </w:r>
          </w:p>
        </w:tc>
        <w:tc>
          <w:tcPr>
            <w:tcW w:w="4507" w:type="dxa"/>
          </w:tcPr>
          <w:p w:rsidR="00133210" w:rsidRPr="001D5B25" w:rsidRDefault="00133210" w:rsidP="00133210">
            <w:pPr>
              <w:rPr>
                <w:sz w:val="22"/>
                <w:szCs w:val="22"/>
              </w:rPr>
            </w:pPr>
            <w:proofErr w:type="spellStart"/>
            <w:r>
              <w:rPr>
                <w:sz w:val="22"/>
                <w:szCs w:val="22"/>
              </w:rPr>
              <w:t>Prídavky</w:t>
            </w:r>
            <w:proofErr w:type="spellEnd"/>
            <w:r>
              <w:rPr>
                <w:sz w:val="22"/>
                <w:szCs w:val="22"/>
              </w:rPr>
              <w:t xml:space="preserve"> na </w:t>
            </w:r>
            <w:proofErr w:type="spellStart"/>
            <w:r>
              <w:rPr>
                <w:sz w:val="22"/>
                <w:szCs w:val="22"/>
              </w:rPr>
              <w:t>dieťa</w:t>
            </w:r>
            <w:proofErr w:type="spellEnd"/>
            <w:r>
              <w:rPr>
                <w:sz w:val="22"/>
                <w:szCs w:val="22"/>
              </w:rPr>
              <w:t xml:space="preserve"> – obec </w:t>
            </w:r>
            <w:proofErr w:type="spellStart"/>
            <w:r>
              <w:rPr>
                <w:sz w:val="22"/>
                <w:szCs w:val="22"/>
              </w:rPr>
              <w:t>ako</w:t>
            </w:r>
            <w:proofErr w:type="spellEnd"/>
            <w:r>
              <w:rPr>
                <w:sz w:val="22"/>
                <w:szCs w:val="22"/>
              </w:rPr>
              <w:t xml:space="preserve"> </w:t>
            </w:r>
            <w:proofErr w:type="spellStart"/>
            <w:r>
              <w:rPr>
                <w:sz w:val="22"/>
                <w:szCs w:val="22"/>
              </w:rPr>
              <w:t>osobitný</w:t>
            </w:r>
            <w:proofErr w:type="spellEnd"/>
            <w:r>
              <w:rPr>
                <w:sz w:val="22"/>
                <w:szCs w:val="22"/>
              </w:rPr>
              <w:t xml:space="preserve"> </w:t>
            </w:r>
            <w:proofErr w:type="spellStart"/>
            <w:r>
              <w:rPr>
                <w:sz w:val="22"/>
                <w:szCs w:val="22"/>
              </w:rPr>
              <w:t>príjemca</w:t>
            </w:r>
            <w:proofErr w:type="spellEnd"/>
          </w:p>
        </w:tc>
        <w:tc>
          <w:tcPr>
            <w:tcW w:w="2410" w:type="dxa"/>
          </w:tcPr>
          <w:p w:rsidR="00133210" w:rsidRPr="00786CE9" w:rsidRDefault="00133210" w:rsidP="00133210">
            <w:pPr>
              <w:jc w:val="right"/>
              <w:rPr>
                <w:highlight w:val="red"/>
              </w:rPr>
            </w:pPr>
            <w:r w:rsidRPr="00786CE9">
              <w:t>267,74</w:t>
            </w:r>
          </w:p>
        </w:tc>
      </w:tr>
      <w:tr w:rsidR="00133210" w:rsidRPr="00EC0ED7" w:rsidTr="00B921B8">
        <w:tc>
          <w:tcPr>
            <w:tcW w:w="2439" w:type="dxa"/>
          </w:tcPr>
          <w:p w:rsidR="00133210" w:rsidRPr="001D5B25" w:rsidRDefault="00133210" w:rsidP="00133210">
            <w:r w:rsidRPr="001D5B25">
              <w:t xml:space="preserve">Ministerstvo </w:t>
            </w:r>
            <w:proofErr w:type="spellStart"/>
            <w:r w:rsidRPr="001D5B25">
              <w:t>financií</w:t>
            </w:r>
            <w:proofErr w:type="spellEnd"/>
            <w:r w:rsidRPr="001D5B25">
              <w:t xml:space="preserve"> SR</w:t>
            </w:r>
          </w:p>
        </w:tc>
        <w:tc>
          <w:tcPr>
            <w:tcW w:w="4507" w:type="dxa"/>
          </w:tcPr>
          <w:p w:rsidR="00133210" w:rsidRDefault="00133210" w:rsidP="00133210">
            <w:pPr>
              <w:rPr>
                <w:sz w:val="22"/>
                <w:szCs w:val="22"/>
              </w:rPr>
            </w:pPr>
            <w:proofErr w:type="spellStart"/>
            <w:r>
              <w:rPr>
                <w:sz w:val="22"/>
                <w:szCs w:val="22"/>
              </w:rPr>
              <w:t>Modernizácie</w:t>
            </w:r>
            <w:proofErr w:type="spellEnd"/>
            <w:r>
              <w:rPr>
                <w:sz w:val="22"/>
                <w:szCs w:val="22"/>
              </w:rPr>
              <w:t xml:space="preserve"> knižnice</w:t>
            </w:r>
          </w:p>
        </w:tc>
        <w:tc>
          <w:tcPr>
            <w:tcW w:w="2410" w:type="dxa"/>
          </w:tcPr>
          <w:p w:rsidR="00133210" w:rsidRPr="00786CE9" w:rsidRDefault="00133210" w:rsidP="00133210">
            <w:pPr>
              <w:jc w:val="right"/>
            </w:pPr>
            <w:r>
              <w:t>2500,00</w:t>
            </w:r>
          </w:p>
        </w:tc>
      </w:tr>
      <w:tr w:rsidR="00133210" w:rsidRPr="00EC0ED7" w:rsidTr="00B921B8">
        <w:tc>
          <w:tcPr>
            <w:tcW w:w="2439" w:type="dxa"/>
          </w:tcPr>
          <w:p w:rsidR="00133210" w:rsidRPr="00993BE1" w:rsidRDefault="00133210" w:rsidP="00133210">
            <w:pPr>
              <w:rPr>
                <w:b/>
                <w:sz w:val="22"/>
                <w:szCs w:val="22"/>
              </w:rPr>
            </w:pPr>
            <w:r w:rsidRPr="00993BE1">
              <w:rPr>
                <w:b/>
                <w:sz w:val="22"/>
                <w:szCs w:val="22"/>
              </w:rPr>
              <w:t>Spolu granty a transfery</w:t>
            </w:r>
          </w:p>
        </w:tc>
        <w:tc>
          <w:tcPr>
            <w:tcW w:w="4507" w:type="dxa"/>
          </w:tcPr>
          <w:p w:rsidR="00133210" w:rsidRPr="001D5B25" w:rsidRDefault="00133210" w:rsidP="00133210">
            <w:pPr>
              <w:jc w:val="both"/>
            </w:pPr>
          </w:p>
        </w:tc>
        <w:tc>
          <w:tcPr>
            <w:tcW w:w="2410" w:type="dxa"/>
          </w:tcPr>
          <w:p w:rsidR="00133210" w:rsidRPr="00993BE1" w:rsidRDefault="00133210" w:rsidP="00133210">
            <w:pPr>
              <w:jc w:val="right"/>
              <w:rPr>
                <w:b/>
                <w:sz w:val="22"/>
                <w:szCs w:val="22"/>
              </w:rPr>
            </w:pPr>
            <w:r>
              <w:rPr>
                <w:b/>
              </w:rPr>
              <w:t>6920,30</w:t>
            </w:r>
          </w:p>
        </w:tc>
      </w:tr>
    </w:tbl>
    <w:p w:rsidR="00B921B8" w:rsidRPr="001D5B25" w:rsidRDefault="00B921B8" w:rsidP="00B921B8">
      <w:pPr>
        <w:spacing w:line="360" w:lineRule="auto"/>
        <w:jc w:val="both"/>
        <w:rPr>
          <w:lang w:val="sk-SK"/>
        </w:rPr>
      </w:pPr>
      <w:r w:rsidRPr="001D5B25">
        <w:rPr>
          <w:lang w:val="sk-SK"/>
        </w:rPr>
        <w:t xml:space="preserve">     </w:t>
      </w:r>
    </w:p>
    <w:p w:rsidR="00540D8D" w:rsidRDefault="00B921B8" w:rsidP="00B921B8">
      <w:pPr>
        <w:spacing w:line="360" w:lineRule="auto"/>
        <w:jc w:val="both"/>
        <w:rPr>
          <w:lang w:val="sk-SK"/>
        </w:rPr>
      </w:pPr>
      <w:r w:rsidRPr="001D5B25">
        <w:rPr>
          <w:lang w:val="sk-SK"/>
        </w:rPr>
        <w:t xml:space="preserve"> </w:t>
      </w:r>
    </w:p>
    <w:p w:rsidR="00540D8D" w:rsidRDefault="00540D8D" w:rsidP="00B921B8">
      <w:pPr>
        <w:spacing w:line="360" w:lineRule="auto"/>
        <w:jc w:val="both"/>
        <w:rPr>
          <w:lang w:val="sk-SK"/>
        </w:rPr>
      </w:pPr>
    </w:p>
    <w:p w:rsidR="00B921B8" w:rsidRPr="001D5B25" w:rsidRDefault="00B921B8" w:rsidP="00B921B8">
      <w:pPr>
        <w:spacing w:line="360" w:lineRule="auto"/>
        <w:jc w:val="both"/>
        <w:rPr>
          <w:b/>
          <w:lang w:val="sk-SK"/>
        </w:rPr>
      </w:pPr>
      <w:r w:rsidRPr="001D5B25">
        <w:rPr>
          <w:lang w:val="sk-SK"/>
        </w:rPr>
        <w:t xml:space="preserve"> </w:t>
      </w:r>
      <w:r w:rsidRPr="001D5B25">
        <w:rPr>
          <w:b/>
          <w:lang w:val="sk-SK"/>
        </w:rPr>
        <w:t xml:space="preserve">9.2. Poskytnuté dotácie </w:t>
      </w:r>
    </w:p>
    <w:p w:rsidR="00B921B8" w:rsidRPr="001D5B25" w:rsidRDefault="00B921B8" w:rsidP="00B921B8">
      <w:pPr>
        <w:jc w:val="both"/>
        <w:rPr>
          <w:lang w:val="sk-SK"/>
        </w:rPr>
      </w:pPr>
      <w:r w:rsidRPr="001D5B25">
        <w:rPr>
          <w:lang w:val="sk-SK"/>
        </w:rPr>
        <w:t xml:space="preserve">V roku </w:t>
      </w:r>
      <w:r w:rsidR="00133210">
        <w:rPr>
          <w:lang w:val="sk-SK"/>
        </w:rPr>
        <w:t>2019</w:t>
      </w:r>
      <w:r w:rsidRPr="001D5B25">
        <w:rPr>
          <w:lang w:val="sk-SK"/>
        </w:rPr>
        <w:t xml:space="preserve"> obec </w:t>
      </w:r>
      <w:r w:rsidRPr="001D489F">
        <w:rPr>
          <w:lang w:val="sk-SK"/>
        </w:rPr>
        <w:t>poskytla</w:t>
      </w:r>
      <w:r w:rsidR="00464ECC">
        <w:rPr>
          <w:lang w:val="sk-SK"/>
        </w:rPr>
        <w:t>,</w:t>
      </w:r>
      <w:r w:rsidR="001D489F">
        <w:rPr>
          <w:lang w:val="sk-SK"/>
        </w:rPr>
        <w:t xml:space="preserve"> </w:t>
      </w:r>
      <w:r w:rsidR="00464ECC">
        <w:rPr>
          <w:lang w:val="sk-SK"/>
        </w:rPr>
        <w:t xml:space="preserve">v zmysle zákona č.596/2003 </w:t>
      </w:r>
      <w:proofErr w:type="spellStart"/>
      <w:r w:rsidR="00464ECC">
        <w:rPr>
          <w:lang w:val="sk-SK"/>
        </w:rPr>
        <w:t>Z.z</w:t>
      </w:r>
      <w:proofErr w:type="spellEnd"/>
      <w:r w:rsidR="00464ECC">
        <w:rPr>
          <w:lang w:val="sk-SK"/>
        </w:rPr>
        <w:t xml:space="preserve">. o štátnej správe v školstve a školskej samospráve a o zmene a doplnení niektorých zákonov v znení neskorších predpisov, </w:t>
      </w:r>
      <w:r w:rsidR="001D489F">
        <w:rPr>
          <w:lang w:val="sk-SK"/>
        </w:rPr>
        <w:t>zo svojho rozpočtu finančné prostriedky na záujmové vzdelávanie</w:t>
      </w:r>
      <w:r w:rsidRPr="001D5B25">
        <w:rPr>
          <w:lang w:val="sk-SK"/>
        </w:rPr>
        <w:t xml:space="preserve"> </w:t>
      </w:r>
      <w:r w:rsidR="001D489F">
        <w:rPr>
          <w:lang w:val="sk-SK"/>
        </w:rPr>
        <w:t>detí, ktoré majú v obci Lehôtka pod Brehmi trvalý pobyt a navštevujú</w:t>
      </w:r>
      <w:r w:rsidR="00464ECC">
        <w:rPr>
          <w:lang w:val="sk-SK"/>
        </w:rPr>
        <w:t xml:space="preserve"> centrá voľného času v uvedených obciach</w:t>
      </w:r>
      <w:r w:rsidR="001D489F">
        <w:rPr>
          <w:lang w:val="sk-SK"/>
        </w:rPr>
        <w:t>:</w:t>
      </w:r>
    </w:p>
    <w:p w:rsidR="00B921B8" w:rsidRPr="001D5B25" w:rsidRDefault="00B921B8" w:rsidP="00B921B8">
      <w:pPr>
        <w:jc w:val="both"/>
        <w:rPr>
          <w:lang w:val="sk-SK"/>
        </w:rPr>
      </w:pPr>
    </w:p>
    <w:tbl>
      <w:tblPr>
        <w:tblW w:w="9356"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15"/>
        <w:gridCol w:w="3231"/>
        <w:gridCol w:w="2410"/>
      </w:tblGrid>
      <w:tr w:rsidR="00B921B8" w:rsidRPr="001D5B25" w:rsidTr="00B921B8">
        <w:tc>
          <w:tcPr>
            <w:tcW w:w="3715" w:type="dxa"/>
            <w:shd w:val="clear" w:color="auto" w:fill="D9D9D9"/>
          </w:tcPr>
          <w:p w:rsidR="00B921B8" w:rsidRPr="001D5B25" w:rsidRDefault="00B921B8" w:rsidP="00B921B8">
            <w:pPr>
              <w:jc w:val="center"/>
              <w:rPr>
                <w:b/>
                <w:lang w:val="sk-SK"/>
              </w:rPr>
            </w:pPr>
            <w:r w:rsidRPr="001D5B25">
              <w:rPr>
                <w:b/>
                <w:sz w:val="22"/>
                <w:szCs w:val="22"/>
                <w:lang w:val="sk-SK"/>
              </w:rPr>
              <w:t>Prijímateľ dotácie</w:t>
            </w:r>
          </w:p>
        </w:tc>
        <w:tc>
          <w:tcPr>
            <w:tcW w:w="3231" w:type="dxa"/>
            <w:shd w:val="clear" w:color="auto" w:fill="D9D9D9"/>
          </w:tcPr>
          <w:p w:rsidR="00B921B8" w:rsidRPr="001D5B25" w:rsidRDefault="00B921B8" w:rsidP="00B921B8">
            <w:pPr>
              <w:jc w:val="center"/>
              <w:rPr>
                <w:b/>
                <w:lang w:val="sk-SK"/>
              </w:rPr>
            </w:pPr>
            <w:r w:rsidRPr="001D5B25">
              <w:rPr>
                <w:b/>
                <w:sz w:val="22"/>
                <w:szCs w:val="22"/>
                <w:lang w:val="sk-SK"/>
              </w:rPr>
              <w:t>Účelové určenie dotácie</w:t>
            </w:r>
          </w:p>
        </w:tc>
        <w:tc>
          <w:tcPr>
            <w:tcW w:w="2410" w:type="dxa"/>
            <w:shd w:val="clear" w:color="auto" w:fill="D9D9D9"/>
          </w:tcPr>
          <w:p w:rsidR="00B921B8" w:rsidRPr="001D5B25" w:rsidRDefault="00B921B8" w:rsidP="00B921B8">
            <w:pPr>
              <w:jc w:val="center"/>
              <w:rPr>
                <w:b/>
                <w:lang w:val="sk-SK"/>
              </w:rPr>
            </w:pPr>
            <w:r w:rsidRPr="001D5B25">
              <w:rPr>
                <w:b/>
                <w:sz w:val="22"/>
                <w:szCs w:val="22"/>
                <w:lang w:val="sk-SK"/>
              </w:rPr>
              <w:t>Suma poskytnutých</w:t>
            </w:r>
          </w:p>
          <w:p w:rsidR="00B921B8" w:rsidRPr="001D5B25" w:rsidRDefault="00B921B8" w:rsidP="00B921B8">
            <w:pPr>
              <w:jc w:val="center"/>
              <w:rPr>
                <w:b/>
                <w:lang w:val="sk-SK"/>
              </w:rPr>
            </w:pPr>
            <w:r w:rsidRPr="001D5B25">
              <w:rPr>
                <w:b/>
                <w:sz w:val="22"/>
                <w:szCs w:val="22"/>
                <w:lang w:val="sk-SK"/>
              </w:rPr>
              <w:t xml:space="preserve"> prostriedkov v EUR</w:t>
            </w:r>
          </w:p>
        </w:tc>
      </w:tr>
      <w:tr w:rsidR="00133210" w:rsidRPr="001D5B25" w:rsidTr="00B921B8">
        <w:tc>
          <w:tcPr>
            <w:tcW w:w="3715" w:type="dxa"/>
          </w:tcPr>
          <w:p w:rsidR="00133210" w:rsidRPr="001D5B25" w:rsidRDefault="00133210" w:rsidP="00133210">
            <w:pPr>
              <w:rPr>
                <w:lang w:val="sk-SK"/>
              </w:rPr>
            </w:pPr>
            <w:r>
              <w:rPr>
                <w:lang w:val="sk-SK"/>
              </w:rPr>
              <w:t>Obec Hliník nad Hronom</w:t>
            </w:r>
          </w:p>
        </w:tc>
        <w:tc>
          <w:tcPr>
            <w:tcW w:w="3231" w:type="dxa"/>
          </w:tcPr>
          <w:p w:rsidR="00133210" w:rsidRPr="001D5B25" w:rsidRDefault="00133210" w:rsidP="00133210">
            <w:pPr>
              <w:jc w:val="both"/>
              <w:rPr>
                <w:lang w:val="sk-SK"/>
              </w:rPr>
            </w:pPr>
            <w:r>
              <w:rPr>
                <w:lang w:val="sk-SK"/>
              </w:rPr>
              <w:t>Záujmové vzdelávanie detí</w:t>
            </w:r>
          </w:p>
        </w:tc>
        <w:tc>
          <w:tcPr>
            <w:tcW w:w="2410" w:type="dxa"/>
          </w:tcPr>
          <w:p w:rsidR="00133210" w:rsidRDefault="00133210" w:rsidP="00133210">
            <w:pPr>
              <w:jc w:val="center"/>
            </w:pPr>
            <w:r>
              <w:t>767,00</w:t>
            </w:r>
          </w:p>
        </w:tc>
      </w:tr>
      <w:tr w:rsidR="00133210" w:rsidRPr="001D5B25" w:rsidTr="00B921B8">
        <w:tc>
          <w:tcPr>
            <w:tcW w:w="3715" w:type="dxa"/>
          </w:tcPr>
          <w:p w:rsidR="00133210" w:rsidRPr="001D5B25" w:rsidRDefault="00133210" w:rsidP="00133210">
            <w:pPr>
              <w:rPr>
                <w:lang w:val="sk-SK"/>
              </w:rPr>
            </w:pPr>
            <w:r>
              <w:rPr>
                <w:lang w:val="sk-SK"/>
              </w:rPr>
              <w:t>Obec Župkov</w:t>
            </w:r>
          </w:p>
        </w:tc>
        <w:tc>
          <w:tcPr>
            <w:tcW w:w="3231" w:type="dxa"/>
          </w:tcPr>
          <w:p w:rsidR="00133210" w:rsidRPr="001D5B25" w:rsidRDefault="00133210" w:rsidP="00133210">
            <w:pPr>
              <w:jc w:val="both"/>
              <w:rPr>
                <w:lang w:val="sk-SK"/>
              </w:rPr>
            </w:pPr>
            <w:r>
              <w:rPr>
                <w:lang w:val="sk-SK"/>
              </w:rPr>
              <w:t>Záujmové vzdelávanie detí</w:t>
            </w:r>
          </w:p>
        </w:tc>
        <w:tc>
          <w:tcPr>
            <w:tcW w:w="2410" w:type="dxa"/>
          </w:tcPr>
          <w:p w:rsidR="00133210" w:rsidRDefault="00133210" w:rsidP="00133210">
            <w:pPr>
              <w:jc w:val="center"/>
            </w:pPr>
            <w:r>
              <w:t>40</w:t>
            </w:r>
          </w:p>
        </w:tc>
      </w:tr>
    </w:tbl>
    <w:p w:rsidR="00B921B8" w:rsidRPr="001D5B25" w:rsidRDefault="00B921B8" w:rsidP="00B921B8">
      <w:pPr>
        <w:spacing w:line="360" w:lineRule="auto"/>
        <w:jc w:val="both"/>
        <w:rPr>
          <w:lang w:val="sk-SK"/>
        </w:rPr>
      </w:pPr>
    </w:p>
    <w:p w:rsidR="00B921B8" w:rsidRPr="001D5B25" w:rsidRDefault="00B921B8" w:rsidP="00B921B8">
      <w:pPr>
        <w:spacing w:line="360" w:lineRule="auto"/>
        <w:ind w:left="360"/>
        <w:jc w:val="both"/>
        <w:rPr>
          <w:b/>
          <w:lang w:val="sk-SK"/>
        </w:rPr>
      </w:pPr>
      <w:r w:rsidRPr="001D5B25">
        <w:rPr>
          <w:b/>
          <w:lang w:val="sk-SK"/>
        </w:rPr>
        <w:t xml:space="preserve">9.3. Významné investičné akcie v roku </w:t>
      </w:r>
      <w:r w:rsidR="00133210">
        <w:rPr>
          <w:b/>
          <w:lang w:val="sk-SK"/>
        </w:rPr>
        <w:t>2019</w:t>
      </w:r>
    </w:p>
    <w:p w:rsidR="00B921B8" w:rsidRPr="001D5B25" w:rsidRDefault="00B921B8" w:rsidP="00B921B8">
      <w:pPr>
        <w:tabs>
          <w:tab w:val="left" w:pos="2880"/>
          <w:tab w:val="right" w:pos="8820"/>
        </w:tabs>
        <w:jc w:val="both"/>
        <w:rPr>
          <w:lang w:val="sk-SK"/>
        </w:rPr>
      </w:pPr>
      <w:r w:rsidRPr="001D5B25">
        <w:rPr>
          <w:lang w:val="sk-SK"/>
        </w:rPr>
        <w:t xml:space="preserve">Najvýznamnejšie investičné akcie realizované v roku </w:t>
      </w:r>
      <w:r w:rsidR="00174E81">
        <w:rPr>
          <w:lang w:val="sk-SK"/>
        </w:rPr>
        <w:t>2019</w:t>
      </w:r>
      <w:r w:rsidRPr="001D5B25">
        <w:rPr>
          <w:lang w:val="sk-SK"/>
        </w:rPr>
        <w:t>:</w:t>
      </w:r>
    </w:p>
    <w:p w:rsidR="00B921B8" w:rsidRPr="003C1DB5" w:rsidRDefault="00B921B8" w:rsidP="00B921B8">
      <w:pPr>
        <w:tabs>
          <w:tab w:val="left" w:pos="2880"/>
          <w:tab w:val="right" w:pos="8820"/>
        </w:tabs>
        <w:jc w:val="both"/>
        <w:rPr>
          <w:lang w:val="sk-SK"/>
        </w:rPr>
      </w:pPr>
      <w:r w:rsidRPr="003C1DB5">
        <w:rPr>
          <w:lang w:val="sk-SK"/>
        </w:rPr>
        <w:t xml:space="preserve">Obec v roku </w:t>
      </w:r>
      <w:r w:rsidR="00E53589">
        <w:rPr>
          <w:lang w:val="sk-SK"/>
        </w:rPr>
        <w:t>2017</w:t>
      </w:r>
      <w:r w:rsidRPr="003C1DB5">
        <w:rPr>
          <w:lang w:val="sk-SK"/>
        </w:rPr>
        <w:t xml:space="preserve"> </w:t>
      </w:r>
      <w:r w:rsidR="005B1856">
        <w:rPr>
          <w:lang w:val="sk-SK"/>
        </w:rPr>
        <w:t>zrealizovala Obnovu sústavy verejného osvetlenia na základe Zmluvy</w:t>
      </w:r>
      <w:r w:rsidR="005B1856" w:rsidRPr="003C1DB5">
        <w:rPr>
          <w:lang w:val="sk-SK"/>
        </w:rPr>
        <w:t xml:space="preserve"> o dielo č. Z-S-2016-000245-00</w:t>
      </w:r>
      <w:r w:rsidR="005B1856">
        <w:rPr>
          <w:lang w:val="sk-SK"/>
        </w:rPr>
        <w:t xml:space="preserve"> uzavretej </w:t>
      </w:r>
      <w:r w:rsidR="003C1DB5" w:rsidRPr="003C1DB5">
        <w:rPr>
          <w:lang w:val="sk-SK"/>
        </w:rPr>
        <w:t>so Stredoslovenskou energetikou, a. s. Pri Rajčianke 8591/4B, Žilina</w:t>
      </w:r>
      <w:r w:rsidR="005B1856">
        <w:rPr>
          <w:lang w:val="sk-SK"/>
        </w:rPr>
        <w:t>.</w:t>
      </w:r>
      <w:r w:rsidR="003C1DB5" w:rsidRPr="003C1DB5">
        <w:rPr>
          <w:lang w:val="sk-SK"/>
        </w:rPr>
        <w:t xml:space="preserve"> </w:t>
      </w:r>
      <w:r w:rsidR="003C1DB5">
        <w:rPr>
          <w:lang w:val="sk-SK"/>
        </w:rPr>
        <w:t>Cena diela je 25 200 EUR. Obec spláca uvedený záväzok mesačne v zmysle Dohody o splátkach, ktorá tvorí prílohu č.2 uvedenej Zmluvy o dielo. V roku 201</w:t>
      </w:r>
      <w:r w:rsidR="00133210">
        <w:rPr>
          <w:lang w:val="sk-SK"/>
        </w:rPr>
        <w:t>9</w:t>
      </w:r>
      <w:r w:rsidR="003C1DB5">
        <w:rPr>
          <w:lang w:val="sk-SK"/>
        </w:rPr>
        <w:t xml:space="preserve"> obec uhradila čiastku 1</w:t>
      </w:r>
      <w:r w:rsidR="003715C4">
        <w:rPr>
          <w:lang w:val="sk-SK"/>
        </w:rPr>
        <w:t> 680,00</w:t>
      </w:r>
      <w:r w:rsidR="003C1DB5">
        <w:rPr>
          <w:lang w:val="sk-SK"/>
        </w:rPr>
        <w:t xml:space="preserve"> EUR. </w:t>
      </w:r>
      <w:r w:rsidR="003C1DB5" w:rsidRPr="003C1DB5">
        <w:rPr>
          <w:lang w:val="sk-SK"/>
        </w:rPr>
        <w:t>Záväzok je splatný do 30.04.2032</w:t>
      </w:r>
      <w:r w:rsidR="003C1DB5">
        <w:rPr>
          <w:lang w:val="sk-SK"/>
        </w:rPr>
        <w:t>.</w:t>
      </w:r>
    </w:p>
    <w:p w:rsidR="00B921B8" w:rsidRPr="001D5B25" w:rsidRDefault="00B921B8" w:rsidP="00B921B8">
      <w:pPr>
        <w:overflowPunct w:val="0"/>
        <w:autoSpaceDE w:val="0"/>
        <w:autoSpaceDN w:val="0"/>
        <w:adjustRightInd w:val="0"/>
        <w:spacing w:line="360" w:lineRule="auto"/>
        <w:jc w:val="both"/>
        <w:textAlignment w:val="baseline"/>
        <w:rPr>
          <w:b/>
          <w:sz w:val="28"/>
          <w:szCs w:val="28"/>
          <w:lang w:val="sk-SK"/>
        </w:rPr>
      </w:pPr>
    </w:p>
    <w:p w:rsidR="00B921B8" w:rsidRPr="001D5B25" w:rsidRDefault="00B921B8" w:rsidP="00B921B8">
      <w:pPr>
        <w:spacing w:line="360" w:lineRule="auto"/>
        <w:ind w:left="141"/>
        <w:jc w:val="both"/>
        <w:rPr>
          <w:b/>
          <w:lang w:val="sk-SK"/>
        </w:rPr>
      </w:pPr>
      <w:r w:rsidRPr="001D5B25">
        <w:rPr>
          <w:b/>
          <w:lang w:val="sk-SK"/>
        </w:rPr>
        <w:t xml:space="preserve">    9.4. Predpokladaný budúci vývoj činnosti </w:t>
      </w:r>
    </w:p>
    <w:p w:rsidR="00B921B8" w:rsidRPr="001D5B25" w:rsidRDefault="00B921B8" w:rsidP="00540D8D">
      <w:pPr>
        <w:jc w:val="both"/>
        <w:rPr>
          <w:lang w:val="sk-SK"/>
        </w:rPr>
      </w:pPr>
      <w:r w:rsidRPr="001D5B25">
        <w:rPr>
          <w:lang w:val="sk-SK"/>
        </w:rPr>
        <w:t>Predpokladané investičné akcie realizované v budúcich rokoch:</w:t>
      </w:r>
    </w:p>
    <w:p w:rsidR="00B921B8" w:rsidRPr="001D5B25" w:rsidRDefault="00B921B8" w:rsidP="00540D8D">
      <w:pPr>
        <w:numPr>
          <w:ilvl w:val="0"/>
          <w:numId w:val="31"/>
        </w:numPr>
        <w:jc w:val="both"/>
        <w:rPr>
          <w:lang w:val="sk-SK"/>
        </w:rPr>
      </w:pPr>
      <w:r w:rsidRPr="001D5B25">
        <w:rPr>
          <w:lang w:val="sk-SK"/>
        </w:rPr>
        <w:t>rekonštrukcia miestnych komunikácií</w:t>
      </w:r>
    </w:p>
    <w:p w:rsidR="00B921B8" w:rsidRDefault="00B921B8" w:rsidP="00540D8D">
      <w:pPr>
        <w:numPr>
          <w:ilvl w:val="0"/>
          <w:numId w:val="31"/>
        </w:numPr>
        <w:jc w:val="both"/>
        <w:rPr>
          <w:lang w:val="sk-SK"/>
        </w:rPr>
      </w:pPr>
      <w:r w:rsidRPr="001D5B25">
        <w:rPr>
          <w:lang w:val="sk-SK"/>
        </w:rPr>
        <w:t>výstavba čističky odpadových vôd</w:t>
      </w:r>
    </w:p>
    <w:p w:rsidR="00B921B8" w:rsidRDefault="00B921B8" w:rsidP="00540D8D">
      <w:pPr>
        <w:numPr>
          <w:ilvl w:val="0"/>
          <w:numId w:val="31"/>
        </w:numPr>
        <w:jc w:val="both"/>
        <w:rPr>
          <w:lang w:val="sk-SK"/>
        </w:rPr>
      </w:pPr>
      <w:r>
        <w:rPr>
          <w:lang w:val="sk-SK"/>
        </w:rPr>
        <w:t xml:space="preserve">rekonštrukcia budovy Materskej školy </w:t>
      </w:r>
    </w:p>
    <w:p w:rsidR="00B921B8" w:rsidRDefault="00B921B8" w:rsidP="00540D8D">
      <w:pPr>
        <w:numPr>
          <w:ilvl w:val="0"/>
          <w:numId w:val="31"/>
        </w:numPr>
        <w:jc w:val="both"/>
        <w:rPr>
          <w:lang w:val="sk-SK"/>
        </w:rPr>
      </w:pPr>
      <w:r>
        <w:rPr>
          <w:lang w:val="sk-SK"/>
        </w:rPr>
        <w:t>rekonštrukcia budovy Kultúrneho domu</w:t>
      </w:r>
    </w:p>
    <w:p w:rsidR="003715C4" w:rsidRDefault="003715C4" w:rsidP="00540D8D">
      <w:pPr>
        <w:numPr>
          <w:ilvl w:val="0"/>
          <w:numId w:val="31"/>
        </w:numPr>
        <w:jc w:val="both"/>
        <w:rPr>
          <w:lang w:val="sk-SK"/>
        </w:rPr>
      </w:pPr>
      <w:r>
        <w:rPr>
          <w:lang w:val="sk-SK"/>
        </w:rPr>
        <w:t>revitalizácia záhrady v Materskej škole</w:t>
      </w:r>
    </w:p>
    <w:p w:rsidR="00133210" w:rsidRDefault="00133210" w:rsidP="00540D8D">
      <w:pPr>
        <w:numPr>
          <w:ilvl w:val="0"/>
          <w:numId w:val="31"/>
        </w:numPr>
        <w:jc w:val="both"/>
        <w:rPr>
          <w:lang w:val="sk-SK"/>
        </w:rPr>
      </w:pPr>
      <w:r>
        <w:rPr>
          <w:lang w:val="sk-SK"/>
        </w:rPr>
        <w:t>detské ihrisko v Materskej škole</w:t>
      </w:r>
    </w:p>
    <w:p w:rsidR="00B921B8" w:rsidRPr="001D5B25" w:rsidRDefault="00B921B8" w:rsidP="00174E81">
      <w:pPr>
        <w:spacing w:line="360" w:lineRule="auto"/>
        <w:ind w:left="435"/>
        <w:jc w:val="both"/>
        <w:rPr>
          <w:lang w:val="sk-SK"/>
        </w:rPr>
      </w:pPr>
    </w:p>
    <w:p w:rsidR="00B921B8" w:rsidRPr="001D5B25" w:rsidRDefault="00B921B8" w:rsidP="00B921B8">
      <w:pPr>
        <w:spacing w:line="360" w:lineRule="auto"/>
        <w:ind w:left="141"/>
        <w:jc w:val="both"/>
        <w:rPr>
          <w:b/>
          <w:lang w:val="sk-SK"/>
        </w:rPr>
      </w:pPr>
      <w:r w:rsidRPr="001D5B25">
        <w:rPr>
          <w:b/>
          <w:lang w:val="sk-SK"/>
        </w:rPr>
        <w:t xml:space="preserve">    9.5. Udalosti osobitného významu po skončení účtovného obdobia </w:t>
      </w:r>
    </w:p>
    <w:p w:rsidR="00B921B8" w:rsidRPr="008D1A09" w:rsidRDefault="00B921B8" w:rsidP="00B921B8">
      <w:pPr>
        <w:jc w:val="both"/>
        <w:rPr>
          <w:lang w:val="sk-SK"/>
        </w:rPr>
      </w:pPr>
      <w:r w:rsidRPr="008D1A09">
        <w:rPr>
          <w:lang w:val="sk-SK"/>
        </w:rPr>
        <w:t xml:space="preserve">Obec nezaznamenala žiadnu udalosť osobitného významu po skončení účtovného obdobia, za ktoré sa vyhotovuje výročná správa. </w:t>
      </w:r>
    </w:p>
    <w:p w:rsidR="00B921B8" w:rsidRPr="001D5B25" w:rsidRDefault="00B921B8" w:rsidP="00B921B8">
      <w:pPr>
        <w:spacing w:line="360" w:lineRule="auto"/>
        <w:jc w:val="both"/>
        <w:rPr>
          <w:lang w:val="sk-SK"/>
        </w:rPr>
      </w:pPr>
    </w:p>
    <w:p w:rsidR="00B921B8" w:rsidRPr="001D5B25" w:rsidRDefault="00B921B8" w:rsidP="00B921B8">
      <w:pPr>
        <w:spacing w:line="360" w:lineRule="auto"/>
        <w:ind w:left="141"/>
        <w:jc w:val="both"/>
        <w:rPr>
          <w:b/>
          <w:lang w:val="sk-SK"/>
        </w:rPr>
      </w:pPr>
      <w:r w:rsidRPr="001D5B25">
        <w:rPr>
          <w:b/>
          <w:lang w:val="sk-SK"/>
        </w:rPr>
        <w:t xml:space="preserve">   9.6. Významné riziká a neistoty, ktorým je účtovná jednotka vystavená  </w:t>
      </w:r>
    </w:p>
    <w:p w:rsidR="00B921B8" w:rsidRPr="001D5B25" w:rsidRDefault="00B921B8" w:rsidP="00B921B8">
      <w:pPr>
        <w:spacing w:line="360" w:lineRule="auto"/>
        <w:jc w:val="both"/>
        <w:rPr>
          <w:lang w:val="sk-SK"/>
        </w:rPr>
      </w:pPr>
      <w:r w:rsidRPr="001D5B25">
        <w:rPr>
          <w:lang w:val="sk-SK"/>
        </w:rPr>
        <w:t>Obec nevedie žiadny súdny spor.</w:t>
      </w:r>
    </w:p>
    <w:p w:rsidR="00B921B8" w:rsidRPr="001D5B25" w:rsidRDefault="00B921B8" w:rsidP="00B921B8">
      <w:pPr>
        <w:spacing w:line="360" w:lineRule="auto"/>
        <w:jc w:val="both"/>
        <w:rPr>
          <w:lang w:val="sk-SK"/>
        </w:rPr>
      </w:pPr>
    </w:p>
    <w:p w:rsidR="00B921B8" w:rsidRPr="001D5B25" w:rsidRDefault="00B921B8" w:rsidP="00B921B8">
      <w:pPr>
        <w:jc w:val="both"/>
        <w:rPr>
          <w:lang w:val="sk-SK"/>
        </w:rPr>
      </w:pPr>
      <w:r w:rsidRPr="001D5B25">
        <w:rPr>
          <w:lang w:val="sk-SK"/>
        </w:rPr>
        <w:t xml:space="preserve">V Lehôtke pod Brehmi dňa </w:t>
      </w:r>
      <w:r w:rsidR="00174E81">
        <w:rPr>
          <w:lang w:val="sk-SK"/>
        </w:rPr>
        <w:t>10.07.</w:t>
      </w:r>
      <w:r w:rsidR="003715C4">
        <w:rPr>
          <w:lang w:val="sk-SK"/>
        </w:rPr>
        <w:t>20</w:t>
      </w:r>
      <w:r w:rsidR="00133210">
        <w:rPr>
          <w:lang w:val="sk-SK"/>
        </w:rPr>
        <w:t>20</w:t>
      </w:r>
    </w:p>
    <w:p w:rsidR="00B921B8" w:rsidRPr="001D5B25" w:rsidRDefault="00B921B8" w:rsidP="00B921B8">
      <w:pPr>
        <w:jc w:val="both"/>
        <w:outlineLvl w:val="0"/>
        <w:rPr>
          <w:lang w:val="sk-SK"/>
        </w:rPr>
      </w:pPr>
      <w:r w:rsidRPr="001D5B25">
        <w:rPr>
          <w:lang w:val="sk-SK"/>
        </w:rPr>
        <w:t xml:space="preserve">Vypracovala: Ing. </w:t>
      </w:r>
      <w:r w:rsidR="00133210">
        <w:rPr>
          <w:lang w:val="sk-SK"/>
        </w:rPr>
        <w:t xml:space="preserve">Dominika </w:t>
      </w:r>
      <w:proofErr w:type="spellStart"/>
      <w:r w:rsidR="00133210">
        <w:rPr>
          <w:lang w:val="sk-SK"/>
        </w:rPr>
        <w:t>Pielesz</w:t>
      </w:r>
      <w:proofErr w:type="spellEnd"/>
      <w:r w:rsidRPr="001D5B25">
        <w:rPr>
          <w:lang w:val="sk-SK"/>
        </w:rPr>
        <w:tab/>
      </w:r>
      <w:r w:rsidRPr="001D5B25">
        <w:rPr>
          <w:lang w:val="sk-SK"/>
        </w:rPr>
        <w:tab/>
      </w:r>
    </w:p>
    <w:p w:rsidR="00B921B8" w:rsidRDefault="00B921B8" w:rsidP="00540D8D">
      <w:pPr>
        <w:outlineLvl w:val="0"/>
        <w:rPr>
          <w:b/>
          <w:bCs/>
          <w:lang w:val="sk-SK"/>
        </w:rPr>
      </w:pPr>
    </w:p>
    <w:p w:rsidR="00B921B8" w:rsidRPr="001D5B25" w:rsidRDefault="00B921B8" w:rsidP="00B921B8">
      <w:pPr>
        <w:ind w:left="6372"/>
        <w:jc w:val="center"/>
        <w:outlineLvl w:val="0"/>
        <w:rPr>
          <w:b/>
          <w:bCs/>
          <w:lang w:val="sk-SK"/>
        </w:rPr>
      </w:pPr>
      <w:r w:rsidRPr="001D5B25">
        <w:rPr>
          <w:b/>
          <w:bCs/>
          <w:lang w:val="sk-SK"/>
        </w:rPr>
        <w:t xml:space="preserve">              Ing. Juraj Zaťko</w:t>
      </w:r>
    </w:p>
    <w:p w:rsidR="00B921B8" w:rsidRPr="001D5B25" w:rsidRDefault="00B921B8" w:rsidP="00B921B8">
      <w:pPr>
        <w:ind w:left="360"/>
        <w:jc w:val="center"/>
        <w:outlineLvl w:val="0"/>
        <w:rPr>
          <w:lang w:val="sk-SK"/>
        </w:rPr>
      </w:pPr>
      <w:r w:rsidRPr="001D5B25">
        <w:rPr>
          <w:b/>
          <w:bCs/>
          <w:lang w:val="sk-SK"/>
        </w:rPr>
        <w:t xml:space="preserve">                                                                                                              starosta obce</w:t>
      </w:r>
    </w:p>
    <w:p w:rsidR="00B921B8" w:rsidRDefault="00B921B8" w:rsidP="00B921B8">
      <w:pPr>
        <w:rPr>
          <w:lang w:val="sk-SK"/>
        </w:rPr>
      </w:pPr>
    </w:p>
    <w:p w:rsidR="00B921B8" w:rsidRPr="001D5B25" w:rsidRDefault="00B921B8" w:rsidP="00B921B8">
      <w:pPr>
        <w:rPr>
          <w:sz w:val="20"/>
          <w:szCs w:val="20"/>
          <w:lang w:val="sk-SK"/>
        </w:rPr>
      </w:pPr>
      <w:r w:rsidRPr="001D5B25">
        <w:rPr>
          <w:sz w:val="20"/>
          <w:szCs w:val="20"/>
          <w:lang w:val="sk-SK"/>
        </w:rPr>
        <w:t>Prílohy:</w:t>
      </w:r>
    </w:p>
    <w:p w:rsidR="00B921B8" w:rsidRPr="001D5B25" w:rsidRDefault="003C1DB5" w:rsidP="00B921B8">
      <w:pPr>
        <w:pStyle w:val="Odsekzoznamu"/>
        <w:numPr>
          <w:ilvl w:val="0"/>
          <w:numId w:val="31"/>
        </w:numPr>
        <w:rPr>
          <w:sz w:val="20"/>
          <w:szCs w:val="20"/>
          <w:lang w:val="sk-SK"/>
        </w:rPr>
      </w:pPr>
      <w:r>
        <w:rPr>
          <w:sz w:val="20"/>
          <w:szCs w:val="20"/>
          <w:lang w:val="sk-SK"/>
        </w:rPr>
        <w:t>I</w:t>
      </w:r>
      <w:r w:rsidR="00B921B8" w:rsidRPr="001D5B25">
        <w:rPr>
          <w:sz w:val="20"/>
          <w:szCs w:val="20"/>
          <w:lang w:val="sk-SK"/>
        </w:rPr>
        <w:t>ndividuálna účtovná závierka: Súvaha, Výkaz ziskov a strát, Poznámky</w:t>
      </w:r>
    </w:p>
    <w:p w:rsidR="00B921B8" w:rsidRPr="001D5B25" w:rsidRDefault="003C1DB5" w:rsidP="00B921B8">
      <w:pPr>
        <w:pStyle w:val="Odsekzoznamu"/>
        <w:numPr>
          <w:ilvl w:val="0"/>
          <w:numId w:val="31"/>
        </w:numPr>
        <w:rPr>
          <w:sz w:val="20"/>
          <w:szCs w:val="20"/>
          <w:lang w:val="sk-SK"/>
        </w:rPr>
      </w:pPr>
      <w:r>
        <w:rPr>
          <w:sz w:val="20"/>
          <w:szCs w:val="20"/>
          <w:lang w:val="sk-SK"/>
        </w:rPr>
        <w:t>Správa nezávislého</w:t>
      </w:r>
      <w:r w:rsidR="00B921B8" w:rsidRPr="001D5B25">
        <w:rPr>
          <w:sz w:val="20"/>
          <w:szCs w:val="20"/>
          <w:lang w:val="sk-SK"/>
        </w:rPr>
        <w:t xml:space="preserve"> audítora k individuálnej účtovnej závierke</w:t>
      </w:r>
    </w:p>
    <w:p w:rsidR="00B921B8" w:rsidRDefault="00B921B8" w:rsidP="00B921B8"/>
    <w:p w:rsidR="00A42E30" w:rsidRDefault="00A42E30"/>
    <w:sectPr w:rsidR="00A42E30" w:rsidSect="00544684">
      <w:headerReference w:type="default" r:id="rId19"/>
      <w:footerReference w:type="default" r:id="rId20"/>
      <w:headerReference w:type="first" r:id="rId21"/>
      <w:footerReference w:type="first" r:id="rId22"/>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25E02" w:rsidRDefault="00325E02">
      <w:r>
        <w:separator/>
      </w:r>
    </w:p>
  </w:endnote>
  <w:endnote w:type="continuationSeparator" w:id="0">
    <w:p w:rsidR="00325E02" w:rsidRDefault="00325E0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965B6" w:rsidRDefault="00B965B6">
    <w:pPr>
      <w:pStyle w:val="Pta"/>
      <w:jc w:val="center"/>
    </w:pPr>
    <w:r>
      <w:fldChar w:fldCharType="begin"/>
    </w:r>
    <w:r>
      <w:instrText xml:space="preserve"> PAGE   \* MERGEFORMAT </w:instrText>
    </w:r>
    <w:r>
      <w:fldChar w:fldCharType="separate"/>
    </w:r>
    <w:r w:rsidR="006F6403">
      <w:rPr>
        <w:noProof/>
      </w:rPr>
      <w:t>19</w:t>
    </w:r>
    <w:r>
      <w:rPr>
        <w:noProof/>
      </w:rPr>
      <w:fldChar w:fldCharType="end"/>
    </w:r>
  </w:p>
  <w:p w:rsidR="00B965B6" w:rsidRDefault="00B965B6">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965B6" w:rsidRDefault="00B965B6" w:rsidP="00B921B8">
    <w:pPr>
      <w:pStyle w:val="Pta"/>
      <w:jc w:val="center"/>
    </w:pPr>
  </w:p>
  <w:p w:rsidR="00B965B6" w:rsidRDefault="00B965B6">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25E02" w:rsidRDefault="00325E02">
      <w:r>
        <w:separator/>
      </w:r>
    </w:p>
  </w:footnote>
  <w:footnote w:type="continuationSeparator" w:id="0">
    <w:p w:rsidR="00325E02" w:rsidRDefault="00325E0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965B6" w:rsidRPr="00ED7841" w:rsidRDefault="00B965B6" w:rsidP="00B965B6">
    <w:pPr>
      <w:pStyle w:val="Hlavika"/>
      <w:ind w:left="7080"/>
      <w:rPr>
        <w:sz w:val="18"/>
        <w:szCs w:val="18"/>
      </w:rPr>
    </w:pPr>
    <w:r w:rsidRPr="00ED7841">
      <w:rPr>
        <w:sz w:val="18"/>
        <w:szCs w:val="18"/>
      </w:rPr>
      <w:t>Obec</w:t>
    </w:r>
    <w:r>
      <w:rPr>
        <w:sz w:val="18"/>
        <w:szCs w:val="18"/>
      </w:rPr>
      <w:t xml:space="preserve"> </w:t>
    </w:r>
    <w:r w:rsidRPr="00ED7841">
      <w:rPr>
        <w:sz w:val="18"/>
        <w:szCs w:val="18"/>
      </w:rPr>
      <w:t xml:space="preserve">Lehôtka pod Brehmi                              </w:t>
    </w:r>
    <w:r>
      <w:rPr>
        <w:sz w:val="18"/>
        <w:szCs w:val="18"/>
      </w:rPr>
      <w:t xml:space="preserve">             Výročná správa 2019</w:t>
    </w:r>
  </w:p>
  <w:p w:rsidR="00B965B6" w:rsidRPr="00ED7841" w:rsidRDefault="00B965B6">
    <w:pPr>
      <w:pStyle w:val="Hlavika"/>
      <w:rPr>
        <w:sz w:val="18"/>
        <w:szCs w:val="18"/>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965B6" w:rsidRDefault="00B965B6">
    <w:pPr>
      <w:pStyle w:val="Hlavika"/>
    </w:pPr>
    <w:r>
      <w:t>___________________________________________________________________________</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096D83"/>
    <w:multiLevelType w:val="multilevel"/>
    <w:tmpl w:val="317EF8F6"/>
    <w:lvl w:ilvl="0">
      <w:start w:val="1"/>
      <w:numFmt w:val="decimal"/>
      <w:lvlText w:val="%1."/>
      <w:lvlJc w:val="left"/>
      <w:pPr>
        <w:ind w:left="720" w:hanging="360"/>
      </w:pPr>
    </w:lvl>
    <w:lvl w:ilvl="1">
      <w:start w:val="1"/>
      <w:numFmt w:val="decimal"/>
      <w:isLgl/>
      <w:lvlText w:val="%1.%2."/>
      <w:lvlJc w:val="left"/>
      <w:pPr>
        <w:ind w:left="1800" w:hanging="72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3600" w:hanging="108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400" w:hanging="1440"/>
      </w:pPr>
      <w:rPr>
        <w:rFonts w:hint="default"/>
      </w:rPr>
    </w:lvl>
    <w:lvl w:ilvl="6">
      <w:start w:val="1"/>
      <w:numFmt w:val="decimal"/>
      <w:isLgl/>
      <w:lvlText w:val="%1.%2.%3.%4.%5.%6.%7."/>
      <w:lvlJc w:val="left"/>
      <w:pPr>
        <w:ind w:left="6120" w:hanging="1440"/>
      </w:pPr>
      <w:rPr>
        <w:rFonts w:hint="default"/>
      </w:rPr>
    </w:lvl>
    <w:lvl w:ilvl="7">
      <w:start w:val="1"/>
      <w:numFmt w:val="decimal"/>
      <w:isLgl/>
      <w:lvlText w:val="%1.%2.%3.%4.%5.%6.%7.%8."/>
      <w:lvlJc w:val="left"/>
      <w:pPr>
        <w:ind w:left="7200" w:hanging="1800"/>
      </w:pPr>
      <w:rPr>
        <w:rFonts w:hint="default"/>
      </w:rPr>
    </w:lvl>
    <w:lvl w:ilvl="8">
      <w:start w:val="1"/>
      <w:numFmt w:val="decimal"/>
      <w:isLgl/>
      <w:lvlText w:val="%1.%2.%3.%4.%5.%6.%7.%8.%9."/>
      <w:lvlJc w:val="left"/>
      <w:pPr>
        <w:ind w:left="8280" w:hanging="2160"/>
      </w:pPr>
      <w:rPr>
        <w:rFonts w:hint="default"/>
      </w:rPr>
    </w:lvl>
  </w:abstractNum>
  <w:abstractNum w:abstractNumId="1" w15:restartNumberingAfterBreak="0">
    <w:nsid w:val="0DE001BE"/>
    <w:multiLevelType w:val="hybridMultilevel"/>
    <w:tmpl w:val="16A89A78"/>
    <w:lvl w:ilvl="0" w:tplc="056AF3CA">
      <w:start w:val="4"/>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0E864FDF"/>
    <w:multiLevelType w:val="hybridMultilevel"/>
    <w:tmpl w:val="F61AE432"/>
    <w:lvl w:ilvl="0" w:tplc="041B000F">
      <w:start w:val="1"/>
      <w:numFmt w:val="decimal"/>
      <w:lvlText w:val="%1."/>
      <w:lvlJc w:val="left"/>
      <w:pPr>
        <w:tabs>
          <w:tab w:val="num" w:pos="720"/>
        </w:tabs>
        <w:ind w:left="720" w:hanging="360"/>
      </w:pPr>
      <w:rPr>
        <w:rFonts w:hint="default"/>
      </w:rPr>
    </w:lvl>
    <w:lvl w:ilvl="1" w:tplc="0CB85A66">
      <w:start w:val="2"/>
      <w:numFmt w:val="upperLetter"/>
      <w:lvlText w:val="%2."/>
      <w:lvlJc w:val="left"/>
      <w:pPr>
        <w:tabs>
          <w:tab w:val="num" w:pos="1440"/>
        </w:tabs>
        <w:ind w:left="1440" w:hanging="360"/>
      </w:pPr>
      <w:rPr>
        <w:rFonts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 w15:restartNumberingAfterBreak="0">
    <w:nsid w:val="0F711F09"/>
    <w:multiLevelType w:val="hybridMultilevel"/>
    <w:tmpl w:val="A83236C2"/>
    <w:lvl w:ilvl="0" w:tplc="CEDAFE0A">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13391B2D"/>
    <w:multiLevelType w:val="hybridMultilevel"/>
    <w:tmpl w:val="6C80C45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37229BC"/>
    <w:multiLevelType w:val="hybridMultilevel"/>
    <w:tmpl w:val="D37CC016"/>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6" w15:restartNumberingAfterBreak="0">
    <w:nsid w:val="1539672B"/>
    <w:multiLevelType w:val="hybridMultilevel"/>
    <w:tmpl w:val="652845DE"/>
    <w:lvl w:ilvl="0" w:tplc="041B000F">
      <w:start w:val="1"/>
      <w:numFmt w:val="decimal"/>
      <w:lvlText w:val="%1."/>
      <w:lvlJc w:val="left"/>
      <w:pPr>
        <w:ind w:left="1440" w:hanging="360"/>
      </w:pPr>
    </w:lvl>
    <w:lvl w:ilvl="1" w:tplc="041B000F">
      <w:start w:val="1"/>
      <w:numFmt w:val="decimal"/>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7" w15:restartNumberingAfterBreak="0">
    <w:nsid w:val="17EF4FC8"/>
    <w:multiLevelType w:val="hybridMultilevel"/>
    <w:tmpl w:val="D37CC016"/>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15:restartNumberingAfterBreak="0">
    <w:nsid w:val="1BD748CD"/>
    <w:multiLevelType w:val="hybridMultilevel"/>
    <w:tmpl w:val="9D7E8C0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10" w15:restartNumberingAfterBreak="0">
    <w:nsid w:val="25490F7F"/>
    <w:multiLevelType w:val="hybridMultilevel"/>
    <w:tmpl w:val="D37CC016"/>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1" w15:restartNumberingAfterBreak="0">
    <w:nsid w:val="27C206A2"/>
    <w:multiLevelType w:val="hybridMultilevel"/>
    <w:tmpl w:val="91448A88"/>
    <w:lvl w:ilvl="0" w:tplc="0CC2BAC4">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2" w15:restartNumberingAfterBreak="0">
    <w:nsid w:val="2C4107E7"/>
    <w:multiLevelType w:val="hybridMultilevel"/>
    <w:tmpl w:val="D37CC016"/>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3" w15:restartNumberingAfterBreak="0">
    <w:nsid w:val="2F2673D8"/>
    <w:multiLevelType w:val="hybridMultilevel"/>
    <w:tmpl w:val="D37CC016"/>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4"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15" w15:restartNumberingAfterBreak="0">
    <w:nsid w:val="47414992"/>
    <w:multiLevelType w:val="hybridMultilevel"/>
    <w:tmpl w:val="B772289E"/>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6" w15:restartNumberingAfterBreak="0">
    <w:nsid w:val="4ABD01AF"/>
    <w:multiLevelType w:val="multilevel"/>
    <w:tmpl w:val="1402FDA6"/>
    <w:lvl w:ilvl="0">
      <w:start w:val="1"/>
      <w:numFmt w:val="decimal"/>
      <w:lvlText w:val="%1."/>
      <w:lvlJc w:val="left"/>
      <w:pPr>
        <w:tabs>
          <w:tab w:val="num" w:pos="720"/>
        </w:tabs>
        <w:ind w:left="720" w:hanging="360"/>
      </w:pPr>
      <w:rPr>
        <w:rFonts w:hint="default"/>
      </w:rPr>
    </w:lvl>
    <w:lvl w:ilvl="1">
      <w:start w:val="9"/>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17" w15:restartNumberingAfterBreak="0">
    <w:nsid w:val="4D8530DC"/>
    <w:multiLevelType w:val="hybridMultilevel"/>
    <w:tmpl w:val="691A9ECC"/>
    <w:lvl w:ilvl="0" w:tplc="C598F67A">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4F3737EA"/>
    <w:multiLevelType w:val="hybridMultilevel"/>
    <w:tmpl w:val="D37CC016"/>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544A6878"/>
    <w:multiLevelType w:val="hybridMultilevel"/>
    <w:tmpl w:val="14E4BD26"/>
    <w:lvl w:ilvl="0" w:tplc="041B001B">
      <w:start w:val="1"/>
      <w:numFmt w:val="lowerRoman"/>
      <w:lvlText w:val="%1."/>
      <w:lvlJc w:val="right"/>
      <w:pPr>
        <w:ind w:left="1440" w:hanging="360"/>
      </w:pPr>
    </w:lvl>
    <w:lvl w:ilvl="1" w:tplc="041B0019">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0" w15:restartNumberingAfterBreak="0">
    <w:nsid w:val="55E279A1"/>
    <w:multiLevelType w:val="hybridMultilevel"/>
    <w:tmpl w:val="B4B8AC5E"/>
    <w:lvl w:ilvl="0" w:tplc="CEDAFE0A">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59B94E0F"/>
    <w:multiLevelType w:val="multilevel"/>
    <w:tmpl w:val="ADDC7B24"/>
    <w:lvl w:ilvl="0">
      <w:start w:val="1"/>
      <w:numFmt w:val="decimal"/>
      <w:lvlText w:val="%1."/>
      <w:lvlJc w:val="left"/>
      <w:pPr>
        <w:tabs>
          <w:tab w:val="num" w:pos="720"/>
        </w:tabs>
        <w:ind w:left="720" w:hanging="360"/>
      </w:pPr>
      <w:rPr>
        <w:rFonts w:hint="default"/>
      </w:rPr>
    </w:lvl>
    <w:lvl w:ilvl="1">
      <w:start w:val="9"/>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22" w15:restartNumberingAfterBreak="0">
    <w:nsid w:val="5A2212A7"/>
    <w:multiLevelType w:val="hybridMultilevel"/>
    <w:tmpl w:val="6B283930"/>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3" w15:restartNumberingAfterBreak="0">
    <w:nsid w:val="5A5412FD"/>
    <w:multiLevelType w:val="hybridMultilevel"/>
    <w:tmpl w:val="CECCEE70"/>
    <w:lvl w:ilvl="0" w:tplc="07B2728A">
      <w:start w:val="1"/>
      <w:numFmt w:val="upperRoman"/>
      <w:lvlText w:val="%1."/>
      <w:lvlJc w:val="left"/>
      <w:pPr>
        <w:tabs>
          <w:tab w:val="num" w:pos="1080"/>
        </w:tabs>
        <w:ind w:left="1080" w:hanging="720"/>
      </w:pPr>
      <w:rPr>
        <w:rFonts w:hint="default"/>
      </w:rPr>
    </w:lvl>
    <w:lvl w:ilvl="1" w:tplc="75C0AE00">
      <w:numFmt w:val="none"/>
      <w:lvlText w:val=""/>
      <w:lvlJc w:val="left"/>
      <w:pPr>
        <w:tabs>
          <w:tab w:val="num" w:pos="360"/>
        </w:tabs>
      </w:pPr>
    </w:lvl>
    <w:lvl w:ilvl="2" w:tplc="E2D8F7D6">
      <w:numFmt w:val="none"/>
      <w:lvlText w:val=""/>
      <w:lvlJc w:val="left"/>
      <w:pPr>
        <w:tabs>
          <w:tab w:val="num" w:pos="360"/>
        </w:tabs>
      </w:pPr>
    </w:lvl>
    <w:lvl w:ilvl="3" w:tplc="71122F22">
      <w:numFmt w:val="none"/>
      <w:lvlText w:val=""/>
      <w:lvlJc w:val="left"/>
      <w:pPr>
        <w:tabs>
          <w:tab w:val="num" w:pos="360"/>
        </w:tabs>
      </w:pPr>
    </w:lvl>
    <w:lvl w:ilvl="4" w:tplc="9B22D45C">
      <w:numFmt w:val="none"/>
      <w:lvlText w:val=""/>
      <w:lvlJc w:val="left"/>
      <w:pPr>
        <w:tabs>
          <w:tab w:val="num" w:pos="360"/>
        </w:tabs>
      </w:pPr>
    </w:lvl>
    <w:lvl w:ilvl="5" w:tplc="4EA68962">
      <w:numFmt w:val="none"/>
      <w:lvlText w:val=""/>
      <w:lvlJc w:val="left"/>
      <w:pPr>
        <w:tabs>
          <w:tab w:val="num" w:pos="360"/>
        </w:tabs>
      </w:pPr>
    </w:lvl>
    <w:lvl w:ilvl="6" w:tplc="0414C6F2">
      <w:numFmt w:val="none"/>
      <w:lvlText w:val=""/>
      <w:lvlJc w:val="left"/>
      <w:pPr>
        <w:tabs>
          <w:tab w:val="num" w:pos="360"/>
        </w:tabs>
      </w:pPr>
    </w:lvl>
    <w:lvl w:ilvl="7" w:tplc="E95ABE36">
      <w:numFmt w:val="none"/>
      <w:lvlText w:val=""/>
      <w:lvlJc w:val="left"/>
      <w:pPr>
        <w:tabs>
          <w:tab w:val="num" w:pos="360"/>
        </w:tabs>
      </w:pPr>
    </w:lvl>
    <w:lvl w:ilvl="8" w:tplc="C0C03F44">
      <w:numFmt w:val="none"/>
      <w:lvlText w:val=""/>
      <w:lvlJc w:val="left"/>
      <w:pPr>
        <w:tabs>
          <w:tab w:val="num" w:pos="360"/>
        </w:tabs>
      </w:pPr>
    </w:lvl>
  </w:abstractNum>
  <w:abstractNum w:abstractNumId="24" w15:restartNumberingAfterBreak="0">
    <w:nsid w:val="5C335A79"/>
    <w:multiLevelType w:val="hybridMultilevel"/>
    <w:tmpl w:val="A3403E8A"/>
    <w:lvl w:ilvl="0" w:tplc="9AD447C2">
      <w:start w:val="1"/>
      <w:numFmt w:val="decimal"/>
      <w:lvlText w:val="%1."/>
      <w:lvlJc w:val="left"/>
      <w:pPr>
        <w:tabs>
          <w:tab w:val="num" w:pos="720"/>
        </w:tabs>
        <w:ind w:left="720" w:hanging="360"/>
      </w:pPr>
      <w:rPr>
        <w:rFonts w:hint="default"/>
        <w:b/>
      </w:rPr>
    </w:lvl>
    <w:lvl w:ilvl="1" w:tplc="57500520">
      <w:numFmt w:val="none"/>
      <w:lvlText w:val=""/>
      <w:lvlJc w:val="left"/>
      <w:pPr>
        <w:tabs>
          <w:tab w:val="num" w:pos="360"/>
        </w:tabs>
      </w:pPr>
    </w:lvl>
    <w:lvl w:ilvl="2" w:tplc="0C0A2A66">
      <w:numFmt w:val="none"/>
      <w:lvlText w:val=""/>
      <w:lvlJc w:val="left"/>
      <w:pPr>
        <w:tabs>
          <w:tab w:val="num" w:pos="360"/>
        </w:tabs>
      </w:pPr>
    </w:lvl>
    <w:lvl w:ilvl="3" w:tplc="F3803028">
      <w:numFmt w:val="none"/>
      <w:lvlText w:val=""/>
      <w:lvlJc w:val="left"/>
      <w:pPr>
        <w:tabs>
          <w:tab w:val="num" w:pos="360"/>
        </w:tabs>
      </w:pPr>
    </w:lvl>
    <w:lvl w:ilvl="4" w:tplc="E4842A58">
      <w:numFmt w:val="none"/>
      <w:lvlText w:val=""/>
      <w:lvlJc w:val="left"/>
      <w:pPr>
        <w:tabs>
          <w:tab w:val="num" w:pos="360"/>
        </w:tabs>
      </w:pPr>
    </w:lvl>
    <w:lvl w:ilvl="5" w:tplc="C7C0AABC">
      <w:numFmt w:val="none"/>
      <w:lvlText w:val=""/>
      <w:lvlJc w:val="left"/>
      <w:pPr>
        <w:tabs>
          <w:tab w:val="num" w:pos="360"/>
        </w:tabs>
      </w:pPr>
    </w:lvl>
    <w:lvl w:ilvl="6" w:tplc="94028A1A">
      <w:numFmt w:val="none"/>
      <w:lvlText w:val=""/>
      <w:lvlJc w:val="left"/>
      <w:pPr>
        <w:tabs>
          <w:tab w:val="num" w:pos="360"/>
        </w:tabs>
      </w:pPr>
    </w:lvl>
    <w:lvl w:ilvl="7" w:tplc="9FC4B6DE">
      <w:numFmt w:val="none"/>
      <w:lvlText w:val=""/>
      <w:lvlJc w:val="left"/>
      <w:pPr>
        <w:tabs>
          <w:tab w:val="num" w:pos="360"/>
        </w:tabs>
      </w:pPr>
    </w:lvl>
    <w:lvl w:ilvl="8" w:tplc="D402D046">
      <w:numFmt w:val="none"/>
      <w:lvlText w:val=""/>
      <w:lvlJc w:val="left"/>
      <w:pPr>
        <w:tabs>
          <w:tab w:val="num" w:pos="360"/>
        </w:tabs>
      </w:pPr>
    </w:lvl>
  </w:abstractNum>
  <w:abstractNum w:abstractNumId="25" w15:restartNumberingAfterBreak="0">
    <w:nsid w:val="62F5234A"/>
    <w:multiLevelType w:val="hybridMultilevel"/>
    <w:tmpl w:val="11D0CFE8"/>
    <w:lvl w:ilvl="0" w:tplc="0436F406">
      <w:start w:val="7"/>
      <w:numFmt w:val="bullet"/>
      <w:lvlText w:val="-"/>
      <w:lvlJc w:val="left"/>
      <w:pPr>
        <w:ind w:left="720" w:hanging="360"/>
      </w:pPr>
      <w:rPr>
        <w:rFonts w:ascii="Times New Roman" w:eastAsia="Times New Roman" w:hAnsi="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64124C6A"/>
    <w:multiLevelType w:val="hybridMultilevel"/>
    <w:tmpl w:val="7DA0D0D8"/>
    <w:lvl w:ilvl="0" w:tplc="57500520">
      <w:numFmt w:val="none"/>
      <w:lvlText w:val=""/>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653E4051"/>
    <w:multiLevelType w:val="multilevel"/>
    <w:tmpl w:val="FF90CAB2"/>
    <w:lvl w:ilvl="0">
      <w:start w:val="1"/>
      <w:numFmt w:val="decimal"/>
      <w:lvlText w:val="%1."/>
      <w:lvlJc w:val="left"/>
      <w:pPr>
        <w:ind w:left="360" w:hanging="360"/>
      </w:pPr>
      <w:rPr>
        <w:b/>
        <w:color w:val="auto"/>
      </w:rPr>
    </w:lvl>
    <w:lvl w:ilvl="1">
      <w:start w:val="1"/>
      <w:numFmt w:val="decimal"/>
      <w:isLgl/>
      <w:lvlText w:val="%1.%2."/>
      <w:lvlJc w:val="left"/>
      <w:pPr>
        <w:ind w:left="141" w:hanging="360"/>
      </w:pPr>
      <w:rPr>
        <w:rFonts w:hint="default"/>
        <w:b/>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8" w15:restartNumberingAfterBreak="0">
    <w:nsid w:val="6E482014"/>
    <w:multiLevelType w:val="hybridMultilevel"/>
    <w:tmpl w:val="8E6063A2"/>
    <w:lvl w:ilvl="0" w:tplc="3258D16A">
      <w:start w:val="4"/>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6EEB76C1"/>
    <w:multiLevelType w:val="multilevel"/>
    <w:tmpl w:val="ADDC7B24"/>
    <w:lvl w:ilvl="0">
      <w:start w:val="1"/>
      <w:numFmt w:val="decimal"/>
      <w:lvlText w:val="%1."/>
      <w:lvlJc w:val="left"/>
      <w:pPr>
        <w:tabs>
          <w:tab w:val="num" w:pos="720"/>
        </w:tabs>
        <w:ind w:left="720" w:hanging="360"/>
      </w:pPr>
      <w:rPr>
        <w:rFonts w:hint="default"/>
      </w:rPr>
    </w:lvl>
    <w:lvl w:ilvl="1">
      <w:start w:val="9"/>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30" w15:restartNumberingAfterBreak="0">
    <w:nsid w:val="73F72A7B"/>
    <w:multiLevelType w:val="hybridMultilevel"/>
    <w:tmpl w:val="EB64DFB2"/>
    <w:lvl w:ilvl="0" w:tplc="0436F406">
      <w:start w:val="7"/>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15:restartNumberingAfterBreak="0">
    <w:nsid w:val="75016BB8"/>
    <w:multiLevelType w:val="multilevel"/>
    <w:tmpl w:val="FD2C1148"/>
    <w:lvl w:ilvl="0">
      <w:start w:val="1"/>
      <w:numFmt w:val="decimal"/>
      <w:lvlText w:val="%1."/>
      <w:legacy w:legacy="1" w:legacySpace="120" w:legacyIndent="360"/>
      <w:lvlJc w:val="left"/>
      <w:pPr>
        <w:ind w:left="360" w:hanging="360"/>
      </w:pPr>
    </w:lvl>
    <w:lvl w:ilvl="1">
      <w:start w:val="3"/>
      <w:numFmt w:val="decimal"/>
      <w:isLgl/>
      <w:lvlText w:val="%1.%2"/>
      <w:lvlJc w:val="left"/>
      <w:pPr>
        <w:tabs>
          <w:tab w:val="num" w:pos="720"/>
        </w:tabs>
        <w:ind w:left="720" w:hanging="360"/>
      </w:pPr>
      <w:rPr>
        <w:rFonts w:hint="default"/>
      </w:rPr>
    </w:lvl>
    <w:lvl w:ilvl="2">
      <w:start w:val="1"/>
      <w:numFmt w:val="decimal"/>
      <w:isLgl/>
      <w:lvlText w:val="%1.%2.%3"/>
      <w:lvlJc w:val="left"/>
      <w:pPr>
        <w:tabs>
          <w:tab w:val="num" w:pos="1440"/>
        </w:tabs>
        <w:ind w:left="1440" w:hanging="720"/>
      </w:pPr>
      <w:rPr>
        <w:rFonts w:hint="default"/>
        <w:b/>
      </w:rPr>
    </w:lvl>
    <w:lvl w:ilvl="3">
      <w:start w:val="1"/>
      <w:numFmt w:val="decimal"/>
      <w:isLgl/>
      <w:lvlText w:val="%1.%2.%3.%4"/>
      <w:lvlJc w:val="left"/>
      <w:pPr>
        <w:tabs>
          <w:tab w:val="num" w:pos="1800"/>
        </w:tabs>
        <w:ind w:left="1800" w:hanging="720"/>
      </w:pPr>
      <w:rPr>
        <w:rFonts w:hint="default"/>
      </w:rPr>
    </w:lvl>
    <w:lvl w:ilvl="4">
      <w:start w:val="1"/>
      <w:numFmt w:val="decimal"/>
      <w:isLgl/>
      <w:lvlText w:val="%1.%2.%3.%4.%5"/>
      <w:lvlJc w:val="left"/>
      <w:pPr>
        <w:tabs>
          <w:tab w:val="num" w:pos="2520"/>
        </w:tabs>
        <w:ind w:left="2520" w:hanging="1080"/>
      </w:pPr>
      <w:rPr>
        <w:rFonts w:hint="default"/>
      </w:rPr>
    </w:lvl>
    <w:lvl w:ilvl="5">
      <w:start w:val="1"/>
      <w:numFmt w:val="decimal"/>
      <w:isLgl/>
      <w:lvlText w:val="%1.%2.%3.%4.%5.%6"/>
      <w:lvlJc w:val="left"/>
      <w:pPr>
        <w:tabs>
          <w:tab w:val="num" w:pos="2880"/>
        </w:tabs>
        <w:ind w:left="2880" w:hanging="1080"/>
      </w:pPr>
      <w:rPr>
        <w:rFonts w:hint="default"/>
      </w:rPr>
    </w:lvl>
    <w:lvl w:ilvl="6">
      <w:start w:val="1"/>
      <w:numFmt w:val="decimal"/>
      <w:isLgl/>
      <w:lvlText w:val="%1.%2.%3.%4.%5.%6.%7"/>
      <w:lvlJc w:val="left"/>
      <w:pPr>
        <w:tabs>
          <w:tab w:val="num" w:pos="3600"/>
        </w:tabs>
        <w:ind w:left="3600" w:hanging="1440"/>
      </w:pPr>
      <w:rPr>
        <w:rFonts w:hint="default"/>
      </w:rPr>
    </w:lvl>
    <w:lvl w:ilvl="7">
      <w:start w:val="1"/>
      <w:numFmt w:val="decimal"/>
      <w:isLgl/>
      <w:lvlText w:val="%1.%2.%3.%4.%5.%6.%7.%8"/>
      <w:lvlJc w:val="left"/>
      <w:pPr>
        <w:tabs>
          <w:tab w:val="num" w:pos="3960"/>
        </w:tabs>
        <w:ind w:left="3960" w:hanging="1440"/>
      </w:pPr>
      <w:rPr>
        <w:rFonts w:hint="default"/>
      </w:rPr>
    </w:lvl>
    <w:lvl w:ilvl="8">
      <w:start w:val="1"/>
      <w:numFmt w:val="decimal"/>
      <w:isLgl/>
      <w:lvlText w:val="%1.%2.%3.%4.%5.%6.%7.%8.%9"/>
      <w:lvlJc w:val="left"/>
      <w:pPr>
        <w:tabs>
          <w:tab w:val="num" w:pos="4320"/>
        </w:tabs>
        <w:ind w:left="4320" w:hanging="1440"/>
      </w:pPr>
      <w:rPr>
        <w:rFonts w:hint="default"/>
      </w:rPr>
    </w:lvl>
  </w:abstractNum>
  <w:abstractNum w:abstractNumId="32" w15:restartNumberingAfterBreak="0">
    <w:nsid w:val="78923A06"/>
    <w:multiLevelType w:val="hybridMultilevel"/>
    <w:tmpl w:val="7C58C1E6"/>
    <w:lvl w:ilvl="0" w:tplc="CEDAFE0A">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15:restartNumberingAfterBreak="0">
    <w:nsid w:val="7B1B05AA"/>
    <w:multiLevelType w:val="hybridMultilevel"/>
    <w:tmpl w:val="4168C7D8"/>
    <w:lvl w:ilvl="0" w:tplc="A7C47C8A">
      <w:start w:val="1"/>
      <w:numFmt w:val="lowerLetter"/>
      <w:lvlText w:val="%1)"/>
      <w:lvlJc w:val="left"/>
      <w:pPr>
        <w:ind w:left="1065" w:hanging="705"/>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7BC86B67"/>
    <w:multiLevelType w:val="hybridMultilevel"/>
    <w:tmpl w:val="2A90570A"/>
    <w:lvl w:ilvl="0" w:tplc="041B000F">
      <w:start w:val="1"/>
      <w:numFmt w:val="decimal"/>
      <w:lvlText w:val="%1."/>
      <w:lvlJc w:val="left"/>
      <w:pPr>
        <w:ind w:left="1440" w:hanging="360"/>
      </w:pPr>
    </w:lvl>
    <w:lvl w:ilvl="1" w:tplc="041B0019">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35" w15:restartNumberingAfterBreak="0">
    <w:nsid w:val="7E0F618E"/>
    <w:multiLevelType w:val="hybridMultilevel"/>
    <w:tmpl w:val="8AFC7D2A"/>
    <w:lvl w:ilvl="0" w:tplc="37528EAE">
      <w:start w:val="1"/>
      <w:numFmt w:val="decimal"/>
      <w:lvlText w:val="%1."/>
      <w:lvlJc w:val="left"/>
      <w:pPr>
        <w:ind w:left="502" w:hanging="360"/>
      </w:pPr>
      <w:rPr>
        <w:color w:val="auto"/>
      </w:rPr>
    </w:lvl>
    <w:lvl w:ilvl="1" w:tplc="041B0019">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num w:numId="1">
    <w:abstractNumId w:val="21"/>
  </w:num>
  <w:num w:numId="2">
    <w:abstractNumId w:val="31"/>
  </w:num>
  <w:num w:numId="3">
    <w:abstractNumId w:val="23"/>
  </w:num>
  <w:num w:numId="4">
    <w:abstractNumId w:val="24"/>
  </w:num>
  <w:num w:numId="5">
    <w:abstractNumId w:val="2"/>
  </w:num>
  <w:num w:numId="6">
    <w:abstractNumId w:val="15"/>
  </w:num>
  <w:num w:numId="7">
    <w:abstractNumId w:val="8"/>
  </w:num>
  <w:num w:numId="8">
    <w:abstractNumId w:val="7"/>
  </w:num>
  <w:num w:numId="9">
    <w:abstractNumId w:val="5"/>
  </w:num>
  <w:num w:numId="10">
    <w:abstractNumId w:val="18"/>
  </w:num>
  <w:num w:numId="11">
    <w:abstractNumId w:val="12"/>
  </w:num>
  <w:num w:numId="12">
    <w:abstractNumId w:val="10"/>
  </w:num>
  <w:num w:numId="13">
    <w:abstractNumId w:val="13"/>
  </w:num>
  <w:num w:numId="14">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4"/>
  </w:num>
  <w:num w:numId="16">
    <w:abstractNumId w:val="0"/>
  </w:num>
  <w:num w:numId="17">
    <w:abstractNumId w:val="19"/>
  </w:num>
  <w:num w:numId="18">
    <w:abstractNumId w:val="4"/>
  </w:num>
  <w:num w:numId="19">
    <w:abstractNumId w:val="29"/>
  </w:num>
  <w:num w:numId="20">
    <w:abstractNumId w:val="34"/>
  </w:num>
  <w:num w:numId="21">
    <w:abstractNumId w:val="6"/>
  </w:num>
  <w:num w:numId="22">
    <w:abstractNumId w:val="16"/>
  </w:num>
  <w:num w:numId="23">
    <w:abstractNumId w:val="35"/>
  </w:num>
  <w:num w:numId="24">
    <w:abstractNumId w:val="28"/>
  </w:num>
  <w:num w:numId="25">
    <w:abstractNumId w:val="26"/>
  </w:num>
  <w:num w:numId="26">
    <w:abstractNumId w:val="17"/>
  </w:num>
  <w:num w:numId="27">
    <w:abstractNumId w:val="25"/>
  </w:num>
  <w:num w:numId="28">
    <w:abstractNumId w:val="30"/>
  </w:num>
  <w:num w:numId="29">
    <w:abstractNumId w:val="11"/>
  </w:num>
  <w:num w:numId="30">
    <w:abstractNumId w:val="27"/>
  </w:num>
  <w:num w:numId="31">
    <w:abstractNumId w:val="9"/>
  </w:num>
  <w:num w:numId="32">
    <w:abstractNumId w:val="1"/>
  </w:num>
  <w:num w:numId="33">
    <w:abstractNumId w:val="20"/>
  </w:num>
  <w:num w:numId="34">
    <w:abstractNumId w:val="3"/>
  </w:num>
  <w:num w:numId="35">
    <w:abstractNumId w:val="32"/>
  </w:num>
  <w:num w:numId="36">
    <w:abstractNumId w:val="22"/>
  </w:num>
  <w:num w:numId="37">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21B8"/>
    <w:rsid w:val="00073E22"/>
    <w:rsid w:val="00076297"/>
    <w:rsid w:val="000856A1"/>
    <w:rsid w:val="000D6491"/>
    <w:rsid w:val="00117FBB"/>
    <w:rsid w:val="00124C33"/>
    <w:rsid w:val="00133210"/>
    <w:rsid w:val="00174E81"/>
    <w:rsid w:val="001961CC"/>
    <w:rsid w:val="001B06B4"/>
    <w:rsid w:val="001D489F"/>
    <w:rsid w:val="001E175F"/>
    <w:rsid w:val="001F0EE1"/>
    <w:rsid w:val="002353CF"/>
    <w:rsid w:val="00246955"/>
    <w:rsid w:val="002E2C4F"/>
    <w:rsid w:val="00312715"/>
    <w:rsid w:val="00325E02"/>
    <w:rsid w:val="003327E8"/>
    <w:rsid w:val="00342CBD"/>
    <w:rsid w:val="003707E4"/>
    <w:rsid w:val="003715C4"/>
    <w:rsid w:val="003A40AA"/>
    <w:rsid w:val="003B7273"/>
    <w:rsid w:val="003C1DB5"/>
    <w:rsid w:val="00464ECC"/>
    <w:rsid w:val="00466DA2"/>
    <w:rsid w:val="004B20E8"/>
    <w:rsid w:val="004B709A"/>
    <w:rsid w:val="004C129E"/>
    <w:rsid w:val="00540D8D"/>
    <w:rsid w:val="00544684"/>
    <w:rsid w:val="0056080D"/>
    <w:rsid w:val="005B1856"/>
    <w:rsid w:val="005C182C"/>
    <w:rsid w:val="005C6637"/>
    <w:rsid w:val="005C724A"/>
    <w:rsid w:val="005D5EB1"/>
    <w:rsid w:val="00607280"/>
    <w:rsid w:val="00611C1D"/>
    <w:rsid w:val="0062383F"/>
    <w:rsid w:val="0065192E"/>
    <w:rsid w:val="00690C18"/>
    <w:rsid w:val="006C1C17"/>
    <w:rsid w:val="006D64DF"/>
    <w:rsid w:val="006E12B8"/>
    <w:rsid w:val="006F6403"/>
    <w:rsid w:val="00720272"/>
    <w:rsid w:val="007606C6"/>
    <w:rsid w:val="00776250"/>
    <w:rsid w:val="007A67C6"/>
    <w:rsid w:val="007B0383"/>
    <w:rsid w:val="007B7954"/>
    <w:rsid w:val="0080108C"/>
    <w:rsid w:val="00843F93"/>
    <w:rsid w:val="00843FCB"/>
    <w:rsid w:val="00847DE2"/>
    <w:rsid w:val="00862ACA"/>
    <w:rsid w:val="00876D48"/>
    <w:rsid w:val="009F4F35"/>
    <w:rsid w:val="009F7BAA"/>
    <w:rsid w:val="00A24E75"/>
    <w:rsid w:val="00A4030F"/>
    <w:rsid w:val="00A42E30"/>
    <w:rsid w:val="00A71F55"/>
    <w:rsid w:val="00A82AEC"/>
    <w:rsid w:val="00B921B8"/>
    <w:rsid w:val="00B965B6"/>
    <w:rsid w:val="00BF5BC4"/>
    <w:rsid w:val="00C23247"/>
    <w:rsid w:val="00C406AC"/>
    <w:rsid w:val="00CD69A7"/>
    <w:rsid w:val="00CD766A"/>
    <w:rsid w:val="00D2460C"/>
    <w:rsid w:val="00D368FD"/>
    <w:rsid w:val="00D36C0B"/>
    <w:rsid w:val="00D51D9B"/>
    <w:rsid w:val="00D56A84"/>
    <w:rsid w:val="00D74032"/>
    <w:rsid w:val="00D85751"/>
    <w:rsid w:val="00DD2B2B"/>
    <w:rsid w:val="00DD2D43"/>
    <w:rsid w:val="00DE77C5"/>
    <w:rsid w:val="00DF3E30"/>
    <w:rsid w:val="00E220EA"/>
    <w:rsid w:val="00E42EE0"/>
    <w:rsid w:val="00E455E1"/>
    <w:rsid w:val="00E53589"/>
    <w:rsid w:val="00E70D1B"/>
    <w:rsid w:val="00E857CC"/>
    <w:rsid w:val="00EB505B"/>
    <w:rsid w:val="00EC6C2A"/>
    <w:rsid w:val="00F53205"/>
    <w:rsid w:val="00F55C1E"/>
    <w:rsid w:val="00F57DCD"/>
    <w:rsid w:val="00F76ED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38A7757-7586-405A-BBC0-39B5AF1549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B921B8"/>
    <w:pPr>
      <w:spacing w:after="0" w:line="240" w:lineRule="auto"/>
    </w:pPr>
    <w:rPr>
      <w:rFonts w:ascii="Times New Roman" w:eastAsia="Times New Roman" w:hAnsi="Times New Roman" w:cs="Times New Roman"/>
      <w:sz w:val="24"/>
      <w:szCs w:val="24"/>
      <w:lang w:val="cs-CZ" w:eastAsia="cs-CZ"/>
    </w:rPr>
  </w:style>
  <w:style w:type="paragraph" w:styleId="Nadpis1">
    <w:name w:val="heading 1"/>
    <w:basedOn w:val="Normlny"/>
    <w:next w:val="Normlny"/>
    <w:link w:val="Nadpis1Char"/>
    <w:qFormat/>
    <w:rsid w:val="00B921B8"/>
    <w:pPr>
      <w:keepNext/>
      <w:tabs>
        <w:tab w:val="right" w:pos="7740"/>
      </w:tabs>
      <w:ind w:left="540"/>
      <w:outlineLvl w:val="0"/>
    </w:pPr>
    <w:rPr>
      <w:b/>
      <w:bCs/>
    </w:rPr>
  </w:style>
  <w:style w:type="paragraph" w:styleId="Nadpis2">
    <w:name w:val="heading 2"/>
    <w:basedOn w:val="Normlny"/>
    <w:next w:val="Normlny"/>
    <w:link w:val="Nadpis2Char"/>
    <w:qFormat/>
    <w:rsid w:val="00B921B8"/>
    <w:pPr>
      <w:keepNext/>
      <w:spacing w:line="360" w:lineRule="auto"/>
      <w:jc w:val="both"/>
      <w:outlineLvl w:val="1"/>
    </w:pPr>
    <w:rPr>
      <w:b/>
      <w:bCs/>
    </w:rPr>
  </w:style>
  <w:style w:type="paragraph" w:styleId="Nadpis3">
    <w:name w:val="heading 3"/>
    <w:basedOn w:val="Normlny"/>
    <w:next w:val="Normlny"/>
    <w:link w:val="Nadpis3Char"/>
    <w:uiPriority w:val="9"/>
    <w:semiHidden/>
    <w:unhideWhenUsed/>
    <w:qFormat/>
    <w:rsid w:val="00B921B8"/>
    <w:pPr>
      <w:keepNext/>
      <w:spacing w:before="240" w:after="60"/>
      <w:outlineLvl w:val="2"/>
    </w:pPr>
    <w:rPr>
      <w:rFonts w:ascii="Cambria" w:hAnsi="Cambria"/>
      <w:b/>
      <w:bCs/>
      <w:sz w:val="26"/>
      <w:szCs w:val="26"/>
    </w:rPr>
  </w:style>
  <w:style w:type="paragraph" w:styleId="Nadpis6">
    <w:name w:val="heading 6"/>
    <w:basedOn w:val="Normlny"/>
    <w:next w:val="Normlny"/>
    <w:link w:val="Nadpis6Char"/>
    <w:uiPriority w:val="9"/>
    <w:semiHidden/>
    <w:unhideWhenUsed/>
    <w:qFormat/>
    <w:rsid w:val="00B921B8"/>
    <w:pPr>
      <w:spacing w:before="240" w:after="60"/>
      <w:outlineLvl w:val="5"/>
    </w:pPr>
    <w:rPr>
      <w:rFonts w:ascii="Calibri" w:hAnsi="Calibri"/>
      <w:b/>
      <w:bCs/>
      <w:sz w:val="22"/>
      <w:szCs w:val="22"/>
    </w:rPr>
  </w:style>
  <w:style w:type="paragraph" w:styleId="Nadpis8">
    <w:name w:val="heading 8"/>
    <w:basedOn w:val="Normlny"/>
    <w:next w:val="Normlny"/>
    <w:link w:val="Nadpis8Char"/>
    <w:uiPriority w:val="9"/>
    <w:semiHidden/>
    <w:unhideWhenUsed/>
    <w:qFormat/>
    <w:rsid w:val="00B921B8"/>
    <w:pPr>
      <w:spacing w:before="240" w:after="60"/>
      <w:outlineLvl w:val="7"/>
    </w:pPr>
    <w:rPr>
      <w:rFonts w:ascii="Calibri" w:hAnsi="Calibri"/>
      <w:i/>
      <w:iCs/>
    </w:rPr>
  </w:style>
  <w:style w:type="paragraph" w:styleId="Nadpis9">
    <w:name w:val="heading 9"/>
    <w:basedOn w:val="Normlny"/>
    <w:next w:val="Normlny"/>
    <w:link w:val="Nadpis9Char"/>
    <w:uiPriority w:val="9"/>
    <w:semiHidden/>
    <w:unhideWhenUsed/>
    <w:qFormat/>
    <w:rsid w:val="00B921B8"/>
    <w:pPr>
      <w:spacing w:before="240" w:after="60"/>
      <w:outlineLvl w:val="8"/>
    </w:pPr>
    <w:rPr>
      <w:rFonts w:ascii="Cambria" w:hAnsi="Cambria"/>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B921B8"/>
    <w:rPr>
      <w:rFonts w:ascii="Times New Roman" w:eastAsia="Times New Roman" w:hAnsi="Times New Roman" w:cs="Times New Roman"/>
      <w:b/>
      <w:bCs/>
      <w:sz w:val="24"/>
      <w:szCs w:val="24"/>
      <w:lang w:val="cs-CZ" w:eastAsia="cs-CZ"/>
    </w:rPr>
  </w:style>
  <w:style w:type="character" w:customStyle="1" w:styleId="Nadpis2Char">
    <w:name w:val="Nadpis 2 Char"/>
    <w:basedOn w:val="Predvolenpsmoodseku"/>
    <w:link w:val="Nadpis2"/>
    <w:rsid w:val="00B921B8"/>
    <w:rPr>
      <w:rFonts w:ascii="Times New Roman" w:eastAsia="Times New Roman" w:hAnsi="Times New Roman" w:cs="Times New Roman"/>
      <w:b/>
      <w:bCs/>
      <w:sz w:val="24"/>
      <w:szCs w:val="24"/>
      <w:lang w:val="cs-CZ" w:eastAsia="cs-CZ"/>
    </w:rPr>
  </w:style>
  <w:style w:type="character" w:customStyle="1" w:styleId="Nadpis3Char">
    <w:name w:val="Nadpis 3 Char"/>
    <w:basedOn w:val="Predvolenpsmoodseku"/>
    <w:link w:val="Nadpis3"/>
    <w:uiPriority w:val="9"/>
    <w:semiHidden/>
    <w:rsid w:val="00B921B8"/>
    <w:rPr>
      <w:rFonts w:ascii="Cambria" w:eastAsia="Times New Roman" w:hAnsi="Cambria" w:cs="Times New Roman"/>
      <w:b/>
      <w:bCs/>
      <w:sz w:val="26"/>
      <w:szCs w:val="26"/>
      <w:lang w:val="cs-CZ" w:eastAsia="cs-CZ"/>
    </w:rPr>
  </w:style>
  <w:style w:type="character" w:customStyle="1" w:styleId="Nadpis6Char">
    <w:name w:val="Nadpis 6 Char"/>
    <w:basedOn w:val="Predvolenpsmoodseku"/>
    <w:link w:val="Nadpis6"/>
    <w:uiPriority w:val="9"/>
    <w:semiHidden/>
    <w:rsid w:val="00B921B8"/>
    <w:rPr>
      <w:rFonts w:ascii="Calibri" w:eastAsia="Times New Roman" w:hAnsi="Calibri" w:cs="Times New Roman"/>
      <w:b/>
      <w:bCs/>
      <w:lang w:val="cs-CZ" w:eastAsia="cs-CZ"/>
    </w:rPr>
  </w:style>
  <w:style w:type="character" w:customStyle="1" w:styleId="Nadpis8Char">
    <w:name w:val="Nadpis 8 Char"/>
    <w:basedOn w:val="Predvolenpsmoodseku"/>
    <w:link w:val="Nadpis8"/>
    <w:uiPriority w:val="9"/>
    <w:semiHidden/>
    <w:rsid w:val="00B921B8"/>
    <w:rPr>
      <w:rFonts w:ascii="Calibri" w:eastAsia="Times New Roman" w:hAnsi="Calibri" w:cs="Times New Roman"/>
      <w:i/>
      <w:iCs/>
      <w:sz w:val="24"/>
      <w:szCs w:val="24"/>
      <w:lang w:val="cs-CZ" w:eastAsia="cs-CZ"/>
    </w:rPr>
  </w:style>
  <w:style w:type="character" w:customStyle="1" w:styleId="Nadpis9Char">
    <w:name w:val="Nadpis 9 Char"/>
    <w:basedOn w:val="Predvolenpsmoodseku"/>
    <w:link w:val="Nadpis9"/>
    <w:uiPriority w:val="9"/>
    <w:semiHidden/>
    <w:rsid w:val="00B921B8"/>
    <w:rPr>
      <w:rFonts w:ascii="Cambria" w:eastAsia="Times New Roman" w:hAnsi="Cambria" w:cs="Times New Roman"/>
      <w:lang w:val="cs-CZ" w:eastAsia="cs-CZ"/>
    </w:rPr>
  </w:style>
  <w:style w:type="character" w:customStyle="1" w:styleId="ZkladntextChar">
    <w:name w:val="Základný text Char"/>
    <w:basedOn w:val="Predvolenpsmoodseku"/>
    <w:link w:val="Zkladntext"/>
    <w:semiHidden/>
    <w:rsid w:val="00B921B8"/>
    <w:rPr>
      <w:rFonts w:ascii="Arial" w:eastAsia="Times New Roman" w:hAnsi="Arial" w:cs="Times New Roman"/>
      <w:sz w:val="24"/>
      <w:szCs w:val="24"/>
      <w:lang w:eastAsia="cs-CZ"/>
    </w:rPr>
  </w:style>
  <w:style w:type="paragraph" w:styleId="Zkladntext">
    <w:name w:val="Body Text"/>
    <w:basedOn w:val="Normlny"/>
    <w:link w:val="ZkladntextChar"/>
    <w:semiHidden/>
    <w:rsid w:val="00B921B8"/>
    <w:pPr>
      <w:spacing w:line="360" w:lineRule="auto"/>
      <w:jc w:val="both"/>
    </w:pPr>
    <w:rPr>
      <w:rFonts w:ascii="Arial" w:hAnsi="Arial"/>
      <w:lang w:val="sk-SK"/>
    </w:rPr>
  </w:style>
  <w:style w:type="character" w:customStyle="1" w:styleId="ZkladntextChar1">
    <w:name w:val="Základný text Char1"/>
    <w:basedOn w:val="Predvolenpsmoodseku"/>
    <w:uiPriority w:val="99"/>
    <w:semiHidden/>
    <w:rsid w:val="00B921B8"/>
    <w:rPr>
      <w:rFonts w:ascii="Times New Roman" w:eastAsia="Times New Roman" w:hAnsi="Times New Roman" w:cs="Times New Roman"/>
      <w:sz w:val="24"/>
      <w:szCs w:val="24"/>
      <w:lang w:val="cs-CZ" w:eastAsia="cs-CZ"/>
    </w:rPr>
  </w:style>
  <w:style w:type="character" w:customStyle="1" w:styleId="ZarkazkladnhotextuChar">
    <w:name w:val="Zarážka základného textu Char"/>
    <w:basedOn w:val="Predvolenpsmoodseku"/>
    <w:link w:val="Zarkazkladnhotextu"/>
    <w:semiHidden/>
    <w:rsid w:val="00B921B8"/>
    <w:rPr>
      <w:rFonts w:ascii="Arial" w:eastAsia="Times New Roman" w:hAnsi="Arial" w:cs="Arial"/>
      <w:b/>
      <w:sz w:val="28"/>
      <w:szCs w:val="24"/>
      <w:lang w:eastAsia="sk-SK"/>
    </w:rPr>
  </w:style>
  <w:style w:type="paragraph" w:styleId="Zarkazkladnhotextu">
    <w:name w:val="Body Text Indent"/>
    <w:basedOn w:val="Normlny"/>
    <w:link w:val="ZarkazkladnhotextuChar"/>
    <w:semiHidden/>
    <w:rsid w:val="00B921B8"/>
    <w:pPr>
      <w:spacing w:line="360" w:lineRule="auto"/>
      <w:ind w:left="360"/>
      <w:jc w:val="both"/>
    </w:pPr>
    <w:rPr>
      <w:rFonts w:ascii="Arial" w:hAnsi="Arial" w:cs="Arial"/>
      <w:b/>
      <w:sz w:val="28"/>
      <w:lang w:val="sk-SK" w:eastAsia="sk-SK"/>
    </w:rPr>
  </w:style>
  <w:style w:type="character" w:customStyle="1" w:styleId="ZarkazkladnhotextuChar1">
    <w:name w:val="Zarážka základného textu Char1"/>
    <w:basedOn w:val="Predvolenpsmoodseku"/>
    <w:uiPriority w:val="99"/>
    <w:semiHidden/>
    <w:rsid w:val="00B921B8"/>
    <w:rPr>
      <w:rFonts w:ascii="Times New Roman" w:eastAsia="Times New Roman" w:hAnsi="Times New Roman" w:cs="Times New Roman"/>
      <w:sz w:val="24"/>
      <w:szCs w:val="24"/>
      <w:lang w:val="cs-CZ" w:eastAsia="cs-CZ"/>
    </w:rPr>
  </w:style>
  <w:style w:type="paragraph" w:styleId="Hlavika">
    <w:name w:val="header"/>
    <w:basedOn w:val="Normlny"/>
    <w:link w:val="HlavikaChar"/>
    <w:semiHidden/>
    <w:rsid w:val="00B921B8"/>
    <w:pPr>
      <w:tabs>
        <w:tab w:val="center" w:pos="4536"/>
        <w:tab w:val="right" w:pos="9072"/>
      </w:tabs>
    </w:pPr>
    <w:rPr>
      <w:lang w:val="sk-SK" w:eastAsia="sk-SK"/>
    </w:rPr>
  </w:style>
  <w:style w:type="character" w:customStyle="1" w:styleId="HlavikaChar">
    <w:name w:val="Hlavička Char"/>
    <w:basedOn w:val="Predvolenpsmoodseku"/>
    <w:link w:val="Hlavika"/>
    <w:semiHidden/>
    <w:rsid w:val="00B921B8"/>
    <w:rPr>
      <w:rFonts w:ascii="Times New Roman" w:eastAsia="Times New Roman" w:hAnsi="Times New Roman" w:cs="Times New Roman"/>
      <w:sz w:val="24"/>
      <w:szCs w:val="24"/>
      <w:lang w:eastAsia="sk-SK"/>
    </w:rPr>
  </w:style>
  <w:style w:type="paragraph" w:styleId="Pta">
    <w:name w:val="footer"/>
    <w:basedOn w:val="Normlny"/>
    <w:link w:val="PtaChar"/>
    <w:uiPriority w:val="99"/>
    <w:rsid w:val="00B921B8"/>
    <w:pPr>
      <w:tabs>
        <w:tab w:val="center" w:pos="4536"/>
        <w:tab w:val="right" w:pos="9072"/>
      </w:tabs>
    </w:pPr>
    <w:rPr>
      <w:lang w:val="sk-SK" w:eastAsia="sk-SK"/>
    </w:rPr>
  </w:style>
  <w:style w:type="character" w:customStyle="1" w:styleId="PtaChar">
    <w:name w:val="Päta Char"/>
    <w:basedOn w:val="Predvolenpsmoodseku"/>
    <w:link w:val="Pta"/>
    <w:uiPriority w:val="99"/>
    <w:rsid w:val="00B921B8"/>
    <w:rPr>
      <w:rFonts w:ascii="Times New Roman" w:eastAsia="Times New Roman" w:hAnsi="Times New Roman" w:cs="Times New Roman"/>
      <w:sz w:val="24"/>
      <w:szCs w:val="24"/>
      <w:lang w:eastAsia="sk-SK"/>
    </w:rPr>
  </w:style>
  <w:style w:type="paragraph" w:styleId="Odsekzoznamu">
    <w:name w:val="List Paragraph"/>
    <w:basedOn w:val="Normlny"/>
    <w:uiPriority w:val="34"/>
    <w:qFormat/>
    <w:rsid w:val="00B921B8"/>
    <w:pPr>
      <w:ind w:left="720"/>
      <w:contextualSpacing/>
    </w:pPr>
  </w:style>
  <w:style w:type="character" w:styleId="Hypertextovprepojenie">
    <w:name w:val="Hyperlink"/>
    <w:basedOn w:val="Predvolenpsmoodseku"/>
    <w:uiPriority w:val="99"/>
    <w:unhideWhenUsed/>
    <w:rsid w:val="00B921B8"/>
    <w:rPr>
      <w:color w:val="0000FF"/>
      <w:u w:val="single"/>
    </w:rPr>
  </w:style>
  <w:style w:type="paragraph" w:styleId="Normlnywebov">
    <w:name w:val="Normal (Web)"/>
    <w:basedOn w:val="Normlny"/>
    <w:uiPriority w:val="99"/>
    <w:unhideWhenUsed/>
    <w:rsid w:val="00B921B8"/>
    <w:pPr>
      <w:spacing w:before="100" w:beforeAutospacing="1" w:after="100" w:afterAutospacing="1"/>
    </w:pPr>
    <w:rPr>
      <w:lang w:val="sk-SK" w:eastAsia="sk-SK"/>
    </w:rPr>
  </w:style>
  <w:style w:type="character" w:styleId="Zvraznenie">
    <w:name w:val="Emphasis"/>
    <w:basedOn w:val="Predvolenpsmoodseku"/>
    <w:uiPriority w:val="20"/>
    <w:qFormat/>
    <w:rsid w:val="00B921B8"/>
    <w:rPr>
      <w:i/>
      <w:iCs/>
    </w:rPr>
  </w:style>
  <w:style w:type="character" w:styleId="Siln">
    <w:name w:val="Strong"/>
    <w:basedOn w:val="Predvolenpsmoodseku"/>
    <w:uiPriority w:val="22"/>
    <w:qFormat/>
    <w:rsid w:val="00B921B8"/>
    <w:rPr>
      <w:b/>
      <w:bCs/>
    </w:rPr>
  </w:style>
  <w:style w:type="paragraph" w:customStyle="1" w:styleId="Default">
    <w:name w:val="Default"/>
    <w:rsid w:val="00B921B8"/>
    <w:pPr>
      <w:autoSpaceDE w:val="0"/>
      <w:autoSpaceDN w:val="0"/>
      <w:adjustRightInd w:val="0"/>
      <w:spacing w:after="0" w:line="240" w:lineRule="auto"/>
    </w:pPr>
    <w:rPr>
      <w:rFonts w:ascii="Times New Roman" w:eastAsia="Calibri" w:hAnsi="Times New Roman" w:cs="Times New Roman"/>
      <w:color w:val="000000"/>
      <w:sz w:val="24"/>
      <w:szCs w:val="24"/>
      <w:lang w:eastAsia="sk-SK"/>
    </w:rPr>
  </w:style>
  <w:style w:type="character" w:customStyle="1" w:styleId="TextbublinyChar">
    <w:name w:val="Text bubliny Char"/>
    <w:basedOn w:val="Predvolenpsmoodseku"/>
    <w:link w:val="Textbubliny"/>
    <w:uiPriority w:val="99"/>
    <w:semiHidden/>
    <w:rsid w:val="00B921B8"/>
    <w:rPr>
      <w:rFonts w:ascii="Tahoma" w:eastAsia="Times New Roman" w:hAnsi="Tahoma" w:cs="Tahoma"/>
      <w:sz w:val="16"/>
      <w:szCs w:val="16"/>
      <w:lang w:val="cs-CZ" w:eastAsia="cs-CZ"/>
    </w:rPr>
  </w:style>
  <w:style w:type="paragraph" w:styleId="Textbubliny">
    <w:name w:val="Balloon Text"/>
    <w:basedOn w:val="Normlny"/>
    <w:link w:val="TextbublinyChar"/>
    <w:uiPriority w:val="99"/>
    <w:semiHidden/>
    <w:unhideWhenUsed/>
    <w:rsid w:val="00B921B8"/>
    <w:rPr>
      <w:rFonts w:ascii="Tahoma" w:hAnsi="Tahoma" w:cs="Tahoma"/>
      <w:sz w:val="16"/>
      <w:szCs w:val="16"/>
    </w:rPr>
  </w:style>
  <w:style w:type="character" w:customStyle="1" w:styleId="TextbublinyChar1">
    <w:name w:val="Text bubliny Char1"/>
    <w:basedOn w:val="Predvolenpsmoodseku"/>
    <w:uiPriority w:val="99"/>
    <w:semiHidden/>
    <w:rsid w:val="00B921B8"/>
    <w:rPr>
      <w:rFonts w:ascii="Segoe UI" w:eastAsia="Times New Roman" w:hAnsi="Segoe UI" w:cs="Segoe UI"/>
      <w:sz w:val="18"/>
      <w:szCs w:val="18"/>
      <w:lang w:val="cs-CZ" w:eastAsia="cs-CZ"/>
    </w:rPr>
  </w:style>
  <w:style w:type="paragraph" w:customStyle="1" w:styleId="left">
    <w:name w:val="left"/>
    <w:basedOn w:val="Normlny"/>
    <w:rsid w:val="00B921B8"/>
    <w:pPr>
      <w:spacing w:before="100" w:beforeAutospacing="1" w:after="100" w:afterAutospacing="1"/>
    </w:pPr>
    <w:rPr>
      <w:rFonts w:ascii="Arial Unicode MS" w:eastAsia="Arial Unicode MS" w:hAnsi="Arial Unicode MS" w:cs="Arial Unicode MS"/>
    </w:rPr>
  </w:style>
  <w:style w:type="character" w:customStyle="1" w:styleId="ra">
    <w:name w:val="ra"/>
    <w:basedOn w:val="Predvolenpsmoodseku"/>
    <w:rsid w:val="00B921B8"/>
  </w:style>
  <w:style w:type="paragraph" w:customStyle="1" w:styleId="Pismenka">
    <w:name w:val="Pismenka"/>
    <w:basedOn w:val="Zkladntext"/>
    <w:rsid w:val="00EC6C2A"/>
    <w:pPr>
      <w:tabs>
        <w:tab w:val="num" w:pos="426"/>
      </w:tabs>
      <w:spacing w:line="240" w:lineRule="auto"/>
      <w:ind w:left="426" w:hanging="426"/>
    </w:pPr>
    <w:rPr>
      <w:rFonts w:ascii="Times New Roman" w:hAnsi="Times New Roman"/>
      <w:b/>
      <w:sz w:val="18"/>
      <w:szCs w:val="20"/>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obeclehotka@post.sk" TargetMode="External"/><Relationship Id="rId13" Type="http://schemas.openxmlformats.org/officeDocument/2006/relationships/image" Target="media/image5.jpeg"/><Relationship Id="rId18" Type="http://schemas.openxmlformats.org/officeDocument/2006/relationships/image" Target="media/image10.jpeg"/><Relationship Id="rId3" Type="http://schemas.openxmlformats.org/officeDocument/2006/relationships/styles" Target="styles.xml"/><Relationship Id="rId21"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9.jpeg"/><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jpeg"/><Relationship Id="rId22"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A1C4799-D613-4482-B053-ADEF36F438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91</TotalTime>
  <Pages>19</Pages>
  <Words>4854</Words>
  <Characters>27668</Characters>
  <Application>Microsoft Office Word</Application>
  <DocSecurity>0</DocSecurity>
  <Lines>230</Lines>
  <Paragraphs>64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32458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IZÁKOVÁ Darina</dc:creator>
  <cp:keywords/>
  <dc:description/>
  <cp:lastModifiedBy>PIELESZ Dominika</cp:lastModifiedBy>
  <cp:revision>3</cp:revision>
  <cp:lastPrinted>2019-03-19T07:34:00Z</cp:lastPrinted>
  <dcterms:created xsi:type="dcterms:W3CDTF">2020-09-02T06:05:00Z</dcterms:created>
  <dcterms:modified xsi:type="dcterms:W3CDTF">2020-09-02T07:36:00Z</dcterms:modified>
</cp:coreProperties>
</file>