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rPr>
          <w:noProof/>
          <w:lang w:val="sk-SK" w:eastAsia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52"/>
          <w:szCs w:val="52"/>
          <w:lang w:val="sk-SK"/>
        </w:rPr>
      </w:pPr>
      <w:r>
        <w:rPr>
          <w:b/>
          <w:sz w:val="52"/>
          <w:szCs w:val="52"/>
          <w:lang w:val="sk-SK"/>
        </w:rPr>
        <w:t>Výročná správa 2019</w:t>
      </w: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color w:val="C00000"/>
          <w:sz w:val="72"/>
          <w:szCs w:val="72"/>
          <w:lang w:val="sk-SK"/>
        </w:rPr>
      </w:pPr>
      <w:r>
        <w:rPr>
          <w:b/>
          <w:color w:val="C00000"/>
          <w:sz w:val="72"/>
          <w:szCs w:val="72"/>
          <w:lang w:val="sk-SK"/>
        </w:rPr>
        <w:t>IMA Schelling Slovakia s.r.o.</w:t>
      </w: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EC2486">
      <w:pPr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  <w:r>
        <w:rPr>
          <w:b/>
          <w:noProof/>
          <w:sz w:val="40"/>
          <w:szCs w:val="40"/>
          <w:lang w:val="de-AT" w:eastAsia="de-AT"/>
        </w:rPr>
        <w:drawing>
          <wp:inline distT="0" distB="0" distL="0" distR="0">
            <wp:extent cx="4678680" cy="3215640"/>
            <wp:effectExtent l="0" t="0" r="762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:rsidR="00DF0253" w:rsidRDefault="00DF0253" w:rsidP="00DF0253">
      <w:pPr>
        <w:pStyle w:val="Verzeichnis1"/>
        <w:tabs>
          <w:tab w:val="right" w:leader="dot" w:pos="9062"/>
        </w:tabs>
        <w:spacing w:line="360" w:lineRule="auto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lastRenderedPageBreak/>
        <w:t>Obsah</w:t>
      </w:r>
    </w:p>
    <w:p w:rsidR="00DF0253" w:rsidRDefault="00DF0253" w:rsidP="00DF0253">
      <w:pPr>
        <w:pStyle w:val="Verzeichnis1"/>
        <w:tabs>
          <w:tab w:val="right" w:leader="dot" w:pos="9062"/>
        </w:tabs>
        <w:spacing w:line="360" w:lineRule="auto"/>
        <w:rPr>
          <w:b/>
          <w:sz w:val="40"/>
          <w:szCs w:val="40"/>
          <w:lang w:val="sk-SK"/>
        </w:rPr>
      </w:pPr>
    </w:p>
    <w:p w:rsidR="00536A76" w:rsidRDefault="00DF0253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r>
        <w:rPr>
          <w:b/>
          <w:sz w:val="40"/>
          <w:szCs w:val="40"/>
          <w:lang w:val="sk-SK"/>
        </w:rPr>
        <w:fldChar w:fldCharType="begin"/>
      </w:r>
      <w:r>
        <w:rPr>
          <w:b/>
          <w:sz w:val="40"/>
          <w:szCs w:val="40"/>
          <w:lang w:val="sk-SK"/>
        </w:rPr>
        <w:instrText xml:space="preserve"> TOC \o "1-1" \h \z \u </w:instrText>
      </w:r>
      <w:r>
        <w:rPr>
          <w:b/>
          <w:sz w:val="40"/>
          <w:szCs w:val="40"/>
          <w:lang w:val="sk-SK"/>
        </w:rPr>
        <w:fldChar w:fldCharType="separate"/>
      </w:r>
      <w:hyperlink w:anchor="_Toc32301623" w:history="1">
        <w:r w:rsidR="00536A76" w:rsidRPr="00FE500F">
          <w:rPr>
            <w:rStyle w:val="Hyperlink"/>
            <w:noProof/>
            <w:lang w:val="sk-SK"/>
          </w:rPr>
          <w:t>1. Základné údaje o spoločnosti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_Toc32301623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2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24" w:history="1">
        <w:r w:rsidR="00536A76" w:rsidRPr="00FE500F">
          <w:rPr>
            <w:rStyle w:val="Hyperlink"/>
            <w:noProof/>
            <w:lang w:val="sk-SK"/>
          </w:rPr>
          <w:t>2. Hlavné činnosti spoločnosti v roku 2019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_Toc32301624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3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25" w:history="1">
        <w:r w:rsidR="00536A76" w:rsidRPr="00FE500F">
          <w:rPr>
            <w:rStyle w:val="Hyperlink"/>
            <w:noProof/>
            <w:lang w:val="sk-SK"/>
          </w:rPr>
          <w:t>3. Investovanie v roku 2019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_Toc32301625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5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26" w:history="1">
        <w:r w:rsidR="00536A76" w:rsidRPr="00FE500F">
          <w:rPr>
            <w:rStyle w:val="Hyperlink"/>
            <w:noProof/>
            <w:lang w:val="sk-SK"/>
          </w:rPr>
          <w:t>4. Prehľad  vybraných aktív a pasív spoločnosti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_Toc32301626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6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27" w:history="1">
        <w:r w:rsidR="00536A76" w:rsidRPr="00FE500F">
          <w:rPr>
            <w:rStyle w:val="Hyperlink"/>
            <w:noProof/>
            <w:lang w:val="sk-SK"/>
          </w:rPr>
          <w:t>5. Hospodárenie a vybrané údaje z výkazu ziskov a strát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_Toc32301627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7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28" w:history="1">
        <w:r w:rsidR="00536A76" w:rsidRPr="00FE500F">
          <w:rPr>
            <w:rStyle w:val="Hyperlink"/>
            <w:noProof/>
            <w:lang w:val="sk-SK"/>
          </w:rPr>
          <w:t>6. Návrh na rozdelenie zisku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_Toc32301628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9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29" w:history="1">
        <w:r w:rsidR="00536A76" w:rsidRPr="00FE500F">
          <w:rPr>
            <w:rStyle w:val="Hyperlink"/>
            <w:noProof/>
            <w:lang w:val="sk-SK"/>
          </w:rPr>
          <w:t>7. Spoločnosť IMA Schelling Slovakia s.r.o. nemá organizačnú zložku v zahraničí.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_Toc32301629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9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0" w:history="1">
        <w:r w:rsidR="00536A76" w:rsidRPr="00FE500F">
          <w:rPr>
            <w:rStyle w:val="Hyperlink"/>
            <w:noProof/>
            <w:lang w:val="sk-SK"/>
          </w:rPr>
          <w:t>8. Na spoločnosť IMA Schelling Slovakia s.r.o. nie sú kladené požiadavky osobitných zákonov.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_Toc32301630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9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1" w:history="1">
        <w:r w:rsidR="00536A76" w:rsidRPr="00FE500F">
          <w:rPr>
            <w:rStyle w:val="Hyperlink"/>
            <w:noProof/>
            <w:lang w:val="sk-SK"/>
          </w:rPr>
          <w:t>9. Náklady na výskum a vývoj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_Toc32301631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9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2" w:history="1">
        <w:r w:rsidR="00536A76" w:rsidRPr="00FE500F">
          <w:rPr>
            <w:rStyle w:val="Hyperlink"/>
            <w:noProof/>
            <w:lang w:val="sk-SK"/>
          </w:rPr>
          <w:t>10. Nadobudnutie vlastných akcií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_Toc32301632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10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3" w:history="1">
        <w:r w:rsidR="00536A76" w:rsidRPr="00FE500F">
          <w:rPr>
            <w:rStyle w:val="Hyperlink"/>
            <w:noProof/>
            <w:lang w:val="sk-SK"/>
          </w:rPr>
          <w:t>11. Vplyv činnosti účtovnej jednotky na životné prostredie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_Toc32301633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10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4" w:history="1">
        <w:r w:rsidR="00536A76" w:rsidRPr="00FE500F">
          <w:rPr>
            <w:rStyle w:val="Hyperlink"/>
            <w:noProof/>
            <w:lang w:val="sk-SK"/>
          </w:rPr>
          <w:t>12. Program pre vylepšenie pracovného procesu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_Toc32301634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10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5" w:history="1">
        <w:r w:rsidR="00536A76" w:rsidRPr="00FE500F">
          <w:rPr>
            <w:rStyle w:val="Hyperlink"/>
            <w:noProof/>
            <w:lang w:val="sk-SK"/>
          </w:rPr>
          <w:t>13. Zamestnanosť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_Toc32301635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11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6" w:history="1">
        <w:r w:rsidR="00536A76" w:rsidRPr="00FE500F">
          <w:rPr>
            <w:rStyle w:val="Hyperlink"/>
            <w:noProof/>
            <w:lang w:val="sk-SK"/>
          </w:rPr>
          <w:t>14. Ciele spoločnosti a plán na rok 2020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_Toc32301636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11</w:t>
        </w:r>
        <w:r w:rsidR="00536A76">
          <w:rPr>
            <w:noProof/>
            <w:webHidden/>
          </w:rPr>
          <w:fldChar w:fldCharType="end"/>
        </w:r>
      </w:hyperlink>
    </w:p>
    <w:p w:rsidR="00536A76" w:rsidRDefault="00EE676C" w:rsidP="00536A76">
      <w:pPr>
        <w:pStyle w:val="Verzeichnis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2301637" w:history="1">
        <w:r w:rsidR="00536A76" w:rsidRPr="00FE500F">
          <w:rPr>
            <w:rStyle w:val="Hyperlink"/>
            <w:noProof/>
            <w:lang w:val="sk-SK"/>
          </w:rPr>
          <w:t>15. Vyhlásenie o udalostiach mimoriadneho významu</w:t>
        </w:r>
        <w:r w:rsidR="00536A76">
          <w:rPr>
            <w:noProof/>
            <w:webHidden/>
          </w:rPr>
          <w:tab/>
        </w:r>
        <w:r w:rsidR="00536A76">
          <w:rPr>
            <w:noProof/>
            <w:webHidden/>
          </w:rPr>
          <w:fldChar w:fldCharType="begin"/>
        </w:r>
        <w:r w:rsidR="00536A76">
          <w:rPr>
            <w:noProof/>
            <w:webHidden/>
          </w:rPr>
          <w:instrText xml:space="preserve"> PAGEREF _Toc32301637 \h </w:instrText>
        </w:r>
        <w:r w:rsidR="00536A76">
          <w:rPr>
            <w:noProof/>
            <w:webHidden/>
          </w:rPr>
        </w:r>
        <w:r w:rsidR="00536A76">
          <w:rPr>
            <w:noProof/>
            <w:webHidden/>
          </w:rPr>
          <w:fldChar w:fldCharType="separate"/>
        </w:r>
        <w:r w:rsidR="00536A76">
          <w:rPr>
            <w:noProof/>
            <w:webHidden/>
          </w:rPr>
          <w:t>12</w:t>
        </w:r>
        <w:r w:rsidR="00536A76">
          <w:rPr>
            <w:noProof/>
            <w:webHidden/>
          </w:rPr>
          <w:fldChar w:fldCharType="end"/>
        </w:r>
      </w:hyperlink>
    </w:p>
    <w:p w:rsidR="00DF0253" w:rsidRDefault="00DF0253" w:rsidP="00536A76">
      <w:pPr>
        <w:spacing w:line="360" w:lineRule="auto"/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fldChar w:fldCharType="end"/>
      </w:r>
    </w:p>
    <w:p w:rsidR="00DF0253" w:rsidRDefault="00DF0253" w:rsidP="00536A76">
      <w:pPr>
        <w:spacing w:line="360" w:lineRule="auto"/>
        <w:jc w:val="center"/>
        <w:rPr>
          <w:noProof/>
          <w:lang w:val="de-AT" w:eastAsia="de-AT"/>
        </w:rPr>
      </w:pPr>
    </w:p>
    <w:p w:rsidR="00DF0253" w:rsidRDefault="00DF0253" w:rsidP="00536A76">
      <w:pPr>
        <w:spacing w:line="360" w:lineRule="auto"/>
        <w:jc w:val="center"/>
        <w:rPr>
          <w:noProof/>
          <w:lang w:val="de-AT" w:eastAsia="de-AT"/>
        </w:rPr>
      </w:pPr>
    </w:p>
    <w:p w:rsidR="00DF0253" w:rsidRDefault="00DF0253" w:rsidP="00536A76">
      <w:pPr>
        <w:spacing w:line="360" w:lineRule="auto"/>
        <w:jc w:val="center"/>
        <w:rPr>
          <w:noProof/>
          <w:lang w:val="de-AT" w:eastAsia="de-AT"/>
        </w:rPr>
      </w:pPr>
    </w:p>
    <w:p w:rsidR="00DF0253" w:rsidRDefault="00DF0253" w:rsidP="00536A76">
      <w:pPr>
        <w:spacing w:line="360" w:lineRule="auto"/>
        <w:rPr>
          <w:b/>
          <w:sz w:val="20"/>
          <w:szCs w:val="20"/>
          <w:lang w:val="sk-SK"/>
        </w:rPr>
      </w:pPr>
    </w:p>
    <w:p w:rsidR="00DF0253" w:rsidRDefault="00DF0253" w:rsidP="00536A76">
      <w:pPr>
        <w:spacing w:line="360" w:lineRule="auto"/>
        <w:rPr>
          <w:b/>
          <w:sz w:val="20"/>
          <w:szCs w:val="20"/>
          <w:lang w:val="sk-SK"/>
        </w:rPr>
      </w:pPr>
    </w:p>
    <w:p w:rsidR="00DF0253" w:rsidRDefault="00DF0253" w:rsidP="00536A76">
      <w:pPr>
        <w:spacing w:line="360" w:lineRule="auto"/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rPr>
          <w:b/>
          <w:sz w:val="20"/>
          <w:szCs w:val="20"/>
          <w:lang w:val="sk-SK"/>
        </w:rPr>
      </w:pPr>
    </w:p>
    <w:p w:rsidR="00DF0253" w:rsidRDefault="00DF0253" w:rsidP="00DF0253">
      <w:pPr>
        <w:pStyle w:val="berschrift1"/>
        <w:rPr>
          <w:color w:val="auto"/>
          <w:lang w:val="sk-SK"/>
        </w:rPr>
      </w:pPr>
      <w:bookmarkStart w:id="0" w:name="_Toc32301623"/>
      <w:r>
        <w:rPr>
          <w:color w:val="auto"/>
          <w:lang w:val="sk-SK"/>
        </w:rPr>
        <w:lastRenderedPageBreak/>
        <w:t>1. Základné údaje o spoločnosti</w:t>
      </w:r>
      <w:bookmarkEnd w:id="0"/>
    </w:p>
    <w:p w:rsidR="00DF0253" w:rsidRDefault="00DF0253" w:rsidP="00DF0253">
      <w:pPr>
        <w:spacing w:line="360" w:lineRule="auto"/>
        <w:rPr>
          <w:b/>
          <w:lang w:val="sk-SK"/>
        </w:rPr>
      </w:pPr>
    </w:p>
    <w:p w:rsidR="00DF0253" w:rsidRDefault="00DF0253" w:rsidP="00DF0253">
      <w:pPr>
        <w:spacing w:line="360" w:lineRule="auto"/>
        <w:rPr>
          <w:b/>
          <w:lang w:val="sk-SK"/>
        </w:rPr>
      </w:pPr>
    </w:p>
    <w:p w:rsidR="00DF0253" w:rsidRDefault="00DF0253" w:rsidP="00DF0253">
      <w:pPr>
        <w:spacing w:line="360" w:lineRule="auto"/>
        <w:rPr>
          <w:sz w:val="28"/>
          <w:szCs w:val="28"/>
          <w:lang w:val="sk-SK"/>
        </w:rPr>
      </w:pPr>
      <w:r>
        <w:rPr>
          <w:lang w:val="sk-SK"/>
        </w:rPr>
        <w:t>Obchodné meno spoločnosti:</w:t>
      </w:r>
      <w:r>
        <w:rPr>
          <w:lang w:val="sk-SK"/>
        </w:rPr>
        <w:tab/>
      </w:r>
      <w:r>
        <w:rPr>
          <w:lang w:val="sk-SK"/>
        </w:rPr>
        <w:tab/>
      </w:r>
      <w:r w:rsidR="00196D66" w:rsidRPr="00196D66">
        <w:rPr>
          <w:b/>
          <w:lang w:val="sk-SK"/>
        </w:rPr>
        <w:t xml:space="preserve">IMA </w:t>
      </w:r>
      <w:r w:rsidRPr="00196D66">
        <w:rPr>
          <w:b/>
          <w:sz w:val="28"/>
          <w:szCs w:val="28"/>
          <w:lang w:val="sk-SK"/>
        </w:rPr>
        <w:t>S</w:t>
      </w:r>
      <w:r>
        <w:rPr>
          <w:b/>
          <w:sz w:val="28"/>
          <w:szCs w:val="28"/>
          <w:lang w:val="sk-SK"/>
        </w:rPr>
        <w:t>chelling Slovakia s.r.o.</w:t>
      </w:r>
    </w:p>
    <w:p w:rsidR="00DF0253" w:rsidRDefault="00DF0253" w:rsidP="00DF0253">
      <w:pPr>
        <w:spacing w:line="360" w:lineRule="auto"/>
        <w:rPr>
          <w:lang w:val="sk-SK"/>
        </w:rPr>
      </w:pPr>
      <w:r>
        <w:rPr>
          <w:lang w:val="sk-SK"/>
        </w:rPr>
        <w:t>Sídlo 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Perínska cesta 289, 044 58  Kechnec</w:t>
      </w:r>
    </w:p>
    <w:p w:rsidR="00DF0253" w:rsidRDefault="00DF0253" w:rsidP="00DF0253">
      <w:pPr>
        <w:spacing w:line="360" w:lineRule="auto"/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365 948 65</w:t>
      </w:r>
    </w:p>
    <w:p w:rsidR="00DF0253" w:rsidRDefault="00DF0253" w:rsidP="00DF0253">
      <w:pPr>
        <w:spacing w:line="360" w:lineRule="auto"/>
        <w:rPr>
          <w:lang w:val="sk-SK"/>
        </w:rPr>
      </w:pPr>
      <w:r>
        <w:rPr>
          <w:lang w:val="sk-SK"/>
        </w:rPr>
        <w:t>IČ DPH: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SK2022026259</w:t>
      </w:r>
    </w:p>
    <w:p w:rsidR="00DF0253" w:rsidRDefault="00DF0253" w:rsidP="00DF0253">
      <w:pPr>
        <w:spacing w:line="360" w:lineRule="auto"/>
        <w:rPr>
          <w:lang w:val="sk-SK"/>
        </w:rPr>
      </w:pPr>
    </w:p>
    <w:p w:rsidR="00DF0253" w:rsidRDefault="00DF0253" w:rsidP="00DF0253">
      <w:pPr>
        <w:spacing w:line="360" w:lineRule="auto"/>
        <w:ind w:firstLine="708"/>
        <w:rPr>
          <w:lang w:val="sk-SK"/>
        </w:rPr>
      </w:pPr>
      <w:r>
        <w:rPr>
          <w:lang w:val="sk-SK"/>
        </w:rPr>
        <w:t>Spoločnosť bola založená 17.6.2005 zápisom do obchodného registra.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Predmetom podnikania spoločnosti je prevažne výroba účelových strojov (mimo elektročastí), inžinierske činnosti a súvisiace technické poradenstvo, zváračské práce, kovoobrábanie, povrchové úpravy kovov lakovaním, výroba a montáž oceľových konštrukcií, projekčné, grafické a konštrukčné práce spojené s vyhotovením technickej dokumentácie pre strojársku výrobu.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b/>
          <w:lang w:val="sk-SK"/>
        </w:rPr>
        <w:t>Štatutárnym orgánom spoločnosti sú konatelia</w:t>
      </w:r>
      <w:r>
        <w:rPr>
          <w:lang w:val="sk-SK"/>
        </w:rPr>
        <w:t>: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>Ing. Wolfgang Rohner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>Stefan F. Gritsch, Dipl. ekon.(FH)</w:t>
      </w: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b/>
          <w:lang w:val="sk-SK"/>
        </w:rPr>
      </w:pPr>
      <w:r>
        <w:rPr>
          <w:lang w:val="sk-SK"/>
        </w:rPr>
        <w:tab/>
      </w:r>
      <w:r>
        <w:rPr>
          <w:b/>
          <w:lang w:val="sk-SK"/>
        </w:rPr>
        <w:t>Spoločníci:</w:t>
      </w:r>
    </w:p>
    <w:p w:rsidR="00DF0253" w:rsidRDefault="00DF0253" w:rsidP="00DF0253">
      <w:pPr>
        <w:spacing w:line="360" w:lineRule="auto"/>
        <w:jc w:val="both"/>
        <w:rPr>
          <w:lang w:val="sk-SK"/>
        </w:rPr>
      </w:pPr>
    </w:p>
    <w:p w:rsidR="00DF0253" w:rsidRDefault="00DF0253" w:rsidP="00DF0253">
      <w:pPr>
        <w:spacing w:line="360" w:lineRule="auto"/>
        <w:jc w:val="both"/>
        <w:rPr>
          <w:lang w:val="sk-SK"/>
        </w:rPr>
      </w:pPr>
      <w:r>
        <w:rPr>
          <w:lang w:val="sk-SK"/>
        </w:rPr>
        <w:t>Obchodné meno spoločnosti:</w:t>
      </w:r>
      <w:r>
        <w:rPr>
          <w:lang w:val="sk-SK"/>
        </w:rPr>
        <w:tab/>
      </w:r>
      <w:r>
        <w:rPr>
          <w:lang w:val="sk-SK"/>
        </w:rPr>
        <w:tab/>
      </w:r>
      <w:r w:rsidR="00196D66">
        <w:rPr>
          <w:lang w:val="sk-SK"/>
        </w:rPr>
        <w:t xml:space="preserve">IMA </w:t>
      </w:r>
      <w:r>
        <w:rPr>
          <w:lang w:val="sk-SK"/>
        </w:rPr>
        <w:t xml:space="preserve">Schelling </w:t>
      </w:r>
      <w:r w:rsidR="00196D66">
        <w:rPr>
          <w:lang w:val="sk-SK"/>
        </w:rPr>
        <w:t>Austria</w:t>
      </w:r>
      <w:r>
        <w:rPr>
          <w:lang w:val="sk-SK"/>
        </w:rPr>
        <w:t xml:space="preserve"> GmbH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Gebhard-Schwärzler Strasse 34,6858 Schwarzach, 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Rakúsko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>
        <w:rPr>
          <w:lang w:val="sk-SK"/>
        </w:rPr>
        <w:t xml:space="preserve">Výška základného imania : </w:t>
      </w:r>
      <w:r>
        <w:rPr>
          <w:lang w:val="sk-SK"/>
        </w:rPr>
        <w:tab/>
      </w:r>
      <w:r>
        <w:rPr>
          <w:lang w:val="sk-SK"/>
        </w:rPr>
        <w:tab/>
        <w:t>6 639,- EUR</w:t>
      </w:r>
    </w:p>
    <w:p w:rsidR="00DF0253" w:rsidRDefault="00DF0253" w:rsidP="00DF0253">
      <w:pPr>
        <w:spacing w:line="360" w:lineRule="auto"/>
        <w:ind w:left="2124" w:hanging="2124"/>
        <w:jc w:val="both"/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rPr>
          <w:lang w:val="sk-SK"/>
        </w:rPr>
      </w:pPr>
    </w:p>
    <w:p w:rsidR="00DF0253" w:rsidRDefault="00DF0253" w:rsidP="00DF0253">
      <w:pPr>
        <w:pStyle w:val="berschrift1"/>
        <w:rPr>
          <w:color w:val="auto"/>
          <w:lang w:val="sk-SK"/>
        </w:rPr>
      </w:pPr>
      <w:bookmarkStart w:id="1" w:name="_Toc32301624"/>
      <w:r>
        <w:rPr>
          <w:color w:val="auto"/>
          <w:lang w:val="sk-SK"/>
        </w:rPr>
        <w:lastRenderedPageBreak/>
        <w:t>2. Hlavné činnosti spoločnosti v roku 201</w:t>
      </w:r>
      <w:r w:rsidR="00196D66">
        <w:rPr>
          <w:color w:val="auto"/>
          <w:lang w:val="sk-SK"/>
        </w:rPr>
        <w:t>9</w:t>
      </w:r>
      <w:bookmarkEnd w:id="1"/>
    </w:p>
    <w:p w:rsidR="00DF0253" w:rsidRDefault="00DF0253" w:rsidP="00DF0253">
      <w:pPr>
        <w:spacing w:line="360" w:lineRule="auto"/>
        <w:jc w:val="both"/>
        <w:rPr>
          <w:b/>
          <w:sz w:val="28"/>
          <w:szCs w:val="28"/>
          <w:lang w:val="sk-SK"/>
        </w:rPr>
      </w:pPr>
    </w:p>
    <w:p w:rsidR="00DF0253" w:rsidRDefault="00196D66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V roku 2019</w:t>
      </w:r>
      <w:r w:rsidR="00DF0253">
        <w:rPr>
          <w:lang w:val="sk-SK"/>
        </w:rPr>
        <w:t xml:space="preserve"> sa naša spoločnosť venovala hlavne výrobe oceľových konštrukcií a  častí strojných zariadení pre našu materskú spoločnosť </w:t>
      </w:r>
      <w:r>
        <w:rPr>
          <w:lang w:val="sk-SK"/>
        </w:rPr>
        <w:t xml:space="preserve">IMA </w:t>
      </w:r>
      <w:r w:rsidR="00DF0253">
        <w:rPr>
          <w:lang w:val="sk-SK"/>
        </w:rPr>
        <w:t xml:space="preserve">Schelling </w:t>
      </w:r>
      <w:r>
        <w:rPr>
          <w:lang w:val="sk-SK"/>
        </w:rPr>
        <w:t>Austria</w:t>
      </w:r>
      <w:r w:rsidR="00DF0253">
        <w:rPr>
          <w:lang w:val="sk-SK"/>
        </w:rPr>
        <w:t xml:space="preserve"> GmbH so sídlom v Rakúsku.</w:t>
      </w: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 xml:space="preserve">Okrem predaja hotových výrobkov spoločnosť poskytovala aj programátorské, konštrukčné a frézarské služby prevažne materskej spoločnosti </w:t>
      </w:r>
      <w:r w:rsidR="00196D66">
        <w:rPr>
          <w:lang w:val="sk-SK"/>
        </w:rPr>
        <w:t xml:space="preserve">IMA </w:t>
      </w:r>
      <w:r>
        <w:rPr>
          <w:lang w:val="sk-SK"/>
        </w:rPr>
        <w:t xml:space="preserve">Schelling </w:t>
      </w:r>
      <w:r w:rsidR="00196D66">
        <w:rPr>
          <w:lang w:val="sk-SK"/>
        </w:rPr>
        <w:t xml:space="preserve">Austria </w:t>
      </w:r>
      <w:r>
        <w:rPr>
          <w:lang w:val="sk-SK"/>
        </w:rPr>
        <w:t>GmbH.</w:t>
      </w:r>
    </w:p>
    <w:p w:rsidR="00DF0253" w:rsidRPr="001D69A6" w:rsidRDefault="00DF0253" w:rsidP="00DF0253">
      <w:pPr>
        <w:spacing w:line="360" w:lineRule="auto"/>
        <w:jc w:val="both"/>
        <w:rPr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 xml:space="preserve">Brutto tržby za vlastné výrobky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tuzemsku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>1 318,00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EÚ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>6 423 940,77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tretích krajinách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>479 247,85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i/>
                <w:lang w:val="sk-SK"/>
              </w:rPr>
            </w:pPr>
            <w:r w:rsidRPr="00EC2486">
              <w:rPr>
                <w:b/>
                <w:i/>
                <w:sz w:val="22"/>
                <w:szCs w:val="22"/>
                <w:lang w:val="sk-SK"/>
              </w:rPr>
              <w:t>Tržby za vlastné výrobky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b/>
                <w:i/>
                <w:lang w:val="sk-SK"/>
              </w:rPr>
            </w:pPr>
            <w:r w:rsidRPr="00EC2486">
              <w:rPr>
                <w:b/>
                <w:i/>
                <w:sz w:val="22"/>
                <w:szCs w:val="22"/>
                <w:lang w:val="sk-SK"/>
              </w:rPr>
              <w:t>6 904 506,62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Brutto tržby za predaj služieb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 tuzemsku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lang w:val="sk-SK"/>
              </w:rPr>
              <w:t>20 349,06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 xml:space="preserve"> v EÚ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>815 234,42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i/>
                <w:lang w:val="sk-SK"/>
              </w:rPr>
            </w:pPr>
            <w:r w:rsidRPr="00EC2486">
              <w:rPr>
                <w:b/>
                <w:i/>
                <w:sz w:val="22"/>
                <w:szCs w:val="22"/>
                <w:lang w:val="sk-SK"/>
              </w:rPr>
              <w:t>Tržby za predaj služieb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b/>
                <w:i/>
                <w:lang w:val="sk-SK"/>
              </w:rPr>
            </w:pPr>
            <w:r w:rsidRPr="00EC2486">
              <w:rPr>
                <w:b/>
                <w:i/>
                <w:sz w:val="22"/>
                <w:szCs w:val="22"/>
                <w:lang w:val="sk-SK"/>
              </w:rPr>
              <w:t>835 583,48</w:t>
            </w:r>
          </w:p>
        </w:tc>
      </w:tr>
      <w:tr w:rsidR="001D69A6" w:rsidRPr="001D69A6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de-AT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 xml:space="preserve">Tržby </w:t>
            </w:r>
            <w:r w:rsidRPr="00EC2486">
              <w:rPr>
                <w:b/>
                <w:sz w:val="22"/>
                <w:szCs w:val="22"/>
                <w:lang w:val="de-AT"/>
              </w:rPr>
              <w:t xml:space="preserve">(601 + 602) </w:t>
            </w:r>
            <w:proofErr w:type="spellStart"/>
            <w:r w:rsidRPr="00EC2486">
              <w:rPr>
                <w:b/>
                <w:sz w:val="22"/>
                <w:szCs w:val="22"/>
                <w:lang w:val="de-AT"/>
              </w:rPr>
              <w:t>spolu</w:t>
            </w:r>
            <w:proofErr w:type="spellEnd"/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EC2486">
            <w:pPr>
              <w:spacing w:line="360" w:lineRule="auto"/>
              <w:jc w:val="right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7 740 090,10</w:t>
            </w:r>
          </w:p>
        </w:tc>
      </w:tr>
    </w:tbl>
    <w:p w:rsidR="00DF0253" w:rsidRPr="001D69A6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Pr="00EC2486" w:rsidRDefault="00DF0253" w:rsidP="00DF0253">
      <w:pPr>
        <w:spacing w:line="360" w:lineRule="auto"/>
        <w:rPr>
          <w:lang w:val="sk-SK"/>
        </w:rPr>
      </w:pPr>
      <w:r w:rsidRPr="00EC2486">
        <w:rPr>
          <w:lang w:val="sk-SK"/>
        </w:rPr>
        <w:t>Z</w:t>
      </w:r>
      <w:r w:rsidR="00EC2486" w:rsidRPr="00EC2486">
        <w:rPr>
          <w:lang w:val="sk-SK"/>
        </w:rPr>
        <w:t> tržieb dosiahnutých v roku 2019</w:t>
      </w:r>
      <w:r w:rsidRPr="00EC2486">
        <w:rPr>
          <w:lang w:val="sk-SK"/>
        </w:rPr>
        <w:t xml:space="preserve"> vo výške  </w:t>
      </w:r>
      <w:r w:rsidR="00EC2486" w:rsidRPr="00EC2486">
        <w:rPr>
          <w:lang w:val="sk-SK"/>
        </w:rPr>
        <w:t>7 740 090,10</w:t>
      </w:r>
      <w:r w:rsidRPr="00EC2486">
        <w:rPr>
          <w:lang w:val="sk-SK"/>
        </w:rPr>
        <w:t xml:space="preserve"> EUR bolo:</w:t>
      </w:r>
    </w:p>
    <w:p w:rsidR="00DF0253" w:rsidRPr="00EC2486" w:rsidRDefault="00EC2486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 w:rsidRPr="00EC2486">
        <w:rPr>
          <w:lang w:val="sk-SK"/>
        </w:rPr>
        <w:t>93,53</w:t>
      </w:r>
      <w:r w:rsidR="00DF0253" w:rsidRPr="00EC2486">
        <w:rPr>
          <w:lang w:val="sk-SK"/>
        </w:rPr>
        <w:t xml:space="preserve"> %         hotových výrobkov a služieb vyexpedovaných do EÚ</w:t>
      </w:r>
    </w:p>
    <w:p w:rsidR="00DF0253" w:rsidRPr="00EC2486" w:rsidRDefault="00EC2486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 w:rsidRPr="00EC2486">
        <w:rPr>
          <w:lang w:val="sk-SK"/>
        </w:rPr>
        <w:t>0,28</w:t>
      </w:r>
      <w:r w:rsidR="00DF0253" w:rsidRPr="00EC2486">
        <w:rPr>
          <w:lang w:val="sk-SK"/>
        </w:rPr>
        <w:t xml:space="preserve"> %        </w:t>
      </w:r>
      <w:r>
        <w:rPr>
          <w:lang w:val="sk-SK"/>
        </w:rPr>
        <w:t xml:space="preserve">  </w:t>
      </w:r>
      <w:r w:rsidR="00DF0253" w:rsidRPr="00EC2486">
        <w:rPr>
          <w:lang w:val="sk-SK"/>
        </w:rPr>
        <w:t xml:space="preserve"> hotových výrobkov a služieb predaných v tuzemsku</w:t>
      </w:r>
    </w:p>
    <w:p w:rsidR="00DF0253" w:rsidRPr="001D69A6" w:rsidRDefault="00EC2486" w:rsidP="00DF0253">
      <w:pPr>
        <w:pStyle w:val="Listenabsatz"/>
        <w:numPr>
          <w:ilvl w:val="0"/>
          <w:numId w:val="2"/>
        </w:numPr>
        <w:spacing w:line="360" w:lineRule="auto"/>
        <w:rPr>
          <w:color w:val="FF0000"/>
          <w:lang w:val="sk-SK"/>
        </w:rPr>
      </w:pPr>
      <w:r w:rsidRPr="00EC2486">
        <w:rPr>
          <w:lang w:val="sk-SK"/>
        </w:rPr>
        <w:t>6,19</w:t>
      </w:r>
      <w:r w:rsidR="00DF0253" w:rsidRPr="00EC2486">
        <w:rPr>
          <w:lang w:val="sk-SK"/>
        </w:rPr>
        <w:t xml:space="preserve">   %         hotových výrobkov a služieb vyexpedovaných do Švajčiarska</w:t>
      </w:r>
    </w:p>
    <w:p w:rsidR="00DF025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EC2486" w:rsidRPr="001D69A6" w:rsidRDefault="00EC2486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Default="00EC2486" w:rsidP="00DF0253">
      <w:pPr>
        <w:spacing w:line="360" w:lineRule="auto"/>
        <w:ind w:firstLine="708"/>
        <w:jc w:val="both"/>
        <w:rPr>
          <w:b/>
          <w:lang w:val="sk-SK"/>
        </w:rPr>
      </w:pPr>
      <w:r w:rsidRPr="00EC2486">
        <w:rPr>
          <w:b/>
          <w:lang w:val="sk-SK"/>
        </w:rPr>
        <w:t xml:space="preserve">Pokles </w:t>
      </w:r>
      <w:r w:rsidR="00DF0253" w:rsidRPr="00EC2486">
        <w:rPr>
          <w:b/>
          <w:lang w:val="sk-SK"/>
        </w:rPr>
        <w:t xml:space="preserve"> tržieb </w:t>
      </w:r>
      <w:r w:rsidR="00034AEF">
        <w:rPr>
          <w:b/>
          <w:lang w:val="sk-SK"/>
        </w:rPr>
        <w:t xml:space="preserve"> v porovnaní</w:t>
      </w:r>
      <w:r w:rsidRPr="00EC2486">
        <w:rPr>
          <w:b/>
          <w:lang w:val="sk-SK"/>
        </w:rPr>
        <w:t xml:space="preserve"> s predchádzajúcim obdobím:</w:t>
      </w:r>
    </w:p>
    <w:p w:rsidR="00324D04" w:rsidRPr="00EC2486" w:rsidRDefault="00324D04" w:rsidP="00DF0253">
      <w:pPr>
        <w:spacing w:line="360" w:lineRule="auto"/>
        <w:ind w:firstLine="708"/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EC2486" w:rsidRPr="00EC2486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Účtovné obdobie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EC2486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EC2486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EC2486" w:rsidRPr="00EC2486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86" w:rsidRPr="00EC2486" w:rsidRDefault="00EC2486" w:rsidP="00EC2486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>Rok 2018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86" w:rsidRPr="00EC2486" w:rsidRDefault="00EC2486" w:rsidP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lang w:val="sk-SK"/>
              </w:rPr>
              <w:t>8 086 127</w:t>
            </w:r>
          </w:p>
        </w:tc>
      </w:tr>
      <w:tr w:rsidR="00EC2486" w:rsidRPr="00EC2486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EC2486" w:rsidP="00EC2486">
            <w:pPr>
              <w:spacing w:line="360" w:lineRule="auto"/>
              <w:jc w:val="both"/>
              <w:rPr>
                <w:lang w:val="sk-SK"/>
              </w:rPr>
            </w:pPr>
            <w:r w:rsidRPr="00EC2486">
              <w:rPr>
                <w:sz w:val="22"/>
                <w:szCs w:val="22"/>
                <w:lang w:val="sk-SK"/>
              </w:rPr>
              <w:t>Rok 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EC2486" w:rsidP="00EC2486">
            <w:pPr>
              <w:spacing w:line="360" w:lineRule="auto"/>
              <w:jc w:val="right"/>
              <w:rPr>
                <w:lang w:val="sk-SK"/>
              </w:rPr>
            </w:pPr>
            <w:r w:rsidRPr="00EC2486">
              <w:rPr>
                <w:lang w:val="sk-SK"/>
              </w:rPr>
              <w:t>7 740 090</w:t>
            </w:r>
          </w:p>
        </w:tc>
      </w:tr>
      <w:tr w:rsidR="00EC2486" w:rsidRPr="00EC2486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034AEF" w:rsidP="00EC2486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Pokles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486" w:rsidRPr="00EC2486" w:rsidRDefault="00EC2486" w:rsidP="00EC2486">
            <w:pPr>
              <w:spacing w:line="360" w:lineRule="auto"/>
              <w:jc w:val="right"/>
              <w:rPr>
                <w:b/>
                <w:lang w:val="sk-SK"/>
              </w:rPr>
            </w:pPr>
            <w:r w:rsidRPr="00EC2486">
              <w:rPr>
                <w:b/>
                <w:lang w:val="sk-SK"/>
              </w:rPr>
              <w:t>346 037</w:t>
            </w:r>
          </w:p>
        </w:tc>
      </w:tr>
    </w:tbl>
    <w:p w:rsidR="00DF0253" w:rsidRPr="001D69A6" w:rsidRDefault="00DF0253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0253" w:rsidRPr="001D69A6" w:rsidRDefault="00DF0253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1D69A6" w:rsidRDefault="00DF0253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1D69A6" w:rsidRDefault="00DF0253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EC2486" w:rsidRDefault="00DF0253" w:rsidP="00DF0253">
      <w:pPr>
        <w:pStyle w:val="berschrift1"/>
        <w:rPr>
          <w:color w:val="auto"/>
          <w:lang w:val="sk-SK"/>
        </w:rPr>
      </w:pPr>
      <w:bookmarkStart w:id="2" w:name="_Toc32301625"/>
      <w:r w:rsidRPr="00EC2486">
        <w:rPr>
          <w:color w:val="auto"/>
          <w:lang w:val="sk-SK"/>
        </w:rPr>
        <w:lastRenderedPageBreak/>
        <w:t>3. Investovanie v roku 201</w:t>
      </w:r>
      <w:r w:rsidR="00EC2486" w:rsidRPr="00EC2486">
        <w:rPr>
          <w:color w:val="auto"/>
          <w:lang w:val="sk-SK"/>
        </w:rPr>
        <w:t>9</w:t>
      </w:r>
      <w:bookmarkEnd w:id="2"/>
    </w:p>
    <w:p w:rsidR="00DF0253" w:rsidRPr="00EC2486" w:rsidRDefault="00DF0253" w:rsidP="00DF0253">
      <w:pPr>
        <w:spacing w:line="360" w:lineRule="auto"/>
        <w:jc w:val="both"/>
        <w:rPr>
          <w:lang w:val="sk-SK"/>
        </w:rPr>
      </w:pPr>
    </w:p>
    <w:p w:rsidR="00DF0253" w:rsidRPr="00EC2486" w:rsidRDefault="00EC2486" w:rsidP="00DF0253">
      <w:pPr>
        <w:spacing w:line="360" w:lineRule="auto"/>
        <w:ind w:firstLine="708"/>
        <w:jc w:val="both"/>
        <w:rPr>
          <w:lang w:val="sk-SK"/>
        </w:rPr>
      </w:pPr>
      <w:r w:rsidRPr="00EC2486">
        <w:rPr>
          <w:lang w:val="sk-SK"/>
        </w:rPr>
        <w:t>V roku 2019</w:t>
      </w:r>
      <w:r w:rsidR="00DF0253" w:rsidRPr="00EC2486">
        <w:rPr>
          <w:lang w:val="sk-SK"/>
        </w:rPr>
        <w:t xml:space="preserve"> spoločnosť </w:t>
      </w:r>
      <w:r w:rsidRPr="00EC2486">
        <w:rPr>
          <w:lang w:val="sk-SK"/>
        </w:rPr>
        <w:t xml:space="preserve">IMA </w:t>
      </w:r>
      <w:r w:rsidR="00DF0253" w:rsidRPr="00EC2486">
        <w:rPr>
          <w:lang w:val="sk-SK"/>
        </w:rPr>
        <w:t xml:space="preserve">Schelling Slovakia s.r.o. investovala do rozšírenia skladových priestorov, administratívnych priestorov a sociálnych zariadení pre zamestnancov.  </w:t>
      </w:r>
      <w:r w:rsidRPr="00EC2486">
        <w:rPr>
          <w:lang w:val="sk-SK"/>
        </w:rPr>
        <w:t>S inve</w:t>
      </w:r>
      <w:r>
        <w:rPr>
          <w:lang w:val="sk-SK"/>
        </w:rPr>
        <w:t>stí</w:t>
      </w:r>
      <w:r w:rsidRPr="00EC2486">
        <w:rPr>
          <w:lang w:val="sk-SK"/>
        </w:rPr>
        <w:t>ciou sa začalo v roku 2018.</w:t>
      </w:r>
      <w:r>
        <w:rPr>
          <w:lang w:val="sk-SK"/>
        </w:rPr>
        <w:t xml:space="preserve"> </w:t>
      </w:r>
      <w:r w:rsidR="00BF7C5F">
        <w:rPr>
          <w:lang w:val="sk-SK"/>
        </w:rPr>
        <w:t>Skolaudovanie nový</w:t>
      </w:r>
      <w:r w:rsidR="001304F8">
        <w:rPr>
          <w:lang w:val="sk-SK"/>
        </w:rPr>
        <w:t>ch častí</w:t>
      </w:r>
      <w:r w:rsidR="00BF7C5F">
        <w:rPr>
          <w:lang w:val="sk-SK"/>
        </w:rPr>
        <w:t xml:space="preserve"> budov bolo vo februári 2019. Spoločnosť zaradila do po</w:t>
      </w:r>
      <w:r w:rsidR="001304F8">
        <w:rPr>
          <w:lang w:val="sk-SK"/>
        </w:rPr>
        <w:t>u</w:t>
      </w:r>
      <w:r w:rsidR="00BF7C5F">
        <w:rPr>
          <w:lang w:val="sk-SK"/>
        </w:rPr>
        <w:t>žívania budovy a </w:t>
      </w:r>
      <w:r w:rsidR="001304F8">
        <w:rPr>
          <w:lang w:val="sk-SK"/>
        </w:rPr>
        <w:t>sta</w:t>
      </w:r>
      <w:r w:rsidR="00034AEF">
        <w:rPr>
          <w:lang w:val="sk-SK"/>
        </w:rPr>
        <w:t>v</w:t>
      </w:r>
      <w:r w:rsidR="001304F8">
        <w:rPr>
          <w:lang w:val="sk-SK"/>
        </w:rPr>
        <w:t>by</w:t>
      </w:r>
      <w:r w:rsidR="00BF7C5F">
        <w:rPr>
          <w:lang w:val="sk-SK"/>
        </w:rPr>
        <w:t xml:space="preserve"> v hodnote 896 539,00</w:t>
      </w:r>
      <w:r w:rsidRPr="00EC2486">
        <w:rPr>
          <w:lang w:val="sk-SK"/>
        </w:rPr>
        <w:t xml:space="preserve"> </w:t>
      </w:r>
      <w:r w:rsidR="00BF7C5F">
        <w:rPr>
          <w:lang w:val="sk-SK"/>
        </w:rPr>
        <w:t>EUR.</w:t>
      </w:r>
    </w:p>
    <w:p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  <w:r w:rsidRPr="004975E0">
        <w:rPr>
          <w:lang w:val="sk-SK"/>
        </w:rPr>
        <w:t xml:space="preserve">Zároveň investovala do zmodernizovania strojového parku, technického vybavenia a nového softvéru. </w:t>
      </w:r>
    </w:p>
    <w:p w:rsidR="00DF0253" w:rsidRPr="007F2EEA" w:rsidRDefault="00DF0253" w:rsidP="00DF0253">
      <w:pPr>
        <w:pBdr>
          <w:bottom w:val="single" w:sz="4" w:space="1" w:color="auto"/>
        </w:pBdr>
        <w:spacing w:line="360" w:lineRule="auto"/>
        <w:jc w:val="both"/>
        <w:rPr>
          <w:b/>
          <w:lang w:val="sk-SK"/>
        </w:rPr>
      </w:pPr>
      <w:r w:rsidRPr="007F2EEA">
        <w:rPr>
          <w:b/>
          <w:lang w:val="sk-SK"/>
        </w:rPr>
        <w:t xml:space="preserve">Finančné prostriedky </w:t>
      </w:r>
      <w:r w:rsidR="00034AEF">
        <w:rPr>
          <w:b/>
          <w:lang w:val="sk-SK"/>
        </w:rPr>
        <w:t xml:space="preserve">vynaložené </w:t>
      </w:r>
      <w:r w:rsidRPr="007F2EEA">
        <w:rPr>
          <w:b/>
          <w:lang w:val="sk-SK"/>
        </w:rPr>
        <w:t>v</w:t>
      </w:r>
      <w:r w:rsidR="00034AEF">
        <w:rPr>
          <w:b/>
          <w:lang w:val="sk-SK"/>
        </w:rPr>
        <w:t> roku 2019  spolu</w:t>
      </w:r>
      <w:r w:rsidRPr="007F2EEA">
        <w:rPr>
          <w:b/>
          <w:lang w:val="sk-SK"/>
        </w:rPr>
        <w:tab/>
        <w:t xml:space="preserve">     </w:t>
      </w:r>
      <w:r w:rsidR="007F2EEA" w:rsidRPr="007F2EEA">
        <w:rPr>
          <w:b/>
          <w:lang w:val="sk-SK"/>
        </w:rPr>
        <w:tab/>
      </w:r>
      <w:r w:rsidRPr="007F2EEA">
        <w:rPr>
          <w:b/>
          <w:lang w:val="sk-SK"/>
        </w:rPr>
        <w:t xml:space="preserve">  </w:t>
      </w:r>
      <w:r w:rsidR="007F2EEA" w:rsidRPr="007F2EEA">
        <w:rPr>
          <w:b/>
          <w:lang w:val="sk-SK"/>
        </w:rPr>
        <w:t>287 415,21 EUR</w:t>
      </w:r>
    </w:p>
    <w:p w:rsidR="00DF0253" w:rsidRPr="007F2EEA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7F2EEA">
        <w:rPr>
          <w:lang w:val="sk-SK"/>
        </w:rPr>
        <w:t>Z vlastných zdrojov</w:t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="007F2EEA" w:rsidRPr="007F2EEA">
        <w:rPr>
          <w:lang w:val="sk-SK"/>
        </w:rPr>
        <w:t xml:space="preserve">  178 331,88 EUR</w:t>
      </w:r>
    </w:p>
    <w:p w:rsidR="00DF0253" w:rsidRPr="007F2EEA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7F2EEA">
        <w:rPr>
          <w:lang w:val="sk-SK"/>
        </w:rPr>
        <w:t>Úver poskytnutý materskou spoločnosťou</w:t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="007F2EEA" w:rsidRPr="007F2EEA">
        <w:rPr>
          <w:lang w:val="sk-SK"/>
        </w:rPr>
        <w:t xml:space="preserve">    70 000,00</w:t>
      </w:r>
      <w:r w:rsidRPr="007F2EEA">
        <w:rPr>
          <w:lang w:val="sk-SK"/>
        </w:rPr>
        <w:t xml:space="preserve"> EUR</w:t>
      </w:r>
    </w:p>
    <w:p w:rsidR="00DF0253" w:rsidRPr="007F2EEA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7F2EEA">
        <w:rPr>
          <w:lang w:val="sk-SK"/>
        </w:rPr>
        <w:t>Leasing</w:t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Pr="007F2EEA">
        <w:rPr>
          <w:lang w:val="sk-SK"/>
        </w:rPr>
        <w:tab/>
      </w:r>
      <w:r w:rsidR="007F2EEA" w:rsidRPr="007F2EEA">
        <w:rPr>
          <w:lang w:val="sk-SK"/>
        </w:rPr>
        <w:t xml:space="preserve">    39 083,33</w:t>
      </w:r>
      <w:r w:rsidRPr="007F2EEA">
        <w:rPr>
          <w:lang w:val="sk-SK"/>
        </w:rPr>
        <w:t xml:space="preserve"> EUR</w:t>
      </w:r>
    </w:p>
    <w:p w:rsidR="00767410" w:rsidRDefault="00767410" w:rsidP="00767410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7F2EEA" w:rsidRDefault="00767410" w:rsidP="00767410">
      <w:pPr>
        <w:spacing w:line="360" w:lineRule="auto"/>
        <w:jc w:val="both"/>
        <w:rPr>
          <w:b/>
          <w:lang w:val="sk-SK"/>
        </w:rPr>
      </w:pPr>
      <w:r w:rsidRPr="007F2EEA">
        <w:rPr>
          <w:b/>
          <w:lang w:val="sk-SK"/>
        </w:rPr>
        <w:t>Zaradenie DHM do p</w:t>
      </w:r>
      <w:r w:rsidR="00034AEF">
        <w:rPr>
          <w:b/>
          <w:lang w:val="sk-SK"/>
        </w:rPr>
        <w:t>o</w:t>
      </w:r>
      <w:r w:rsidRPr="007F2EEA">
        <w:rPr>
          <w:b/>
          <w:lang w:val="sk-SK"/>
        </w:rPr>
        <w:t>užívania v roku 2019: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9"/>
        <w:gridCol w:w="4523"/>
      </w:tblGrid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7F2EEA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7F2EEA">
              <w:rPr>
                <w:b/>
                <w:sz w:val="22"/>
                <w:szCs w:val="22"/>
                <w:lang w:val="sk-SK"/>
              </w:rPr>
              <w:t>Druh majetku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7F2EEA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7F2EEA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DF0253">
            <w:pPr>
              <w:spacing w:line="360" w:lineRule="auto"/>
              <w:jc w:val="both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Softvér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7F2EEA">
            <w:pPr>
              <w:spacing w:line="360" w:lineRule="auto"/>
              <w:jc w:val="right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0,00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DF0253">
            <w:pPr>
              <w:spacing w:line="360" w:lineRule="auto"/>
              <w:jc w:val="both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Budovy a stavby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7F2EEA">
            <w:pPr>
              <w:spacing w:line="360" w:lineRule="auto"/>
              <w:jc w:val="right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896 539,00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DF0253">
            <w:pPr>
              <w:spacing w:line="360" w:lineRule="auto"/>
              <w:jc w:val="both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Stroje a zariadenia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7F2EEA">
            <w:pPr>
              <w:spacing w:line="360" w:lineRule="auto"/>
              <w:jc w:val="right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54 307,50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DF0253">
            <w:pPr>
              <w:spacing w:line="360" w:lineRule="auto"/>
              <w:jc w:val="both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Ostatný DHM – zhodnot.prenajatej veci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7F2EEA" w:rsidRDefault="00DF0253">
            <w:pPr>
              <w:spacing w:line="360" w:lineRule="auto"/>
              <w:jc w:val="right"/>
              <w:rPr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0,00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F2EEA" w:rsidRPr="007F2EEA" w:rsidRDefault="007F2EEA" w:rsidP="007F2EEA">
            <w:pPr>
              <w:spacing w:line="360" w:lineRule="auto"/>
              <w:jc w:val="both"/>
              <w:rPr>
                <w:b/>
                <w:lang w:val="sk-SK"/>
              </w:rPr>
            </w:pPr>
            <w:r w:rsidRPr="007F2EEA">
              <w:rPr>
                <w:b/>
                <w:sz w:val="22"/>
                <w:szCs w:val="22"/>
                <w:lang w:val="sk-SK"/>
              </w:rPr>
              <w:t>Zaradenie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7F2EEA" w:rsidRPr="007F2EEA" w:rsidRDefault="007F2EEA" w:rsidP="007F2EEA">
            <w:pPr>
              <w:spacing w:line="360" w:lineRule="auto"/>
              <w:jc w:val="right"/>
              <w:rPr>
                <w:b/>
                <w:lang w:val="sk-SK"/>
              </w:rPr>
            </w:pPr>
            <w:r w:rsidRPr="007F2EEA">
              <w:rPr>
                <w:b/>
                <w:sz w:val="22"/>
                <w:szCs w:val="22"/>
                <w:lang w:val="sk-SK"/>
              </w:rPr>
              <w:t>963 354,85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EA" w:rsidRPr="007F2EEA" w:rsidRDefault="007F2EEA" w:rsidP="007F2EE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Nedokončené investície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EEA" w:rsidRPr="007F2EEA" w:rsidRDefault="007F2EEA" w:rsidP="007F2EE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7F2EEA">
              <w:rPr>
                <w:sz w:val="22"/>
                <w:szCs w:val="22"/>
                <w:lang w:val="sk-SK"/>
              </w:rPr>
              <w:t>19 598,35</w:t>
            </w:r>
          </w:p>
        </w:tc>
      </w:tr>
      <w:tr w:rsidR="007F2EEA" w:rsidRPr="007F2EEA" w:rsidTr="007F2EEA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F2EEA" w:rsidRPr="007F2EEA" w:rsidRDefault="00034AEF" w:rsidP="007F2EE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Nedokončené investí</w:t>
            </w:r>
            <w:r w:rsidR="007F2EEA" w:rsidRPr="007F2EEA">
              <w:rPr>
                <w:b/>
                <w:sz w:val="22"/>
                <w:szCs w:val="22"/>
                <w:lang w:val="sk-SK"/>
              </w:rPr>
              <w:t>cie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7F2EEA" w:rsidRPr="007F2EEA" w:rsidRDefault="007F2EEA" w:rsidP="007F2EEA">
            <w:pPr>
              <w:spacing w:line="360" w:lineRule="auto"/>
              <w:jc w:val="right"/>
              <w:rPr>
                <w:b/>
                <w:lang w:val="sk-SK"/>
              </w:rPr>
            </w:pPr>
            <w:r w:rsidRPr="007F2EEA">
              <w:rPr>
                <w:b/>
                <w:sz w:val="22"/>
                <w:szCs w:val="22"/>
                <w:lang w:val="sk-SK"/>
              </w:rPr>
              <w:t>19 598,35</w:t>
            </w:r>
          </w:p>
        </w:tc>
      </w:tr>
    </w:tbl>
    <w:p w:rsidR="00DF0253" w:rsidRPr="001D69A6" w:rsidRDefault="00DF0253" w:rsidP="00DF0253">
      <w:pPr>
        <w:spacing w:line="360" w:lineRule="auto"/>
        <w:jc w:val="both"/>
        <w:rPr>
          <w:b/>
          <w:color w:val="FF0000"/>
          <w:lang w:val="sk-SK"/>
        </w:rPr>
      </w:pPr>
      <w:r w:rsidRPr="001D69A6">
        <w:rPr>
          <w:color w:val="FF0000"/>
          <w:lang w:val="sk-SK"/>
        </w:rPr>
        <w:tab/>
      </w:r>
    </w:p>
    <w:p w:rsidR="00DF0253" w:rsidRPr="00965BC0" w:rsidRDefault="00965BC0" w:rsidP="00DF0253">
      <w:pPr>
        <w:spacing w:line="360" w:lineRule="auto"/>
        <w:jc w:val="both"/>
        <w:rPr>
          <w:b/>
          <w:lang w:val="sk-SK"/>
        </w:rPr>
      </w:pPr>
      <w:r w:rsidRPr="00965BC0">
        <w:rPr>
          <w:b/>
          <w:lang w:val="sk-SK"/>
        </w:rPr>
        <w:t>Hodnota DNM a DHM k 31.12.2019</w:t>
      </w:r>
      <w:r w:rsidR="00DF0253" w:rsidRPr="00965BC0">
        <w:rPr>
          <w:b/>
          <w:lang w:val="sk-SK"/>
        </w:rPr>
        <w:t xml:space="preserve"> v zostatkových cenách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965BC0" w:rsidRPr="00965BC0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965BC0">
              <w:rPr>
                <w:b/>
                <w:lang w:val="sk-SK"/>
              </w:rPr>
              <w:t>Komodita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965BC0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965BC0">
              <w:rPr>
                <w:b/>
                <w:lang w:val="sk-SK"/>
              </w:rPr>
              <w:t>EUR</w:t>
            </w:r>
          </w:p>
        </w:tc>
      </w:tr>
      <w:tr w:rsidR="00965BC0" w:rsidRPr="00965BC0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Softvér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965BC0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2 574,25</w:t>
            </w:r>
          </w:p>
        </w:tc>
      </w:tr>
      <w:tr w:rsidR="00965BC0" w:rsidRPr="00965BC0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Pozemok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398</w:t>
            </w:r>
            <w:r w:rsidR="00965BC0" w:rsidRPr="00965BC0">
              <w:rPr>
                <w:lang w:val="sk-SK"/>
              </w:rPr>
              <w:t> </w:t>
            </w:r>
            <w:r w:rsidRPr="00965BC0">
              <w:rPr>
                <w:lang w:val="sk-SK"/>
              </w:rPr>
              <w:t>327</w:t>
            </w:r>
            <w:r w:rsidR="00965BC0" w:rsidRPr="00965BC0">
              <w:rPr>
                <w:lang w:val="sk-SK"/>
              </w:rPr>
              <w:t>,02</w:t>
            </w:r>
          </w:p>
        </w:tc>
      </w:tr>
      <w:tr w:rsidR="00965BC0" w:rsidRPr="00965BC0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Budovy a stavby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965BC0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4 176 313,02</w:t>
            </w:r>
          </w:p>
        </w:tc>
      </w:tr>
      <w:tr w:rsidR="001D69A6" w:rsidRPr="001D69A6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Stroje a strojné zariadenia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965BC0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901 138,26</w:t>
            </w:r>
          </w:p>
        </w:tc>
      </w:tr>
      <w:tr w:rsidR="00965BC0" w:rsidRPr="001D69A6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C0" w:rsidRPr="00965BC0" w:rsidRDefault="00965BC0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Trvalé porasty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BC0" w:rsidRPr="00965BC0" w:rsidRDefault="00965BC0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11 813,35</w:t>
            </w:r>
          </w:p>
        </w:tc>
      </w:tr>
      <w:tr w:rsidR="001D69A6" w:rsidRPr="001D69A6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Ostatný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0</w:t>
            </w:r>
          </w:p>
        </w:tc>
      </w:tr>
      <w:tr w:rsidR="001D69A6" w:rsidRPr="001D69A6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Obstarávaný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965BC0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19 598,72</w:t>
            </w:r>
          </w:p>
        </w:tc>
      </w:tr>
      <w:tr w:rsidR="001D69A6" w:rsidRPr="001D69A6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lang w:val="sk-SK"/>
              </w:rPr>
            </w:pPr>
            <w:r w:rsidRPr="00965BC0">
              <w:rPr>
                <w:lang w:val="sk-SK"/>
              </w:rPr>
              <w:t>Poskytnuté preddavky na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965BC0" w:rsidRDefault="00965BC0">
            <w:pPr>
              <w:spacing w:line="360" w:lineRule="auto"/>
              <w:jc w:val="right"/>
              <w:rPr>
                <w:lang w:val="sk-SK"/>
              </w:rPr>
            </w:pPr>
            <w:r w:rsidRPr="00965BC0">
              <w:rPr>
                <w:lang w:val="sk-SK"/>
              </w:rPr>
              <w:t>0</w:t>
            </w:r>
          </w:p>
        </w:tc>
      </w:tr>
      <w:tr w:rsidR="001D69A6" w:rsidRPr="001D69A6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965BC0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965BC0">
              <w:rPr>
                <w:b/>
                <w:lang w:val="sk-SK"/>
              </w:rPr>
              <w:t>Majetok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F0253" w:rsidRPr="00965BC0" w:rsidRDefault="00965BC0">
            <w:pPr>
              <w:spacing w:line="360" w:lineRule="auto"/>
              <w:jc w:val="right"/>
              <w:rPr>
                <w:b/>
                <w:lang w:val="sk-SK"/>
              </w:rPr>
            </w:pPr>
            <w:r w:rsidRPr="00965BC0">
              <w:rPr>
                <w:b/>
                <w:lang w:val="sk-SK"/>
              </w:rPr>
              <w:t>5 509 764,62</w:t>
            </w:r>
          </w:p>
        </w:tc>
      </w:tr>
    </w:tbl>
    <w:p w:rsidR="00DF0253" w:rsidRPr="001D69A6" w:rsidRDefault="00DF0253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:rsidR="00DF0253" w:rsidRPr="006C0E96" w:rsidRDefault="006C0E96" w:rsidP="00DF0253">
      <w:pPr>
        <w:spacing w:line="360" w:lineRule="auto"/>
        <w:ind w:firstLine="708"/>
        <w:jc w:val="both"/>
        <w:rPr>
          <w:b/>
          <w:lang w:val="sk-SK"/>
        </w:rPr>
      </w:pPr>
      <w:r w:rsidRPr="006C0E96">
        <w:rPr>
          <w:b/>
          <w:lang w:val="sk-SK"/>
        </w:rPr>
        <w:lastRenderedPageBreak/>
        <w:t>Plán investovania pre rok 2020</w:t>
      </w:r>
    </w:p>
    <w:p w:rsidR="00DF0253" w:rsidRPr="006C0E96" w:rsidRDefault="00DF0253" w:rsidP="00DF0253">
      <w:pPr>
        <w:spacing w:line="360" w:lineRule="auto"/>
        <w:ind w:firstLine="708"/>
        <w:jc w:val="both"/>
        <w:rPr>
          <w:lang w:val="sk-SK"/>
        </w:rPr>
      </w:pPr>
    </w:p>
    <w:p w:rsidR="00DF0253" w:rsidRPr="00F8066B" w:rsidRDefault="006C0E96" w:rsidP="0031603C">
      <w:pPr>
        <w:spacing w:line="360" w:lineRule="auto"/>
        <w:ind w:firstLine="708"/>
        <w:jc w:val="both"/>
        <w:rPr>
          <w:lang w:val="sk-SK"/>
        </w:rPr>
      </w:pPr>
      <w:r w:rsidRPr="006C0E96">
        <w:rPr>
          <w:lang w:val="sk-SK"/>
        </w:rPr>
        <w:t>V roku 2020</w:t>
      </w:r>
      <w:r w:rsidR="00DF0253" w:rsidRPr="006C0E96">
        <w:rPr>
          <w:lang w:val="sk-SK"/>
        </w:rPr>
        <w:t xml:space="preserve"> </w:t>
      </w:r>
      <w:r w:rsidR="0031603C" w:rsidRPr="00F8066B">
        <w:rPr>
          <w:lang w:val="sk-SK"/>
        </w:rPr>
        <w:t xml:space="preserve">spoločnosť neplánuje rozsiahle invenstície. Rozšírenie výrobných, skladových a administratívnych priestorov je v súčasnosti postačujúce. Významnou investíciou bude </w:t>
      </w:r>
      <w:r w:rsidR="00842425">
        <w:rPr>
          <w:lang w:val="sk-SK"/>
        </w:rPr>
        <w:t>obstaranie vyskoz</w:t>
      </w:r>
      <w:r w:rsidR="00034AEF">
        <w:rPr>
          <w:lang w:val="sk-SK"/>
        </w:rPr>
        <w:t>d</w:t>
      </w:r>
      <w:r w:rsidR="00842425">
        <w:rPr>
          <w:lang w:val="sk-SK"/>
        </w:rPr>
        <w:t>vižného vo</w:t>
      </w:r>
      <w:r w:rsidR="0031603C" w:rsidRPr="00F8066B">
        <w:rPr>
          <w:lang w:val="sk-SK"/>
        </w:rPr>
        <w:t xml:space="preserve">zíka Combi </w:t>
      </w:r>
      <w:r w:rsidR="00F8066B">
        <w:rPr>
          <w:lang w:val="sk-SK"/>
        </w:rPr>
        <w:t>CS1500, ktorého cenu predpoklad</w:t>
      </w:r>
      <w:r w:rsidR="0031603C" w:rsidRPr="00F8066B">
        <w:rPr>
          <w:lang w:val="sk-SK"/>
        </w:rPr>
        <w:t>áme v hodnote 19 000,- EUR. Medzi každoročné</w:t>
      </w:r>
      <w:r w:rsidR="00F8066B" w:rsidRPr="00F8066B">
        <w:rPr>
          <w:lang w:val="sk-SK"/>
        </w:rPr>
        <w:t xml:space="preserve"> inve</w:t>
      </w:r>
      <w:r w:rsidR="00034AEF">
        <w:rPr>
          <w:lang w:val="sk-SK"/>
        </w:rPr>
        <w:t>s</w:t>
      </w:r>
      <w:r w:rsidR="00F8066B" w:rsidRPr="00F8066B">
        <w:rPr>
          <w:lang w:val="sk-SK"/>
        </w:rPr>
        <w:t xml:space="preserve">tovanie </w:t>
      </w:r>
      <w:r w:rsidR="00842425">
        <w:rPr>
          <w:lang w:val="sk-SK"/>
        </w:rPr>
        <w:t>patrí obstarávanie zváracích za</w:t>
      </w:r>
      <w:r w:rsidR="00F8066B" w:rsidRPr="00F8066B">
        <w:rPr>
          <w:lang w:val="sk-SK"/>
        </w:rPr>
        <w:t>riadení, ktoré postupne obmieňame a počítače.</w:t>
      </w:r>
    </w:p>
    <w:p w:rsidR="00DF0253" w:rsidRDefault="00DF0253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0253" w:rsidRPr="007D0AD1" w:rsidRDefault="00DF0253" w:rsidP="00DF0253">
      <w:pPr>
        <w:pStyle w:val="berschrift1"/>
        <w:rPr>
          <w:color w:val="auto"/>
          <w:lang w:val="sk-SK"/>
        </w:rPr>
      </w:pPr>
      <w:bookmarkStart w:id="3" w:name="_Toc32301626"/>
      <w:r w:rsidRPr="007D0AD1">
        <w:rPr>
          <w:color w:val="auto"/>
          <w:lang w:val="sk-SK"/>
        </w:rPr>
        <w:t>4. Prehľad  vybraných aktív a pasív spoločnosti</w:t>
      </w:r>
      <w:bookmarkEnd w:id="3"/>
    </w:p>
    <w:p w:rsidR="00DF0253" w:rsidRPr="007D0AD1" w:rsidRDefault="00DF0253" w:rsidP="00DF0253">
      <w:pPr>
        <w:spacing w:line="360" w:lineRule="auto"/>
        <w:jc w:val="both"/>
        <w:rPr>
          <w:lang w:val="sk-SK"/>
        </w:rPr>
      </w:pPr>
    </w:p>
    <w:p w:rsidR="00DF0253" w:rsidRPr="007D0AD1" w:rsidRDefault="00DF0253" w:rsidP="00DF0253">
      <w:pPr>
        <w:spacing w:line="360" w:lineRule="auto"/>
        <w:jc w:val="both"/>
        <w:rPr>
          <w:b/>
          <w:lang w:val="sk-SK"/>
        </w:rPr>
      </w:pPr>
      <w:r w:rsidRPr="007D0AD1">
        <w:rPr>
          <w:b/>
          <w:lang w:val="sk-SK"/>
        </w:rPr>
        <w:t>Prehľad aktív v EUR</w:t>
      </w:r>
    </w:p>
    <w:tbl>
      <w:tblPr>
        <w:tblpPr w:leftFromText="141" w:rightFromText="141" w:bottomFromText="200" w:vertAnchor="text" w:tblpY="1"/>
        <w:tblOverlap w:val="never"/>
        <w:tblW w:w="90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6"/>
        <w:gridCol w:w="1408"/>
        <w:gridCol w:w="1408"/>
        <w:gridCol w:w="1408"/>
        <w:gridCol w:w="1408"/>
      </w:tblGrid>
      <w:tr w:rsidR="001D69A6" w:rsidRPr="00842425" w:rsidTr="00DF0253">
        <w:trPr>
          <w:trHeight w:val="31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842425" w:rsidRDefault="00DF0253">
            <w:pPr>
              <w:spacing w:line="360" w:lineRule="auto"/>
              <w:rPr>
                <w:b/>
                <w:lang w:val="sk-SK"/>
              </w:rPr>
            </w:pPr>
            <w:r w:rsidRPr="00842425">
              <w:rPr>
                <w:b/>
                <w:lang w:val="sk-SK"/>
              </w:rPr>
              <w:t>Text položky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842425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842425">
              <w:rPr>
                <w:b/>
                <w:lang w:val="sk-SK"/>
              </w:rPr>
              <w:t xml:space="preserve">Rok 2018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842425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842425">
              <w:rPr>
                <w:b/>
                <w:lang w:val="sk-SK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842425" w:rsidRDefault="00F8066B">
            <w:pPr>
              <w:spacing w:line="360" w:lineRule="auto"/>
              <w:jc w:val="center"/>
              <w:rPr>
                <w:b/>
                <w:lang w:val="sk-SK"/>
              </w:rPr>
            </w:pPr>
            <w:r w:rsidRPr="00842425">
              <w:rPr>
                <w:b/>
                <w:lang w:val="sk-SK"/>
              </w:rPr>
              <w:t>Rok 2019</w:t>
            </w:r>
            <w:r w:rsidR="00DF0253" w:rsidRPr="00842425">
              <w:rPr>
                <w:b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842425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842425">
              <w:rPr>
                <w:b/>
                <w:lang w:val="sk-SK"/>
              </w:rPr>
              <w:t>%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  <w:bCs/>
                <w:lang w:val="sk-SK"/>
              </w:rPr>
            </w:pPr>
            <w:r w:rsidRPr="00C907C5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  <w:lang w:val="sk-SK"/>
              </w:rPr>
              <w:t>6 801 030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 w:rsidP="004D2D55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6</w:t>
            </w:r>
            <w:r w:rsidR="004D2D55" w:rsidRPr="00C907C5">
              <w:rPr>
                <w:b/>
                <w:bCs/>
              </w:rPr>
              <w:t> 409 623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100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</w:rPr>
            </w:pPr>
            <w:proofErr w:type="spellStart"/>
            <w:r w:rsidRPr="00C907C5">
              <w:rPr>
                <w:b/>
              </w:rPr>
              <w:t>Neobežný</w:t>
            </w:r>
            <w:proofErr w:type="spellEnd"/>
            <w:r w:rsidRPr="00C907C5">
              <w:rPr>
                <w:b/>
              </w:rPr>
              <w:t xml:space="preserve"> </w:t>
            </w:r>
            <w:proofErr w:type="spellStart"/>
            <w:r w:rsidRPr="00C907C5">
              <w:rPr>
                <w:b/>
              </w:rPr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5 834 047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85,78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5 509 764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85,96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Dlhodobý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nehmotný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3 793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0,06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>
            <w:pPr>
              <w:spacing w:line="360" w:lineRule="auto"/>
              <w:jc w:val="center"/>
            </w:pPr>
            <w:r w:rsidRPr="00C907C5">
              <w:t>2 574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0,04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Dlhodobý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hmotný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5 830 254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85,72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>
            <w:pPr>
              <w:spacing w:line="360" w:lineRule="auto"/>
              <w:jc w:val="center"/>
            </w:pPr>
            <w:r w:rsidRPr="00C907C5">
              <w:t>5 507 190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85,92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Dlhodobý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finančný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0,00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>
            <w:pPr>
              <w:spacing w:line="360" w:lineRule="auto"/>
              <w:jc w:val="center"/>
            </w:pPr>
            <w:r w:rsidRPr="00C907C5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0,00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C907C5">
              <w:rPr>
                <w:b/>
                <w:bCs/>
              </w:rPr>
              <w:t>Obežný</w:t>
            </w:r>
            <w:proofErr w:type="spellEnd"/>
            <w:r w:rsidRPr="00C907C5">
              <w:rPr>
                <w:b/>
                <w:bCs/>
              </w:rPr>
              <w:t xml:space="preserve"> </w:t>
            </w:r>
            <w:proofErr w:type="spellStart"/>
            <w:r w:rsidRPr="00C907C5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953 981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14,03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4D2D55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869 321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13,56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Zásoby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601 603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8,85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842425">
            <w:pPr>
              <w:spacing w:line="360" w:lineRule="auto"/>
              <w:jc w:val="center"/>
            </w:pPr>
            <w:r w:rsidRPr="00C907C5">
              <w:t>505 112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7,88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Dlhodobé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pohľadávky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31 104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0,46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4D2D55">
            <w:pPr>
              <w:spacing w:line="360" w:lineRule="auto"/>
              <w:jc w:val="center"/>
            </w:pPr>
            <w:r w:rsidRPr="00C907C5">
              <w:t>32 355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0,50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Krátkodobé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pohľadávky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307 709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4,53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4D2D55">
            <w:pPr>
              <w:spacing w:line="360" w:lineRule="auto"/>
              <w:jc w:val="center"/>
            </w:pPr>
            <w:r w:rsidRPr="00C907C5">
              <w:t>323 342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5,04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Finančné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účty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13 565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0,20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4D2D55">
            <w:pPr>
              <w:spacing w:line="360" w:lineRule="auto"/>
              <w:jc w:val="center"/>
            </w:pPr>
            <w:r w:rsidRPr="00C907C5">
              <w:t>8 512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0,13</w:t>
            </w:r>
          </w:p>
        </w:tc>
      </w:tr>
      <w:tr w:rsidR="001D69A6" w:rsidRPr="001D69A6" w:rsidTr="00F8066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</w:rPr>
            </w:pPr>
            <w:proofErr w:type="spellStart"/>
            <w:r w:rsidRPr="00C907C5">
              <w:rPr>
                <w:b/>
              </w:rPr>
              <w:t>Časové</w:t>
            </w:r>
            <w:proofErr w:type="spellEnd"/>
            <w:r w:rsidRPr="00C907C5">
              <w:rPr>
                <w:b/>
              </w:rPr>
              <w:t xml:space="preserve"> </w:t>
            </w:r>
            <w:proofErr w:type="spellStart"/>
            <w:r w:rsidRPr="00C907C5">
              <w:rPr>
                <w:b/>
              </w:rPr>
              <w:t>rozlíšenie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13 002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0,19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4D2D5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30 538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0,48</w:t>
            </w:r>
          </w:p>
        </w:tc>
      </w:tr>
    </w:tbl>
    <w:p w:rsidR="00DF025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324D04" w:rsidRDefault="00324D04" w:rsidP="00DF0253">
      <w:pPr>
        <w:spacing w:line="360" w:lineRule="auto"/>
        <w:jc w:val="both"/>
        <w:rPr>
          <w:color w:val="FF0000"/>
          <w:lang w:val="sk-SK"/>
        </w:rPr>
      </w:pPr>
    </w:p>
    <w:p w:rsidR="00324D04" w:rsidRDefault="00324D04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C907C5" w:rsidRDefault="00C907C5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Pr="00C907C5" w:rsidRDefault="00DF0253" w:rsidP="00DF0253">
      <w:pPr>
        <w:spacing w:line="360" w:lineRule="auto"/>
        <w:jc w:val="both"/>
        <w:rPr>
          <w:b/>
          <w:lang w:val="sk-SK"/>
        </w:rPr>
      </w:pPr>
      <w:r w:rsidRPr="00C907C5">
        <w:rPr>
          <w:b/>
          <w:lang w:val="sk-SK"/>
        </w:rPr>
        <w:lastRenderedPageBreak/>
        <w:t>Prehľad pasív v EUR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7"/>
        <w:gridCol w:w="1418"/>
        <w:gridCol w:w="1418"/>
        <w:gridCol w:w="1417"/>
        <w:gridCol w:w="1417"/>
      </w:tblGrid>
      <w:tr w:rsidR="001D69A6" w:rsidRPr="00C907C5" w:rsidTr="00DF0253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</w:rPr>
            </w:pPr>
            <w:r w:rsidRPr="00C907C5">
              <w:rPr>
                <w:b/>
              </w:rPr>
              <w:t xml:space="preserve">Text </w:t>
            </w:r>
            <w:proofErr w:type="spellStart"/>
            <w:r w:rsidRPr="00C907C5">
              <w:rPr>
                <w:b/>
              </w:rPr>
              <w:t>položky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Rok 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Rok 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%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C907C5">
              <w:rPr>
                <w:b/>
                <w:bCs/>
              </w:rPr>
              <w:t>Spolu</w:t>
            </w:r>
            <w:proofErr w:type="spellEnd"/>
            <w:r w:rsidRPr="00C907C5">
              <w:rPr>
                <w:b/>
                <w:bCs/>
              </w:rPr>
              <w:t xml:space="preserve"> </w:t>
            </w:r>
            <w:proofErr w:type="spellStart"/>
            <w:r w:rsidRPr="00C907C5">
              <w:rPr>
                <w:b/>
                <w:bCs/>
              </w:rPr>
              <w:t>vlastné</w:t>
            </w:r>
            <w:proofErr w:type="spellEnd"/>
            <w:r w:rsidRPr="00C907C5">
              <w:rPr>
                <w:b/>
                <w:bCs/>
              </w:rPr>
              <w:t xml:space="preserve"> </w:t>
            </w:r>
            <w:proofErr w:type="spellStart"/>
            <w:r w:rsidRPr="00C907C5">
              <w:rPr>
                <w:b/>
                <w:bCs/>
              </w:rPr>
              <w:t>imanie</w:t>
            </w:r>
            <w:proofErr w:type="spellEnd"/>
            <w:r w:rsidRPr="00C907C5">
              <w:rPr>
                <w:b/>
                <w:bCs/>
              </w:rPr>
              <w:t xml:space="preserve"> a </w:t>
            </w:r>
            <w:proofErr w:type="spellStart"/>
            <w:r w:rsidRPr="00C907C5">
              <w:rPr>
                <w:b/>
                <w:bCs/>
              </w:rPr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6 801 030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6 409 623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  <w:bCs/>
              </w:rPr>
            </w:pPr>
            <w:r w:rsidRPr="00C907C5">
              <w:rPr>
                <w:b/>
                <w:bCs/>
              </w:rPr>
              <w:t>100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</w:rPr>
            </w:pPr>
            <w:proofErr w:type="spellStart"/>
            <w:r w:rsidRPr="00C907C5">
              <w:rPr>
                <w:b/>
              </w:rPr>
              <w:t>Vlastné</w:t>
            </w:r>
            <w:proofErr w:type="spellEnd"/>
            <w:r w:rsidRPr="00C907C5">
              <w:rPr>
                <w:b/>
              </w:rPr>
              <w:t xml:space="preserve"> </w:t>
            </w:r>
            <w:proofErr w:type="spellStart"/>
            <w:r w:rsidRPr="00C907C5">
              <w:rPr>
                <w:b/>
              </w:rPr>
              <w:t>imanie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2 869 844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42,20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3 206 725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50,03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Základné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imanie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6 639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6 639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0,10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Kapitálové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fondy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1 000 000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14,70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15,60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Fondy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zo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zisku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664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0,01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Výsledok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hosp</w:t>
            </w:r>
            <w:proofErr w:type="spellEnd"/>
            <w:r w:rsidRPr="00C907C5">
              <w:t xml:space="preserve">. </w:t>
            </w:r>
            <w:proofErr w:type="spellStart"/>
            <w:r w:rsidRPr="00C907C5">
              <w:t>minulých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rokov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1 419 476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20,88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1 862 541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29,06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lang w:val="sk-SK"/>
              </w:rPr>
            </w:pPr>
            <w:r w:rsidRPr="00C907C5">
              <w:rPr>
                <w:lang w:val="sk-SK"/>
              </w:rPr>
              <w:t>Výsledok hosp.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DF0253">
            <w:pPr>
              <w:spacing w:line="360" w:lineRule="auto"/>
              <w:jc w:val="center"/>
            </w:pPr>
          </w:p>
          <w:p w:rsidR="00DF0253" w:rsidRPr="00C907C5" w:rsidRDefault="00DF0253">
            <w:pPr>
              <w:spacing w:line="360" w:lineRule="auto"/>
              <w:jc w:val="center"/>
            </w:pPr>
            <w:r w:rsidRPr="00C907C5">
              <w:t>443 065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C907C5" w:rsidRDefault="00DF0253">
            <w:pPr>
              <w:spacing w:line="360" w:lineRule="auto"/>
              <w:jc w:val="center"/>
            </w:pPr>
          </w:p>
          <w:p w:rsidR="00DF0253" w:rsidRPr="00C907C5" w:rsidRDefault="00DF0253">
            <w:pPr>
              <w:spacing w:line="360" w:lineRule="auto"/>
              <w:jc w:val="center"/>
            </w:pPr>
            <w:r w:rsidRPr="00C907C5">
              <w:t>6,51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336 881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5,26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</w:rPr>
            </w:pPr>
            <w:proofErr w:type="spellStart"/>
            <w:r w:rsidRPr="00C907C5">
              <w:rPr>
                <w:b/>
              </w:rPr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3 931 186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57,80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3 202 898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49,97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Rezervy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157 370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2,31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150 720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2,35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Dlhodobé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2 018 819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29,69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1 668 445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26,03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Krátkodobé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záväzky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 xml:space="preserve"> 1 754 997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25,80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1 383 733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21,59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</w:pPr>
            <w:proofErr w:type="spellStart"/>
            <w:r w:rsidRPr="00C907C5">
              <w:t>Bankové</w:t>
            </w:r>
            <w:proofErr w:type="spellEnd"/>
            <w:r w:rsidRPr="00C907C5">
              <w:t xml:space="preserve"> </w:t>
            </w:r>
            <w:proofErr w:type="spellStart"/>
            <w:r w:rsidRPr="00C907C5">
              <w:t>úvery</w:t>
            </w:r>
            <w:proofErr w:type="spellEnd"/>
            <w:r w:rsidRPr="00C907C5">
              <w:t xml:space="preserve"> a </w:t>
            </w:r>
            <w:proofErr w:type="spellStart"/>
            <w:r w:rsidRPr="00C907C5">
              <w:t>výpomoci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</w:pPr>
            <w:r w:rsidRPr="00C907C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</w:pPr>
            <w:r w:rsidRPr="00C907C5">
              <w:t>0,00</w:t>
            </w:r>
          </w:p>
        </w:tc>
      </w:tr>
      <w:tr w:rsidR="001D69A6" w:rsidRPr="001D69A6" w:rsidTr="00C907C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C907C5" w:rsidRDefault="00DF0253">
            <w:pPr>
              <w:spacing w:line="360" w:lineRule="auto"/>
              <w:rPr>
                <w:b/>
              </w:rPr>
            </w:pPr>
            <w:proofErr w:type="spellStart"/>
            <w:r w:rsidRPr="00C907C5">
              <w:rPr>
                <w:b/>
              </w:rPr>
              <w:t>Časové</w:t>
            </w:r>
            <w:proofErr w:type="spellEnd"/>
            <w:r w:rsidRPr="00C907C5">
              <w:rPr>
                <w:b/>
              </w:rPr>
              <w:t xml:space="preserve"> </w:t>
            </w:r>
            <w:proofErr w:type="spellStart"/>
            <w:r w:rsidRPr="00C907C5">
              <w:rPr>
                <w:b/>
              </w:rPr>
              <w:t>rozlíšenie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C907C5" w:rsidRDefault="00DF0253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0253" w:rsidRPr="00C907C5" w:rsidRDefault="00C907C5">
            <w:pPr>
              <w:spacing w:line="360" w:lineRule="auto"/>
              <w:jc w:val="center"/>
              <w:rPr>
                <w:b/>
              </w:rPr>
            </w:pPr>
            <w:r w:rsidRPr="00C907C5">
              <w:rPr>
                <w:b/>
              </w:rPr>
              <w:t>0,00</w:t>
            </w:r>
          </w:p>
        </w:tc>
      </w:tr>
    </w:tbl>
    <w:p w:rsidR="00DF0253" w:rsidRPr="001D69A6" w:rsidRDefault="00DF0253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F0253" w:rsidRPr="00C907C5" w:rsidRDefault="00DF0253" w:rsidP="00DF0253">
      <w:pPr>
        <w:pStyle w:val="berschrift1"/>
        <w:rPr>
          <w:color w:val="auto"/>
          <w:lang w:val="sk-SK"/>
        </w:rPr>
      </w:pPr>
      <w:bookmarkStart w:id="4" w:name="_Toc32301627"/>
      <w:r w:rsidRPr="00C907C5">
        <w:rPr>
          <w:color w:val="auto"/>
          <w:lang w:val="sk-SK"/>
        </w:rPr>
        <w:t>5. Hospodárenie a vybrané údaje z výkazu ziskov a strát</w:t>
      </w:r>
      <w:bookmarkEnd w:id="4"/>
    </w:p>
    <w:p w:rsidR="00DF0253" w:rsidRPr="00C907C5" w:rsidRDefault="00DF0253" w:rsidP="00DF0253">
      <w:pPr>
        <w:spacing w:line="360" w:lineRule="auto"/>
        <w:ind w:firstLine="708"/>
        <w:rPr>
          <w:lang w:val="sk-SK"/>
        </w:rPr>
      </w:pPr>
    </w:p>
    <w:p w:rsidR="00DF0253" w:rsidRPr="00C907C5" w:rsidRDefault="00DF0253" w:rsidP="00DF0253">
      <w:pPr>
        <w:spacing w:line="360" w:lineRule="auto"/>
        <w:ind w:firstLine="708"/>
        <w:rPr>
          <w:b/>
          <w:lang w:val="sk-SK"/>
        </w:rPr>
      </w:pPr>
      <w:r w:rsidRPr="00C907C5">
        <w:rPr>
          <w:lang w:val="sk-SK"/>
        </w:rPr>
        <w:t>Porovnanie výnosov z hospodárskej činnosti s bezprostredne predchádzajúcim obdobím: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2271"/>
        <w:gridCol w:w="2274"/>
        <w:gridCol w:w="2254"/>
      </w:tblGrid>
      <w:tr w:rsidR="004074CD" w:rsidRPr="004074CD" w:rsidTr="00DF025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DF0253">
            <w:pPr>
              <w:spacing w:line="360" w:lineRule="auto"/>
              <w:rPr>
                <w:b/>
                <w:lang w:val="sk-SK"/>
              </w:rPr>
            </w:pPr>
            <w:r w:rsidRPr="004074CD">
              <w:rPr>
                <w:b/>
                <w:sz w:val="22"/>
                <w:szCs w:val="22"/>
                <w:lang w:val="sk-SK"/>
              </w:rPr>
              <w:t>v EUR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4074CD">
              <w:rPr>
                <w:b/>
                <w:sz w:val="22"/>
                <w:szCs w:val="22"/>
                <w:lang w:val="sk-SK"/>
              </w:rPr>
              <w:t>Rok 2018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4074CD">
              <w:rPr>
                <w:b/>
                <w:sz w:val="22"/>
                <w:szCs w:val="22"/>
                <w:lang w:val="sk-SK"/>
              </w:rPr>
              <w:t>Rok</w:t>
            </w:r>
            <w:r w:rsidR="00C907C5" w:rsidRPr="004074CD">
              <w:rPr>
                <w:b/>
                <w:sz w:val="22"/>
                <w:szCs w:val="22"/>
                <w:lang w:val="sk-SK"/>
              </w:rPr>
              <w:t xml:space="preserve"> 2019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4074CD">
              <w:rPr>
                <w:b/>
                <w:sz w:val="22"/>
                <w:szCs w:val="22"/>
                <w:lang w:val="sk-SK"/>
              </w:rPr>
              <w:t>Rozdiel</w:t>
            </w:r>
          </w:p>
        </w:tc>
      </w:tr>
      <w:tr w:rsidR="004074CD" w:rsidRPr="004074CD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tabs>
                <w:tab w:val="left" w:pos="275"/>
                <w:tab w:val="right" w:pos="2087"/>
              </w:tabs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Tržby z predaja OT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0</w:t>
            </w:r>
          </w:p>
        </w:tc>
      </w:tr>
      <w:tr w:rsidR="004074CD" w:rsidRPr="004074CD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4074CD" w:rsidRDefault="00DF0253">
            <w:pPr>
              <w:tabs>
                <w:tab w:val="right" w:pos="2087"/>
              </w:tabs>
              <w:spacing w:line="360" w:lineRule="auto"/>
              <w:rPr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Tržby za hotové výrobky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pStyle w:val="Listenabsatz"/>
              <w:spacing w:line="360" w:lineRule="auto"/>
              <w:ind w:left="816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7 449 140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pStyle w:val="Listenabsatz"/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6 904 507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4074CD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-544 633</w:t>
            </w:r>
          </w:p>
        </w:tc>
      </w:tr>
      <w:tr w:rsidR="004074CD" w:rsidRPr="004074CD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4074CD" w:rsidRDefault="00DF0253">
            <w:pPr>
              <w:tabs>
                <w:tab w:val="right" w:pos="2087"/>
              </w:tabs>
              <w:spacing w:line="360" w:lineRule="auto"/>
              <w:rPr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Tržby za poskytnuté služby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 xml:space="preserve">                 636 987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835 583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4074CD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198 596</w:t>
            </w:r>
          </w:p>
        </w:tc>
      </w:tr>
      <w:tr w:rsidR="004074CD" w:rsidRPr="004074CD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4074CD" w:rsidRDefault="00DF025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Zmeny stavu  zásob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 xml:space="preserve">              - 126 824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-14 839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4074CD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111 985</w:t>
            </w:r>
          </w:p>
        </w:tc>
      </w:tr>
      <w:tr w:rsidR="004074CD" w:rsidRPr="004074CD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4074CD" w:rsidRDefault="00DF025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Tržby z predaja DHM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7 305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6 822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4074CD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-483</w:t>
            </w:r>
          </w:p>
        </w:tc>
      </w:tr>
      <w:tr w:rsidR="004074CD" w:rsidRPr="004074CD" w:rsidTr="00C907C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3" w:rsidRPr="004074CD" w:rsidRDefault="004209F9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Ostatné výnosy z hospod.</w:t>
            </w:r>
            <w:r w:rsidR="00DF0253" w:rsidRPr="004074CD">
              <w:rPr>
                <w:sz w:val="22"/>
                <w:szCs w:val="22"/>
                <w:lang w:val="sk-SK"/>
              </w:rPr>
              <w:t xml:space="preserve"> činnosti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4074CD" w:rsidRDefault="00DF0253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18 114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EA61E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74CD">
              <w:rPr>
                <w:sz w:val="22"/>
                <w:szCs w:val="22"/>
                <w:lang w:val="sk-SK"/>
              </w:rPr>
              <w:t>9 768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4074CD" w:rsidRDefault="004074CD">
            <w:pPr>
              <w:spacing w:line="360" w:lineRule="auto"/>
              <w:jc w:val="right"/>
              <w:rPr>
                <w:lang w:val="sk-SK"/>
              </w:rPr>
            </w:pPr>
            <w:r w:rsidRPr="004074CD">
              <w:rPr>
                <w:lang w:val="sk-SK"/>
              </w:rPr>
              <w:t>-8 346</w:t>
            </w:r>
          </w:p>
        </w:tc>
      </w:tr>
      <w:tr w:rsidR="004074CD" w:rsidRPr="004074CD" w:rsidTr="00DF025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DF0253">
            <w:pPr>
              <w:spacing w:line="360" w:lineRule="auto"/>
              <w:rPr>
                <w:b/>
                <w:lang w:val="sk-SK"/>
              </w:rPr>
            </w:pPr>
            <w:r w:rsidRPr="004074CD">
              <w:rPr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DF0253">
            <w:pPr>
              <w:spacing w:line="360" w:lineRule="auto"/>
              <w:jc w:val="right"/>
              <w:rPr>
                <w:b/>
                <w:lang w:val="sk-SK"/>
              </w:rPr>
            </w:pPr>
            <w:r w:rsidRPr="004074CD">
              <w:rPr>
                <w:b/>
                <w:lang w:val="sk-SK"/>
              </w:rPr>
              <w:t>7 984 722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EA61E6">
            <w:pPr>
              <w:spacing w:line="360" w:lineRule="auto"/>
              <w:jc w:val="right"/>
              <w:rPr>
                <w:b/>
                <w:lang w:val="sk-SK"/>
              </w:rPr>
            </w:pPr>
            <w:r w:rsidRPr="004074CD">
              <w:rPr>
                <w:b/>
                <w:lang w:val="sk-SK"/>
              </w:rPr>
              <w:t>7 741 841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4074CD" w:rsidRDefault="004074CD">
            <w:pPr>
              <w:spacing w:line="360" w:lineRule="auto"/>
              <w:jc w:val="right"/>
              <w:rPr>
                <w:b/>
                <w:lang w:val="sk-SK"/>
              </w:rPr>
            </w:pPr>
            <w:r w:rsidRPr="004074CD">
              <w:rPr>
                <w:b/>
                <w:lang w:val="sk-SK"/>
              </w:rPr>
              <w:t>-242 881</w:t>
            </w:r>
          </w:p>
        </w:tc>
      </w:tr>
    </w:tbl>
    <w:p w:rsidR="00DF0253" w:rsidRPr="004074CD" w:rsidRDefault="00DF0253" w:rsidP="00DF0253">
      <w:pPr>
        <w:spacing w:line="360" w:lineRule="auto"/>
        <w:rPr>
          <w:lang w:val="sk-SK"/>
        </w:rPr>
      </w:pPr>
    </w:p>
    <w:p w:rsidR="00DF0253" w:rsidRDefault="001701EE" w:rsidP="00DF0253">
      <w:pPr>
        <w:spacing w:line="360" w:lineRule="auto"/>
        <w:ind w:firstLine="708"/>
        <w:jc w:val="both"/>
        <w:rPr>
          <w:lang w:val="sk-SK"/>
        </w:rPr>
      </w:pPr>
      <w:r w:rsidRPr="00756B4E">
        <w:rPr>
          <w:lang w:val="sk-SK"/>
        </w:rPr>
        <w:lastRenderedPageBreak/>
        <w:t>V roku 2019  sme zaznamenali výrazný pokl</w:t>
      </w:r>
      <w:r w:rsidR="0043291F">
        <w:rPr>
          <w:lang w:val="sk-SK"/>
        </w:rPr>
        <w:t>e</w:t>
      </w:r>
      <w:r w:rsidRPr="00756B4E">
        <w:rPr>
          <w:lang w:val="sk-SK"/>
        </w:rPr>
        <w:t>s tržieb za predaj vlastných výrobkov v porovaní s bezprostredne predchádzajúcim účtovným obdobím. Tento pokles pripisujeme nižším objednávkam zo strany zákazníkov, ktorých ovplyvnila situácia na celkovom trhu, kde bol všeobecne zaznamenaný pokles po dopyte strojárens</w:t>
      </w:r>
      <w:r w:rsidR="00034AEF">
        <w:rPr>
          <w:lang w:val="sk-SK"/>
        </w:rPr>
        <w:t>k</w:t>
      </w:r>
      <w:r w:rsidRPr="00756B4E">
        <w:rPr>
          <w:lang w:val="sk-SK"/>
        </w:rPr>
        <w:t xml:space="preserve">ých produktov. </w:t>
      </w:r>
    </w:p>
    <w:p w:rsidR="00041F70" w:rsidRPr="00756B4E" w:rsidRDefault="00041F70" w:rsidP="00DF0253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Na rozdiel od poklesu tržieb za predaj vla</w:t>
      </w:r>
      <w:r w:rsidR="00034AEF">
        <w:rPr>
          <w:lang w:val="sk-SK"/>
        </w:rPr>
        <w:t>s</w:t>
      </w:r>
      <w:r>
        <w:rPr>
          <w:lang w:val="sk-SK"/>
        </w:rPr>
        <w:t>tných výrobkov sme v roku 2019 zaznamenali výrazný nárast tržieb za poskytnuté služby. D</w:t>
      </w:r>
      <w:r w:rsidR="00034AEF">
        <w:rPr>
          <w:lang w:val="sk-SK"/>
        </w:rPr>
        <w:t>opyt po programátorských službách</w:t>
      </w:r>
      <w:r>
        <w:rPr>
          <w:lang w:val="sk-SK"/>
        </w:rPr>
        <w:t xml:space="preserve"> vzrástol o    198</w:t>
      </w:r>
      <w:r w:rsidR="00034AEF">
        <w:rPr>
          <w:lang w:val="sk-SK"/>
        </w:rPr>
        <w:t> </w:t>
      </w:r>
      <w:r>
        <w:rPr>
          <w:lang w:val="sk-SK"/>
        </w:rPr>
        <w:t>596</w:t>
      </w:r>
      <w:r w:rsidR="00034AEF">
        <w:rPr>
          <w:lang w:val="sk-SK"/>
        </w:rPr>
        <w:t xml:space="preserve">,- </w:t>
      </w:r>
      <w:r>
        <w:rPr>
          <w:lang w:val="sk-SK"/>
        </w:rPr>
        <w:t xml:space="preserve"> Eur. </w:t>
      </w:r>
    </w:p>
    <w:p w:rsidR="00DF0253" w:rsidRPr="001D69A6" w:rsidRDefault="00DF0253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0253" w:rsidRPr="00041F70" w:rsidRDefault="00041F70" w:rsidP="00DF0253">
      <w:pPr>
        <w:spacing w:line="360" w:lineRule="auto"/>
        <w:ind w:firstLine="708"/>
        <w:jc w:val="both"/>
        <w:rPr>
          <w:lang w:val="sk-SK"/>
        </w:rPr>
      </w:pPr>
      <w:r w:rsidRPr="00041F70">
        <w:rPr>
          <w:lang w:val="sk-SK"/>
        </w:rPr>
        <w:t>V účtovnom období 2019</w:t>
      </w:r>
      <w:r w:rsidR="00DF0253" w:rsidRPr="00041F70">
        <w:rPr>
          <w:lang w:val="sk-SK"/>
        </w:rPr>
        <w:t xml:space="preserve"> </w:t>
      </w:r>
      <w:r w:rsidRPr="00041F70">
        <w:rPr>
          <w:lang w:val="sk-SK"/>
        </w:rPr>
        <w:t>klesli</w:t>
      </w:r>
      <w:r w:rsidR="00DF0253" w:rsidRPr="00041F70">
        <w:rPr>
          <w:lang w:val="sk-SK"/>
        </w:rPr>
        <w:t xml:space="preserve"> celkové výnosy  spoločnosti s porovnaním na bezprostredne predchádzajúce obdobie o</w:t>
      </w:r>
      <w:r w:rsidRPr="00041F70">
        <w:rPr>
          <w:lang w:val="sk-SK"/>
        </w:rPr>
        <w:t> 242 881,- EUR.</w:t>
      </w:r>
    </w:p>
    <w:p w:rsidR="00DF0253" w:rsidRPr="001D69A6" w:rsidRDefault="00DF0253" w:rsidP="00DF0253">
      <w:pPr>
        <w:pStyle w:val="Listenabsatz"/>
        <w:spacing w:line="360" w:lineRule="auto"/>
        <w:rPr>
          <w:color w:val="FF0000"/>
          <w:lang w:val="sk-SK"/>
        </w:rPr>
      </w:pPr>
    </w:p>
    <w:p w:rsidR="00DF0253" w:rsidRPr="001D69A6" w:rsidRDefault="00DF0253" w:rsidP="00DF0253">
      <w:pPr>
        <w:pStyle w:val="Listenabsatz"/>
        <w:spacing w:line="360" w:lineRule="auto"/>
        <w:rPr>
          <w:color w:val="FF0000"/>
          <w:lang w:val="sk-SK"/>
        </w:rPr>
      </w:pPr>
    </w:p>
    <w:tbl>
      <w:tblPr>
        <w:tblW w:w="1439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16"/>
        <w:gridCol w:w="1408"/>
        <w:gridCol w:w="800"/>
        <w:gridCol w:w="1643"/>
        <w:gridCol w:w="800"/>
        <w:gridCol w:w="1777"/>
        <w:gridCol w:w="800"/>
        <w:gridCol w:w="1643"/>
        <w:gridCol w:w="1009"/>
      </w:tblGrid>
      <w:tr w:rsidR="001D69A6" w:rsidRPr="001D69A6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b/>
              </w:rPr>
            </w:pPr>
            <w:r w:rsidRPr="00490A32">
              <w:rPr>
                <w:b/>
              </w:rPr>
              <w:t xml:space="preserve">Text </w:t>
            </w:r>
            <w:proofErr w:type="spellStart"/>
            <w:r w:rsidRPr="00490A32">
              <w:rPr>
                <w:b/>
              </w:rPr>
              <w:t>položky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center"/>
              <w:rPr>
                <w:b/>
              </w:rPr>
            </w:pPr>
            <w:r w:rsidRPr="00490A32">
              <w:rPr>
                <w:b/>
              </w:rPr>
              <w:t>Rok 2018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center"/>
              <w:rPr>
                <w:b/>
              </w:rPr>
            </w:pPr>
            <w:r w:rsidRPr="00490A32">
              <w:rPr>
                <w:b/>
              </w:rPr>
              <w:t>%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490A32" w:rsidRDefault="00041F70">
            <w:pPr>
              <w:spacing w:line="360" w:lineRule="auto"/>
              <w:jc w:val="center"/>
              <w:rPr>
                <w:b/>
              </w:rPr>
            </w:pPr>
            <w:r w:rsidRPr="00490A32">
              <w:rPr>
                <w:b/>
              </w:rPr>
              <w:t>Rok 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center"/>
              <w:rPr>
                <w:b/>
              </w:rPr>
            </w:pPr>
            <w:r w:rsidRPr="00490A32">
              <w:rPr>
                <w:b/>
              </w:rPr>
              <w:t>%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490A32">
              <w:rPr>
                <w:b/>
                <w:bCs/>
              </w:rPr>
              <w:t>Náklady</w:t>
            </w:r>
            <w:proofErr w:type="spellEnd"/>
            <w:r w:rsidRPr="00490A32">
              <w:rPr>
                <w:b/>
                <w:bCs/>
              </w:rPr>
              <w:t xml:space="preserve"> </w:t>
            </w:r>
            <w:proofErr w:type="spellStart"/>
            <w:r w:rsidRPr="00490A32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7 541 657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7 404 966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100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lang w:val="sk-SK"/>
              </w:rPr>
            </w:pPr>
            <w:r w:rsidRPr="00490A32">
              <w:rPr>
                <w:lang w:val="sk-SK"/>
              </w:rPr>
              <w:t>Náklady vynaložené na obst. OT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proofErr w:type="spellStart"/>
            <w:r w:rsidRPr="00490A32">
              <w:t>Výrobná</w:t>
            </w:r>
            <w:proofErr w:type="spellEnd"/>
            <w:r w:rsidRPr="00490A32">
              <w:t xml:space="preserve"> </w:t>
            </w:r>
            <w:proofErr w:type="spellStart"/>
            <w:r w:rsidRPr="00490A32">
              <w:t>spotreba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5 335 284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70,74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4 928 017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66,55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proofErr w:type="spellStart"/>
            <w:r w:rsidRPr="00490A32">
              <w:t>Osobné</w:t>
            </w:r>
            <w:proofErr w:type="spellEnd"/>
            <w:r w:rsidRPr="00490A32">
              <w:t xml:space="preserve"> </w:t>
            </w:r>
            <w:proofErr w:type="spellStart"/>
            <w:r w:rsidRPr="00490A32">
              <w:t>náklady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1 626 784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21,57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1 814 484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24,50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r w:rsidRPr="00490A32">
              <w:t xml:space="preserve">Dane a </w:t>
            </w:r>
            <w:proofErr w:type="spellStart"/>
            <w:r w:rsidRPr="00490A32">
              <w:t>poplatky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24 580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0,33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24 151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0,33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proofErr w:type="spellStart"/>
            <w:r w:rsidRPr="00490A32">
              <w:t>Odpisy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391 983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5,20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454 390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6,14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lang w:val="en-US"/>
              </w:rPr>
            </w:pPr>
            <w:proofErr w:type="spellStart"/>
            <w:r w:rsidRPr="00490A32">
              <w:rPr>
                <w:lang w:val="en-US"/>
              </w:rPr>
              <w:t>Zostatková</w:t>
            </w:r>
            <w:proofErr w:type="spellEnd"/>
            <w:r w:rsidRPr="00490A32">
              <w:rPr>
                <w:lang w:val="en-US"/>
              </w:rPr>
              <w:t xml:space="preserve"> </w:t>
            </w:r>
            <w:proofErr w:type="spellStart"/>
            <w:r w:rsidRPr="00490A32">
              <w:rPr>
                <w:lang w:val="en-US"/>
              </w:rPr>
              <w:t>cena</w:t>
            </w:r>
            <w:proofErr w:type="spellEnd"/>
            <w:r w:rsidRPr="00490A32">
              <w:rPr>
                <w:lang w:val="en-US"/>
              </w:rPr>
              <w:t xml:space="preserve"> </w:t>
            </w:r>
            <w:proofErr w:type="spellStart"/>
            <w:r w:rsidRPr="00490A32">
              <w:rPr>
                <w:lang w:val="en-US"/>
              </w:rPr>
              <w:t>predaného</w:t>
            </w:r>
            <w:proofErr w:type="spellEnd"/>
            <w:r w:rsidRPr="00490A32">
              <w:rPr>
                <w:lang w:val="en-US"/>
              </w:rPr>
              <w:t xml:space="preserve"> DHM a DNM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3 951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0,05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lang w:val="sk-SK"/>
              </w:rPr>
            </w:pPr>
            <w:r w:rsidRPr="00490A32">
              <w:rPr>
                <w:lang w:val="sk-SK"/>
              </w:rPr>
              <w:t xml:space="preserve">Ostatné náklady na hospodársku činnosť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159 075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2,11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183 924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2,48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lang w:val="en-GB"/>
              </w:rPr>
            </w:pPr>
            <w:proofErr w:type="spellStart"/>
            <w:r w:rsidRPr="00490A32">
              <w:rPr>
                <w:lang w:val="en-GB"/>
              </w:rPr>
              <w:t>Prevod</w:t>
            </w:r>
            <w:proofErr w:type="spellEnd"/>
            <w:r w:rsidRPr="00490A32">
              <w:rPr>
                <w:lang w:val="en-GB"/>
              </w:rPr>
              <w:t xml:space="preserve"> </w:t>
            </w:r>
            <w:proofErr w:type="spellStart"/>
            <w:r w:rsidRPr="00490A32">
              <w:rPr>
                <w:lang w:val="en-GB"/>
              </w:rPr>
              <w:t>nákladov</w:t>
            </w:r>
            <w:proofErr w:type="spellEnd"/>
            <w:r w:rsidRPr="00490A32">
              <w:rPr>
                <w:lang w:val="en-GB"/>
              </w:rPr>
              <w:t xml:space="preserve"> </w:t>
            </w:r>
            <w:proofErr w:type="spellStart"/>
            <w:r w:rsidRPr="00490A32">
              <w:rPr>
                <w:lang w:val="en-GB"/>
              </w:rPr>
              <w:t>na</w:t>
            </w:r>
            <w:proofErr w:type="spellEnd"/>
            <w:r w:rsidRPr="00490A32">
              <w:rPr>
                <w:lang w:val="en-GB"/>
              </w:rPr>
              <w:t xml:space="preserve"> hosp. </w:t>
            </w:r>
            <w:proofErr w:type="spellStart"/>
            <w:r w:rsidRPr="00490A32">
              <w:rPr>
                <w:lang w:val="en-GB"/>
              </w:rPr>
              <w:t>činnosť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</w:tr>
      <w:tr w:rsidR="001D69A6" w:rsidRPr="001D69A6" w:rsidTr="00DF0253">
        <w:trPr>
          <w:gridAfter w:val="4"/>
          <w:wAfter w:w="5229" w:type="dxa"/>
          <w:trHeight w:val="85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1D69A6" w:rsidRDefault="00DF0253">
            <w:pPr>
              <w:spacing w:line="360" w:lineRule="auto"/>
              <w:rPr>
                <w:color w:val="FF0000"/>
              </w:rPr>
            </w:pPr>
            <w:r w:rsidRPr="001D69A6">
              <w:rPr>
                <w:color w:val="FF000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D69A6" w:rsidRDefault="00DF0253">
            <w:pPr>
              <w:spacing w:line="276" w:lineRule="auto"/>
              <w:jc w:val="right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D69A6" w:rsidRDefault="00DF0253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D69A6" w:rsidRDefault="00DF0253">
            <w:pPr>
              <w:spacing w:line="360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1D69A6" w:rsidRDefault="00DF0253">
            <w:pPr>
              <w:spacing w:line="360" w:lineRule="auto"/>
              <w:rPr>
                <w:color w:val="FF0000"/>
                <w:lang w:val="sk-SK" w:eastAsia="sk-SK"/>
              </w:rPr>
            </w:pP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b/>
                <w:bCs/>
              </w:rPr>
            </w:pPr>
            <w:proofErr w:type="spellStart"/>
            <w:r w:rsidRPr="00490A32">
              <w:rPr>
                <w:b/>
                <w:bCs/>
              </w:rPr>
              <w:t>Výnosy</w:t>
            </w:r>
            <w:proofErr w:type="spellEnd"/>
            <w:r w:rsidRPr="00490A32">
              <w:rPr>
                <w:b/>
                <w:bCs/>
              </w:rPr>
              <w:t xml:space="preserve"> </w:t>
            </w:r>
            <w:proofErr w:type="spellStart"/>
            <w:r w:rsidRPr="00490A32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7 984 722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A55C76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216670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7 741 841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55C76">
            <w:pPr>
              <w:spacing w:line="360" w:lineRule="auto"/>
              <w:jc w:val="right"/>
              <w:rPr>
                <w:b/>
                <w:bCs/>
              </w:rPr>
            </w:pPr>
            <w:r w:rsidRPr="00490A32">
              <w:rPr>
                <w:b/>
                <w:bCs/>
              </w:rPr>
              <w:t>100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proofErr w:type="spellStart"/>
            <w:r w:rsidRPr="00490A32">
              <w:t>Tržby</w:t>
            </w:r>
            <w:proofErr w:type="spellEnd"/>
            <w:r w:rsidRPr="00490A32">
              <w:t xml:space="preserve"> z </w:t>
            </w:r>
            <w:proofErr w:type="spellStart"/>
            <w:r w:rsidRPr="00490A32">
              <w:t>predaja</w:t>
            </w:r>
            <w:proofErr w:type="spellEnd"/>
            <w:r w:rsidRPr="00490A32">
              <w:t xml:space="preserve"> </w:t>
            </w:r>
            <w:proofErr w:type="spellStart"/>
            <w:r w:rsidRPr="00490A32">
              <w:t>tovaru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216670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360" w:lineRule="auto"/>
              <w:jc w:val="right"/>
            </w:pP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proofErr w:type="spellStart"/>
            <w:r w:rsidRPr="00490A32">
              <w:t>Výroba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7 959 303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99,68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835075">
            <w:pPr>
              <w:spacing w:line="360" w:lineRule="auto"/>
              <w:jc w:val="right"/>
            </w:pPr>
            <w:r w:rsidRPr="00490A32">
              <w:t>7 725 251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99,79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proofErr w:type="spellStart"/>
            <w:r w:rsidRPr="00490A32">
              <w:t>Tržby</w:t>
            </w:r>
            <w:proofErr w:type="spellEnd"/>
            <w:r w:rsidRPr="00490A32">
              <w:t xml:space="preserve"> z </w:t>
            </w:r>
            <w:proofErr w:type="spellStart"/>
            <w:r w:rsidRPr="00490A32">
              <w:t>predaja</w:t>
            </w:r>
            <w:proofErr w:type="spellEnd"/>
            <w:r w:rsidRPr="00490A32">
              <w:t xml:space="preserve"> DHM a </w:t>
            </w:r>
            <w:proofErr w:type="spellStart"/>
            <w:r w:rsidRPr="00490A32">
              <w:t>materiálu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7 305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0,09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2F33D1">
            <w:pPr>
              <w:spacing w:line="360" w:lineRule="auto"/>
              <w:jc w:val="right"/>
            </w:pPr>
            <w:r w:rsidRPr="00490A32">
              <w:t>6 822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0,09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lang w:val="sk-SK"/>
              </w:rPr>
            </w:pPr>
            <w:r w:rsidRPr="00490A32">
              <w:rPr>
                <w:lang w:val="sk-SK"/>
              </w:rPr>
              <w:t>Ostatné výnosy z hospodárskej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18 114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0,23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3F0A3A">
            <w:pPr>
              <w:spacing w:line="360" w:lineRule="auto"/>
              <w:jc w:val="right"/>
            </w:pPr>
            <w:r w:rsidRPr="00490A32">
              <w:t>9 768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490A32">
            <w:pPr>
              <w:spacing w:line="360" w:lineRule="auto"/>
              <w:jc w:val="right"/>
            </w:pPr>
            <w:r w:rsidRPr="00490A32">
              <w:t>0,12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lang w:val="sk-SK"/>
              </w:rPr>
            </w:pPr>
            <w:r w:rsidRPr="00490A32">
              <w:rPr>
                <w:lang w:val="sk-SK"/>
              </w:rPr>
              <w:t>Prevod výnosov z hospodárskej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</w:pPr>
            <w:r w:rsidRPr="00490A32">
              <w:t>0</w:t>
            </w:r>
          </w:p>
        </w:tc>
      </w:tr>
      <w:tr w:rsidR="001D69A6" w:rsidRPr="001D69A6" w:rsidTr="00DF0253">
        <w:trPr>
          <w:gridAfter w:val="4"/>
          <w:wAfter w:w="5229" w:type="dxa"/>
          <w:trHeight w:val="57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</w:pPr>
            <w:r w:rsidRPr="00490A32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276" w:lineRule="auto"/>
              <w:jc w:val="right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276" w:lineRule="auto"/>
              <w:jc w:val="right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AA6D68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b/>
                <w:i/>
              </w:rPr>
            </w:pPr>
            <w:proofErr w:type="spellStart"/>
            <w:r w:rsidRPr="00490A32">
              <w:rPr>
                <w:b/>
                <w:i/>
              </w:rPr>
              <w:t>Obchodná</w:t>
            </w:r>
            <w:proofErr w:type="spellEnd"/>
            <w:r w:rsidRPr="00490A32">
              <w:rPr>
                <w:b/>
                <w:i/>
              </w:rPr>
              <w:t xml:space="preserve"> </w:t>
            </w:r>
            <w:proofErr w:type="spellStart"/>
            <w:r w:rsidRPr="00490A32">
              <w:rPr>
                <w:b/>
                <w:i/>
              </w:rPr>
              <w:t>marža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  <w:rPr>
                <w:b/>
                <w:i/>
              </w:rPr>
            </w:pPr>
            <w:r w:rsidRPr="00490A32">
              <w:rPr>
                <w:b/>
                <w:i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 w:rsidP="00AA6D68">
            <w:pPr>
              <w:spacing w:line="276" w:lineRule="auto"/>
              <w:jc w:val="right"/>
              <w:rPr>
                <w:b/>
                <w:i/>
                <w:lang w:val="de-AT" w:eastAsia="en-US"/>
              </w:rPr>
            </w:pPr>
            <w:r w:rsidRPr="00490A32">
              <w:rPr>
                <w:b/>
                <w:i/>
                <w:lang w:val="de-AT" w:eastAsia="en-US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>
            <w:pPr>
              <w:spacing w:line="360" w:lineRule="auto"/>
              <w:jc w:val="right"/>
              <w:rPr>
                <w:b/>
                <w:i/>
              </w:rPr>
            </w:pPr>
            <w:r w:rsidRPr="00490A32">
              <w:rPr>
                <w:b/>
                <w:i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AA6D68" w:rsidP="00AA6D68">
            <w:pPr>
              <w:spacing w:line="276" w:lineRule="auto"/>
              <w:jc w:val="right"/>
              <w:rPr>
                <w:b/>
                <w:i/>
                <w:lang w:val="de-AT" w:eastAsia="en-US"/>
              </w:rPr>
            </w:pPr>
            <w:r w:rsidRPr="00490A32">
              <w:rPr>
                <w:b/>
                <w:i/>
                <w:lang w:val="de-AT" w:eastAsia="en-US"/>
              </w:rPr>
              <w:t>0</w:t>
            </w: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b/>
                <w:i/>
              </w:rPr>
            </w:pPr>
            <w:proofErr w:type="spellStart"/>
            <w:r w:rsidRPr="00490A32">
              <w:rPr>
                <w:b/>
                <w:i/>
              </w:rPr>
              <w:t>Pridaná</w:t>
            </w:r>
            <w:proofErr w:type="spellEnd"/>
            <w:r w:rsidRPr="00490A32">
              <w:rPr>
                <w:b/>
                <w:i/>
              </w:rPr>
              <w:t xml:space="preserve"> </w:t>
            </w:r>
            <w:proofErr w:type="spellStart"/>
            <w:r w:rsidRPr="00490A32">
              <w:rPr>
                <w:b/>
                <w:i/>
              </w:rPr>
              <w:t>hodnota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  <w:rPr>
                <w:b/>
                <w:i/>
              </w:rPr>
            </w:pPr>
            <w:r w:rsidRPr="00490A32">
              <w:rPr>
                <w:b/>
                <w:i/>
              </w:rPr>
              <w:t>2 624 019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3F0A3A">
            <w:pPr>
              <w:spacing w:line="360" w:lineRule="auto"/>
              <w:jc w:val="right"/>
              <w:rPr>
                <w:b/>
                <w:i/>
              </w:rPr>
            </w:pPr>
            <w:r w:rsidRPr="00490A32">
              <w:rPr>
                <w:b/>
                <w:i/>
              </w:rPr>
              <w:t>2 797 234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1D69A6" w:rsidTr="00041F70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rPr>
                <w:b/>
                <w:i/>
                <w:lang w:val="sk-SK"/>
              </w:rPr>
            </w:pPr>
            <w:r w:rsidRPr="00490A32">
              <w:rPr>
                <w:b/>
                <w:i/>
                <w:lang w:val="sk-SK"/>
              </w:rPr>
              <w:t>Výsledok hospodárenia  z hosp.činnosti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490A32" w:rsidRDefault="00DF0253">
            <w:pPr>
              <w:spacing w:line="360" w:lineRule="auto"/>
              <w:jc w:val="right"/>
              <w:rPr>
                <w:b/>
                <w:i/>
              </w:rPr>
            </w:pPr>
            <w:r w:rsidRPr="00490A32">
              <w:rPr>
                <w:b/>
                <w:i/>
              </w:rPr>
              <w:t>575 801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3F0A3A">
            <w:pPr>
              <w:spacing w:line="360" w:lineRule="auto"/>
              <w:jc w:val="right"/>
              <w:rPr>
                <w:b/>
                <w:i/>
              </w:rPr>
            </w:pPr>
            <w:r w:rsidRPr="00490A32">
              <w:rPr>
                <w:b/>
                <w:i/>
              </w:rPr>
              <w:t>456 348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490A32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1D69A6" w:rsidTr="00DF0253">
        <w:trPr>
          <w:trHeight w:val="300"/>
        </w:trPr>
        <w:tc>
          <w:tcPr>
            <w:tcW w:w="9167" w:type="dxa"/>
            <w:gridSpan w:val="5"/>
            <w:noWrap/>
            <w:vAlign w:val="bottom"/>
          </w:tcPr>
          <w:p w:rsidR="00DF0253" w:rsidRPr="001D69A6" w:rsidRDefault="00DF0253">
            <w:pPr>
              <w:spacing w:line="276" w:lineRule="auto"/>
              <w:rPr>
                <w:color w:val="FF0000"/>
                <w:lang w:val="en-US"/>
              </w:rPr>
            </w:pPr>
          </w:p>
        </w:tc>
        <w:tc>
          <w:tcPr>
            <w:tcW w:w="1777" w:type="dxa"/>
            <w:noWrap/>
            <w:vAlign w:val="bottom"/>
          </w:tcPr>
          <w:p w:rsidR="00DF0253" w:rsidRPr="001D69A6" w:rsidRDefault="00DF0253">
            <w:pPr>
              <w:spacing w:line="276" w:lineRule="auto"/>
              <w:rPr>
                <w:rFonts w:ascii="Calibri" w:hAnsi="Calibri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800" w:type="dxa"/>
            <w:noWrap/>
            <w:vAlign w:val="bottom"/>
          </w:tcPr>
          <w:p w:rsidR="00DF0253" w:rsidRPr="001D69A6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1643" w:type="dxa"/>
            <w:noWrap/>
            <w:vAlign w:val="bottom"/>
          </w:tcPr>
          <w:p w:rsidR="00DF0253" w:rsidRPr="001D69A6" w:rsidRDefault="00DF0253">
            <w:pPr>
              <w:spacing w:line="276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1009" w:type="dxa"/>
            <w:noWrap/>
            <w:vAlign w:val="bottom"/>
          </w:tcPr>
          <w:p w:rsidR="00DF0253" w:rsidRPr="001D69A6" w:rsidRDefault="00DF0253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</w:tr>
      <w:tr w:rsidR="001D69A6" w:rsidRPr="001D69A6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b/>
              </w:rPr>
            </w:pPr>
            <w:proofErr w:type="spellStart"/>
            <w:r w:rsidRPr="00DE1142">
              <w:rPr>
                <w:b/>
              </w:rPr>
              <w:lastRenderedPageBreak/>
              <w:t>Hospodársky</w:t>
            </w:r>
            <w:proofErr w:type="spellEnd"/>
            <w:r w:rsidRPr="00DE1142">
              <w:rPr>
                <w:b/>
              </w:rPr>
              <w:t xml:space="preserve"> </w:t>
            </w:r>
            <w:proofErr w:type="spellStart"/>
            <w:r w:rsidRPr="00DE1142">
              <w:rPr>
                <w:b/>
              </w:rPr>
              <w:t>výsledok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DE1142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DE1142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0253" w:rsidRPr="00DE1142" w:rsidRDefault="00DF0253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1D69A6" w:rsidRPr="001D69A6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 xml:space="preserve">Text </w:t>
            </w:r>
            <w:proofErr w:type="spellStart"/>
            <w:r w:rsidRPr="00DE1142">
              <w:t>položky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center"/>
              <w:rPr>
                <w:b/>
              </w:rPr>
            </w:pPr>
            <w:r w:rsidRPr="00DE1142">
              <w:rPr>
                <w:b/>
              </w:rPr>
              <w:t>Rok 2018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:rsidR="00DF0253" w:rsidRPr="00DE1142" w:rsidRDefault="00DF025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E1142">
            <w:pPr>
              <w:spacing w:line="360" w:lineRule="auto"/>
              <w:jc w:val="center"/>
              <w:rPr>
                <w:b/>
              </w:rPr>
            </w:pPr>
            <w:r w:rsidRPr="00DE1142">
              <w:rPr>
                <w:b/>
              </w:rPr>
              <w:t>Rok 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lang w:val="sk-SK"/>
              </w:rPr>
            </w:pPr>
            <w:r w:rsidRPr="00DE1142">
              <w:rPr>
                <w:lang w:val="sk-SK"/>
              </w:rPr>
              <w:t>Výsledok hospodárenia  z hosp.činnosti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right"/>
            </w:pPr>
            <w:r w:rsidRPr="00DE1142">
              <w:t>575 801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E1142">
            <w:pPr>
              <w:spacing w:line="360" w:lineRule="auto"/>
              <w:jc w:val="right"/>
            </w:pPr>
            <w:r w:rsidRPr="00DE1142">
              <w:t>456 348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proofErr w:type="spellStart"/>
            <w:r w:rsidRPr="00DE1142">
              <w:t>Výsledok</w:t>
            </w:r>
            <w:proofErr w:type="spellEnd"/>
            <w:r w:rsidRPr="00DE1142">
              <w:t xml:space="preserve"> </w:t>
            </w:r>
            <w:proofErr w:type="spellStart"/>
            <w:proofErr w:type="gramStart"/>
            <w:r w:rsidRPr="00DE1142">
              <w:t>hospodárenia</w:t>
            </w:r>
            <w:proofErr w:type="spellEnd"/>
            <w:r w:rsidRPr="00DE1142">
              <w:t xml:space="preserve">  z</w:t>
            </w:r>
            <w:proofErr w:type="gramEnd"/>
            <w:r w:rsidRPr="00DE1142">
              <w:t xml:space="preserve"> </w:t>
            </w:r>
            <w:proofErr w:type="spellStart"/>
            <w:r w:rsidRPr="00DE1142">
              <w:t>finan</w:t>
            </w:r>
            <w:proofErr w:type="spellEnd"/>
            <w:r w:rsidRPr="00DE1142">
              <w:t xml:space="preserve">. </w:t>
            </w:r>
            <w:proofErr w:type="spellStart"/>
            <w:r w:rsidRPr="00DE1142">
              <w:t>činnosti</w:t>
            </w:r>
            <w:proofErr w:type="spellEnd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right"/>
            </w:pPr>
            <w:r w:rsidRPr="00DE1142">
              <w:t>-13 622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E1142">
            <w:pPr>
              <w:spacing w:line="360" w:lineRule="auto"/>
              <w:jc w:val="right"/>
            </w:pPr>
            <w:r w:rsidRPr="00DE1142">
              <w:t>-20 141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b/>
              </w:rPr>
            </w:pPr>
            <w:r w:rsidRPr="00DE1142">
              <w:rPr>
                <w:b/>
              </w:rPr>
              <w:t>SPOLU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right"/>
              <w:rPr>
                <w:b/>
              </w:rPr>
            </w:pPr>
            <w:r w:rsidRPr="00DE1142">
              <w:rPr>
                <w:b/>
              </w:rPr>
              <w:t>562 179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E1142">
            <w:pPr>
              <w:spacing w:line="360" w:lineRule="auto"/>
              <w:jc w:val="right"/>
              <w:rPr>
                <w:b/>
              </w:rPr>
            </w:pPr>
            <w:r w:rsidRPr="00DE1142">
              <w:rPr>
                <w:b/>
              </w:rPr>
              <w:t>436 207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b/>
              </w:rPr>
            </w:pPr>
            <w:r w:rsidRPr="00DE1142">
              <w:rPr>
                <w:b/>
              </w:rPr>
              <w:t> </w:t>
            </w:r>
          </w:p>
        </w:tc>
      </w:tr>
      <w:tr w:rsidR="001D69A6" w:rsidRPr="001D69A6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lang w:val="sk-SK"/>
              </w:rPr>
            </w:pPr>
            <w:r w:rsidRPr="00DE1142">
              <w:rPr>
                <w:lang w:val="sk-SK"/>
              </w:rPr>
              <w:t xml:space="preserve">Daň z príjmov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right"/>
            </w:pPr>
            <w:r w:rsidRPr="00DE1142">
              <w:t>119 114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E1142">
            <w:pPr>
              <w:spacing w:line="360" w:lineRule="auto"/>
              <w:jc w:val="right"/>
            </w:pPr>
            <w:r w:rsidRPr="00DE1142">
              <w:t>99 326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lang w:val="sk-SK"/>
              </w:rPr>
            </w:pPr>
            <w:r w:rsidRPr="00DE1142">
              <w:rPr>
                <w:lang w:val="sk-SK"/>
              </w:rPr>
              <w:t>Čistý zisk po zdanení z bežnej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right"/>
            </w:pPr>
            <w:r w:rsidRPr="00DE1142">
              <w:t>443 065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E1142">
            <w:pPr>
              <w:spacing w:line="360" w:lineRule="auto"/>
              <w:jc w:val="right"/>
            </w:pPr>
            <w:r w:rsidRPr="00DE1142">
              <w:t>336 881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F0253">
        <w:trPr>
          <w:gridAfter w:val="4"/>
          <w:wAfter w:w="5229" w:type="dxa"/>
          <w:trHeight w:val="112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lang w:val="sk-SK"/>
              </w:rPr>
            </w:pPr>
            <w:r w:rsidRPr="00DE1142">
              <w:rPr>
                <w:lang w:val="sk-SK"/>
              </w:rPr>
              <w:t>Výsledok hospodárenia z mimor.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0253" w:rsidRPr="00DE1142" w:rsidRDefault="00DF0253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  <w:tr w:rsidR="001D69A6" w:rsidRPr="001D69A6" w:rsidTr="00DE1142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rPr>
                <w:b/>
                <w:lang w:val="sk-SK"/>
              </w:rPr>
            </w:pPr>
            <w:r w:rsidRPr="00DE1142">
              <w:rPr>
                <w:b/>
                <w:lang w:val="sk-SK"/>
              </w:rPr>
              <w:t>Výsledok hospodárenia za účt. obdobie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  <w:jc w:val="right"/>
              <w:rPr>
                <w:b/>
              </w:rPr>
            </w:pPr>
            <w:r w:rsidRPr="00DE1142">
              <w:rPr>
                <w:b/>
              </w:rPr>
              <w:t>443 065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:rsidR="00DF0253" w:rsidRPr="00DE1142" w:rsidRDefault="00DF0253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</w:tcPr>
          <w:p w:rsidR="00DF0253" w:rsidRPr="00DE1142" w:rsidRDefault="00DE1142">
            <w:pPr>
              <w:spacing w:line="360" w:lineRule="auto"/>
              <w:jc w:val="right"/>
              <w:rPr>
                <w:b/>
              </w:rPr>
            </w:pPr>
            <w:r w:rsidRPr="00DE1142">
              <w:rPr>
                <w:b/>
              </w:rPr>
              <w:t>336 881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vAlign w:val="bottom"/>
            <w:hideMark/>
          </w:tcPr>
          <w:p w:rsidR="00DF0253" w:rsidRPr="00DE1142" w:rsidRDefault="00DF0253">
            <w:pPr>
              <w:spacing w:line="360" w:lineRule="auto"/>
            </w:pPr>
            <w:r w:rsidRPr="00DE1142">
              <w:t> </w:t>
            </w:r>
          </w:p>
        </w:tc>
      </w:tr>
    </w:tbl>
    <w:p w:rsidR="00ED238C" w:rsidRDefault="00ED238C" w:rsidP="00DF0253">
      <w:pPr>
        <w:pStyle w:val="Titel"/>
        <w:jc w:val="left"/>
        <w:rPr>
          <w:rFonts w:ascii="Times New Roman" w:hAnsi="Times New Roman" w:cs="Times New Roman"/>
          <w:color w:val="FF0000"/>
          <w:sz w:val="28"/>
          <w:szCs w:val="28"/>
          <w:lang w:val="sk-SK"/>
        </w:rPr>
      </w:pPr>
      <w:bookmarkStart w:id="5" w:name="_Toc514066890"/>
    </w:p>
    <w:p w:rsidR="00DF0253" w:rsidRPr="00DE1142" w:rsidRDefault="00DF0253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6" w:name="_Toc32301628"/>
      <w:r w:rsidRPr="00DE1142">
        <w:rPr>
          <w:rFonts w:ascii="Times New Roman" w:hAnsi="Times New Roman" w:cs="Times New Roman"/>
          <w:sz w:val="28"/>
          <w:szCs w:val="28"/>
          <w:lang w:val="sk-SK"/>
        </w:rPr>
        <w:t>6. Návrh na rozdelenie zisku</w:t>
      </w:r>
      <w:bookmarkEnd w:id="6"/>
    </w:p>
    <w:p w:rsidR="00DF0253" w:rsidRPr="00DE1142" w:rsidRDefault="00DF0253" w:rsidP="00DF0253">
      <w:pPr>
        <w:rPr>
          <w:lang w:val="sk-SK"/>
        </w:rPr>
      </w:pPr>
    </w:p>
    <w:p w:rsidR="00DF0253" w:rsidRPr="00DE1142" w:rsidRDefault="00DF0253" w:rsidP="00DF0253">
      <w:pPr>
        <w:spacing w:line="360" w:lineRule="auto"/>
        <w:jc w:val="both"/>
        <w:rPr>
          <w:lang w:val="sk-SK"/>
        </w:rPr>
      </w:pPr>
      <w:r w:rsidRPr="00DE1142">
        <w:rPr>
          <w:lang w:val="sk-SK"/>
        </w:rPr>
        <w:tab/>
        <w:t xml:space="preserve">Dosiahnutý </w:t>
      </w:r>
      <w:r w:rsidR="000F0E99" w:rsidRPr="00DE1142">
        <w:rPr>
          <w:lang w:val="sk-SK"/>
        </w:rPr>
        <w:t>hospodársky výsledok za rok 2019</w:t>
      </w:r>
      <w:r w:rsidRPr="00DE1142">
        <w:rPr>
          <w:lang w:val="sk-SK"/>
        </w:rPr>
        <w:t xml:space="preserve"> vo výške  + </w:t>
      </w:r>
      <w:r w:rsidR="00DE1142" w:rsidRPr="00DE1142">
        <w:rPr>
          <w:lang w:val="sk-SK"/>
        </w:rPr>
        <w:t>336 881,44</w:t>
      </w:r>
      <w:r w:rsidRPr="00DE1142">
        <w:rPr>
          <w:lang w:val="sk-SK"/>
        </w:rPr>
        <w:t xml:space="preserve"> Eur sa preúčtuje na Z</w:t>
      </w:r>
      <w:r w:rsidR="00DE1142" w:rsidRPr="00DE1142">
        <w:rPr>
          <w:lang w:val="sk-SK"/>
        </w:rPr>
        <w:t>isk minulých období. V roku 2020</w:t>
      </w:r>
      <w:r w:rsidRPr="00DE1142">
        <w:rPr>
          <w:lang w:val="sk-SK"/>
        </w:rPr>
        <w:t xml:space="preserve"> sa podiely zo zisku nebudú vyplácať.</w:t>
      </w:r>
    </w:p>
    <w:p w:rsidR="00DF0253" w:rsidRPr="00ED238C" w:rsidRDefault="00DF0253" w:rsidP="00DF0253">
      <w:pPr>
        <w:pStyle w:val="Titel"/>
        <w:jc w:val="left"/>
        <w:rPr>
          <w:rFonts w:ascii="Times New Roman" w:hAnsi="Times New Roman" w:cs="Times New Roman"/>
          <w:color w:val="FF0000"/>
          <w:sz w:val="28"/>
          <w:szCs w:val="28"/>
          <w:lang w:val="sk-SK"/>
        </w:rPr>
      </w:pPr>
    </w:p>
    <w:p w:rsidR="00DF0253" w:rsidRPr="000F0E99" w:rsidRDefault="00DF0253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7" w:name="_Toc32301629"/>
      <w:r w:rsidRPr="000F0E99">
        <w:rPr>
          <w:rFonts w:ascii="Times New Roman" w:hAnsi="Times New Roman" w:cs="Times New Roman"/>
          <w:sz w:val="28"/>
          <w:szCs w:val="28"/>
          <w:lang w:val="sk-SK"/>
        </w:rPr>
        <w:t xml:space="preserve">7. Spoločnosť </w:t>
      </w:r>
      <w:r w:rsidR="00034AEF">
        <w:rPr>
          <w:rFonts w:ascii="Times New Roman" w:hAnsi="Times New Roman" w:cs="Times New Roman"/>
          <w:sz w:val="28"/>
          <w:szCs w:val="28"/>
          <w:lang w:val="sk-SK"/>
        </w:rPr>
        <w:t xml:space="preserve">IMA </w:t>
      </w:r>
      <w:r w:rsidRPr="000F0E99">
        <w:rPr>
          <w:rFonts w:ascii="Times New Roman" w:hAnsi="Times New Roman" w:cs="Times New Roman"/>
          <w:sz w:val="28"/>
          <w:szCs w:val="28"/>
          <w:lang w:val="sk-SK"/>
        </w:rPr>
        <w:t>Schelling Slovakia s.r.o. nemá organizačnú zložku v zahraničí.</w:t>
      </w:r>
      <w:bookmarkEnd w:id="7"/>
    </w:p>
    <w:p w:rsidR="00ED238C" w:rsidRPr="000F0E99" w:rsidRDefault="00ED238C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:rsidR="00DF0253" w:rsidRPr="000F0E99" w:rsidRDefault="00DF0253" w:rsidP="00DF0253">
      <w:pPr>
        <w:pStyle w:val="Titel"/>
        <w:jc w:val="left"/>
        <w:rPr>
          <w:rFonts w:ascii="Times New Roman" w:hAnsi="Times New Roman" w:cs="Times New Roman"/>
          <w:lang w:val="sk-SK"/>
        </w:rPr>
      </w:pPr>
      <w:bookmarkStart w:id="8" w:name="_Toc32301630"/>
      <w:r w:rsidRPr="000F0E99">
        <w:rPr>
          <w:rFonts w:ascii="Times New Roman" w:hAnsi="Times New Roman" w:cs="Times New Roman"/>
          <w:sz w:val="28"/>
          <w:szCs w:val="28"/>
          <w:lang w:val="sk-SK"/>
        </w:rPr>
        <w:t xml:space="preserve">8. Na spoločnosť </w:t>
      </w:r>
      <w:r w:rsidR="00034AEF">
        <w:rPr>
          <w:rFonts w:ascii="Times New Roman" w:hAnsi="Times New Roman" w:cs="Times New Roman"/>
          <w:sz w:val="28"/>
          <w:szCs w:val="28"/>
          <w:lang w:val="sk-SK"/>
        </w:rPr>
        <w:t xml:space="preserve">IMA </w:t>
      </w:r>
      <w:r w:rsidRPr="000F0E99">
        <w:rPr>
          <w:rFonts w:ascii="Times New Roman" w:hAnsi="Times New Roman" w:cs="Times New Roman"/>
          <w:sz w:val="28"/>
          <w:szCs w:val="28"/>
          <w:lang w:val="sk-SK"/>
        </w:rPr>
        <w:t>Schelling Slovakia s.r.o. nie sú kladené požiadavky osobitných zákonov.</w:t>
      </w:r>
      <w:bookmarkEnd w:id="8"/>
    </w:p>
    <w:bookmarkEnd w:id="5"/>
    <w:p w:rsidR="00ED238C" w:rsidRDefault="00ED238C" w:rsidP="00DF0253">
      <w:pPr>
        <w:pStyle w:val="berschrift1"/>
        <w:rPr>
          <w:rFonts w:ascii="Times New Roman" w:hAnsi="Times New Roman"/>
          <w:color w:val="FF0000"/>
          <w:lang w:val="sk-SK"/>
        </w:rPr>
      </w:pPr>
    </w:p>
    <w:p w:rsidR="00DF0253" w:rsidRPr="000D2743" w:rsidRDefault="00DF0253" w:rsidP="00DF0253">
      <w:pPr>
        <w:pStyle w:val="berschrift1"/>
        <w:rPr>
          <w:rFonts w:ascii="Times New Roman" w:hAnsi="Times New Roman"/>
          <w:color w:val="auto"/>
          <w:lang w:val="sk-SK"/>
        </w:rPr>
      </w:pPr>
      <w:bookmarkStart w:id="9" w:name="_Toc32301631"/>
      <w:r w:rsidRPr="000D2743">
        <w:rPr>
          <w:rFonts w:ascii="Times New Roman" w:hAnsi="Times New Roman"/>
          <w:color w:val="auto"/>
          <w:lang w:val="sk-SK"/>
        </w:rPr>
        <w:t>9. Náklady na výskum a vývoj</w:t>
      </w:r>
      <w:bookmarkEnd w:id="9"/>
    </w:p>
    <w:p w:rsidR="00DF0253" w:rsidRPr="000D2743" w:rsidRDefault="00DF0253" w:rsidP="00DF0253">
      <w:pPr>
        <w:rPr>
          <w:lang w:val="sk-SK"/>
        </w:rPr>
      </w:pPr>
    </w:p>
    <w:p w:rsidR="00DF0253" w:rsidRPr="000D2743" w:rsidRDefault="00DF0253" w:rsidP="00DF0253">
      <w:pPr>
        <w:rPr>
          <w:lang w:val="sk-SK"/>
        </w:rPr>
      </w:pPr>
    </w:p>
    <w:p w:rsidR="00DF0253" w:rsidRPr="000D2743" w:rsidRDefault="00DF0253" w:rsidP="00DF0253">
      <w:pPr>
        <w:spacing w:line="360" w:lineRule="auto"/>
        <w:jc w:val="both"/>
        <w:rPr>
          <w:lang w:val="sk-SK"/>
        </w:rPr>
      </w:pPr>
      <w:r w:rsidRPr="000D2743">
        <w:rPr>
          <w:lang w:val="sk-SK"/>
        </w:rPr>
        <w:tab/>
        <w:t>Spoločnosť nevynakladala v priebehu roka 201</w:t>
      </w:r>
      <w:r w:rsidR="000D2743" w:rsidRPr="000D2743">
        <w:rPr>
          <w:lang w:val="sk-SK"/>
        </w:rPr>
        <w:t>9</w:t>
      </w:r>
      <w:r w:rsidRPr="000D2743">
        <w:rPr>
          <w:lang w:val="sk-SK"/>
        </w:rPr>
        <w:t xml:space="preserve"> náklady na výskum. Stredisko Konštrukcia sa v našej spoločnosti venuje len úprave výkresovej dokumentácie podľa požiadaviek zákazníka, úprave a návrhom iných možností riešenia výroby oceľových konštrukcií a zefektívňovaniu existujúcich konštrukčných riešení s hľadaním možností ekonomickejších výrobných procesov.</w:t>
      </w:r>
    </w:p>
    <w:p w:rsidR="00DF0253" w:rsidRPr="000D2743" w:rsidRDefault="00DF0253" w:rsidP="00DF0253">
      <w:pPr>
        <w:pStyle w:val="berschrift1"/>
        <w:rPr>
          <w:color w:val="auto"/>
          <w:lang w:val="sk-SK"/>
        </w:rPr>
      </w:pPr>
      <w:bookmarkStart w:id="10" w:name="_Toc32301632"/>
      <w:r w:rsidRPr="000D2743">
        <w:rPr>
          <w:color w:val="auto"/>
          <w:lang w:val="sk-SK"/>
        </w:rPr>
        <w:lastRenderedPageBreak/>
        <w:t>10. Nadobudnutie vlastných akcií</w:t>
      </w:r>
      <w:bookmarkEnd w:id="10"/>
    </w:p>
    <w:p w:rsidR="00DF0253" w:rsidRPr="000D2743" w:rsidRDefault="00DF0253" w:rsidP="00DF0253">
      <w:pPr>
        <w:rPr>
          <w:lang w:val="sk-SK"/>
        </w:rPr>
      </w:pPr>
    </w:p>
    <w:p w:rsidR="00DF0253" w:rsidRPr="000D2743" w:rsidRDefault="00DF0253" w:rsidP="00034AEF">
      <w:pPr>
        <w:spacing w:line="360" w:lineRule="auto"/>
        <w:jc w:val="both"/>
        <w:rPr>
          <w:lang w:val="sk-SK"/>
        </w:rPr>
      </w:pPr>
      <w:r w:rsidRPr="000D2743">
        <w:rPr>
          <w:lang w:val="sk-SK"/>
        </w:rPr>
        <w:tab/>
        <w:t xml:space="preserve">Nakoľko je právna forma </w:t>
      </w:r>
      <w:r w:rsidR="00034AEF">
        <w:rPr>
          <w:lang w:val="sk-SK"/>
        </w:rPr>
        <w:t xml:space="preserve"> spoločnosti S</w:t>
      </w:r>
      <w:r w:rsidRPr="000D2743">
        <w:rPr>
          <w:lang w:val="sk-SK"/>
        </w:rPr>
        <w:t>.r.o.,  nevlastníme a neobchodujeme s vlastnými akciami.</w:t>
      </w:r>
    </w:p>
    <w:p w:rsidR="00DF0253" w:rsidRPr="00DB0E77" w:rsidRDefault="00DF0253" w:rsidP="00DF0253">
      <w:pPr>
        <w:pStyle w:val="berschrift1"/>
        <w:rPr>
          <w:color w:val="auto"/>
          <w:lang w:val="sk-SK"/>
        </w:rPr>
      </w:pPr>
      <w:bookmarkStart w:id="11" w:name="_Toc514066894"/>
      <w:bookmarkStart w:id="12" w:name="_Toc32301633"/>
      <w:r w:rsidRPr="00DB0E77">
        <w:rPr>
          <w:color w:val="auto"/>
          <w:lang w:val="sk-SK"/>
        </w:rPr>
        <w:t>11. Vplyv činnosti účtovnej jednotky na životné prostredie</w:t>
      </w:r>
      <w:bookmarkEnd w:id="11"/>
      <w:bookmarkEnd w:id="12"/>
    </w:p>
    <w:p w:rsidR="00DF0253" w:rsidRPr="00DB0E77" w:rsidRDefault="00DF0253" w:rsidP="00DF0253">
      <w:pPr>
        <w:rPr>
          <w:lang w:val="sk-SK"/>
        </w:rPr>
      </w:pPr>
    </w:p>
    <w:p w:rsidR="00DF0253" w:rsidRPr="00DB0E77" w:rsidRDefault="00DF0253" w:rsidP="00DF0253">
      <w:pPr>
        <w:spacing w:line="360" w:lineRule="auto"/>
        <w:rPr>
          <w:b/>
          <w:sz w:val="28"/>
          <w:szCs w:val="28"/>
          <w:lang w:val="sk-SK"/>
        </w:rPr>
      </w:pPr>
    </w:p>
    <w:p w:rsidR="00DF0253" w:rsidRPr="00DB0E77" w:rsidRDefault="00654BDC" w:rsidP="00DF0253">
      <w:pPr>
        <w:spacing w:line="360" w:lineRule="auto"/>
        <w:jc w:val="both"/>
        <w:rPr>
          <w:lang w:val="sk-SK"/>
        </w:rPr>
      </w:pPr>
      <w:r w:rsidRPr="00DB0E77">
        <w:rPr>
          <w:lang w:val="sk-SK"/>
        </w:rPr>
        <w:t>V roku 2019</w:t>
      </w:r>
      <w:r w:rsidR="00DF0253" w:rsidRPr="00DB0E77">
        <w:rPr>
          <w:lang w:val="sk-SK"/>
        </w:rPr>
        <w:t xml:space="preserve">  sme pokračovali v nastavených  opatreniach :</w:t>
      </w:r>
    </w:p>
    <w:p w:rsidR="00DF0253" w:rsidRPr="00DB0E77" w:rsidRDefault="00DF0253" w:rsidP="00DF0253">
      <w:pPr>
        <w:pStyle w:val="Listenabsatz"/>
        <w:numPr>
          <w:ilvl w:val="0"/>
          <w:numId w:val="8"/>
        </w:numPr>
        <w:spacing w:line="360" w:lineRule="auto"/>
        <w:ind w:left="709" w:hanging="709"/>
        <w:jc w:val="both"/>
        <w:rPr>
          <w:lang w:val="sk-SK"/>
        </w:rPr>
      </w:pPr>
      <w:r w:rsidRPr="00DB0E77">
        <w:rPr>
          <w:lang w:val="sk-SK"/>
        </w:rPr>
        <w:t xml:space="preserve">Pravidelná výmena a čistenie filtrov proti nadmernému vypúšťaniu odpadových látok do retencie. </w:t>
      </w:r>
      <w:r w:rsidR="00BB5281" w:rsidRPr="00DB0E77">
        <w:rPr>
          <w:lang w:val="sk-SK"/>
        </w:rPr>
        <w:t xml:space="preserve">Koncom roka </w:t>
      </w:r>
      <w:r w:rsidR="00654BDC" w:rsidRPr="00DB0E77">
        <w:rPr>
          <w:lang w:val="sk-SK"/>
        </w:rPr>
        <w:t>sme pre všetky obrábacie centrá</w:t>
      </w:r>
      <w:r w:rsidR="00BB5281" w:rsidRPr="00DB0E77">
        <w:rPr>
          <w:lang w:val="sk-SK"/>
        </w:rPr>
        <w:t xml:space="preserve"> a stroje </w:t>
      </w:r>
      <w:r w:rsidR="00654BDC" w:rsidRPr="00DB0E77">
        <w:rPr>
          <w:lang w:val="sk-SK"/>
        </w:rPr>
        <w:t>vypracovali štú</w:t>
      </w:r>
      <w:r w:rsidR="00DB0E77" w:rsidRPr="00DB0E77">
        <w:rPr>
          <w:lang w:val="sk-SK"/>
        </w:rPr>
        <w:t>diu samostatnej mobilnej filtračnej jednotky pre efektívnejš</w:t>
      </w:r>
      <w:r w:rsidR="00BB5281" w:rsidRPr="00DB0E77">
        <w:rPr>
          <w:lang w:val="sk-SK"/>
        </w:rPr>
        <w:t>ie</w:t>
      </w:r>
      <w:r w:rsidR="00DB0E77" w:rsidRPr="00DB0E77">
        <w:rPr>
          <w:lang w:val="sk-SK"/>
        </w:rPr>
        <w:t xml:space="preserve"> zregenerovania chladiacich mazí</w:t>
      </w:r>
      <w:r w:rsidR="00BB5281" w:rsidRPr="00DB0E77">
        <w:rPr>
          <w:lang w:val="sk-SK"/>
        </w:rPr>
        <w:t>v a</w:t>
      </w:r>
      <w:r w:rsidR="00911460" w:rsidRPr="00DB0E77">
        <w:rPr>
          <w:lang w:val="sk-SK"/>
        </w:rPr>
        <w:t> </w:t>
      </w:r>
      <w:r w:rsidR="00BB5281" w:rsidRPr="00DB0E77">
        <w:rPr>
          <w:lang w:val="sk-SK"/>
        </w:rPr>
        <w:t>olejov</w:t>
      </w:r>
      <w:r w:rsidR="00911460" w:rsidRPr="00DB0E77">
        <w:rPr>
          <w:lang w:val="sk-SK"/>
        </w:rPr>
        <w:t>.</w:t>
      </w:r>
    </w:p>
    <w:p w:rsidR="00DF0253" w:rsidRPr="00DB0E77" w:rsidRDefault="00DF0253" w:rsidP="00DF0253">
      <w:pPr>
        <w:pStyle w:val="Listenabsatz"/>
        <w:numPr>
          <w:ilvl w:val="0"/>
          <w:numId w:val="8"/>
        </w:numPr>
        <w:spacing w:line="360" w:lineRule="auto"/>
        <w:ind w:left="709" w:hanging="709"/>
        <w:jc w:val="both"/>
        <w:rPr>
          <w:lang w:val="sk-SK"/>
        </w:rPr>
      </w:pPr>
      <w:r w:rsidRPr="00DB0E77">
        <w:rPr>
          <w:lang w:val="sk-SK"/>
        </w:rPr>
        <w:t xml:space="preserve">Zabezpečovanie vývozu komunálneho odpadu ako aj nebezpečného odpadu    </w:t>
      </w:r>
      <w:r w:rsidR="00DB0E77" w:rsidRPr="00DB0E77">
        <w:rPr>
          <w:lang w:val="sk-SK"/>
        </w:rPr>
        <w:t xml:space="preserve">            </w:t>
      </w:r>
      <w:r w:rsidRPr="00DB0E77">
        <w:rPr>
          <w:lang w:val="sk-SK"/>
        </w:rPr>
        <w:t xml:space="preserve">          ( absorbenty – filtračné mat., kaly a farby, obaly obsahujúce zvyšky NL a iné oleje... )</w:t>
      </w:r>
      <w:r w:rsidR="00034AEF">
        <w:rPr>
          <w:lang w:val="sk-SK"/>
        </w:rPr>
        <w:t>,</w:t>
      </w:r>
      <w:r w:rsidRPr="00DB0E77">
        <w:rPr>
          <w:lang w:val="sk-SK"/>
        </w:rPr>
        <w:t xml:space="preserve">  čo tvorí prevažnú časť zabezpečovania starostlivosti proti znečisťovaniu životného prostredia. </w:t>
      </w:r>
      <w:r w:rsidR="00034AEF">
        <w:rPr>
          <w:lang w:val="sk-SK"/>
        </w:rPr>
        <w:t>Popis a označ</w:t>
      </w:r>
      <w:r w:rsidR="00911460" w:rsidRPr="00DB0E77">
        <w:rPr>
          <w:lang w:val="sk-SK"/>
        </w:rPr>
        <w:t>enie v</w:t>
      </w:r>
      <w:r w:rsidR="00DB0E77" w:rsidRPr="00DB0E77">
        <w:rPr>
          <w:lang w:val="sk-SK"/>
        </w:rPr>
        <w:t>šetký</w:t>
      </w:r>
      <w:r w:rsidR="00911460" w:rsidRPr="00DB0E77">
        <w:rPr>
          <w:lang w:val="sk-SK"/>
        </w:rPr>
        <w:t xml:space="preserve">ch </w:t>
      </w:r>
      <w:r w:rsidR="00DB0E77" w:rsidRPr="00DB0E77">
        <w:rPr>
          <w:lang w:val="sk-SK"/>
        </w:rPr>
        <w:t>odpadov sa spresnilo presným označení</w:t>
      </w:r>
      <w:r w:rsidR="00911460" w:rsidRPr="00DB0E77">
        <w:rPr>
          <w:lang w:val="sk-SK"/>
        </w:rPr>
        <w:t xml:space="preserve">m typu </w:t>
      </w:r>
      <w:r w:rsidR="00DB0E77" w:rsidRPr="00DB0E77">
        <w:rPr>
          <w:lang w:val="sk-SK"/>
        </w:rPr>
        <w:t>recyklačného odpadu pre jasnú</w:t>
      </w:r>
      <w:r w:rsidR="00654BDC" w:rsidRPr="00DB0E77">
        <w:rPr>
          <w:lang w:val="sk-SK"/>
        </w:rPr>
        <w:t xml:space="preserve"> a </w:t>
      </w:r>
      <w:r w:rsidR="00DB0E77" w:rsidRPr="00DB0E77">
        <w:rPr>
          <w:lang w:val="sk-SK"/>
        </w:rPr>
        <w:t>jednoduchš</w:t>
      </w:r>
      <w:r w:rsidR="00654BDC" w:rsidRPr="00DB0E77">
        <w:rPr>
          <w:lang w:val="sk-SK"/>
        </w:rPr>
        <w:t xml:space="preserve">iu </w:t>
      </w:r>
      <w:r w:rsidR="00DB0E77" w:rsidRPr="00DB0E77">
        <w:rPr>
          <w:lang w:val="sk-SK"/>
        </w:rPr>
        <w:t>likvidá</w:t>
      </w:r>
      <w:r w:rsidR="00654BDC" w:rsidRPr="00DB0E77">
        <w:rPr>
          <w:lang w:val="sk-SK"/>
        </w:rPr>
        <w:t>ciu v </w:t>
      </w:r>
      <w:r w:rsidR="00DB0E77" w:rsidRPr="00DB0E77">
        <w:rPr>
          <w:lang w:val="sk-SK"/>
        </w:rPr>
        <w:t>odberný</w:t>
      </w:r>
      <w:r w:rsidR="00654BDC" w:rsidRPr="00DB0E77">
        <w:rPr>
          <w:lang w:val="sk-SK"/>
        </w:rPr>
        <w:t>ch miestach.</w:t>
      </w:r>
    </w:p>
    <w:p w:rsidR="00DF0253" w:rsidRPr="00DB0E77" w:rsidRDefault="00DF0253" w:rsidP="00DF0253">
      <w:pPr>
        <w:pStyle w:val="Listenabsatz"/>
        <w:numPr>
          <w:ilvl w:val="0"/>
          <w:numId w:val="8"/>
        </w:numPr>
        <w:spacing w:line="360" w:lineRule="auto"/>
        <w:ind w:left="709" w:hanging="709"/>
        <w:rPr>
          <w:lang w:val="sk-SK"/>
        </w:rPr>
      </w:pPr>
      <w:r w:rsidRPr="00DB0E77">
        <w:rPr>
          <w:lang w:val="sk-SK"/>
        </w:rPr>
        <w:t xml:space="preserve">Triedenie odpadového železného šrotu a následná recyklácia </w:t>
      </w:r>
    </w:p>
    <w:p w:rsidR="00DF0253" w:rsidRPr="00DB0E77" w:rsidRDefault="00654BDC" w:rsidP="00DF0253">
      <w:pPr>
        <w:pStyle w:val="Listenabsatz"/>
        <w:numPr>
          <w:ilvl w:val="0"/>
          <w:numId w:val="8"/>
        </w:numPr>
        <w:spacing w:line="360" w:lineRule="auto"/>
        <w:ind w:left="709" w:hanging="709"/>
        <w:jc w:val="both"/>
        <w:rPr>
          <w:lang w:val="sk-SK"/>
        </w:rPr>
      </w:pPr>
      <w:r w:rsidRPr="00DB0E77">
        <w:rPr>
          <w:lang w:val="sk-SK"/>
        </w:rPr>
        <w:t>V roku 2019</w:t>
      </w:r>
      <w:r w:rsidR="00DF0253" w:rsidRPr="00DB0E77">
        <w:rPr>
          <w:lang w:val="sk-SK"/>
        </w:rPr>
        <w:t xml:space="preserve"> sme vybavili každé výrobné stredisko novými prehľadnými, farebne odlišnými nádobami, aby sme predišli nesprávnemu triedeniu odpadov. </w:t>
      </w:r>
      <w:r w:rsidR="00DB0E77" w:rsidRPr="00DB0E77">
        <w:rPr>
          <w:lang w:val="sk-SK"/>
        </w:rPr>
        <w:t>Pre efektí</w:t>
      </w:r>
      <w:r w:rsidRPr="00DB0E77">
        <w:rPr>
          <w:lang w:val="sk-SK"/>
        </w:rPr>
        <w:t>vne triedeni</w:t>
      </w:r>
      <w:r w:rsidR="00DB0E77" w:rsidRPr="00DB0E77">
        <w:rPr>
          <w:lang w:val="sk-SK"/>
        </w:rPr>
        <w:t>e odpadu sme zaviedli pravidelné</w:t>
      </w:r>
      <w:r w:rsidRPr="00DB0E77">
        <w:rPr>
          <w:lang w:val="sk-SK"/>
        </w:rPr>
        <w:t xml:space="preserve"> informovanie zamestnancov o postupoch a </w:t>
      </w:r>
      <w:r w:rsidR="00DB0E77" w:rsidRPr="00DB0E77">
        <w:rPr>
          <w:lang w:val="sk-SK"/>
        </w:rPr>
        <w:t>novinká</w:t>
      </w:r>
      <w:r w:rsidRPr="00DB0E77">
        <w:rPr>
          <w:lang w:val="sk-SK"/>
        </w:rPr>
        <w:t>ch s</w:t>
      </w:r>
      <w:r w:rsidR="00034AEF">
        <w:rPr>
          <w:lang w:val="sk-SK"/>
        </w:rPr>
        <w:t> likvidáciou odpadov</w:t>
      </w:r>
      <w:r w:rsidR="00DB0E77" w:rsidRPr="00DB0E77">
        <w:rPr>
          <w:lang w:val="sk-SK"/>
        </w:rPr>
        <w:t>, ktorý</w:t>
      </w:r>
      <w:r w:rsidRPr="00DB0E77">
        <w:rPr>
          <w:lang w:val="sk-SK"/>
        </w:rPr>
        <w:t xml:space="preserve"> </w:t>
      </w:r>
      <w:r w:rsidR="00DB0E77" w:rsidRPr="00DB0E77">
        <w:rPr>
          <w:lang w:val="sk-SK"/>
        </w:rPr>
        <w:t>produkuje naša spoločnosť</w:t>
      </w:r>
      <w:r w:rsidRPr="00DB0E77">
        <w:rPr>
          <w:lang w:val="sk-SK"/>
        </w:rPr>
        <w:t>.</w:t>
      </w:r>
    </w:p>
    <w:p w:rsidR="00DF0253" w:rsidRPr="00DB0E77" w:rsidRDefault="00DF0253" w:rsidP="00DF0253">
      <w:pPr>
        <w:pStyle w:val="berschrift1"/>
        <w:rPr>
          <w:color w:val="auto"/>
          <w:lang w:val="sk-SK"/>
        </w:rPr>
      </w:pPr>
      <w:bookmarkStart w:id="13" w:name="_Toc32301634"/>
      <w:r w:rsidRPr="00DB0E77">
        <w:rPr>
          <w:color w:val="auto"/>
          <w:lang w:val="sk-SK"/>
        </w:rPr>
        <w:t>12. Program pre vylepšenie pracovného procesu</w:t>
      </w:r>
      <w:bookmarkEnd w:id="13"/>
    </w:p>
    <w:p w:rsidR="00DF0253" w:rsidRPr="00DB0E77" w:rsidRDefault="00DF0253" w:rsidP="00DF0253">
      <w:pPr>
        <w:spacing w:line="360" w:lineRule="auto"/>
        <w:ind w:left="426" w:firstLine="282"/>
        <w:jc w:val="both"/>
        <w:rPr>
          <w:lang w:val="sk-SK"/>
        </w:rPr>
      </w:pPr>
    </w:p>
    <w:p w:rsidR="00DF0253" w:rsidRDefault="005A6086" w:rsidP="005A6086">
      <w:pPr>
        <w:spacing w:line="360" w:lineRule="auto"/>
        <w:jc w:val="both"/>
        <w:rPr>
          <w:bCs/>
          <w:lang w:val="sk-SK"/>
        </w:rPr>
      </w:pPr>
      <w:r w:rsidRPr="005A6086">
        <w:rPr>
          <w:bCs/>
          <w:lang w:val="sk-SK"/>
        </w:rPr>
        <w:tab/>
        <w:t>Pre zvýšenie kontroly kvality výroby sme vytvorili nový vnútropodnikový informačný systém na riadenie kvality, kontroly, kalibrácie, údržby a školení zamestnancov. Pomocou výstupov zo systému vieme presne vyhodnocovať kvalitu výsledných produktov, efektivitu výrobného procesu a chybovosť.  Tento vnútropodnikový systém plánujeme rozširovať o ďalšie moduly.</w:t>
      </w:r>
    </w:p>
    <w:p w:rsidR="00DB0E77" w:rsidRDefault="00DB0E77" w:rsidP="005A6086">
      <w:pPr>
        <w:spacing w:line="360" w:lineRule="auto"/>
        <w:jc w:val="both"/>
        <w:rPr>
          <w:bCs/>
          <w:lang w:val="sk-SK"/>
        </w:rPr>
      </w:pPr>
    </w:p>
    <w:p w:rsidR="00DB0E77" w:rsidRPr="005A6086" w:rsidRDefault="00DB0E77" w:rsidP="005A6086">
      <w:pPr>
        <w:spacing w:line="360" w:lineRule="auto"/>
        <w:jc w:val="both"/>
        <w:rPr>
          <w:bCs/>
          <w:lang w:val="sk-SK"/>
        </w:rPr>
      </w:pPr>
    </w:p>
    <w:p w:rsidR="00DF0253" w:rsidRPr="00DD6C00" w:rsidRDefault="00DF0253" w:rsidP="00DF0253">
      <w:pPr>
        <w:pStyle w:val="berschrift1"/>
        <w:rPr>
          <w:color w:val="auto"/>
          <w:lang w:val="sk-SK"/>
        </w:rPr>
      </w:pPr>
      <w:bookmarkStart w:id="14" w:name="_Toc32301635"/>
      <w:r w:rsidRPr="00DD6C00">
        <w:rPr>
          <w:color w:val="auto"/>
          <w:lang w:val="sk-SK"/>
        </w:rPr>
        <w:lastRenderedPageBreak/>
        <w:t>13. Zamestnanosť</w:t>
      </w:r>
      <w:bookmarkEnd w:id="14"/>
    </w:p>
    <w:p w:rsidR="00DF0253" w:rsidRPr="00DD6C00" w:rsidRDefault="00DF0253" w:rsidP="00DF0253">
      <w:pPr>
        <w:pStyle w:val="Listenabsatz"/>
        <w:spacing w:line="360" w:lineRule="auto"/>
        <w:ind w:left="502"/>
        <w:rPr>
          <w:b/>
          <w:sz w:val="28"/>
          <w:szCs w:val="28"/>
          <w:lang w:val="sk-SK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DD6C00" w:rsidRPr="00DD6C00" w:rsidTr="00DF025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F0253" w:rsidRPr="00DD6C00" w:rsidRDefault="00DF0253">
            <w:pPr>
              <w:spacing w:line="360" w:lineRule="auto"/>
              <w:rPr>
                <w:lang w:val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D6C00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DD6C00">
              <w:rPr>
                <w:b/>
                <w:lang w:val="sk-SK"/>
              </w:rPr>
              <w:t>31.12.2018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DF0253" w:rsidRPr="00DD6C00" w:rsidRDefault="008B15DC">
            <w:pPr>
              <w:spacing w:line="360" w:lineRule="auto"/>
              <w:jc w:val="center"/>
              <w:rPr>
                <w:b/>
                <w:lang w:val="sk-SK"/>
              </w:rPr>
            </w:pPr>
            <w:r w:rsidRPr="00DD6C00">
              <w:rPr>
                <w:b/>
                <w:lang w:val="sk-SK"/>
              </w:rPr>
              <w:t>31.12.2019</w:t>
            </w:r>
          </w:p>
        </w:tc>
      </w:tr>
      <w:tr w:rsidR="00DD6C00" w:rsidRPr="00DD6C00" w:rsidTr="008B15D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spacing w:line="360" w:lineRule="auto"/>
              <w:rPr>
                <w:b/>
                <w:lang w:val="sk-SK"/>
              </w:rPr>
            </w:pPr>
            <w:r w:rsidRPr="00DD6C00">
              <w:rPr>
                <w:b/>
                <w:lang w:val="sk-SK"/>
              </w:rPr>
              <w:t>Stav zamestnancov</w:t>
            </w:r>
            <w:r w:rsidR="006D7584" w:rsidRPr="00DD6C00">
              <w:rPr>
                <w:b/>
                <w:lang w:val="sk-SK"/>
              </w:rPr>
              <w:t xml:space="preserve"> v TPP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DD6C00">
              <w:rPr>
                <w:b/>
                <w:lang w:val="sk-SK"/>
              </w:rPr>
              <w:t>67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DD6C00" w:rsidRDefault="00AC0516">
            <w:pPr>
              <w:spacing w:line="360" w:lineRule="auto"/>
              <w:jc w:val="center"/>
              <w:rPr>
                <w:b/>
                <w:lang w:val="sk-SK"/>
              </w:rPr>
            </w:pPr>
            <w:r w:rsidRPr="00DD6C00">
              <w:rPr>
                <w:b/>
                <w:lang w:val="sk-SK"/>
              </w:rPr>
              <w:t>71</w:t>
            </w:r>
          </w:p>
        </w:tc>
      </w:tr>
      <w:tr w:rsidR="00DD6C00" w:rsidRPr="00DD6C00" w:rsidTr="008B15D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DD6C00">
              <w:rPr>
                <w:lang w:val="sk-SK"/>
              </w:rPr>
              <w:t>Vedúci zamestnanci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DD6C00" w:rsidRDefault="00744337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4</w:t>
            </w:r>
          </w:p>
        </w:tc>
      </w:tr>
      <w:tr w:rsidR="00DD6C00" w:rsidRPr="00DD6C00" w:rsidTr="008B15D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DD6C00">
              <w:rPr>
                <w:lang w:val="sk-SK"/>
              </w:rPr>
              <w:t>THP okrem vedúcich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DD6C00" w:rsidRDefault="00744337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9</w:t>
            </w:r>
          </w:p>
        </w:tc>
      </w:tr>
      <w:tr w:rsidR="00DD6C00" w:rsidRPr="00DD6C00" w:rsidTr="008B15D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DD6C00">
              <w:rPr>
                <w:lang w:val="sk-SK"/>
              </w:rPr>
              <w:t>Programátori a konštruktéri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3" w:rsidRPr="00DD6C00" w:rsidRDefault="00744337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9</w:t>
            </w:r>
          </w:p>
        </w:tc>
      </w:tr>
      <w:tr w:rsidR="00DD6C00" w:rsidRPr="00DD6C00" w:rsidTr="00DF025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DD6C00">
              <w:rPr>
                <w:lang w:val="sk-SK"/>
              </w:rPr>
              <w:t>robotníci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DF0253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47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3" w:rsidRPr="00DD6C00" w:rsidRDefault="00AC0516">
            <w:pPr>
              <w:spacing w:line="360" w:lineRule="auto"/>
              <w:jc w:val="center"/>
              <w:rPr>
                <w:lang w:val="sk-SK"/>
              </w:rPr>
            </w:pPr>
            <w:r w:rsidRPr="00DD6C00">
              <w:rPr>
                <w:lang w:val="sk-SK"/>
              </w:rPr>
              <w:t>49</w:t>
            </w:r>
          </w:p>
        </w:tc>
      </w:tr>
    </w:tbl>
    <w:p w:rsidR="00DF0253" w:rsidRPr="001D69A6" w:rsidRDefault="00DF0253" w:rsidP="00DF0253">
      <w:pPr>
        <w:spacing w:line="360" w:lineRule="auto"/>
        <w:rPr>
          <w:b/>
          <w:color w:val="FF0000"/>
          <w:lang w:val="sk-SK"/>
        </w:rPr>
      </w:pPr>
      <w:r w:rsidRPr="001D69A6">
        <w:rPr>
          <w:b/>
          <w:color w:val="FF0000"/>
          <w:lang w:val="sk-SK"/>
        </w:rPr>
        <w:tab/>
      </w:r>
    </w:p>
    <w:p w:rsidR="00DF0253" w:rsidRPr="00653598" w:rsidRDefault="008B15DC" w:rsidP="00DF0253">
      <w:pPr>
        <w:spacing w:line="360" w:lineRule="auto"/>
        <w:ind w:firstLine="426"/>
        <w:rPr>
          <w:lang w:val="sk-SK"/>
        </w:rPr>
      </w:pPr>
      <w:r w:rsidRPr="00653598">
        <w:rPr>
          <w:lang w:val="sk-SK"/>
        </w:rPr>
        <w:t>V roku 2020</w:t>
      </w:r>
      <w:r w:rsidR="00DF0253" w:rsidRPr="00653598">
        <w:rPr>
          <w:lang w:val="sk-SK"/>
        </w:rPr>
        <w:t xml:space="preserve"> spoločnosť plánuje  navýšiť stavy zamestnancov na pozície:</w:t>
      </w:r>
    </w:p>
    <w:p w:rsidR="00653598" w:rsidRPr="00653598" w:rsidRDefault="00653598" w:rsidP="00653598">
      <w:pPr>
        <w:pStyle w:val="Listenabsatz"/>
        <w:numPr>
          <w:ilvl w:val="0"/>
          <w:numId w:val="15"/>
        </w:numPr>
        <w:spacing w:line="360" w:lineRule="auto"/>
        <w:rPr>
          <w:lang w:val="sk-SK"/>
        </w:rPr>
      </w:pPr>
      <w:r w:rsidRPr="00653598">
        <w:rPr>
          <w:lang w:val="sk-SK"/>
        </w:rPr>
        <w:t>zámočník- zvárač</w:t>
      </w:r>
      <w:r w:rsidRPr="00653598">
        <w:rPr>
          <w:lang w:val="sk-SK"/>
        </w:rPr>
        <w:tab/>
      </w:r>
      <w:r w:rsidRPr="00653598">
        <w:rPr>
          <w:lang w:val="sk-SK"/>
        </w:rPr>
        <w:tab/>
      </w:r>
      <w:r w:rsidRPr="00653598">
        <w:rPr>
          <w:lang w:val="sk-SK"/>
        </w:rPr>
        <w:tab/>
      </w:r>
      <w:r w:rsidRPr="00653598">
        <w:rPr>
          <w:lang w:val="sk-SK"/>
        </w:rPr>
        <w:tab/>
        <w:t>2 zamestnanci</w:t>
      </w:r>
    </w:p>
    <w:p w:rsidR="00653598" w:rsidRPr="00653598" w:rsidRDefault="00653598" w:rsidP="00653598">
      <w:pPr>
        <w:pStyle w:val="Listenabsatz"/>
        <w:numPr>
          <w:ilvl w:val="0"/>
          <w:numId w:val="15"/>
        </w:numPr>
        <w:spacing w:line="360" w:lineRule="auto"/>
        <w:rPr>
          <w:lang w:val="sk-SK"/>
        </w:rPr>
      </w:pPr>
      <w:r w:rsidRPr="00653598">
        <w:rPr>
          <w:lang w:val="sk-SK"/>
        </w:rPr>
        <w:t>obrábač kovov</w:t>
      </w:r>
      <w:r w:rsidRPr="00653598">
        <w:rPr>
          <w:lang w:val="sk-SK"/>
        </w:rPr>
        <w:tab/>
      </w:r>
      <w:r w:rsidRPr="00653598">
        <w:rPr>
          <w:lang w:val="sk-SK"/>
        </w:rPr>
        <w:tab/>
      </w:r>
      <w:r w:rsidRPr="00653598">
        <w:rPr>
          <w:lang w:val="sk-SK"/>
        </w:rPr>
        <w:tab/>
      </w:r>
      <w:r w:rsidRPr="00653598">
        <w:rPr>
          <w:lang w:val="sk-SK"/>
        </w:rPr>
        <w:tab/>
      </w:r>
      <w:r w:rsidRPr="00653598">
        <w:rPr>
          <w:lang w:val="sk-SK"/>
        </w:rPr>
        <w:tab/>
        <w:t>2 zamestnanci</w:t>
      </w:r>
    </w:p>
    <w:p w:rsidR="00DF0253" w:rsidRPr="005C343A" w:rsidRDefault="00DF0253" w:rsidP="00DF0253">
      <w:pPr>
        <w:spacing w:line="360" w:lineRule="auto"/>
        <w:jc w:val="both"/>
        <w:rPr>
          <w:b/>
          <w:lang w:val="sk-SK"/>
        </w:rPr>
      </w:pPr>
      <w:r w:rsidRPr="005C343A">
        <w:rPr>
          <w:b/>
          <w:lang w:val="sk-SK"/>
        </w:rPr>
        <w:t>Duálne vzdelávanie</w:t>
      </w:r>
    </w:p>
    <w:p w:rsidR="00DF0253" w:rsidRDefault="005C343A" w:rsidP="00DF0253">
      <w:pPr>
        <w:spacing w:line="360" w:lineRule="auto"/>
        <w:ind w:firstLine="708"/>
        <w:jc w:val="both"/>
        <w:rPr>
          <w:lang w:val="sk-SK"/>
        </w:rPr>
      </w:pPr>
      <w:r w:rsidRPr="005C343A">
        <w:rPr>
          <w:lang w:val="sk-SK"/>
        </w:rPr>
        <w:t>V roku 2019</w:t>
      </w:r>
      <w:r w:rsidR="00DF0253" w:rsidRPr="005C343A">
        <w:rPr>
          <w:lang w:val="sk-SK"/>
        </w:rPr>
        <w:t xml:space="preserve"> sme </w:t>
      </w:r>
      <w:r w:rsidRPr="005C343A">
        <w:rPr>
          <w:lang w:val="sk-SK"/>
        </w:rPr>
        <w:t>rozšírili</w:t>
      </w:r>
      <w:r w:rsidR="00DF0253" w:rsidRPr="005C343A">
        <w:rPr>
          <w:lang w:val="sk-SK"/>
        </w:rPr>
        <w:t xml:space="preserve"> program duálneho vzdelávania</w:t>
      </w:r>
      <w:r w:rsidRPr="005C343A">
        <w:rPr>
          <w:lang w:val="sk-SK"/>
        </w:rPr>
        <w:t xml:space="preserve">. K </w:t>
      </w:r>
      <w:r w:rsidR="00DF0253" w:rsidRPr="005C343A">
        <w:rPr>
          <w:lang w:val="sk-SK"/>
        </w:rPr>
        <w:t>spolupráci so Strednou priemyselnou školou v Košiciach,</w:t>
      </w:r>
      <w:r w:rsidRPr="005C343A">
        <w:rPr>
          <w:lang w:val="sk-SK"/>
        </w:rPr>
        <w:t xml:space="preserve"> pribudlo duálne vzdelávanie žiakov Strednej odbornej školy železničnej. </w:t>
      </w:r>
      <w:r w:rsidR="00DF0253" w:rsidRPr="005C343A">
        <w:rPr>
          <w:lang w:val="sk-SK"/>
        </w:rPr>
        <w:t xml:space="preserve"> </w:t>
      </w:r>
      <w:r>
        <w:rPr>
          <w:lang w:val="sk-SK"/>
        </w:rPr>
        <w:t>Celkový počet žiakov prijatých na duálne vzdelávanie k 31.12.2019 je 9. Od tejto spolupráce očakávame zabezpečenie nových pracovných s</w:t>
      </w:r>
      <w:r w:rsidR="00772402">
        <w:rPr>
          <w:lang w:val="sk-SK"/>
        </w:rPr>
        <w:t>íl, ktoré sa zaradia do pracovné</w:t>
      </w:r>
      <w:r>
        <w:rPr>
          <w:lang w:val="sk-SK"/>
        </w:rPr>
        <w:t>ho procesu po uko</w:t>
      </w:r>
      <w:r w:rsidR="00034AEF">
        <w:rPr>
          <w:lang w:val="sk-SK"/>
        </w:rPr>
        <w:t>n</w:t>
      </w:r>
      <w:r>
        <w:rPr>
          <w:lang w:val="sk-SK"/>
        </w:rPr>
        <w:t>čení strednej školy ako samostatní a pripravení obrábači kovov a zvárači.</w:t>
      </w:r>
    </w:p>
    <w:p w:rsidR="005C343A" w:rsidRPr="001D69A6" w:rsidRDefault="005C343A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:rsidR="00DF0253" w:rsidRDefault="00DF0253" w:rsidP="005C343A">
      <w:pPr>
        <w:pStyle w:val="berschrift1"/>
        <w:rPr>
          <w:color w:val="auto"/>
          <w:lang w:val="sk-SK"/>
        </w:rPr>
      </w:pPr>
      <w:bookmarkStart w:id="15" w:name="_Toc32301636"/>
      <w:r w:rsidRPr="005C343A">
        <w:rPr>
          <w:color w:val="auto"/>
          <w:lang w:val="sk-SK"/>
        </w:rPr>
        <w:t>14. Ciele spoločnosti a plán na rok 20</w:t>
      </w:r>
      <w:r w:rsidR="005C343A">
        <w:rPr>
          <w:color w:val="auto"/>
          <w:lang w:val="sk-SK"/>
        </w:rPr>
        <w:t>20</w:t>
      </w:r>
      <w:bookmarkEnd w:id="15"/>
    </w:p>
    <w:p w:rsidR="005C343A" w:rsidRDefault="005C343A" w:rsidP="005C343A">
      <w:pPr>
        <w:rPr>
          <w:lang w:val="sk-SK"/>
        </w:rPr>
      </w:pPr>
    </w:p>
    <w:p w:rsidR="005C343A" w:rsidRPr="005C343A" w:rsidRDefault="005C343A" w:rsidP="005C343A">
      <w:pPr>
        <w:spacing w:line="360" w:lineRule="auto"/>
        <w:ind w:firstLine="708"/>
        <w:jc w:val="both"/>
        <w:rPr>
          <w:lang w:val="sk-SK"/>
        </w:rPr>
      </w:pPr>
      <w:r w:rsidRPr="005C343A">
        <w:rPr>
          <w:lang w:val="sk-SK"/>
        </w:rPr>
        <w:t xml:space="preserve">Spoločnosť IMA Schelling Slovakia s.r.o. si kladie za prioritný cieľ uspokojovať narastajúce potreby súčastných zákazníkov. Zameriavame sa na ich udržanie a zvýšenie objemu objednávok, ktoré priamo súvisia s nárastom dopytov na trhu po ich výrobkoch. </w:t>
      </w:r>
    </w:p>
    <w:p w:rsidR="005C343A" w:rsidRPr="005C343A" w:rsidRDefault="005C343A" w:rsidP="005C343A">
      <w:pPr>
        <w:spacing w:line="360" w:lineRule="auto"/>
        <w:ind w:firstLine="708"/>
        <w:jc w:val="both"/>
        <w:rPr>
          <w:lang w:val="sk-SK"/>
        </w:rPr>
      </w:pPr>
      <w:r w:rsidRPr="005C343A">
        <w:rPr>
          <w:lang w:val="sk-SK"/>
        </w:rPr>
        <w:t>Cieľom spoločnosti je racionalizovať náklady a zameriavať sa na kontolu kvality predávaných produktov, aby sme sa vyhli reklamáciám zo strany odberateľov.</w:t>
      </w:r>
    </w:p>
    <w:p w:rsidR="005C343A" w:rsidRPr="005C343A" w:rsidRDefault="005C343A" w:rsidP="005C343A">
      <w:pPr>
        <w:spacing w:line="360" w:lineRule="auto"/>
        <w:ind w:firstLine="708"/>
        <w:jc w:val="both"/>
        <w:rPr>
          <w:lang w:val="sk-SK"/>
        </w:rPr>
      </w:pPr>
    </w:p>
    <w:p w:rsidR="00DB0E77" w:rsidRDefault="00DB0E77" w:rsidP="005C343A">
      <w:pPr>
        <w:spacing w:line="360" w:lineRule="auto"/>
        <w:jc w:val="both"/>
        <w:rPr>
          <w:b/>
          <w:lang w:val="sk-SK"/>
        </w:rPr>
      </w:pPr>
    </w:p>
    <w:p w:rsidR="00DB0E77" w:rsidRDefault="00DB0E77" w:rsidP="005C343A">
      <w:pPr>
        <w:spacing w:line="360" w:lineRule="auto"/>
        <w:jc w:val="both"/>
        <w:rPr>
          <w:b/>
          <w:lang w:val="sk-SK"/>
        </w:rPr>
      </w:pPr>
    </w:p>
    <w:p w:rsidR="00DB0E77" w:rsidRDefault="00DB0E77" w:rsidP="005C343A">
      <w:pPr>
        <w:spacing w:line="360" w:lineRule="auto"/>
        <w:jc w:val="both"/>
        <w:rPr>
          <w:b/>
          <w:lang w:val="sk-SK"/>
        </w:rPr>
      </w:pPr>
    </w:p>
    <w:p w:rsidR="00DB0E77" w:rsidRDefault="00DB0E77" w:rsidP="005C343A">
      <w:pPr>
        <w:spacing w:line="360" w:lineRule="auto"/>
        <w:jc w:val="both"/>
        <w:rPr>
          <w:b/>
          <w:lang w:val="sk-SK"/>
        </w:rPr>
      </w:pPr>
    </w:p>
    <w:p w:rsidR="00DB0E77" w:rsidRDefault="00DB0E77" w:rsidP="005C343A">
      <w:pPr>
        <w:spacing w:line="360" w:lineRule="auto"/>
        <w:jc w:val="both"/>
        <w:rPr>
          <w:b/>
          <w:lang w:val="sk-SK"/>
        </w:rPr>
      </w:pPr>
    </w:p>
    <w:p w:rsidR="00DB0E77" w:rsidRDefault="00DB0E77" w:rsidP="005C343A">
      <w:pPr>
        <w:spacing w:line="360" w:lineRule="auto"/>
        <w:jc w:val="both"/>
        <w:rPr>
          <w:b/>
          <w:lang w:val="sk-SK"/>
        </w:rPr>
      </w:pPr>
    </w:p>
    <w:p w:rsidR="005C343A" w:rsidRPr="005C343A" w:rsidRDefault="005C343A" w:rsidP="005C343A">
      <w:pPr>
        <w:spacing w:line="360" w:lineRule="auto"/>
        <w:jc w:val="both"/>
        <w:rPr>
          <w:lang w:val="sk-SK"/>
        </w:rPr>
      </w:pPr>
      <w:r w:rsidRPr="005C343A">
        <w:rPr>
          <w:b/>
          <w:lang w:val="sk-SK"/>
        </w:rPr>
        <w:lastRenderedPageBreak/>
        <w:t>Odhad hospodárskeho výsledku pre rok 2020</w:t>
      </w:r>
    </w:p>
    <w:tbl>
      <w:tblPr>
        <w:tblpPr w:leftFromText="141" w:rightFromText="141" w:vertAnchor="text" w:horzAnchor="margin" w:tblpXSpec="center" w:tblpY="-11"/>
        <w:tblW w:w="7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3969"/>
        <w:gridCol w:w="1608"/>
        <w:gridCol w:w="518"/>
        <w:gridCol w:w="760"/>
      </w:tblGrid>
      <w:tr w:rsidR="00034AEF" w:rsidRPr="00FA7DF5" w:rsidTr="00034AEF">
        <w:trPr>
          <w:trHeight w:val="146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rFonts w:ascii="Arial" w:hAnsi="Arial" w:cs="Arial"/>
                <w:sz w:val="18"/>
                <w:szCs w:val="18"/>
                <w:lang w:val="en-US" w:eastAsia="de-AT"/>
              </w:rPr>
            </w:pPr>
            <w:r w:rsidRPr="00FA7DF5">
              <w:rPr>
                <w:rFonts w:ascii="Arial" w:hAnsi="Arial" w:cs="Arial"/>
                <w:sz w:val="18"/>
                <w:szCs w:val="18"/>
                <w:lang w:val="en-US" w:eastAsia="de-AT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rFonts w:ascii="Arial" w:hAnsi="Arial" w:cs="Arial"/>
                <w:sz w:val="18"/>
                <w:szCs w:val="18"/>
                <w:lang w:val="en-US" w:eastAsia="de-AT"/>
              </w:rPr>
            </w:pPr>
            <w:r w:rsidRPr="00FA7DF5">
              <w:rPr>
                <w:rFonts w:ascii="Arial" w:hAnsi="Arial" w:cs="Arial"/>
                <w:sz w:val="18"/>
                <w:szCs w:val="18"/>
                <w:lang w:val="en-US" w:eastAsia="de-AT"/>
              </w:rPr>
              <w:t> 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</w:pPr>
            <w:r w:rsidRPr="00FA7DF5"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  <w:t>2020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FA7D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b/>
                <w:bCs/>
                <w:color w:val="000000"/>
                <w:lang w:val="de-AT" w:eastAsia="de-AT"/>
              </w:rPr>
            </w:pPr>
            <w:r w:rsidRPr="00FA7DF5">
              <w:rPr>
                <w:b/>
                <w:bCs/>
                <w:color w:val="000000"/>
                <w:lang w:val="de-AT" w:eastAsia="de-AT"/>
              </w:rPr>
              <w:t>Konto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b/>
                <w:bCs/>
                <w:color w:val="000000"/>
                <w:lang w:val="de-AT" w:eastAsia="de-AT"/>
              </w:rPr>
            </w:pPr>
            <w:proofErr w:type="spellStart"/>
            <w:r w:rsidRPr="00FA7DF5">
              <w:rPr>
                <w:b/>
                <w:bCs/>
                <w:color w:val="000000"/>
                <w:lang w:val="de-AT" w:eastAsia="de-AT"/>
              </w:rPr>
              <w:t>Výsledovka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b/>
                <w:bCs/>
                <w:lang w:val="de-AT" w:eastAsia="de-AT"/>
              </w:rPr>
            </w:pPr>
            <w:r w:rsidRPr="00FA7DF5">
              <w:rPr>
                <w:b/>
                <w:bCs/>
                <w:lang w:val="de-AT" w:eastAsia="de-AT"/>
              </w:rPr>
              <w:t>BUDGET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b/>
                <w:bCs/>
                <w:color w:val="000000"/>
                <w:lang w:val="de-AT" w:eastAsia="de-AT"/>
              </w:rPr>
            </w:pPr>
            <w:r w:rsidRPr="00FA7DF5">
              <w:rPr>
                <w:b/>
                <w:bCs/>
                <w:color w:val="000000"/>
                <w:lang w:val="de-AT" w:eastAsia="de-AT"/>
              </w:rPr>
              <w:t> </w:t>
            </w:r>
          </w:p>
        </w:tc>
      </w:tr>
      <w:tr w:rsidR="00034AEF" w:rsidRPr="00FA7DF5" w:rsidTr="00034AEF">
        <w:trPr>
          <w:trHeight w:val="25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b/>
                <w:bCs/>
                <w:lang w:val="de-AT" w:eastAsia="de-AT"/>
              </w:rPr>
            </w:pPr>
            <w:r w:rsidRPr="00FA7DF5">
              <w:rPr>
                <w:b/>
                <w:bCs/>
                <w:lang w:val="de-AT" w:eastAsia="de-AT"/>
              </w:rPr>
              <w:t>EUR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center"/>
              <w:rPr>
                <w:b/>
                <w:bCs/>
                <w:color w:val="000000"/>
                <w:lang w:val="de-AT" w:eastAsia="de-AT"/>
              </w:rPr>
            </w:pPr>
            <w:r w:rsidRPr="00FA7DF5">
              <w:rPr>
                <w:b/>
                <w:bCs/>
                <w:color w:val="000000"/>
                <w:lang w:val="de-AT" w:eastAsia="de-AT"/>
              </w:rPr>
              <w:t>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Hrubé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tržby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spolu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7 779 535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99,99%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Zlava</w:t>
            </w:r>
            <w:proofErr w:type="spellEnd"/>
            <w:r w:rsidRPr="00FA7DF5">
              <w:rPr>
                <w:lang w:val="de-AT" w:eastAsia="de-AT"/>
              </w:rPr>
              <w:t xml:space="preserve"> Skonto         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center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-7 400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-0,10%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Tržby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celkom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7 772 135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99,89%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Zmena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stavu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zásob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0,00%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Ostatné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výnosy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8 400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0,11%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Výnosy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7 780 535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100,00%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Materiál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spolu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-3 077 437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-39,55%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Priame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služby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-420 000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-5,40%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Leazing</w:t>
            </w:r>
            <w:proofErr w:type="spellEnd"/>
            <w:r w:rsidRPr="00FA7DF5">
              <w:rPr>
                <w:lang w:val="de-AT" w:eastAsia="de-AT"/>
              </w:rPr>
              <w:t xml:space="preserve">- </w:t>
            </w:r>
            <w:proofErr w:type="spellStart"/>
            <w:r w:rsidRPr="00FA7DF5">
              <w:rPr>
                <w:lang w:val="de-AT" w:eastAsia="de-AT"/>
              </w:rPr>
              <w:t>Priame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služby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-205 000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-2,63%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772402" w:rsidP="00034AEF">
            <w:pPr>
              <w:rPr>
                <w:lang w:val="de-AT" w:eastAsia="de-AT"/>
              </w:rPr>
            </w:pPr>
            <w:proofErr w:type="spellStart"/>
            <w:r>
              <w:rPr>
                <w:lang w:val="de-AT" w:eastAsia="de-AT"/>
              </w:rPr>
              <w:t>Nepriamy</w:t>
            </w:r>
            <w:proofErr w:type="spellEnd"/>
            <w:r>
              <w:rPr>
                <w:lang w:val="de-AT" w:eastAsia="de-AT"/>
              </w:rPr>
              <w:t xml:space="preserve"> </w:t>
            </w:r>
            <w:proofErr w:type="spellStart"/>
            <w:r>
              <w:rPr>
                <w:lang w:val="de-AT" w:eastAsia="de-AT"/>
              </w:rPr>
              <w:t>materiál</w:t>
            </w:r>
            <w:proofErr w:type="spellEnd"/>
            <w:r>
              <w:rPr>
                <w:lang w:val="de-AT" w:eastAsia="de-AT"/>
              </w:rPr>
              <w:t xml:space="preserve"> - </w:t>
            </w:r>
            <w:proofErr w:type="spellStart"/>
            <w:r>
              <w:rPr>
                <w:lang w:val="de-AT" w:eastAsia="de-AT"/>
              </w:rPr>
              <w:t>režijný</w:t>
            </w:r>
            <w:bookmarkStart w:id="16" w:name="_GoBack"/>
            <w:bookmarkEnd w:id="16"/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-407 900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-5,24%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color w:val="000000"/>
                <w:lang w:val="de-AT" w:eastAsia="de-AT"/>
              </w:rPr>
            </w:pPr>
            <w:proofErr w:type="spellStart"/>
            <w:r w:rsidRPr="00FA7DF5">
              <w:rPr>
                <w:color w:val="000000"/>
                <w:lang w:val="de-AT" w:eastAsia="de-AT"/>
              </w:rPr>
              <w:t>Náklady</w:t>
            </w:r>
            <w:proofErr w:type="spellEnd"/>
            <w:r w:rsidRPr="00FA7DF5">
              <w:rPr>
                <w:color w:val="000000"/>
                <w:lang w:val="de-AT" w:eastAsia="de-AT"/>
              </w:rPr>
              <w:t xml:space="preserve"> na </w:t>
            </w:r>
            <w:proofErr w:type="spellStart"/>
            <w:r w:rsidRPr="00FA7DF5">
              <w:rPr>
                <w:color w:val="000000"/>
                <w:lang w:val="de-AT" w:eastAsia="de-AT"/>
              </w:rPr>
              <w:t>materiál</w:t>
            </w:r>
            <w:proofErr w:type="spellEnd"/>
            <w:r w:rsidRPr="00FA7DF5">
              <w:rPr>
                <w:color w:val="000000"/>
                <w:lang w:val="de-AT" w:eastAsia="de-AT"/>
              </w:rPr>
              <w:t xml:space="preserve">/ </w:t>
            </w:r>
            <w:proofErr w:type="spellStart"/>
            <w:r w:rsidRPr="00FA7DF5">
              <w:rPr>
                <w:color w:val="000000"/>
                <w:lang w:val="de-AT" w:eastAsia="de-AT"/>
              </w:rPr>
              <w:t>výkony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-4 110 337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-52,83%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Výsledok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hosp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. z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výrobnej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činnosti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i/>
                <w:iCs/>
                <w:lang w:val="de-AT" w:eastAsia="de-AT"/>
              </w:rPr>
            </w:pPr>
            <w:r w:rsidRPr="00FA7DF5">
              <w:rPr>
                <w:i/>
                <w:iCs/>
                <w:lang w:val="de-AT" w:eastAsia="de-AT"/>
              </w:rPr>
              <w:t>3 670 198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47,17%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Mzdy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zamestnancov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-1 825 286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-23,46%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Odpisy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-446 605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-5,74%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Fixné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nepriame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náklady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-388 900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-5,00%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HK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Fixné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priame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náklady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-560 000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-7,20%</w:t>
            </w:r>
          </w:p>
        </w:tc>
      </w:tr>
      <w:tr w:rsidR="00034AEF" w:rsidRPr="00FA7DF5" w:rsidTr="00034AEF">
        <w:trPr>
          <w:trHeight w:val="2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Časové</w:t>
            </w:r>
            <w:proofErr w:type="spellEnd"/>
            <w:r w:rsidRPr="00FA7DF5">
              <w:rPr>
                <w:lang w:val="de-AT" w:eastAsia="de-AT"/>
              </w:rPr>
              <w:t xml:space="preserve"> </w:t>
            </w:r>
            <w:proofErr w:type="spellStart"/>
            <w:r w:rsidRPr="00FA7DF5">
              <w:rPr>
                <w:lang w:val="de-AT" w:eastAsia="de-AT"/>
              </w:rPr>
              <w:t>rozlíšenie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0,00%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color w:val="000000"/>
                <w:lang w:val="de-AT" w:eastAsia="de-AT"/>
              </w:rPr>
            </w:pPr>
            <w:proofErr w:type="spellStart"/>
            <w:r w:rsidRPr="00FA7DF5">
              <w:rPr>
                <w:color w:val="000000"/>
                <w:lang w:val="de-AT" w:eastAsia="de-AT"/>
              </w:rPr>
              <w:t>Ostatné</w:t>
            </w:r>
            <w:proofErr w:type="spellEnd"/>
            <w:r w:rsidRPr="00FA7DF5">
              <w:rPr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color w:val="000000"/>
                <w:lang w:val="de-AT" w:eastAsia="de-AT"/>
              </w:rPr>
              <w:t>prevádzkové</w:t>
            </w:r>
            <w:proofErr w:type="spellEnd"/>
            <w:r w:rsidRPr="00FA7DF5">
              <w:rPr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color w:val="000000"/>
                <w:lang w:val="de-AT" w:eastAsia="de-AT"/>
              </w:rPr>
              <w:t>náklady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-3 220 792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-41,40%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Výsledok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hosp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. z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hospodárskej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činnosti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i/>
                <w:iCs/>
                <w:lang w:val="de-AT" w:eastAsia="de-AT"/>
              </w:rPr>
            </w:pPr>
            <w:r w:rsidRPr="00FA7DF5">
              <w:rPr>
                <w:i/>
                <w:iCs/>
                <w:lang w:val="de-AT" w:eastAsia="de-AT"/>
              </w:rPr>
              <w:t>449 407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5,78%</w:t>
            </w:r>
          </w:p>
        </w:tc>
      </w:tr>
      <w:tr w:rsidR="00034AEF" w:rsidRPr="00FA7DF5" w:rsidTr="00034AEF">
        <w:trPr>
          <w:trHeight w:val="24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rPr>
                <w:lang w:val="de-AT" w:eastAsia="de-AT"/>
              </w:rPr>
            </w:pPr>
            <w:proofErr w:type="spellStart"/>
            <w:r w:rsidRPr="00FA7DF5">
              <w:rPr>
                <w:lang w:val="de-AT" w:eastAsia="de-AT"/>
              </w:rPr>
              <w:t>Úroky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lang w:val="de-AT" w:eastAsia="de-AT"/>
              </w:rPr>
            </w:pPr>
            <w:r w:rsidRPr="00FA7DF5">
              <w:rPr>
                <w:lang w:val="de-AT" w:eastAsia="de-AT"/>
              </w:rPr>
              <w:t>-17 100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-0,22%</w:t>
            </w:r>
          </w:p>
        </w:tc>
      </w:tr>
      <w:tr w:rsidR="00034AEF" w:rsidRPr="00FA7DF5" w:rsidTr="00034AEF">
        <w:trPr>
          <w:trHeight w:val="252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r w:rsidRPr="00FA7DF5">
              <w:rPr>
                <w:i/>
                <w:iCs/>
                <w:color w:val="000000"/>
                <w:lang w:val="de-AT" w:eastAsia="de-AT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rPr>
                <w:i/>
                <w:iCs/>
                <w:color w:val="000000"/>
                <w:lang w:val="de-AT" w:eastAsia="de-AT"/>
              </w:rPr>
            </w:pP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Výsledok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pred</w:t>
            </w:r>
            <w:proofErr w:type="spellEnd"/>
            <w:r w:rsidRPr="00FA7DF5">
              <w:rPr>
                <w:i/>
                <w:iCs/>
                <w:color w:val="000000"/>
                <w:lang w:val="de-AT" w:eastAsia="de-AT"/>
              </w:rPr>
              <w:t xml:space="preserve"> </w:t>
            </w:r>
            <w:proofErr w:type="spellStart"/>
            <w:r w:rsidRPr="00FA7DF5">
              <w:rPr>
                <w:i/>
                <w:iCs/>
                <w:color w:val="000000"/>
                <w:lang w:val="de-AT" w:eastAsia="de-AT"/>
              </w:rPr>
              <w:t>zdanením</w:t>
            </w:r>
            <w:proofErr w:type="spellEnd"/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ind w:firstLineChars="200" w:firstLine="480"/>
              <w:jc w:val="right"/>
              <w:rPr>
                <w:i/>
                <w:iCs/>
                <w:lang w:val="de-AT" w:eastAsia="de-AT"/>
              </w:rPr>
            </w:pPr>
            <w:r w:rsidRPr="00FA7DF5">
              <w:rPr>
                <w:i/>
                <w:iCs/>
                <w:lang w:val="de-AT" w:eastAsia="de-AT"/>
              </w:rPr>
              <w:t>432 307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34AEF" w:rsidRPr="00FA7DF5" w:rsidRDefault="00034AEF" w:rsidP="00034AEF">
            <w:pPr>
              <w:jc w:val="right"/>
              <w:rPr>
                <w:color w:val="000000"/>
                <w:lang w:val="de-AT" w:eastAsia="de-AT"/>
              </w:rPr>
            </w:pPr>
            <w:r w:rsidRPr="00FA7DF5">
              <w:rPr>
                <w:color w:val="000000"/>
                <w:lang w:val="de-AT" w:eastAsia="de-AT"/>
              </w:rPr>
              <w:t>5,56%</w:t>
            </w:r>
          </w:p>
        </w:tc>
      </w:tr>
    </w:tbl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DB0E77" w:rsidRDefault="00DB0E77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FA7DF5" w:rsidRDefault="00FA7DF5" w:rsidP="00DF0253">
      <w:pPr>
        <w:spacing w:line="360" w:lineRule="auto"/>
        <w:jc w:val="both"/>
        <w:rPr>
          <w:b/>
          <w:color w:val="FF0000"/>
          <w:lang w:val="sk-SK"/>
        </w:rPr>
      </w:pPr>
    </w:p>
    <w:p w:rsidR="00034AEF" w:rsidRDefault="00034AEF" w:rsidP="00DF0253">
      <w:pPr>
        <w:pStyle w:val="berschrift1"/>
        <w:rPr>
          <w:color w:val="auto"/>
          <w:lang w:val="sk-SK"/>
        </w:rPr>
      </w:pPr>
    </w:p>
    <w:p w:rsidR="00DF0253" w:rsidRPr="00C55B78" w:rsidRDefault="00DF0253" w:rsidP="00DF0253">
      <w:pPr>
        <w:pStyle w:val="berschrift1"/>
        <w:rPr>
          <w:color w:val="auto"/>
          <w:lang w:val="sk-SK"/>
        </w:rPr>
      </w:pPr>
      <w:bookmarkStart w:id="17" w:name="_Toc32301637"/>
      <w:r w:rsidRPr="00C55B78">
        <w:rPr>
          <w:color w:val="auto"/>
          <w:lang w:val="sk-SK"/>
        </w:rPr>
        <w:t xml:space="preserve">15. </w:t>
      </w:r>
      <w:r w:rsidR="00034AEF">
        <w:rPr>
          <w:color w:val="auto"/>
          <w:lang w:val="sk-SK"/>
        </w:rPr>
        <w:t>V</w:t>
      </w:r>
      <w:r w:rsidRPr="00C55B78">
        <w:rPr>
          <w:color w:val="auto"/>
          <w:lang w:val="sk-SK"/>
        </w:rPr>
        <w:t>yhlásenie o udalostiach mimoriadneho významu</w:t>
      </w:r>
      <w:bookmarkEnd w:id="17"/>
    </w:p>
    <w:p w:rsidR="00DF0253" w:rsidRPr="00C55B78" w:rsidRDefault="00DF0253" w:rsidP="00DF0253">
      <w:pPr>
        <w:spacing w:line="360" w:lineRule="auto"/>
        <w:rPr>
          <w:lang w:val="sk-SK"/>
        </w:rPr>
      </w:pPr>
      <w:r w:rsidRPr="00C55B78">
        <w:rPr>
          <w:lang w:val="sk-SK"/>
        </w:rPr>
        <w:tab/>
      </w:r>
    </w:p>
    <w:p w:rsidR="00DF0253" w:rsidRPr="00C55B78" w:rsidRDefault="00C55B78" w:rsidP="00DF0253">
      <w:pPr>
        <w:spacing w:line="360" w:lineRule="auto"/>
        <w:jc w:val="both"/>
        <w:rPr>
          <w:lang w:val="sk-SK"/>
        </w:rPr>
      </w:pPr>
      <w:r w:rsidRPr="00C55B78">
        <w:rPr>
          <w:lang w:val="sk-SK"/>
        </w:rPr>
        <w:tab/>
        <w:t>V účtovnom roku 2019</w:t>
      </w:r>
      <w:r w:rsidR="00DF0253" w:rsidRPr="00C55B78">
        <w:rPr>
          <w:lang w:val="sk-SK"/>
        </w:rPr>
        <w:t xml:space="preserve"> sme nezaznamenali žiadne udalosti mimoriadného významu, ktoré by ovplyvnili hospodársky výsledok, pracovné postupy alebo výrobný proces. Náklady a výnosy zodpovedajú predpokladanému odhadu a k týmto skutočnostiam sme dosiahli aj  primeraný zisk. V spoločnosti sa nevyskytli žiadne mimoriadne udalosti, ktoré by mali vplyv na zostavenú účtovnú závierku, po dátume jej zostavenia.</w:t>
      </w:r>
    </w:p>
    <w:p w:rsidR="00DF025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:rsidR="00034AEF" w:rsidRDefault="00034AEF" w:rsidP="00DF0253">
      <w:pPr>
        <w:spacing w:line="360" w:lineRule="auto"/>
        <w:jc w:val="both"/>
        <w:rPr>
          <w:color w:val="FF0000"/>
          <w:lang w:val="sk-SK"/>
        </w:rPr>
      </w:pPr>
    </w:p>
    <w:p w:rsidR="00DF0253" w:rsidRPr="005C343A" w:rsidRDefault="00034AEF" w:rsidP="00DF0253">
      <w:pPr>
        <w:rPr>
          <w:lang w:val="sk-SK"/>
        </w:rPr>
      </w:pPr>
      <w:r>
        <w:rPr>
          <w:lang w:val="sk-SK"/>
        </w:rPr>
        <w:t>V</w:t>
      </w:r>
      <w:r w:rsidR="00DF0253" w:rsidRPr="005C343A">
        <w:rPr>
          <w:lang w:val="sk-SK"/>
        </w:rPr>
        <w:t xml:space="preserve"> Kechneci, dňa </w:t>
      </w:r>
      <w:r w:rsidR="005C343A" w:rsidRPr="005C343A">
        <w:rPr>
          <w:lang w:val="sk-SK"/>
        </w:rPr>
        <w:t xml:space="preserve">11.2.2020  </w:t>
      </w:r>
      <w:r w:rsidR="005C343A" w:rsidRPr="005C343A">
        <w:rPr>
          <w:lang w:val="sk-SK"/>
        </w:rPr>
        <w:tab/>
      </w:r>
      <w:r w:rsidR="005C343A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  <w:t>..................................................</w:t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  <w:t>Ing. Štefan Čabra</w:t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  <w:r w:rsidR="00DF0253" w:rsidRPr="005C343A">
        <w:rPr>
          <w:lang w:val="sk-SK"/>
        </w:rPr>
        <w:tab/>
      </w:r>
    </w:p>
    <w:p w:rsidR="004252A0" w:rsidRPr="001D69A6" w:rsidRDefault="004252A0">
      <w:pPr>
        <w:rPr>
          <w:color w:val="FF0000"/>
          <w:lang w:val="sk-SK"/>
        </w:rPr>
      </w:pPr>
    </w:p>
    <w:sectPr w:rsidR="004252A0" w:rsidRPr="001D69A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76C" w:rsidRDefault="00EE676C" w:rsidP="00DB0E77">
      <w:r>
        <w:separator/>
      </w:r>
    </w:p>
  </w:endnote>
  <w:endnote w:type="continuationSeparator" w:id="0">
    <w:p w:rsidR="00EE676C" w:rsidRDefault="00EE676C" w:rsidP="00DB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E77" w:rsidRDefault="00DB0E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76C" w:rsidRDefault="00EE676C" w:rsidP="00DB0E77">
      <w:r>
        <w:separator/>
      </w:r>
    </w:p>
  </w:footnote>
  <w:footnote w:type="continuationSeparator" w:id="0">
    <w:p w:rsidR="00EE676C" w:rsidRDefault="00EE676C" w:rsidP="00DB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32EE"/>
    <w:multiLevelType w:val="hybridMultilevel"/>
    <w:tmpl w:val="C630D7CE"/>
    <w:lvl w:ilvl="0" w:tplc="9550945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50DCD"/>
    <w:multiLevelType w:val="hybridMultilevel"/>
    <w:tmpl w:val="2CF2AB22"/>
    <w:lvl w:ilvl="0" w:tplc="0BBA4694">
      <w:start w:val="1"/>
      <w:numFmt w:val="bullet"/>
      <w:lvlText w:val=""/>
      <w:lvlJc w:val="right"/>
      <w:pPr>
        <w:ind w:left="114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51518FF"/>
    <w:multiLevelType w:val="hybridMultilevel"/>
    <w:tmpl w:val="1DF00194"/>
    <w:lvl w:ilvl="0" w:tplc="140EB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A3530"/>
    <w:multiLevelType w:val="hybridMultilevel"/>
    <w:tmpl w:val="4C829F3A"/>
    <w:lvl w:ilvl="0" w:tplc="0BBA4694">
      <w:start w:val="1"/>
      <w:numFmt w:val="bullet"/>
      <w:lvlText w:val=""/>
      <w:lvlJc w:val="right"/>
      <w:pPr>
        <w:ind w:left="644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8FA6D7E"/>
    <w:multiLevelType w:val="hybridMultilevel"/>
    <w:tmpl w:val="E66094F6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001E85"/>
    <w:multiLevelType w:val="hybridMultilevel"/>
    <w:tmpl w:val="9E86F088"/>
    <w:lvl w:ilvl="0" w:tplc="17E03A1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E3EB6"/>
    <w:multiLevelType w:val="hybridMultilevel"/>
    <w:tmpl w:val="19C890F6"/>
    <w:lvl w:ilvl="0" w:tplc="0C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A8B022B"/>
    <w:multiLevelType w:val="hybridMultilevel"/>
    <w:tmpl w:val="ACA4B09A"/>
    <w:lvl w:ilvl="0" w:tplc="0BBA4694">
      <w:start w:val="1"/>
      <w:numFmt w:val="bullet"/>
      <w:lvlText w:val=""/>
      <w:lvlJc w:val="right"/>
      <w:pPr>
        <w:ind w:left="1428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7"/>
  </w:num>
  <w:num w:numId="4">
    <w:abstractNumId w:val="7"/>
  </w:num>
  <w:num w:numId="5">
    <w:abstractNumId w:val="0"/>
  </w:num>
  <w:num w:numId="6">
    <w:abstractNumId w:val="0"/>
  </w:num>
  <w:num w:numId="7">
    <w:abstractNumId w:val="4"/>
  </w:num>
  <w:num w:numId="8">
    <w:abstractNumId w:val="4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53"/>
    <w:rsid w:val="00034AEF"/>
    <w:rsid w:val="00041F70"/>
    <w:rsid w:val="000D0287"/>
    <w:rsid w:val="000D2743"/>
    <w:rsid w:val="000F0E99"/>
    <w:rsid w:val="001304F8"/>
    <w:rsid w:val="00141933"/>
    <w:rsid w:val="001701EE"/>
    <w:rsid w:val="00196D66"/>
    <w:rsid w:val="001D69A6"/>
    <w:rsid w:val="002047F4"/>
    <w:rsid w:val="00216670"/>
    <w:rsid w:val="002F33D1"/>
    <w:rsid w:val="0031603C"/>
    <w:rsid w:val="00324D04"/>
    <w:rsid w:val="003B3612"/>
    <w:rsid w:val="003F0A3A"/>
    <w:rsid w:val="004074CD"/>
    <w:rsid w:val="004209F9"/>
    <w:rsid w:val="004252A0"/>
    <w:rsid w:val="0043291F"/>
    <w:rsid w:val="00490A32"/>
    <w:rsid w:val="004975E0"/>
    <w:rsid w:val="004D2D55"/>
    <w:rsid w:val="004E3B75"/>
    <w:rsid w:val="00536A76"/>
    <w:rsid w:val="005A6086"/>
    <w:rsid w:val="005C343A"/>
    <w:rsid w:val="005D2C6D"/>
    <w:rsid w:val="00653598"/>
    <w:rsid w:val="00654BDC"/>
    <w:rsid w:val="006C0E96"/>
    <w:rsid w:val="006D7584"/>
    <w:rsid w:val="00725E6A"/>
    <w:rsid w:val="00744337"/>
    <w:rsid w:val="00756B4E"/>
    <w:rsid w:val="00767410"/>
    <w:rsid w:val="00772402"/>
    <w:rsid w:val="007D0AD1"/>
    <w:rsid w:val="007F17A2"/>
    <w:rsid w:val="007F2EEA"/>
    <w:rsid w:val="00835075"/>
    <w:rsid w:val="00842425"/>
    <w:rsid w:val="00872E8A"/>
    <w:rsid w:val="00885062"/>
    <w:rsid w:val="00887EE5"/>
    <w:rsid w:val="008A53C6"/>
    <w:rsid w:val="008B15DC"/>
    <w:rsid w:val="00911460"/>
    <w:rsid w:val="00913E9B"/>
    <w:rsid w:val="00965BC0"/>
    <w:rsid w:val="009D3778"/>
    <w:rsid w:val="00A24DCB"/>
    <w:rsid w:val="00A55C76"/>
    <w:rsid w:val="00A802DE"/>
    <w:rsid w:val="00AA6D68"/>
    <w:rsid w:val="00AC0516"/>
    <w:rsid w:val="00BB5281"/>
    <w:rsid w:val="00BC77AC"/>
    <w:rsid w:val="00BF7C5F"/>
    <w:rsid w:val="00C54387"/>
    <w:rsid w:val="00C55B78"/>
    <w:rsid w:val="00C907C5"/>
    <w:rsid w:val="00CD1CE1"/>
    <w:rsid w:val="00D85EF8"/>
    <w:rsid w:val="00DB0E77"/>
    <w:rsid w:val="00DD6C00"/>
    <w:rsid w:val="00DE1142"/>
    <w:rsid w:val="00DF0253"/>
    <w:rsid w:val="00E74B88"/>
    <w:rsid w:val="00EA61E6"/>
    <w:rsid w:val="00EC2486"/>
    <w:rsid w:val="00ED238C"/>
    <w:rsid w:val="00EE676C"/>
    <w:rsid w:val="00F021EC"/>
    <w:rsid w:val="00F038D4"/>
    <w:rsid w:val="00F8066B"/>
    <w:rsid w:val="00FA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21E7"/>
  <w15:chartTrackingRefBased/>
  <w15:docId w15:val="{3A18B5FD-C1BD-4DA1-9CF3-72CA2F28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DF02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DF0253"/>
    <w:rPr>
      <w:rFonts w:ascii="Cambria" w:eastAsia="Times New Roman" w:hAnsi="Cambria" w:cs="Times New Roman"/>
      <w:b/>
      <w:bCs/>
      <w:color w:val="365F91"/>
      <w:sz w:val="28"/>
      <w:szCs w:val="28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DF0253"/>
    <w:rPr>
      <w:rFonts w:ascii="Times New Roman" w:hAnsi="Times New Roman" w:cs="Times New Roman" w:hint="default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F0253"/>
    <w:rPr>
      <w:color w:val="954F72" w:themeColor="followedHyperlink"/>
      <w:u w:val="single"/>
    </w:rPr>
  </w:style>
  <w:style w:type="paragraph" w:customStyle="1" w:styleId="msonormal0">
    <w:name w:val="msonormal"/>
    <w:basedOn w:val="Standard"/>
    <w:rsid w:val="00DF0253"/>
    <w:pPr>
      <w:spacing w:before="100" w:beforeAutospacing="1" w:after="100" w:afterAutospacing="1"/>
    </w:pPr>
    <w:rPr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DF0253"/>
    <w:pPr>
      <w:spacing w:after="100"/>
    </w:pPr>
  </w:style>
  <w:style w:type="paragraph" w:styleId="Titel">
    <w:name w:val="Title"/>
    <w:basedOn w:val="Standard"/>
    <w:next w:val="Standard"/>
    <w:link w:val="TitelZchn"/>
    <w:qFormat/>
    <w:rsid w:val="00DF02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F0253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2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253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99"/>
    <w:qFormat/>
    <w:rsid w:val="00DF025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B0E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0E7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B0E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0E77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1978</Words>
  <Characters>12462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Schelling Anlagenbau GmbH</Company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Buchhaltung</dc:creator>
  <cp:keywords/>
  <dc:description/>
  <cp:lastModifiedBy>SK Buchhaltung</cp:lastModifiedBy>
  <cp:revision>107</cp:revision>
  <cp:lastPrinted>2020-02-11T07:18:00Z</cp:lastPrinted>
  <dcterms:created xsi:type="dcterms:W3CDTF">2020-01-29T10:30:00Z</dcterms:created>
  <dcterms:modified xsi:type="dcterms:W3CDTF">2020-03-16T06:49:00Z</dcterms:modified>
</cp:coreProperties>
</file>