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2DC2" w:rsidRDefault="00122DC2" w:rsidP="00122DC2">
      <w:pPr>
        <w:jc w:val="center"/>
        <w:rPr>
          <w:b/>
          <w:sz w:val="72"/>
          <w:szCs w:val="72"/>
        </w:rPr>
      </w:pPr>
    </w:p>
    <w:p w:rsidR="00122DC2" w:rsidRDefault="00122DC2" w:rsidP="00122DC2">
      <w:pPr>
        <w:jc w:val="center"/>
        <w:rPr>
          <w:b/>
          <w:sz w:val="72"/>
          <w:szCs w:val="72"/>
        </w:rPr>
      </w:pPr>
    </w:p>
    <w:p w:rsidR="00912954" w:rsidRPr="00122DC2" w:rsidRDefault="00122DC2" w:rsidP="00122DC2">
      <w:pPr>
        <w:jc w:val="center"/>
        <w:rPr>
          <w:b/>
          <w:sz w:val="72"/>
          <w:szCs w:val="72"/>
        </w:rPr>
      </w:pPr>
      <w:r w:rsidRPr="00122DC2">
        <w:rPr>
          <w:b/>
          <w:sz w:val="72"/>
          <w:szCs w:val="72"/>
        </w:rPr>
        <w:t>Výročná  správa</w:t>
      </w:r>
    </w:p>
    <w:p w:rsidR="00122DC2" w:rsidRPr="00122DC2" w:rsidRDefault="00122DC2" w:rsidP="00122DC2">
      <w:pPr>
        <w:jc w:val="center"/>
        <w:rPr>
          <w:b/>
          <w:sz w:val="72"/>
          <w:szCs w:val="72"/>
        </w:rPr>
      </w:pPr>
    </w:p>
    <w:p w:rsidR="00122DC2" w:rsidRPr="00122DC2" w:rsidRDefault="00122DC2" w:rsidP="00122DC2">
      <w:pPr>
        <w:jc w:val="center"/>
        <w:rPr>
          <w:b/>
          <w:sz w:val="72"/>
          <w:szCs w:val="72"/>
        </w:rPr>
      </w:pPr>
      <w:r w:rsidRPr="00122DC2">
        <w:rPr>
          <w:b/>
          <w:sz w:val="72"/>
          <w:szCs w:val="72"/>
        </w:rPr>
        <w:t>Obce    K R Í Ž E</w:t>
      </w:r>
    </w:p>
    <w:p w:rsidR="00122DC2" w:rsidRPr="00122DC2" w:rsidRDefault="00122DC2" w:rsidP="00122DC2">
      <w:pPr>
        <w:jc w:val="center"/>
        <w:rPr>
          <w:b/>
          <w:sz w:val="72"/>
          <w:szCs w:val="72"/>
        </w:rPr>
      </w:pPr>
    </w:p>
    <w:p w:rsidR="00122DC2" w:rsidRDefault="00122DC2" w:rsidP="00122DC2">
      <w:pPr>
        <w:jc w:val="center"/>
        <w:rPr>
          <w:b/>
          <w:sz w:val="72"/>
          <w:szCs w:val="72"/>
        </w:rPr>
      </w:pPr>
      <w:r w:rsidRPr="00122DC2">
        <w:rPr>
          <w:b/>
          <w:sz w:val="72"/>
          <w:szCs w:val="72"/>
        </w:rPr>
        <w:t>Za rok 201</w:t>
      </w:r>
      <w:r w:rsidR="0067212A">
        <w:rPr>
          <w:b/>
          <w:sz w:val="72"/>
          <w:szCs w:val="72"/>
        </w:rPr>
        <w:t>9</w:t>
      </w:r>
    </w:p>
    <w:p w:rsidR="00122DC2" w:rsidRDefault="00122DC2" w:rsidP="00122DC2">
      <w:pPr>
        <w:jc w:val="center"/>
        <w:rPr>
          <w:b/>
          <w:sz w:val="72"/>
          <w:szCs w:val="72"/>
        </w:rPr>
      </w:pPr>
    </w:p>
    <w:p w:rsidR="00122DC2" w:rsidRDefault="00122DC2" w:rsidP="00122DC2">
      <w:pPr>
        <w:jc w:val="center"/>
        <w:rPr>
          <w:b/>
          <w:sz w:val="72"/>
          <w:szCs w:val="72"/>
        </w:rPr>
      </w:pPr>
    </w:p>
    <w:p w:rsidR="00122DC2" w:rsidRDefault="00122DC2" w:rsidP="00122DC2">
      <w:pPr>
        <w:jc w:val="right"/>
        <w:rPr>
          <w:b/>
          <w:sz w:val="40"/>
          <w:szCs w:val="40"/>
        </w:rPr>
      </w:pPr>
    </w:p>
    <w:p w:rsidR="00122DC2" w:rsidRDefault="00122DC2" w:rsidP="00122DC2">
      <w:pPr>
        <w:jc w:val="right"/>
        <w:rPr>
          <w:b/>
          <w:sz w:val="40"/>
          <w:szCs w:val="40"/>
        </w:rPr>
      </w:pPr>
    </w:p>
    <w:p w:rsidR="00122DC2" w:rsidRDefault="00122DC2" w:rsidP="00122DC2">
      <w:pPr>
        <w:jc w:val="right"/>
        <w:rPr>
          <w:b/>
          <w:sz w:val="40"/>
          <w:szCs w:val="40"/>
        </w:rPr>
      </w:pPr>
    </w:p>
    <w:p w:rsidR="00122DC2" w:rsidRDefault="00122DC2" w:rsidP="00122DC2">
      <w:pPr>
        <w:jc w:val="right"/>
        <w:rPr>
          <w:b/>
          <w:sz w:val="40"/>
          <w:szCs w:val="40"/>
        </w:rPr>
      </w:pPr>
    </w:p>
    <w:p w:rsidR="00122DC2" w:rsidRPr="00122DC2" w:rsidRDefault="00122DC2" w:rsidP="00122DC2">
      <w:pPr>
        <w:jc w:val="right"/>
        <w:rPr>
          <w:b/>
          <w:sz w:val="40"/>
          <w:szCs w:val="40"/>
        </w:rPr>
      </w:pPr>
      <w:r w:rsidRPr="00122DC2">
        <w:rPr>
          <w:b/>
          <w:sz w:val="40"/>
          <w:szCs w:val="40"/>
        </w:rPr>
        <w:t>Oľga DUTKOVÁ</w:t>
      </w:r>
    </w:p>
    <w:p w:rsidR="00122DC2" w:rsidRDefault="00122DC2" w:rsidP="00122DC2">
      <w:pPr>
        <w:jc w:val="right"/>
        <w:rPr>
          <w:b/>
          <w:sz w:val="40"/>
          <w:szCs w:val="40"/>
        </w:rPr>
      </w:pPr>
      <w:r w:rsidRPr="00122DC2">
        <w:rPr>
          <w:b/>
          <w:sz w:val="40"/>
          <w:szCs w:val="40"/>
        </w:rPr>
        <w:t>Starostka obce</w:t>
      </w:r>
    </w:p>
    <w:p w:rsidR="006D4697" w:rsidRDefault="006D4697" w:rsidP="006D4697">
      <w:pPr>
        <w:rPr>
          <w:b/>
          <w:sz w:val="24"/>
          <w:szCs w:val="24"/>
        </w:rPr>
      </w:pPr>
      <w:r>
        <w:rPr>
          <w:b/>
          <w:sz w:val="24"/>
          <w:szCs w:val="24"/>
        </w:rPr>
        <w:lastRenderedPageBreak/>
        <w:t>OBSAH</w:t>
      </w:r>
    </w:p>
    <w:p w:rsidR="006D4697" w:rsidRDefault="006D4697" w:rsidP="006D4697">
      <w:pPr>
        <w:pStyle w:val="Odsekzoznamu"/>
        <w:numPr>
          <w:ilvl w:val="0"/>
          <w:numId w:val="2"/>
        </w:numPr>
        <w:rPr>
          <w:b/>
          <w:sz w:val="24"/>
          <w:szCs w:val="24"/>
        </w:rPr>
      </w:pPr>
      <w:r>
        <w:rPr>
          <w:b/>
          <w:sz w:val="24"/>
          <w:szCs w:val="24"/>
        </w:rPr>
        <w:t>Základná charakteristika obce                                                                                        str.</w:t>
      </w:r>
    </w:p>
    <w:p w:rsidR="006D4697" w:rsidRDefault="006D4697" w:rsidP="006D4697">
      <w:pPr>
        <w:pStyle w:val="Odsekzoznamu"/>
        <w:rPr>
          <w:sz w:val="24"/>
          <w:szCs w:val="24"/>
        </w:rPr>
      </w:pPr>
      <w:r w:rsidRPr="006D4697">
        <w:rPr>
          <w:sz w:val="24"/>
          <w:szCs w:val="24"/>
        </w:rPr>
        <w:t>1.1   Geografické údaje</w:t>
      </w:r>
      <w:r w:rsidR="002A5148">
        <w:rPr>
          <w:sz w:val="24"/>
          <w:szCs w:val="24"/>
        </w:rPr>
        <w:t xml:space="preserve"> 3</w:t>
      </w:r>
    </w:p>
    <w:p w:rsidR="006D4697" w:rsidRDefault="006D4697" w:rsidP="006D4697">
      <w:pPr>
        <w:pStyle w:val="Odsekzoznamu"/>
        <w:rPr>
          <w:sz w:val="24"/>
          <w:szCs w:val="24"/>
        </w:rPr>
      </w:pPr>
      <w:r>
        <w:rPr>
          <w:sz w:val="24"/>
          <w:szCs w:val="24"/>
        </w:rPr>
        <w:t xml:space="preserve">1.2    Demografické údaje                                                                  </w:t>
      </w:r>
      <w:r w:rsidR="002A5148">
        <w:rPr>
          <w:sz w:val="24"/>
          <w:szCs w:val="24"/>
        </w:rPr>
        <w:t xml:space="preserve">  3</w:t>
      </w:r>
    </w:p>
    <w:p w:rsidR="006D4697" w:rsidRDefault="006D4697" w:rsidP="006D4697">
      <w:pPr>
        <w:pStyle w:val="Odsekzoznamu"/>
        <w:rPr>
          <w:sz w:val="24"/>
          <w:szCs w:val="24"/>
        </w:rPr>
      </w:pPr>
      <w:r>
        <w:rPr>
          <w:sz w:val="24"/>
          <w:szCs w:val="24"/>
        </w:rPr>
        <w:t>1.3    Ekonomické údaje</w:t>
      </w:r>
      <w:r w:rsidR="002A5148">
        <w:rPr>
          <w:sz w:val="24"/>
          <w:szCs w:val="24"/>
        </w:rPr>
        <w:t xml:space="preserve">                                                                                                       3</w:t>
      </w:r>
    </w:p>
    <w:p w:rsidR="006D4697" w:rsidRDefault="006D4697" w:rsidP="006D4697">
      <w:pPr>
        <w:pStyle w:val="Odsekzoznamu"/>
        <w:rPr>
          <w:sz w:val="24"/>
          <w:szCs w:val="24"/>
        </w:rPr>
      </w:pPr>
      <w:r>
        <w:rPr>
          <w:sz w:val="24"/>
          <w:szCs w:val="24"/>
        </w:rPr>
        <w:t>1.4    Symboly obce</w:t>
      </w:r>
      <w:r w:rsidR="002A5148">
        <w:rPr>
          <w:sz w:val="24"/>
          <w:szCs w:val="24"/>
        </w:rPr>
        <w:t xml:space="preserve">                                                                                                               4</w:t>
      </w:r>
    </w:p>
    <w:p w:rsidR="006D4697" w:rsidRDefault="006D4697" w:rsidP="006D4697">
      <w:pPr>
        <w:pStyle w:val="Odsekzoznamu"/>
        <w:rPr>
          <w:sz w:val="24"/>
          <w:szCs w:val="24"/>
        </w:rPr>
      </w:pPr>
      <w:r>
        <w:rPr>
          <w:sz w:val="24"/>
          <w:szCs w:val="24"/>
        </w:rPr>
        <w:t>1.5    História obce</w:t>
      </w:r>
      <w:r w:rsidR="002A5148">
        <w:rPr>
          <w:sz w:val="24"/>
          <w:szCs w:val="24"/>
        </w:rPr>
        <w:t xml:space="preserve">                                                                                                                 4</w:t>
      </w:r>
    </w:p>
    <w:p w:rsidR="006D4697" w:rsidRDefault="006D4697" w:rsidP="006D4697">
      <w:pPr>
        <w:pStyle w:val="Odsekzoznamu"/>
        <w:rPr>
          <w:sz w:val="24"/>
          <w:szCs w:val="24"/>
        </w:rPr>
      </w:pPr>
      <w:r>
        <w:rPr>
          <w:sz w:val="24"/>
          <w:szCs w:val="24"/>
        </w:rPr>
        <w:t>1.6    Pamiatky</w:t>
      </w:r>
      <w:r w:rsidR="002A5148">
        <w:rPr>
          <w:sz w:val="24"/>
          <w:szCs w:val="24"/>
        </w:rPr>
        <w:t xml:space="preserve">                                                                                                                        5</w:t>
      </w:r>
    </w:p>
    <w:p w:rsidR="006D4697" w:rsidRDefault="006D4697" w:rsidP="006D4697">
      <w:pPr>
        <w:pStyle w:val="Odsekzoznamu"/>
        <w:rPr>
          <w:sz w:val="24"/>
          <w:szCs w:val="24"/>
        </w:rPr>
      </w:pPr>
      <w:r>
        <w:rPr>
          <w:sz w:val="24"/>
          <w:szCs w:val="24"/>
        </w:rPr>
        <w:t>1.7    Významné osobnosti</w:t>
      </w:r>
      <w:r w:rsidR="002A5148">
        <w:rPr>
          <w:sz w:val="24"/>
          <w:szCs w:val="24"/>
        </w:rPr>
        <w:t xml:space="preserve">                                                                                                   5</w:t>
      </w:r>
    </w:p>
    <w:p w:rsidR="00301F3B" w:rsidRDefault="00301F3B" w:rsidP="006D4697">
      <w:pPr>
        <w:pStyle w:val="Odsekzoznamu"/>
        <w:rPr>
          <w:sz w:val="24"/>
          <w:szCs w:val="24"/>
        </w:rPr>
      </w:pPr>
      <w:r>
        <w:rPr>
          <w:sz w:val="24"/>
          <w:szCs w:val="24"/>
        </w:rPr>
        <w:t>1.8    Výchova a</w:t>
      </w:r>
      <w:r w:rsidR="002A5148">
        <w:rPr>
          <w:sz w:val="24"/>
          <w:szCs w:val="24"/>
        </w:rPr>
        <w:t> </w:t>
      </w:r>
      <w:r>
        <w:rPr>
          <w:sz w:val="24"/>
          <w:szCs w:val="24"/>
        </w:rPr>
        <w:t>vzdelávanie</w:t>
      </w:r>
      <w:r w:rsidR="002A5148">
        <w:rPr>
          <w:sz w:val="24"/>
          <w:szCs w:val="24"/>
        </w:rPr>
        <w:t xml:space="preserve">                                                                                                5</w:t>
      </w:r>
    </w:p>
    <w:p w:rsidR="00301F3B" w:rsidRDefault="00301F3B" w:rsidP="006D4697">
      <w:pPr>
        <w:pStyle w:val="Odsekzoznamu"/>
        <w:rPr>
          <w:sz w:val="24"/>
          <w:szCs w:val="24"/>
        </w:rPr>
      </w:pPr>
      <w:r>
        <w:rPr>
          <w:sz w:val="24"/>
          <w:szCs w:val="24"/>
        </w:rPr>
        <w:t>1.9    Zdravotníctvo</w:t>
      </w:r>
      <w:r w:rsidR="002A5148">
        <w:rPr>
          <w:sz w:val="24"/>
          <w:szCs w:val="24"/>
        </w:rPr>
        <w:t xml:space="preserve">                                                                                                                5</w:t>
      </w:r>
    </w:p>
    <w:p w:rsidR="00301F3B" w:rsidRDefault="00301F3B" w:rsidP="006D4697">
      <w:pPr>
        <w:pStyle w:val="Odsekzoznamu"/>
        <w:rPr>
          <w:sz w:val="24"/>
          <w:szCs w:val="24"/>
        </w:rPr>
      </w:pPr>
      <w:r>
        <w:rPr>
          <w:sz w:val="24"/>
          <w:szCs w:val="24"/>
        </w:rPr>
        <w:t>1.10  Sociálne zabezpečenie</w:t>
      </w:r>
      <w:r w:rsidR="002A5148">
        <w:rPr>
          <w:sz w:val="24"/>
          <w:szCs w:val="24"/>
        </w:rPr>
        <w:t xml:space="preserve">                                                                                                5</w:t>
      </w:r>
    </w:p>
    <w:p w:rsidR="00301F3B" w:rsidRDefault="00301F3B" w:rsidP="006D4697">
      <w:pPr>
        <w:pStyle w:val="Odsekzoznamu"/>
        <w:rPr>
          <w:sz w:val="24"/>
          <w:szCs w:val="24"/>
        </w:rPr>
      </w:pPr>
      <w:r>
        <w:rPr>
          <w:sz w:val="24"/>
          <w:szCs w:val="24"/>
        </w:rPr>
        <w:t>1.11  Kultúra</w:t>
      </w:r>
      <w:r w:rsidR="002A5148">
        <w:rPr>
          <w:sz w:val="24"/>
          <w:szCs w:val="24"/>
        </w:rPr>
        <w:t xml:space="preserve">                                                                                                                           5</w:t>
      </w:r>
    </w:p>
    <w:p w:rsidR="00301F3B" w:rsidRDefault="00301F3B" w:rsidP="006D4697">
      <w:pPr>
        <w:pStyle w:val="Odsekzoznamu"/>
        <w:rPr>
          <w:sz w:val="24"/>
          <w:szCs w:val="24"/>
        </w:rPr>
      </w:pPr>
      <w:r>
        <w:rPr>
          <w:sz w:val="24"/>
          <w:szCs w:val="24"/>
        </w:rPr>
        <w:t>1.12  Hospodárstvo</w:t>
      </w:r>
      <w:r w:rsidR="00F37C77">
        <w:rPr>
          <w:sz w:val="24"/>
          <w:szCs w:val="24"/>
        </w:rPr>
        <w:t>5</w:t>
      </w:r>
    </w:p>
    <w:p w:rsidR="00301F3B" w:rsidRDefault="00301F3B" w:rsidP="006D4697">
      <w:pPr>
        <w:pStyle w:val="Odsekzoznamu"/>
        <w:rPr>
          <w:sz w:val="24"/>
          <w:szCs w:val="24"/>
        </w:rPr>
      </w:pPr>
      <w:r>
        <w:rPr>
          <w:sz w:val="24"/>
          <w:szCs w:val="24"/>
        </w:rPr>
        <w:t>1.13  Organizačná štruktúra</w:t>
      </w:r>
      <w:r w:rsidR="00CB0993">
        <w:rPr>
          <w:sz w:val="24"/>
          <w:szCs w:val="24"/>
        </w:rPr>
        <w:t xml:space="preserve">                               6</w:t>
      </w:r>
    </w:p>
    <w:p w:rsidR="00F37C77" w:rsidRDefault="00F37C77" w:rsidP="00F37C77">
      <w:pPr>
        <w:rPr>
          <w:b/>
          <w:sz w:val="24"/>
          <w:szCs w:val="24"/>
        </w:rPr>
      </w:pPr>
      <w:r w:rsidRPr="00F37C77">
        <w:rPr>
          <w:b/>
          <w:sz w:val="24"/>
          <w:szCs w:val="24"/>
        </w:rPr>
        <w:t xml:space="preserve">       2.    </w:t>
      </w:r>
      <w:r w:rsidR="00603614">
        <w:rPr>
          <w:b/>
          <w:sz w:val="24"/>
          <w:szCs w:val="24"/>
        </w:rPr>
        <w:t>Rozpočet na rok 201</w:t>
      </w:r>
      <w:r w:rsidR="0067212A">
        <w:rPr>
          <w:b/>
          <w:sz w:val="24"/>
          <w:szCs w:val="24"/>
        </w:rPr>
        <w:t>9</w:t>
      </w:r>
      <w:r w:rsidR="00603614">
        <w:rPr>
          <w:b/>
          <w:sz w:val="24"/>
          <w:szCs w:val="24"/>
        </w:rPr>
        <w:t xml:space="preserve"> a jeho plnenie</w:t>
      </w:r>
    </w:p>
    <w:p w:rsidR="00603614" w:rsidRDefault="00603614" w:rsidP="00F37C77">
      <w:pPr>
        <w:rPr>
          <w:sz w:val="24"/>
          <w:szCs w:val="24"/>
        </w:rPr>
      </w:pPr>
      <w:r>
        <w:rPr>
          <w:sz w:val="24"/>
          <w:szCs w:val="24"/>
        </w:rPr>
        <w:t>2.1   Plnenie príjmov na rok 201</w:t>
      </w:r>
      <w:r w:rsidR="0067212A">
        <w:rPr>
          <w:sz w:val="24"/>
          <w:szCs w:val="24"/>
        </w:rPr>
        <w:t>9</w:t>
      </w:r>
    </w:p>
    <w:p w:rsidR="00603614" w:rsidRDefault="00603614" w:rsidP="00F37C77">
      <w:pPr>
        <w:rPr>
          <w:sz w:val="24"/>
          <w:szCs w:val="24"/>
        </w:rPr>
      </w:pPr>
      <w:r>
        <w:rPr>
          <w:sz w:val="24"/>
          <w:szCs w:val="24"/>
        </w:rPr>
        <w:t xml:space="preserve">               2.2   Plnenie výdavkov na rok 201</w:t>
      </w:r>
      <w:r w:rsidR="0067212A">
        <w:rPr>
          <w:sz w:val="24"/>
          <w:szCs w:val="24"/>
        </w:rPr>
        <w:t>9</w:t>
      </w:r>
    </w:p>
    <w:p w:rsidR="00603614" w:rsidRDefault="00603614" w:rsidP="00F37C77">
      <w:pPr>
        <w:rPr>
          <w:sz w:val="24"/>
          <w:szCs w:val="24"/>
        </w:rPr>
      </w:pPr>
      <w:r>
        <w:rPr>
          <w:sz w:val="24"/>
          <w:szCs w:val="24"/>
        </w:rPr>
        <w:t xml:space="preserve">               2.3   Plán rozpočtu na roky 20</w:t>
      </w:r>
      <w:r w:rsidR="0067212A">
        <w:rPr>
          <w:sz w:val="24"/>
          <w:szCs w:val="24"/>
        </w:rPr>
        <w:t>20</w:t>
      </w:r>
      <w:r>
        <w:rPr>
          <w:sz w:val="24"/>
          <w:szCs w:val="24"/>
        </w:rPr>
        <w:t>-20</w:t>
      </w:r>
      <w:r w:rsidR="00107F4E">
        <w:rPr>
          <w:sz w:val="24"/>
          <w:szCs w:val="24"/>
        </w:rPr>
        <w:t>2</w:t>
      </w:r>
      <w:r w:rsidR="0067212A">
        <w:rPr>
          <w:sz w:val="24"/>
          <w:szCs w:val="24"/>
        </w:rPr>
        <w:t>2</w:t>
      </w:r>
    </w:p>
    <w:p w:rsidR="00603614" w:rsidRDefault="00603614" w:rsidP="00F37C77">
      <w:pPr>
        <w:rPr>
          <w:sz w:val="24"/>
          <w:szCs w:val="24"/>
        </w:rPr>
      </w:pPr>
      <w:r w:rsidRPr="00603614">
        <w:rPr>
          <w:b/>
          <w:sz w:val="24"/>
          <w:szCs w:val="24"/>
        </w:rPr>
        <w:t xml:space="preserve">         3</w:t>
      </w:r>
      <w:r>
        <w:rPr>
          <w:sz w:val="24"/>
          <w:szCs w:val="24"/>
        </w:rPr>
        <w:t xml:space="preserve">.   </w:t>
      </w:r>
      <w:r w:rsidRPr="00603614">
        <w:rPr>
          <w:b/>
          <w:sz w:val="24"/>
          <w:szCs w:val="24"/>
        </w:rPr>
        <w:t>Hospodárenie obce a rozdelenie výsledku hospodárenia za rok 201</w:t>
      </w:r>
      <w:r w:rsidR="0067212A">
        <w:rPr>
          <w:b/>
          <w:sz w:val="24"/>
          <w:szCs w:val="24"/>
        </w:rPr>
        <w:t>9</w:t>
      </w:r>
    </w:p>
    <w:p w:rsidR="00603614" w:rsidRDefault="00603614" w:rsidP="00F37C77">
      <w:pPr>
        <w:rPr>
          <w:b/>
          <w:sz w:val="24"/>
          <w:szCs w:val="24"/>
        </w:rPr>
      </w:pPr>
      <w:r w:rsidRPr="00603614">
        <w:rPr>
          <w:b/>
          <w:sz w:val="24"/>
          <w:szCs w:val="24"/>
        </w:rPr>
        <w:t xml:space="preserve">         4.   Bilancia aktív a pasív v</w:t>
      </w:r>
      <w:r>
        <w:rPr>
          <w:b/>
          <w:sz w:val="24"/>
          <w:szCs w:val="24"/>
        </w:rPr>
        <w:t> </w:t>
      </w:r>
      <w:r w:rsidRPr="00603614">
        <w:rPr>
          <w:b/>
          <w:sz w:val="24"/>
          <w:szCs w:val="24"/>
        </w:rPr>
        <w:t>eurách</w:t>
      </w:r>
    </w:p>
    <w:p w:rsidR="00603614" w:rsidRDefault="00603614" w:rsidP="00F37C77">
      <w:pPr>
        <w:rPr>
          <w:sz w:val="24"/>
          <w:szCs w:val="24"/>
        </w:rPr>
      </w:pPr>
      <w:r>
        <w:rPr>
          <w:sz w:val="24"/>
          <w:szCs w:val="24"/>
        </w:rPr>
        <w:t>4.1    Aktíva</w:t>
      </w:r>
    </w:p>
    <w:p w:rsidR="00603614" w:rsidRDefault="00603614" w:rsidP="00F37C77">
      <w:pPr>
        <w:rPr>
          <w:sz w:val="24"/>
          <w:szCs w:val="24"/>
        </w:rPr>
      </w:pPr>
      <w:r>
        <w:rPr>
          <w:sz w:val="24"/>
          <w:szCs w:val="24"/>
        </w:rPr>
        <w:t xml:space="preserve">                4.2    Pasíva</w:t>
      </w:r>
    </w:p>
    <w:p w:rsidR="00603614" w:rsidRDefault="00603614" w:rsidP="00F37C77">
      <w:pPr>
        <w:rPr>
          <w:b/>
          <w:sz w:val="24"/>
          <w:szCs w:val="24"/>
        </w:rPr>
      </w:pPr>
      <w:r>
        <w:rPr>
          <w:b/>
          <w:sz w:val="24"/>
          <w:szCs w:val="24"/>
        </w:rPr>
        <w:t xml:space="preserve">  5.  Vývoj pohľadávok a záväzkov v eurách</w:t>
      </w:r>
    </w:p>
    <w:p w:rsidR="00603614" w:rsidRDefault="00603614" w:rsidP="00F37C77">
      <w:pPr>
        <w:rPr>
          <w:sz w:val="24"/>
          <w:szCs w:val="24"/>
        </w:rPr>
      </w:pPr>
      <w:r>
        <w:rPr>
          <w:sz w:val="24"/>
          <w:szCs w:val="24"/>
        </w:rPr>
        <w:t xml:space="preserve">                 5.1   Pohľadávky</w:t>
      </w:r>
    </w:p>
    <w:p w:rsidR="00603614" w:rsidRDefault="00603614" w:rsidP="00F37C77">
      <w:pPr>
        <w:rPr>
          <w:sz w:val="24"/>
          <w:szCs w:val="24"/>
        </w:rPr>
      </w:pPr>
      <w:r>
        <w:rPr>
          <w:sz w:val="24"/>
          <w:szCs w:val="24"/>
        </w:rPr>
        <w:t xml:space="preserve">                  5.2    Záväzky</w:t>
      </w:r>
    </w:p>
    <w:p w:rsidR="00576DF4" w:rsidRDefault="00576DF4" w:rsidP="00F37C77">
      <w:pPr>
        <w:rPr>
          <w:b/>
          <w:sz w:val="24"/>
          <w:szCs w:val="24"/>
        </w:rPr>
      </w:pPr>
      <w:r>
        <w:rPr>
          <w:b/>
          <w:sz w:val="24"/>
          <w:szCs w:val="24"/>
        </w:rPr>
        <w:t>6.   Hospodársky výsledok</w:t>
      </w:r>
    </w:p>
    <w:p w:rsidR="00576DF4" w:rsidRDefault="00576DF4" w:rsidP="00F37C77">
      <w:pPr>
        <w:rPr>
          <w:b/>
          <w:sz w:val="24"/>
          <w:szCs w:val="24"/>
        </w:rPr>
      </w:pPr>
      <w:r>
        <w:rPr>
          <w:b/>
          <w:sz w:val="24"/>
          <w:szCs w:val="24"/>
        </w:rPr>
        <w:t xml:space="preserve">              7.  Ostatné dôležité informácie</w:t>
      </w:r>
    </w:p>
    <w:p w:rsidR="00576DF4" w:rsidRDefault="00576DF4" w:rsidP="00F37C77">
      <w:pPr>
        <w:rPr>
          <w:sz w:val="24"/>
          <w:szCs w:val="24"/>
        </w:rPr>
      </w:pPr>
      <w:r w:rsidRPr="00576DF4">
        <w:rPr>
          <w:sz w:val="24"/>
          <w:szCs w:val="24"/>
        </w:rPr>
        <w:t xml:space="preserve">7.1 </w:t>
      </w:r>
      <w:r>
        <w:rPr>
          <w:sz w:val="24"/>
          <w:szCs w:val="24"/>
        </w:rPr>
        <w:t xml:space="preserve">  Prijaté granty a transfery</w:t>
      </w:r>
    </w:p>
    <w:p w:rsidR="00576DF4" w:rsidRDefault="00576DF4" w:rsidP="00F37C77">
      <w:pPr>
        <w:rPr>
          <w:sz w:val="24"/>
          <w:szCs w:val="24"/>
        </w:rPr>
      </w:pPr>
      <w:r>
        <w:rPr>
          <w:sz w:val="24"/>
          <w:szCs w:val="24"/>
        </w:rPr>
        <w:t xml:space="preserve">                   7.</w:t>
      </w:r>
      <w:r w:rsidR="00E02F54">
        <w:rPr>
          <w:sz w:val="24"/>
          <w:szCs w:val="24"/>
        </w:rPr>
        <w:t>2</w:t>
      </w:r>
      <w:r>
        <w:rPr>
          <w:sz w:val="24"/>
          <w:szCs w:val="24"/>
        </w:rPr>
        <w:t xml:space="preserve">  Predpokladaný budúci vývoj činnosti</w:t>
      </w:r>
    </w:p>
    <w:p w:rsidR="00576DF4" w:rsidRDefault="00576DF4" w:rsidP="00F37C77">
      <w:pPr>
        <w:rPr>
          <w:sz w:val="24"/>
          <w:szCs w:val="24"/>
        </w:rPr>
      </w:pPr>
      <w:r>
        <w:rPr>
          <w:sz w:val="24"/>
          <w:szCs w:val="24"/>
        </w:rPr>
        <w:t xml:space="preserve">                    </w:t>
      </w:r>
      <w:r w:rsidR="00E02F54">
        <w:rPr>
          <w:sz w:val="24"/>
          <w:szCs w:val="24"/>
        </w:rPr>
        <w:t>7.3</w:t>
      </w:r>
      <w:r>
        <w:rPr>
          <w:sz w:val="24"/>
          <w:szCs w:val="24"/>
        </w:rPr>
        <w:t xml:space="preserve"> Udalosti osobitného významu po skončení účtovného obdobia</w:t>
      </w:r>
    </w:p>
    <w:p w:rsidR="00576DF4" w:rsidRDefault="00576DF4" w:rsidP="00576DF4">
      <w:pPr>
        <w:rPr>
          <w:sz w:val="24"/>
          <w:szCs w:val="24"/>
        </w:rPr>
      </w:pPr>
    </w:p>
    <w:p w:rsidR="00E02F54" w:rsidRDefault="00E02F54" w:rsidP="00576DF4">
      <w:pPr>
        <w:rPr>
          <w:sz w:val="24"/>
          <w:szCs w:val="24"/>
        </w:rPr>
      </w:pPr>
    </w:p>
    <w:p w:rsidR="00E02F54" w:rsidRDefault="00E02F54" w:rsidP="00576DF4">
      <w:pPr>
        <w:rPr>
          <w:sz w:val="24"/>
          <w:szCs w:val="24"/>
        </w:rPr>
      </w:pPr>
    </w:p>
    <w:p w:rsidR="006D4697" w:rsidRPr="00E02F54" w:rsidRDefault="006D4697" w:rsidP="00E02F54">
      <w:pPr>
        <w:pStyle w:val="Odsekzoznamu"/>
        <w:numPr>
          <w:ilvl w:val="0"/>
          <w:numId w:val="6"/>
        </w:numPr>
        <w:rPr>
          <w:sz w:val="24"/>
          <w:szCs w:val="24"/>
        </w:rPr>
      </w:pPr>
      <w:r w:rsidRPr="00E02F54">
        <w:rPr>
          <w:b/>
          <w:sz w:val="24"/>
          <w:szCs w:val="24"/>
        </w:rPr>
        <w:lastRenderedPageBreak/>
        <w:t>Základná charakteristika Obce Kríže</w:t>
      </w:r>
    </w:p>
    <w:p w:rsidR="006D4697" w:rsidRPr="006D4697" w:rsidRDefault="006D4697" w:rsidP="006D4697">
      <w:pPr>
        <w:rPr>
          <w:sz w:val="24"/>
          <w:szCs w:val="24"/>
        </w:rPr>
      </w:pPr>
      <w:r w:rsidRPr="006D4697">
        <w:rPr>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6D4697" w:rsidRPr="006D4697" w:rsidRDefault="006D4697" w:rsidP="006D4697">
      <w:pPr>
        <w:rPr>
          <w:sz w:val="24"/>
          <w:szCs w:val="24"/>
        </w:rPr>
      </w:pPr>
    </w:p>
    <w:p w:rsidR="006D4697" w:rsidRPr="006D4697" w:rsidRDefault="006D4697" w:rsidP="006D4697">
      <w:pPr>
        <w:pStyle w:val="Odsekzoznamu"/>
        <w:numPr>
          <w:ilvl w:val="1"/>
          <w:numId w:val="1"/>
        </w:numPr>
        <w:rPr>
          <w:sz w:val="24"/>
          <w:szCs w:val="24"/>
        </w:rPr>
      </w:pPr>
      <w:r w:rsidRPr="006D4697">
        <w:rPr>
          <w:sz w:val="24"/>
          <w:szCs w:val="24"/>
        </w:rPr>
        <w:t>Geografické údaje</w:t>
      </w:r>
    </w:p>
    <w:p w:rsidR="006D4697" w:rsidRPr="00A17581" w:rsidRDefault="006D4697" w:rsidP="00A17581">
      <w:pPr>
        <w:rPr>
          <w:sz w:val="24"/>
          <w:szCs w:val="24"/>
        </w:rPr>
      </w:pPr>
      <w:r w:rsidRPr="00A17581">
        <w:rPr>
          <w:sz w:val="24"/>
          <w:szCs w:val="24"/>
        </w:rPr>
        <w:t>Geografická poloha obce: Obec Kríže sa rozprestiera  na východnom svahu v </w:t>
      </w:r>
      <w:proofErr w:type="spellStart"/>
      <w:r w:rsidRPr="00A17581">
        <w:rPr>
          <w:sz w:val="24"/>
          <w:szCs w:val="24"/>
        </w:rPr>
        <w:t>Čergovskom</w:t>
      </w:r>
      <w:proofErr w:type="spellEnd"/>
      <w:r w:rsidRPr="00A17581">
        <w:rPr>
          <w:sz w:val="24"/>
          <w:szCs w:val="24"/>
        </w:rPr>
        <w:t xml:space="preserve"> pohorí v povodí toku </w:t>
      </w:r>
      <w:proofErr w:type="spellStart"/>
      <w:r w:rsidRPr="00A17581">
        <w:rPr>
          <w:sz w:val="24"/>
          <w:szCs w:val="24"/>
        </w:rPr>
        <w:t>Slatvinec</w:t>
      </w:r>
      <w:proofErr w:type="spellEnd"/>
      <w:r w:rsidRPr="00A17581">
        <w:rPr>
          <w:sz w:val="24"/>
          <w:szCs w:val="24"/>
        </w:rPr>
        <w:t xml:space="preserve"> .</w:t>
      </w:r>
    </w:p>
    <w:p w:rsidR="006D4697" w:rsidRPr="006D4697" w:rsidRDefault="006D4697" w:rsidP="006D4697">
      <w:pPr>
        <w:pStyle w:val="Odsekzoznamu"/>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 xml:space="preserve">Plocha administratívne vyčleneného územia je 1494 ha. Nachádza sa 22 km od mesta Bardejov, je začlenená do okresu Bardejov a do Prešovského kraja. Obec Kríže je koncová obec rozkladajúca sa pod </w:t>
      </w:r>
      <w:proofErr w:type="spellStart"/>
      <w:r w:rsidRPr="006D4697">
        <w:rPr>
          <w:sz w:val="24"/>
          <w:szCs w:val="24"/>
        </w:rPr>
        <w:t>Čergovským</w:t>
      </w:r>
      <w:proofErr w:type="spellEnd"/>
      <w:r w:rsidRPr="006D4697">
        <w:rPr>
          <w:sz w:val="24"/>
          <w:szCs w:val="24"/>
        </w:rPr>
        <w:t xml:space="preserve"> pohorím.</w:t>
      </w:r>
    </w:p>
    <w:p w:rsidR="006D4697" w:rsidRPr="006D4697" w:rsidRDefault="006D4697" w:rsidP="006D4697">
      <w:pPr>
        <w:pStyle w:val="Odsekzoznamu"/>
        <w:spacing w:before="240"/>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 xml:space="preserve">Reliéf, na ktorom obec stojí má výrazne členitý povrch s hlbokými dolinami a strmými svahmi tvorí treťohorný </w:t>
      </w:r>
      <w:proofErr w:type="spellStart"/>
      <w:r w:rsidRPr="006D4697">
        <w:rPr>
          <w:sz w:val="24"/>
          <w:szCs w:val="24"/>
        </w:rPr>
        <w:t>fliš</w:t>
      </w:r>
      <w:proofErr w:type="spellEnd"/>
      <w:r w:rsidRPr="006D4697">
        <w:rPr>
          <w:sz w:val="24"/>
          <w:szCs w:val="24"/>
        </w:rPr>
        <w:t>. Prevláda súvislý les s porastom buka, jedle, smreka a borovice.</w:t>
      </w:r>
      <w:r w:rsidRPr="006D4697">
        <w:rPr>
          <w:sz w:val="24"/>
          <w:szCs w:val="24"/>
        </w:rPr>
        <w:tab/>
      </w:r>
    </w:p>
    <w:p w:rsidR="006D4697" w:rsidRPr="006D4697" w:rsidRDefault="006D4697" w:rsidP="006D4697">
      <w:pPr>
        <w:pStyle w:val="Odsekzoznamu"/>
        <w:spacing w:before="240"/>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Susedné mestá a obce:  Bogliarka, Kružlov, Krivé</w:t>
      </w:r>
    </w:p>
    <w:p w:rsidR="006D4697" w:rsidRPr="006D4697" w:rsidRDefault="006D4697" w:rsidP="006D4697">
      <w:pPr>
        <w:pStyle w:val="Odsekzoznamu"/>
        <w:spacing w:before="240"/>
        <w:ind w:left="780"/>
        <w:rPr>
          <w:sz w:val="24"/>
          <w:szCs w:val="24"/>
        </w:rPr>
      </w:pPr>
      <w:r w:rsidRPr="006D4697">
        <w:rPr>
          <w:sz w:val="24"/>
          <w:szCs w:val="24"/>
        </w:rPr>
        <w:t>Celková rozloha obce:     1494 ha</w:t>
      </w:r>
    </w:p>
    <w:p w:rsidR="006D4697" w:rsidRPr="006D4697" w:rsidRDefault="006D4697" w:rsidP="006D4697">
      <w:pPr>
        <w:pStyle w:val="Odsekzoznamu"/>
        <w:spacing w:before="240"/>
        <w:ind w:left="780"/>
        <w:rPr>
          <w:sz w:val="24"/>
          <w:szCs w:val="24"/>
        </w:rPr>
      </w:pPr>
      <w:r w:rsidRPr="006D4697">
        <w:rPr>
          <w:sz w:val="24"/>
          <w:szCs w:val="24"/>
        </w:rPr>
        <w:t xml:space="preserve">Nadmorská výška:           565 m </w:t>
      </w:r>
      <w:proofErr w:type="spellStart"/>
      <w:r w:rsidRPr="006D4697">
        <w:rPr>
          <w:sz w:val="24"/>
          <w:szCs w:val="24"/>
        </w:rPr>
        <w:t>n.m</w:t>
      </w:r>
      <w:proofErr w:type="spellEnd"/>
      <w:r w:rsidRPr="006D4697">
        <w:rPr>
          <w:sz w:val="24"/>
          <w:szCs w:val="24"/>
        </w:rPr>
        <w:t>.</w:t>
      </w:r>
    </w:p>
    <w:p w:rsidR="006D4697" w:rsidRPr="006D4697" w:rsidRDefault="006D4697" w:rsidP="006D4697">
      <w:pPr>
        <w:pStyle w:val="Odsekzoznamu"/>
        <w:spacing w:before="240"/>
        <w:ind w:left="780"/>
        <w:rPr>
          <w:sz w:val="24"/>
          <w:szCs w:val="24"/>
        </w:rPr>
      </w:pPr>
    </w:p>
    <w:p w:rsidR="006D4697" w:rsidRPr="00A17581" w:rsidRDefault="006D4697" w:rsidP="006D4697">
      <w:pPr>
        <w:pStyle w:val="Odsekzoznamu"/>
        <w:spacing w:before="240"/>
        <w:ind w:left="780"/>
        <w:rPr>
          <w:sz w:val="24"/>
          <w:szCs w:val="24"/>
        </w:rPr>
      </w:pPr>
      <w:r w:rsidRPr="006D4697">
        <w:rPr>
          <w:b/>
          <w:sz w:val="24"/>
          <w:szCs w:val="24"/>
        </w:rPr>
        <w:t>1.2. Demografické údaje:</w:t>
      </w:r>
    </w:p>
    <w:p w:rsidR="006D4697" w:rsidRPr="006D4697" w:rsidRDefault="006D4697" w:rsidP="006D4697">
      <w:pPr>
        <w:pStyle w:val="Odsekzoznamu"/>
        <w:spacing w:before="240"/>
        <w:ind w:left="780"/>
        <w:rPr>
          <w:sz w:val="24"/>
          <w:szCs w:val="24"/>
        </w:rPr>
      </w:pPr>
    </w:p>
    <w:p w:rsidR="006D4697" w:rsidRDefault="006D4697" w:rsidP="006D4697">
      <w:pPr>
        <w:pStyle w:val="Odsekzoznamu"/>
        <w:spacing w:before="240"/>
        <w:ind w:left="780"/>
        <w:rPr>
          <w:sz w:val="24"/>
          <w:szCs w:val="24"/>
        </w:rPr>
      </w:pPr>
      <w:r w:rsidRPr="006D4697">
        <w:rPr>
          <w:sz w:val="24"/>
          <w:szCs w:val="24"/>
        </w:rPr>
        <w:t xml:space="preserve">Počet obyvateľov:         </w:t>
      </w:r>
      <w:r w:rsidR="001E5912">
        <w:rPr>
          <w:sz w:val="24"/>
          <w:szCs w:val="24"/>
        </w:rPr>
        <w:t>6</w:t>
      </w:r>
      <w:r w:rsidR="00BE52C9">
        <w:rPr>
          <w:sz w:val="24"/>
          <w:szCs w:val="24"/>
        </w:rPr>
        <w:t>7</w:t>
      </w:r>
    </w:p>
    <w:p w:rsidR="00B067AC" w:rsidRDefault="00B067AC" w:rsidP="006D4697">
      <w:pPr>
        <w:pStyle w:val="Odsekzoznamu"/>
        <w:spacing w:before="240"/>
        <w:ind w:left="780"/>
        <w:rPr>
          <w:sz w:val="24"/>
          <w:szCs w:val="24"/>
        </w:rPr>
      </w:pPr>
    </w:p>
    <w:p w:rsidR="00B067AC" w:rsidRDefault="00B067AC" w:rsidP="006D4697">
      <w:pPr>
        <w:pStyle w:val="Odsekzoznamu"/>
        <w:spacing w:before="240"/>
        <w:ind w:left="780"/>
        <w:rPr>
          <w:sz w:val="24"/>
          <w:szCs w:val="24"/>
        </w:rPr>
      </w:pPr>
      <w:r>
        <w:rPr>
          <w:sz w:val="24"/>
          <w:szCs w:val="24"/>
        </w:rPr>
        <w:t xml:space="preserve">Národnostná štruktúra :                    slovenská národnosť:  </w:t>
      </w:r>
      <w:r w:rsidR="00A7612C">
        <w:rPr>
          <w:sz w:val="24"/>
          <w:szCs w:val="24"/>
        </w:rPr>
        <w:t>97,</w:t>
      </w:r>
      <w:r w:rsidR="00F37C77">
        <w:rPr>
          <w:sz w:val="24"/>
          <w:szCs w:val="24"/>
        </w:rPr>
        <w:t>64</w:t>
      </w:r>
      <w:r>
        <w:rPr>
          <w:sz w:val="24"/>
          <w:szCs w:val="24"/>
        </w:rPr>
        <w:t>%</w:t>
      </w:r>
    </w:p>
    <w:p w:rsidR="00B067AC" w:rsidRDefault="00B067AC" w:rsidP="006D4697">
      <w:pPr>
        <w:pStyle w:val="Odsekzoznamu"/>
        <w:spacing w:before="240"/>
        <w:ind w:left="780"/>
        <w:rPr>
          <w:sz w:val="24"/>
          <w:szCs w:val="24"/>
        </w:rPr>
      </w:pPr>
      <w:r>
        <w:rPr>
          <w:sz w:val="24"/>
          <w:szCs w:val="24"/>
        </w:rPr>
        <w:t xml:space="preserve">                                                               Ukrajinská národnosť </w:t>
      </w:r>
      <w:r w:rsidR="00A7612C">
        <w:rPr>
          <w:sz w:val="24"/>
          <w:szCs w:val="24"/>
        </w:rPr>
        <w:t>:1,</w:t>
      </w:r>
      <w:r w:rsidR="00F37C77">
        <w:rPr>
          <w:sz w:val="24"/>
          <w:szCs w:val="24"/>
        </w:rPr>
        <w:t>18</w:t>
      </w:r>
      <w:r>
        <w:rPr>
          <w:sz w:val="24"/>
          <w:szCs w:val="24"/>
        </w:rPr>
        <w:t>%</w:t>
      </w:r>
    </w:p>
    <w:p w:rsidR="00B067AC" w:rsidRDefault="00B067AC" w:rsidP="006D4697">
      <w:pPr>
        <w:pStyle w:val="Odsekzoznamu"/>
        <w:spacing w:before="240"/>
        <w:ind w:left="780"/>
        <w:rPr>
          <w:sz w:val="24"/>
          <w:szCs w:val="24"/>
        </w:rPr>
      </w:pPr>
      <w:r>
        <w:rPr>
          <w:sz w:val="24"/>
          <w:szCs w:val="24"/>
        </w:rPr>
        <w:t xml:space="preserve">                                                               Česká národnosť :          </w:t>
      </w:r>
      <w:r w:rsidR="00A7612C">
        <w:rPr>
          <w:sz w:val="24"/>
          <w:szCs w:val="24"/>
        </w:rPr>
        <w:t>1,</w:t>
      </w:r>
      <w:r w:rsidR="00F37C77">
        <w:rPr>
          <w:sz w:val="24"/>
          <w:szCs w:val="24"/>
        </w:rPr>
        <w:t>18</w:t>
      </w:r>
      <w:r w:rsidR="00A7612C">
        <w:rPr>
          <w:sz w:val="24"/>
          <w:szCs w:val="24"/>
        </w:rPr>
        <w:t xml:space="preserve"> %</w:t>
      </w:r>
    </w:p>
    <w:p w:rsidR="00A7612C" w:rsidRDefault="00A7612C" w:rsidP="006D4697">
      <w:pPr>
        <w:pStyle w:val="Odsekzoznamu"/>
        <w:spacing w:before="240"/>
        <w:ind w:left="780"/>
        <w:rPr>
          <w:sz w:val="24"/>
          <w:szCs w:val="24"/>
        </w:rPr>
      </w:pPr>
      <w:r>
        <w:rPr>
          <w:sz w:val="24"/>
          <w:szCs w:val="24"/>
        </w:rPr>
        <w:t>Štruktúra obyvateľstva podľa náboženského významu: grécko-katolícke:    96,06 %</w:t>
      </w:r>
    </w:p>
    <w:p w:rsidR="00A7612C" w:rsidRDefault="00A7612C" w:rsidP="006D4697">
      <w:pPr>
        <w:pStyle w:val="Odsekzoznamu"/>
        <w:spacing w:before="240"/>
        <w:ind w:left="780"/>
        <w:rPr>
          <w:sz w:val="24"/>
          <w:szCs w:val="24"/>
        </w:rPr>
      </w:pPr>
      <w:r>
        <w:rPr>
          <w:sz w:val="24"/>
          <w:szCs w:val="24"/>
        </w:rPr>
        <w:t xml:space="preserve">                                                                                                   Rímsko-katolícke:     3,94 %</w:t>
      </w:r>
    </w:p>
    <w:p w:rsidR="00A7612C" w:rsidRPr="006D4697" w:rsidRDefault="00A7612C" w:rsidP="006D4697">
      <w:pPr>
        <w:pStyle w:val="Odsekzoznamu"/>
        <w:spacing w:before="240"/>
        <w:ind w:left="780"/>
        <w:rPr>
          <w:sz w:val="24"/>
          <w:szCs w:val="24"/>
        </w:rPr>
      </w:pPr>
      <w:r>
        <w:rPr>
          <w:sz w:val="24"/>
          <w:szCs w:val="24"/>
        </w:rPr>
        <w:t>Vývoj počtu obyvateľov: Počet obyvateľov v roku 201</w:t>
      </w:r>
      <w:r w:rsidR="001E5912">
        <w:rPr>
          <w:sz w:val="24"/>
          <w:szCs w:val="24"/>
        </w:rPr>
        <w:t>9</w:t>
      </w:r>
      <w:r w:rsidR="001A7863">
        <w:rPr>
          <w:sz w:val="24"/>
          <w:szCs w:val="24"/>
        </w:rPr>
        <w:t xml:space="preserve"> je </w:t>
      </w:r>
      <w:r w:rsidR="001E5912">
        <w:rPr>
          <w:sz w:val="24"/>
          <w:szCs w:val="24"/>
        </w:rPr>
        <w:t xml:space="preserve">nižší </w:t>
      </w:r>
      <w:r w:rsidR="001A7863">
        <w:rPr>
          <w:sz w:val="24"/>
          <w:szCs w:val="24"/>
        </w:rPr>
        <w:t>ako v roku 201</w:t>
      </w:r>
      <w:r w:rsidR="001E5912">
        <w:rPr>
          <w:sz w:val="24"/>
          <w:szCs w:val="24"/>
        </w:rPr>
        <w:t>8</w:t>
      </w:r>
      <w:r>
        <w:rPr>
          <w:sz w:val="24"/>
          <w:szCs w:val="24"/>
        </w:rPr>
        <w:t>,</w:t>
      </w:r>
      <w:r w:rsidR="001E5912">
        <w:rPr>
          <w:sz w:val="24"/>
          <w:szCs w:val="24"/>
        </w:rPr>
        <w:t xml:space="preserve"> </w:t>
      </w:r>
      <w:r>
        <w:rPr>
          <w:sz w:val="24"/>
          <w:szCs w:val="24"/>
        </w:rPr>
        <w:t xml:space="preserve">kedy bol počet obyvateľov </w:t>
      </w:r>
      <w:r w:rsidR="001A7863">
        <w:rPr>
          <w:sz w:val="24"/>
          <w:szCs w:val="24"/>
        </w:rPr>
        <w:t>7</w:t>
      </w:r>
      <w:r w:rsidR="00077410">
        <w:rPr>
          <w:sz w:val="24"/>
          <w:szCs w:val="24"/>
        </w:rPr>
        <w:t>0</w:t>
      </w:r>
    </w:p>
    <w:p w:rsidR="006D4697" w:rsidRPr="006D4697" w:rsidRDefault="006D4697" w:rsidP="006D4697">
      <w:pPr>
        <w:pStyle w:val="Odsekzoznamu"/>
        <w:spacing w:before="240"/>
        <w:ind w:left="780"/>
        <w:rPr>
          <w:sz w:val="24"/>
          <w:szCs w:val="24"/>
        </w:rPr>
      </w:pPr>
    </w:p>
    <w:p w:rsidR="002A1D4B" w:rsidRPr="00A7612C" w:rsidRDefault="002A1D4B" w:rsidP="004419FB">
      <w:pPr>
        <w:pStyle w:val="Odsekzoznamu"/>
        <w:spacing w:before="240"/>
        <w:ind w:left="780"/>
        <w:rPr>
          <w:b/>
          <w:sz w:val="24"/>
          <w:szCs w:val="24"/>
        </w:rPr>
      </w:pPr>
      <w:r w:rsidRPr="00A7612C">
        <w:rPr>
          <w:b/>
          <w:sz w:val="24"/>
          <w:szCs w:val="24"/>
        </w:rPr>
        <w:t>1.3. Ekonomické údaje:</w:t>
      </w:r>
    </w:p>
    <w:p w:rsidR="002A1D4B" w:rsidRPr="006D4697" w:rsidRDefault="002A1D4B" w:rsidP="004419FB">
      <w:pPr>
        <w:pStyle w:val="Odsekzoznamu"/>
        <w:spacing w:before="240"/>
        <w:ind w:left="780"/>
        <w:rPr>
          <w:sz w:val="24"/>
          <w:szCs w:val="24"/>
        </w:rPr>
      </w:pPr>
    </w:p>
    <w:p w:rsidR="002A1D4B" w:rsidRPr="006D4697" w:rsidRDefault="002A1D4B" w:rsidP="004419FB">
      <w:pPr>
        <w:pStyle w:val="Odsekzoznamu"/>
        <w:spacing w:before="240"/>
        <w:ind w:left="780"/>
        <w:rPr>
          <w:sz w:val="24"/>
          <w:szCs w:val="24"/>
        </w:rPr>
      </w:pPr>
      <w:r w:rsidRPr="006D4697">
        <w:rPr>
          <w:sz w:val="24"/>
          <w:szCs w:val="24"/>
        </w:rPr>
        <w:t>Nezamestnanosť v obci :</w:t>
      </w:r>
      <w:r w:rsidR="00C05A23" w:rsidRPr="006D4697">
        <w:rPr>
          <w:sz w:val="24"/>
          <w:szCs w:val="24"/>
        </w:rPr>
        <w:t xml:space="preserve"> </w:t>
      </w:r>
      <w:r w:rsidR="00077410">
        <w:rPr>
          <w:sz w:val="24"/>
          <w:szCs w:val="24"/>
        </w:rPr>
        <w:t>0</w:t>
      </w:r>
    </w:p>
    <w:p w:rsidR="002A1D4B" w:rsidRPr="006D4697" w:rsidRDefault="002A1D4B" w:rsidP="004419FB">
      <w:pPr>
        <w:pStyle w:val="Odsekzoznamu"/>
        <w:spacing w:before="240"/>
        <w:ind w:left="780"/>
        <w:rPr>
          <w:sz w:val="24"/>
          <w:szCs w:val="24"/>
        </w:rPr>
      </w:pPr>
    </w:p>
    <w:p w:rsidR="00A17581" w:rsidRPr="00A17581" w:rsidRDefault="002A1D4B" w:rsidP="00A17581">
      <w:pPr>
        <w:pStyle w:val="Odsekzoznamu"/>
        <w:spacing w:before="240"/>
        <w:ind w:left="780"/>
        <w:rPr>
          <w:sz w:val="24"/>
          <w:szCs w:val="24"/>
        </w:rPr>
      </w:pPr>
      <w:r w:rsidRPr="006D4697">
        <w:rPr>
          <w:sz w:val="24"/>
          <w:szCs w:val="24"/>
        </w:rPr>
        <w:t>Nezamestnanosť v okrese:</w:t>
      </w:r>
      <w:r w:rsidR="00C05A23" w:rsidRPr="006D4697">
        <w:rPr>
          <w:sz w:val="24"/>
          <w:szCs w:val="24"/>
        </w:rPr>
        <w:t xml:space="preserve"> 19,19</w:t>
      </w:r>
    </w:p>
    <w:p w:rsidR="00A17581" w:rsidRPr="006D4697" w:rsidRDefault="00A17581" w:rsidP="00A17581">
      <w:pPr>
        <w:pStyle w:val="Odsekzoznamu"/>
        <w:spacing w:before="240"/>
        <w:ind w:left="780"/>
        <w:jc w:val="right"/>
        <w:rPr>
          <w:sz w:val="24"/>
          <w:szCs w:val="24"/>
        </w:rPr>
      </w:pPr>
    </w:p>
    <w:p w:rsidR="002A1D4B" w:rsidRDefault="002A1D4B" w:rsidP="004419FB">
      <w:pPr>
        <w:pStyle w:val="Odsekzoznamu"/>
        <w:spacing w:before="240"/>
        <w:ind w:left="780"/>
        <w:rPr>
          <w:sz w:val="24"/>
          <w:szCs w:val="24"/>
        </w:rPr>
      </w:pPr>
      <w:r w:rsidRPr="006D4697">
        <w:rPr>
          <w:sz w:val="24"/>
          <w:szCs w:val="24"/>
        </w:rPr>
        <w:lastRenderedPageBreak/>
        <w:t>Vývoj nezamestnanosti: nezamestnanosť v obci v roku 201</w:t>
      </w:r>
      <w:r w:rsidR="0067212A">
        <w:rPr>
          <w:sz w:val="24"/>
          <w:szCs w:val="24"/>
        </w:rPr>
        <w:t>9</w:t>
      </w:r>
      <w:r w:rsidR="00107F4E">
        <w:rPr>
          <w:sz w:val="24"/>
          <w:szCs w:val="24"/>
        </w:rPr>
        <w:t xml:space="preserve"> </w:t>
      </w:r>
      <w:r w:rsidR="00C05A23" w:rsidRPr="006D4697">
        <w:rPr>
          <w:sz w:val="24"/>
          <w:szCs w:val="24"/>
        </w:rPr>
        <w:t>zostal na úrovni z roku 201</w:t>
      </w:r>
      <w:r w:rsidR="0067212A">
        <w:rPr>
          <w:sz w:val="24"/>
          <w:szCs w:val="24"/>
        </w:rPr>
        <w:t>8</w:t>
      </w:r>
      <w:r w:rsidRPr="006D4697">
        <w:rPr>
          <w:sz w:val="24"/>
          <w:szCs w:val="24"/>
        </w:rPr>
        <w:t xml:space="preserve">. </w:t>
      </w:r>
    </w:p>
    <w:p w:rsidR="002A1D4B" w:rsidRPr="00A17581" w:rsidRDefault="002A1D4B" w:rsidP="00A17581">
      <w:pPr>
        <w:spacing w:before="240"/>
        <w:rPr>
          <w:b/>
          <w:sz w:val="24"/>
          <w:szCs w:val="24"/>
        </w:rPr>
      </w:pPr>
      <w:r w:rsidRPr="00A17581">
        <w:rPr>
          <w:b/>
          <w:sz w:val="24"/>
          <w:szCs w:val="24"/>
        </w:rPr>
        <w:t>1.4. Symboly obce</w:t>
      </w:r>
    </w:p>
    <w:p w:rsidR="002A1D4B" w:rsidRPr="006D4697" w:rsidRDefault="002A1D4B" w:rsidP="004419FB">
      <w:pPr>
        <w:pStyle w:val="Odsekzoznamu"/>
        <w:spacing w:before="240"/>
        <w:ind w:left="780"/>
        <w:rPr>
          <w:sz w:val="24"/>
          <w:szCs w:val="24"/>
        </w:rPr>
      </w:pPr>
    </w:p>
    <w:p w:rsidR="002A1D4B" w:rsidRDefault="002A1D4B" w:rsidP="004419FB">
      <w:pPr>
        <w:pStyle w:val="Odsekzoznamu"/>
        <w:spacing w:before="240"/>
        <w:ind w:left="780"/>
        <w:rPr>
          <w:sz w:val="24"/>
          <w:szCs w:val="24"/>
        </w:rPr>
      </w:pPr>
      <w:r w:rsidRPr="006D4697">
        <w:rPr>
          <w:sz w:val="24"/>
          <w:szCs w:val="24"/>
        </w:rPr>
        <w:t>Erb obce:</w:t>
      </w:r>
    </w:p>
    <w:p w:rsidR="00A17581" w:rsidRDefault="00CB0993" w:rsidP="00CB0993">
      <w:pPr>
        <w:pStyle w:val="Odsekzoznamu"/>
        <w:spacing w:before="240"/>
        <w:ind w:left="780"/>
        <w:jc w:val="center"/>
        <w:rPr>
          <w:sz w:val="24"/>
          <w:szCs w:val="24"/>
        </w:rPr>
      </w:pPr>
      <w:r>
        <w:rPr>
          <w:noProof/>
          <w:sz w:val="24"/>
          <w:szCs w:val="24"/>
          <w:lang w:eastAsia="sk-SK"/>
        </w:rPr>
        <w:drawing>
          <wp:inline distT="0" distB="0" distL="0" distR="0">
            <wp:extent cx="3473485" cy="26384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bpng.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81169" cy="2644262"/>
                    </a:xfrm>
                    <a:prstGeom prst="rect">
                      <a:avLst/>
                    </a:prstGeom>
                  </pic:spPr>
                </pic:pic>
              </a:graphicData>
            </a:graphic>
          </wp:inline>
        </w:drawing>
      </w:r>
    </w:p>
    <w:p w:rsidR="00E06A13" w:rsidRPr="006D4697" w:rsidRDefault="00E06A13" w:rsidP="004419FB">
      <w:pPr>
        <w:pStyle w:val="Odsekzoznamu"/>
        <w:spacing w:before="240"/>
        <w:ind w:left="780"/>
        <w:rPr>
          <w:sz w:val="24"/>
          <w:szCs w:val="24"/>
        </w:rPr>
      </w:pPr>
      <w:r w:rsidRPr="006D4697">
        <w:rPr>
          <w:sz w:val="24"/>
          <w:szCs w:val="24"/>
        </w:rPr>
        <w:t xml:space="preserve">Erb obce Kríže tvorí v modrom poli štítu na zelenom kopci zlatý / žltý/ kríž, na ňom biela /strieborná / postava ukrižovaného </w:t>
      </w:r>
      <w:proofErr w:type="spellStart"/>
      <w:r w:rsidRPr="006D4697">
        <w:rPr>
          <w:sz w:val="24"/>
          <w:szCs w:val="24"/>
        </w:rPr>
        <w:t>Krista,so</w:t>
      </w:r>
      <w:proofErr w:type="spellEnd"/>
      <w:r w:rsidRPr="006D4697">
        <w:rPr>
          <w:sz w:val="24"/>
          <w:szCs w:val="24"/>
        </w:rPr>
        <w:t xml:space="preserve"> zlatou /žltou/ t</w:t>
      </w:r>
      <w:r w:rsidR="00D770B1" w:rsidRPr="006D4697">
        <w:rPr>
          <w:sz w:val="24"/>
          <w:szCs w:val="24"/>
        </w:rPr>
        <w:t>ŕ</w:t>
      </w:r>
      <w:r w:rsidRPr="006D4697">
        <w:rPr>
          <w:sz w:val="24"/>
          <w:szCs w:val="24"/>
        </w:rPr>
        <w:t>ňovou korunou.</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Štít: neskorogotický</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Vlajka obce:</w:t>
      </w:r>
    </w:p>
    <w:p w:rsidR="00E06A13" w:rsidRPr="006D4697" w:rsidRDefault="00E06A13" w:rsidP="004419FB">
      <w:pPr>
        <w:pStyle w:val="Odsekzoznamu"/>
        <w:spacing w:before="240"/>
        <w:ind w:left="780"/>
        <w:rPr>
          <w:sz w:val="24"/>
          <w:szCs w:val="24"/>
        </w:rPr>
      </w:pPr>
      <w:r w:rsidRPr="006D4697">
        <w:rPr>
          <w:sz w:val="24"/>
          <w:szCs w:val="24"/>
        </w:rPr>
        <w:t xml:space="preserve">Vlajka obce pozostáva z dvoch pozdĺžnych pruhov vo farbe  </w:t>
      </w:r>
      <w:proofErr w:type="spellStart"/>
      <w:r w:rsidRPr="006D4697">
        <w:rPr>
          <w:sz w:val="24"/>
          <w:szCs w:val="24"/>
        </w:rPr>
        <w:t>bielej,z</w:t>
      </w:r>
      <w:proofErr w:type="spellEnd"/>
      <w:r w:rsidRPr="006D4697">
        <w:rPr>
          <w:sz w:val="24"/>
          <w:szCs w:val="24"/>
        </w:rPr>
        <w:t xml:space="preserve"> dvoch pozdĺžnych pruhov vo farbe </w:t>
      </w:r>
      <w:proofErr w:type="spellStart"/>
      <w:r w:rsidRPr="006D4697">
        <w:rPr>
          <w:sz w:val="24"/>
          <w:szCs w:val="24"/>
        </w:rPr>
        <w:t>žltej,jedného</w:t>
      </w:r>
      <w:proofErr w:type="spellEnd"/>
      <w:r w:rsidRPr="006D4697">
        <w:rPr>
          <w:sz w:val="24"/>
          <w:szCs w:val="24"/>
        </w:rPr>
        <w:t xml:space="preserve"> pruhu zelenej a jedného pruhu modrej farby. Vlajka je ukončená tromi cípmi, </w:t>
      </w:r>
      <w:proofErr w:type="spellStart"/>
      <w:r w:rsidRPr="006D4697">
        <w:rPr>
          <w:sz w:val="24"/>
          <w:szCs w:val="24"/>
        </w:rPr>
        <w:t>t.j</w:t>
      </w:r>
      <w:proofErr w:type="spellEnd"/>
      <w:r w:rsidRPr="006D4697">
        <w:rPr>
          <w:sz w:val="24"/>
          <w:szCs w:val="24"/>
        </w:rPr>
        <w:t xml:space="preserve">. dvoma </w:t>
      </w:r>
      <w:proofErr w:type="spellStart"/>
      <w:r w:rsidRPr="006D4697">
        <w:rPr>
          <w:sz w:val="24"/>
          <w:szCs w:val="24"/>
        </w:rPr>
        <w:t>zástrihm</w:t>
      </w:r>
      <w:r w:rsidR="00D770B1" w:rsidRPr="006D4697">
        <w:rPr>
          <w:sz w:val="24"/>
          <w:szCs w:val="24"/>
        </w:rPr>
        <w:t>i</w:t>
      </w:r>
      <w:proofErr w:type="spellEnd"/>
      <w:r w:rsidR="00D770B1" w:rsidRPr="006D4697">
        <w:rPr>
          <w:sz w:val="24"/>
          <w:szCs w:val="24"/>
        </w:rPr>
        <w:t xml:space="preserve"> </w:t>
      </w:r>
      <w:r w:rsidRPr="006D4697">
        <w:rPr>
          <w:sz w:val="24"/>
          <w:szCs w:val="24"/>
        </w:rPr>
        <w:t>siahajúcimi do tretiny jej listu.</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Pečať obce:</w:t>
      </w:r>
    </w:p>
    <w:p w:rsidR="00E06A13" w:rsidRPr="006D4697" w:rsidRDefault="00E06A13" w:rsidP="004419FB">
      <w:pPr>
        <w:pStyle w:val="Odsekzoznamu"/>
        <w:spacing w:before="240"/>
        <w:ind w:left="780"/>
        <w:rPr>
          <w:sz w:val="24"/>
          <w:szCs w:val="24"/>
        </w:rPr>
      </w:pPr>
      <w:r w:rsidRPr="006D4697">
        <w:rPr>
          <w:sz w:val="24"/>
          <w:szCs w:val="24"/>
        </w:rPr>
        <w:t xml:space="preserve">Obecná pečať pochádza z druhej polovice 18. storočia. Odtlačok </w:t>
      </w:r>
      <w:proofErr w:type="spellStart"/>
      <w:r w:rsidRPr="006D4697">
        <w:rPr>
          <w:sz w:val="24"/>
          <w:szCs w:val="24"/>
        </w:rPr>
        <w:t>typária</w:t>
      </w:r>
      <w:proofErr w:type="spellEnd"/>
      <w:r w:rsidR="00D770B1" w:rsidRPr="006D4697">
        <w:rPr>
          <w:sz w:val="24"/>
          <w:szCs w:val="24"/>
        </w:rPr>
        <w:t xml:space="preserve"> dotovaného r. 1787 je uložený v Krajinskom Archíve v Budapešti v </w:t>
      </w:r>
      <w:proofErr w:type="spellStart"/>
      <w:r w:rsidR="00D770B1" w:rsidRPr="006D4697">
        <w:rPr>
          <w:sz w:val="24"/>
          <w:szCs w:val="24"/>
        </w:rPr>
        <w:t>Altenburgerovej</w:t>
      </w:r>
      <w:proofErr w:type="spellEnd"/>
      <w:r w:rsidR="00D770B1" w:rsidRPr="006D4697">
        <w:rPr>
          <w:sz w:val="24"/>
          <w:szCs w:val="24"/>
        </w:rPr>
        <w:t xml:space="preserve"> zbierke pečatí. Na pečati s kruhopisom SIGILUM P. SONIS KRIZSE 1787 teda  Pečať obce Kríže 1787  . V neskorogotickom štíte je vyobrazený na vŕšku kríž s postavou ukrižovaného Krista.</w:t>
      </w:r>
    </w:p>
    <w:p w:rsidR="00D770B1" w:rsidRPr="006D4697" w:rsidRDefault="00D770B1" w:rsidP="004419FB">
      <w:pPr>
        <w:pStyle w:val="Odsekzoznamu"/>
        <w:spacing w:before="240"/>
        <w:ind w:left="780"/>
        <w:rPr>
          <w:sz w:val="24"/>
          <w:szCs w:val="24"/>
        </w:rPr>
      </w:pPr>
    </w:p>
    <w:p w:rsidR="00D770B1" w:rsidRPr="0037063B" w:rsidRDefault="00D770B1" w:rsidP="004419FB">
      <w:pPr>
        <w:pStyle w:val="Odsekzoznamu"/>
        <w:spacing w:before="240"/>
        <w:ind w:left="780"/>
        <w:rPr>
          <w:b/>
          <w:sz w:val="24"/>
          <w:szCs w:val="24"/>
        </w:rPr>
      </w:pPr>
      <w:r w:rsidRPr="0037063B">
        <w:rPr>
          <w:b/>
          <w:sz w:val="24"/>
          <w:szCs w:val="24"/>
        </w:rPr>
        <w:t>1.5. História obce</w:t>
      </w:r>
    </w:p>
    <w:p w:rsidR="00D770B1" w:rsidRPr="006D4697" w:rsidRDefault="00D770B1" w:rsidP="004419FB">
      <w:pPr>
        <w:pStyle w:val="Odsekzoznamu"/>
        <w:spacing w:before="240"/>
        <w:ind w:left="780"/>
        <w:rPr>
          <w:sz w:val="24"/>
          <w:szCs w:val="24"/>
        </w:rPr>
      </w:pPr>
    </w:p>
    <w:p w:rsidR="00A17581" w:rsidRDefault="00D34925" w:rsidP="004419FB">
      <w:pPr>
        <w:pStyle w:val="Odsekzoznamu"/>
        <w:spacing w:before="240"/>
        <w:ind w:left="780"/>
        <w:rPr>
          <w:sz w:val="24"/>
          <w:szCs w:val="24"/>
        </w:rPr>
      </w:pPr>
      <w:r w:rsidRPr="006D4697">
        <w:rPr>
          <w:sz w:val="24"/>
          <w:szCs w:val="24"/>
        </w:rPr>
        <w:t xml:space="preserve">Sídlisko založili  usadlíci okolo roku 1590. Prvý písomný doklad o dedine pochádza z roku 1600. Patrila šľachticom </w:t>
      </w:r>
      <w:proofErr w:type="spellStart"/>
      <w:r w:rsidRPr="006D4697">
        <w:rPr>
          <w:sz w:val="24"/>
          <w:szCs w:val="24"/>
        </w:rPr>
        <w:t>Forgáchovcom</w:t>
      </w:r>
      <w:proofErr w:type="spellEnd"/>
      <w:r w:rsidRPr="006D4697">
        <w:rPr>
          <w:sz w:val="24"/>
          <w:szCs w:val="24"/>
        </w:rPr>
        <w:t xml:space="preserve">, neskôr patrila grófovi </w:t>
      </w:r>
      <w:proofErr w:type="spellStart"/>
      <w:r w:rsidRPr="006D4697">
        <w:rPr>
          <w:sz w:val="24"/>
          <w:szCs w:val="24"/>
        </w:rPr>
        <w:t>Anhaltovi</w:t>
      </w:r>
      <w:proofErr w:type="spellEnd"/>
      <w:r w:rsidRPr="006D4697">
        <w:rPr>
          <w:sz w:val="24"/>
          <w:szCs w:val="24"/>
        </w:rPr>
        <w:t xml:space="preserve">. Počas prvého sčítania ľudu v roku 1787 bolo v obci 29 domov a 249 obyvateľov, v roku 1828 mala 61 domov a 478 obyvateľov a počas sčítania ľudu v roku 1900  mala 304 obyvateľov. Obyvatelia sa v minulosti zaoberali tradičným </w:t>
      </w:r>
      <w:r w:rsidRPr="006D4697">
        <w:rPr>
          <w:sz w:val="24"/>
          <w:szCs w:val="24"/>
        </w:rPr>
        <w:lastRenderedPageBreak/>
        <w:t>poľnohospodárstvom a lesnými prácami. Do roku 1918 patrila obec do Šarišskej stolice.</w:t>
      </w:r>
      <w:r w:rsidR="005C731A" w:rsidRPr="006D4697">
        <w:rPr>
          <w:sz w:val="24"/>
          <w:szCs w:val="24"/>
        </w:rPr>
        <w:t xml:space="preserve"> Z</w:t>
      </w:r>
      <w:r w:rsidR="00A17581">
        <w:rPr>
          <w:sz w:val="24"/>
          <w:szCs w:val="24"/>
        </w:rPr>
        <w:t xml:space="preserve"> minulosti </w:t>
      </w:r>
      <w:r w:rsidR="005C731A" w:rsidRPr="006D4697">
        <w:rPr>
          <w:sz w:val="24"/>
          <w:szCs w:val="24"/>
        </w:rPr>
        <w:t>sa tu uchovalo via</w:t>
      </w:r>
      <w:r w:rsidR="00A17581">
        <w:rPr>
          <w:sz w:val="24"/>
          <w:szCs w:val="24"/>
        </w:rPr>
        <w:t>cero</w:t>
      </w:r>
      <w:r w:rsidR="00B919B1" w:rsidRPr="006D4697">
        <w:rPr>
          <w:sz w:val="24"/>
          <w:szCs w:val="24"/>
        </w:rPr>
        <w:t xml:space="preserve"> pôvodných ľudových drevených stavieb</w:t>
      </w:r>
    </w:p>
    <w:p w:rsidR="00A17581" w:rsidRDefault="00A17581" w:rsidP="00A17581">
      <w:pPr>
        <w:pStyle w:val="Odsekzoznamu"/>
        <w:spacing w:before="240"/>
        <w:ind w:left="780"/>
        <w:jc w:val="right"/>
        <w:rPr>
          <w:sz w:val="24"/>
          <w:szCs w:val="24"/>
        </w:rPr>
      </w:pPr>
    </w:p>
    <w:p w:rsidR="00D770B1" w:rsidRPr="006D4697" w:rsidRDefault="00A17581" w:rsidP="004419FB">
      <w:pPr>
        <w:pStyle w:val="Odsekzoznamu"/>
        <w:spacing w:before="240"/>
        <w:ind w:left="780"/>
        <w:rPr>
          <w:sz w:val="24"/>
          <w:szCs w:val="24"/>
        </w:rPr>
      </w:pPr>
      <w:r>
        <w:rPr>
          <w:sz w:val="24"/>
          <w:szCs w:val="24"/>
        </w:rPr>
        <w:t>.</w:t>
      </w:r>
      <w:r w:rsidR="00B919B1" w:rsidRPr="006D4697">
        <w:rPr>
          <w:sz w:val="24"/>
          <w:szCs w:val="24"/>
        </w:rPr>
        <w:t>Obdobie II. Sv. vojny výrazne ovplyvnilo dianie v obci, ktorá sa stala strediskom odboja počas SNP.</w:t>
      </w:r>
      <w:r w:rsidR="005C731A" w:rsidRPr="006D4697">
        <w:rPr>
          <w:sz w:val="24"/>
          <w:szCs w:val="24"/>
        </w:rPr>
        <w:t xml:space="preserve"> Po roku 1960 bola v obci vybudovaná asfaltová cesta, zavedená elektrika ,postavená základná škola pre ročník 1-5, predajňa jednoty s potravinami. Po roku 1970 začalo sťahovanie obyvateľov za prácou do Bardejova  a  </w:t>
      </w:r>
      <w:proofErr w:type="spellStart"/>
      <w:r w:rsidR="005C731A" w:rsidRPr="006D4697">
        <w:rPr>
          <w:sz w:val="24"/>
          <w:szCs w:val="24"/>
        </w:rPr>
        <w:t>Kružľovskej</w:t>
      </w:r>
      <w:proofErr w:type="spellEnd"/>
      <w:r w:rsidR="005C731A" w:rsidRPr="006D4697">
        <w:rPr>
          <w:sz w:val="24"/>
          <w:szCs w:val="24"/>
        </w:rPr>
        <w:t xml:space="preserve"> Huty, kde okrem práce dostávali aj podnikové byty.</w:t>
      </w:r>
      <w:r w:rsidR="00B919B1" w:rsidRPr="006D4697">
        <w:rPr>
          <w:sz w:val="24"/>
          <w:szCs w:val="24"/>
        </w:rPr>
        <w:t xml:space="preserve"> Obec Kríže je veľmi dobrou východiskovou dedinou pre viaceré turistické trasy, vedúce pohorím Čergov. Nad obcou sa vypína vrch Žobrák. Nenáročná prechádzka vedie do Livovskej jelšiny. Spojenie prírodného bohatstva okolia obce a viacerým historickým objektom v okolí vytvára priestor pre rozvoj v oblasti </w:t>
      </w:r>
      <w:proofErr w:type="spellStart"/>
      <w:r w:rsidR="00B919B1" w:rsidRPr="006D4697">
        <w:rPr>
          <w:sz w:val="24"/>
          <w:szCs w:val="24"/>
        </w:rPr>
        <w:t>vidieckého</w:t>
      </w:r>
      <w:proofErr w:type="spellEnd"/>
      <w:r w:rsidR="00B919B1" w:rsidRPr="006D4697">
        <w:rPr>
          <w:sz w:val="24"/>
          <w:szCs w:val="24"/>
        </w:rPr>
        <w:t xml:space="preserve"> turizmu.</w:t>
      </w:r>
    </w:p>
    <w:p w:rsidR="00B919B1" w:rsidRPr="006D4697" w:rsidRDefault="00B919B1" w:rsidP="004419FB">
      <w:pPr>
        <w:pStyle w:val="Odsekzoznamu"/>
        <w:spacing w:before="240"/>
        <w:ind w:left="780"/>
        <w:rPr>
          <w:sz w:val="24"/>
          <w:szCs w:val="24"/>
        </w:rPr>
      </w:pPr>
    </w:p>
    <w:p w:rsidR="00B919B1" w:rsidRPr="00A17581" w:rsidRDefault="00A17581" w:rsidP="004419FB">
      <w:pPr>
        <w:pStyle w:val="Odsekzoznamu"/>
        <w:spacing w:before="240"/>
        <w:ind w:left="780"/>
        <w:rPr>
          <w:b/>
          <w:sz w:val="28"/>
          <w:szCs w:val="28"/>
        </w:rPr>
      </w:pPr>
      <w:r w:rsidRPr="00A17581">
        <w:rPr>
          <w:b/>
          <w:sz w:val="24"/>
          <w:szCs w:val="24"/>
        </w:rPr>
        <w:t>1.6 Pamiatky</w:t>
      </w:r>
    </w:p>
    <w:p w:rsidR="00B919B1" w:rsidRPr="006D4697" w:rsidRDefault="00B919B1" w:rsidP="004419FB">
      <w:pPr>
        <w:pStyle w:val="Odsekzoznamu"/>
        <w:spacing w:before="240"/>
        <w:ind w:left="780"/>
        <w:rPr>
          <w:sz w:val="24"/>
          <w:szCs w:val="24"/>
        </w:rPr>
      </w:pPr>
      <w:r w:rsidRPr="006D4697">
        <w:rPr>
          <w:sz w:val="24"/>
          <w:szCs w:val="24"/>
        </w:rPr>
        <w:t>V obci sa nachádza grécko-katolícka c</w:t>
      </w:r>
      <w:r w:rsidR="00552DD7" w:rsidRPr="006D4697">
        <w:rPr>
          <w:sz w:val="24"/>
          <w:szCs w:val="24"/>
        </w:rPr>
        <w:t>i</w:t>
      </w:r>
      <w:r w:rsidRPr="006D4697">
        <w:rPr>
          <w:sz w:val="24"/>
          <w:szCs w:val="24"/>
        </w:rPr>
        <w:t>rk</w:t>
      </w:r>
      <w:r w:rsidR="00552DD7" w:rsidRPr="006D4697">
        <w:rPr>
          <w:sz w:val="24"/>
          <w:szCs w:val="24"/>
        </w:rPr>
        <w:t>e</w:t>
      </w:r>
      <w:r w:rsidRPr="006D4697">
        <w:rPr>
          <w:sz w:val="24"/>
          <w:szCs w:val="24"/>
        </w:rPr>
        <w:t>v zasvätená Ochrane Presvätej Bohorodičky, ktorá bola postavená v roku 1852 a zrekonštruovaná v roku 1992. Na počesť SNP bol v</w:t>
      </w:r>
      <w:r w:rsidR="0067212A">
        <w:rPr>
          <w:sz w:val="24"/>
          <w:szCs w:val="24"/>
        </w:rPr>
        <w:t xml:space="preserve"> </w:t>
      </w:r>
      <w:r w:rsidRPr="006D4697">
        <w:rPr>
          <w:sz w:val="24"/>
          <w:szCs w:val="24"/>
        </w:rPr>
        <w:t xml:space="preserve">roku 1960 postavený pamätník </w:t>
      </w:r>
      <w:r w:rsidR="00552DD7" w:rsidRPr="006D4697">
        <w:rPr>
          <w:sz w:val="24"/>
          <w:szCs w:val="24"/>
        </w:rPr>
        <w:t>SNP, kde sa pri príležitosti osláv SNP každoročne uskutočňuje akt kladenia vencov v mesiaci august.</w:t>
      </w:r>
    </w:p>
    <w:p w:rsidR="00552DD7" w:rsidRPr="006D4697" w:rsidRDefault="00552DD7" w:rsidP="004419FB">
      <w:pPr>
        <w:pStyle w:val="Odsekzoznamu"/>
        <w:spacing w:before="240"/>
        <w:ind w:left="780"/>
        <w:rPr>
          <w:sz w:val="24"/>
          <w:szCs w:val="24"/>
        </w:rPr>
      </w:pPr>
    </w:p>
    <w:p w:rsidR="00552DD7" w:rsidRPr="00A17581" w:rsidRDefault="00552DD7" w:rsidP="004419FB">
      <w:pPr>
        <w:pStyle w:val="Odsekzoznamu"/>
        <w:spacing w:before="240"/>
        <w:ind w:left="780"/>
        <w:rPr>
          <w:b/>
          <w:sz w:val="24"/>
          <w:szCs w:val="24"/>
        </w:rPr>
      </w:pPr>
      <w:r w:rsidRPr="00A17581">
        <w:rPr>
          <w:b/>
          <w:sz w:val="24"/>
          <w:szCs w:val="24"/>
        </w:rPr>
        <w:t>1.7 Významné osobnosti obce</w:t>
      </w:r>
    </w:p>
    <w:p w:rsidR="00552DD7" w:rsidRPr="00A17581" w:rsidRDefault="00552DD7" w:rsidP="004419FB">
      <w:pPr>
        <w:pStyle w:val="Odsekzoznamu"/>
        <w:spacing w:before="240"/>
        <w:ind w:left="780"/>
        <w:rPr>
          <w:b/>
          <w:sz w:val="24"/>
          <w:szCs w:val="24"/>
        </w:rPr>
      </w:pPr>
    </w:p>
    <w:p w:rsidR="00552DD7" w:rsidRPr="00A17581" w:rsidRDefault="00552DD7" w:rsidP="004419FB">
      <w:pPr>
        <w:pStyle w:val="Odsekzoznamu"/>
        <w:spacing w:before="240"/>
        <w:ind w:left="780"/>
        <w:rPr>
          <w:b/>
          <w:sz w:val="24"/>
          <w:szCs w:val="24"/>
        </w:rPr>
      </w:pPr>
      <w:r w:rsidRPr="00A17581">
        <w:rPr>
          <w:b/>
          <w:sz w:val="24"/>
          <w:szCs w:val="24"/>
        </w:rPr>
        <w:t>1.8. Výchova a vzdelávanie</w:t>
      </w:r>
    </w:p>
    <w:p w:rsidR="00552DD7" w:rsidRPr="006D4697" w:rsidRDefault="00552DD7" w:rsidP="004419FB">
      <w:pPr>
        <w:pStyle w:val="Odsekzoznamu"/>
        <w:spacing w:before="240"/>
        <w:ind w:left="780"/>
        <w:rPr>
          <w:sz w:val="24"/>
          <w:szCs w:val="24"/>
        </w:rPr>
      </w:pPr>
      <w:r w:rsidRPr="006D4697">
        <w:rPr>
          <w:sz w:val="24"/>
          <w:szCs w:val="24"/>
        </w:rPr>
        <w:t>V obci je zrušená základná škola pre ročník 1-5 od roku 1975</w:t>
      </w:r>
    </w:p>
    <w:p w:rsidR="00552DD7" w:rsidRPr="006D4697" w:rsidRDefault="00552DD7" w:rsidP="004419FB">
      <w:pPr>
        <w:pStyle w:val="Odsekzoznamu"/>
        <w:spacing w:before="240"/>
        <w:ind w:left="780"/>
        <w:rPr>
          <w:sz w:val="24"/>
          <w:szCs w:val="24"/>
        </w:rPr>
      </w:pPr>
    </w:p>
    <w:p w:rsidR="00552DD7" w:rsidRPr="00A17581" w:rsidRDefault="00552DD7" w:rsidP="004419FB">
      <w:pPr>
        <w:pStyle w:val="Odsekzoznamu"/>
        <w:spacing w:before="240"/>
        <w:ind w:left="780"/>
        <w:rPr>
          <w:b/>
          <w:sz w:val="24"/>
          <w:szCs w:val="24"/>
        </w:rPr>
      </w:pPr>
      <w:r w:rsidRPr="00A17581">
        <w:rPr>
          <w:b/>
          <w:sz w:val="24"/>
          <w:szCs w:val="24"/>
        </w:rPr>
        <w:t>1.9. Zdravotníctvo</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nie je žiadne zdravotnícke zariadenie. Zdravotná starostlivosť pre občanov je zabezpečená v obci Kružlov, ktorá je vzdialená 8 km.</w:t>
      </w:r>
    </w:p>
    <w:p w:rsidR="00C05A23" w:rsidRPr="006D4697" w:rsidRDefault="00C05A23" w:rsidP="004419FB">
      <w:pPr>
        <w:pStyle w:val="Odsekzoznamu"/>
        <w:spacing w:before="240"/>
        <w:ind w:left="780"/>
        <w:rPr>
          <w:sz w:val="24"/>
          <w:szCs w:val="24"/>
        </w:rPr>
      </w:pPr>
    </w:p>
    <w:p w:rsidR="00C05A23" w:rsidRPr="00A17581" w:rsidRDefault="00C05A23" w:rsidP="004419FB">
      <w:pPr>
        <w:pStyle w:val="Odsekzoznamu"/>
        <w:spacing w:before="240"/>
        <w:ind w:left="780"/>
        <w:rPr>
          <w:b/>
          <w:sz w:val="24"/>
          <w:szCs w:val="24"/>
        </w:rPr>
      </w:pPr>
      <w:r w:rsidRPr="00A17581">
        <w:rPr>
          <w:b/>
          <w:sz w:val="24"/>
          <w:szCs w:val="24"/>
        </w:rPr>
        <w:t>1.10 Sociálne zabezpečenie</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sa nenachádza žiadne zariadenie sociálnej starostlivosti.</w:t>
      </w:r>
    </w:p>
    <w:p w:rsidR="00C05A23" w:rsidRPr="006D4697" w:rsidRDefault="00C05A23" w:rsidP="004419FB">
      <w:pPr>
        <w:pStyle w:val="Odsekzoznamu"/>
        <w:spacing w:before="240"/>
        <w:ind w:left="780"/>
        <w:rPr>
          <w:sz w:val="24"/>
          <w:szCs w:val="24"/>
        </w:rPr>
      </w:pPr>
    </w:p>
    <w:p w:rsidR="00C05A23" w:rsidRPr="00A17581" w:rsidRDefault="00C05A23" w:rsidP="004419FB">
      <w:pPr>
        <w:pStyle w:val="Odsekzoznamu"/>
        <w:spacing w:before="240"/>
        <w:ind w:left="780"/>
        <w:rPr>
          <w:b/>
          <w:sz w:val="24"/>
          <w:szCs w:val="24"/>
        </w:rPr>
      </w:pPr>
      <w:r w:rsidRPr="00A17581">
        <w:rPr>
          <w:b/>
          <w:sz w:val="24"/>
          <w:szCs w:val="24"/>
        </w:rPr>
        <w:t>1.11 Kultúra</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je kultúrny dom , v ktorom sa usporadúvajú rôzne spoločenské akcie, ktorých usporiadateľom je obec.</w:t>
      </w:r>
    </w:p>
    <w:p w:rsidR="00C05A23" w:rsidRPr="006D4697" w:rsidRDefault="00C05A23" w:rsidP="004419FB">
      <w:pPr>
        <w:pStyle w:val="Odsekzoznamu"/>
        <w:spacing w:before="240"/>
        <w:ind w:left="780"/>
        <w:rPr>
          <w:sz w:val="24"/>
          <w:szCs w:val="24"/>
        </w:rPr>
      </w:pPr>
    </w:p>
    <w:p w:rsidR="008C47AF" w:rsidRPr="006D4697" w:rsidRDefault="00C05A23" w:rsidP="004419FB">
      <w:pPr>
        <w:pStyle w:val="Odsekzoznamu"/>
        <w:spacing w:before="240"/>
        <w:ind w:left="780"/>
        <w:rPr>
          <w:sz w:val="24"/>
          <w:szCs w:val="24"/>
        </w:rPr>
      </w:pPr>
      <w:r w:rsidRPr="006D4697">
        <w:rPr>
          <w:sz w:val="24"/>
          <w:szCs w:val="24"/>
        </w:rPr>
        <w:t>Na základe analýzy doterajšieho vývoja možno očakávať,</w:t>
      </w:r>
      <w:r w:rsidR="008C47AF" w:rsidRPr="006D4697">
        <w:rPr>
          <w:sz w:val="24"/>
          <w:szCs w:val="24"/>
        </w:rPr>
        <w:t xml:space="preserve"> že kultúrny a spoločenský život sa veľmi meniť nebude.</w:t>
      </w:r>
    </w:p>
    <w:p w:rsidR="008C47AF" w:rsidRPr="006D4697" w:rsidRDefault="008C47AF" w:rsidP="004419FB">
      <w:pPr>
        <w:pStyle w:val="Odsekzoznamu"/>
        <w:spacing w:before="240"/>
        <w:ind w:left="780"/>
        <w:rPr>
          <w:sz w:val="24"/>
          <w:szCs w:val="24"/>
        </w:rPr>
      </w:pPr>
    </w:p>
    <w:p w:rsidR="008C47AF" w:rsidRPr="00A17581" w:rsidRDefault="008C47AF" w:rsidP="004419FB">
      <w:pPr>
        <w:pStyle w:val="Odsekzoznamu"/>
        <w:spacing w:before="240"/>
        <w:ind w:left="780"/>
        <w:rPr>
          <w:b/>
          <w:sz w:val="24"/>
          <w:szCs w:val="24"/>
        </w:rPr>
      </w:pPr>
      <w:r w:rsidRPr="00A17581">
        <w:rPr>
          <w:b/>
          <w:sz w:val="24"/>
          <w:szCs w:val="24"/>
        </w:rPr>
        <w:t>1.12 Hospodárstvo</w:t>
      </w: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V obci sa nenachádza predajňa potravín ani pohostinstvo.</w:t>
      </w:r>
    </w:p>
    <w:p w:rsidR="00B8072E" w:rsidRDefault="00B8072E" w:rsidP="004419FB">
      <w:pPr>
        <w:pStyle w:val="Odsekzoznamu"/>
        <w:spacing w:before="240"/>
        <w:ind w:left="780"/>
        <w:rPr>
          <w:sz w:val="24"/>
          <w:szCs w:val="24"/>
        </w:rPr>
      </w:pPr>
      <w:r w:rsidRPr="006D4697">
        <w:rPr>
          <w:sz w:val="24"/>
          <w:szCs w:val="24"/>
        </w:rPr>
        <w:lastRenderedPageBreak/>
        <w:t xml:space="preserve">Poľnohospodárske pozemky </w:t>
      </w:r>
      <w:proofErr w:type="spellStart"/>
      <w:r w:rsidRPr="006D4697">
        <w:rPr>
          <w:sz w:val="24"/>
          <w:szCs w:val="24"/>
        </w:rPr>
        <w:t>obhospodáruje</w:t>
      </w:r>
      <w:proofErr w:type="spellEnd"/>
      <w:r w:rsidRPr="006D4697">
        <w:rPr>
          <w:sz w:val="24"/>
          <w:szCs w:val="24"/>
        </w:rPr>
        <w:t xml:space="preserve"> </w:t>
      </w:r>
      <w:proofErr w:type="spellStart"/>
      <w:r w:rsidRPr="006D4697">
        <w:rPr>
          <w:sz w:val="24"/>
          <w:szCs w:val="24"/>
        </w:rPr>
        <w:t>Poľnodružstvo</w:t>
      </w:r>
      <w:proofErr w:type="spellEnd"/>
      <w:r w:rsidRPr="006D4697">
        <w:rPr>
          <w:sz w:val="24"/>
          <w:szCs w:val="24"/>
        </w:rPr>
        <w:t xml:space="preserve"> Kružlov.</w:t>
      </w:r>
    </w:p>
    <w:p w:rsidR="002A5148" w:rsidRPr="006D4697" w:rsidRDefault="002A5148" w:rsidP="002A5148">
      <w:pPr>
        <w:pStyle w:val="Odsekzoznamu"/>
        <w:spacing w:before="240"/>
        <w:ind w:left="780"/>
        <w:jc w:val="right"/>
        <w:rPr>
          <w:sz w:val="24"/>
          <w:szCs w:val="24"/>
        </w:rPr>
      </w:pP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Na základe analýzy doterajšieho vývoja možno očakávať, že hospodársky život v obci sa veľmi meniť nebude.</w:t>
      </w:r>
    </w:p>
    <w:p w:rsidR="00B8072E" w:rsidRPr="006D4697" w:rsidRDefault="00B8072E" w:rsidP="004419FB">
      <w:pPr>
        <w:pStyle w:val="Odsekzoznamu"/>
        <w:spacing w:before="240"/>
        <w:ind w:left="780"/>
        <w:rPr>
          <w:sz w:val="24"/>
          <w:szCs w:val="24"/>
        </w:rPr>
      </w:pPr>
    </w:p>
    <w:p w:rsidR="00B8072E" w:rsidRDefault="00B8072E" w:rsidP="004419FB">
      <w:pPr>
        <w:pStyle w:val="Odsekzoznamu"/>
        <w:spacing w:before="240"/>
        <w:ind w:left="780"/>
        <w:rPr>
          <w:b/>
          <w:sz w:val="24"/>
          <w:szCs w:val="24"/>
        </w:rPr>
      </w:pPr>
      <w:r w:rsidRPr="002A5148">
        <w:rPr>
          <w:b/>
          <w:sz w:val="24"/>
          <w:szCs w:val="24"/>
        </w:rPr>
        <w:t>1.13 Organizačná štruktúra obce</w:t>
      </w:r>
    </w:p>
    <w:p w:rsidR="00CB0993" w:rsidRPr="002A5148" w:rsidRDefault="00CB0993" w:rsidP="004419FB">
      <w:pPr>
        <w:pStyle w:val="Odsekzoznamu"/>
        <w:spacing w:before="240"/>
        <w:ind w:left="780"/>
        <w:rPr>
          <w:b/>
          <w:sz w:val="24"/>
          <w:szCs w:val="24"/>
        </w:rPr>
      </w:pP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Starostka obce:                      Oľga DUTKOVÁ</w:t>
      </w:r>
    </w:p>
    <w:p w:rsidR="00B8072E" w:rsidRPr="006D4697" w:rsidRDefault="00B8072E" w:rsidP="004419FB">
      <w:pPr>
        <w:pStyle w:val="Odsekzoznamu"/>
        <w:spacing w:before="240"/>
        <w:ind w:left="780"/>
        <w:rPr>
          <w:sz w:val="24"/>
          <w:szCs w:val="24"/>
        </w:rPr>
      </w:pPr>
      <w:r w:rsidRPr="006D4697">
        <w:rPr>
          <w:sz w:val="24"/>
          <w:szCs w:val="24"/>
        </w:rPr>
        <w:t>Predstaviteľom obce a najvyšším výkonným orgánom obce je starost</w:t>
      </w:r>
      <w:r w:rsidR="003D0EC9">
        <w:rPr>
          <w:sz w:val="24"/>
          <w:szCs w:val="24"/>
        </w:rPr>
        <w:t>k</w:t>
      </w:r>
      <w:r w:rsidRPr="006D4697">
        <w:rPr>
          <w:sz w:val="24"/>
          <w:szCs w:val="24"/>
        </w:rPr>
        <w:t>a. Funkcia starost</w:t>
      </w:r>
      <w:r w:rsidR="003D0EC9">
        <w:rPr>
          <w:sz w:val="24"/>
          <w:szCs w:val="24"/>
        </w:rPr>
        <w:t>ky</w:t>
      </w:r>
      <w:r w:rsidRPr="006D4697">
        <w:rPr>
          <w:sz w:val="24"/>
          <w:szCs w:val="24"/>
        </w:rPr>
        <w:t xml:space="preserve"> obce je verejná funkcia. Starost</w:t>
      </w:r>
      <w:r w:rsidR="003D0EC9">
        <w:rPr>
          <w:sz w:val="24"/>
          <w:szCs w:val="24"/>
        </w:rPr>
        <w:t>k</w:t>
      </w:r>
      <w:r w:rsidRPr="006D4697">
        <w:rPr>
          <w:sz w:val="24"/>
          <w:szCs w:val="24"/>
        </w:rPr>
        <w:t>a obce bol</w:t>
      </w:r>
      <w:r w:rsidR="00077410">
        <w:rPr>
          <w:sz w:val="24"/>
          <w:szCs w:val="24"/>
        </w:rPr>
        <w:t>a</w:t>
      </w:r>
      <w:r w:rsidRPr="006D4697">
        <w:rPr>
          <w:sz w:val="24"/>
          <w:szCs w:val="24"/>
        </w:rPr>
        <w:t xml:space="preserve"> zvolen</w:t>
      </w:r>
      <w:r w:rsidR="00077410">
        <w:rPr>
          <w:sz w:val="24"/>
          <w:szCs w:val="24"/>
        </w:rPr>
        <w:t>á</w:t>
      </w:r>
      <w:r w:rsidRPr="006D4697">
        <w:rPr>
          <w:sz w:val="24"/>
          <w:szCs w:val="24"/>
        </w:rPr>
        <w:t xml:space="preserve"> </w:t>
      </w:r>
      <w:r w:rsidR="00077410">
        <w:rPr>
          <w:sz w:val="24"/>
          <w:szCs w:val="24"/>
        </w:rPr>
        <w:t>0</w:t>
      </w:r>
      <w:r w:rsidRPr="006D4697">
        <w:rPr>
          <w:sz w:val="24"/>
          <w:szCs w:val="24"/>
        </w:rPr>
        <w:t>2.1</w:t>
      </w:r>
      <w:r w:rsidR="00077410">
        <w:rPr>
          <w:sz w:val="24"/>
          <w:szCs w:val="24"/>
        </w:rPr>
        <w:t>2</w:t>
      </w:r>
      <w:r w:rsidRPr="006D4697">
        <w:rPr>
          <w:sz w:val="24"/>
          <w:szCs w:val="24"/>
        </w:rPr>
        <w:t>.201</w:t>
      </w:r>
      <w:r w:rsidR="00077410">
        <w:rPr>
          <w:sz w:val="24"/>
          <w:szCs w:val="24"/>
        </w:rPr>
        <w:t>8</w:t>
      </w:r>
      <w:r w:rsidRPr="006D4697">
        <w:rPr>
          <w:sz w:val="24"/>
          <w:szCs w:val="24"/>
        </w:rPr>
        <w:t xml:space="preserve"> na obdobie 4 rokov.</w:t>
      </w:r>
    </w:p>
    <w:p w:rsidR="00B8072E" w:rsidRPr="006D4697" w:rsidRDefault="00B8072E" w:rsidP="004419FB">
      <w:pPr>
        <w:pStyle w:val="Odsekzoznamu"/>
        <w:spacing w:before="240"/>
        <w:ind w:left="780"/>
        <w:rPr>
          <w:sz w:val="24"/>
          <w:szCs w:val="24"/>
        </w:rPr>
      </w:pPr>
    </w:p>
    <w:p w:rsidR="004745CF" w:rsidRPr="006D4697" w:rsidRDefault="00B8072E" w:rsidP="004419FB">
      <w:pPr>
        <w:pStyle w:val="Odsekzoznamu"/>
        <w:spacing w:before="240"/>
        <w:ind w:left="780"/>
        <w:rPr>
          <w:sz w:val="24"/>
          <w:szCs w:val="24"/>
        </w:rPr>
      </w:pPr>
      <w:r w:rsidRPr="006D4697">
        <w:rPr>
          <w:sz w:val="24"/>
          <w:szCs w:val="24"/>
        </w:rPr>
        <w:t>Zástupca starost</w:t>
      </w:r>
      <w:r w:rsidR="00BB0CCA">
        <w:rPr>
          <w:sz w:val="24"/>
          <w:szCs w:val="24"/>
        </w:rPr>
        <w:t>ky</w:t>
      </w:r>
      <w:r w:rsidRPr="006D4697">
        <w:rPr>
          <w:sz w:val="24"/>
          <w:szCs w:val="24"/>
        </w:rPr>
        <w:t xml:space="preserve"> obce:         </w:t>
      </w:r>
      <w:r w:rsidR="00BE52C9">
        <w:rPr>
          <w:sz w:val="24"/>
          <w:szCs w:val="24"/>
        </w:rPr>
        <w:t>M</w:t>
      </w:r>
      <w:r w:rsidR="003D0EC9">
        <w:rPr>
          <w:sz w:val="24"/>
          <w:szCs w:val="24"/>
        </w:rPr>
        <w:t xml:space="preserve">onika </w:t>
      </w:r>
      <w:proofErr w:type="spellStart"/>
      <w:r w:rsidR="003D0EC9">
        <w:rPr>
          <w:sz w:val="24"/>
          <w:szCs w:val="24"/>
        </w:rPr>
        <w:t>Rohaľová</w:t>
      </w:r>
      <w:proofErr w:type="spellEnd"/>
    </w:p>
    <w:p w:rsidR="004745CF" w:rsidRPr="006D4697" w:rsidRDefault="004745CF" w:rsidP="004419FB">
      <w:pPr>
        <w:pStyle w:val="Odsekzoznamu"/>
        <w:spacing w:before="240"/>
        <w:ind w:left="780"/>
        <w:rPr>
          <w:sz w:val="24"/>
          <w:szCs w:val="24"/>
        </w:rPr>
      </w:pPr>
      <w:r w:rsidRPr="006D4697">
        <w:rPr>
          <w:sz w:val="24"/>
          <w:szCs w:val="24"/>
        </w:rPr>
        <w:t xml:space="preserve">Za </w:t>
      </w:r>
      <w:r w:rsidR="00077410" w:rsidRPr="006D4697">
        <w:rPr>
          <w:sz w:val="24"/>
          <w:szCs w:val="24"/>
        </w:rPr>
        <w:t>zástup</w:t>
      </w:r>
      <w:r w:rsidR="00077410">
        <w:rPr>
          <w:sz w:val="24"/>
          <w:szCs w:val="24"/>
        </w:rPr>
        <w:t xml:space="preserve">kyňu </w:t>
      </w:r>
      <w:r w:rsidRPr="006D4697">
        <w:rPr>
          <w:sz w:val="24"/>
          <w:szCs w:val="24"/>
        </w:rPr>
        <w:t>starost</w:t>
      </w:r>
      <w:r w:rsidR="00077410">
        <w:rPr>
          <w:sz w:val="24"/>
          <w:szCs w:val="24"/>
        </w:rPr>
        <w:t>ky</w:t>
      </w:r>
      <w:r w:rsidRPr="006D4697">
        <w:rPr>
          <w:sz w:val="24"/>
          <w:szCs w:val="24"/>
        </w:rPr>
        <w:t xml:space="preserve"> obce bol</w:t>
      </w:r>
      <w:r w:rsidR="00990DB9">
        <w:rPr>
          <w:sz w:val="24"/>
          <w:szCs w:val="24"/>
        </w:rPr>
        <w:t>a</w:t>
      </w:r>
      <w:r w:rsidRPr="006D4697">
        <w:rPr>
          <w:sz w:val="24"/>
          <w:szCs w:val="24"/>
        </w:rPr>
        <w:t xml:space="preserve"> schválen</w:t>
      </w:r>
      <w:r w:rsidR="00990DB9">
        <w:rPr>
          <w:sz w:val="24"/>
          <w:szCs w:val="24"/>
        </w:rPr>
        <w:t>á</w:t>
      </w:r>
      <w:r w:rsidR="003D0EC9">
        <w:rPr>
          <w:sz w:val="24"/>
          <w:szCs w:val="24"/>
        </w:rPr>
        <w:t xml:space="preserve"> </w:t>
      </w:r>
      <w:r w:rsidR="00BE52C9">
        <w:rPr>
          <w:sz w:val="24"/>
          <w:szCs w:val="24"/>
        </w:rPr>
        <w:t>M</w:t>
      </w:r>
      <w:r w:rsidR="005676AF">
        <w:rPr>
          <w:sz w:val="24"/>
          <w:szCs w:val="24"/>
        </w:rPr>
        <w:t xml:space="preserve">onika </w:t>
      </w:r>
      <w:proofErr w:type="spellStart"/>
      <w:r w:rsidR="005676AF">
        <w:rPr>
          <w:sz w:val="24"/>
          <w:szCs w:val="24"/>
        </w:rPr>
        <w:t>Rohaľová</w:t>
      </w:r>
      <w:proofErr w:type="spellEnd"/>
      <w:r w:rsidR="00BE52C9">
        <w:rPr>
          <w:sz w:val="24"/>
          <w:szCs w:val="24"/>
        </w:rPr>
        <w:t xml:space="preserve"> </w:t>
      </w:r>
      <w:r w:rsidRPr="006D4697">
        <w:rPr>
          <w:sz w:val="24"/>
          <w:szCs w:val="24"/>
        </w:rPr>
        <w:t>uznesením č. 0</w:t>
      </w:r>
      <w:r w:rsidR="00603614">
        <w:rPr>
          <w:sz w:val="24"/>
          <w:szCs w:val="24"/>
        </w:rPr>
        <w:t>1</w:t>
      </w:r>
      <w:r w:rsidRPr="006D4697">
        <w:rPr>
          <w:sz w:val="24"/>
          <w:szCs w:val="24"/>
        </w:rPr>
        <w:t>/201</w:t>
      </w:r>
      <w:r w:rsidR="00077410">
        <w:rPr>
          <w:sz w:val="24"/>
          <w:szCs w:val="24"/>
        </w:rPr>
        <w:t xml:space="preserve">9 </w:t>
      </w:r>
      <w:r w:rsidRPr="006D4697">
        <w:rPr>
          <w:sz w:val="24"/>
          <w:szCs w:val="24"/>
        </w:rPr>
        <w:t xml:space="preserve">zo dňa </w:t>
      </w:r>
      <w:r w:rsidR="00077410">
        <w:rPr>
          <w:sz w:val="24"/>
          <w:szCs w:val="24"/>
        </w:rPr>
        <w:t>0</w:t>
      </w:r>
      <w:r w:rsidR="00BE52C9">
        <w:rPr>
          <w:sz w:val="24"/>
          <w:szCs w:val="24"/>
        </w:rPr>
        <w:t>2</w:t>
      </w:r>
      <w:r w:rsidR="00603614">
        <w:rPr>
          <w:sz w:val="24"/>
          <w:szCs w:val="24"/>
        </w:rPr>
        <w:t>.</w:t>
      </w:r>
      <w:r w:rsidR="00BE52C9">
        <w:rPr>
          <w:sz w:val="24"/>
          <w:szCs w:val="24"/>
        </w:rPr>
        <w:t>1</w:t>
      </w:r>
      <w:r w:rsidR="00077410">
        <w:rPr>
          <w:sz w:val="24"/>
          <w:szCs w:val="24"/>
        </w:rPr>
        <w:t>2</w:t>
      </w:r>
      <w:r w:rsidR="00603614">
        <w:rPr>
          <w:sz w:val="24"/>
          <w:szCs w:val="24"/>
        </w:rPr>
        <w:t>.201</w:t>
      </w:r>
      <w:r w:rsidR="00077410">
        <w:rPr>
          <w:sz w:val="24"/>
          <w:szCs w:val="24"/>
        </w:rPr>
        <w:t>8</w:t>
      </w:r>
    </w:p>
    <w:p w:rsidR="004745CF" w:rsidRPr="006D4697" w:rsidRDefault="004745CF" w:rsidP="004419FB">
      <w:pPr>
        <w:pStyle w:val="Odsekzoznamu"/>
        <w:spacing w:before="240"/>
        <w:ind w:left="780"/>
        <w:rPr>
          <w:sz w:val="24"/>
          <w:szCs w:val="24"/>
        </w:rPr>
      </w:pPr>
    </w:p>
    <w:p w:rsidR="004745CF" w:rsidRPr="006D4697" w:rsidRDefault="004745CF" w:rsidP="004419FB">
      <w:pPr>
        <w:pStyle w:val="Odsekzoznamu"/>
        <w:spacing w:before="240"/>
        <w:ind w:left="780"/>
        <w:rPr>
          <w:sz w:val="24"/>
          <w:szCs w:val="24"/>
        </w:rPr>
      </w:pPr>
      <w:r w:rsidRPr="006D4697">
        <w:rPr>
          <w:sz w:val="24"/>
          <w:szCs w:val="24"/>
        </w:rPr>
        <w:t xml:space="preserve">Hlavný kontrolór obce:            </w:t>
      </w:r>
      <w:r w:rsidR="001A7863">
        <w:rPr>
          <w:sz w:val="24"/>
          <w:szCs w:val="24"/>
        </w:rPr>
        <w:t xml:space="preserve">Ing. Katarína </w:t>
      </w:r>
      <w:proofErr w:type="spellStart"/>
      <w:r w:rsidR="001A7863">
        <w:rPr>
          <w:sz w:val="24"/>
          <w:szCs w:val="24"/>
        </w:rPr>
        <w:t>Šuťáková</w:t>
      </w:r>
      <w:proofErr w:type="spellEnd"/>
    </w:p>
    <w:p w:rsidR="002E6CDA" w:rsidRPr="006D4697" w:rsidRDefault="002E6CDA" w:rsidP="004419FB">
      <w:pPr>
        <w:pStyle w:val="Odsekzoznamu"/>
        <w:spacing w:before="240"/>
        <w:ind w:left="780"/>
        <w:rPr>
          <w:sz w:val="24"/>
          <w:szCs w:val="24"/>
        </w:rPr>
      </w:pPr>
      <w:r w:rsidRPr="006D4697">
        <w:rPr>
          <w:sz w:val="24"/>
          <w:szCs w:val="24"/>
        </w:rPr>
        <w:t>Do funkcie hlavn</w:t>
      </w:r>
      <w:r w:rsidR="00BB0CCA">
        <w:rPr>
          <w:sz w:val="24"/>
          <w:szCs w:val="24"/>
        </w:rPr>
        <w:t>ej</w:t>
      </w:r>
      <w:r w:rsidRPr="006D4697">
        <w:rPr>
          <w:sz w:val="24"/>
          <w:szCs w:val="24"/>
        </w:rPr>
        <w:t xml:space="preserve"> kontrolór</w:t>
      </w:r>
      <w:r w:rsidR="00BB0CCA">
        <w:rPr>
          <w:sz w:val="24"/>
          <w:szCs w:val="24"/>
        </w:rPr>
        <w:t>ky</w:t>
      </w:r>
      <w:r w:rsidRPr="006D4697">
        <w:rPr>
          <w:sz w:val="24"/>
          <w:szCs w:val="24"/>
        </w:rPr>
        <w:t xml:space="preserve"> obce bol</w:t>
      </w:r>
      <w:r w:rsidR="00BB0CCA">
        <w:rPr>
          <w:sz w:val="24"/>
          <w:szCs w:val="24"/>
        </w:rPr>
        <w:t>a</w:t>
      </w:r>
      <w:r w:rsidRPr="006D4697">
        <w:rPr>
          <w:sz w:val="24"/>
          <w:szCs w:val="24"/>
        </w:rPr>
        <w:t xml:space="preserve"> zvolen</w:t>
      </w:r>
      <w:r w:rsidR="00BB0CCA">
        <w:rPr>
          <w:sz w:val="24"/>
          <w:szCs w:val="24"/>
        </w:rPr>
        <w:t>á</w:t>
      </w:r>
      <w:r w:rsidRPr="006D4697">
        <w:rPr>
          <w:sz w:val="24"/>
          <w:szCs w:val="24"/>
        </w:rPr>
        <w:t xml:space="preserve"> </w:t>
      </w:r>
      <w:r w:rsidR="00BB0CCA">
        <w:rPr>
          <w:sz w:val="24"/>
          <w:szCs w:val="24"/>
        </w:rPr>
        <w:t xml:space="preserve">Ing. Katarína </w:t>
      </w:r>
      <w:proofErr w:type="spellStart"/>
      <w:r w:rsidR="00BB0CCA">
        <w:rPr>
          <w:sz w:val="24"/>
          <w:szCs w:val="24"/>
        </w:rPr>
        <w:t>Šuťáková</w:t>
      </w:r>
      <w:proofErr w:type="spellEnd"/>
      <w:r w:rsidR="00BB0CCA">
        <w:rPr>
          <w:sz w:val="24"/>
          <w:szCs w:val="24"/>
        </w:rPr>
        <w:t xml:space="preserve"> </w:t>
      </w:r>
      <w:r w:rsidRPr="006D4697">
        <w:rPr>
          <w:sz w:val="24"/>
          <w:szCs w:val="24"/>
        </w:rPr>
        <w:t xml:space="preserve">obecným zastupiteľstvom dňa </w:t>
      </w:r>
      <w:r w:rsidR="001A7863">
        <w:rPr>
          <w:sz w:val="24"/>
          <w:szCs w:val="24"/>
        </w:rPr>
        <w:t>2</w:t>
      </w:r>
      <w:r w:rsidRPr="006D4697">
        <w:rPr>
          <w:sz w:val="24"/>
          <w:szCs w:val="24"/>
        </w:rPr>
        <w:t>0.0</w:t>
      </w:r>
      <w:r w:rsidR="001A7863">
        <w:rPr>
          <w:sz w:val="24"/>
          <w:szCs w:val="24"/>
        </w:rPr>
        <w:t>8</w:t>
      </w:r>
      <w:r w:rsidRPr="006D4697">
        <w:rPr>
          <w:sz w:val="24"/>
          <w:szCs w:val="24"/>
        </w:rPr>
        <w:t>.201</w:t>
      </w:r>
      <w:r w:rsidR="001A7863">
        <w:rPr>
          <w:sz w:val="24"/>
          <w:szCs w:val="24"/>
        </w:rPr>
        <w:t>5</w:t>
      </w:r>
      <w:r w:rsidRPr="006D4697">
        <w:rPr>
          <w:sz w:val="24"/>
          <w:szCs w:val="24"/>
        </w:rPr>
        <w:t xml:space="preserve"> uznesením č. 0</w:t>
      </w:r>
      <w:r w:rsidR="001A7863">
        <w:rPr>
          <w:sz w:val="24"/>
          <w:szCs w:val="24"/>
        </w:rPr>
        <w:t>4</w:t>
      </w:r>
      <w:r w:rsidRPr="006D4697">
        <w:rPr>
          <w:sz w:val="24"/>
          <w:szCs w:val="24"/>
        </w:rPr>
        <w:t>/201</w:t>
      </w:r>
      <w:r w:rsidR="001A7863">
        <w:rPr>
          <w:sz w:val="24"/>
          <w:szCs w:val="24"/>
        </w:rPr>
        <w:t>5</w:t>
      </w:r>
      <w:r w:rsidRPr="006D4697">
        <w:rPr>
          <w:sz w:val="24"/>
          <w:szCs w:val="24"/>
        </w:rPr>
        <w:t>.</w:t>
      </w:r>
    </w:p>
    <w:p w:rsidR="002E6CDA" w:rsidRPr="006D4697" w:rsidRDefault="002E6CDA" w:rsidP="004419FB">
      <w:pPr>
        <w:pStyle w:val="Odsekzoznamu"/>
        <w:spacing w:before="240"/>
        <w:ind w:left="780"/>
        <w:rPr>
          <w:sz w:val="24"/>
          <w:szCs w:val="24"/>
        </w:rPr>
      </w:pPr>
    </w:p>
    <w:p w:rsidR="002E6CDA" w:rsidRPr="006D4697" w:rsidRDefault="002E6CDA" w:rsidP="004419FB">
      <w:pPr>
        <w:pStyle w:val="Odsekzoznamu"/>
        <w:spacing w:before="240"/>
        <w:ind w:left="780"/>
        <w:rPr>
          <w:sz w:val="24"/>
          <w:szCs w:val="24"/>
        </w:rPr>
      </w:pPr>
      <w:r w:rsidRPr="006D4697">
        <w:rPr>
          <w:sz w:val="24"/>
          <w:szCs w:val="24"/>
        </w:rPr>
        <w:t>Obecné zastupiteľstvo:</w:t>
      </w:r>
    </w:p>
    <w:p w:rsidR="002E6CDA" w:rsidRDefault="002E6CDA" w:rsidP="004419FB">
      <w:pPr>
        <w:pStyle w:val="Odsekzoznamu"/>
        <w:spacing w:before="240"/>
        <w:ind w:left="780"/>
        <w:rPr>
          <w:sz w:val="24"/>
          <w:szCs w:val="24"/>
        </w:rPr>
      </w:pPr>
      <w:r w:rsidRPr="006D4697">
        <w:rPr>
          <w:sz w:val="24"/>
          <w:szCs w:val="24"/>
        </w:rPr>
        <w:t>Obecné zastupiteľstvo je zastupiteľský zbor zložený z troch poslancov, zvolených v priamych voľbách, ktoré sa konali</w:t>
      </w:r>
      <w:r w:rsidR="00603614">
        <w:rPr>
          <w:sz w:val="24"/>
          <w:szCs w:val="24"/>
        </w:rPr>
        <w:t xml:space="preserve"> </w:t>
      </w:r>
      <w:r w:rsidR="00077410">
        <w:rPr>
          <w:sz w:val="24"/>
          <w:szCs w:val="24"/>
        </w:rPr>
        <w:t>10</w:t>
      </w:r>
      <w:r w:rsidRPr="006D4697">
        <w:rPr>
          <w:sz w:val="24"/>
          <w:szCs w:val="24"/>
        </w:rPr>
        <w:t>.11.201</w:t>
      </w:r>
      <w:r w:rsidR="00077410">
        <w:rPr>
          <w:sz w:val="24"/>
          <w:szCs w:val="24"/>
        </w:rPr>
        <w:t>8</w:t>
      </w:r>
      <w:r w:rsidRPr="006D4697">
        <w:rPr>
          <w:sz w:val="24"/>
          <w:szCs w:val="24"/>
        </w:rPr>
        <w:t xml:space="preserve"> na obdobie 4 rokov. V týchto voľbách boli za poslancov zvolení:</w:t>
      </w:r>
    </w:p>
    <w:p w:rsidR="00BB0CCA" w:rsidRDefault="00BB0CCA" w:rsidP="004419FB">
      <w:pPr>
        <w:pStyle w:val="Odsekzoznamu"/>
        <w:spacing w:before="240"/>
        <w:ind w:left="780"/>
        <w:rPr>
          <w:sz w:val="24"/>
          <w:szCs w:val="24"/>
        </w:rPr>
      </w:pPr>
    </w:p>
    <w:p w:rsidR="00077410" w:rsidRDefault="00077410" w:rsidP="004419FB">
      <w:pPr>
        <w:pStyle w:val="Odsekzoznamu"/>
        <w:spacing w:before="240"/>
        <w:ind w:left="780"/>
        <w:rPr>
          <w:sz w:val="24"/>
          <w:szCs w:val="24"/>
        </w:rPr>
      </w:pPr>
      <w:r>
        <w:rPr>
          <w:sz w:val="24"/>
          <w:szCs w:val="24"/>
        </w:rPr>
        <w:t>Ján LAZORČÁK</w:t>
      </w:r>
      <w:r w:rsidRPr="006D4697">
        <w:rPr>
          <w:sz w:val="24"/>
          <w:szCs w:val="24"/>
        </w:rPr>
        <w:t xml:space="preserve"> </w:t>
      </w:r>
    </w:p>
    <w:p w:rsidR="002E6CDA" w:rsidRPr="006D4697" w:rsidRDefault="002E6CDA" w:rsidP="004419FB">
      <w:pPr>
        <w:pStyle w:val="Odsekzoznamu"/>
        <w:spacing w:before="240"/>
        <w:ind w:left="780"/>
        <w:rPr>
          <w:sz w:val="24"/>
          <w:szCs w:val="24"/>
        </w:rPr>
      </w:pPr>
      <w:r w:rsidRPr="006D4697">
        <w:rPr>
          <w:sz w:val="24"/>
          <w:szCs w:val="24"/>
        </w:rPr>
        <w:t>Monika ROHAĽOVÁ</w:t>
      </w:r>
    </w:p>
    <w:p w:rsidR="002E6CDA" w:rsidRDefault="002E6CDA" w:rsidP="004419FB">
      <w:pPr>
        <w:pStyle w:val="Odsekzoznamu"/>
        <w:spacing w:before="240"/>
        <w:ind w:left="780"/>
        <w:rPr>
          <w:sz w:val="24"/>
          <w:szCs w:val="24"/>
        </w:rPr>
      </w:pPr>
      <w:r w:rsidRPr="006D4697">
        <w:rPr>
          <w:sz w:val="24"/>
          <w:szCs w:val="24"/>
        </w:rPr>
        <w:t>Viera SMREKOVÁ</w:t>
      </w:r>
    </w:p>
    <w:p w:rsidR="002E6CDA" w:rsidRPr="006D4697" w:rsidRDefault="002E6CDA" w:rsidP="004419FB">
      <w:pPr>
        <w:pStyle w:val="Odsekzoznamu"/>
        <w:spacing w:before="240"/>
        <w:ind w:left="780"/>
        <w:rPr>
          <w:sz w:val="24"/>
          <w:szCs w:val="24"/>
        </w:rPr>
      </w:pPr>
    </w:p>
    <w:p w:rsidR="002E6CDA" w:rsidRPr="006D4697" w:rsidRDefault="002E6CDA" w:rsidP="004419FB">
      <w:pPr>
        <w:pStyle w:val="Odsekzoznamu"/>
        <w:spacing w:before="240"/>
        <w:ind w:left="780"/>
        <w:rPr>
          <w:sz w:val="24"/>
          <w:szCs w:val="24"/>
        </w:rPr>
      </w:pPr>
      <w:r w:rsidRPr="006D4697">
        <w:rPr>
          <w:sz w:val="24"/>
          <w:szCs w:val="24"/>
        </w:rPr>
        <w:t>Komisie:</w:t>
      </w:r>
    </w:p>
    <w:p w:rsidR="00C05A23" w:rsidRDefault="002E6CDA" w:rsidP="004419FB">
      <w:pPr>
        <w:pStyle w:val="Odsekzoznamu"/>
        <w:spacing w:before="240"/>
        <w:ind w:left="780"/>
        <w:rPr>
          <w:sz w:val="24"/>
          <w:szCs w:val="24"/>
        </w:rPr>
      </w:pPr>
      <w:r w:rsidRPr="006D4697">
        <w:rPr>
          <w:sz w:val="24"/>
          <w:szCs w:val="24"/>
        </w:rPr>
        <w:t xml:space="preserve">Komisie pri obecnom zastupiteľstve boli vytvorené uznesením číslo </w:t>
      </w:r>
      <w:r w:rsidR="005254D4" w:rsidRPr="006D4697">
        <w:rPr>
          <w:sz w:val="24"/>
          <w:szCs w:val="24"/>
        </w:rPr>
        <w:t>0</w:t>
      </w:r>
      <w:r w:rsidR="00077410">
        <w:rPr>
          <w:sz w:val="24"/>
          <w:szCs w:val="24"/>
        </w:rPr>
        <w:t>1</w:t>
      </w:r>
      <w:r w:rsidR="005254D4" w:rsidRPr="006D4697">
        <w:rPr>
          <w:sz w:val="24"/>
          <w:szCs w:val="24"/>
        </w:rPr>
        <w:t>/201</w:t>
      </w:r>
      <w:r w:rsidR="00077410">
        <w:rPr>
          <w:sz w:val="24"/>
          <w:szCs w:val="24"/>
        </w:rPr>
        <w:t>9</w:t>
      </w:r>
      <w:r w:rsidR="005254D4" w:rsidRPr="006D4697">
        <w:rPr>
          <w:sz w:val="24"/>
          <w:szCs w:val="24"/>
        </w:rPr>
        <w:t xml:space="preserve"> zo dňa </w:t>
      </w:r>
      <w:r w:rsidR="00077410">
        <w:rPr>
          <w:sz w:val="24"/>
          <w:szCs w:val="24"/>
        </w:rPr>
        <w:t>0</w:t>
      </w:r>
      <w:r w:rsidR="005254D4" w:rsidRPr="006D4697">
        <w:rPr>
          <w:sz w:val="24"/>
          <w:szCs w:val="24"/>
        </w:rPr>
        <w:t>2.1</w:t>
      </w:r>
      <w:r w:rsidR="00077410">
        <w:rPr>
          <w:sz w:val="24"/>
          <w:szCs w:val="24"/>
        </w:rPr>
        <w:t>2</w:t>
      </w:r>
      <w:r w:rsidR="005254D4" w:rsidRPr="006D4697">
        <w:rPr>
          <w:sz w:val="24"/>
          <w:szCs w:val="24"/>
        </w:rPr>
        <w:t>.201</w:t>
      </w:r>
      <w:r w:rsidR="00077410">
        <w:rPr>
          <w:sz w:val="24"/>
          <w:szCs w:val="24"/>
        </w:rPr>
        <w:t>8</w:t>
      </w:r>
      <w:r w:rsidR="005254D4" w:rsidRPr="006D4697">
        <w:rPr>
          <w:sz w:val="24"/>
          <w:szCs w:val="24"/>
        </w:rPr>
        <w:t>. Za ich členov boli schválení :</w:t>
      </w:r>
    </w:p>
    <w:p w:rsidR="005254D4" w:rsidRPr="006D4697" w:rsidRDefault="005254D4" w:rsidP="004419FB">
      <w:pPr>
        <w:pStyle w:val="Odsekzoznamu"/>
        <w:spacing w:before="240"/>
        <w:ind w:left="780"/>
        <w:rPr>
          <w:sz w:val="24"/>
          <w:szCs w:val="24"/>
        </w:rPr>
      </w:pPr>
    </w:p>
    <w:p w:rsidR="00B62519" w:rsidRPr="006D4697" w:rsidRDefault="005254D4" w:rsidP="004419FB">
      <w:pPr>
        <w:pStyle w:val="Odsekzoznamu"/>
        <w:spacing w:before="240"/>
        <w:ind w:left="780"/>
        <w:rPr>
          <w:sz w:val="24"/>
          <w:szCs w:val="24"/>
        </w:rPr>
      </w:pPr>
      <w:r w:rsidRPr="006D4697">
        <w:rPr>
          <w:sz w:val="24"/>
          <w:szCs w:val="24"/>
        </w:rPr>
        <w:t xml:space="preserve">Komisia na vybavovanie sťažnosti : </w:t>
      </w:r>
    </w:p>
    <w:p w:rsidR="005254D4" w:rsidRPr="00BE52C9" w:rsidRDefault="00B62519" w:rsidP="00BE52C9">
      <w:pPr>
        <w:pStyle w:val="Odsekzoznamu"/>
        <w:spacing w:before="240"/>
        <w:ind w:left="780"/>
        <w:rPr>
          <w:sz w:val="24"/>
          <w:szCs w:val="24"/>
        </w:rPr>
      </w:pPr>
      <w:r w:rsidRPr="006D4697">
        <w:rPr>
          <w:sz w:val="24"/>
          <w:szCs w:val="24"/>
        </w:rPr>
        <w:t xml:space="preserve">                                                    predseda: </w:t>
      </w:r>
      <w:r w:rsidR="00077410">
        <w:rPr>
          <w:sz w:val="24"/>
          <w:szCs w:val="24"/>
        </w:rPr>
        <w:t xml:space="preserve">  </w:t>
      </w:r>
      <w:r w:rsidR="00077410" w:rsidRPr="006D4697">
        <w:rPr>
          <w:sz w:val="24"/>
          <w:szCs w:val="24"/>
        </w:rPr>
        <w:t>Monika ROHAĽOVÁ</w:t>
      </w:r>
    </w:p>
    <w:p w:rsidR="00B62519" w:rsidRPr="006D4697" w:rsidRDefault="00B62519" w:rsidP="004419FB">
      <w:pPr>
        <w:pStyle w:val="Odsekzoznamu"/>
        <w:spacing w:before="240"/>
        <w:ind w:left="780"/>
        <w:rPr>
          <w:sz w:val="24"/>
          <w:szCs w:val="24"/>
        </w:rPr>
      </w:pPr>
      <w:r w:rsidRPr="006D4697">
        <w:rPr>
          <w:sz w:val="24"/>
          <w:szCs w:val="24"/>
        </w:rPr>
        <w:t xml:space="preserve">                                                    Členovia:     </w:t>
      </w:r>
      <w:r w:rsidR="00077410">
        <w:rPr>
          <w:sz w:val="24"/>
          <w:szCs w:val="24"/>
        </w:rPr>
        <w:t>Ján LAZORČÁK</w:t>
      </w:r>
    </w:p>
    <w:p w:rsidR="00B62519" w:rsidRPr="006D4697" w:rsidRDefault="00B62519" w:rsidP="004419FB">
      <w:pPr>
        <w:pStyle w:val="Odsekzoznamu"/>
        <w:spacing w:before="240"/>
        <w:ind w:left="780"/>
        <w:rPr>
          <w:sz w:val="24"/>
          <w:szCs w:val="24"/>
        </w:rPr>
      </w:pPr>
      <w:r w:rsidRPr="006D4697">
        <w:rPr>
          <w:sz w:val="24"/>
          <w:szCs w:val="24"/>
        </w:rPr>
        <w:t xml:space="preserve">                                                                          Viera SMREKOVÁ</w:t>
      </w:r>
    </w:p>
    <w:p w:rsidR="00B62519" w:rsidRPr="006D4697" w:rsidRDefault="00B62519" w:rsidP="004419FB">
      <w:pPr>
        <w:pStyle w:val="Odsekzoznamu"/>
        <w:spacing w:before="240"/>
        <w:ind w:left="780"/>
        <w:rPr>
          <w:sz w:val="24"/>
          <w:szCs w:val="24"/>
        </w:rPr>
      </w:pPr>
    </w:p>
    <w:p w:rsidR="00B62519" w:rsidRPr="006D4697" w:rsidRDefault="00B62519" w:rsidP="004419FB">
      <w:pPr>
        <w:pStyle w:val="Odsekzoznamu"/>
        <w:spacing w:before="240"/>
        <w:ind w:left="780"/>
        <w:rPr>
          <w:sz w:val="24"/>
          <w:szCs w:val="24"/>
        </w:rPr>
      </w:pPr>
      <w:r w:rsidRPr="006D4697">
        <w:rPr>
          <w:sz w:val="24"/>
          <w:szCs w:val="24"/>
        </w:rPr>
        <w:t>Komisia stavebného a verejného poriadku:</w:t>
      </w:r>
    </w:p>
    <w:p w:rsidR="00B62519" w:rsidRPr="006D4697" w:rsidRDefault="00B62519" w:rsidP="004419FB">
      <w:pPr>
        <w:pStyle w:val="Odsekzoznamu"/>
        <w:spacing w:before="240"/>
        <w:ind w:left="780"/>
        <w:rPr>
          <w:sz w:val="24"/>
          <w:szCs w:val="24"/>
        </w:rPr>
      </w:pPr>
      <w:r w:rsidRPr="006D4697">
        <w:rPr>
          <w:sz w:val="24"/>
          <w:szCs w:val="24"/>
        </w:rPr>
        <w:t xml:space="preserve">                                                      predseda:      </w:t>
      </w:r>
      <w:r w:rsidR="00077410">
        <w:rPr>
          <w:sz w:val="24"/>
          <w:szCs w:val="24"/>
        </w:rPr>
        <w:t>Ján LAZORČÁK</w:t>
      </w:r>
    </w:p>
    <w:p w:rsidR="00B62519" w:rsidRPr="006D4697" w:rsidRDefault="00B62519" w:rsidP="004419FB">
      <w:pPr>
        <w:pStyle w:val="Odsekzoznamu"/>
        <w:spacing w:before="240"/>
        <w:ind w:left="780"/>
        <w:rPr>
          <w:sz w:val="24"/>
          <w:szCs w:val="24"/>
        </w:rPr>
      </w:pPr>
      <w:r w:rsidRPr="006D4697">
        <w:rPr>
          <w:sz w:val="24"/>
          <w:szCs w:val="24"/>
        </w:rPr>
        <w:t xml:space="preserve">                                                      Členovia:        Monika ROHAĽOVÁ</w:t>
      </w:r>
    </w:p>
    <w:p w:rsidR="00BE52C9" w:rsidRPr="006D4697" w:rsidRDefault="00077410" w:rsidP="00077410">
      <w:pPr>
        <w:pStyle w:val="Odsekzoznamu"/>
        <w:spacing w:before="240"/>
        <w:ind w:left="3612" w:firstLine="636"/>
        <w:rPr>
          <w:sz w:val="24"/>
          <w:szCs w:val="24"/>
        </w:rPr>
      </w:pPr>
      <w:r>
        <w:rPr>
          <w:sz w:val="24"/>
          <w:szCs w:val="24"/>
        </w:rPr>
        <w:t xml:space="preserve">               Viera SMREKOVÁ </w:t>
      </w:r>
    </w:p>
    <w:p w:rsidR="00B62519" w:rsidRPr="002A5148" w:rsidRDefault="00B62519" w:rsidP="002A5148">
      <w:pPr>
        <w:pStyle w:val="Odsekzoznamu"/>
        <w:spacing w:before="240"/>
        <w:ind w:left="780"/>
        <w:rPr>
          <w:sz w:val="24"/>
          <w:szCs w:val="24"/>
        </w:rPr>
      </w:pPr>
      <w:r w:rsidRPr="002A5148">
        <w:rPr>
          <w:sz w:val="24"/>
          <w:szCs w:val="24"/>
        </w:rPr>
        <w:lastRenderedPageBreak/>
        <w:t>Obecný úrad:</w:t>
      </w:r>
    </w:p>
    <w:p w:rsidR="002A5148" w:rsidRDefault="00B62519" w:rsidP="004419FB">
      <w:pPr>
        <w:pStyle w:val="Odsekzoznamu"/>
        <w:spacing w:before="240"/>
        <w:ind w:left="780"/>
        <w:rPr>
          <w:sz w:val="24"/>
          <w:szCs w:val="24"/>
        </w:rPr>
      </w:pPr>
      <w:r w:rsidRPr="006D4697">
        <w:rPr>
          <w:sz w:val="24"/>
          <w:szCs w:val="24"/>
        </w:rPr>
        <w:t xml:space="preserve">Obecný úrad zabezpečuje organizačné a administratívne veci obecného zastupiteľstva a starostu, ako aj orgánov zriadených obecným zastupiteľstvom. </w:t>
      </w:r>
    </w:p>
    <w:p w:rsidR="002A5148" w:rsidRDefault="002A5148" w:rsidP="002A5148">
      <w:pPr>
        <w:pStyle w:val="Odsekzoznamu"/>
        <w:spacing w:before="240"/>
        <w:ind w:left="780"/>
        <w:jc w:val="right"/>
        <w:rPr>
          <w:sz w:val="24"/>
          <w:szCs w:val="24"/>
        </w:rPr>
      </w:pPr>
    </w:p>
    <w:p w:rsidR="002A5148" w:rsidRDefault="002A5148" w:rsidP="004419FB">
      <w:pPr>
        <w:pStyle w:val="Odsekzoznamu"/>
        <w:spacing w:before="240"/>
        <w:ind w:left="780"/>
        <w:rPr>
          <w:sz w:val="24"/>
          <w:szCs w:val="24"/>
        </w:rPr>
      </w:pPr>
    </w:p>
    <w:p w:rsidR="002A5148" w:rsidRDefault="00B62519" w:rsidP="004419FB">
      <w:pPr>
        <w:pStyle w:val="Odsekzoznamu"/>
        <w:spacing w:before="240"/>
        <w:ind w:left="780"/>
        <w:rPr>
          <w:sz w:val="24"/>
          <w:szCs w:val="24"/>
        </w:rPr>
      </w:pPr>
      <w:r w:rsidRPr="006D4697">
        <w:rPr>
          <w:sz w:val="24"/>
          <w:szCs w:val="24"/>
        </w:rPr>
        <w:t xml:space="preserve">Zabezpečuje písomnú agendu orgánov obce a je podateľňou a výpravňou písomností obce ,zabezpečuje odborné podklady a iné písomnosti na rokovanie obecného </w:t>
      </w:r>
    </w:p>
    <w:p w:rsidR="00B62519" w:rsidRDefault="00B62519" w:rsidP="002A5148">
      <w:pPr>
        <w:spacing w:before="240"/>
        <w:rPr>
          <w:sz w:val="24"/>
          <w:szCs w:val="24"/>
        </w:rPr>
      </w:pPr>
      <w:r w:rsidRPr="002A5148">
        <w:rPr>
          <w:sz w:val="24"/>
          <w:szCs w:val="24"/>
        </w:rPr>
        <w:t>zastupiteľstva a komisií ,vyprac</w:t>
      </w:r>
      <w:r w:rsidR="009764D3">
        <w:rPr>
          <w:sz w:val="24"/>
          <w:szCs w:val="24"/>
        </w:rPr>
        <w:t>o</w:t>
      </w:r>
      <w:r w:rsidR="00087E45">
        <w:rPr>
          <w:sz w:val="24"/>
          <w:szCs w:val="24"/>
        </w:rPr>
        <w:t>v</w:t>
      </w:r>
      <w:r w:rsidR="00576DF4">
        <w:rPr>
          <w:sz w:val="24"/>
          <w:szCs w:val="24"/>
        </w:rPr>
        <w:t>á</w:t>
      </w:r>
      <w:r w:rsidRPr="002A5148">
        <w:rPr>
          <w:sz w:val="24"/>
          <w:szCs w:val="24"/>
        </w:rPr>
        <w:t>va  písomné vyhotovenia rozhodnutí obce, vykonáva nariadenia, uznesenia obecného zastupiteľstva a rozhodnutia obce. Prácu obecného úradu organizuje starosta obce.</w:t>
      </w:r>
    </w:p>
    <w:p w:rsidR="00BB0CCA" w:rsidRPr="002A5148" w:rsidRDefault="00BB0CCA" w:rsidP="002A5148">
      <w:pPr>
        <w:spacing w:before="240"/>
        <w:rPr>
          <w:sz w:val="24"/>
          <w:szCs w:val="24"/>
        </w:rPr>
      </w:pPr>
    </w:p>
    <w:p w:rsidR="00257392" w:rsidRPr="00E02F54" w:rsidRDefault="00257392" w:rsidP="00E02F54">
      <w:pPr>
        <w:pStyle w:val="Odsekzoznamu"/>
        <w:numPr>
          <w:ilvl w:val="0"/>
          <w:numId w:val="1"/>
        </w:numPr>
        <w:spacing w:after="0" w:line="360" w:lineRule="auto"/>
        <w:rPr>
          <w:b/>
          <w:sz w:val="28"/>
          <w:szCs w:val="28"/>
        </w:rPr>
      </w:pPr>
      <w:r w:rsidRPr="00E02F54">
        <w:rPr>
          <w:b/>
          <w:sz w:val="28"/>
          <w:szCs w:val="28"/>
        </w:rPr>
        <w:t>Informácia o vývoji obce z pohľadu rozpočtovníctva</w:t>
      </w:r>
    </w:p>
    <w:p w:rsidR="00257392" w:rsidRDefault="00257392" w:rsidP="00257392">
      <w:pPr>
        <w:spacing w:line="360" w:lineRule="auto"/>
        <w:jc w:val="both"/>
      </w:pPr>
      <w:r w:rsidRPr="000252F9">
        <w:t>Základným</w:t>
      </w:r>
      <w:r>
        <w:t xml:space="preserve">   n</w:t>
      </w:r>
      <w:r w:rsidRPr="000252F9">
        <w:t>ástrojom finančného hospodárenia obce bol rozpočet obce na rok</w:t>
      </w:r>
      <w:r w:rsidR="00710DFF">
        <w:t xml:space="preserve"> </w:t>
      </w:r>
      <w:r>
        <w:t>201</w:t>
      </w:r>
      <w:r w:rsidR="0067212A">
        <w:t>9</w:t>
      </w:r>
      <w:r w:rsidRPr="000252F9">
        <w:t>.</w:t>
      </w:r>
      <w:r w:rsidR="00BB0CCA">
        <w:t xml:space="preserve"> </w:t>
      </w:r>
      <w:r w:rsidRPr="000252F9">
        <w:t xml:space="preserve">Obec v roku </w:t>
      </w:r>
      <w:r>
        <w:t>201</w:t>
      </w:r>
      <w:r w:rsidR="0067212A">
        <w:t>9</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257392" w:rsidRPr="00BD5F58" w:rsidRDefault="00257392" w:rsidP="00257392">
      <w:pPr>
        <w:spacing w:line="360" w:lineRule="auto"/>
        <w:jc w:val="both"/>
      </w:pPr>
      <w:r w:rsidRPr="00BD5F58">
        <w:rPr>
          <w:b/>
        </w:rPr>
        <w:t>Rozpočet obce</w:t>
      </w:r>
      <w:r w:rsidRPr="00BD5F58">
        <w:t xml:space="preserve"> na rok </w:t>
      </w:r>
      <w:r>
        <w:t>201</w:t>
      </w:r>
      <w:r w:rsidR="0067212A">
        <w:t>9</w:t>
      </w:r>
      <w:r w:rsidRPr="00BD5F58">
        <w:t xml:space="preserve"> bol zostavený ako </w:t>
      </w:r>
      <w:r w:rsidR="005676AF">
        <w:t>v</w:t>
      </w:r>
      <w:r w:rsidR="00107F4E">
        <w:t>y</w:t>
      </w:r>
      <w:r w:rsidR="005676AF">
        <w:t>r</w:t>
      </w:r>
      <w:r w:rsidR="00107F4E">
        <w:t>ov</w:t>
      </w:r>
      <w:r w:rsidR="005676AF">
        <w:t>nan</w:t>
      </w:r>
      <w:r w:rsidRPr="00BD5F58">
        <w:t xml:space="preserve">ý. </w:t>
      </w:r>
    </w:p>
    <w:p w:rsidR="00257392" w:rsidRPr="00BD5F58" w:rsidRDefault="00257392" w:rsidP="00257392">
      <w:pPr>
        <w:spacing w:line="360" w:lineRule="auto"/>
        <w:jc w:val="both"/>
      </w:pPr>
      <w:r w:rsidRPr="00BD5F58">
        <w:rPr>
          <w:b/>
        </w:rPr>
        <w:t>Bežný   rozpočet</w:t>
      </w:r>
      <w:r w:rsidRPr="00BD5F58">
        <w:t xml:space="preserve">   bol   zostavený   ako  </w:t>
      </w:r>
      <w:r w:rsidR="0067212A">
        <w:t>p</w:t>
      </w:r>
      <w:r w:rsidR="00710DFF">
        <w:t>r</w:t>
      </w:r>
      <w:r w:rsidR="0067212A">
        <w:t>ebytk</w:t>
      </w:r>
      <w:r w:rsidR="00710DFF">
        <w:t>ov</w:t>
      </w:r>
      <w:r w:rsidR="00107F4E">
        <w:t>ý rozpočet a kapitálový rozpočet ako schodkový.</w:t>
      </w:r>
    </w:p>
    <w:p w:rsidR="00257392" w:rsidRDefault="00257392" w:rsidP="00257392">
      <w:pPr>
        <w:spacing w:line="360" w:lineRule="auto"/>
        <w:jc w:val="both"/>
      </w:pPr>
      <w:r w:rsidRPr="000252F9">
        <w:t xml:space="preserve">Hospodárenie obce sa riadilo podľa schváleného rozpočtu na rok </w:t>
      </w:r>
      <w:r>
        <w:t>201</w:t>
      </w:r>
      <w:r w:rsidR="0067212A">
        <w:t>9</w:t>
      </w:r>
      <w:r w:rsidRPr="000252F9">
        <w:t xml:space="preserve">. </w:t>
      </w:r>
    </w:p>
    <w:p w:rsidR="00257392" w:rsidRPr="008F61E8" w:rsidRDefault="00257392" w:rsidP="00257392">
      <w:pPr>
        <w:spacing w:line="360" w:lineRule="auto"/>
        <w:jc w:val="both"/>
      </w:pPr>
      <w:r w:rsidRPr="008F61E8">
        <w:t xml:space="preserve">Rozpočet obce bol schválený obecným zastupiteľstvom dňa </w:t>
      </w:r>
      <w:r w:rsidR="00AF226C">
        <w:t>1</w:t>
      </w:r>
      <w:r w:rsidR="0067212A">
        <w:t>8</w:t>
      </w:r>
      <w:r>
        <w:t>.1</w:t>
      </w:r>
      <w:r w:rsidR="00AF226C">
        <w:t>2</w:t>
      </w:r>
      <w:r>
        <w:t>.201</w:t>
      </w:r>
      <w:r w:rsidR="0067212A">
        <w:t>8</w:t>
      </w:r>
      <w:r w:rsidRPr="008F61E8">
        <w:t xml:space="preserve"> uznesením č</w:t>
      </w:r>
      <w:r>
        <w:t xml:space="preserve">. </w:t>
      </w:r>
      <w:r w:rsidR="00800EF1">
        <w:t>0</w:t>
      </w:r>
      <w:r w:rsidR="0067212A">
        <w:t>2</w:t>
      </w:r>
      <w:r>
        <w:t>/201</w:t>
      </w:r>
      <w:r w:rsidR="0067212A">
        <w:t>9</w:t>
      </w:r>
      <w:r>
        <w:t>.</w:t>
      </w:r>
    </w:p>
    <w:p w:rsidR="00710DFF" w:rsidRDefault="00263209" w:rsidP="00257392">
      <w:pPr>
        <w:spacing w:line="360" w:lineRule="auto"/>
        <w:jc w:val="both"/>
      </w:pPr>
      <w:r>
        <w:t>Zmeny r</w:t>
      </w:r>
      <w:r w:rsidR="00257392">
        <w:t>ozpočt</w:t>
      </w:r>
      <w:r>
        <w:t>u</w:t>
      </w:r>
      <w:r w:rsidR="00710DFF">
        <w:t xml:space="preserve">: </w:t>
      </w:r>
    </w:p>
    <w:p w:rsidR="00257392" w:rsidRDefault="00710DFF" w:rsidP="00257392">
      <w:pPr>
        <w:spacing w:line="360" w:lineRule="auto"/>
        <w:jc w:val="both"/>
      </w:pPr>
      <w:r>
        <w:t xml:space="preserve">- prvá zmena schválená obecným zastupiteľstvom dňa </w:t>
      </w:r>
      <w:r w:rsidR="0067212A">
        <w:t>20</w:t>
      </w:r>
      <w:r>
        <w:t>.</w:t>
      </w:r>
      <w:r w:rsidR="0067212A">
        <w:t>12</w:t>
      </w:r>
      <w:r w:rsidR="005676AF">
        <w:t>.201</w:t>
      </w:r>
      <w:r w:rsidR="0067212A">
        <w:t>9</w:t>
      </w:r>
      <w:r w:rsidR="005676AF">
        <w:t xml:space="preserve"> </w:t>
      </w:r>
      <w:r>
        <w:t xml:space="preserve">uznesením č. </w:t>
      </w:r>
      <w:r w:rsidR="0067212A">
        <w:t>6</w:t>
      </w:r>
      <w:r>
        <w:t>/201</w:t>
      </w:r>
      <w:r w:rsidR="0067212A">
        <w:t>9</w:t>
      </w:r>
      <w:r>
        <w:t>.</w:t>
      </w:r>
    </w:p>
    <w:p w:rsidR="0067212A" w:rsidRDefault="0067212A" w:rsidP="00257392">
      <w:pPr>
        <w:spacing w:line="360" w:lineRule="auto"/>
        <w:jc w:val="both"/>
      </w:pPr>
      <w:r>
        <w:t>- úprava dotačných prostriedkov dňa 18.11.2019.</w:t>
      </w:r>
    </w:p>
    <w:p w:rsidR="00257392" w:rsidRPr="003C41C4" w:rsidRDefault="00E02F54" w:rsidP="00E02F54">
      <w:pPr>
        <w:spacing w:after="0" w:line="360" w:lineRule="auto"/>
        <w:jc w:val="both"/>
        <w:rPr>
          <w:b/>
        </w:rPr>
      </w:pPr>
      <w:r>
        <w:rPr>
          <w:b/>
        </w:rPr>
        <w:t>2.1.</w:t>
      </w:r>
      <w:r w:rsidR="00257392" w:rsidRPr="003C41C4">
        <w:rPr>
          <w:b/>
        </w:rPr>
        <w:t xml:space="preserve">Plnenie príjmov a čerpanie výdavkov za rok </w:t>
      </w:r>
      <w:r w:rsidR="00257392">
        <w:rPr>
          <w:b/>
        </w:rPr>
        <w:t>201</w:t>
      </w:r>
      <w:r w:rsidR="0067212A">
        <w:rPr>
          <w:b/>
        </w:rPr>
        <w:t>9</w:t>
      </w:r>
      <w:r w:rsidR="00257392" w:rsidRPr="003C41C4">
        <w:rPr>
          <w:b/>
        </w:rPr>
        <w:tab/>
      </w:r>
      <w:r w:rsidR="00257392"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257392" w:rsidRPr="00B70817" w:rsidTr="00800EF1">
        <w:tc>
          <w:tcPr>
            <w:tcW w:w="2410" w:type="dxa"/>
            <w:shd w:val="clear" w:color="auto" w:fill="DDD9C3"/>
          </w:tcPr>
          <w:p w:rsidR="00257392" w:rsidRPr="00B70817" w:rsidRDefault="00257392" w:rsidP="00800EF1">
            <w:pPr>
              <w:tabs>
                <w:tab w:val="right" w:pos="8460"/>
              </w:tabs>
              <w:jc w:val="both"/>
              <w:rPr>
                <w:b/>
              </w:rPr>
            </w:pPr>
          </w:p>
        </w:tc>
        <w:tc>
          <w:tcPr>
            <w:tcW w:w="1416" w:type="dxa"/>
            <w:shd w:val="clear" w:color="auto" w:fill="DDD9C3"/>
          </w:tcPr>
          <w:p w:rsidR="00263209" w:rsidRDefault="00263209" w:rsidP="00800EF1">
            <w:pPr>
              <w:tabs>
                <w:tab w:val="right" w:pos="8460"/>
              </w:tabs>
              <w:jc w:val="center"/>
              <w:rPr>
                <w:b/>
                <w:sz w:val="20"/>
                <w:szCs w:val="20"/>
              </w:rPr>
            </w:pPr>
          </w:p>
          <w:p w:rsidR="00257392" w:rsidRDefault="00263209" w:rsidP="00800EF1">
            <w:pPr>
              <w:tabs>
                <w:tab w:val="right" w:pos="8460"/>
              </w:tabs>
              <w:jc w:val="center"/>
              <w:rPr>
                <w:b/>
                <w:sz w:val="20"/>
                <w:szCs w:val="20"/>
              </w:rPr>
            </w:pPr>
            <w:r>
              <w:rPr>
                <w:b/>
                <w:sz w:val="20"/>
                <w:szCs w:val="20"/>
              </w:rPr>
              <w:t>Schválený</w:t>
            </w:r>
          </w:p>
          <w:p w:rsidR="00257392" w:rsidRPr="00327A39" w:rsidRDefault="00263209" w:rsidP="00800EF1">
            <w:pPr>
              <w:tabs>
                <w:tab w:val="right" w:pos="8460"/>
              </w:tabs>
              <w:jc w:val="center"/>
              <w:rPr>
                <w:b/>
                <w:sz w:val="20"/>
                <w:szCs w:val="20"/>
              </w:rPr>
            </w:pPr>
            <w:r>
              <w:rPr>
                <w:b/>
                <w:sz w:val="20"/>
                <w:szCs w:val="20"/>
              </w:rPr>
              <w:t>r</w:t>
            </w:r>
            <w:r w:rsidR="00257392" w:rsidRPr="00327A39">
              <w:rPr>
                <w:b/>
                <w:sz w:val="20"/>
                <w:szCs w:val="20"/>
              </w:rPr>
              <w:t xml:space="preserve">ozpočet </w:t>
            </w:r>
          </w:p>
        </w:tc>
        <w:tc>
          <w:tcPr>
            <w:tcW w:w="1703" w:type="dxa"/>
            <w:shd w:val="clear" w:color="auto" w:fill="DDD9C3"/>
          </w:tcPr>
          <w:p w:rsidR="00257392" w:rsidRDefault="00257392" w:rsidP="00800EF1">
            <w:pPr>
              <w:tabs>
                <w:tab w:val="right" w:pos="8820"/>
              </w:tabs>
              <w:jc w:val="center"/>
              <w:rPr>
                <w:b/>
                <w:sz w:val="20"/>
                <w:szCs w:val="20"/>
              </w:rPr>
            </w:pPr>
          </w:p>
          <w:p w:rsidR="00257392" w:rsidRPr="00327A39" w:rsidRDefault="00257392" w:rsidP="00800EF1">
            <w:pPr>
              <w:tabs>
                <w:tab w:val="right" w:pos="8820"/>
              </w:tabs>
              <w:jc w:val="center"/>
              <w:rPr>
                <w:b/>
                <w:sz w:val="20"/>
                <w:szCs w:val="20"/>
              </w:rPr>
            </w:pPr>
            <w:r w:rsidRPr="00327A39">
              <w:rPr>
                <w:b/>
                <w:sz w:val="20"/>
                <w:szCs w:val="20"/>
              </w:rPr>
              <w:t xml:space="preserve">Rozpočet </w:t>
            </w:r>
          </w:p>
          <w:p w:rsidR="00257392" w:rsidRPr="00327A39" w:rsidRDefault="00257392" w:rsidP="00800EF1">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257392" w:rsidRPr="00327A39" w:rsidRDefault="00257392" w:rsidP="00800EF1">
            <w:pPr>
              <w:tabs>
                <w:tab w:val="right" w:pos="8820"/>
              </w:tabs>
              <w:jc w:val="center"/>
              <w:rPr>
                <w:b/>
                <w:sz w:val="20"/>
                <w:szCs w:val="20"/>
              </w:rPr>
            </w:pPr>
            <w:r w:rsidRPr="00327A39">
              <w:rPr>
                <w:b/>
                <w:sz w:val="20"/>
                <w:szCs w:val="20"/>
              </w:rPr>
              <w:t xml:space="preserve">Skutočné </w:t>
            </w:r>
          </w:p>
          <w:p w:rsidR="00257392" w:rsidRDefault="00257392" w:rsidP="00800EF1">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257392" w:rsidRPr="00327A39" w:rsidRDefault="00257392" w:rsidP="0067212A">
            <w:pPr>
              <w:tabs>
                <w:tab w:val="right" w:pos="8820"/>
              </w:tabs>
              <w:jc w:val="center"/>
              <w:rPr>
                <w:b/>
                <w:sz w:val="20"/>
                <w:szCs w:val="20"/>
              </w:rPr>
            </w:pPr>
            <w:r>
              <w:rPr>
                <w:b/>
                <w:sz w:val="20"/>
                <w:szCs w:val="20"/>
              </w:rPr>
              <w:t>k 31.12.201</w:t>
            </w:r>
            <w:r w:rsidR="0067212A">
              <w:rPr>
                <w:b/>
                <w:sz w:val="20"/>
                <w:szCs w:val="20"/>
              </w:rPr>
              <w:t>9</w:t>
            </w:r>
            <w:r w:rsidR="00263209">
              <w:rPr>
                <w:b/>
                <w:sz w:val="20"/>
                <w:szCs w:val="20"/>
              </w:rPr>
              <w:t xml:space="preserve"> </w:t>
            </w:r>
          </w:p>
        </w:tc>
        <w:tc>
          <w:tcPr>
            <w:tcW w:w="1729" w:type="dxa"/>
            <w:shd w:val="clear" w:color="auto" w:fill="DDD9C3"/>
          </w:tcPr>
          <w:p w:rsidR="00257392" w:rsidRPr="00327A39" w:rsidRDefault="00257392" w:rsidP="00800EF1">
            <w:pPr>
              <w:tabs>
                <w:tab w:val="right" w:pos="8820"/>
              </w:tabs>
              <w:jc w:val="center"/>
              <w:rPr>
                <w:b/>
                <w:sz w:val="20"/>
                <w:szCs w:val="20"/>
              </w:rPr>
            </w:pPr>
            <w:r w:rsidRPr="00327A39">
              <w:rPr>
                <w:b/>
                <w:sz w:val="20"/>
                <w:szCs w:val="20"/>
              </w:rPr>
              <w:t>% plnenia príjmov/</w:t>
            </w:r>
          </w:p>
          <w:p w:rsidR="00257392" w:rsidRPr="00327A39" w:rsidRDefault="00257392" w:rsidP="00800EF1">
            <w:pPr>
              <w:tabs>
                <w:tab w:val="right" w:pos="8820"/>
              </w:tabs>
              <w:jc w:val="center"/>
              <w:rPr>
                <w:b/>
                <w:sz w:val="20"/>
                <w:szCs w:val="20"/>
              </w:rPr>
            </w:pPr>
            <w:r w:rsidRPr="00327A39">
              <w:rPr>
                <w:b/>
                <w:sz w:val="20"/>
                <w:szCs w:val="20"/>
              </w:rPr>
              <w:t xml:space="preserve">% čerpania výdavkov </w:t>
            </w:r>
          </w:p>
        </w:tc>
      </w:tr>
      <w:tr w:rsidR="00257392" w:rsidRPr="00B70817" w:rsidTr="00800EF1">
        <w:tc>
          <w:tcPr>
            <w:tcW w:w="2410" w:type="dxa"/>
            <w:shd w:val="clear" w:color="auto" w:fill="D9D9D9"/>
          </w:tcPr>
          <w:p w:rsidR="00257392" w:rsidRPr="00B70817" w:rsidRDefault="00257392" w:rsidP="00800EF1">
            <w:pPr>
              <w:tabs>
                <w:tab w:val="right" w:pos="8460"/>
              </w:tabs>
              <w:jc w:val="both"/>
              <w:rPr>
                <w:b/>
              </w:rPr>
            </w:pPr>
            <w:r w:rsidRPr="00B70817">
              <w:rPr>
                <w:b/>
              </w:rPr>
              <w:t>Príjmy celkom</w:t>
            </w:r>
          </w:p>
        </w:tc>
        <w:tc>
          <w:tcPr>
            <w:tcW w:w="1416" w:type="dxa"/>
            <w:shd w:val="clear" w:color="auto" w:fill="D9D9D9"/>
          </w:tcPr>
          <w:p w:rsidR="00257392" w:rsidRPr="00B70817" w:rsidRDefault="00146AED" w:rsidP="00800EF1">
            <w:pPr>
              <w:tabs>
                <w:tab w:val="right" w:pos="8460"/>
              </w:tabs>
              <w:jc w:val="center"/>
              <w:rPr>
                <w:b/>
              </w:rPr>
            </w:pPr>
            <w:r>
              <w:rPr>
                <w:b/>
              </w:rPr>
              <w:t>60 350</w:t>
            </w:r>
          </w:p>
        </w:tc>
        <w:tc>
          <w:tcPr>
            <w:tcW w:w="1703" w:type="dxa"/>
            <w:shd w:val="clear" w:color="auto" w:fill="D9D9D9"/>
          </w:tcPr>
          <w:p w:rsidR="00257392" w:rsidRPr="00B70817" w:rsidRDefault="00146AED" w:rsidP="00800EF1">
            <w:pPr>
              <w:tabs>
                <w:tab w:val="right" w:pos="8460"/>
              </w:tabs>
              <w:jc w:val="center"/>
              <w:rPr>
                <w:b/>
              </w:rPr>
            </w:pPr>
            <w:r>
              <w:rPr>
                <w:b/>
              </w:rPr>
              <w:t>121 097</w:t>
            </w:r>
          </w:p>
        </w:tc>
        <w:tc>
          <w:tcPr>
            <w:tcW w:w="2053" w:type="dxa"/>
            <w:shd w:val="clear" w:color="auto" w:fill="D9D9D9"/>
          </w:tcPr>
          <w:p w:rsidR="00257392" w:rsidRPr="00B70817" w:rsidRDefault="00146AED" w:rsidP="00800EF1">
            <w:pPr>
              <w:tabs>
                <w:tab w:val="right" w:pos="8460"/>
              </w:tabs>
              <w:jc w:val="center"/>
              <w:rPr>
                <w:b/>
              </w:rPr>
            </w:pPr>
            <w:r>
              <w:rPr>
                <w:b/>
              </w:rPr>
              <w:t>105 449,21</w:t>
            </w:r>
          </w:p>
        </w:tc>
        <w:tc>
          <w:tcPr>
            <w:tcW w:w="1729" w:type="dxa"/>
            <w:shd w:val="clear" w:color="auto" w:fill="D9D9D9"/>
          </w:tcPr>
          <w:p w:rsidR="00257392" w:rsidRPr="00B70817" w:rsidRDefault="00146AED" w:rsidP="00546B76">
            <w:pPr>
              <w:tabs>
                <w:tab w:val="right" w:pos="8460"/>
              </w:tabs>
              <w:jc w:val="center"/>
              <w:rPr>
                <w:b/>
              </w:rPr>
            </w:pPr>
            <w:r>
              <w:rPr>
                <w:b/>
              </w:rPr>
              <w:t>87</w:t>
            </w:r>
          </w:p>
        </w:tc>
      </w:tr>
      <w:tr w:rsidR="00257392" w:rsidRPr="00B70817" w:rsidTr="00800EF1">
        <w:tc>
          <w:tcPr>
            <w:tcW w:w="2410" w:type="dxa"/>
          </w:tcPr>
          <w:p w:rsidR="00257392" w:rsidRPr="00B70817" w:rsidRDefault="00257392" w:rsidP="00800EF1">
            <w:pPr>
              <w:tabs>
                <w:tab w:val="right" w:pos="8460"/>
              </w:tabs>
              <w:jc w:val="both"/>
            </w:pPr>
            <w:r w:rsidRPr="00B70817">
              <w:t>z toho :</w:t>
            </w:r>
          </w:p>
        </w:tc>
        <w:tc>
          <w:tcPr>
            <w:tcW w:w="1416" w:type="dxa"/>
          </w:tcPr>
          <w:p w:rsidR="00257392" w:rsidRPr="00B70817" w:rsidRDefault="00257392" w:rsidP="00800EF1">
            <w:pPr>
              <w:tabs>
                <w:tab w:val="right" w:pos="8460"/>
              </w:tabs>
              <w:jc w:val="both"/>
              <w:rPr>
                <w:b/>
              </w:rPr>
            </w:pPr>
          </w:p>
        </w:tc>
        <w:tc>
          <w:tcPr>
            <w:tcW w:w="1703" w:type="dxa"/>
          </w:tcPr>
          <w:p w:rsidR="00257392" w:rsidRPr="00B70817" w:rsidRDefault="00257392" w:rsidP="00800EF1">
            <w:pPr>
              <w:tabs>
                <w:tab w:val="right" w:pos="8460"/>
              </w:tabs>
              <w:jc w:val="both"/>
              <w:rPr>
                <w:b/>
              </w:rPr>
            </w:pPr>
          </w:p>
        </w:tc>
        <w:tc>
          <w:tcPr>
            <w:tcW w:w="2053" w:type="dxa"/>
          </w:tcPr>
          <w:p w:rsidR="00257392" w:rsidRPr="00B70817" w:rsidRDefault="00257392" w:rsidP="00800EF1">
            <w:pPr>
              <w:tabs>
                <w:tab w:val="right" w:pos="8460"/>
              </w:tabs>
              <w:jc w:val="both"/>
              <w:rPr>
                <w:b/>
              </w:rPr>
            </w:pPr>
          </w:p>
        </w:tc>
        <w:tc>
          <w:tcPr>
            <w:tcW w:w="1729" w:type="dxa"/>
          </w:tcPr>
          <w:p w:rsidR="00257392" w:rsidRPr="00B70817" w:rsidRDefault="00257392" w:rsidP="00800EF1">
            <w:pPr>
              <w:tabs>
                <w:tab w:val="right" w:pos="8460"/>
              </w:tabs>
              <w:jc w:val="both"/>
              <w:rPr>
                <w:b/>
              </w:rPr>
            </w:pPr>
          </w:p>
        </w:tc>
      </w:tr>
      <w:tr w:rsidR="00257392" w:rsidRPr="00B70817" w:rsidTr="00800EF1">
        <w:tc>
          <w:tcPr>
            <w:tcW w:w="2410" w:type="dxa"/>
          </w:tcPr>
          <w:p w:rsidR="00257392" w:rsidRPr="00B70817" w:rsidRDefault="00257392" w:rsidP="00800EF1">
            <w:pPr>
              <w:tabs>
                <w:tab w:val="right" w:pos="8460"/>
              </w:tabs>
              <w:jc w:val="both"/>
            </w:pPr>
            <w:r w:rsidRPr="00B70817">
              <w:t>Bežné príjmy</w:t>
            </w:r>
          </w:p>
        </w:tc>
        <w:tc>
          <w:tcPr>
            <w:tcW w:w="1416" w:type="dxa"/>
          </w:tcPr>
          <w:p w:rsidR="00257392" w:rsidRPr="00B70817" w:rsidRDefault="00146AED" w:rsidP="00710DFF">
            <w:pPr>
              <w:tabs>
                <w:tab w:val="right" w:pos="8460"/>
              </w:tabs>
              <w:jc w:val="center"/>
            </w:pPr>
            <w:r>
              <w:t>43 250</w:t>
            </w:r>
          </w:p>
        </w:tc>
        <w:tc>
          <w:tcPr>
            <w:tcW w:w="1703" w:type="dxa"/>
          </w:tcPr>
          <w:p w:rsidR="00257392" w:rsidRPr="00B70817" w:rsidRDefault="00146AED" w:rsidP="00800EF1">
            <w:pPr>
              <w:tabs>
                <w:tab w:val="right" w:pos="8460"/>
              </w:tabs>
              <w:jc w:val="center"/>
            </w:pPr>
            <w:r>
              <w:t>49 597</w:t>
            </w:r>
          </w:p>
        </w:tc>
        <w:tc>
          <w:tcPr>
            <w:tcW w:w="2053" w:type="dxa"/>
          </w:tcPr>
          <w:p w:rsidR="00257392" w:rsidRPr="00B70817" w:rsidRDefault="00146AED" w:rsidP="00800EF1">
            <w:pPr>
              <w:tabs>
                <w:tab w:val="right" w:pos="8460"/>
              </w:tabs>
              <w:jc w:val="center"/>
            </w:pPr>
            <w:r>
              <w:t>50 053,21</w:t>
            </w:r>
          </w:p>
        </w:tc>
        <w:tc>
          <w:tcPr>
            <w:tcW w:w="1729" w:type="dxa"/>
          </w:tcPr>
          <w:p w:rsidR="00257392" w:rsidRPr="00B70817" w:rsidRDefault="00146AED" w:rsidP="00546B76">
            <w:pPr>
              <w:tabs>
                <w:tab w:val="right" w:pos="8460"/>
              </w:tabs>
              <w:jc w:val="center"/>
            </w:pPr>
            <w:r>
              <w:t>101</w:t>
            </w:r>
          </w:p>
        </w:tc>
      </w:tr>
      <w:tr w:rsidR="00257392" w:rsidRPr="00B70817" w:rsidTr="00800EF1">
        <w:tc>
          <w:tcPr>
            <w:tcW w:w="2410" w:type="dxa"/>
          </w:tcPr>
          <w:p w:rsidR="00257392" w:rsidRPr="00B70817" w:rsidRDefault="00257392" w:rsidP="00800EF1">
            <w:pPr>
              <w:tabs>
                <w:tab w:val="right" w:pos="8460"/>
              </w:tabs>
              <w:jc w:val="both"/>
            </w:pPr>
            <w:r w:rsidRPr="00B70817">
              <w:lastRenderedPageBreak/>
              <w:t>Kapitálové príjmy</w:t>
            </w:r>
          </w:p>
        </w:tc>
        <w:tc>
          <w:tcPr>
            <w:tcW w:w="1416" w:type="dxa"/>
          </w:tcPr>
          <w:p w:rsidR="00257392" w:rsidRPr="00B70817" w:rsidRDefault="00146AED" w:rsidP="00800EF1">
            <w:pPr>
              <w:jc w:val="center"/>
              <w:outlineLvl w:val="0"/>
            </w:pPr>
            <w:r>
              <w:t>500</w:t>
            </w:r>
          </w:p>
        </w:tc>
        <w:tc>
          <w:tcPr>
            <w:tcW w:w="1703" w:type="dxa"/>
          </w:tcPr>
          <w:p w:rsidR="00257392" w:rsidRPr="00B70817" w:rsidRDefault="00146AED" w:rsidP="00800EF1">
            <w:pPr>
              <w:jc w:val="center"/>
              <w:outlineLvl w:val="0"/>
            </w:pPr>
            <w:r>
              <w:t>54 900</w:t>
            </w:r>
          </w:p>
        </w:tc>
        <w:tc>
          <w:tcPr>
            <w:tcW w:w="2053" w:type="dxa"/>
          </w:tcPr>
          <w:p w:rsidR="00257392" w:rsidRPr="00B70817" w:rsidRDefault="00146AED" w:rsidP="00800EF1">
            <w:pPr>
              <w:jc w:val="center"/>
              <w:outlineLvl w:val="0"/>
            </w:pPr>
            <w:r>
              <w:t>54 400</w:t>
            </w:r>
          </w:p>
        </w:tc>
        <w:tc>
          <w:tcPr>
            <w:tcW w:w="1729" w:type="dxa"/>
          </w:tcPr>
          <w:p w:rsidR="00257392" w:rsidRPr="00B70817" w:rsidRDefault="00146AED" w:rsidP="00800EF1">
            <w:pPr>
              <w:jc w:val="center"/>
              <w:outlineLvl w:val="0"/>
            </w:pPr>
            <w:r>
              <w:t>99</w:t>
            </w:r>
          </w:p>
        </w:tc>
      </w:tr>
      <w:tr w:rsidR="00257392" w:rsidRPr="00B70817" w:rsidTr="00800EF1">
        <w:tc>
          <w:tcPr>
            <w:tcW w:w="2410" w:type="dxa"/>
          </w:tcPr>
          <w:p w:rsidR="00257392" w:rsidRPr="00B70817" w:rsidRDefault="00257392" w:rsidP="00800EF1">
            <w:pPr>
              <w:tabs>
                <w:tab w:val="right" w:pos="8460"/>
              </w:tabs>
              <w:jc w:val="both"/>
            </w:pPr>
            <w:r w:rsidRPr="00B70817">
              <w:t>Finančné príjmy</w:t>
            </w:r>
          </w:p>
        </w:tc>
        <w:tc>
          <w:tcPr>
            <w:tcW w:w="1416" w:type="dxa"/>
          </w:tcPr>
          <w:p w:rsidR="00257392" w:rsidRPr="00B70817" w:rsidRDefault="00146AED" w:rsidP="00800EF1">
            <w:pPr>
              <w:tabs>
                <w:tab w:val="right" w:pos="8460"/>
              </w:tabs>
              <w:jc w:val="center"/>
            </w:pPr>
            <w:r>
              <w:t>16 600</w:t>
            </w:r>
          </w:p>
        </w:tc>
        <w:tc>
          <w:tcPr>
            <w:tcW w:w="1703" w:type="dxa"/>
          </w:tcPr>
          <w:p w:rsidR="00257392" w:rsidRPr="00B70817" w:rsidRDefault="00146AED" w:rsidP="00800EF1">
            <w:pPr>
              <w:tabs>
                <w:tab w:val="right" w:pos="8460"/>
              </w:tabs>
              <w:jc w:val="center"/>
            </w:pPr>
            <w:r>
              <w:t>16 600</w:t>
            </w:r>
          </w:p>
        </w:tc>
        <w:tc>
          <w:tcPr>
            <w:tcW w:w="2053" w:type="dxa"/>
          </w:tcPr>
          <w:p w:rsidR="00257392" w:rsidRPr="00B70817" w:rsidRDefault="00146AED" w:rsidP="00800EF1">
            <w:pPr>
              <w:tabs>
                <w:tab w:val="right" w:pos="8460"/>
              </w:tabs>
              <w:jc w:val="center"/>
            </w:pPr>
            <w:r>
              <w:t>996</w:t>
            </w:r>
          </w:p>
        </w:tc>
        <w:tc>
          <w:tcPr>
            <w:tcW w:w="1729" w:type="dxa"/>
          </w:tcPr>
          <w:p w:rsidR="00257392" w:rsidRPr="00B70817" w:rsidRDefault="00146AED" w:rsidP="00800EF1">
            <w:pPr>
              <w:tabs>
                <w:tab w:val="right" w:pos="8460"/>
              </w:tabs>
              <w:jc w:val="center"/>
            </w:pPr>
            <w:r>
              <w:t>6</w:t>
            </w:r>
          </w:p>
        </w:tc>
      </w:tr>
      <w:tr w:rsidR="00257392" w:rsidRPr="00B70817" w:rsidTr="00800EF1">
        <w:tc>
          <w:tcPr>
            <w:tcW w:w="2410" w:type="dxa"/>
            <w:shd w:val="clear" w:color="auto" w:fill="D9D9D9"/>
          </w:tcPr>
          <w:p w:rsidR="00257392" w:rsidRPr="00B70817" w:rsidRDefault="00257392" w:rsidP="00800EF1">
            <w:pPr>
              <w:tabs>
                <w:tab w:val="right" w:pos="8460"/>
              </w:tabs>
              <w:jc w:val="both"/>
              <w:rPr>
                <w:b/>
              </w:rPr>
            </w:pPr>
            <w:r w:rsidRPr="00B70817">
              <w:rPr>
                <w:b/>
              </w:rPr>
              <w:t>Výdavky celkom</w:t>
            </w:r>
          </w:p>
        </w:tc>
        <w:tc>
          <w:tcPr>
            <w:tcW w:w="1416" w:type="dxa"/>
            <w:shd w:val="clear" w:color="auto" w:fill="D9D9D9"/>
          </w:tcPr>
          <w:p w:rsidR="00257392" w:rsidRPr="00B70817" w:rsidRDefault="00146AED" w:rsidP="00800EF1">
            <w:pPr>
              <w:tabs>
                <w:tab w:val="right" w:pos="8460"/>
              </w:tabs>
              <w:jc w:val="center"/>
              <w:rPr>
                <w:b/>
              </w:rPr>
            </w:pPr>
            <w:r>
              <w:rPr>
                <w:b/>
              </w:rPr>
              <w:t>60 350</w:t>
            </w:r>
          </w:p>
        </w:tc>
        <w:tc>
          <w:tcPr>
            <w:tcW w:w="1703" w:type="dxa"/>
            <w:shd w:val="clear" w:color="auto" w:fill="D9D9D9"/>
          </w:tcPr>
          <w:p w:rsidR="00257392" w:rsidRPr="00B70817" w:rsidRDefault="00146AED" w:rsidP="00800EF1">
            <w:pPr>
              <w:tabs>
                <w:tab w:val="right" w:pos="8460"/>
              </w:tabs>
              <w:jc w:val="center"/>
              <w:rPr>
                <w:b/>
              </w:rPr>
            </w:pPr>
            <w:r>
              <w:rPr>
                <w:b/>
              </w:rPr>
              <w:t>121 097</w:t>
            </w:r>
          </w:p>
        </w:tc>
        <w:tc>
          <w:tcPr>
            <w:tcW w:w="2053" w:type="dxa"/>
            <w:shd w:val="clear" w:color="auto" w:fill="D9D9D9"/>
          </w:tcPr>
          <w:p w:rsidR="00257392" w:rsidRPr="00B70817" w:rsidRDefault="00146AED" w:rsidP="00800EF1">
            <w:pPr>
              <w:tabs>
                <w:tab w:val="right" w:pos="8460"/>
              </w:tabs>
              <w:jc w:val="center"/>
              <w:rPr>
                <w:b/>
              </w:rPr>
            </w:pPr>
            <w:r>
              <w:rPr>
                <w:b/>
              </w:rPr>
              <w:t>93 304,42</w:t>
            </w:r>
          </w:p>
        </w:tc>
        <w:tc>
          <w:tcPr>
            <w:tcW w:w="1729" w:type="dxa"/>
            <w:shd w:val="clear" w:color="auto" w:fill="D9D9D9"/>
          </w:tcPr>
          <w:p w:rsidR="00257392" w:rsidRPr="00B70817" w:rsidRDefault="00146AED" w:rsidP="00800EF1">
            <w:pPr>
              <w:tabs>
                <w:tab w:val="right" w:pos="8460"/>
              </w:tabs>
              <w:jc w:val="center"/>
              <w:rPr>
                <w:b/>
              </w:rPr>
            </w:pPr>
            <w:r>
              <w:rPr>
                <w:b/>
              </w:rPr>
              <w:t>77</w:t>
            </w:r>
          </w:p>
        </w:tc>
      </w:tr>
      <w:tr w:rsidR="00257392" w:rsidRPr="00B70817" w:rsidTr="00800EF1">
        <w:tc>
          <w:tcPr>
            <w:tcW w:w="2410" w:type="dxa"/>
          </w:tcPr>
          <w:p w:rsidR="00257392" w:rsidRPr="00B70817" w:rsidRDefault="00257392" w:rsidP="00800EF1">
            <w:pPr>
              <w:tabs>
                <w:tab w:val="right" w:pos="8460"/>
              </w:tabs>
              <w:jc w:val="both"/>
            </w:pPr>
            <w:r w:rsidRPr="00B70817">
              <w:t>z toho :</w:t>
            </w:r>
          </w:p>
        </w:tc>
        <w:tc>
          <w:tcPr>
            <w:tcW w:w="1416" w:type="dxa"/>
          </w:tcPr>
          <w:p w:rsidR="00257392" w:rsidRPr="00B70817" w:rsidRDefault="00257392" w:rsidP="00800EF1">
            <w:pPr>
              <w:tabs>
                <w:tab w:val="right" w:pos="8460"/>
              </w:tabs>
              <w:jc w:val="center"/>
              <w:rPr>
                <w:b/>
              </w:rPr>
            </w:pPr>
          </w:p>
        </w:tc>
        <w:tc>
          <w:tcPr>
            <w:tcW w:w="1703" w:type="dxa"/>
          </w:tcPr>
          <w:p w:rsidR="00257392" w:rsidRPr="00B70817" w:rsidRDefault="00257392" w:rsidP="00800EF1">
            <w:pPr>
              <w:tabs>
                <w:tab w:val="right" w:pos="8460"/>
              </w:tabs>
              <w:jc w:val="center"/>
              <w:rPr>
                <w:b/>
              </w:rPr>
            </w:pPr>
          </w:p>
        </w:tc>
        <w:tc>
          <w:tcPr>
            <w:tcW w:w="2053" w:type="dxa"/>
          </w:tcPr>
          <w:p w:rsidR="00257392" w:rsidRPr="00B70817" w:rsidRDefault="00257392" w:rsidP="00800EF1">
            <w:pPr>
              <w:tabs>
                <w:tab w:val="right" w:pos="8460"/>
              </w:tabs>
              <w:jc w:val="center"/>
              <w:rPr>
                <w:b/>
              </w:rPr>
            </w:pPr>
          </w:p>
        </w:tc>
        <w:tc>
          <w:tcPr>
            <w:tcW w:w="1729" w:type="dxa"/>
          </w:tcPr>
          <w:p w:rsidR="00257392" w:rsidRPr="00B70817" w:rsidRDefault="00257392" w:rsidP="00800EF1">
            <w:pPr>
              <w:tabs>
                <w:tab w:val="right" w:pos="8460"/>
              </w:tabs>
              <w:jc w:val="center"/>
              <w:rPr>
                <w:b/>
              </w:rPr>
            </w:pPr>
          </w:p>
        </w:tc>
      </w:tr>
      <w:tr w:rsidR="00257392" w:rsidRPr="00B70817" w:rsidTr="00800EF1">
        <w:tc>
          <w:tcPr>
            <w:tcW w:w="2410" w:type="dxa"/>
          </w:tcPr>
          <w:p w:rsidR="00257392" w:rsidRPr="00B70817" w:rsidRDefault="00257392" w:rsidP="00800EF1">
            <w:pPr>
              <w:tabs>
                <w:tab w:val="right" w:pos="8460"/>
              </w:tabs>
              <w:jc w:val="both"/>
            </w:pPr>
            <w:r w:rsidRPr="00B70817">
              <w:t>Bežné výdavky</w:t>
            </w:r>
          </w:p>
        </w:tc>
        <w:tc>
          <w:tcPr>
            <w:tcW w:w="1416" w:type="dxa"/>
          </w:tcPr>
          <w:p w:rsidR="00257392" w:rsidRPr="00B70817" w:rsidRDefault="00146AED" w:rsidP="00800EF1">
            <w:pPr>
              <w:tabs>
                <w:tab w:val="right" w:pos="8460"/>
              </w:tabs>
              <w:jc w:val="center"/>
            </w:pPr>
            <w:r>
              <w:t>32 350</w:t>
            </w:r>
          </w:p>
        </w:tc>
        <w:tc>
          <w:tcPr>
            <w:tcW w:w="1703" w:type="dxa"/>
          </w:tcPr>
          <w:p w:rsidR="00257392" w:rsidRPr="00B70817" w:rsidRDefault="00146AED" w:rsidP="00800EF1">
            <w:pPr>
              <w:tabs>
                <w:tab w:val="right" w:pos="8460"/>
              </w:tabs>
              <w:jc w:val="center"/>
            </w:pPr>
            <w:r>
              <w:t>41 144</w:t>
            </w:r>
          </w:p>
        </w:tc>
        <w:tc>
          <w:tcPr>
            <w:tcW w:w="2053" w:type="dxa"/>
          </w:tcPr>
          <w:p w:rsidR="00257392" w:rsidRPr="00B70817" w:rsidRDefault="00146AED" w:rsidP="00A57AC7">
            <w:pPr>
              <w:tabs>
                <w:tab w:val="right" w:pos="8460"/>
              </w:tabs>
              <w:jc w:val="center"/>
            </w:pPr>
            <w:r>
              <w:t>40798,80</w:t>
            </w:r>
          </w:p>
        </w:tc>
        <w:tc>
          <w:tcPr>
            <w:tcW w:w="1729" w:type="dxa"/>
          </w:tcPr>
          <w:p w:rsidR="00257392" w:rsidRPr="00B70817" w:rsidRDefault="00146AED" w:rsidP="00800EF1">
            <w:pPr>
              <w:tabs>
                <w:tab w:val="right" w:pos="8460"/>
              </w:tabs>
              <w:jc w:val="center"/>
            </w:pPr>
            <w:r>
              <w:t>99</w:t>
            </w:r>
          </w:p>
        </w:tc>
      </w:tr>
      <w:tr w:rsidR="00257392" w:rsidRPr="00B70817" w:rsidTr="00800EF1">
        <w:tc>
          <w:tcPr>
            <w:tcW w:w="2410" w:type="dxa"/>
          </w:tcPr>
          <w:p w:rsidR="00257392" w:rsidRPr="00B70817" w:rsidRDefault="00257392" w:rsidP="00800EF1">
            <w:pPr>
              <w:tabs>
                <w:tab w:val="right" w:pos="8460"/>
              </w:tabs>
              <w:jc w:val="both"/>
            </w:pPr>
            <w:r w:rsidRPr="00B70817">
              <w:t>Kapitálové výdavky</w:t>
            </w:r>
          </w:p>
        </w:tc>
        <w:tc>
          <w:tcPr>
            <w:tcW w:w="1416" w:type="dxa"/>
          </w:tcPr>
          <w:p w:rsidR="00257392" w:rsidRPr="00B70817" w:rsidRDefault="00146AED" w:rsidP="00800EF1">
            <w:pPr>
              <w:tabs>
                <w:tab w:val="right" w:pos="8460"/>
              </w:tabs>
              <w:jc w:val="center"/>
            </w:pPr>
            <w:r>
              <w:t>28 000</w:t>
            </w:r>
          </w:p>
        </w:tc>
        <w:tc>
          <w:tcPr>
            <w:tcW w:w="1703" w:type="dxa"/>
          </w:tcPr>
          <w:p w:rsidR="00257392" w:rsidRPr="00B70817" w:rsidRDefault="00146AED" w:rsidP="00800EF1">
            <w:pPr>
              <w:tabs>
                <w:tab w:val="right" w:pos="8460"/>
              </w:tabs>
              <w:jc w:val="center"/>
            </w:pPr>
            <w:r>
              <w:t>79 953</w:t>
            </w:r>
          </w:p>
        </w:tc>
        <w:tc>
          <w:tcPr>
            <w:tcW w:w="2053" w:type="dxa"/>
          </w:tcPr>
          <w:p w:rsidR="00257392" w:rsidRPr="00B70817" w:rsidRDefault="00146AED" w:rsidP="00800EF1">
            <w:pPr>
              <w:tabs>
                <w:tab w:val="right" w:pos="8460"/>
              </w:tabs>
              <w:jc w:val="center"/>
            </w:pPr>
            <w:r>
              <w:t>52 505,62</w:t>
            </w:r>
          </w:p>
        </w:tc>
        <w:tc>
          <w:tcPr>
            <w:tcW w:w="1729" w:type="dxa"/>
          </w:tcPr>
          <w:p w:rsidR="00257392" w:rsidRPr="00B70817" w:rsidRDefault="00146AED" w:rsidP="00800EF1">
            <w:pPr>
              <w:tabs>
                <w:tab w:val="right" w:pos="8460"/>
              </w:tabs>
              <w:jc w:val="center"/>
            </w:pPr>
            <w:r>
              <w:t>66</w:t>
            </w:r>
          </w:p>
        </w:tc>
      </w:tr>
      <w:tr w:rsidR="00257392" w:rsidRPr="00B70817" w:rsidTr="00800EF1">
        <w:tc>
          <w:tcPr>
            <w:tcW w:w="2410" w:type="dxa"/>
          </w:tcPr>
          <w:p w:rsidR="00257392" w:rsidRPr="00B70817" w:rsidRDefault="00257392" w:rsidP="00800EF1">
            <w:pPr>
              <w:tabs>
                <w:tab w:val="right" w:pos="8460"/>
              </w:tabs>
              <w:jc w:val="both"/>
            </w:pPr>
            <w:r w:rsidRPr="00B70817">
              <w:t>Finančné výdavky</w:t>
            </w:r>
          </w:p>
        </w:tc>
        <w:tc>
          <w:tcPr>
            <w:tcW w:w="1416" w:type="dxa"/>
          </w:tcPr>
          <w:p w:rsidR="00257392" w:rsidRPr="00B70817" w:rsidRDefault="00263209" w:rsidP="00800EF1">
            <w:pPr>
              <w:tabs>
                <w:tab w:val="right" w:pos="8460"/>
              </w:tabs>
              <w:jc w:val="center"/>
            </w:pPr>
            <w:r>
              <w:t>0</w:t>
            </w:r>
          </w:p>
        </w:tc>
        <w:tc>
          <w:tcPr>
            <w:tcW w:w="1703" w:type="dxa"/>
          </w:tcPr>
          <w:p w:rsidR="00257392" w:rsidRPr="00B70817" w:rsidRDefault="00263209" w:rsidP="00800EF1">
            <w:pPr>
              <w:tabs>
                <w:tab w:val="right" w:pos="8460"/>
              </w:tabs>
              <w:jc w:val="center"/>
            </w:pPr>
            <w:r>
              <w:t>0</w:t>
            </w:r>
          </w:p>
        </w:tc>
        <w:tc>
          <w:tcPr>
            <w:tcW w:w="2053" w:type="dxa"/>
          </w:tcPr>
          <w:p w:rsidR="00257392" w:rsidRPr="00B70817" w:rsidRDefault="00263209" w:rsidP="00800EF1">
            <w:pPr>
              <w:tabs>
                <w:tab w:val="right" w:pos="8460"/>
              </w:tabs>
              <w:jc w:val="center"/>
            </w:pPr>
            <w:r>
              <w:t>0</w:t>
            </w:r>
          </w:p>
        </w:tc>
        <w:tc>
          <w:tcPr>
            <w:tcW w:w="1729" w:type="dxa"/>
          </w:tcPr>
          <w:p w:rsidR="00257392" w:rsidRPr="00B70817" w:rsidRDefault="00800DE5" w:rsidP="00800EF1">
            <w:pPr>
              <w:tabs>
                <w:tab w:val="right" w:pos="8460"/>
              </w:tabs>
              <w:jc w:val="center"/>
            </w:pPr>
            <w:r>
              <w:t>0</w:t>
            </w:r>
          </w:p>
        </w:tc>
      </w:tr>
      <w:tr w:rsidR="00263209" w:rsidRPr="00B70817" w:rsidTr="00800EF1">
        <w:tc>
          <w:tcPr>
            <w:tcW w:w="2410" w:type="dxa"/>
            <w:shd w:val="clear" w:color="auto" w:fill="D9D9D9"/>
          </w:tcPr>
          <w:p w:rsidR="00263209" w:rsidRPr="00B70817" w:rsidRDefault="00263209" w:rsidP="00263209">
            <w:pPr>
              <w:tabs>
                <w:tab w:val="right" w:pos="8460"/>
              </w:tabs>
              <w:rPr>
                <w:b/>
              </w:rPr>
            </w:pPr>
            <w:r w:rsidRPr="00B70817">
              <w:rPr>
                <w:b/>
              </w:rPr>
              <w:t xml:space="preserve">Rozpočet obce </w:t>
            </w:r>
          </w:p>
        </w:tc>
        <w:tc>
          <w:tcPr>
            <w:tcW w:w="1416" w:type="dxa"/>
            <w:shd w:val="clear" w:color="auto" w:fill="D9D9D9"/>
          </w:tcPr>
          <w:p w:rsidR="00263209" w:rsidRPr="00B70817" w:rsidRDefault="005676AF" w:rsidP="00263209">
            <w:pPr>
              <w:tabs>
                <w:tab w:val="right" w:pos="8460"/>
              </w:tabs>
              <w:jc w:val="center"/>
              <w:rPr>
                <w:b/>
              </w:rPr>
            </w:pPr>
            <w:r>
              <w:rPr>
                <w:b/>
              </w:rPr>
              <w:t>0</w:t>
            </w:r>
          </w:p>
        </w:tc>
        <w:tc>
          <w:tcPr>
            <w:tcW w:w="1703" w:type="dxa"/>
            <w:shd w:val="clear" w:color="auto" w:fill="D9D9D9"/>
          </w:tcPr>
          <w:p w:rsidR="00263209" w:rsidRPr="00B70817" w:rsidRDefault="005676AF" w:rsidP="00A57AC7">
            <w:pPr>
              <w:tabs>
                <w:tab w:val="right" w:pos="8460"/>
              </w:tabs>
              <w:jc w:val="center"/>
              <w:rPr>
                <w:b/>
              </w:rPr>
            </w:pPr>
            <w:r>
              <w:rPr>
                <w:b/>
              </w:rPr>
              <w:t>0</w:t>
            </w:r>
          </w:p>
        </w:tc>
        <w:tc>
          <w:tcPr>
            <w:tcW w:w="2053" w:type="dxa"/>
            <w:shd w:val="clear" w:color="auto" w:fill="D9D9D9"/>
          </w:tcPr>
          <w:p w:rsidR="00263209" w:rsidRPr="00B70817" w:rsidRDefault="00146AED" w:rsidP="00263209">
            <w:pPr>
              <w:tabs>
                <w:tab w:val="right" w:pos="8460"/>
              </w:tabs>
              <w:jc w:val="center"/>
              <w:rPr>
                <w:b/>
              </w:rPr>
            </w:pPr>
            <w:r>
              <w:rPr>
                <w:b/>
              </w:rPr>
              <w:t>12 144,79</w:t>
            </w:r>
          </w:p>
        </w:tc>
        <w:tc>
          <w:tcPr>
            <w:tcW w:w="1729" w:type="dxa"/>
            <w:shd w:val="clear" w:color="auto" w:fill="D9D9D9"/>
          </w:tcPr>
          <w:p w:rsidR="00263209" w:rsidRPr="00B70817" w:rsidRDefault="00263209" w:rsidP="00263209">
            <w:pPr>
              <w:tabs>
                <w:tab w:val="right" w:pos="8460"/>
              </w:tabs>
              <w:jc w:val="center"/>
              <w:rPr>
                <w:b/>
              </w:rPr>
            </w:pPr>
          </w:p>
        </w:tc>
      </w:tr>
    </w:tbl>
    <w:p w:rsidR="0017216A" w:rsidRDefault="0017216A" w:rsidP="0017216A">
      <w:pPr>
        <w:spacing w:after="0" w:line="360" w:lineRule="auto"/>
        <w:ind w:left="426"/>
        <w:jc w:val="both"/>
        <w:rPr>
          <w:b/>
        </w:rPr>
      </w:pPr>
    </w:p>
    <w:p w:rsidR="00E02F54" w:rsidRPr="00E02F54" w:rsidRDefault="00E02F54" w:rsidP="00E02F54">
      <w:pPr>
        <w:pStyle w:val="Odsekzoznamu"/>
        <w:numPr>
          <w:ilvl w:val="1"/>
          <w:numId w:val="8"/>
        </w:numPr>
        <w:spacing w:after="0" w:line="360" w:lineRule="auto"/>
        <w:jc w:val="both"/>
        <w:rPr>
          <w:b/>
        </w:rPr>
      </w:pPr>
      <w:r w:rsidRPr="00E02F54">
        <w:rPr>
          <w:b/>
        </w:rPr>
        <w:t>Rozpočet na roky 20</w:t>
      </w:r>
      <w:r w:rsidR="00146AED">
        <w:rPr>
          <w:b/>
        </w:rPr>
        <w:t>20</w:t>
      </w:r>
      <w:r w:rsidRPr="00E02F54">
        <w:rPr>
          <w:b/>
        </w:rPr>
        <w:t xml:space="preserve"> - 202</w:t>
      </w:r>
      <w:r w:rsidR="00146AED">
        <w:rPr>
          <w:b/>
        </w:rPr>
        <w:t>2</w:t>
      </w:r>
      <w:r w:rsidRPr="00E02F54">
        <w:rPr>
          <w:b/>
        </w:rPr>
        <w:tab/>
      </w:r>
      <w:r w:rsidRPr="00E02F54">
        <w:rPr>
          <w:b/>
        </w:rPr>
        <w:tab/>
      </w:r>
      <w:r w:rsidRPr="00E02F54">
        <w:rPr>
          <w:b/>
        </w:rPr>
        <w:tab/>
      </w:r>
      <w:r w:rsidRPr="00E02F54">
        <w:rPr>
          <w:b/>
        </w:rPr>
        <w:tab/>
      </w:r>
      <w:r w:rsidRPr="00E02F54">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21"/>
        <w:gridCol w:w="1824"/>
        <w:gridCol w:w="1781"/>
        <w:gridCol w:w="1669"/>
      </w:tblGrid>
      <w:tr w:rsidR="00E02F54" w:rsidRPr="00CB0D3F" w:rsidTr="003D0EC9">
        <w:tc>
          <w:tcPr>
            <w:tcW w:w="2122" w:type="dxa"/>
            <w:shd w:val="clear" w:color="auto" w:fill="DDD9C3"/>
          </w:tcPr>
          <w:p w:rsidR="00E02F54" w:rsidRPr="00CB0D3F" w:rsidRDefault="00E02F54" w:rsidP="003D0EC9">
            <w:pPr>
              <w:tabs>
                <w:tab w:val="right" w:pos="8460"/>
              </w:tabs>
              <w:jc w:val="both"/>
              <w:rPr>
                <w:b/>
              </w:rPr>
            </w:pPr>
          </w:p>
        </w:tc>
        <w:tc>
          <w:tcPr>
            <w:tcW w:w="1638" w:type="dxa"/>
            <w:shd w:val="clear" w:color="auto" w:fill="DDD9C3"/>
          </w:tcPr>
          <w:p w:rsidR="00E02F54" w:rsidRDefault="00E02F54" w:rsidP="003D0EC9">
            <w:pPr>
              <w:tabs>
                <w:tab w:val="right" w:pos="8460"/>
              </w:tabs>
              <w:jc w:val="center"/>
              <w:rPr>
                <w:b/>
              </w:rPr>
            </w:pPr>
            <w:r w:rsidRPr="00CB0D3F">
              <w:rPr>
                <w:b/>
              </w:rPr>
              <w:t xml:space="preserve">Skutočnosť </w:t>
            </w:r>
          </w:p>
          <w:p w:rsidR="00E02F54" w:rsidRPr="00CB0D3F" w:rsidRDefault="00E02F54" w:rsidP="00146AED">
            <w:pPr>
              <w:tabs>
                <w:tab w:val="right" w:pos="8460"/>
              </w:tabs>
              <w:jc w:val="center"/>
              <w:rPr>
                <w:b/>
              </w:rPr>
            </w:pPr>
            <w:r w:rsidRPr="00CB0D3F">
              <w:rPr>
                <w:b/>
              </w:rPr>
              <w:t>k 31.12.</w:t>
            </w:r>
            <w:r>
              <w:rPr>
                <w:b/>
              </w:rPr>
              <w:t>201</w:t>
            </w:r>
            <w:r w:rsidR="00146AED">
              <w:rPr>
                <w:b/>
              </w:rPr>
              <w:t>9</w:t>
            </w:r>
          </w:p>
        </w:tc>
        <w:tc>
          <w:tcPr>
            <w:tcW w:w="1877" w:type="dxa"/>
            <w:shd w:val="clear" w:color="auto" w:fill="DDD9C3"/>
          </w:tcPr>
          <w:p w:rsidR="00E02F54" w:rsidRDefault="00E02F54" w:rsidP="003D0EC9">
            <w:pPr>
              <w:tabs>
                <w:tab w:val="right" w:pos="8460"/>
              </w:tabs>
              <w:jc w:val="center"/>
              <w:rPr>
                <w:b/>
              </w:rPr>
            </w:pPr>
            <w:r>
              <w:rPr>
                <w:b/>
              </w:rPr>
              <w:t xml:space="preserve">Rozpočet </w:t>
            </w:r>
          </w:p>
          <w:p w:rsidR="00E02F54" w:rsidRPr="00CB0D3F" w:rsidRDefault="00E02F54" w:rsidP="00146AED">
            <w:pPr>
              <w:tabs>
                <w:tab w:val="right" w:pos="8460"/>
              </w:tabs>
              <w:jc w:val="center"/>
              <w:rPr>
                <w:b/>
              </w:rPr>
            </w:pPr>
            <w:r w:rsidRPr="00CB0D3F">
              <w:rPr>
                <w:b/>
              </w:rPr>
              <w:t xml:space="preserve">na rok </w:t>
            </w:r>
            <w:r>
              <w:rPr>
                <w:b/>
              </w:rPr>
              <w:t>20</w:t>
            </w:r>
            <w:r w:rsidR="00146AED">
              <w:rPr>
                <w:b/>
              </w:rPr>
              <w:t>20</w:t>
            </w:r>
          </w:p>
        </w:tc>
        <w:tc>
          <w:tcPr>
            <w:tcW w:w="1831" w:type="dxa"/>
            <w:shd w:val="clear" w:color="auto" w:fill="DDD9C3"/>
          </w:tcPr>
          <w:p w:rsidR="00E02F54" w:rsidRDefault="00E02F54" w:rsidP="003D0EC9">
            <w:pPr>
              <w:tabs>
                <w:tab w:val="right" w:pos="8460"/>
              </w:tabs>
              <w:jc w:val="center"/>
              <w:rPr>
                <w:b/>
              </w:rPr>
            </w:pPr>
            <w:r>
              <w:rPr>
                <w:b/>
              </w:rPr>
              <w:t>Rozpočet</w:t>
            </w:r>
          </w:p>
          <w:p w:rsidR="00E02F54" w:rsidRPr="00CB0D3F" w:rsidRDefault="00E02F54" w:rsidP="00146AED">
            <w:pPr>
              <w:tabs>
                <w:tab w:val="right" w:pos="8460"/>
              </w:tabs>
              <w:jc w:val="center"/>
              <w:rPr>
                <w:b/>
              </w:rPr>
            </w:pPr>
            <w:r w:rsidRPr="00CB0D3F">
              <w:rPr>
                <w:b/>
              </w:rPr>
              <w:t xml:space="preserve"> na rok </w:t>
            </w:r>
            <w:r>
              <w:rPr>
                <w:b/>
              </w:rPr>
              <w:t>20</w:t>
            </w:r>
            <w:r w:rsidR="005676AF">
              <w:rPr>
                <w:b/>
              </w:rPr>
              <w:t>2</w:t>
            </w:r>
            <w:r w:rsidR="00146AED">
              <w:rPr>
                <w:b/>
              </w:rPr>
              <w:t>1</w:t>
            </w:r>
          </w:p>
        </w:tc>
        <w:tc>
          <w:tcPr>
            <w:tcW w:w="1712" w:type="dxa"/>
            <w:shd w:val="clear" w:color="auto" w:fill="DDD9C3"/>
          </w:tcPr>
          <w:p w:rsidR="00E02F54" w:rsidRDefault="00E02F54" w:rsidP="003D0EC9">
            <w:pPr>
              <w:tabs>
                <w:tab w:val="right" w:pos="8460"/>
              </w:tabs>
              <w:jc w:val="center"/>
              <w:rPr>
                <w:b/>
              </w:rPr>
            </w:pPr>
            <w:r>
              <w:rPr>
                <w:b/>
              </w:rPr>
              <w:t>Rozpočet</w:t>
            </w:r>
          </w:p>
          <w:p w:rsidR="00E02F54" w:rsidRPr="00CB0D3F" w:rsidRDefault="00E02F54" w:rsidP="005676AF">
            <w:pPr>
              <w:tabs>
                <w:tab w:val="right" w:pos="8460"/>
              </w:tabs>
              <w:jc w:val="center"/>
              <w:rPr>
                <w:b/>
              </w:rPr>
            </w:pPr>
            <w:r w:rsidRPr="00CB0D3F">
              <w:rPr>
                <w:b/>
              </w:rPr>
              <w:t xml:space="preserve"> na rok </w:t>
            </w:r>
            <w:r>
              <w:rPr>
                <w:b/>
              </w:rPr>
              <w:t>202</w:t>
            </w:r>
            <w:r w:rsidR="00146AED">
              <w:rPr>
                <w:b/>
              </w:rPr>
              <w:t>2</w:t>
            </w:r>
          </w:p>
        </w:tc>
      </w:tr>
      <w:tr w:rsidR="00E02F54" w:rsidRPr="00CB0D3F" w:rsidTr="003D0EC9">
        <w:tc>
          <w:tcPr>
            <w:tcW w:w="2122" w:type="dxa"/>
            <w:shd w:val="clear" w:color="auto" w:fill="D9D9D9"/>
          </w:tcPr>
          <w:p w:rsidR="00E02F54" w:rsidRPr="00CB0D3F" w:rsidRDefault="00E02F54" w:rsidP="003D0EC9">
            <w:pPr>
              <w:tabs>
                <w:tab w:val="right" w:pos="8460"/>
              </w:tabs>
              <w:jc w:val="both"/>
              <w:rPr>
                <w:b/>
              </w:rPr>
            </w:pPr>
            <w:r w:rsidRPr="00CB0D3F">
              <w:rPr>
                <w:b/>
              </w:rPr>
              <w:t>Príjmy celkom</w:t>
            </w:r>
          </w:p>
        </w:tc>
        <w:tc>
          <w:tcPr>
            <w:tcW w:w="1638" w:type="dxa"/>
            <w:shd w:val="clear" w:color="auto" w:fill="D9D9D9"/>
          </w:tcPr>
          <w:p w:rsidR="00E02F54" w:rsidRPr="00CB0D3F" w:rsidRDefault="00146AED" w:rsidP="00146AED">
            <w:pPr>
              <w:tabs>
                <w:tab w:val="right" w:pos="8460"/>
              </w:tabs>
              <w:jc w:val="center"/>
              <w:rPr>
                <w:b/>
              </w:rPr>
            </w:pPr>
            <w:r>
              <w:rPr>
                <w:b/>
              </w:rPr>
              <w:t>105 449,21 </w:t>
            </w:r>
          </w:p>
        </w:tc>
        <w:tc>
          <w:tcPr>
            <w:tcW w:w="1877" w:type="dxa"/>
            <w:shd w:val="clear" w:color="auto" w:fill="D9D9D9"/>
          </w:tcPr>
          <w:p w:rsidR="00E02F54" w:rsidRPr="00CB0D3F" w:rsidRDefault="00146AED" w:rsidP="003D0EC9">
            <w:pPr>
              <w:tabs>
                <w:tab w:val="right" w:pos="8460"/>
              </w:tabs>
              <w:jc w:val="center"/>
              <w:rPr>
                <w:b/>
              </w:rPr>
            </w:pPr>
            <w:r>
              <w:rPr>
                <w:b/>
              </w:rPr>
              <w:t>79 210</w:t>
            </w:r>
          </w:p>
        </w:tc>
        <w:tc>
          <w:tcPr>
            <w:tcW w:w="1831" w:type="dxa"/>
            <w:shd w:val="clear" w:color="auto" w:fill="D9D9D9"/>
          </w:tcPr>
          <w:p w:rsidR="00E02F54" w:rsidRPr="00CB0D3F" w:rsidRDefault="00146AED" w:rsidP="003D0EC9">
            <w:pPr>
              <w:tabs>
                <w:tab w:val="right" w:pos="8460"/>
              </w:tabs>
              <w:jc w:val="center"/>
              <w:rPr>
                <w:b/>
              </w:rPr>
            </w:pPr>
            <w:r>
              <w:rPr>
                <w:b/>
              </w:rPr>
              <w:t>85 155</w:t>
            </w:r>
          </w:p>
        </w:tc>
        <w:tc>
          <w:tcPr>
            <w:tcW w:w="1712" w:type="dxa"/>
            <w:shd w:val="clear" w:color="auto" w:fill="D9D9D9"/>
          </w:tcPr>
          <w:p w:rsidR="00E02F54" w:rsidRPr="00CB0D3F" w:rsidRDefault="00146AED" w:rsidP="003D0EC9">
            <w:pPr>
              <w:tabs>
                <w:tab w:val="right" w:pos="8460"/>
              </w:tabs>
              <w:jc w:val="center"/>
              <w:rPr>
                <w:b/>
              </w:rPr>
            </w:pPr>
            <w:r>
              <w:rPr>
                <w:b/>
              </w:rPr>
              <w:t>85 786</w:t>
            </w:r>
          </w:p>
        </w:tc>
      </w:tr>
      <w:tr w:rsidR="00E02F54" w:rsidRPr="00CB0D3F" w:rsidTr="003D0EC9">
        <w:tc>
          <w:tcPr>
            <w:tcW w:w="2122" w:type="dxa"/>
          </w:tcPr>
          <w:p w:rsidR="00E02F54" w:rsidRPr="00CB0D3F" w:rsidRDefault="00E02F54" w:rsidP="003D0EC9">
            <w:pPr>
              <w:tabs>
                <w:tab w:val="right" w:pos="8460"/>
              </w:tabs>
              <w:jc w:val="both"/>
            </w:pPr>
            <w:r w:rsidRPr="00CB0D3F">
              <w:t>z toho :</w:t>
            </w:r>
          </w:p>
        </w:tc>
        <w:tc>
          <w:tcPr>
            <w:tcW w:w="1638" w:type="dxa"/>
          </w:tcPr>
          <w:p w:rsidR="00E02F54" w:rsidRPr="00CB0D3F" w:rsidRDefault="00E02F54" w:rsidP="003D0EC9">
            <w:pPr>
              <w:tabs>
                <w:tab w:val="right" w:pos="8460"/>
              </w:tabs>
              <w:jc w:val="center"/>
              <w:rPr>
                <w:b/>
              </w:rPr>
            </w:pPr>
          </w:p>
        </w:tc>
        <w:tc>
          <w:tcPr>
            <w:tcW w:w="1877" w:type="dxa"/>
          </w:tcPr>
          <w:p w:rsidR="00E02F54" w:rsidRPr="00CB0D3F" w:rsidRDefault="00E02F54" w:rsidP="003D0EC9">
            <w:pPr>
              <w:tabs>
                <w:tab w:val="right" w:pos="8460"/>
              </w:tabs>
              <w:jc w:val="center"/>
              <w:rPr>
                <w:b/>
              </w:rPr>
            </w:pPr>
          </w:p>
        </w:tc>
        <w:tc>
          <w:tcPr>
            <w:tcW w:w="1831" w:type="dxa"/>
          </w:tcPr>
          <w:p w:rsidR="00E02F54" w:rsidRPr="00CB0D3F" w:rsidRDefault="00E02F54" w:rsidP="003D0EC9">
            <w:pPr>
              <w:tabs>
                <w:tab w:val="right" w:pos="8460"/>
              </w:tabs>
              <w:jc w:val="center"/>
              <w:rPr>
                <w:b/>
              </w:rPr>
            </w:pPr>
          </w:p>
        </w:tc>
        <w:tc>
          <w:tcPr>
            <w:tcW w:w="1712" w:type="dxa"/>
          </w:tcPr>
          <w:p w:rsidR="00E02F54" w:rsidRPr="00CB0D3F" w:rsidRDefault="00E02F54" w:rsidP="003D0EC9">
            <w:pPr>
              <w:tabs>
                <w:tab w:val="right" w:pos="8460"/>
              </w:tabs>
              <w:jc w:val="center"/>
              <w:rPr>
                <w:b/>
              </w:rPr>
            </w:pPr>
          </w:p>
        </w:tc>
      </w:tr>
      <w:tr w:rsidR="00E02F54" w:rsidRPr="00CB0D3F" w:rsidTr="003D0EC9">
        <w:tc>
          <w:tcPr>
            <w:tcW w:w="2122" w:type="dxa"/>
          </w:tcPr>
          <w:p w:rsidR="00E02F54" w:rsidRPr="00CB0D3F" w:rsidRDefault="00E02F54" w:rsidP="003D0EC9">
            <w:pPr>
              <w:tabs>
                <w:tab w:val="right" w:pos="8460"/>
              </w:tabs>
              <w:jc w:val="both"/>
            </w:pPr>
            <w:r w:rsidRPr="00CB0D3F">
              <w:t>Bežné príjmy</w:t>
            </w:r>
          </w:p>
        </w:tc>
        <w:tc>
          <w:tcPr>
            <w:tcW w:w="1638" w:type="dxa"/>
          </w:tcPr>
          <w:p w:rsidR="00E02F54" w:rsidRPr="009873CC" w:rsidRDefault="00146AED" w:rsidP="003D0EC9">
            <w:pPr>
              <w:tabs>
                <w:tab w:val="right" w:pos="8460"/>
              </w:tabs>
              <w:jc w:val="center"/>
            </w:pPr>
            <w:r>
              <w:t>50 053,21</w:t>
            </w:r>
          </w:p>
        </w:tc>
        <w:tc>
          <w:tcPr>
            <w:tcW w:w="1877" w:type="dxa"/>
          </w:tcPr>
          <w:p w:rsidR="00E02F54" w:rsidRPr="009873CC" w:rsidRDefault="00146AED" w:rsidP="003D0EC9">
            <w:pPr>
              <w:tabs>
                <w:tab w:val="right" w:pos="8460"/>
              </w:tabs>
              <w:jc w:val="center"/>
            </w:pPr>
            <w:r>
              <w:t>50 210</w:t>
            </w:r>
          </w:p>
        </w:tc>
        <w:tc>
          <w:tcPr>
            <w:tcW w:w="1831" w:type="dxa"/>
          </w:tcPr>
          <w:p w:rsidR="00E02F54" w:rsidRPr="009873CC" w:rsidRDefault="00146AED" w:rsidP="003D0EC9">
            <w:pPr>
              <w:tabs>
                <w:tab w:val="right" w:pos="8460"/>
              </w:tabs>
              <w:jc w:val="center"/>
            </w:pPr>
            <w:r>
              <w:t>53 979</w:t>
            </w:r>
          </w:p>
        </w:tc>
        <w:tc>
          <w:tcPr>
            <w:tcW w:w="1712" w:type="dxa"/>
          </w:tcPr>
          <w:p w:rsidR="00E02F54" w:rsidRPr="009873CC" w:rsidRDefault="00146AED" w:rsidP="003D0EC9">
            <w:pPr>
              <w:tabs>
                <w:tab w:val="right" w:pos="8460"/>
              </w:tabs>
              <w:jc w:val="center"/>
            </w:pPr>
            <w:r>
              <w:t>54 378</w:t>
            </w:r>
          </w:p>
        </w:tc>
      </w:tr>
      <w:tr w:rsidR="00E02F54" w:rsidRPr="00CB0D3F" w:rsidTr="003D0EC9">
        <w:tc>
          <w:tcPr>
            <w:tcW w:w="2122" w:type="dxa"/>
          </w:tcPr>
          <w:p w:rsidR="00E02F54" w:rsidRPr="00CB0D3F" w:rsidRDefault="00E02F54" w:rsidP="003D0EC9">
            <w:pPr>
              <w:tabs>
                <w:tab w:val="right" w:pos="8460"/>
              </w:tabs>
              <w:jc w:val="both"/>
            </w:pPr>
            <w:r w:rsidRPr="00CB0D3F">
              <w:t>Kapitálové príjmy</w:t>
            </w:r>
          </w:p>
        </w:tc>
        <w:tc>
          <w:tcPr>
            <w:tcW w:w="1638" w:type="dxa"/>
          </w:tcPr>
          <w:p w:rsidR="00E02F54" w:rsidRPr="009873CC" w:rsidRDefault="00146AED" w:rsidP="003D0EC9">
            <w:pPr>
              <w:tabs>
                <w:tab w:val="right" w:pos="8460"/>
              </w:tabs>
              <w:jc w:val="center"/>
            </w:pPr>
            <w:r>
              <w:t>54 400</w:t>
            </w:r>
          </w:p>
        </w:tc>
        <w:tc>
          <w:tcPr>
            <w:tcW w:w="1877" w:type="dxa"/>
          </w:tcPr>
          <w:p w:rsidR="00E02F54" w:rsidRPr="009873CC" w:rsidRDefault="00146AED" w:rsidP="003D0EC9">
            <w:pPr>
              <w:tabs>
                <w:tab w:val="right" w:pos="8460"/>
              </w:tabs>
              <w:jc w:val="center"/>
            </w:pPr>
            <w:r>
              <w:t>500</w:t>
            </w:r>
          </w:p>
        </w:tc>
        <w:tc>
          <w:tcPr>
            <w:tcW w:w="1831" w:type="dxa"/>
          </w:tcPr>
          <w:p w:rsidR="00E02F54" w:rsidRPr="009873CC" w:rsidRDefault="00146AED" w:rsidP="003D0EC9">
            <w:pPr>
              <w:tabs>
                <w:tab w:val="right" w:pos="8460"/>
              </w:tabs>
              <w:jc w:val="center"/>
            </w:pPr>
            <w:r>
              <w:t>538</w:t>
            </w:r>
          </w:p>
        </w:tc>
        <w:tc>
          <w:tcPr>
            <w:tcW w:w="1712" w:type="dxa"/>
          </w:tcPr>
          <w:p w:rsidR="00E02F54" w:rsidRPr="009873CC" w:rsidRDefault="00146AED" w:rsidP="003D0EC9">
            <w:pPr>
              <w:tabs>
                <w:tab w:val="right" w:pos="8460"/>
              </w:tabs>
              <w:jc w:val="center"/>
            </w:pPr>
            <w:r>
              <w:t>542</w:t>
            </w:r>
          </w:p>
        </w:tc>
      </w:tr>
      <w:tr w:rsidR="00E02F54" w:rsidRPr="00CB0D3F" w:rsidTr="003D0EC9">
        <w:tc>
          <w:tcPr>
            <w:tcW w:w="2122" w:type="dxa"/>
          </w:tcPr>
          <w:p w:rsidR="00E02F54" w:rsidRPr="00CB0D3F" w:rsidRDefault="00E02F54" w:rsidP="003D0EC9">
            <w:pPr>
              <w:tabs>
                <w:tab w:val="right" w:pos="8460"/>
              </w:tabs>
              <w:jc w:val="both"/>
            </w:pPr>
            <w:r w:rsidRPr="00CB0D3F">
              <w:t>Finančné príjmy</w:t>
            </w:r>
          </w:p>
        </w:tc>
        <w:tc>
          <w:tcPr>
            <w:tcW w:w="1638" w:type="dxa"/>
          </w:tcPr>
          <w:p w:rsidR="00E02F54" w:rsidRPr="009873CC" w:rsidRDefault="00146AED" w:rsidP="003D0EC9">
            <w:pPr>
              <w:tabs>
                <w:tab w:val="right" w:pos="8460"/>
              </w:tabs>
              <w:jc w:val="center"/>
            </w:pPr>
            <w:r>
              <w:t>996</w:t>
            </w:r>
          </w:p>
        </w:tc>
        <w:tc>
          <w:tcPr>
            <w:tcW w:w="1877" w:type="dxa"/>
          </w:tcPr>
          <w:p w:rsidR="00977D2C" w:rsidRPr="009873CC" w:rsidRDefault="00146AED" w:rsidP="00977D2C">
            <w:pPr>
              <w:tabs>
                <w:tab w:val="right" w:pos="8460"/>
              </w:tabs>
              <w:jc w:val="center"/>
            </w:pPr>
            <w:r>
              <w:t>28 500</w:t>
            </w:r>
          </w:p>
        </w:tc>
        <w:tc>
          <w:tcPr>
            <w:tcW w:w="1831" w:type="dxa"/>
          </w:tcPr>
          <w:p w:rsidR="00E02F54" w:rsidRPr="009873CC" w:rsidRDefault="00146AED" w:rsidP="003D0EC9">
            <w:pPr>
              <w:tabs>
                <w:tab w:val="right" w:pos="8460"/>
              </w:tabs>
              <w:jc w:val="center"/>
            </w:pPr>
            <w:r>
              <w:t>30 638</w:t>
            </w:r>
          </w:p>
        </w:tc>
        <w:tc>
          <w:tcPr>
            <w:tcW w:w="1712" w:type="dxa"/>
          </w:tcPr>
          <w:p w:rsidR="00E02F54" w:rsidRPr="009873CC" w:rsidRDefault="00146AED" w:rsidP="003D0EC9">
            <w:pPr>
              <w:tabs>
                <w:tab w:val="right" w:pos="8460"/>
              </w:tabs>
              <w:jc w:val="center"/>
            </w:pPr>
            <w:r>
              <w:t>30 866</w:t>
            </w:r>
          </w:p>
        </w:tc>
      </w:tr>
    </w:tbl>
    <w:p w:rsidR="00E02F54" w:rsidRPr="00CB0D3F" w:rsidRDefault="00E02F54" w:rsidP="00E02F54">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1621"/>
        <w:gridCol w:w="1665"/>
        <w:gridCol w:w="1804"/>
        <w:gridCol w:w="1804"/>
      </w:tblGrid>
      <w:tr w:rsidR="00E02F54" w:rsidRPr="00CB0D3F" w:rsidTr="003D0EC9">
        <w:tc>
          <w:tcPr>
            <w:tcW w:w="2123" w:type="dxa"/>
            <w:shd w:val="clear" w:color="auto" w:fill="DDD9C3"/>
          </w:tcPr>
          <w:p w:rsidR="00E02F54" w:rsidRPr="00CB0D3F" w:rsidRDefault="00E02F54" w:rsidP="003D0EC9">
            <w:pPr>
              <w:tabs>
                <w:tab w:val="right" w:pos="8460"/>
              </w:tabs>
              <w:jc w:val="both"/>
              <w:rPr>
                <w:b/>
              </w:rPr>
            </w:pPr>
          </w:p>
        </w:tc>
        <w:tc>
          <w:tcPr>
            <w:tcW w:w="1638" w:type="dxa"/>
            <w:shd w:val="clear" w:color="auto" w:fill="DDD9C3"/>
          </w:tcPr>
          <w:p w:rsidR="00E02F54" w:rsidRDefault="00E02F54" w:rsidP="003D0EC9">
            <w:pPr>
              <w:tabs>
                <w:tab w:val="right" w:pos="8460"/>
              </w:tabs>
              <w:jc w:val="center"/>
              <w:rPr>
                <w:b/>
              </w:rPr>
            </w:pPr>
            <w:r w:rsidRPr="00CB0D3F">
              <w:rPr>
                <w:b/>
              </w:rPr>
              <w:t xml:space="preserve">Skutočnosť </w:t>
            </w:r>
          </w:p>
          <w:p w:rsidR="00E02F54" w:rsidRPr="00CB0D3F" w:rsidRDefault="00E02F54" w:rsidP="00146AED">
            <w:pPr>
              <w:tabs>
                <w:tab w:val="right" w:pos="8460"/>
              </w:tabs>
              <w:jc w:val="center"/>
              <w:rPr>
                <w:b/>
              </w:rPr>
            </w:pPr>
            <w:r w:rsidRPr="00CB0D3F">
              <w:rPr>
                <w:b/>
              </w:rPr>
              <w:t>k 31.12.</w:t>
            </w:r>
            <w:r>
              <w:rPr>
                <w:b/>
              </w:rPr>
              <w:t>201</w:t>
            </w:r>
            <w:r w:rsidR="00146AED">
              <w:rPr>
                <w:b/>
              </w:rPr>
              <w:t>9</w:t>
            </w:r>
          </w:p>
        </w:tc>
        <w:tc>
          <w:tcPr>
            <w:tcW w:w="1707" w:type="dxa"/>
            <w:shd w:val="clear" w:color="auto" w:fill="DDD9C3"/>
          </w:tcPr>
          <w:p w:rsidR="00E02F54" w:rsidRDefault="00E02F54" w:rsidP="003D0EC9">
            <w:pPr>
              <w:tabs>
                <w:tab w:val="right" w:pos="8460"/>
              </w:tabs>
              <w:jc w:val="center"/>
              <w:rPr>
                <w:b/>
              </w:rPr>
            </w:pPr>
            <w:r>
              <w:rPr>
                <w:b/>
              </w:rPr>
              <w:t xml:space="preserve">Rozpočet </w:t>
            </w:r>
            <w:r w:rsidRPr="00CB0D3F">
              <w:rPr>
                <w:b/>
              </w:rPr>
              <w:t xml:space="preserve"> na </w:t>
            </w:r>
          </w:p>
          <w:p w:rsidR="00E02F54" w:rsidRPr="00CB0D3F" w:rsidRDefault="00E02F54" w:rsidP="00146AED">
            <w:pPr>
              <w:tabs>
                <w:tab w:val="right" w:pos="8460"/>
              </w:tabs>
              <w:jc w:val="center"/>
              <w:rPr>
                <w:b/>
              </w:rPr>
            </w:pPr>
            <w:r w:rsidRPr="00CB0D3F">
              <w:rPr>
                <w:b/>
              </w:rPr>
              <w:t xml:space="preserve">rok </w:t>
            </w:r>
            <w:r>
              <w:rPr>
                <w:b/>
              </w:rPr>
              <w:t>20</w:t>
            </w:r>
            <w:r w:rsidR="00146AED">
              <w:rPr>
                <w:b/>
              </w:rPr>
              <w:t>20</w:t>
            </w:r>
          </w:p>
        </w:tc>
        <w:tc>
          <w:tcPr>
            <w:tcW w:w="1856" w:type="dxa"/>
            <w:shd w:val="clear" w:color="auto" w:fill="DDD9C3"/>
          </w:tcPr>
          <w:p w:rsidR="00E02F54" w:rsidRDefault="00E02F54" w:rsidP="003D0EC9">
            <w:pPr>
              <w:tabs>
                <w:tab w:val="right" w:pos="8460"/>
              </w:tabs>
              <w:jc w:val="center"/>
              <w:rPr>
                <w:b/>
              </w:rPr>
            </w:pPr>
            <w:r>
              <w:rPr>
                <w:b/>
              </w:rPr>
              <w:t>Rozpočet</w:t>
            </w:r>
          </w:p>
          <w:p w:rsidR="00E02F54" w:rsidRPr="00CB0D3F" w:rsidRDefault="00E02F54" w:rsidP="00146AED">
            <w:pPr>
              <w:tabs>
                <w:tab w:val="right" w:pos="8460"/>
              </w:tabs>
              <w:jc w:val="center"/>
              <w:rPr>
                <w:b/>
              </w:rPr>
            </w:pPr>
            <w:r w:rsidRPr="00CB0D3F">
              <w:rPr>
                <w:b/>
              </w:rPr>
              <w:t xml:space="preserve"> na rok </w:t>
            </w:r>
            <w:r>
              <w:rPr>
                <w:b/>
              </w:rPr>
              <w:t>20</w:t>
            </w:r>
            <w:r w:rsidR="00977D2C">
              <w:rPr>
                <w:b/>
              </w:rPr>
              <w:t>2</w:t>
            </w:r>
            <w:r w:rsidR="00146AED">
              <w:rPr>
                <w:b/>
              </w:rPr>
              <w:t>1</w:t>
            </w:r>
          </w:p>
        </w:tc>
        <w:tc>
          <w:tcPr>
            <w:tcW w:w="1856" w:type="dxa"/>
            <w:shd w:val="clear" w:color="auto" w:fill="DDD9C3"/>
          </w:tcPr>
          <w:p w:rsidR="00E02F54" w:rsidRDefault="00E02F54" w:rsidP="003D0EC9">
            <w:pPr>
              <w:tabs>
                <w:tab w:val="right" w:pos="8460"/>
              </w:tabs>
              <w:jc w:val="center"/>
              <w:rPr>
                <w:b/>
              </w:rPr>
            </w:pPr>
            <w:r>
              <w:rPr>
                <w:b/>
              </w:rPr>
              <w:t>Rozpočet</w:t>
            </w:r>
          </w:p>
          <w:p w:rsidR="00E02F54" w:rsidRPr="00CB0D3F" w:rsidRDefault="00E02F54" w:rsidP="00146AED">
            <w:pPr>
              <w:tabs>
                <w:tab w:val="right" w:pos="8460"/>
              </w:tabs>
              <w:jc w:val="center"/>
              <w:rPr>
                <w:b/>
              </w:rPr>
            </w:pPr>
            <w:r w:rsidRPr="00CB0D3F">
              <w:rPr>
                <w:b/>
              </w:rPr>
              <w:t xml:space="preserve"> na rok </w:t>
            </w:r>
            <w:r>
              <w:rPr>
                <w:b/>
              </w:rPr>
              <w:t>202</w:t>
            </w:r>
            <w:r w:rsidR="00146AED">
              <w:rPr>
                <w:b/>
              </w:rPr>
              <w:t>2</w:t>
            </w:r>
          </w:p>
        </w:tc>
      </w:tr>
      <w:tr w:rsidR="00E02F54" w:rsidRPr="00CB0D3F" w:rsidTr="003D0EC9">
        <w:tc>
          <w:tcPr>
            <w:tcW w:w="2123" w:type="dxa"/>
            <w:shd w:val="clear" w:color="auto" w:fill="D9D9D9"/>
          </w:tcPr>
          <w:p w:rsidR="00E02F54" w:rsidRPr="00CB0D3F" w:rsidRDefault="00E02F54" w:rsidP="003D0EC9">
            <w:pPr>
              <w:tabs>
                <w:tab w:val="right" w:pos="8460"/>
              </w:tabs>
              <w:jc w:val="both"/>
              <w:rPr>
                <w:b/>
              </w:rPr>
            </w:pPr>
            <w:r w:rsidRPr="00CB0D3F">
              <w:rPr>
                <w:b/>
              </w:rPr>
              <w:t>Výdavky celkom</w:t>
            </w:r>
          </w:p>
        </w:tc>
        <w:tc>
          <w:tcPr>
            <w:tcW w:w="1638" w:type="dxa"/>
            <w:shd w:val="clear" w:color="auto" w:fill="D9D9D9"/>
          </w:tcPr>
          <w:p w:rsidR="00E02F54" w:rsidRPr="00CB0D3F" w:rsidRDefault="00146AED" w:rsidP="003D0EC9">
            <w:pPr>
              <w:tabs>
                <w:tab w:val="right" w:pos="8460"/>
              </w:tabs>
              <w:jc w:val="center"/>
              <w:rPr>
                <w:b/>
              </w:rPr>
            </w:pPr>
            <w:r>
              <w:rPr>
                <w:b/>
              </w:rPr>
              <w:t>93 304,42</w:t>
            </w:r>
          </w:p>
        </w:tc>
        <w:tc>
          <w:tcPr>
            <w:tcW w:w="1707" w:type="dxa"/>
            <w:shd w:val="clear" w:color="auto" w:fill="D9D9D9"/>
          </w:tcPr>
          <w:p w:rsidR="00E02F54" w:rsidRPr="00CB0D3F" w:rsidRDefault="00146AED" w:rsidP="003D0EC9">
            <w:pPr>
              <w:tabs>
                <w:tab w:val="right" w:pos="8460"/>
              </w:tabs>
              <w:jc w:val="center"/>
              <w:rPr>
                <w:b/>
              </w:rPr>
            </w:pPr>
            <w:r>
              <w:rPr>
                <w:b/>
              </w:rPr>
              <w:t>79 210</w:t>
            </w:r>
          </w:p>
        </w:tc>
        <w:tc>
          <w:tcPr>
            <w:tcW w:w="1856" w:type="dxa"/>
            <w:shd w:val="clear" w:color="auto" w:fill="D9D9D9"/>
          </w:tcPr>
          <w:p w:rsidR="00E02F54" w:rsidRPr="00CB0D3F" w:rsidRDefault="00146AED" w:rsidP="003D0EC9">
            <w:pPr>
              <w:tabs>
                <w:tab w:val="right" w:pos="8460"/>
              </w:tabs>
              <w:jc w:val="center"/>
              <w:rPr>
                <w:b/>
              </w:rPr>
            </w:pPr>
            <w:r>
              <w:rPr>
                <w:b/>
              </w:rPr>
              <w:t>80 177</w:t>
            </w:r>
          </w:p>
        </w:tc>
        <w:tc>
          <w:tcPr>
            <w:tcW w:w="1856" w:type="dxa"/>
            <w:shd w:val="clear" w:color="auto" w:fill="D9D9D9"/>
          </w:tcPr>
          <w:p w:rsidR="00E02F54" w:rsidRPr="00CB0D3F" w:rsidRDefault="00146AED" w:rsidP="003D0EC9">
            <w:pPr>
              <w:tabs>
                <w:tab w:val="right" w:pos="8460"/>
              </w:tabs>
              <w:jc w:val="center"/>
              <w:rPr>
                <w:b/>
              </w:rPr>
            </w:pPr>
            <w:r>
              <w:rPr>
                <w:b/>
              </w:rPr>
              <w:t>80 771</w:t>
            </w:r>
          </w:p>
        </w:tc>
      </w:tr>
      <w:tr w:rsidR="00E02F54" w:rsidRPr="00CB0D3F" w:rsidTr="003D0EC9">
        <w:tc>
          <w:tcPr>
            <w:tcW w:w="2123" w:type="dxa"/>
          </w:tcPr>
          <w:p w:rsidR="00E02F54" w:rsidRPr="00CB0D3F" w:rsidRDefault="00E02F54" w:rsidP="003D0EC9">
            <w:pPr>
              <w:tabs>
                <w:tab w:val="right" w:pos="8460"/>
              </w:tabs>
              <w:jc w:val="both"/>
            </w:pPr>
            <w:r w:rsidRPr="00CB0D3F">
              <w:t>z toho :</w:t>
            </w:r>
          </w:p>
        </w:tc>
        <w:tc>
          <w:tcPr>
            <w:tcW w:w="1638" w:type="dxa"/>
          </w:tcPr>
          <w:p w:rsidR="00E02F54" w:rsidRPr="00CB0D3F" w:rsidRDefault="00E02F54" w:rsidP="003D0EC9">
            <w:pPr>
              <w:tabs>
                <w:tab w:val="right" w:pos="8460"/>
              </w:tabs>
              <w:jc w:val="center"/>
              <w:rPr>
                <w:b/>
              </w:rPr>
            </w:pPr>
          </w:p>
        </w:tc>
        <w:tc>
          <w:tcPr>
            <w:tcW w:w="1707" w:type="dxa"/>
          </w:tcPr>
          <w:p w:rsidR="00E02F54" w:rsidRPr="00CB0D3F" w:rsidRDefault="00E02F54" w:rsidP="003D0EC9">
            <w:pPr>
              <w:tabs>
                <w:tab w:val="right" w:pos="8460"/>
              </w:tabs>
              <w:jc w:val="center"/>
              <w:rPr>
                <w:b/>
              </w:rPr>
            </w:pPr>
          </w:p>
        </w:tc>
        <w:tc>
          <w:tcPr>
            <w:tcW w:w="1856" w:type="dxa"/>
          </w:tcPr>
          <w:p w:rsidR="00E02F54" w:rsidRPr="00CB0D3F" w:rsidRDefault="00E02F54" w:rsidP="003D0EC9">
            <w:pPr>
              <w:tabs>
                <w:tab w:val="right" w:pos="8460"/>
              </w:tabs>
              <w:jc w:val="center"/>
              <w:rPr>
                <w:b/>
              </w:rPr>
            </w:pPr>
          </w:p>
        </w:tc>
        <w:tc>
          <w:tcPr>
            <w:tcW w:w="1856" w:type="dxa"/>
          </w:tcPr>
          <w:p w:rsidR="00E02F54" w:rsidRPr="00CB0D3F" w:rsidRDefault="00E02F54" w:rsidP="003D0EC9">
            <w:pPr>
              <w:tabs>
                <w:tab w:val="right" w:pos="8460"/>
              </w:tabs>
              <w:jc w:val="center"/>
              <w:rPr>
                <w:b/>
              </w:rPr>
            </w:pPr>
          </w:p>
        </w:tc>
      </w:tr>
      <w:tr w:rsidR="00E02F54" w:rsidRPr="00CB0D3F" w:rsidTr="003D0EC9">
        <w:tc>
          <w:tcPr>
            <w:tcW w:w="2123" w:type="dxa"/>
          </w:tcPr>
          <w:p w:rsidR="00E02F54" w:rsidRPr="00CB0D3F" w:rsidRDefault="00E02F54" w:rsidP="003D0EC9">
            <w:pPr>
              <w:tabs>
                <w:tab w:val="right" w:pos="8460"/>
              </w:tabs>
              <w:jc w:val="both"/>
            </w:pPr>
            <w:r w:rsidRPr="00CB0D3F">
              <w:t>Bežné výdavky</w:t>
            </w:r>
          </w:p>
        </w:tc>
        <w:tc>
          <w:tcPr>
            <w:tcW w:w="1638" w:type="dxa"/>
          </w:tcPr>
          <w:p w:rsidR="00E02F54" w:rsidRPr="009873CC" w:rsidRDefault="00146AED" w:rsidP="003D0EC9">
            <w:pPr>
              <w:tabs>
                <w:tab w:val="right" w:pos="8460"/>
              </w:tabs>
              <w:jc w:val="center"/>
            </w:pPr>
            <w:r>
              <w:t>40 798,80</w:t>
            </w:r>
          </w:p>
        </w:tc>
        <w:tc>
          <w:tcPr>
            <w:tcW w:w="1707" w:type="dxa"/>
          </w:tcPr>
          <w:p w:rsidR="00E02F54" w:rsidRPr="009873CC" w:rsidRDefault="00146AED" w:rsidP="003D0EC9">
            <w:pPr>
              <w:tabs>
                <w:tab w:val="right" w:pos="8460"/>
              </w:tabs>
              <w:jc w:val="center"/>
            </w:pPr>
            <w:r>
              <w:t>50 210</w:t>
            </w:r>
          </w:p>
        </w:tc>
        <w:tc>
          <w:tcPr>
            <w:tcW w:w="1856" w:type="dxa"/>
          </w:tcPr>
          <w:p w:rsidR="00E02F54" w:rsidRPr="009873CC" w:rsidRDefault="00146AED" w:rsidP="003D0EC9">
            <w:pPr>
              <w:tabs>
                <w:tab w:val="right" w:pos="8460"/>
              </w:tabs>
              <w:jc w:val="center"/>
            </w:pPr>
            <w:r>
              <w:t>53 979</w:t>
            </w:r>
          </w:p>
        </w:tc>
        <w:tc>
          <w:tcPr>
            <w:tcW w:w="1856" w:type="dxa"/>
          </w:tcPr>
          <w:p w:rsidR="00E02F54" w:rsidRPr="009873CC" w:rsidRDefault="00146AED" w:rsidP="003D0EC9">
            <w:pPr>
              <w:tabs>
                <w:tab w:val="right" w:pos="8460"/>
              </w:tabs>
              <w:jc w:val="center"/>
            </w:pPr>
            <w:r>
              <w:t>54 378</w:t>
            </w:r>
          </w:p>
        </w:tc>
      </w:tr>
      <w:tr w:rsidR="00E02F54" w:rsidRPr="00CB0D3F" w:rsidTr="003D0EC9">
        <w:tc>
          <w:tcPr>
            <w:tcW w:w="2123" w:type="dxa"/>
          </w:tcPr>
          <w:p w:rsidR="00E02F54" w:rsidRPr="00CB0D3F" w:rsidRDefault="00E02F54" w:rsidP="003D0EC9">
            <w:pPr>
              <w:tabs>
                <w:tab w:val="right" w:pos="8460"/>
              </w:tabs>
              <w:jc w:val="both"/>
            </w:pPr>
            <w:r w:rsidRPr="00CB0D3F">
              <w:t>Kapitálové výdavky</w:t>
            </w:r>
          </w:p>
        </w:tc>
        <w:tc>
          <w:tcPr>
            <w:tcW w:w="1638" w:type="dxa"/>
          </w:tcPr>
          <w:p w:rsidR="00E02F54" w:rsidRPr="009873CC" w:rsidRDefault="00146AED" w:rsidP="003D0EC9">
            <w:pPr>
              <w:tabs>
                <w:tab w:val="right" w:pos="8460"/>
              </w:tabs>
              <w:jc w:val="center"/>
            </w:pPr>
            <w:r>
              <w:t>52 505,62</w:t>
            </w:r>
          </w:p>
        </w:tc>
        <w:tc>
          <w:tcPr>
            <w:tcW w:w="1707" w:type="dxa"/>
          </w:tcPr>
          <w:p w:rsidR="00E02F54" w:rsidRPr="009873CC" w:rsidRDefault="00146AED" w:rsidP="003D0EC9">
            <w:pPr>
              <w:tabs>
                <w:tab w:val="right" w:pos="8460"/>
              </w:tabs>
              <w:jc w:val="center"/>
            </w:pPr>
            <w:r>
              <w:t>29 000</w:t>
            </w:r>
          </w:p>
        </w:tc>
        <w:tc>
          <w:tcPr>
            <w:tcW w:w="1856" w:type="dxa"/>
          </w:tcPr>
          <w:p w:rsidR="00E02F54" w:rsidRPr="009873CC" w:rsidRDefault="00146AED" w:rsidP="00977D2C">
            <w:pPr>
              <w:tabs>
                <w:tab w:val="right" w:pos="8460"/>
              </w:tabs>
              <w:jc w:val="center"/>
            </w:pPr>
            <w:r>
              <w:t>26 198</w:t>
            </w:r>
          </w:p>
        </w:tc>
        <w:tc>
          <w:tcPr>
            <w:tcW w:w="1856" w:type="dxa"/>
          </w:tcPr>
          <w:p w:rsidR="00E02F54" w:rsidRPr="009873CC" w:rsidRDefault="00146AED" w:rsidP="003D0EC9">
            <w:pPr>
              <w:tabs>
                <w:tab w:val="right" w:pos="8460"/>
              </w:tabs>
              <w:jc w:val="center"/>
            </w:pPr>
            <w:r>
              <w:t>26 393</w:t>
            </w:r>
          </w:p>
        </w:tc>
      </w:tr>
      <w:tr w:rsidR="00E02F54" w:rsidRPr="00CB0D3F" w:rsidTr="003D0EC9">
        <w:tc>
          <w:tcPr>
            <w:tcW w:w="2123" w:type="dxa"/>
          </w:tcPr>
          <w:p w:rsidR="00E02F54" w:rsidRPr="00CB0D3F" w:rsidRDefault="00E02F54" w:rsidP="003D0EC9">
            <w:pPr>
              <w:tabs>
                <w:tab w:val="right" w:pos="8460"/>
              </w:tabs>
              <w:jc w:val="both"/>
            </w:pPr>
            <w:r w:rsidRPr="00CB0D3F">
              <w:t>Finančné výdavky</w:t>
            </w:r>
          </w:p>
        </w:tc>
        <w:tc>
          <w:tcPr>
            <w:tcW w:w="1638" w:type="dxa"/>
          </w:tcPr>
          <w:p w:rsidR="00E02F54" w:rsidRPr="009873CC" w:rsidRDefault="00E02F54" w:rsidP="003D0EC9">
            <w:pPr>
              <w:tabs>
                <w:tab w:val="right" w:pos="8460"/>
              </w:tabs>
              <w:jc w:val="center"/>
            </w:pPr>
            <w:r w:rsidRPr="009873CC">
              <w:t>0</w:t>
            </w:r>
          </w:p>
        </w:tc>
        <w:tc>
          <w:tcPr>
            <w:tcW w:w="1707" w:type="dxa"/>
          </w:tcPr>
          <w:p w:rsidR="00E02F54" w:rsidRPr="009873CC" w:rsidRDefault="00E02F54" w:rsidP="003D0EC9">
            <w:pPr>
              <w:tabs>
                <w:tab w:val="right" w:pos="8460"/>
              </w:tabs>
              <w:jc w:val="center"/>
            </w:pPr>
            <w:r w:rsidRPr="009873CC">
              <w:t>0</w:t>
            </w:r>
          </w:p>
        </w:tc>
        <w:tc>
          <w:tcPr>
            <w:tcW w:w="1856" w:type="dxa"/>
          </w:tcPr>
          <w:p w:rsidR="00E02F54" w:rsidRPr="009873CC" w:rsidRDefault="00E02F54" w:rsidP="003D0EC9">
            <w:pPr>
              <w:tabs>
                <w:tab w:val="right" w:pos="8460"/>
              </w:tabs>
              <w:jc w:val="center"/>
            </w:pPr>
            <w:r w:rsidRPr="009873CC">
              <w:t>0</w:t>
            </w:r>
          </w:p>
        </w:tc>
        <w:tc>
          <w:tcPr>
            <w:tcW w:w="1856" w:type="dxa"/>
          </w:tcPr>
          <w:p w:rsidR="00E02F54" w:rsidRPr="009873CC" w:rsidRDefault="00E02F54" w:rsidP="003D0EC9">
            <w:pPr>
              <w:tabs>
                <w:tab w:val="right" w:pos="8460"/>
              </w:tabs>
              <w:jc w:val="center"/>
            </w:pPr>
            <w:r w:rsidRPr="009873CC">
              <w:t>0</w:t>
            </w:r>
          </w:p>
        </w:tc>
      </w:tr>
    </w:tbl>
    <w:p w:rsidR="00E02F54" w:rsidRDefault="00E02F54" w:rsidP="0017216A">
      <w:pPr>
        <w:spacing w:after="0" w:line="360" w:lineRule="auto"/>
        <w:ind w:left="426"/>
        <w:jc w:val="both"/>
        <w:rPr>
          <w:b/>
        </w:rPr>
      </w:pPr>
    </w:p>
    <w:p w:rsidR="0017216A" w:rsidRPr="00E02F54" w:rsidRDefault="0017216A" w:rsidP="00E02F54">
      <w:pPr>
        <w:pStyle w:val="Odsekzoznamu"/>
        <w:numPr>
          <w:ilvl w:val="0"/>
          <w:numId w:val="1"/>
        </w:numPr>
        <w:spacing w:after="0" w:line="360" w:lineRule="auto"/>
        <w:jc w:val="both"/>
        <w:rPr>
          <w:b/>
        </w:rPr>
      </w:pPr>
      <w:r w:rsidRPr="00E02F54">
        <w:rPr>
          <w:b/>
        </w:rPr>
        <w:t>Prebytok/schodok rozpočtového hospodárenia za rok 201</w:t>
      </w:r>
      <w:r w:rsidR="00146AED">
        <w:rPr>
          <w:b/>
        </w:rPr>
        <w:t>9</w:t>
      </w:r>
      <w:r w:rsidRPr="00E02F54">
        <w:rPr>
          <w:b/>
        </w:rPr>
        <w:tab/>
      </w:r>
      <w:r w:rsidRPr="00E02F54">
        <w:rPr>
          <w:b/>
        </w:rPr>
        <w:tab/>
      </w:r>
    </w:p>
    <w:tbl>
      <w:tblPr>
        <w:tblW w:w="9095" w:type="dxa"/>
        <w:tblCellMar>
          <w:left w:w="0" w:type="dxa"/>
          <w:right w:w="0" w:type="dxa"/>
        </w:tblCellMar>
        <w:tblLook w:val="04A0" w:firstRow="1" w:lastRow="0" w:firstColumn="1" w:lastColumn="0" w:noHBand="0" w:noVBand="1"/>
      </w:tblPr>
      <w:tblGrid>
        <w:gridCol w:w="5693"/>
        <w:gridCol w:w="3402"/>
      </w:tblGrid>
      <w:tr w:rsidR="0017216A" w:rsidTr="00F95B03">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17216A" w:rsidRPr="007C4D02" w:rsidRDefault="0017216A" w:rsidP="00F95B03">
            <w:pPr>
              <w:jc w:val="center"/>
              <w:rPr>
                <w:rStyle w:val="Siln"/>
                <w:sz w:val="20"/>
                <w:szCs w:val="20"/>
              </w:rPr>
            </w:pPr>
          </w:p>
          <w:p w:rsidR="0017216A" w:rsidRPr="007C4D02" w:rsidRDefault="0017216A" w:rsidP="00F95B03">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7216A" w:rsidRPr="007C4D02" w:rsidRDefault="0017216A" w:rsidP="00F95B03">
            <w:pPr>
              <w:tabs>
                <w:tab w:val="right" w:pos="8820"/>
              </w:tabs>
              <w:jc w:val="center"/>
              <w:rPr>
                <w:b/>
                <w:sz w:val="20"/>
                <w:szCs w:val="20"/>
              </w:rPr>
            </w:pPr>
          </w:p>
          <w:p w:rsidR="0017216A" w:rsidRPr="007C4D02" w:rsidRDefault="0017216A" w:rsidP="00F95B03">
            <w:pPr>
              <w:tabs>
                <w:tab w:val="right" w:pos="8820"/>
              </w:tabs>
              <w:jc w:val="center"/>
              <w:rPr>
                <w:b/>
                <w:sz w:val="20"/>
                <w:szCs w:val="20"/>
              </w:rPr>
            </w:pPr>
            <w:r w:rsidRPr="007C4D02">
              <w:rPr>
                <w:b/>
                <w:sz w:val="20"/>
                <w:szCs w:val="20"/>
              </w:rPr>
              <w:t>Skutočnosť k 31.12.</w:t>
            </w:r>
            <w:r>
              <w:rPr>
                <w:b/>
                <w:sz w:val="20"/>
                <w:szCs w:val="20"/>
              </w:rPr>
              <w:t>201</w:t>
            </w:r>
            <w:r w:rsidR="00AA2E91">
              <w:rPr>
                <w:b/>
                <w:sz w:val="20"/>
                <w:szCs w:val="20"/>
              </w:rPr>
              <w:t>9</w:t>
            </w:r>
          </w:p>
          <w:p w:rsidR="0017216A" w:rsidRPr="007C4D02" w:rsidRDefault="0017216A" w:rsidP="00F95B03">
            <w:pPr>
              <w:jc w:val="center"/>
            </w:pPr>
          </w:p>
        </w:tc>
      </w:tr>
      <w:tr w:rsidR="0017216A" w:rsidTr="00A10C48">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rsidR="0017216A" w:rsidRPr="007C4D02" w:rsidRDefault="0017216A" w:rsidP="00F95B03"/>
        </w:tc>
      </w:tr>
      <w:tr w:rsidR="0017216A" w:rsidTr="00A10C48">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lastRenderedPageBreak/>
              <w:t xml:space="preserve">Bežné </w:t>
            </w:r>
            <w:r w:rsidRPr="007C4D02">
              <w:rPr>
                <w:sz w:val="20"/>
                <w:szCs w:val="20"/>
              </w:rPr>
              <w:t xml:space="preserve"> príjmy spolu</w:t>
            </w:r>
          </w:p>
        </w:tc>
        <w:tc>
          <w:tcPr>
            <w:tcW w:w="3402" w:type="dxa"/>
            <w:tcBorders>
              <w:top w:val="single" w:sz="4" w:space="0" w:color="auto"/>
              <w:left w:val="nil"/>
              <w:bottom w:val="single" w:sz="4" w:space="0" w:color="auto"/>
              <w:right w:val="double" w:sz="6" w:space="0" w:color="auto"/>
            </w:tcBorders>
            <w:shd w:val="clear" w:color="auto" w:fill="FFFFFF"/>
            <w:vAlign w:val="center"/>
          </w:tcPr>
          <w:p w:rsidR="0017216A" w:rsidRPr="007C4D02" w:rsidRDefault="00AA2E91" w:rsidP="00775B7C">
            <w:pPr>
              <w:jc w:val="center"/>
            </w:pPr>
            <w:r>
              <w:t>50 053,21</w:t>
            </w:r>
          </w:p>
        </w:tc>
      </w:tr>
      <w:tr w:rsidR="0017216A" w:rsidTr="00BB0CCA">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bežné príjmy obce </w:t>
            </w:r>
          </w:p>
        </w:tc>
        <w:tc>
          <w:tcPr>
            <w:tcW w:w="3402" w:type="dxa"/>
            <w:tcBorders>
              <w:top w:val="single" w:sz="4" w:space="0" w:color="auto"/>
              <w:left w:val="nil"/>
              <w:bottom w:val="single" w:sz="8" w:space="0" w:color="auto"/>
              <w:right w:val="double" w:sz="6" w:space="0" w:color="auto"/>
            </w:tcBorders>
            <w:vAlign w:val="center"/>
          </w:tcPr>
          <w:p w:rsidR="0017216A" w:rsidRPr="00FB61AB" w:rsidRDefault="00AA2E91" w:rsidP="00775B7C">
            <w:pPr>
              <w:jc w:val="center"/>
              <w:rPr>
                <w:rStyle w:val="Zvraznenie"/>
              </w:rPr>
            </w:pPr>
            <w:r>
              <w:rPr>
                <w:rStyle w:val="Zvraznenie"/>
              </w:rPr>
              <w:t>50 053,21</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17216A" w:rsidRPr="007C4D02" w:rsidRDefault="00AA2E91" w:rsidP="00775B7C">
            <w:pPr>
              <w:jc w:val="center"/>
            </w:pPr>
            <w:r>
              <w:t>40 798,80</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17216A" w:rsidRPr="00FB61AB" w:rsidRDefault="00AA2E91" w:rsidP="00775B7C">
            <w:pPr>
              <w:jc w:val="center"/>
              <w:rPr>
                <w:rStyle w:val="Zvraznenie"/>
              </w:rPr>
            </w:pPr>
            <w:r>
              <w:rPr>
                <w:rStyle w:val="Zvraznenie"/>
              </w:rPr>
              <w:t>40 798,80</w:t>
            </w:r>
          </w:p>
        </w:tc>
      </w:tr>
      <w:tr w:rsidR="0017216A" w:rsidTr="00977D2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rsidR="0017216A" w:rsidRPr="00AA2E91" w:rsidRDefault="00AA2E91" w:rsidP="00775B7C">
            <w:pPr>
              <w:jc w:val="center"/>
              <w:rPr>
                <w:b/>
              </w:rPr>
            </w:pPr>
            <w:r w:rsidRPr="00AA2E91">
              <w:rPr>
                <w:b/>
              </w:rPr>
              <w:t>9 254,41</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17216A" w:rsidRPr="007C4D02" w:rsidRDefault="00AA2E91" w:rsidP="00775B7C">
            <w:pPr>
              <w:jc w:val="center"/>
            </w:pPr>
            <w:r>
              <w:t>54 400</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17216A" w:rsidRPr="007C4D02" w:rsidRDefault="00AA2E91" w:rsidP="00775B7C">
            <w:pPr>
              <w:jc w:val="center"/>
              <w:rPr>
                <w:rStyle w:val="Zvraznenie"/>
                <w:sz w:val="20"/>
                <w:szCs w:val="20"/>
              </w:rPr>
            </w:pPr>
            <w:r>
              <w:rPr>
                <w:rStyle w:val="Zvraznenie"/>
                <w:sz w:val="20"/>
                <w:szCs w:val="20"/>
              </w:rPr>
              <w:t>54 400</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17216A" w:rsidRPr="007C4D02" w:rsidRDefault="00AA2E91" w:rsidP="00775B7C">
            <w:pPr>
              <w:jc w:val="center"/>
            </w:pPr>
            <w:r>
              <w:t>52 505,62</w:t>
            </w:r>
          </w:p>
        </w:tc>
      </w:tr>
      <w:tr w:rsidR="0017216A" w:rsidTr="00977D2C">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17216A" w:rsidRPr="00FB61AB" w:rsidRDefault="00AA2E91" w:rsidP="00775B7C">
            <w:pPr>
              <w:jc w:val="center"/>
              <w:rPr>
                <w:rStyle w:val="Zvraznenie"/>
              </w:rPr>
            </w:pPr>
            <w:r>
              <w:rPr>
                <w:rStyle w:val="Zvraznenie"/>
              </w:rPr>
              <w:t>52 505,62</w:t>
            </w:r>
          </w:p>
        </w:tc>
      </w:tr>
      <w:tr w:rsidR="0017216A" w:rsidRPr="00AE531C" w:rsidTr="00977D2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rsidR="0017216A" w:rsidRPr="00AE531C" w:rsidRDefault="00AA2E91" w:rsidP="00775B7C">
            <w:pPr>
              <w:jc w:val="center"/>
            </w:pPr>
            <w:r>
              <w:t>1 894,38</w:t>
            </w:r>
          </w:p>
        </w:tc>
      </w:tr>
      <w:tr w:rsidR="0017216A" w:rsidTr="00775B7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rStyle w:val="Zvraznenie"/>
                <w:b/>
                <w:bCs/>
                <w:sz w:val="20"/>
                <w:szCs w:val="20"/>
              </w:rPr>
              <w:t>Prebytok/schodok bežného rozpočtu</w:t>
            </w:r>
          </w:p>
        </w:tc>
        <w:tc>
          <w:tcPr>
            <w:tcW w:w="3402" w:type="dxa"/>
            <w:tcBorders>
              <w:top w:val="nil"/>
              <w:left w:val="nil"/>
              <w:bottom w:val="single" w:sz="8" w:space="0" w:color="auto"/>
              <w:right w:val="double" w:sz="6" w:space="0" w:color="auto"/>
            </w:tcBorders>
            <w:shd w:val="clear" w:color="auto" w:fill="DDD9C3"/>
            <w:vAlign w:val="center"/>
          </w:tcPr>
          <w:p w:rsidR="0017216A" w:rsidRPr="00AE531C" w:rsidRDefault="00AA2E91" w:rsidP="00775B7C">
            <w:pPr>
              <w:jc w:val="center"/>
              <w:rPr>
                <w:b/>
              </w:rPr>
            </w:pPr>
            <w:r>
              <w:rPr>
                <w:b/>
              </w:rPr>
              <w:t>11 148,79</w:t>
            </w:r>
          </w:p>
        </w:tc>
      </w:tr>
      <w:tr w:rsidR="0017216A" w:rsidTr="00977D2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7216A" w:rsidRPr="000801F8" w:rsidRDefault="0017216A" w:rsidP="00F95B03">
            <w:pPr>
              <w:rPr>
                <w:rStyle w:val="Zvraznenie"/>
                <w:b/>
                <w:bCs/>
                <w:sz w:val="20"/>
                <w:szCs w:val="20"/>
              </w:rPr>
            </w:pPr>
            <w:r w:rsidRPr="000801F8">
              <w:rPr>
                <w:rStyle w:val="Zvraznenie"/>
                <w:b/>
                <w:sz w:val="20"/>
                <w:szCs w:val="20"/>
              </w:rPr>
              <w:t>Vylúčenie z</w:t>
            </w:r>
            <w:r w:rsidR="00AA2E91">
              <w:rPr>
                <w:rStyle w:val="Zvraznenie"/>
                <w:b/>
                <w:sz w:val="20"/>
                <w:szCs w:val="20"/>
              </w:rPr>
              <w:t> </w:t>
            </w:r>
            <w:r w:rsidRPr="000801F8">
              <w:rPr>
                <w:rStyle w:val="Zvraznenie"/>
                <w:b/>
                <w:sz w:val="20"/>
                <w:szCs w:val="20"/>
              </w:rPr>
              <w:t>prebytku</w:t>
            </w:r>
            <w:r w:rsidR="00AA2E91">
              <w:rPr>
                <w:rStyle w:val="Zvraznenie"/>
                <w:b/>
                <w:sz w:val="20"/>
                <w:szCs w:val="20"/>
              </w:rPr>
              <w:t>/</w:t>
            </w:r>
            <w:r w:rsidR="00AA2E91">
              <w:rPr>
                <w:rStyle w:val="PtaChar"/>
                <w:b/>
                <w:color w:val="FF0000"/>
                <w:sz w:val="20"/>
                <w:szCs w:val="20"/>
              </w:rPr>
              <w:t xml:space="preserve"> </w:t>
            </w:r>
            <w:proofErr w:type="spellStart"/>
            <w:r w:rsidR="00AA2E91" w:rsidRPr="00AA2E91">
              <w:rPr>
                <w:rStyle w:val="Zvraznenie"/>
                <w:b/>
                <w:sz w:val="20"/>
                <w:szCs w:val="20"/>
              </w:rPr>
              <w:t>nevyčerp</w:t>
            </w:r>
            <w:proofErr w:type="spellEnd"/>
            <w:r w:rsidR="00AA2E91" w:rsidRPr="00AA2E91">
              <w:rPr>
                <w:rStyle w:val="Zvraznenie"/>
                <w:b/>
                <w:sz w:val="20"/>
                <w:szCs w:val="20"/>
              </w:rPr>
              <w:t>. dotácia-</w:t>
            </w:r>
            <w:proofErr w:type="spellStart"/>
            <w:r w:rsidR="00AA2E91" w:rsidRPr="00AA2E91">
              <w:rPr>
                <w:rStyle w:val="Zvraznenie"/>
                <w:b/>
                <w:sz w:val="20"/>
                <w:szCs w:val="20"/>
              </w:rPr>
              <w:t>Vyb</w:t>
            </w:r>
            <w:proofErr w:type="spellEnd"/>
            <w:r w:rsidR="00AA2E91" w:rsidRPr="00AA2E91">
              <w:rPr>
                <w:rStyle w:val="Zvraznenie"/>
                <w:b/>
                <w:sz w:val="20"/>
                <w:szCs w:val="20"/>
              </w:rPr>
              <w:t xml:space="preserve">. kuchyne KD  </w:t>
            </w:r>
          </w:p>
        </w:tc>
        <w:tc>
          <w:tcPr>
            <w:tcW w:w="3402" w:type="dxa"/>
            <w:tcBorders>
              <w:top w:val="nil"/>
              <w:left w:val="nil"/>
              <w:bottom w:val="single" w:sz="8" w:space="0" w:color="auto"/>
              <w:right w:val="double" w:sz="6" w:space="0" w:color="auto"/>
            </w:tcBorders>
            <w:shd w:val="clear" w:color="auto" w:fill="FFFFFF"/>
            <w:vAlign w:val="center"/>
          </w:tcPr>
          <w:p w:rsidR="0017216A" w:rsidRPr="007C4D02" w:rsidRDefault="00AA2E91" w:rsidP="00775B7C">
            <w:pPr>
              <w:jc w:val="center"/>
            </w:pPr>
            <w:r>
              <w:t>2 447</w:t>
            </w:r>
          </w:p>
        </w:tc>
      </w:tr>
      <w:tr w:rsidR="0017216A" w:rsidTr="00775B7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0801F8" w:rsidRDefault="0017216A" w:rsidP="00F95B03">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rozpočtu</w:t>
            </w:r>
          </w:p>
        </w:tc>
        <w:tc>
          <w:tcPr>
            <w:tcW w:w="3402" w:type="dxa"/>
            <w:tcBorders>
              <w:top w:val="nil"/>
              <w:left w:val="nil"/>
              <w:bottom w:val="single" w:sz="8" w:space="0" w:color="auto"/>
              <w:right w:val="double" w:sz="6" w:space="0" w:color="auto"/>
            </w:tcBorders>
            <w:shd w:val="clear" w:color="auto" w:fill="DDD9C3"/>
            <w:vAlign w:val="center"/>
          </w:tcPr>
          <w:p w:rsidR="0017216A" w:rsidRPr="00B04B34" w:rsidRDefault="00AA2E91" w:rsidP="00775B7C">
            <w:pPr>
              <w:jc w:val="center"/>
              <w:rPr>
                <w:b/>
              </w:rPr>
            </w:pPr>
            <w:r>
              <w:rPr>
                <w:b/>
              </w:rPr>
              <w:t>8 701,79</w:t>
            </w:r>
          </w:p>
        </w:tc>
      </w:tr>
      <w:tr w:rsidR="0017216A" w:rsidRPr="00AE531C" w:rsidTr="00977D2C">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Pr="007C4D02" w:rsidRDefault="0017216A" w:rsidP="00F95B03">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rsidR="0017216A" w:rsidRPr="00FB61AB" w:rsidRDefault="00AA2E91" w:rsidP="00775B7C">
            <w:pPr>
              <w:jc w:val="center"/>
              <w:rPr>
                <w:i/>
              </w:rPr>
            </w:pPr>
            <w:r>
              <w:rPr>
                <w:i/>
              </w:rPr>
              <w:t>996</w:t>
            </w:r>
          </w:p>
        </w:tc>
      </w:tr>
      <w:tr w:rsidR="0017216A" w:rsidRPr="00AE531C" w:rsidTr="00977D2C">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Pr="007C4D02" w:rsidRDefault="0017216A" w:rsidP="00F95B03">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tcPr>
          <w:p w:rsidR="0017216A" w:rsidRPr="00FB61AB" w:rsidRDefault="00AA2E91" w:rsidP="00775B7C">
            <w:pPr>
              <w:jc w:val="center"/>
              <w:rPr>
                <w:i/>
              </w:rPr>
            </w:pPr>
            <w:r>
              <w:rPr>
                <w:i/>
              </w:rPr>
              <w:t>0</w:t>
            </w:r>
          </w:p>
        </w:tc>
      </w:tr>
      <w:tr w:rsidR="0017216A" w:rsidTr="00977D2C">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r w:rsidRPr="007C4D02">
              <w:rPr>
                <w:rStyle w:val="Zvraznenie"/>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rsidR="0017216A" w:rsidRPr="00AE531C" w:rsidRDefault="00AA2E91" w:rsidP="00775B7C">
            <w:pPr>
              <w:jc w:val="center"/>
              <w:rPr>
                <w:b/>
              </w:rPr>
            </w:pPr>
            <w:r>
              <w:rPr>
                <w:b/>
              </w:rPr>
              <w:t>996</w:t>
            </w:r>
          </w:p>
        </w:tc>
      </w:tr>
      <w:tr w:rsidR="0017216A" w:rsidRPr="007C4D02" w:rsidTr="00977D2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C13E07" w:rsidRDefault="0017216A" w:rsidP="00F95B03">
            <w:pPr>
              <w:ind w:left="-85"/>
              <w:rPr>
                <w:caps/>
              </w:rPr>
            </w:pPr>
            <w:r w:rsidRPr="00C13E07">
              <w:rPr>
                <w:caps/>
                <w:sz w:val="20"/>
                <w:szCs w:val="20"/>
              </w:rPr>
              <w:t xml:space="preserve">Príjmy spolu  </w:t>
            </w:r>
          </w:p>
        </w:tc>
        <w:tc>
          <w:tcPr>
            <w:tcW w:w="3402" w:type="dxa"/>
            <w:shd w:val="clear" w:color="auto" w:fill="auto"/>
          </w:tcPr>
          <w:p w:rsidR="0017216A" w:rsidRPr="00C13E07" w:rsidRDefault="00AA2E91" w:rsidP="00775B7C">
            <w:pPr>
              <w:ind w:right="-108"/>
              <w:jc w:val="center"/>
              <w:rPr>
                <w:caps/>
              </w:rPr>
            </w:pPr>
            <w:r>
              <w:rPr>
                <w:caps/>
              </w:rPr>
              <w:t>105 449,21</w:t>
            </w:r>
          </w:p>
        </w:tc>
      </w:tr>
      <w:tr w:rsidR="0017216A" w:rsidRPr="007C4D02" w:rsidTr="00977D2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7C4D02" w:rsidRDefault="0017216A" w:rsidP="00F95B03">
            <w:pPr>
              <w:ind w:left="-85"/>
            </w:pPr>
            <w:r w:rsidRPr="00420F2F">
              <w:rPr>
                <w:caps/>
                <w:sz w:val="20"/>
                <w:szCs w:val="20"/>
              </w:rPr>
              <w:t>VÝDAVKY</w:t>
            </w:r>
            <w:r w:rsidRPr="00C13E07">
              <w:rPr>
                <w:sz w:val="20"/>
                <w:szCs w:val="20"/>
              </w:rPr>
              <w:t xml:space="preserve"> SPOLU</w:t>
            </w:r>
          </w:p>
        </w:tc>
        <w:tc>
          <w:tcPr>
            <w:tcW w:w="3402" w:type="dxa"/>
            <w:shd w:val="clear" w:color="auto" w:fill="auto"/>
          </w:tcPr>
          <w:p w:rsidR="0017216A" w:rsidRPr="007C4D02" w:rsidRDefault="00AA2E91" w:rsidP="00775B7C">
            <w:pPr>
              <w:ind w:right="-108"/>
              <w:jc w:val="center"/>
            </w:pPr>
            <w:r>
              <w:t>93 304,42</w:t>
            </w:r>
          </w:p>
        </w:tc>
      </w:tr>
      <w:tr w:rsidR="0017216A" w:rsidRPr="007C4D02" w:rsidTr="00977D2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17216A" w:rsidRPr="007C4D02" w:rsidRDefault="0017216A" w:rsidP="00F95B03">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402" w:type="dxa"/>
            <w:shd w:val="clear" w:color="auto" w:fill="DDD9C3"/>
          </w:tcPr>
          <w:p w:rsidR="0017216A" w:rsidRPr="00AE531C" w:rsidRDefault="00AA2E91" w:rsidP="00775B7C">
            <w:pPr>
              <w:ind w:right="-108"/>
              <w:jc w:val="center"/>
              <w:rPr>
                <w:b/>
              </w:rPr>
            </w:pPr>
            <w:r>
              <w:rPr>
                <w:b/>
              </w:rPr>
              <w:t>12 144,79</w:t>
            </w:r>
          </w:p>
        </w:tc>
      </w:tr>
      <w:tr w:rsidR="0017216A" w:rsidRPr="007C4D02" w:rsidTr="00977D2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C13E07" w:rsidRDefault="0017216A" w:rsidP="00F95B03">
            <w:pPr>
              <w:ind w:left="-85"/>
              <w:rPr>
                <w:b/>
              </w:rPr>
            </w:pPr>
            <w:r w:rsidRPr="00C13E07">
              <w:rPr>
                <w:rStyle w:val="Zvraznenie"/>
                <w:b/>
                <w:sz w:val="20"/>
                <w:szCs w:val="20"/>
              </w:rPr>
              <w:t>Vylúčenie z prebytku</w:t>
            </w:r>
          </w:p>
        </w:tc>
        <w:tc>
          <w:tcPr>
            <w:tcW w:w="3402" w:type="dxa"/>
            <w:shd w:val="clear" w:color="auto" w:fill="auto"/>
          </w:tcPr>
          <w:p w:rsidR="0017216A" w:rsidRPr="007C4D02" w:rsidRDefault="00AA2E91" w:rsidP="00775B7C">
            <w:pPr>
              <w:ind w:right="-108"/>
              <w:jc w:val="center"/>
            </w:pPr>
            <w:r>
              <w:t>2 447</w:t>
            </w:r>
          </w:p>
        </w:tc>
      </w:tr>
      <w:tr w:rsidR="0017216A" w:rsidRPr="007C4D02" w:rsidTr="00977D2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17216A" w:rsidRPr="007C4D02" w:rsidRDefault="0017216A" w:rsidP="00F95B03">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tcPr>
          <w:p w:rsidR="0017216A" w:rsidRPr="007C4D02" w:rsidRDefault="00AA2E91" w:rsidP="00775B7C">
            <w:pPr>
              <w:ind w:right="-108"/>
              <w:jc w:val="center"/>
            </w:pPr>
            <w:r>
              <w:rPr>
                <w:b/>
              </w:rPr>
              <w:t>9 697,79</w:t>
            </w:r>
          </w:p>
        </w:tc>
      </w:tr>
    </w:tbl>
    <w:p w:rsidR="00AA2E91" w:rsidRDefault="00AA2E91" w:rsidP="00AA2E91">
      <w:pPr>
        <w:tabs>
          <w:tab w:val="right" w:pos="7740"/>
        </w:tabs>
        <w:jc w:val="both"/>
        <w:rPr>
          <w:b/>
        </w:rPr>
      </w:pPr>
    </w:p>
    <w:p w:rsidR="00AA2E91" w:rsidRPr="006A14DE" w:rsidRDefault="00AA2E91" w:rsidP="00AA2E91">
      <w:pPr>
        <w:tabs>
          <w:tab w:val="right" w:pos="7740"/>
        </w:tabs>
        <w:jc w:val="both"/>
      </w:pPr>
      <w:r w:rsidRPr="006A14DE">
        <w:rPr>
          <w:b/>
        </w:rPr>
        <w:t>Prebytok rozpočtu</w:t>
      </w:r>
      <w:r w:rsidRPr="006A14DE">
        <w:t xml:space="preserve"> v</w:t>
      </w:r>
      <w:r>
        <w:t> </w:t>
      </w:r>
      <w:r w:rsidRPr="006A14DE">
        <w:t>sume</w:t>
      </w:r>
      <w:r>
        <w:t xml:space="preserve"> 9 697,79</w:t>
      </w:r>
      <w:r w:rsidRPr="006A14DE">
        <w:t xml:space="preserve"> EUR  zistený podľa ustanovenia § 10 ods. 3 písm. a) a b) zákona č. 583/2004 </w:t>
      </w:r>
      <w:proofErr w:type="spellStart"/>
      <w:r w:rsidRPr="006A14DE">
        <w:t>Z.z</w:t>
      </w:r>
      <w:proofErr w:type="spellEnd"/>
      <w:r w:rsidRPr="006A14DE">
        <w:t xml:space="preserve">. o rozpočtových pravidlách územnej samosprávy a o zmene a doplnení niektorých zákonov v znení neskorších predpisov, </w:t>
      </w:r>
      <w:r w:rsidRPr="00C91048">
        <w:rPr>
          <w:color w:val="0000FF"/>
        </w:rPr>
        <w:t>navrhujeme použiť na</w:t>
      </w:r>
      <w:r>
        <w:rPr>
          <w:color w:val="0000FF"/>
        </w:rPr>
        <w:t xml:space="preserve"> </w:t>
      </w:r>
      <w:r w:rsidRPr="00C91048">
        <w:rPr>
          <w:color w:val="0000FF"/>
        </w:rPr>
        <w:t>:</w:t>
      </w:r>
      <w:r w:rsidRPr="006A14DE">
        <w:tab/>
      </w:r>
    </w:p>
    <w:p w:rsidR="00AA2E91" w:rsidRDefault="00AA2E91" w:rsidP="00AA2E91">
      <w:pPr>
        <w:numPr>
          <w:ilvl w:val="0"/>
          <w:numId w:val="3"/>
        </w:numPr>
        <w:tabs>
          <w:tab w:val="right" w:pos="6663"/>
        </w:tabs>
        <w:spacing w:after="0" w:line="240" w:lineRule="auto"/>
        <w:jc w:val="both"/>
      </w:pPr>
      <w:r>
        <w:t>tvorbu rezervného fondu 9 697,79</w:t>
      </w:r>
      <w:r w:rsidRPr="006A14DE">
        <w:t xml:space="preserve"> EUR </w:t>
      </w:r>
    </w:p>
    <w:p w:rsidR="00AA2E91" w:rsidRDefault="00AA2E91" w:rsidP="00AA2E91">
      <w:pPr>
        <w:tabs>
          <w:tab w:val="right" w:pos="5580"/>
        </w:tabs>
        <w:jc w:val="both"/>
        <w:rPr>
          <w:b/>
        </w:rPr>
      </w:pPr>
    </w:p>
    <w:p w:rsidR="00AA2E91" w:rsidRPr="005C1CCC" w:rsidRDefault="00AA2E91" w:rsidP="00AA2E91">
      <w:pPr>
        <w:tabs>
          <w:tab w:val="right" w:pos="558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t>9 697,79</w:t>
      </w:r>
      <w:r w:rsidRPr="006A14DE">
        <w:t xml:space="preserve"> </w:t>
      </w:r>
      <w:r w:rsidRPr="005C1CCC">
        <w:t>EUR</w:t>
      </w:r>
      <w:r w:rsidRPr="005C1CCC">
        <w:rPr>
          <w:b/>
        </w:rPr>
        <w:t>,</w:t>
      </w:r>
      <w:r w:rsidRPr="005C1CCC">
        <w:t xml:space="preserve"> </w:t>
      </w:r>
      <w:r w:rsidRPr="00C91048">
        <w:rPr>
          <w:color w:val="0000FF"/>
        </w:rPr>
        <w:t>navrhujeme použiť na :</w:t>
      </w:r>
    </w:p>
    <w:p w:rsidR="00AA2E91" w:rsidRPr="006A14DE" w:rsidRDefault="00AA2E91" w:rsidP="00AA2E91">
      <w:pPr>
        <w:numPr>
          <w:ilvl w:val="0"/>
          <w:numId w:val="3"/>
        </w:numPr>
        <w:tabs>
          <w:tab w:val="right" w:pos="5580"/>
        </w:tabs>
        <w:spacing w:after="0" w:line="240" w:lineRule="auto"/>
        <w:jc w:val="both"/>
      </w:pPr>
      <w:r>
        <w:t>tvorbu rezervného fondu 9 697,79</w:t>
      </w:r>
      <w:r w:rsidRPr="006A14DE">
        <w:t xml:space="preserve"> </w:t>
      </w:r>
      <w:r w:rsidRPr="005C1CCC">
        <w:t xml:space="preserve">EUR </w:t>
      </w:r>
    </w:p>
    <w:p w:rsidR="00AA2E91" w:rsidRDefault="00AA2E91" w:rsidP="00AA2E91">
      <w:pPr>
        <w:tabs>
          <w:tab w:val="right" w:pos="5580"/>
        </w:tabs>
        <w:jc w:val="both"/>
      </w:pPr>
      <w:r w:rsidRPr="006A14DE">
        <w:t xml:space="preserve">Na základe uvedených skutočností navrhujeme tvorbu rezervného fondu za rok </w:t>
      </w:r>
      <w:r>
        <w:t>2019</w:t>
      </w:r>
      <w:r w:rsidRPr="006A14DE">
        <w:t xml:space="preserve"> vo výške </w:t>
      </w:r>
      <w:r>
        <w:t>9 697,79</w:t>
      </w:r>
      <w:r w:rsidRPr="006A14DE">
        <w:t xml:space="preserve"> EUR. </w:t>
      </w:r>
    </w:p>
    <w:p w:rsidR="00AA2E91" w:rsidRPr="006A14DE" w:rsidRDefault="00AA2E91" w:rsidP="00AA2E91">
      <w:pPr>
        <w:jc w:val="both"/>
        <w:rPr>
          <w:iCs/>
        </w:rPr>
      </w:pPr>
      <w:r w:rsidRPr="006A14DE">
        <w:rPr>
          <w:iCs/>
        </w:rPr>
        <w:lastRenderedPageBreak/>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C969E8">
        <w:rPr>
          <w:iCs/>
          <w:color w:val="FF0000"/>
        </w:rPr>
        <w:t xml:space="preserve">z tohto  </w:t>
      </w:r>
      <w:r w:rsidRPr="00C969E8">
        <w:rPr>
          <w:b/>
          <w:iCs/>
          <w:color w:val="FF0000"/>
        </w:rPr>
        <w:t>prebytku vylučujú :</w:t>
      </w:r>
      <w:r w:rsidRPr="006A14DE">
        <w:rPr>
          <w:iCs/>
        </w:rPr>
        <w:t xml:space="preserve"> </w:t>
      </w:r>
    </w:p>
    <w:p w:rsidR="00AA2E91" w:rsidRPr="006A14DE" w:rsidRDefault="00AA2E91" w:rsidP="00AA2E91">
      <w:pPr>
        <w:numPr>
          <w:ilvl w:val="0"/>
          <w:numId w:val="9"/>
        </w:numPr>
        <w:tabs>
          <w:tab w:val="right" w:pos="709"/>
        </w:tabs>
        <w:spacing w:after="0" w:line="240" w:lineRule="auto"/>
        <w:ind w:left="709" w:hanging="425"/>
        <w:jc w:val="both"/>
        <w:rPr>
          <w:iCs/>
        </w:rPr>
      </w:pP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kapitálové  výdavky</w:t>
      </w:r>
      <w:r w:rsidRPr="006A14DE">
        <w:rPr>
          <w:iCs/>
        </w:rPr>
        <w:t xml:space="preserve">  poskytnuté v predchádzajúcom rozpočtovom roku  v sume </w:t>
      </w:r>
      <w:r>
        <w:rPr>
          <w:iCs/>
        </w:rPr>
        <w:t>2 447</w:t>
      </w:r>
      <w:r w:rsidRPr="006A14DE">
        <w:rPr>
          <w:iCs/>
        </w:rPr>
        <w:t xml:space="preserve"> EUR, a to na :</w:t>
      </w:r>
    </w:p>
    <w:p w:rsidR="00AA2E91" w:rsidRPr="00CE4AA7" w:rsidRDefault="00AA2E91" w:rsidP="00AA2E91">
      <w:pPr>
        <w:numPr>
          <w:ilvl w:val="0"/>
          <w:numId w:val="3"/>
        </w:numPr>
        <w:spacing w:after="0" w:line="240" w:lineRule="auto"/>
        <w:ind w:left="714" w:hanging="357"/>
        <w:jc w:val="both"/>
        <w:rPr>
          <w:iCs/>
        </w:rPr>
      </w:pPr>
      <w:r>
        <w:rPr>
          <w:iCs/>
        </w:rPr>
        <w:t>vybavenie kuchyne KD, kancelársky nábytok</w:t>
      </w:r>
      <w:r w:rsidRPr="006A14DE">
        <w:rPr>
          <w:iCs/>
        </w:rPr>
        <w:t xml:space="preserve"> v</w:t>
      </w:r>
      <w:r>
        <w:rPr>
          <w:iCs/>
        </w:rPr>
        <w:t> </w:t>
      </w:r>
      <w:r w:rsidRPr="006A14DE">
        <w:rPr>
          <w:iCs/>
        </w:rPr>
        <w:t>sume</w:t>
      </w:r>
      <w:r>
        <w:rPr>
          <w:iCs/>
        </w:rPr>
        <w:t xml:space="preserve"> 2 447</w:t>
      </w:r>
      <w:r w:rsidRPr="006A14DE">
        <w:rPr>
          <w:iCs/>
        </w:rPr>
        <w:t xml:space="preserve"> EUR</w:t>
      </w:r>
      <w:r>
        <w:rPr>
          <w:iCs/>
        </w:rPr>
        <w:t>.</w:t>
      </w:r>
    </w:p>
    <w:p w:rsidR="0017216A" w:rsidRDefault="008C08C5" w:rsidP="008C08C5">
      <w:pPr>
        <w:rPr>
          <w:b/>
        </w:rPr>
      </w:pPr>
      <w:r>
        <w:t xml:space="preserve">        </w:t>
      </w:r>
    </w:p>
    <w:p w:rsidR="00A10C48" w:rsidRPr="00A10C48" w:rsidRDefault="00A10C48" w:rsidP="00A10C48">
      <w:pPr>
        <w:spacing w:after="0" w:line="360" w:lineRule="auto"/>
        <w:jc w:val="both"/>
        <w:rPr>
          <w:b/>
        </w:rPr>
      </w:pPr>
      <w:r>
        <w:rPr>
          <w:b/>
          <w:sz w:val="28"/>
          <w:szCs w:val="28"/>
        </w:rPr>
        <w:t>4.</w:t>
      </w:r>
      <w:r>
        <w:rPr>
          <w:b/>
          <w:sz w:val="28"/>
          <w:szCs w:val="28"/>
        </w:rPr>
        <w:tab/>
      </w:r>
      <w:r w:rsidR="0017216A" w:rsidRPr="00A10C48">
        <w:rPr>
          <w:b/>
          <w:sz w:val="28"/>
          <w:szCs w:val="28"/>
        </w:rPr>
        <w:t>Informácia o vývoji obce z pohľadu účtovníctva</w:t>
      </w:r>
    </w:p>
    <w:p w:rsidR="0017216A" w:rsidRPr="00A10C48" w:rsidRDefault="00A10C48" w:rsidP="00A10C48">
      <w:pPr>
        <w:spacing w:after="0" w:line="360" w:lineRule="auto"/>
        <w:jc w:val="both"/>
        <w:rPr>
          <w:b/>
        </w:rPr>
      </w:pPr>
      <w:r>
        <w:rPr>
          <w:b/>
        </w:rPr>
        <w:t xml:space="preserve">4.1 </w:t>
      </w:r>
      <w:r w:rsidR="0017216A" w:rsidRPr="00A10C48">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17216A" w:rsidRPr="00A92B52" w:rsidTr="00F95B03">
        <w:tc>
          <w:tcPr>
            <w:tcW w:w="3686" w:type="dxa"/>
            <w:shd w:val="clear" w:color="auto" w:fill="DDD9C3"/>
          </w:tcPr>
          <w:p w:rsidR="0017216A" w:rsidRPr="00A92B52" w:rsidRDefault="0017216A" w:rsidP="00F95B03">
            <w:pPr>
              <w:spacing w:line="360" w:lineRule="auto"/>
              <w:jc w:val="center"/>
              <w:rPr>
                <w:b/>
              </w:rPr>
            </w:pPr>
            <w:r w:rsidRPr="00A92B52">
              <w:rPr>
                <w:b/>
              </w:rPr>
              <w:t>Názov</w:t>
            </w:r>
          </w:p>
        </w:tc>
        <w:tc>
          <w:tcPr>
            <w:tcW w:w="1534" w:type="dxa"/>
            <w:shd w:val="clear" w:color="auto" w:fill="DDD9C3"/>
          </w:tcPr>
          <w:p w:rsidR="0017216A" w:rsidRPr="00A92B52" w:rsidRDefault="0017216A" w:rsidP="00F95B03">
            <w:pPr>
              <w:ind w:left="-188" w:firstLine="188"/>
              <w:jc w:val="center"/>
              <w:rPr>
                <w:b/>
              </w:rPr>
            </w:pPr>
            <w:r>
              <w:rPr>
                <w:b/>
              </w:rPr>
              <w:t>Skutočnosť</w:t>
            </w:r>
          </w:p>
          <w:p w:rsidR="0017216A" w:rsidRPr="00A92B52" w:rsidRDefault="0017216A" w:rsidP="00D83247">
            <w:pPr>
              <w:ind w:left="-188" w:firstLine="188"/>
              <w:jc w:val="center"/>
              <w:rPr>
                <w:b/>
              </w:rPr>
            </w:pPr>
            <w:r w:rsidRPr="00A92B52">
              <w:rPr>
                <w:b/>
              </w:rPr>
              <w:t xml:space="preserve">k </w:t>
            </w:r>
            <w:r>
              <w:rPr>
                <w:b/>
              </w:rPr>
              <w:t>3</w:t>
            </w:r>
            <w:r w:rsidRPr="00A92B52">
              <w:rPr>
                <w:b/>
              </w:rPr>
              <w:t>1.1</w:t>
            </w:r>
            <w:r>
              <w:rPr>
                <w:b/>
              </w:rPr>
              <w:t>2</w:t>
            </w:r>
            <w:r w:rsidRPr="00A92B52">
              <w:rPr>
                <w:b/>
              </w:rPr>
              <w:t>.</w:t>
            </w:r>
            <w:r>
              <w:rPr>
                <w:b/>
              </w:rPr>
              <w:t>201</w:t>
            </w:r>
            <w:r w:rsidR="00D83247">
              <w:rPr>
                <w:b/>
              </w:rPr>
              <w:t>8</w:t>
            </w:r>
          </w:p>
        </w:tc>
        <w:tc>
          <w:tcPr>
            <w:tcW w:w="1440" w:type="dxa"/>
            <w:shd w:val="clear" w:color="auto" w:fill="DDD9C3"/>
          </w:tcPr>
          <w:p w:rsidR="0017216A" w:rsidRPr="00A92B52" w:rsidRDefault="0017216A" w:rsidP="00F95B03">
            <w:pPr>
              <w:jc w:val="center"/>
              <w:rPr>
                <w:b/>
              </w:rPr>
            </w:pPr>
            <w:r w:rsidRPr="00A92B52">
              <w:rPr>
                <w:b/>
              </w:rPr>
              <w:t>Skutočnosť</w:t>
            </w:r>
          </w:p>
          <w:p w:rsidR="0017216A" w:rsidRPr="00A92B52" w:rsidRDefault="0017216A" w:rsidP="00D83247">
            <w:pPr>
              <w:jc w:val="center"/>
              <w:rPr>
                <w:b/>
              </w:rPr>
            </w:pPr>
            <w:r>
              <w:rPr>
                <w:b/>
              </w:rPr>
              <w:t xml:space="preserve">k </w:t>
            </w:r>
            <w:r w:rsidRPr="00A92B52">
              <w:rPr>
                <w:b/>
              </w:rPr>
              <w:t>31.12.</w:t>
            </w:r>
            <w:r>
              <w:rPr>
                <w:b/>
              </w:rPr>
              <w:t>201</w:t>
            </w:r>
            <w:r w:rsidR="00D83247">
              <w:rPr>
                <w:b/>
              </w:rPr>
              <w:t>9</w:t>
            </w:r>
          </w:p>
        </w:tc>
      </w:tr>
      <w:tr w:rsidR="00D83247" w:rsidRPr="00A92B52" w:rsidTr="00F95B03">
        <w:tc>
          <w:tcPr>
            <w:tcW w:w="3686" w:type="dxa"/>
            <w:shd w:val="clear" w:color="auto" w:fill="D9D9D9"/>
          </w:tcPr>
          <w:p w:rsidR="00D83247" w:rsidRPr="0066599E" w:rsidRDefault="00D83247" w:rsidP="00D83247">
            <w:pPr>
              <w:spacing w:line="360" w:lineRule="auto"/>
              <w:jc w:val="both"/>
              <w:rPr>
                <w:b/>
              </w:rPr>
            </w:pPr>
            <w:r w:rsidRPr="0066599E">
              <w:rPr>
                <w:b/>
              </w:rPr>
              <w:t>Majetok spolu</w:t>
            </w:r>
          </w:p>
        </w:tc>
        <w:tc>
          <w:tcPr>
            <w:tcW w:w="1534" w:type="dxa"/>
            <w:shd w:val="clear" w:color="auto" w:fill="D9D9D9"/>
          </w:tcPr>
          <w:p w:rsidR="00D83247" w:rsidRPr="0066599E" w:rsidRDefault="00D83247" w:rsidP="00D83247">
            <w:pPr>
              <w:spacing w:line="360" w:lineRule="auto"/>
              <w:jc w:val="center"/>
              <w:rPr>
                <w:b/>
              </w:rPr>
            </w:pPr>
            <w:r>
              <w:rPr>
                <w:b/>
              </w:rPr>
              <w:t>159 301,90</w:t>
            </w:r>
          </w:p>
        </w:tc>
        <w:tc>
          <w:tcPr>
            <w:tcW w:w="1440" w:type="dxa"/>
            <w:shd w:val="clear" w:color="auto" w:fill="D9D9D9"/>
          </w:tcPr>
          <w:p w:rsidR="00D83247" w:rsidRPr="0066599E" w:rsidRDefault="00D83247" w:rsidP="00D83247">
            <w:pPr>
              <w:spacing w:line="360" w:lineRule="auto"/>
              <w:jc w:val="center"/>
              <w:rPr>
                <w:b/>
              </w:rPr>
            </w:pPr>
            <w:r>
              <w:rPr>
                <w:b/>
              </w:rPr>
              <w:t>221 912,60</w:t>
            </w:r>
          </w:p>
        </w:tc>
      </w:tr>
      <w:tr w:rsidR="00D83247" w:rsidRPr="00A92B52" w:rsidTr="00F95B03">
        <w:tc>
          <w:tcPr>
            <w:tcW w:w="3686" w:type="dxa"/>
          </w:tcPr>
          <w:p w:rsidR="00D83247" w:rsidRPr="00A92B52" w:rsidRDefault="00D83247" w:rsidP="00D83247">
            <w:pPr>
              <w:spacing w:line="360" w:lineRule="auto"/>
              <w:jc w:val="both"/>
              <w:rPr>
                <w:b/>
              </w:rPr>
            </w:pPr>
            <w:r w:rsidRPr="00A92B52">
              <w:rPr>
                <w:b/>
              </w:rPr>
              <w:t>Neobežný majetok spolu</w:t>
            </w:r>
          </w:p>
        </w:tc>
        <w:tc>
          <w:tcPr>
            <w:tcW w:w="1534" w:type="dxa"/>
          </w:tcPr>
          <w:p w:rsidR="00D83247" w:rsidRPr="00E21542" w:rsidRDefault="00D83247" w:rsidP="00D83247">
            <w:pPr>
              <w:spacing w:line="360" w:lineRule="auto"/>
              <w:jc w:val="center"/>
              <w:rPr>
                <w:b/>
              </w:rPr>
            </w:pPr>
            <w:r>
              <w:rPr>
                <w:b/>
              </w:rPr>
              <w:t>141 996,75</w:t>
            </w:r>
          </w:p>
        </w:tc>
        <w:tc>
          <w:tcPr>
            <w:tcW w:w="1440" w:type="dxa"/>
          </w:tcPr>
          <w:p w:rsidR="00D83247" w:rsidRPr="00E21542" w:rsidRDefault="00D83247" w:rsidP="00D83247">
            <w:pPr>
              <w:spacing w:line="360" w:lineRule="auto"/>
              <w:jc w:val="center"/>
              <w:rPr>
                <w:b/>
              </w:rPr>
            </w:pPr>
            <w:r>
              <w:rPr>
                <w:b/>
              </w:rPr>
              <w:t>193 455,37</w:t>
            </w:r>
          </w:p>
        </w:tc>
      </w:tr>
      <w:tr w:rsidR="00D83247" w:rsidRPr="00A92B52" w:rsidTr="00F95B03">
        <w:tc>
          <w:tcPr>
            <w:tcW w:w="3686" w:type="dxa"/>
          </w:tcPr>
          <w:p w:rsidR="00D83247" w:rsidRPr="00A92B52" w:rsidRDefault="00D83247" w:rsidP="00D83247">
            <w:pPr>
              <w:spacing w:line="360" w:lineRule="auto"/>
              <w:jc w:val="both"/>
            </w:pPr>
            <w:r w:rsidRPr="00A92B52">
              <w:t>z toho :</w:t>
            </w:r>
          </w:p>
        </w:tc>
        <w:tc>
          <w:tcPr>
            <w:tcW w:w="1534" w:type="dxa"/>
          </w:tcPr>
          <w:p w:rsidR="00D83247" w:rsidRPr="00A92B52" w:rsidRDefault="00D83247" w:rsidP="00D83247">
            <w:pPr>
              <w:spacing w:line="360" w:lineRule="auto"/>
              <w:jc w:val="center"/>
            </w:pPr>
          </w:p>
        </w:tc>
        <w:tc>
          <w:tcPr>
            <w:tcW w:w="1440" w:type="dxa"/>
          </w:tcPr>
          <w:p w:rsidR="00D83247" w:rsidRPr="00A92B52" w:rsidRDefault="00D83247" w:rsidP="00D83247">
            <w:pPr>
              <w:spacing w:line="360" w:lineRule="auto"/>
              <w:jc w:val="center"/>
            </w:pPr>
          </w:p>
        </w:tc>
      </w:tr>
      <w:tr w:rsidR="00D83247" w:rsidRPr="00A92B52" w:rsidTr="00F95B03">
        <w:tc>
          <w:tcPr>
            <w:tcW w:w="3686" w:type="dxa"/>
          </w:tcPr>
          <w:p w:rsidR="00D83247" w:rsidRPr="00A92B52" w:rsidRDefault="00D83247" w:rsidP="00D83247">
            <w:pPr>
              <w:spacing w:line="360" w:lineRule="auto"/>
              <w:jc w:val="both"/>
            </w:pPr>
            <w:r>
              <w:t>Dlhodobý nehmotný majetok</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Pr="00A92B52" w:rsidRDefault="00D83247" w:rsidP="00D83247">
            <w:pPr>
              <w:spacing w:line="360" w:lineRule="auto"/>
              <w:jc w:val="both"/>
            </w:pPr>
            <w:r>
              <w:t>Dlhodobý hmotný majetok</w:t>
            </w:r>
          </w:p>
        </w:tc>
        <w:tc>
          <w:tcPr>
            <w:tcW w:w="1534" w:type="dxa"/>
          </w:tcPr>
          <w:p w:rsidR="00D83247" w:rsidRPr="00A92B52" w:rsidRDefault="00D83247" w:rsidP="00D83247">
            <w:pPr>
              <w:spacing w:line="360" w:lineRule="auto"/>
              <w:jc w:val="center"/>
            </w:pPr>
            <w:r>
              <w:t>117 599,22</w:t>
            </w:r>
          </w:p>
        </w:tc>
        <w:tc>
          <w:tcPr>
            <w:tcW w:w="1440" w:type="dxa"/>
          </w:tcPr>
          <w:p w:rsidR="00D83247" w:rsidRPr="00A92B52" w:rsidRDefault="00D83247" w:rsidP="00D83247">
            <w:pPr>
              <w:spacing w:line="360" w:lineRule="auto"/>
              <w:jc w:val="center"/>
            </w:pPr>
            <w:r>
              <w:t>169 057,84</w:t>
            </w:r>
          </w:p>
        </w:tc>
      </w:tr>
      <w:tr w:rsidR="00D83247" w:rsidRPr="00A92B52" w:rsidTr="00F95B03">
        <w:tc>
          <w:tcPr>
            <w:tcW w:w="3686" w:type="dxa"/>
          </w:tcPr>
          <w:p w:rsidR="00D83247" w:rsidRPr="00A92B52" w:rsidRDefault="00D83247" w:rsidP="00D83247">
            <w:pPr>
              <w:spacing w:line="360" w:lineRule="auto"/>
              <w:jc w:val="both"/>
            </w:pPr>
            <w:r>
              <w:t>Dlhodobý finančný majetok</w:t>
            </w:r>
          </w:p>
        </w:tc>
        <w:tc>
          <w:tcPr>
            <w:tcW w:w="1534" w:type="dxa"/>
          </w:tcPr>
          <w:p w:rsidR="00D83247" w:rsidRPr="00A92B52" w:rsidRDefault="00D83247" w:rsidP="00D83247">
            <w:pPr>
              <w:spacing w:line="360" w:lineRule="auto"/>
              <w:jc w:val="center"/>
            </w:pPr>
            <w:r>
              <w:t>24 397,53</w:t>
            </w:r>
          </w:p>
        </w:tc>
        <w:tc>
          <w:tcPr>
            <w:tcW w:w="1440" w:type="dxa"/>
          </w:tcPr>
          <w:p w:rsidR="00D83247" w:rsidRPr="00A92B52" w:rsidRDefault="00D83247" w:rsidP="00D83247">
            <w:pPr>
              <w:spacing w:line="360" w:lineRule="auto"/>
              <w:jc w:val="center"/>
            </w:pPr>
            <w:r>
              <w:t>24 397,53</w:t>
            </w:r>
          </w:p>
        </w:tc>
      </w:tr>
      <w:tr w:rsidR="00D83247" w:rsidRPr="00A92B52" w:rsidTr="00F95B03">
        <w:tc>
          <w:tcPr>
            <w:tcW w:w="3686" w:type="dxa"/>
          </w:tcPr>
          <w:p w:rsidR="00D83247" w:rsidRPr="00A92B52" w:rsidRDefault="00D83247" w:rsidP="00D83247">
            <w:pPr>
              <w:spacing w:line="360" w:lineRule="auto"/>
              <w:jc w:val="both"/>
              <w:rPr>
                <w:b/>
              </w:rPr>
            </w:pPr>
            <w:r w:rsidRPr="00A92B52">
              <w:rPr>
                <w:b/>
              </w:rPr>
              <w:t>Obežný majetok spolu</w:t>
            </w:r>
          </w:p>
        </w:tc>
        <w:tc>
          <w:tcPr>
            <w:tcW w:w="1534" w:type="dxa"/>
          </w:tcPr>
          <w:p w:rsidR="00D83247" w:rsidRPr="00E21542" w:rsidRDefault="00D83247" w:rsidP="00D83247">
            <w:pPr>
              <w:spacing w:line="360" w:lineRule="auto"/>
              <w:jc w:val="center"/>
              <w:rPr>
                <w:b/>
              </w:rPr>
            </w:pPr>
            <w:r>
              <w:rPr>
                <w:b/>
              </w:rPr>
              <w:t>17 261,35</w:t>
            </w:r>
          </w:p>
        </w:tc>
        <w:tc>
          <w:tcPr>
            <w:tcW w:w="1440" w:type="dxa"/>
          </w:tcPr>
          <w:p w:rsidR="00D83247" w:rsidRPr="00E21542" w:rsidRDefault="00D83247" w:rsidP="00D83247">
            <w:pPr>
              <w:spacing w:line="360" w:lineRule="auto"/>
              <w:jc w:val="center"/>
              <w:rPr>
                <w:b/>
              </w:rPr>
            </w:pPr>
            <w:r>
              <w:rPr>
                <w:b/>
              </w:rPr>
              <w:t>28 413,16</w:t>
            </w:r>
          </w:p>
        </w:tc>
      </w:tr>
      <w:tr w:rsidR="00D83247" w:rsidRPr="00A92B52" w:rsidTr="00F95B03">
        <w:tc>
          <w:tcPr>
            <w:tcW w:w="3686" w:type="dxa"/>
          </w:tcPr>
          <w:p w:rsidR="00D83247" w:rsidRPr="00A92B52" w:rsidRDefault="00D83247" w:rsidP="00D83247">
            <w:pPr>
              <w:spacing w:line="360" w:lineRule="auto"/>
              <w:jc w:val="both"/>
            </w:pPr>
            <w:r w:rsidRPr="00A92B52">
              <w:t>z toho :</w:t>
            </w:r>
          </w:p>
        </w:tc>
        <w:tc>
          <w:tcPr>
            <w:tcW w:w="1534" w:type="dxa"/>
          </w:tcPr>
          <w:p w:rsidR="00D83247" w:rsidRPr="00A92B52" w:rsidRDefault="00D83247" w:rsidP="00D83247">
            <w:pPr>
              <w:spacing w:line="360" w:lineRule="auto"/>
              <w:jc w:val="center"/>
            </w:pPr>
          </w:p>
        </w:tc>
        <w:tc>
          <w:tcPr>
            <w:tcW w:w="1440" w:type="dxa"/>
          </w:tcPr>
          <w:p w:rsidR="00D83247" w:rsidRPr="00A92B52" w:rsidRDefault="00D83247" w:rsidP="00D83247">
            <w:pPr>
              <w:spacing w:line="360" w:lineRule="auto"/>
              <w:jc w:val="center"/>
            </w:pPr>
          </w:p>
        </w:tc>
      </w:tr>
      <w:tr w:rsidR="00D83247" w:rsidRPr="00A92B52" w:rsidTr="00F95B03">
        <w:tc>
          <w:tcPr>
            <w:tcW w:w="3686" w:type="dxa"/>
          </w:tcPr>
          <w:p w:rsidR="00D83247" w:rsidRPr="00A92B52" w:rsidRDefault="00D83247" w:rsidP="00D83247">
            <w:pPr>
              <w:spacing w:line="360" w:lineRule="auto"/>
              <w:jc w:val="both"/>
            </w:pPr>
            <w:r>
              <w:t>Zásoby</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Default="00D83247" w:rsidP="00D83247">
            <w:pPr>
              <w:spacing w:line="360" w:lineRule="auto"/>
              <w:jc w:val="both"/>
            </w:pPr>
            <w:r>
              <w:t>Zúčtovanie medzi subjektami VS</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Pr="00A92B52" w:rsidRDefault="00D83247" w:rsidP="00D83247">
            <w:pPr>
              <w:spacing w:line="360" w:lineRule="auto"/>
              <w:jc w:val="both"/>
            </w:pPr>
            <w:r>
              <w:t>Dlhodobé pohľadávky</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Default="00D83247" w:rsidP="00D83247">
            <w:pPr>
              <w:spacing w:line="360" w:lineRule="auto"/>
              <w:jc w:val="both"/>
            </w:pPr>
            <w:r>
              <w:t xml:space="preserve">Krátkodobé pohľadávky </w:t>
            </w:r>
          </w:p>
        </w:tc>
        <w:tc>
          <w:tcPr>
            <w:tcW w:w="1534" w:type="dxa"/>
          </w:tcPr>
          <w:p w:rsidR="00D83247" w:rsidRPr="00A92B52" w:rsidRDefault="00D83247" w:rsidP="00D83247">
            <w:pPr>
              <w:spacing w:line="360" w:lineRule="auto"/>
              <w:jc w:val="center"/>
            </w:pPr>
            <w:r>
              <w:t>250,58</w:t>
            </w:r>
          </w:p>
        </w:tc>
        <w:tc>
          <w:tcPr>
            <w:tcW w:w="1440" w:type="dxa"/>
          </w:tcPr>
          <w:p w:rsidR="00D83247" w:rsidRPr="00A92B52" w:rsidRDefault="00D83247" w:rsidP="00D83247">
            <w:pPr>
              <w:spacing w:line="360" w:lineRule="auto"/>
              <w:jc w:val="center"/>
            </w:pPr>
            <w:r>
              <w:t>90,76</w:t>
            </w:r>
          </w:p>
        </w:tc>
      </w:tr>
      <w:tr w:rsidR="00D83247" w:rsidRPr="00A92B52" w:rsidTr="00F95B03">
        <w:tc>
          <w:tcPr>
            <w:tcW w:w="3686" w:type="dxa"/>
          </w:tcPr>
          <w:p w:rsidR="00D83247" w:rsidRPr="00A92B52" w:rsidRDefault="00D83247" w:rsidP="00D83247">
            <w:pPr>
              <w:spacing w:line="360" w:lineRule="auto"/>
              <w:jc w:val="both"/>
            </w:pPr>
            <w:r>
              <w:t xml:space="preserve">Finančné účty </w:t>
            </w:r>
          </w:p>
        </w:tc>
        <w:tc>
          <w:tcPr>
            <w:tcW w:w="1534" w:type="dxa"/>
          </w:tcPr>
          <w:p w:rsidR="00D83247" w:rsidRPr="00A92B52" w:rsidRDefault="00D83247" w:rsidP="00D83247">
            <w:pPr>
              <w:spacing w:line="360" w:lineRule="auto"/>
              <w:jc w:val="center"/>
            </w:pPr>
            <w:r>
              <w:t>17 010,77</w:t>
            </w:r>
          </w:p>
        </w:tc>
        <w:tc>
          <w:tcPr>
            <w:tcW w:w="1440" w:type="dxa"/>
          </w:tcPr>
          <w:p w:rsidR="00D83247" w:rsidRPr="00A92B52" w:rsidRDefault="00D83247" w:rsidP="00D83247">
            <w:pPr>
              <w:spacing w:line="360" w:lineRule="auto"/>
              <w:jc w:val="center"/>
            </w:pPr>
            <w:r>
              <w:t>28 322,40</w:t>
            </w:r>
          </w:p>
        </w:tc>
      </w:tr>
      <w:tr w:rsidR="00D83247" w:rsidRPr="00A92B52" w:rsidTr="00F95B03">
        <w:tc>
          <w:tcPr>
            <w:tcW w:w="3686" w:type="dxa"/>
          </w:tcPr>
          <w:p w:rsidR="00D83247" w:rsidRDefault="00D83247" w:rsidP="00D83247">
            <w:pPr>
              <w:spacing w:line="360" w:lineRule="auto"/>
              <w:jc w:val="both"/>
            </w:pPr>
            <w:r>
              <w:t>Poskytnuté návratné fin. výpomoci dlh.</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Default="00D83247" w:rsidP="00D83247">
            <w:pPr>
              <w:spacing w:line="360" w:lineRule="auto"/>
              <w:jc w:val="both"/>
            </w:pPr>
            <w:r>
              <w:t>Poskytnuté návratné fin. výpomoci krát.</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Pr="00FB33BA" w:rsidRDefault="00D83247" w:rsidP="00D83247">
            <w:pPr>
              <w:spacing w:line="360" w:lineRule="auto"/>
              <w:jc w:val="both"/>
              <w:rPr>
                <w:b/>
              </w:rPr>
            </w:pPr>
            <w:r w:rsidRPr="00FB33BA">
              <w:rPr>
                <w:b/>
              </w:rPr>
              <w:t xml:space="preserve">Časové rozlíšenie </w:t>
            </w:r>
          </w:p>
        </w:tc>
        <w:tc>
          <w:tcPr>
            <w:tcW w:w="1534" w:type="dxa"/>
          </w:tcPr>
          <w:p w:rsidR="00D83247" w:rsidRPr="00E21542" w:rsidRDefault="00D83247" w:rsidP="00D83247">
            <w:pPr>
              <w:spacing w:line="360" w:lineRule="auto"/>
              <w:jc w:val="center"/>
              <w:rPr>
                <w:b/>
              </w:rPr>
            </w:pPr>
            <w:r>
              <w:rPr>
                <w:b/>
              </w:rPr>
              <w:t>43,80</w:t>
            </w:r>
          </w:p>
        </w:tc>
        <w:tc>
          <w:tcPr>
            <w:tcW w:w="1440" w:type="dxa"/>
          </w:tcPr>
          <w:p w:rsidR="00D83247" w:rsidRPr="00E21542" w:rsidRDefault="00D83247" w:rsidP="00D83247">
            <w:pPr>
              <w:spacing w:line="360" w:lineRule="auto"/>
              <w:jc w:val="center"/>
              <w:rPr>
                <w:b/>
              </w:rPr>
            </w:pPr>
            <w:r>
              <w:rPr>
                <w:b/>
              </w:rPr>
              <w:t>44,07</w:t>
            </w:r>
          </w:p>
        </w:tc>
      </w:tr>
    </w:tbl>
    <w:p w:rsidR="00915755" w:rsidRDefault="00915755" w:rsidP="00915755">
      <w:pPr>
        <w:spacing w:after="0" w:line="360" w:lineRule="auto"/>
        <w:ind w:left="426"/>
        <w:jc w:val="both"/>
        <w:rPr>
          <w:b/>
        </w:rPr>
      </w:pPr>
    </w:p>
    <w:p w:rsidR="0017216A" w:rsidRPr="00A10C48" w:rsidRDefault="0017216A" w:rsidP="00A10C48">
      <w:pPr>
        <w:pStyle w:val="Odsekzoznamu"/>
        <w:numPr>
          <w:ilvl w:val="1"/>
          <w:numId w:val="12"/>
        </w:numPr>
        <w:spacing w:after="0" w:line="360" w:lineRule="auto"/>
        <w:jc w:val="both"/>
        <w:rPr>
          <w:b/>
        </w:rPr>
      </w:pPr>
      <w:r w:rsidRPr="00A10C48">
        <w:rPr>
          <w:b/>
        </w:rPr>
        <w:lastRenderedPageBreak/>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17216A" w:rsidRPr="00A92B52" w:rsidTr="00F95B03">
        <w:tc>
          <w:tcPr>
            <w:tcW w:w="3686" w:type="dxa"/>
            <w:shd w:val="clear" w:color="auto" w:fill="DDD9C3"/>
          </w:tcPr>
          <w:p w:rsidR="0017216A" w:rsidRPr="00A92B52" w:rsidRDefault="0017216A" w:rsidP="00F95B03">
            <w:pPr>
              <w:spacing w:line="360" w:lineRule="auto"/>
              <w:jc w:val="center"/>
              <w:rPr>
                <w:b/>
              </w:rPr>
            </w:pPr>
            <w:r w:rsidRPr="00A92B52">
              <w:rPr>
                <w:b/>
              </w:rPr>
              <w:t>Názov</w:t>
            </w:r>
          </w:p>
        </w:tc>
        <w:tc>
          <w:tcPr>
            <w:tcW w:w="1534" w:type="dxa"/>
            <w:shd w:val="clear" w:color="auto" w:fill="DDD9C3"/>
          </w:tcPr>
          <w:p w:rsidR="0017216A" w:rsidRPr="00A92B52" w:rsidRDefault="0017216A" w:rsidP="00F95B03">
            <w:pPr>
              <w:ind w:left="-188" w:firstLine="188"/>
              <w:jc w:val="center"/>
              <w:rPr>
                <w:b/>
              </w:rPr>
            </w:pPr>
            <w:r w:rsidRPr="00A92B52">
              <w:rPr>
                <w:b/>
              </w:rPr>
              <w:t>Skutočnosť</w:t>
            </w:r>
          </w:p>
          <w:p w:rsidR="0017216A" w:rsidRPr="00A92B52" w:rsidRDefault="0017216A" w:rsidP="00D83247">
            <w:pPr>
              <w:ind w:left="-188" w:firstLine="188"/>
              <w:jc w:val="center"/>
              <w:rPr>
                <w:b/>
              </w:rPr>
            </w:pPr>
            <w:r w:rsidRPr="00A92B52">
              <w:rPr>
                <w:b/>
              </w:rPr>
              <w:t xml:space="preserve">k </w:t>
            </w:r>
            <w:r>
              <w:rPr>
                <w:b/>
              </w:rPr>
              <w:t>3</w:t>
            </w:r>
            <w:r w:rsidRPr="00A92B52">
              <w:rPr>
                <w:b/>
              </w:rPr>
              <w:t>1.1</w:t>
            </w:r>
            <w:r>
              <w:rPr>
                <w:b/>
              </w:rPr>
              <w:t>2</w:t>
            </w:r>
            <w:r w:rsidRPr="00A92B52">
              <w:rPr>
                <w:b/>
              </w:rPr>
              <w:t>.</w:t>
            </w:r>
            <w:r>
              <w:rPr>
                <w:b/>
              </w:rPr>
              <w:t>201</w:t>
            </w:r>
            <w:r w:rsidR="00D83247">
              <w:rPr>
                <w:b/>
              </w:rPr>
              <w:t>8</w:t>
            </w:r>
          </w:p>
        </w:tc>
        <w:tc>
          <w:tcPr>
            <w:tcW w:w="1440" w:type="dxa"/>
            <w:shd w:val="clear" w:color="auto" w:fill="DDD9C3"/>
          </w:tcPr>
          <w:p w:rsidR="0017216A" w:rsidRPr="00A92B52" w:rsidRDefault="0017216A" w:rsidP="00F95B03">
            <w:pPr>
              <w:jc w:val="center"/>
              <w:rPr>
                <w:b/>
              </w:rPr>
            </w:pPr>
            <w:r w:rsidRPr="00A92B52">
              <w:rPr>
                <w:b/>
              </w:rPr>
              <w:t>Skutočnosť</w:t>
            </w:r>
          </w:p>
          <w:p w:rsidR="0017216A" w:rsidRPr="00A92B52" w:rsidRDefault="0017216A" w:rsidP="00D83247">
            <w:pPr>
              <w:jc w:val="center"/>
              <w:rPr>
                <w:b/>
              </w:rPr>
            </w:pPr>
            <w:r w:rsidRPr="00A92B52">
              <w:rPr>
                <w:b/>
              </w:rPr>
              <w:t>k  31.12.</w:t>
            </w:r>
            <w:r>
              <w:rPr>
                <w:b/>
              </w:rPr>
              <w:t>201</w:t>
            </w:r>
            <w:r w:rsidR="00D83247">
              <w:rPr>
                <w:b/>
              </w:rPr>
              <w:t>9</w:t>
            </w:r>
          </w:p>
        </w:tc>
      </w:tr>
      <w:tr w:rsidR="00D83247" w:rsidRPr="00A92B52" w:rsidTr="00F95B03">
        <w:tc>
          <w:tcPr>
            <w:tcW w:w="3686" w:type="dxa"/>
            <w:shd w:val="clear" w:color="auto" w:fill="D9D9D9"/>
          </w:tcPr>
          <w:p w:rsidR="00D83247" w:rsidRPr="00487712" w:rsidRDefault="00D83247" w:rsidP="00D83247">
            <w:pPr>
              <w:spacing w:line="360" w:lineRule="auto"/>
              <w:jc w:val="both"/>
              <w:rPr>
                <w:b/>
              </w:rPr>
            </w:pPr>
            <w:r w:rsidRPr="00487712">
              <w:rPr>
                <w:b/>
              </w:rPr>
              <w:t xml:space="preserve">Vlastné imanie a záväzky </w:t>
            </w:r>
            <w:r>
              <w:rPr>
                <w:b/>
              </w:rPr>
              <w:t>spolu</w:t>
            </w:r>
          </w:p>
        </w:tc>
        <w:tc>
          <w:tcPr>
            <w:tcW w:w="1534" w:type="dxa"/>
            <w:shd w:val="clear" w:color="auto" w:fill="D9D9D9"/>
          </w:tcPr>
          <w:p w:rsidR="00D83247" w:rsidRPr="00324E85" w:rsidRDefault="00D83247" w:rsidP="00D83247">
            <w:pPr>
              <w:spacing w:line="360" w:lineRule="auto"/>
              <w:jc w:val="center"/>
              <w:rPr>
                <w:b/>
              </w:rPr>
            </w:pPr>
            <w:r>
              <w:rPr>
                <w:b/>
              </w:rPr>
              <w:t>159 301,90</w:t>
            </w:r>
          </w:p>
        </w:tc>
        <w:tc>
          <w:tcPr>
            <w:tcW w:w="1440" w:type="dxa"/>
            <w:shd w:val="clear" w:color="auto" w:fill="D9D9D9"/>
          </w:tcPr>
          <w:p w:rsidR="00D83247" w:rsidRPr="00324E85" w:rsidRDefault="00D83247" w:rsidP="00D83247">
            <w:pPr>
              <w:spacing w:line="360" w:lineRule="auto"/>
              <w:jc w:val="center"/>
              <w:rPr>
                <w:b/>
              </w:rPr>
            </w:pPr>
            <w:r>
              <w:rPr>
                <w:b/>
              </w:rPr>
              <w:t>221 912,60</w:t>
            </w:r>
          </w:p>
        </w:tc>
      </w:tr>
      <w:tr w:rsidR="00D83247" w:rsidRPr="00A92B52" w:rsidTr="00F95B03">
        <w:tc>
          <w:tcPr>
            <w:tcW w:w="3686" w:type="dxa"/>
          </w:tcPr>
          <w:p w:rsidR="00D83247" w:rsidRPr="00487712" w:rsidRDefault="00D83247" w:rsidP="00D83247">
            <w:pPr>
              <w:spacing w:line="360" w:lineRule="auto"/>
              <w:jc w:val="both"/>
              <w:rPr>
                <w:b/>
              </w:rPr>
            </w:pPr>
            <w:r w:rsidRPr="00487712">
              <w:rPr>
                <w:b/>
              </w:rPr>
              <w:t xml:space="preserve">Vlastné imanie </w:t>
            </w:r>
          </w:p>
        </w:tc>
        <w:tc>
          <w:tcPr>
            <w:tcW w:w="1534" w:type="dxa"/>
          </w:tcPr>
          <w:p w:rsidR="00D83247" w:rsidRPr="00A92B52" w:rsidRDefault="00D83247" w:rsidP="00D83247">
            <w:pPr>
              <w:spacing w:line="360" w:lineRule="auto"/>
              <w:jc w:val="center"/>
            </w:pPr>
            <w:r>
              <w:t>140 697,95</w:t>
            </w:r>
          </w:p>
        </w:tc>
        <w:tc>
          <w:tcPr>
            <w:tcW w:w="1440" w:type="dxa"/>
          </w:tcPr>
          <w:p w:rsidR="00D83247" w:rsidRPr="00A92B52" w:rsidRDefault="00D83247" w:rsidP="00D83247">
            <w:pPr>
              <w:spacing w:line="360" w:lineRule="auto"/>
              <w:jc w:val="center"/>
            </w:pPr>
            <w:r>
              <w:t>148 977,99</w:t>
            </w:r>
          </w:p>
        </w:tc>
      </w:tr>
      <w:tr w:rsidR="00D83247" w:rsidRPr="00A92B52" w:rsidTr="00F95B03">
        <w:tc>
          <w:tcPr>
            <w:tcW w:w="3686" w:type="dxa"/>
          </w:tcPr>
          <w:p w:rsidR="00D83247" w:rsidRPr="00A92B52" w:rsidRDefault="00D83247" w:rsidP="00D83247">
            <w:pPr>
              <w:spacing w:line="360" w:lineRule="auto"/>
              <w:jc w:val="both"/>
            </w:pPr>
            <w:r w:rsidRPr="00A92B52">
              <w:t>z toho :</w:t>
            </w:r>
          </w:p>
        </w:tc>
        <w:tc>
          <w:tcPr>
            <w:tcW w:w="1534" w:type="dxa"/>
          </w:tcPr>
          <w:p w:rsidR="00D83247" w:rsidRPr="00A92B52" w:rsidRDefault="00D83247" w:rsidP="00D83247">
            <w:pPr>
              <w:spacing w:line="360" w:lineRule="auto"/>
              <w:jc w:val="center"/>
            </w:pPr>
          </w:p>
        </w:tc>
        <w:tc>
          <w:tcPr>
            <w:tcW w:w="1440" w:type="dxa"/>
          </w:tcPr>
          <w:p w:rsidR="00D83247" w:rsidRPr="00A92B52" w:rsidRDefault="00D83247" w:rsidP="00D83247">
            <w:pPr>
              <w:spacing w:line="360" w:lineRule="auto"/>
              <w:jc w:val="center"/>
            </w:pPr>
          </w:p>
        </w:tc>
      </w:tr>
      <w:tr w:rsidR="00D83247" w:rsidRPr="00A92B52" w:rsidTr="00F95B03">
        <w:tc>
          <w:tcPr>
            <w:tcW w:w="3686" w:type="dxa"/>
          </w:tcPr>
          <w:p w:rsidR="00D83247" w:rsidRDefault="00D83247" w:rsidP="00D83247">
            <w:pPr>
              <w:spacing w:line="360" w:lineRule="auto"/>
              <w:jc w:val="both"/>
            </w:pPr>
            <w:r>
              <w:t xml:space="preserve">Oceňovacie rozdiely </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Pr="00A92B52" w:rsidRDefault="00D83247" w:rsidP="00D83247">
            <w:pPr>
              <w:spacing w:line="360" w:lineRule="auto"/>
              <w:jc w:val="both"/>
            </w:pPr>
            <w:r>
              <w:t>Fondy</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Pr="00A92B52" w:rsidRDefault="00D83247" w:rsidP="00D83247">
            <w:pPr>
              <w:spacing w:line="360" w:lineRule="auto"/>
              <w:jc w:val="both"/>
            </w:pPr>
            <w:r>
              <w:t xml:space="preserve">Výsledok hospodárenia </w:t>
            </w:r>
          </w:p>
        </w:tc>
        <w:tc>
          <w:tcPr>
            <w:tcW w:w="1534" w:type="dxa"/>
          </w:tcPr>
          <w:p w:rsidR="00D83247" w:rsidRPr="00A92B52" w:rsidRDefault="00D83247" w:rsidP="00D83247">
            <w:pPr>
              <w:spacing w:line="360" w:lineRule="auto"/>
              <w:jc w:val="center"/>
            </w:pPr>
            <w:r>
              <w:t>140 697,95</w:t>
            </w:r>
          </w:p>
        </w:tc>
        <w:tc>
          <w:tcPr>
            <w:tcW w:w="1440" w:type="dxa"/>
          </w:tcPr>
          <w:p w:rsidR="00D83247" w:rsidRPr="00A92B52" w:rsidRDefault="00D83247" w:rsidP="00D83247">
            <w:pPr>
              <w:spacing w:line="360" w:lineRule="auto"/>
              <w:jc w:val="center"/>
            </w:pPr>
            <w:r>
              <w:t>148 977,99</w:t>
            </w:r>
          </w:p>
        </w:tc>
      </w:tr>
      <w:tr w:rsidR="00D83247" w:rsidRPr="00A92B52" w:rsidTr="00F95B03">
        <w:trPr>
          <w:trHeight w:val="452"/>
        </w:trPr>
        <w:tc>
          <w:tcPr>
            <w:tcW w:w="3686" w:type="dxa"/>
          </w:tcPr>
          <w:p w:rsidR="00D83247" w:rsidRPr="001D71F4" w:rsidRDefault="00D83247" w:rsidP="00D83247">
            <w:pPr>
              <w:spacing w:line="360" w:lineRule="auto"/>
              <w:jc w:val="both"/>
              <w:rPr>
                <w:b/>
              </w:rPr>
            </w:pPr>
            <w:r w:rsidRPr="001D71F4">
              <w:rPr>
                <w:b/>
              </w:rPr>
              <w:t>Záväzky</w:t>
            </w:r>
          </w:p>
        </w:tc>
        <w:tc>
          <w:tcPr>
            <w:tcW w:w="1534" w:type="dxa"/>
          </w:tcPr>
          <w:p w:rsidR="00D83247" w:rsidRPr="00A92B52" w:rsidRDefault="00D83247" w:rsidP="00D83247">
            <w:pPr>
              <w:spacing w:line="360" w:lineRule="auto"/>
              <w:jc w:val="center"/>
              <w:rPr>
                <w:i/>
              </w:rPr>
            </w:pPr>
            <w:r>
              <w:rPr>
                <w:i/>
              </w:rPr>
              <w:t>2 776,95</w:t>
            </w:r>
          </w:p>
        </w:tc>
        <w:tc>
          <w:tcPr>
            <w:tcW w:w="1440" w:type="dxa"/>
          </w:tcPr>
          <w:p w:rsidR="00D83247" w:rsidRPr="00A92B52" w:rsidRDefault="00D83247" w:rsidP="00D83247">
            <w:pPr>
              <w:spacing w:line="360" w:lineRule="auto"/>
              <w:jc w:val="center"/>
              <w:rPr>
                <w:i/>
              </w:rPr>
            </w:pPr>
            <w:r>
              <w:rPr>
                <w:i/>
              </w:rPr>
              <w:t>5 565,61</w:t>
            </w:r>
          </w:p>
        </w:tc>
      </w:tr>
      <w:tr w:rsidR="00D83247" w:rsidRPr="00A92B52" w:rsidTr="00F95B03">
        <w:tc>
          <w:tcPr>
            <w:tcW w:w="3686" w:type="dxa"/>
          </w:tcPr>
          <w:p w:rsidR="00D83247" w:rsidRPr="00A92B52" w:rsidRDefault="00D83247" w:rsidP="00D83247">
            <w:pPr>
              <w:spacing w:line="360" w:lineRule="auto"/>
              <w:jc w:val="both"/>
            </w:pPr>
            <w:r w:rsidRPr="00A92B52">
              <w:t>z toho :</w:t>
            </w:r>
          </w:p>
        </w:tc>
        <w:tc>
          <w:tcPr>
            <w:tcW w:w="1534" w:type="dxa"/>
          </w:tcPr>
          <w:p w:rsidR="00D83247" w:rsidRPr="00A92B52" w:rsidRDefault="00D83247" w:rsidP="00D83247">
            <w:pPr>
              <w:spacing w:line="360" w:lineRule="auto"/>
              <w:jc w:val="center"/>
            </w:pPr>
          </w:p>
        </w:tc>
        <w:tc>
          <w:tcPr>
            <w:tcW w:w="1440" w:type="dxa"/>
          </w:tcPr>
          <w:p w:rsidR="00D83247" w:rsidRPr="00A92B52" w:rsidRDefault="00D83247" w:rsidP="00D83247">
            <w:pPr>
              <w:spacing w:line="360" w:lineRule="auto"/>
              <w:jc w:val="center"/>
            </w:pPr>
          </w:p>
        </w:tc>
      </w:tr>
      <w:tr w:rsidR="00D83247" w:rsidRPr="00A92B52" w:rsidTr="00F95B03">
        <w:tc>
          <w:tcPr>
            <w:tcW w:w="3686" w:type="dxa"/>
          </w:tcPr>
          <w:p w:rsidR="00D83247" w:rsidRPr="00A92B52" w:rsidRDefault="00D83247" w:rsidP="00D83247">
            <w:pPr>
              <w:spacing w:line="360" w:lineRule="auto"/>
              <w:jc w:val="both"/>
            </w:pPr>
            <w:r>
              <w:t xml:space="preserve">Rezervy </w:t>
            </w:r>
          </w:p>
        </w:tc>
        <w:tc>
          <w:tcPr>
            <w:tcW w:w="1534" w:type="dxa"/>
          </w:tcPr>
          <w:p w:rsidR="00D83247" w:rsidRPr="00A92B52" w:rsidRDefault="00D83247" w:rsidP="00D83247">
            <w:pPr>
              <w:spacing w:line="360" w:lineRule="auto"/>
              <w:jc w:val="center"/>
            </w:pPr>
            <w:r>
              <w:t>400</w:t>
            </w:r>
          </w:p>
        </w:tc>
        <w:tc>
          <w:tcPr>
            <w:tcW w:w="1440" w:type="dxa"/>
          </w:tcPr>
          <w:p w:rsidR="00D83247" w:rsidRPr="00A92B52" w:rsidRDefault="00D83247" w:rsidP="00D83247">
            <w:pPr>
              <w:spacing w:line="360" w:lineRule="auto"/>
              <w:jc w:val="center"/>
            </w:pPr>
            <w:r>
              <w:t>400</w:t>
            </w:r>
          </w:p>
        </w:tc>
      </w:tr>
      <w:tr w:rsidR="00D83247" w:rsidRPr="00A92B52" w:rsidTr="00F95B03">
        <w:tc>
          <w:tcPr>
            <w:tcW w:w="3686" w:type="dxa"/>
          </w:tcPr>
          <w:p w:rsidR="00D83247" w:rsidRDefault="00D83247" w:rsidP="00D83247">
            <w:pPr>
              <w:spacing w:line="360" w:lineRule="auto"/>
              <w:jc w:val="both"/>
            </w:pPr>
            <w:r>
              <w:t>Zúčtovanie medzi subjektami VS</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2 447</w:t>
            </w:r>
          </w:p>
        </w:tc>
      </w:tr>
      <w:tr w:rsidR="00D83247" w:rsidRPr="00A92B52" w:rsidTr="00F95B03">
        <w:tc>
          <w:tcPr>
            <w:tcW w:w="3686" w:type="dxa"/>
          </w:tcPr>
          <w:p w:rsidR="00D83247" w:rsidRPr="00A92B52" w:rsidRDefault="00D83247" w:rsidP="00D83247">
            <w:pPr>
              <w:spacing w:line="360" w:lineRule="auto"/>
              <w:jc w:val="both"/>
            </w:pPr>
            <w:r>
              <w:t>Dlhodobé záväzky</w:t>
            </w:r>
          </w:p>
        </w:tc>
        <w:tc>
          <w:tcPr>
            <w:tcW w:w="1534" w:type="dxa"/>
          </w:tcPr>
          <w:p w:rsidR="00D83247" w:rsidRPr="00A92B52" w:rsidRDefault="00D83247" w:rsidP="00D83247">
            <w:pPr>
              <w:spacing w:line="360" w:lineRule="auto"/>
              <w:jc w:val="center"/>
            </w:pPr>
            <w:r>
              <w:t>411,64</w:t>
            </w:r>
          </w:p>
        </w:tc>
        <w:tc>
          <w:tcPr>
            <w:tcW w:w="1440" w:type="dxa"/>
          </w:tcPr>
          <w:p w:rsidR="00D83247" w:rsidRPr="00A92B52" w:rsidRDefault="00D83247" w:rsidP="00D83247">
            <w:pPr>
              <w:spacing w:line="360" w:lineRule="auto"/>
              <w:jc w:val="center"/>
            </w:pPr>
            <w:r>
              <w:t>604,48</w:t>
            </w:r>
          </w:p>
        </w:tc>
      </w:tr>
      <w:tr w:rsidR="00D83247" w:rsidRPr="00A92B52" w:rsidTr="00F95B03">
        <w:tc>
          <w:tcPr>
            <w:tcW w:w="3686" w:type="dxa"/>
          </w:tcPr>
          <w:p w:rsidR="00D83247" w:rsidRPr="00A92B52" w:rsidRDefault="00D83247" w:rsidP="00D83247">
            <w:pPr>
              <w:spacing w:line="360" w:lineRule="auto"/>
              <w:jc w:val="both"/>
            </w:pPr>
            <w:r>
              <w:t>Krátkodobé záväzky</w:t>
            </w:r>
          </w:p>
        </w:tc>
        <w:tc>
          <w:tcPr>
            <w:tcW w:w="1534" w:type="dxa"/>
          </w:tcPr>
          <w:p w:rsidR="00D83247" w:rsidRPr="00A92B52" w:rsidRDefault="00D83247" w:rsidP="00D83247">
            <w:pPr>
              <w:spacing w:line="360" w:lineRule="auto"/>
              <w:jc w:val="center"/>
            </w:pPr>
            <w:r>
              <w:t>1 935,31</w:t>
            </w:r>
          </w:p>
        </w:tc>
        <w:tc>
          <w:tcPr>
            <w:tcW w:w="1440" w:type="dxa"/>
          </w:tcPr>
          <w:p w:rsidR="00D83247" w:rsidRPr="00A92B52" w:rsidRDefault="00D83247" w:rsidP="00D83247">
            <w:pPr>
              <w:spacing w:line="360" w:lineRule="auto"/>
              <w:jc w:val="center"/>
            </w:pPr>
            <w:r>
              <w:t>2 114,13</w:t>
            </w:r>
          </w:p>
        </w:tc>
      </w:tr>
      <w:tr w:rsidR="00D83247" w:rsidRPr="00A92B52" w:rsidTr="00F95B03">
        <w:tc>
          <w:tcPr>
            <w:tcW w:w="3686" w:type="dxa"/>
          </w:tcPr>
          <w:p w:rsidR="00D83247" w:rsidRPr="00A92B52" w:rsidRDefault="00D83247" w:rsidP="00D83247">
            <w:pPr>
              <w:spacing w:line="360" w:lineRule="auto"/>
              <w:jc w:val="both"/>
            </w:pPr>
            <w:r>
              <w:t>Bankové úvery a výpomoci</w:t>
            </w:r>
          </w:p>
        </w:tc>
        <w:tc>
          <w:tcPr>
            <w:tcW w:w="1534" w:type="dxa"/>
          </w:tcPr>
          <w:p w:rsidR="00D83247" w:rsidRPr="00A92B52" w:rsidRDefault="00D83247" w:rsidP="00D83247">
            <w:pPr>
              <w:spacing w:line="360" w:lineRule="auto"/>
              <w:jc w:val="center"/>
            </w:pPr>
            <w:r>
              <w:t>0</w:t>
            </w:r>
          </w:p>
        </w:tc>
        <w:tc>
          <w:tcPr>
            <w:tcW w:w="1440" w:type="dxa"/>
          </w:tcPr>
          <w:p w:rsidR="00D83247" w:rsidRPr="00A92B52" w:rsidRDefault="00D83247" w:rsidP="00D83247">
            <w:pPr>
              <w:spacing w:line="360" w:lineRule="auto"/>
              <w:jc w:val="center"/>
            </w:pPr>
            <w:r>
              <w:t>0</w:t>
            </w:r>
          </w:p>
        </w:tc>
      </w:tr>
      <w:tr w:rsidR="00D83247" w:rsidRPr="00A92B52" w:rsidTr="00F95B03">
        <w:tc>
          <w:tcPr>
            <w:tcW w:w="3686" w:type="dxa"/>
          </w:tcPr>
          <w:p w:rsidR="00D83247" w:rsidRDefault="00D83247" w:rsidP="00D83247">
            <w:pPr>
              <w:spacing w:line="360" w:lineRule="auto"/>
              <w:jc w:val="both"/>
            </w:pPr>
            <w:r w:rsidRPr="00FB33BA">
              <w:rPr>
                <w:b/>
              </w:rPr>
              <w:t>Časové rozlíšenie</w:t>
            </w:r>
          </w:p>
        </w:tc>
        <w:tc>
          <w:tcPr>
            <w:tcW w:w="1534" w:type="dxa"/>
          </w:tcPr>
          <w:p w:rsidR="00D83247" w:rsidRPr="00A92B52" w:rsidRDefault="00D83247" w:rsidP="00D83247">
            <w:pPr>
              <w:spacing w:line="360" w:lineRule="auto"/>
              <w:jc w:val="center"/>
            </w:pPr>
            <w:r>
              <w:t>15 827</w:t>
            </w:r>
          </w:p>
        </w:tc>
        <w:tc>
          <w:tcPr>
            <w:tcW w:w="1440" w:type="dxa"/>
          </w:tcPr>
          <w:p w:rsidR="00D83247" w:rsidRPr="00A92B52" w:rsidRDefault="00D83247" w:rsidP="00D83247">
            <w:pPr>
              <w:spacing w:line="360" w:lineRule="auto"/>
              <w:jc w:val="center"/>
            </w:pPr>
            <w:r>
              <w:t>67 369</w:t>
            </w:r>
          </w:p>
        </w:tc>
      </w:tr>
    </w:tbl>
    <w:p w:rsidR="0017216A" w:rsidRDefault="0017216A" w:rsidP="0017216A">
      <w:pPr>
        <w:tabs>
          <w:tab w:val="left" w:pos="2880"/>
          <w:tab w:val="right" w:pos="8820"/>
        </w:tabs>
        <w:jc w:val="both"/>
      </w:pPr>
    </w:p>
    <w:p w:rsidR="00ED7DC0" w:rsidRPr="00040CEA" w:rsidRDefault="00ED7DC0" w:rsidP="00ED7DC0">
      <w:pPr>
        <w:tabs>
          <w:tab w:val="left" w:pos="2880"/>
          <w:tab w:val="right" w:pos="8820"/>
        </w:tabs>
        <w:spacing w:line="360" w:lineRule="auto"/>
        <w:jc w:val="both"/>
      </w:pPr>
      <w:r w:rsidRPr="00040CEA">
        <w:t>Analýza významných položiek z účtovnej závierky:</w:t>
      </w:r>
    </w:p>
    <w:p w:rsidR="00D83247" w:rsidRPr="00D83247" w:rsidRDefault="00ED7DC0" w:rsidP="00ED7DC0">
      <w:pPr>
        <w:numPr>
          <w:ilvl w:val="0"/>
          <w:numId w:val="3"/>
        </w:numPr>
        <w:spacing w:after="0" w:line="360" w:lineRule="auto"/>
        <w:jc w:val="both"/>
        <w:rPr>
          <w:b/>
        </w:rPr>
      </w:pPr>
      <w:r w:rsidRPr="00D83247">
        <w:rPr>
          <w:b/>
        </w:rPr>
        <w:t xml:space="preserve">prírastok na obstaraní: </w:t>
      </w:r>
    </w:p>
    <w:p w:rsidR="00ED7DC0" w:rsidRDefault="00ED7DC0" w:rsidP="00ED7DC0">
      <w:pPr>
        <w:numPr>
          <w:ilvl w:val="0"/>
          <w:numId w:val="3"/>
        </w:numPr>
        <w:spacing w:after="0" w:line="360" w:lineRule="auto"/>
        <w:jc w:val="both"/>
      </w:pPr>
      <w:r>
        <w:t xml:space="preserve">rekonštrukcia </w:t>
      </w:r>
      <w:r w:rsidR="00D83247">
        <w:t>cesty k pamätníku SNP</w:t>
      </w:r>
      <w:r>
        <w:t xml:space="preserve"> v sume </w:t>
      </w:r>
      <w:r w:rsidR="00D83247">
        <w:t>44 552,62</w:t>
      </w:r>
      <w:r>
        <w:t>,</w:t>
      </w:r>
      <w:r w:rsidR="008C08C5">
        <w:t>- €</w:t>
      </w:r>
    </w:p>
    <w:p w:rsidR="00D83247" w:rsidRDefault="00D83247" w:rsidP="00ED7DC0">
      <w:pPr>
        <w:numPr>
          <w:ilvl w:val="0"/>
          <w:numId w:val="3"/>
        </w:numPr>
        <w:spacing w:after="0" w:line="360" w:lineRule="auto"/>
        <w:jc w:val="both"/>
      </w:pPr>
      <w:r>
        <w:t>vybavenie kuchyne KD a kancelársky nábytok v sume 7 953,- €</w:t>
      </w:r>
    </w:p>
    <w:p w:rsidR="00D77746" w:rsidRPr="00D83247" w:rsidRDefault="00D77746" w:rsidP="00ED7DC0">
      <w:pPr>
        <w:numPr>
          <w:ilvl w:val="0"/>
          <w:numId w:val="3"/>
        </w:numPr>
        <w:spacing w:after="0" w:line="360" w:lineRule="auto"/>
        <w:jc w:val="both"/>
        <w:rPr>
          <w:b/>
        </w:rPr>
      </w:pPr>
      <w:r w:rsidRPr="00D83247">
        <w:rPr>
          <w:b/>
        </w:rPr>
        <w:t xml:space="preserve">zaradenie do majetku: </w:t>
      </w:r>
    </w:p>
    <w:p w:rsidR="00ED7DC0" w:rsidRPr="00040CEA" w:rsidRDefault="00D83247" w:rsidP="00ED7DC0">
      <w:pPr>
        <w:numPr>
          <w:ilvl w:val="0"/>
          <w:numId w:val="3"/>
        </w:numPr>
        <w:spacing w:after="0" w:line="360" w:lineRule="auto"/>
        <w:jc w:val="both"/>
      </w:pPr>
      <w:r>
        <w:t xml:space="preserve">Rekonštrukcia </w:t>
      </w:r>
      <w:proofErr w:type="spellStart"/>
      <w:r>
        <w:t>OcÚ</w:t>
      </w:r>
      <w:proofErr w:type="spellEnd"/>
      <w:r w:rsidR="00ED7DC0">
        <w:t xml:space="preserve"> v sume 1</w:t>
      </w:r>
      <w:r>
        <w:t>3</w:t>
      </w:r>
      <w:r w:rsidR="00D77746">
        <w:t> </w:t>
      </w:r>
      <w:r>
        <w:t>56</w:t>
      </w:r>
      <w:r w:rsidR="00D77746">
        <w:t>0,</w:t>
      </w:r>
      <w:r>
        <w:t>42</w:t>
      </w:r>
      <w:r w:rsidR="00ED7DC0">
        <w:t xml:space="preserve"> € </w:t>
      </w:r>
    </w:p>
    <w:p w:rsidR="00ED7DC0" w:rsidRDefault="00D77746" w:rsidP="00ED7DC0">
      <w:pPr>
        <w:numPr>
          <w:ilvl w:val="0"/>
          <w:numId w:val="3"/>
        </w:numPr>
        <w:spacing w:after="0" w:line="360" w:lineRule="auto"/>
        <w:jc w:val="both"/>
      </w:pPr>
      <w:r>
        <w:t>Zateplenie kultúrneho domu</w:t>
      </w:r>
      <w:r w:rsidR="00ED7DC0">
        <w:t xml:space="preserve"> v sume </w:t>
      </w:r>
      <w:r>
        <w:t>2</w:t>
      </w:r>
      <w:r w:rsidR="00D83247">
        <w:t>2</w:t>
      </w:r>
      <w:r>
        <w:t> </w:t>
      </w:r>
      <w:r w:rsidR="00D83247">
        <w:t>7</w:t>
      </w:r>
      <w:r>
        <w:t>56,23</w:t>
      </w:r>
      <w:r w:rsidR="00ED7DC0">
        <w:t xml:space="preserve"> €</w:t>
      </w:r>
    </w:p>
    <w:p w:rsidR="00D77746" w:rsidRPr="00040CEA" w:rsidRDefault="00D77746" w:rsidP="00D77746">
      <w:pPr>
        <w:spacing w:after="0" w:line="360" w:lineRule="auto"/>
        <w:ind w:left="720"/>
        <w:jc w:val="both"/>
      </w:pPr>
    </w:p>
    <w:p w:rsidR="00ED7DC0" w:rsidRPr="00E02F54" w:rsidRDefault="00E02F54" w:rsidP="00A10C48">
      <w:pPr>
        <w:pStyle w:val="Odsekzoznamu"/>
        <w:numPr>
          <w:ilvl w:val="0"/>
          <w:numId w:val="12"/>
        </w:numPr>
        <w:tabs>
          <w:tab w:val="left" w:pos="2880"/>
          <w:tab w:val="right" w:pos="8820"/>
        </w:tabs>
        <w:jc w:val="both"/>
        <w:rPr>
          <w:b/>
          <w:sz w:val="28"/>
          <w:szCs w:val="28"/>
        </w:rPr>
      </w:pPr>
      <w:r w:rsidRPr="00E02F54">
        <w:rPr>
          <w:b/>
          <w:sz w:val="28"/>
          <w:szCs w:val="28"/>
        </w:rPr>
        <w:t>Vývoj pohľadávok a záväzkov</w:t>
      </w:r>
    </w:p>
    <w:p w:rsidR="0017216A" w:rsidRPr="00A10C48" w:rsidRDefault="0017216A" w:rsidP="00A10C48">
      <w:pPr>
        <w:pStyle w:val="Odsekzoznamu"/>
        <w:numPr>
          <w:ilvl w:val="1"/>
          <w:numId w:val="13"/>
        </w:numPr>
        <w:spacing w:after="0" w:line="360" w:lineRule="auto"/>
        <w:jc w:val="both"/>
        <w:rPr>
          <w:b/>
        </w:rPr>
      </w:pPr>
      <w:r w:rsidRPr="00A10C48">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7216A" w:rsidTr="00F95B03">
        <w:tc>
          <w:tcPr>
            <w:tcW w:w="5103" w:type="dxa"/>
            <w:shd w:val="clear" w:color="auto" w:fill="D9D9D9"/>
          </w:tcPr>
          <w:p w:rsidR="0017216A" w:rsidRPr="00B37E98" w:rsidRDefault="0017216A" w:rsidP="00F95B03">
            <w:pPr>
              <w:spacing w:line="360" w:lineRule="auto"/>
              <w:rPr>
                <w:b/>
              </w:rPr>
            </w:pPr>
            <w:r w:rsidRPr="00B37E98">
              <w:rPr>
                <w:b/>
              </w:rPr>
              <w:lastRenderedPageBreak/>
              <w:t xml:space="preserve">Pohľadávky </w:t>
            </w:r>
          </w:p>
        </w:tc>
        <w:tc>
          <w:tcPr>
            <w:tcW w:w="1557" w:type="dxa"/>
            <w:shd w:val="clear" w:color="auto" w:fill="D9D9D9"/>
          </w:tcPr>
          <w:p w:rsidR="0017216A" w:rsidRPr="00B37E98" w:rsidRDefault="0017216A" w:rsidP="00D83247">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D83247">
              <w:rPr>
                <w:b/>
                <w:sz w:val="20"/>
                <w:szCs w:val="20"/>
              </w:rPr>
              <w:t>8</w:t>
            </w:r>
          </w:p>
        </w:tc>
        <w:tc>
          <w:tcPr>
            <w:tcW w:w="1557" w:type="dxa"/>
            <w:shd w:val="clear" w:color="auto" w:fill="D9D9D9"/>
          </w:tcPr>
          <w:p w:rsidR="0017216A" w:rsidRPr="00B37E98" w:rsidRDefault="0017216A" w:rsidP="00D83247">
            <w:pPr>
              <w:jc w:val="center"/>
              <w:rPr>
                <w:b/>
              </w:rPr>
            </w:pPr>
            <w:r>
              <w:rPr>
                <w:b/>
                <w:sz w:val="20"/>
                <w:szCs w:val="20"/>
              </w:rPr>
              <w:t xml:space="preserve">Zostatok </w:t>
            </w:r>
            <w:r w:rsidRPr="00B37E98">
              <w:rPr>
                <w:b/>
                <w:sz w:val="20"/>
                <w:szCs w:val="20"/>
              </w:rPr>
              <w:t xml:space="preserve">k 31.12 </w:t>
            </w:r>
            <w:r>
              <w:rPr>
                <w:b/>
                <w:sz w:val="20"/>
                <w:szCs w:val="20"/>
              </w:rPr>
              <w:t>201</w:t>
            </w:r>
            <w:r w:rsidR="00D83247">
              <w:rPr>
                <w:b/>
                <w:sz w:val="20"/>
                <w:szCs w:val="20"/>
              </w:rPr>
              <w:t>9</w:t>
            </w:r>
          </w:p>
        </w:tc>
      </w:tr>
      <w:tr w:rsidR="00D83247" w:rsidTr="00F95B03">
        <w:tc>
          <w:tcPr>
            <w:tcW w:w="5103" w:type="dxa"/>
          </w:tcPr>
          <w:p w:rsidR="00D83247" w:rsidRPr="009B5AB6" w:rsidRDefault="00D83247" w:rsidP="00D83247">
            <w:pPr>
              <w:spacing w:line="360" w:lineRule="auto"/>
            </w:pPr>
            <w:r w:rsidRPr="009B5AB6">
              <w:t xml:space="preserve">Pohľadávky do lehoty splatnosti  </w:t>
            </w:r>
          </w:p>
        </w:tc>
        <w:tc>
          <w:tcPr>
            <w:tcW w:w="1557" w:type="dxa"/>
          </w:tcPr>
          <w:p w:rsidR="00D83247" w:rsidRDefault="00D83247" w:rsidP="00D83247">
            <w:pPr>
              <w:spacing w:line="360" w:lineRule="auto"/>
              <w:jc w:val="center"/>
            </w:pPr>
            <w:r>
              <w:t>250,58</w:t>
            </w:r>
          </w:p>
        </w:tc>
        <w:tc>
          <w:tcPr>
            <w:tcW w:w="1557" w:type="dxa"/>
          </w:tcPr>
          <w:p w:rsidR="00D83247" w:rsidRDefault="00D83247" w:rsidP="00D83247">
            <w:pPr>
              <w:spacing w:line="360" w:lineRule="auto"/>
              <w:jc w:val="center"/>
            </w:pPr>
            <w:r>
              <w:t>90,76</w:t>
            </w:r>
          </w:p>
        </w:tc>
      </w:tr>
      <w:tr w:rsidR="00D83247" w:rsidTr="00F95B03">
        <w:tc>
          <w:tcPr>
            <w:tcW w:w="5103" w:type="dxa"/>
          </w:tcPr>
          <w:p w:rsidR="00D83247" w:rsidRPr="009B5AB6" w:rsidRDefault="00D83247" w:rsidP="00D83247">
            <w:pPr>
              <w:spacing w:line="360" w:lineRule="auto"/>
            </w:pPr>
            <w:r w:rsidRPr="009B5AB6">
              <w:t xml:space="preserve">Pohľadávky po lehote splatnosti  </w:t>
            </w:r>
          </w:p>
        </w:tc>
        <w:tc>
          <w:tcPr>
            <w:tcW w:w="1557" w:type="dxa"/>
          </w:tcPr>
          <w:p w:rsidR="00D83247" w:rsidRDefault="00D83247" w:rsidP="00D83247">
            <w:pPr>
              <w:spacing w:line="360" w:lineRule="auto"/>
              <w:jc w:val="center"/>
            </w:pPr>
            <w:r>
              <w:t>0</w:t>
            </w:r>
          </w:p>
        </w:tc>
        <w:tc>
          <w:tcPr>
            <w:tcW w:w="1557" w:type="dxa"/>
          </w:tcPr>
          <w:p w:rsidR="00D83247" w:rsidRDefault="00D83247" w:rsidP="00D83247">
            <w:pPr>
              <w:spacing w:line="360" w:lineRule="auto"/>
              <w:jc w:val="center"/>
            </w:pPr>
            <w:r>
              <w:t>0</w:t>
            </w:r>
          </w:p>
        </w:tc>
      </w:tr>
    </w:tbl>
    <w:p w:rsidR="0017216A" w:rsidRDefault="0017216A" w:rsidP="0017216A"/>
    <w:p w:rsidR="0017216A" w:rsidRDefault="0017216A" w:rsidP="00A10C48">
      <w:pPr>
        <w:numPr>
          <w:ilvl w:val="1"/>
          <w:numId w:val="13"/>
        </w:numPr>
        <w:spacing w:after="0"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7216A" w:rsidTr="00F95B03">
        <w:tc>
          <w:tcPr>
            <w:tcW w:w="5103" w:type="dxa"/>
            <w:shd w:val="clear" w:color="auto" w:fill="D9D9D9"/>
          </w:tcPr>
          <w:p w:rsidR="0017216A" w:rsidRPr="00B37E98" w:rsidRDefault="0017216A" w:rsidP="00F95B03">
            <w:pPr>
              <w:spacing w:line="360" w:lineRule="auto"/>
              <w:rPr>
                <w:b/>
              </w:rPr>
            </w:pPr>
            <w:r w:rsidRPr="00B37E98">
              <w:rPr>
                <w:b/>
              </w:rPr>
              <w:t>Záväzky</w:t>
            </w:r>
          </w:p>
        </w:tc>
        <w:tc>
          <w:tcPr>
            <w:tcW w:w="1557" w:type="dxa"/>
            <w:shd w:val="clear" w:color="auto" w:fill="D9D9D9"/>
          </w:tcPr>
          <w:p w:rsidR="0017216A" w:rsidRPr="00B37E98" w:rsidRDefault="0017216A" w:rsidP="00D83247">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D83247">
              <w:rPr>
                <w:b/>
                <w:sz w:val="20"/>
                <w:szCs w:val="20"/>
              </w:rPr>
              <w:t>8</w:t>
            </w:r>
          </w:p>
        </w:tc>
        <w:tc>
          <w:tcPr>
            <w:tcW w:w="1557" w:type="dxa"/>
            <w:shd w:val="clear" w:color="auto" w:fill="D9D9D9"/>
          </w:tcPr>
          <w:p w:rsidR="0017216A" w:rsidRPr="00B37E98" w:rsidRDefault="0017216A" w:rsidP="00D83247">
            <w:pPr>
              <w:jc w:val="center"/>
              <w:rPr>
                <w:b/>
              </w:rPr>
            </w:pPr>
            <w:r>
              <w:rPr>
                <w:b/>
                <w:sz w:val="20"/>
                <w:szCs w:val="20"/>
              </w:rPr>
              <w:t xml:space="preserve">Zostatok </w:t>
            </w:r>
            <w:r w:rsidRPr="00B37E98">
              <w:rPr>
                <w:b/>
                <w:sz w:val="20"/>
                <w:szCs w:val="20"/>
              </w:rPr>
              <w:t xml:space="preserve">k 31.12 </w:t>
            </w:r>
            <w:r>
              <w:rPr>
                <w:b/>
                <w:sz w:val="20"/>
                <w:szCs w:val="20"/>
              </w:rPr>
              <w:t>201</w:t>
            </w:r>
            <w:r w:rsidR="00D83247">
              <w:rPr>
                <w:b/>
                <w:sz w:val="20"/>
                <w:szCs w:val="20"/>
              </w:rPr>
              <w:t>9</w:t>
            </w:r>
          </w:p>
        </w:tc>
      </w:tr>
      <w:tr w:rsidR="00D83247" w:rsidTr="00F95B03">
        <w:tc>
          <w:tcPr>
            <w:tcW w:w="5103" w:type="dxa"/>
          </w:tcPr>
          <w:p w:rsidR="00D83247" w:rsidRPr="009B5AB6" w:rsidRDefault="00D83247" w:rsidP="00D83247">
            <w:pPr>
              <w:spacing w:line="360" w:lineRule="auto"/>
            </w:pPr>
            <w:r w:rsidRPr="009B5AB6">
              <w:t xml:space="preserve">Záväzky do lehoty splatnosti  </w:t>
            </w:r>
          </w:p>
        </w:tc>
        <w:tc>
          <w:tcPr>
            <w:tcW w:w="1557" w:type="dxa"/>
          </w:tcPr>
          <w:p w:rsidR="00D83247" w:rsidRDefault="00D83247" w:rsidP="00D83247">
            <w:pPr>
              <w:spacing w:line="360" w:lineRule="auto"/>
              <w:jc w:val="center"/>
            </w:pPr>
            <w:r>
              <w:t>2 376,95</w:t>
            </w:r>
          </w:p>
        </w:tc>
        <w:tc>
          <w:tcPr>
            <w:tcW w:w="1557" w:type="dxa"/>
          </w:tcPr>
          <w:p w:rsidR="00D83247" w:rsidRDefault="00D83247" w:rsidP="00D83247">
            <w:pPr>
              <w:spacing w:line="360" w:lineRule="auto"/>
              <w:jc w:val="center"/>
            </w:pPr>
            <w:r>
              <w:t>2 718,61</w:t>
            </w:r>
          </w:p>
        </w:tc>
      </w:tr>
      <w:tr w:rsidR="00D83247" w:rsidTr="00F95B03">
        <w:tc>
          <w:tcPr>
            <w:tcW w:w="5103" w:type="dxa"/>
          </w:tcPr>
          <w:p w:rsidR="00D83247" w:rsidRPr="009B5AB6" w:rsidRDefault="00D83247" w:rsidP="00D83247">
            <w:pPr>
              <w:spacing w:line="360" w:lineRule="auto"/>
            </w:pPr>
            <w:r w:rsidRPr="009B5AB6">
              <w:t xml:space="preserve">Záväzky po lehote splatnosti  </w:t>
            </w:r>
          </w:p>
        </w:tc>
        <w:tc>
          <w:tcPr>
            <w:tcW w:w="1557" w:type="dxa"/>
          </w:tcPr>
          <w:p w:rsidR="00D83247" w:rsidRDefault="00D83247" w:rsidP="00D83247">
            <w:pPr>
              <w:spacing w:line="360" w:lineRule="auto"/>
              <w:jc w:val="center"/>
            </w:pPr>
            <w:r>
              <w:t>0</w:t>
            </w:r>
          </w:p>
        </w:tc>
        <w:tc>
          <w:tcPr>
            <w:tcW w:w="1557" w:type="dxa"/>
          </w:tcPr>
          <w:p w:rsidR="00D83247" w:rsidRDefault="00D83247" w:rsidP="00D83247">
            <w:pPr>
              <w:spacing w:line="360" w:lineRule="auto"/>
              <w:jc w:val="center"/>
            </w:pPr>
            <w:r>
              <w:t>0</w:t>
            </w:r>
          </w:p>
        </w:tc>
      </w:tr>
    </w:tbl>
    <w:p w:rsidR="00D77746" w:rsidRDefault="00D77746" w:rsidP="00ED7DC0">
      <w:pPr>
        <w:tabs>
          <w:tab w:val="left" w:pos="2880"/>
          <w:tab w:val="right" w:pos="8820"/>
        </w:tabs>
        <w:spacing w:line="360" w:lineRule="auto"/>
        <w:jc w:val="both"/>
      </w:pPr>
    </w:p>
    <w:p w:rsidR="00ED7DC0" w:rsidRPr="00040CEA" w:rsidRDefault="00ED7DC0" w:rsidP="00ED7DC0">
      <w:pPr>
        <w:tabs>
          <w:tab w:val="left" w:pos="2880"/>
          <w:tab w:val="right" w:pos="8820"/>
        </w:tabs>
        <w:spacing w:line="360" w:lineRule="auto"/>
        <w:jc w:val="both"/>
      </w:pPr>
      <w:r w:rsidRPr="00040CEA">
        <w:t>Analýza významných položiek z účtovnej závierky:</w:t>
      </w:r>
    </w:p>
    <w:p w:rsidR="00ED7DC0" w:rsidRPr="00040CEA" w:rsidRDefault="00D83247" w:rsidP="00ED7DC0">
      <w:pPr>
        <w:numPr>
          <w:ilvl w:val="0"/>
          <w:numId w:val="3"/>
        </w:numPr>
        <w:spacing w:after="0" w:line="360" w:lineRule="auto"/>
        <w:jc w:val="both"/>
      </w:pPr>
      <w:r>
        <w:t>pokles</w:t>
      </w:r>
      <w:r w:rsidR="00ED7DC0" w:rsidRPr="00040CEA">
        <w:t xml:space="preserve"> pohľadávok</w:t>
      </w:r>
      <w:r w:rsidR="00ED7DC0">
        <w:t xml:space="preserve"> v sume </w:t>
      </w:r>
      <w:r>
        <w:t>159,82</w:t>
      </w:r>
      <w:r w:rsidR="00ED7DC0">
        <w:t xml:space="preserve"> €</w:t>
      </w:r>
    </w:p>
    <w:p w:rsidR="00ED7DC0" w:rsidRPr="00040CEA" w:rsidRDefault="00ED7DC0" w:rsidP="00ED7DC0">
      <w:pPr>
        <w:numPr>
          <w:ilvl w:val="0"/>
          <w:numId w:val="3"/>
        </w:numPr>
        <w:spacing w:after="0" w:line="360" w:lineRule="auto"/>
        <w:jc w:val="both"/>
      </w:pPr>
      <w:r w:rsidRPr="00040CEA">
        <w:t>nárast záväzkov</w:t>
      </w:r>
      <w:r>
        <w:t xml:space="preserve"> v sume </w:t>
      </w:r>
      <w:r w:rsidR="00D83247">
        <w:t>341,66</w:t>
      </w:r>
      <w:r w:rsidR="00B55CFC">
        <w:t xml:space="preserve"> €</w:t>
      </w:r>
    </w:p>
    <w:p w:rsidR="0017216A" w:rsidRDefault="0017216A" w:rsidP="0017216A">
      <w:pPr>
        <w:tabs>
          <w:tab w:val="left" w:pos="2880"/>
          <w:tab w:val="right" w:pos="8820"/>
        </w:tabs>
        <w:jc w:val="both"/>
        <w:rPr>
          <w:color w:val="0000FF"/>
        </w:rPr>
      </w:pPr>
    </w:p>
    <w:p w:rsidR="00A0617B" w:rsidRPr="001E0745" w:rsidRDefault="0017216A" w:rsidP="00A10C48">
      <w:pPr>
        <w:numPr>
          <w:ilvl w:val="0"/>
          <w:numId w:val="13"/>
        </w:numPr>
        <w:spacing w:after="0" w:line="360" w:lineRule="auto"/>
        <w:ind w:left="284" w:hanging="284"/>
        <w:rPr>
          <w:b/>
          <w:sz w:val="28"/>
          <w:szCs w:val="28"/>
        </w:rPr>
      </w:pPr>
      <w:r w:rsidRPr="001E0745">
        <w:rPr>
          <w:b/>
          <w:sz w:val="28"/>
          <w:szCs w:val="28"/>
        </w:rPr>
        <w:t>Hospodársky výsledok  za 201</w:t>
      </w:r>
      <w:r w:rsidR="00D83247">
        <w:rPr>
          <w:b/>
          <w:sz w:val="28"/>
          <w:szCs w:val="28"/>
        </w:rPr>
        <w:t>9</w:t>
      </w:r>
      <w:r w:rsidRPr="001E0745">
        <w:rPr>
          <w:b/>
          <w:sz w:val="28"/>
          <w:szCs w:val="28"/>
        </w:rPr>
        <w:t xml:space="preserve"> - vývoj nákladov a</w:t>
      </w:r>
      <w:r w:rsidR="00A0617B" w:rsidRPr="001E0745">
        <w:rPr>
          <w:b/>
          <w:sz w:val="28"/>
          <w:szCs w:val="28"/>
        </w:rPr>
        <w:t> </w:t>
      </w:r>
      <w:r w:rsidRPr="001E0745">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17216A" w:rsidRPr="00B37E98" w:rsidTr="00F95B03">
        <w:tc>
          <w:tcPr>
            <w:tcW w:w="3240" w:type="dxa"/>
            <w:shd w:val="clear" w:color="auto" w:fill="DDD9C3"/>
          </w:tcPr>
          <w:p w:rsidR="0017216A" w:rsidRPr="00B37E98" w:rsidRDefault="0017216A" w:rsidP="00F95B03">
            <w:pPr>
              <w:spacing w:line="360" w:lineRule="auto"/>
              <w:jc w:val="center"/>
              <w:rPr>
                <w:b/>
              </w:rPr>
            </w:pPr>
            <w:r w:rsidRPr="00B37E98">
              <w:rPr>
                <w:b/>
              </w:rPr>
              <w:t>Názov</w:t>
            </w:r>
          </w:p>
        </w:tc>
        <w:tc>
          <w:tcPr>
            <w:tcW w:w="1549" w:type="dxa"/>
            <w:shd w:val="clear" w:color="auto" w:fill="DDD9C3"/>
          </w:tcPr>
          <w:p w:rsidR="0017216A" w:rsidRPr="00B37E98" w:rsidRDefault="0017216A" w:rsidP="00F95B03">
            <w:pPr>
              <w:ind w:left="-188" w:firstLine="188"/>
              <w:jc w:val="center"/>
              <w:rPr>
                <w:b/>
              </w:rPr>
            </w:pPr>
            <w:r w:rsidRPr="00B37E98">
              <w:rPr>
                <w:b/>
              </w:rPr>
              <w:t>Skutočnosť</w:t>
            </w:r>
          </w:p>
          <w:p w:rsidR="0017216A" w:rsidRPr="00B37E98" w:rsidRDefault="0017216A" w:rsidP="00D83247">
            <w:pPr>
              <w:ind w:left="-188" w:firstLine="188"/>
              <w:jc w:val="center"/>
              <w:rPr>
                <w:b/>
              </w:rPr>
            </w:pPr>
            <w:r w:rsidRPr="00B37E98">
              <w:rPr>
                <w:b/>
              </w:rPr>
              <w:t xml:space="preserve">k 31.12. </w:t>
            </w:r>
            <w:r>
              <w:rPr>
                <w:b/>
              </w:rPr>
              <w:t>201</w:t>
            </w:r>
            <w:r w:rsidR="00D83247">
              <w:rPr>
                <w:b/>
              </w:rPr>
              <w:t>8</w:t>
            </w:r>
          </w:p>
        </w:tc>
        <w:tc>
          <w:tcPr>
            <w:tcW w:w="1494" w:type="dxa"/>
            <w:shd w:val="clear" w:color="auto" w:fill="DDD9C3"/>
          </w:tcPr>
          <w:p w:rsidR="0017216A" w:rsidRPr="00B37E98" w:rsidRDefault="0017216A" w:rsidP="00F95B03">
            <w:pPr>
              <w:jc w:val="center"/>
              <w:rPr>
                <w:b/>
              </w:rPr>
            </w:pPr>
            <w:r w:rsidRPr="00B37E98">
              <w:rPr>
                <w:b/>
              </w:rPr>
              <w:t>Skutočnosť</w:t>
            </w:r>
          </w:p>
          <w:p w:rsidR="0017216A" w:rsidRPr="00B37E98" w:rsidRDefault="0017216A" w:rsidP="00D83247">
            <w:pPr>
              <w:jc w:val="center"/>
              <w:rPr>
                <w:b/>
              </w:rPr>
            </w:pPr>
            <w:r w:rsidRPr="00B37E98">
              <w:rPr>
                <w:b/>
              </w:rPr>
              <w:t>k 31.12.</w:t>
            </w:r>
            <w:r>
              <w:rPr>
                <w:b/>
              </w:rPr>
              <w:t>201</w:t>
            </w:r>
            <w:r w:rsidR="00D83247">
              <w:rPr>
                <w:b/>
              </w:rPr>
              <w:t>9</w:t>
            </w:r>
          </w:p>
        </w:tc>
      </w:tr>
      <w:tr w:rsidR="00D83247" w:rsidRPr="00B37E98" w:rsidTr="00F95B03">
        <w:tc>
          <w:tcPr>
            <w:tcW w:w="3240" w:type="dxa"/>
            <w:shd w:val="clear" w:color="auto" w:fill="D9D9D9"/>
          </w:tcPr>
          <w:p w:rsidR="00D83247" w:rsidRPr="00B37E98" w:rsidRDefault="00D83247" w:rsidP="00D83247">
            <w:pPr>
              <w:spacing w:line="360" w:lineRule="auto"/>
              <w:jc w:val="both"/>
              <w:rPr>
                <w:b/>
              </w:rPr>
            </w:pPr>
            <w:r w:rsidRPr="00B37E98">
              <w:rPr>
                <w:b/>
              </w:rPr>
              <w:t>Náklady</w:t>
            </w:r>
          </w:p>
        </w:tc>
        <w:tc>
          <w:tcPr>
            <w:tcW w:w="1549" w:type="dxa"/>
            <w:shd w:val="clear" w:color="auto" w:fill="D9D9D9"/>
          </w:tcPr>
          <w:p w:rsidR="00D83247" w:rsidRPr="00B37E98" w:rsidRDefault="00D83247" w:rsidP="00D83247">
            <w:pPr>
              <w:spacing w:line="360" w:lineRule="auto"/>
              <w:jc w:val="center"/>
              <w:rPr>
                <w:b/>
              </w:rPr>
            </w:pPr>
            <w:r>
              <w:rPr>
                <w:b/>
              </w:rPr>
              <w:t>38 998,09</w:t>
            </w:r>
          </w:p>
        </w:tc>
        <w:tc>
          <w:tcPr>
            <w:tcW w:w="1494" w:type="dxa"/>
            <w:shd w:val="clear" w:color="auto" w:fill="D9D9D9"/>
          </w:tcPr>
          <w:p w:rsidR="00D83247" w:rsidRPr="00B37E98" w:rsidRDefault="00D83247" w:rsidP="00D83247">
            <w:pPr>
              <w:spacing w:line="360" w:lineRule="auto"/>
              <w:jc w:val="center"/>
              <w:rPr>
                <w:b/>
              </w:rPr>
            </w:pPr>
            <w:r>
              <w:rPr>
                <w:b/>
              </w:rPr>
              <w:t>42 413,79</w:t>
            </w:r>
          </w:p>
        </w:tc>
      </w:tr>
      <w:tr w:rsidR="00D83247" w:rsidRPr="00B37E98" w:rsidTr="00F95B03">
        <w:tc>
          <w:tcPr>
            <w:tcW w:w="3240" w:type="dxa"/>
          </w:tcPr>
          <w:p w:rsidR="00D83247" w:rsidRPr="00F01A39" w:rsidRDefault="00D83247" w:rsidP="00D83247">
            <w:pPr>
              <w:spacing w:line="360" w:lineRule="auto"/>
              <w:jc w:val="both"/>
            </w:pPr>
            <w:r w:rsidRPr="00F01A39">
              <w:t>50 – Spotrebované nákupy</w:t>
            </w:r>
          </w:p>
        </w:tc>
        <w:tc>
          <w:tcPr>
            <w:tcW w:w="1549" w:type="dxa"/>
          </w:tcPr>
          <w:p w:rsidR="00D83247" w:rsidRPr="00B37E98" w:rsidRDefault="00D83247" w:rsidP="00D83247">
            <w:pPr>
              <w:spacing w:line="360" w:lineRule="auto"/>
              <w:jc w:val="center"/>
              <w:rPr>
                <w:b/>
              </w:rPr>
            </w:pPr>
            <w:r>
              <w:rPr>
                <w:b/>
              </w:rPr>
              <w:t>7 104,26</w:t>
            </w:r>
          </w:p>
        </w:tc>
        <w:tc>
          <w:tcPr>
            <w:tcW w:w="1494" w:type="dxa"/>
          </w:tcPr>
          <w:p w:rsidR="00D83247" w:rsidRPr="00B37E98" w:rsidRDefault="00D83247" w:rsidP="00D83247">
            <w:pPr>
              <w:spacing w:line="360" w:lineRule="auto"/>
              <w:jc w:val="center"/>
              <w:rPr>
                <w:b/>
              </w:rPr>
            </w:pPr>
            <w:r>
              <w:rPr>
                <w:b/>
              </w:rPr>
              <w:t>3 419,31</w:t>
            </w:r>
          </w:p>
        </w:tc>
      </w:tr>
      <w:tr w:rsidR="00D83247" w:rsidRPr="00B37E98" w:rsidTr="00F95B03">
        <w:tc>
          <w:tcPr>
            <w:tcW w:w="3240" w:type="dxa"/>
          </w:tcPr>
          <w:p w:rsidR="00D83247" w:rsidRPr="00F01A39" w:rsidRDefault="00D83247" w:rsidP="00D83247">
            <w:pPr>
              <w:spacing w:line="360" w:lineRule="auto"/>
              <w:jc w:val="both"/>
            </w:pPr>
            <w:r w:rsidRPr="00F01A39">
              <w:t>51 – Služby</w:t>
            </w:r>
          </w:p>
        </w:tc>
        <w:tc>
          <w:tcPr>
            <w:tcW w:w="1549" w:type="dxa"/>
          </w:tcPr>
          <w:p w:rsidR="00D83247" w:rsidRPr="00B37E98" w:rsidRDefault="00D83247" w:rsidP="00D83247">
            <w:pPr>
              <w:spacing w:line="360" w:lineRule="auto"/>
              <w:jc w:val="center"/>
              <w:rPr>
                <w:b/>
              </w:rPr>
            </w:pPr>
            <w:r>
              <w:rPr>
                <w:b/>
              </w:rPr>
              <w:t>7 361,24</w:t>
            </w:r>
          </w:p>
        </w:tc>
        <w:tc>
          <w:tcPr>
            <w:tcW w:w="1494" w:type="dxa"/>
          </w:tcPr>
          <w:p w:rsidR="00D83247" w:rsidRPr="00B37E98" w:rsidRDefault="00D83247" w:rsidP="00D83247">
            <w:pPr>
              <w:spacing w:line="360" w:lineRule="auto"/>
              <w:jc w:val="center"/>
              <w:rPr>
                <w:b/>
              </w:rPr>
            </w:pPr>
            <w:r>
              <w:rPr>
                <w:b/>
              </w:rPr>
              <w:t>13 208,44</w:t>
            </w:r>
          </w:p>
        </w:tc>
      </w:tr>
      <w:tr w:rsidR="00D83247" w:rsidRPr="00B37E98" w:rsidTr="00F95B03">
        <w:tc>
          <w:tcPr>
            <w:tcW w:w="3240" w:type="dxa"/>
          </w:tcPr>
          <w:p w:rsidR="00D83247" w:rsidRPr="00F01A39" w:rsidRDefault="00D83247" w:rsidP="00D83247">
            <w:pPr>
              <w:spacing w:line="360" w:lineRule="auto"/>
              <w:jc w:val="both"/>
            </w:pPr>
            <w:r w:rsidRPr="00F01A39">
              <w:t>52 – Osobné náklady</w:t>
            </w:r>
          </w:p>
        </w:tc>
        <w:tc>
          <w:tcPr>
            <w:tcW w:w="1549" w:type="dxa"/>
          </w:tcPr>
          <w:p w:rsidR="00D83247" w:rsidRPr="00B37E98" w:rsidRDefault="00D83247" w:rsidP="00D83247">
            <w:pPr>
              <w:spacing w:line="360" w:lineRule="auto"/>
              <w:jc w:val="center"/>
              <w:rPr>
                <w:b/>
              </w:rPr>
            </w:pPr>
            <w:r>
              <w:rPr>
                <w:b/>
              </w:rPr>
              <w:t>20 993,44</w:t>
            </w:r>
          </w:p>
        </w:tc>
        <w:tc>
          <w:tcPr>
            <w:tcW w:w="1494" w:type="dxa"/>
          </w:tcPr>
          <w:p w:rsidR="00D83247" w:rsidRPr="00B37E98" w:rsidRDefault="00D83247" w:rsidP="00D83247">
            <w:pPr>
              <w:spacing w:line="360" w:lineRule="auto"/>
              <w:jc w:val="center"/>
              <w:rPr>
                <w:b/>
              </w:rPr>
            </w:pPr>
            <w:r>
              <w:rPr>
                <w:b/>
              </w:rPr>
              <w:t>23 856,14</w:t>
            </w:r>
          </w:p>
        </w:tc>
      </w:tr>
      <w:tr w:rsidR="00D83247" w:rsidRPr="00B37E98" w:rsidTr="00F95B03">
        <w:tc>
          <w:tcPr>
            <w:tcW w:w="3240" w:type="dxa"/>
          </w:tcPr>
          <w:p w:rsidR="00D83247" w:rsidRPr="00F01A39" w:rsidRDefault="00D83247" w:rsidP="00D83247">
            <w:pPr>
              <w:spacing w:line="360" w:lineRule="auto"/>
              <w:jc w:val="both"/>
            </w:pPr>
            <w:r>
              <w:t>53 – Dane a  poplatky</w:t>
            </w:r>
          </w:p>
        </w:tc>
        <w:tc>
          <w:tcPr>
            <w:tcW w:w="1549" w:type="dxa"/>
          </w:tcPr>
          <w:p w:rsidR="00D83247" w:rsidRPr="00B37E98" w:rsidRDefault="00D83247" w:rsidP="00D83247">
            <w:pPr>
              <w:spacing w:line="360" w:lineRule="auto"/>
              <w:jc w:val="center"/>
              <w:rPr>
                <w:b/>
              </w:rPr>
            </w:pPr>
            <w:r>
              <w:rPr>
                <w:b/>
              </w:rPr>
              <w:t>38,50</w:t>
            </w:r>
          </w:p>
        </w:tc>
        <w:tc>
          <w:tcPr>
            <w:tcW w:w="1494" w:type="dxa"/>
          </w:tcPr>
          <w:p w:rsidR="00D83247" w:rsidRPr="00B37E98" w:rsidRDefault="00D83247" w:rsidP="00D83247">
            <w:pPr>
              <w:spacing w:line="360" w:lineRule="auto"/>
              <w:jc w:val="center"/>
              <w:rPr>
                <w:b/>
              </w:rPr>
            </w:pPr>
            <w:r>
              <w:rPr>
                <w:b/>
              </w:rPr>
              <w:t>38,40</w:t>
            </w:r>
          </w:p>
        </w:tc>
      </w:tr>
      <w:tr w:rsidR="00D83247" w:rsidRPr="00B37E98" w:rsidTr="00F95B03">
        <w:tc>
          <w:tcPr>
            <w:tcW w:w="3240" w:type="dxa"/>
          </w:tcPr>
          <w:p w:rsidR="00D83247" w:rsidRPr="00F01A39" w:rsidRDefault="00D83247" w:rsidP="00D83247">
            <w:r w:rsidRPr="00F01A39">
              <w:t>54</w:t>
            </w:r>
            <w:r>
              <w:t xml:space="preserve"> –Ostatné náklady na prevádzkovú činnosť</w:t>
            </w:r>
          </w:p>
        </w:tc>
        <w:tc>
          <w:tcPr>
            <w:tcW w:w="1549" w:type="dxa"/>
          </w:tcPr>
          <w:p w:rsidR="00D83247" w:rsidRPr="00B37E98" w:rsidRDefault="00D83247" w:rsidP="00D83247">
            <w:pPr>
              <w:spacing w:line="360" w:lineRule="auto"/>
              <w:jc w:val="center"/>
              <w:rPr>
                <w:b/>
              </w:rPr>
            </w:pPr>
            <w:r>
              <w:rPr>
                <w:b/>
              </w:rPr>
              <w:t>2 094,95</w:t>
            </w:r>
          </w:p>
        </w:tc>
        <w:tc>
          <w:tcPr>
            <w:tcW w:w="1494" w:type="dxa"/>
          </w:tcPr>
          <w:p w:rsidR="00D83247" w:rsidRPr="00B37E98" w:rsidRDefault="00D83247" w:rsidP="00D83247">
            <w:pPr>
              <w:spacing w:line="360" w:lineRule="auto"/>
              <w:jc w:val="center"/>
              <w:rPr>
                <w:b/>
              </w:rPr>
            </w:pPr>
            <w:r>
              <w:rPr>
                <w:b/>
              </w:rPr>
              <w:t>133,16</w:t>
            </w:r>
          </w:p>
        </w:tc>
      </w:tr>
      <w:tr w:rsidR="00D83247" w:rsidRPr="00B37E98" w:rsidTr="00F95B03">
        <w:tc>
          <w:tcPr>
            <w:tcW w:w="3240" w:type="dxa"/>
          </w:tcPr>
          <w:p w:rsidR="00D83247" w:rsidRPr="00F01A39" w:rsidRDefault="00D83247" w:rsidP="00D83247">
            <w:r>
              <w:t>55 – Odpisy, rezervy a OP z prevádzkovej a finančnej činnosti a zúčtovanie časového rozlíšenia</w:t>
            </w:r>
          </w:p>
        </w:tc>
        <w:tc>
          <w:tcPr>
            <w:tcW w:w="1549" w:type="dxa"/>
          </w:tcPr>
          <w:p w:rsidR="00D83247" w:rsidRPr="00B37E98" w:rsidRDefault="00D83247" w:rsidP="00D83247">
            <w:pPr>
              <w:spacing w:line="360" w:lineRule="auto"/>
              <w:jc w:val="center"/>
              <w:rPr>
                <w:b/>
              </w:rPr>
            </w:pPr>
            <w:r>
              <w:rPr>
                <w:b/>
              </w:rPr>
              <w:t>1 000</w:t>
            </w:r>
          </w:p>
        </w:tc>
        <w:tc>
          <w:tcPr>
            <w:tcW w:w="1494" w:type="dxa"/>
          </w:tcPr>
          <w:p w:rsidR="00D83247" w:rsidRPr="00B37E98" w:rsidRDefault="00D83247" w:rsidP="00D83247">
            <w:pPr>
              <w:spacing w:line="360" w:lineRule="auto"/>
              <w:jc w:val="center"/>
              <w:rPr>
                <w:b/>
              </w:rPr>
            </w:pPr>
            <w:r>
              <w:rPr>
                <w:b/>
              </w:rPr>
              <w:t>1 447</w:t>
            </w:r>
          </w:p>
        </w:tc>
      </w:tr>
      <w:tr w:rsidR="00D83247" w:rsidRPr="00B37E98" w:rsidTr="00F95B03">
        <w:tc>
          <w:tcPr>
            <w:tcW w:w="3240" w:type="dxa"/>
          </w:tcPr>
          <w:p w:rsidR="00D83247" w:rsidRPr="00F01A39" w:rsidRDefault="00D83247" w:rsidP="00D83247">
            <w:r>
              <w:t>56 – Finančné náklady</w:t>
            </w:r>
          </w:p>
        </w:tc>
        <w:tc>
          <w:tcPr>
            <w:tcW w:w="1549" w:type="dxa"/>
          </w:tcPr>
          <w:p w:rsidR="00D83247" w:rsidRPr="00B37E98" w:rsidRDefault="00D83247" w:rsidP="00D83247">
            <w:pPr>
              <w:spacing w:line="360" w:lineRule="auto"/>
              <w:jc w:val="center"/>
              <w:rPr>
                <w:b/>
              </w:rPr>
            </w:pPr>
            <w:r>
              <w:rPr>
                <w:b/>
              </w:rPr>
              <w:t>305,70</w:t>
            </w:r>
          </w:p>
        </w:tc>
        <w:tc>
          <w:tcPr>
            <w:tcW w:w="1494" w:type="dxa"/>
          </w:tcPr>
          <w:p w:rsidR="00D83247" w:rsidRPr="00B37E98" w:rsidRDefault="00D83247" w:rsidP="00D83247">
            <w:pPr>
              <w:spacing w:line="360" w:lineRule="auto"/>
              <w:jc w:val="center"/>
              <w:rPr>
                <w:b/>
              </w:rPr>
            </w:pPr>
            <w:r>
              <w:rPr>
                <w:b/>
              </w:rPr>
              <w:t>311,34</w:t>
            </w:r>
          </w:p>
        </w:tc>
      </w:tr>
      <w:tr w:rsidR="00D83247" w:rsidRPr="00B37E98" w:rsidTr="00F95B03">
        <w:tc>
          <w:tcPr>
            <w:tcW w:w="3240" w:type="dxa"/>
          </w:tcPr>
          <w:p w:rsidR="00D83247" w:rsidRPr="00F01A39" w:rsidRDefault="00D83247" w:rsidP="00D83247">
            <w:r>
              <w:lastRenderedPageBreak/>
              <w:t>57 – Mimoriadne náklady</w:t>
            </w:r>
          </w:p>
        </w:tc>
        <w:tc>
          <w:tcPr>
            <w:tcW w:w="1549" w:type="dxa"/>
          </w:tcPr>
          <w:p w:rsidR="00D83247" w:rsidRPr="00B37E98" w:rsidRDefault="00D83247" w:rsidP="00D83247">
            <w:pPr>
              <w:spacing w:line="360" w:lineRule="auto"/>
              <w:jc w:val="center"/>
              <w:rPr>
                <w:b/>
              </w:rPr>
            </w:pPr>
            <w:r>
              <w:rPr>
                <w:b/>
              </w:rPr>
              <w:t>0</w:t>
            </w:r>
          </w:p>
        </w:tc>
        <w:tc>
          <w:tcPr>
            <w:tcW w:w="1494" w:type="dxa"/>
          </w:tcPr>
          <w:p w:rsidR="00D83247" w:rsidRPr="00B37E98" w:rsidRDefault="00D83247" w:rsidP="00D83247">
            <w:pPr>
              <w:spacing w:line="360" w:lineRule="auto"/>
              <w:jc w:val="center"/>
              <w:rPr>
                <w:b/>
              </w:rPr>
            </w:pPr>
            <w:r>
              <w:rPr>
                <w:b/>
              </w:rPr>
              <w:t>0</w:t>
            </w:r>
          </w:p>
        </w:tc>
      </w:tr>
      <w:tr w:rsidR="00D83247" w:rsidRPr="00B37E98" w:rsidTr="00F95B03">
        <w:tc>
          <w:tcPr>
            <w:tcW w:w="3240" w:type="dxa"/>
          </w:tcPr>
          <w:p w:rsidR="00D83247" w:rsidRPr="00F01A39" w:rsidRDefault="00D83247" w:rsidP="00D83247">
            <w:r>
              <w:t>58 – Náklady na transfery a náklady z odvodov príjmov</w:t>
            </w:r>
          </w:p>
        </w:tc>
        <w:tc>
          <w:tcPr>
            <w:tcW w:w="1549" w:type="dxa"/>
          </w:tcPr>
          <w:p w:rsidR="00D83247" w:rsidRPr="00B37E98" w:rsidRDefault="00D83247" w:rsidP="00D83247">
            <w:pPr>
              <w:spacing w:line="360" w:lineRule="auto"/>
              <w:jc w:val="center"/>
              <w:rPr>
                <w:b/>
              </w:rPr>
            </w:pPr>
            <w:r>
              <w:rPr>
                <w:b/>
              </w:rPr>
              <w:t>100</w:t>
            </w:r>
          </w:p>
        </w:tc>
        <w:tc>
          <w:tcPr>
            <w:tcW w:w="1494" w:type="dxa"/>
          </w:tcPr>
          <w:p w:rsidR="00D83247" w:rsidRPr="00B37E98" w:rsidRDefault="00D83247" w:rsidP="00D83247">
            <w:pPr>
              <w:spacing w:line="360" w:lineRule="auto"/>
              <w:jc w:val="center"/>
              <w:rPr>
                <w:b/>
              </w:rPr>
            </w:pPr>
            <w:r>
              <w:rPr>
                <w:b/>
              </w:rPr>
              <w:t>0</w:t>
            </w:r>
          </w:p>
        </w:tc>
      </w:tr>
      <w:tr w:rsidR="00D83247" w:rsidRPr="00B37E98" w:rsidTr="00F95B03">
        <w:tc>
          <w:tcPr>
            <w:tcW w:w="3240" w:type="dxa"/>
          </w:tcPr>
          <w:p w:rsidR="00D83247" w:rsidRPr="00F01A39" w:rsidRDefault="00D83247" w:rsidP="00D83247">
            <w:r>
              <w:t>59 – Dane z príjmov</w:t>
            </w:r>
          </w:p>
        </w:tc>
        <w:tc>
          <w:tcPr>
            <w:tcW w:w="1549" w:type="dxa"/>
          </w:tcPr>
          <w:p w:rsidR="00D83247" w:rsidRPr="00B37E98" w:rsidRDefault="00D83247" w:rsidP="00D83247">
            <w:pPr>
              <w:spacing w:line="360" w:lineRule="auto"/>
              <w:jc w:val="center"/>
              <w:rPr>
                <w:b/>
              </w:rPr>
            </w:pPr>
            <w:r>
              <w:rPr>
                <w:b/>
              </w:rPr>
              <w:t>0</w:t>
            </w:r>
          </w:p>
        </w:tc>
        <w:tc>
          <w:tcPr>
            <w:tcW w:w="1494" w:type="dxa"/>
          </w:tcPr>
          <w:p w:rsidR="00D83247" w:rsidRPr="00B37E98" w:rsidRDefault="00D83247" w:rsidP="00D83247">
            <w:pPr>
              <w:spacing w:line="360" w:lineRule="auto"/>
              <w:jc w:val="center"/>
              <w:rPr>
                <w:b/>
              </w:rPr>
            </w:pPr>
            <w:r>
              <w:rPr>
                <w:b/>
              </w:rPr>
              <w:t>0</w:t>
            </w:r>
          </w:p>
        </w:tc>
      </w:tr>
      <w:tr w:rsidR="00D83247" w:rsidRPr="00B37E98" w:rsidTr="00F95B03">
        <w:tc>
          <w:tcPr>
            <w:tcW w:w="3240" w:type="dxa"/>
            <w:shd w:val="clear" w:color="auto" w:fill="D9D9D9"/>
          </w:tcPr>
          <w:p w:rsidR="00D83247" w:rsidRPr="00B37E98" w:rsidRDefault="00D83247" w:rsidP="00D83247">
            <w:pPr>
              <w:rPr>
                <w:b/>
              </w:rPr>
            </w:pPr>
            <w:r w:rsidRPr="00B37E98">
              <w:rPr>
                <w:b/>
              </w:rPr>
              <w:t>Výnosy</w:t>
            </w:r>
          </w:p>
        </w:tc>
        <w:tc>
          <w:tcPr>
            <w:tcW w:w="1549" w:type="dxa"/>
            <w:shd w:val="clear" w:color="auto" w:fill="D9D9D9"/>
          </w:tcPr>
          <w:p w:rsidR="00D83247" w:rsidRPr="00B37E98" w:rsidRDefault="00D83247" w:rsidP="00D83247">
            <w:pPr>
              <w:spacing w:line="360" w:lineRule="auto"/>
              <w:jc w:val="center"/>
              <w:rPr>
                <w:b/>
              </w:rPr>
            </w:pPr>
            <w:r>
              <w:rPr>
                <w:b/>
              </w:rPr>
              <w:t>46 483,72</w:t>
            </w:r>
          </w:p>
        </w:tc>
        <w:tc>
          <w:tcPr>
            <w:tcW w:w="1494" w:type="dxa"/>
            <w:shd w:val="clear" w:color="auto" w:fill="D9D9D9"/>
          </w:tcPr>
          <w:p w:rsidR="00D83247" w:rsidRPr="00B37E98" w:rsidRDefault="00D83247" w:rsidP="00D83247">
            <w:pPr>
              <w:spacing w:line="360" w:lineRule="auto"/>
              <w:jc w:val="center"/>
              <w:rPr>
                <w:b/>
              </w:rPr>
            </w:pPr>
            <w:r>
              <w:rPr>
                <w:b/>
              </w:rPr>
              <w:t>50 693,83</w:t>
            </w:r>
          </w:p>
        </w:tc>
      </w:tr>
      <w:tr w:rsidR="00D83247" w:rsidRPr="00B37E98" w:rsidTr="00F95B03">
        <w:tc>
          <w:tcPr>
            <w:tcW w:w="3240" w:type="dxa"/>
          </w:tcPr>
          <w:p w:rsidR="00D83247" w:rsidRPr="003679A0" w:rsidRDefault="00D83247" w:rsidP="00D83247">
            <w:r w:rsidRPr="003679A0">
              <w:t>60 – Tržby za vlastné výkony a tovar</w:t>
            </w:r>
          </w:p>
        </w:tc>
        <w:tc>
          <w:tcPr>
            <w:tcW w:w="1549" w:type="dxa"/>
          </w:tcPr>
          <w:p w:rsidR="00D83247" w:rsidRPr="00B37E98" w:rsidRDefault="00D83247" w:rsidP="00D83247">
            <w:pPr>
              <w:spacing w:line="360" w:lineRule="auto"/>
              <w:jc w:val="center"/>
              <w:rPr>
                <w:b/>
              </w:rPr>
            </w:pPr>
            <w:r>
              <w:rPr>
                <w:b/>
              </w:rPr>
              <w:t>246,65</w:t>
            </w:r>
          </w:p>
        </w:tc>
        <w:tc>
          <w:tcPr>
            <w:tcW w:w="1494" w:type="dxa"/>
          </w:tcPr>
          <w:p w:rsidR="00D83247" w:rsidRPr="00B37E98" w:rsidRDefault="00CC54E8" w:rsidP="00D83247">
            <w:pPr>
              <w:spacing w:line="360" w:lineRule="auto"/>
              <w:jc w:val="center"/>
              <w:rPr>
                <w:b/>
              </w:rPr>
            </w:pPr>
            <w:r>
              <w:rPr>
                <w:b/>
              </w:rPr>
              <w:t>90,76</w:t>
            </w:r>
          </w:p>
        </w:tc>
      </w:tr>
      <w:tr w:rsidR="00D83247" w:rsidRPr="00B37E98" w:rsidTr="00F95B03">
        <w:tc>
          <w:tcPr>
            <w:tcW w:w="3240" w:type="dxa"/>
          </w:tcPr>
          <w:p w:rsidR="00D83247" w:rsidRPr="003679A0" w:rsidRDefault="00D83247" w:rsidP="00D83247">
            <w:r>
              <w:t>61 – Zmena stavu vnútroorganizačných služieb</w:t>
            </w:r>
          </w:p>
        </w:tc>
        <w:tc>
          <w:tcPr>
            <w:tcW w:w="1549" w:type="dxa"/>
          </w:tcPr>
          <w:p w:rsidR="00D83247" w:rsidRPr="00B37E98" w:rsidRDefault="00D83247" w:rsidP="00D83247">
            <w:pPr>
              <w:spacing w:line="360" w:lineRule="auto"/>
              <w:jc w:val="center"/>
              <w:rPr>
                <w:b/>
              </w:rPr>
            </w:pPr>
            <w:r>
              <w:rPr>
                <w:b/>
              </w:rPr>
              <w:t>0</w:t>
            </w:r>
          </w:p>
        </w:tc>
        <w:tc>
          <w:tcPr>
            <w:tcW w:w="1494" w:type="dxa"/>
          </w:tcPr>
          <w:p w:rsidR="00D83247" w:rsidRPr="00B37E98" w:rsidRDefault="00CC54E8" w:rsidP="00D83247">
            <w:pPr>
              <w:spacing w:line="360" w:lineRule="auto"/>
              <w:jc w:val="center"/>
              <w:rPr>
                <w:b/>
              </w:rPr>
            </w:pPr>
            <w:r>
              <w:rPr>
                <w:b/>
              </w:rPr>
              <w:t>0</w:t>
            </w:r>
          </w:p>
        </w:tc>
      </w:tr>
      <w:tr w:rsidR="00D83247" w:rsidRPr="00B37E98" w:rsidTr="00F95B03">
        <w:tc>
          <w:tcPr>
            <w:tcW w:w="3240" w:type="dxa"/>
          </w:tcPr>
          <w:p w:rsidR="00D83247" w:rsidRPr="003679A0" w:rsidRDefault="00D83247" w:rsidP="00D83247">
            <w:r>
              <w:t>62 – Aktivácia</w:t>
            </w:r>
          </w:p>
        </w:tc>
        <w:tc>
          <w:tcPr>
            <w:tcW w:w="1549" w:type="dxa"/>
          </w:tcPr>
          <w:p w:rsidR="00D83247" w:rsidRPr="00B37E98" w:rsidRDefault="00D83247" w:rsidP="00D83247">
            <w:pPr>
              <w:spacing w:line="360" w:lineRule="auto"/>
              <w:jc w:val="center"/>
              <w:rPr>
                <w:b/>
              </w:rPr>
            </w:pPr>
            <w:r>
              <w:rPr>
                <w:b/>
              </w:rPr>
              <w:t>0</w:t>
            </w:r>
          </w:p>
        </w:tc>
        <w:tc>
          <w:tcPr>
            <w:tcW w:w="1494" w:type="dxa"/>
          </w:tcPr>
          <w:p w:rsidR="00D83247" w:rsidRPr="00B37E98" w:rsidRDefault="00CC54E8" w:rsidP="00D83247">
            <w:pPr>
              <w:spacing w:line="360" w:lineRule="auto"/>
              <w:jc w:val="center"/>
              <w:rPr>
                <w:b/>
              </w:rPr>
            </w:pPr>
            <w:r>
              <w:rPr>
                <w:b/>
              </w:rPr>
              <w:t>0</w:t>
            </w:r>
          </w:p>
        </w:tc>
      </w:tr>
      <w:tr w:rsidR="00D83247" w:rsidRPr="00B37E98" w:rsidTr="00F95B03">
        <w:tc>
          <w:tcPr>
            <w:tcW w:w="3240" w:type="dxa"/>
          </w:tcPr>
          <w:p w:rsidR="00D83247" w:rsidRPr="003679A0" w:rsidRDefault="00D83247" w:rsidP="00D83247">
            <w:r>
              <w:t>63 – Daňové a colné výnosy a výnosy z poplatkov</w:t>
            </w:r>
          </w:p>
        </w:tc>
        <w:tc>
          <w:tcPr>
            <w:tcW w:w="1549" w:type="dxa"/>
          </w:tcPr>
          <w:p w:rsidR="00D83247" w:rsidRPr="00B37E98" w:rsidRDefault="00D83247" w:rsidP="00D83247">
            <w:pPr>
              <w:spacing w:line="360" w:lineRule="auto"/>
              <w:jc w:val="center"/>
              <w:rPr>
                <w:b/>
              </w:rPr>
            </w:pPr>
            <w:r>
              <w:rPr>
                <w:b/>
              </w:rPr>
              <w:t>42 273,76</w:t>
            </w:r>
          </w:p>
        </w:tc>
        <w:tc>
          <w:tcPr>
            <w:tcW w:w="1494" w:type="dxa"/>
          </w:tcPr>
          <w:p w:rsidR="00D83247" w:rsidRPr="00B37E98" w:rsidRDefault="00CC54E8" w:rsidP="00D83247">
            <w:pPr>
              <w:spacing w:line="360" w:lineRule="auto"/>
              <w:jc w:val="center"/>
              <w:rPr>
                <w:b/>
              </w:rPr>
            </w:pPr>
            <w:r>
              <w:rPr>
                <w:b/>
              </w:rPr>
              <w:t>43 353,87</w:t>
            </w:r>
          </w:p>
        </w:tc>
      </w:tr>
      <w:tr w:rsidR="00D83247" w:rsidRPr="00B37E98" w:rsidTr="00F95B03">
        <w:tc>
          <w:tcPr>
            <w:tcW w:w="3240" w:type="dxa"/>
          </w:tcPr>
          <w:p w:rsidR="00D83247" w:rsidRDefault="00D83247" w:rsidP="00D83247">
            <w:r>
              <w:t>64 – Ostatné výnosy</w:t>
            </w:r>
          </w:p>
        </w:tc>
        <w:tc>
          <w:tcPr>
            <w:tcW w:w="1549" w:type="dxa"/>
          </w:tcPr>
          <w:p w:rsidR="00D83247" w:rsidRPr="00B37E98" w:rsidRDefault="00D83247" w:rsidP="00D83247">
            <w:pPr>
              <w:spacing w:line="360" w:lineRule="auto"/>
              <w:jc w:val="center"/>
              <w:rPr>
                <w:b/>
              </w:rPr>
            </w:pPr>
            <w:r>
              <w:rPr>
                <w:b/>
              </w:rPr>
              <w:t>2 188,30</w:t>
            </w:r>
          </w:p>
        </w:tc>
        <w:tc>
          <w:tcPr>
            <w:tcW w:w="1494" w:type="dxa"/>
          </w:tcPr>
          <w:p w:rsidR="00D83247" w:rsidRPr="00B37E98" w:rsidRDefault="00CC54E8" w:rsidP="00D83247">
            <w:pPr>
              <w:spacing w:line="360" w:lineRule="auto"/>
              <w:jc w:val="center"/>
              <w:rPr>
                <w:b/>
              </w:rPr>
            </w:pPr>
            <w:r>
              <w:rPr>
                <w:b/>
              </w:rPr>
              <w:t>10,63</w:t>
            </w:r>
          </w:p>
        </w:tc>
      </w:tr>
      <w:tr w:rsidR="00D83247" w:rsidRPr="00B37E98" w:rsidTr="00F95B03">
        <w:tc>
          <w:tcPr>
            <w:tcW w:w="3240" w:type="dxa"/>
          </w:tcPr>
          <w:p w:rsidR="00D83247" w:rsidRDefault="00D83247" w:rsidP="00D83247">
            <w:r>
              <w:t>65 – Zúčtovanie rezerv a OP z prevádzkovej a finančnej činnosti a zúčtovanie časového rozlíšenia</w:t>
            </w:r>
          </w:p>
        </w:tc>
        <w:tc>
          <w:tcPr>
            <w:tcW w:w="1549" w:type="dxa"/>
          </w:tcPr>
          <w:p w:rsidR="00D83247" w:rsidRPr="00B37E98" w:rsidRDefault="00D83247" w:rsidP="00D83247">
            <w:pPr>
              <w:spacing w:line="360" w:lineRule="auto"/>
              <w:jc w:val="center"/>
              <w:rPr>
                <w:b/>
              </w:rPr>
            </w:pPr>
            <w:r>
              <w:rPr>
                <w:b/>
              </w:rPr>
              <w:t>350</w:t>
            </w:r>
          </w:p>
        </w:tc>
        <w:tc>
          <w:tcPr>
            <w:tcW w:w="1494" w:type="dxa"/>
          </w:tcPr>
          <w:p w:rsidR="00D83247" w:rsidRPr="00B37E98" w:rsidRDefault="00CC54E8" w:rsidP="00D83247">
            <w:pPr>
              <w:spacing w:line="360" w:lineRule="auto"/>
              <w:jc w:val="center"/>
              <w:rPr>
                <w:b/>
              </w:rPr>
            </w:pPr>
            <w:r>
              <w:rPr>
                <w:b/>
              </w:rPr>
              <w:t>400</w:t>
            </w:r>
          </w:p>
        </w:tc>
      </w:tr>
      <w:tr w:rsidR="00D83247" w:rsidRPr="00B37E98" w:rsidTr="00F95B03">
        <w:tc>
          <w:tcPr>
            <w:tcW w:w="3240" w:type="dxa"/>
          </w:tcPr>
          <w:p w:rsidR="00D83247" w:rsidRDefault="00D83247" w:rsidP="00D83247">
            <w:r>
              <w:t>66 – Finančné výnosy</w:t>
            </w:r>
          </w:p>
        </w:tc>
        <w:tc>
          <w:tcPr>
            <w:tcW w:w="1549" w:type="dxa"/>
          </w:tcPr>
          <w:p w:rsidR="00D83247" w:rsidRPr="00B37E98" w:rsidRDefault="00D83247" w:rsidP="00D83247">
            <w:pPr>
              <w:spacing w:line="360" w:lineRule="auto"/>
              <w:jc w:val="center"/>
              <w:rPr>
                <w:b/>
              </w:rPr>
            </w:pPr>
            <w:r>
              <w:rPr>
                <w:b/>
              </w:rPr>
              <w:t>294</w:t>
            </w:r>
          </w:p>
        </w:tc>
        <w:tc>
          <w:tcPr>
            <w:tcW w:w="1494" w:type="dxa"/>
          </w:tcPr>
          <w:p w:rsidR="00D83247" w:rsidRPr="00B37E98" w:rsidRDefault="00CC54E8" w:rsidP="00D83247">
            <w:pPr>
              <w:spacing w:line="360" w:lineRule="auto"/>
              <w:jc w:val="center"/>
              <w:rPr>
                <w:b/>
              </w:rPr>
            </w:pPr>
            <w:r>
              <w:rPr>
                <w:b/>
              </w:rPr>
              <w:t>0</w:t>
            </w:r>
          </w:p>
        </w:tc>
      </w:tr>
      <w:tr w:rsidR="00D83247" w:rsidRPr="00B37E98" w:rsidTr="00F95B03">
        <w:tc>
          <w:tcPr>
            <w:tcW w:w="3240" w:type="dxa"/>
          </w:tcPr>
          <w:p w:rsidR="00D83247" w:rsidRDefault="00D83247" w:rsidP="00D83247">
            <w:r>
              <w:t>67 – Mimoriadne výnosy</w:t>
            </w:r>
          </w:p>
        </w:tc>
        <w:tc>
          <w:tcPr>
            <w:tcW w:w="1549" w:type="dxa"/>
          </w:tcPr>
          <w:p w:rsidR="00D83247" w:rsidRPr="00B37E98" w:rsidRDefault="00D83247" w:rsidP="00D83247">
            <w:pPr>
              <w:spacing w:line="360" w:lineRule="auto"/>
              <w:jc w:val="center"/>
              <w:rPr>
                <w:b/>
              </w:rPr>
            </w:pPr>
            <w:r>
              <w:rPr>
                <w:b/>
              </w:rPr>
              <w:t>0</w:t>
            </w:r>
          </w:p>
        </w:tc>
        <w:tc>
          <w:tcPr>
            <w:tcW w:w="1494" w:type="dxa"/>
          </w:tcPr>
          <w:p w:rsidR="00D83247" w:rsidRPr="00B37E98" w:rsidRDefault="00CC54E8" w:rsidP="00D83247">
            <w:pPr>
              <w:spacing w:line="360" w:lineRule="auto"/>
              <w:jc w:val="center"/>
              <w:rPr>
                <w:b/>
              </w:rPr>
            </w:pPr>
            <w:r>
              <w:rPr>
                <w:b/>
              </w:rPr>
              <w:t>4 626,93</w:t>
            </w:r>
          </w:p>
        </w:tc>
      </w:tr>
      <w:tr w:rsidR="00D83247" w:rsidRPr="00B37E98" w:rsidTr="00F95B03">
        <w:tc>
          <w:tcPr>
            <w:tcW w:w="3240" w:type="dxa"/>
          </w:tcPr>
          <w:p w:rsidR="00D83247" w:rsidRDefault="00D83247" w:rsidP="00D83247">
            <w:r>
              <w:t>69 – Výnosy z transferov a rozpočtových príjmov v obciach, VÚC a v RO a PO zriadených obcou alebo VÚC</w:t>
            </w:r>
          </w:p>
        </w:tc>
        <w:tc>
          <w:tcPr>
            <w:tcW w:w="1549" w:type="dxa"/>
          </w:tcPr>
          <w:p w:rsidR="00D83247" w:rsidRPr="00B37E98" w:rsidRDefault="00D83247" w:rsidP="00D83247">
            <w:pPr>
              <w:spacing w:line="360" w:lineRule="auto"/>
              <w:jc w:val="center"/>
              <w:rPr>
                <w:b/>
              </w:rPr>
            </w:pPr>
            <w:r>
              <w:rPr>
                <w:b/>
              </w:rPr>
              <w:t>1 131,01</w:t>
            </w:r>
          </w:p>
        </w:tc>
        <w:tc>
          <w:tcPr>
            <w:tcW w:w="1494" w:type="dxa"/>
          </w:tcPr>
          <w:p w:rsidR="00D83247" w:rsidRPr="00B37E98" w:rsidRDefault="00CC54E8" w:rsidP="00D83247">
            <w:pPr>
              <w:spacing w:line="360" w:lineRule="auto"/>
              <w:jc w:val="center"/>
              <w:rPr>
                <w:b/>
              </w:rPr>
            </w:pPr>
            <w:r>
              <w:rPr>
                <w:b/>
              </w:rPr>
              <w:t>2 211,64</w:t>
            </w:r>
          </w:p>
        </w:tc>
      </w:tr>
      <w:tr w:rsidR="00D83247" w:rsidRPr="00B37E98" w:rsidTr="00F95B03">
        <w:tc>
          <w:tcPr>
            <w:tcW w:w="3240" w:type="dxa"/>
            <w:shd w:val="clear" w:color="auto" w:fill="D9D9D9"/>
          </w:tcPr>
          <w:p w:rsidR="00D83247" w:rsidRPr="00B37E98" w:rsidRDefault="00D83247" w:rsidP="00D83247">
            <w:pPr>
              <w:rPr>
                <w:b/>
              </w:rPr>
            </w:pPr>
            <w:r w:rsidRPr="00B37E98">
              <w:rPr>
                <w:b/>
              </w:rPr>
              <w:t>Hospodársky výsledok</w:t>
            </w:r>
          </w:p>
          <w:p w:rsidR="00D83247" w:rsidRDefault="00D83247" w:rsidP="00D83247">
            <w:r>
              <w:rPr>
                <w:b/>
              </w:rPr>
              <w:t>/</w:t>
            </w:r>
            <w:r w:rsidRPr="00B37E98">
              <w:rPr>
                <w:b/>
              </w:rPr>
              <w:t>+ kladný HV,- záporný HV/</w:t>
            </w:r>
          </w:p>
        </w:tc>
        <w:tc>
          <w:tcPr>
            <w:tcW w:w="1549" w:type="dxa"/>
            <w:shd w:val="clear" w:color="auto" w:fill="D9D9D9"/>
          </w:tcPr>
          <w:p w:rsidR="00D83247" w:rsidRPr="00B37E98" w:rsidRDefault="00D83247" w:rsidP="00D83247">
            <w:pPr>
              <w:spacing w:line="360" w:lineRule="auto"/>
              <w:jc w:val="center"/>
              <w:rPr>
                <w:b/>
              </w:rPr>
            </w:pPr>
            <w:r>
              <w:rPr>
                <w:b/>
              </w:rPr>
              <w:t>7 485,63</w:t>
            </w:r>
          </w:p>
        </w:tc>
        <w:tc>
          <w:tcPr>
            <w:tcW w:w="1494" w:type="dxa"/>
            <w:shd w:val="clear" w:color="auto" w:fill="D9D9D9"/>
          </w:tcPr>
          <w:p w:rsidR="00D83247" w:rsidRPr="00B37E98" w:rsidRDefault="00CC54E8" w:rsidP="00D83247">
            <w:pPr>
              <w:spacing w:line="360" w:lineRule="auto"/>
              <w:jc w:val="center"/>
              <w:rPr>
                <w:b/>
              </w:rPr>
            </w:pPr>
            <w:r>
              <w:rPr>
                <w:b/>
              </w:rPr>
              <w:t>8 280,04</w:t>
            </w:r>
          </w:p>
        </w:tc>
      </w:tr>
    </w:tbl>
    <w:p w:rsidR="00CC54E8" w:rsidRDefault="00CC54E8" w:rsidP="0017216A">
      <w:pPr>
        <w:spacing w:line="360" w:lineRule="auto"/>
        <w:jc w:val="both"/>
      </w:pPr>
    </w:p>
    <w:p w:rsidR="0017216A" w:rsidRPr="00040CEA" w:rsidRDefault="001E0745" w:rsidP="0017216A">
      <w:pPr>
        <w:spacing w:line="360" w:lineRule="auto"/>
        <w:jc w:val="both"/>
      </w:pPr>
      <w:r>
        <w:t xml:space="preserve">Hospodársky výsledok </w:t>
      </w:r>
      <w:r w:rsidR="0017216A" w:rsidRPr="00040CEA">
        <w:t xml:space="preserve">kladný v sume </w:t>
      </w:r>
      <w:r w:rsidR="0017216A">
        <w:t>+</w:t>
      </w:r>
      <w:r w:rsidR="00CC54E8">
        <w:t>7</w:t>
      </w:r>
      <w:r w:rsidR="00D77746">
        <w:t> </w:t>
      </w:r>
      <w:r w:rsidR="00CC54E8">
        <w:t>4</w:t>
      </w:r>
      <w:r w:rsidR="00D77746">
        <w:t>8</w:t>
      </w:r>
      <w:r w:rsidR="00CC54E8">
        <w:t>5</w:t>
      </w:r>
      <w:r w:rsidR="00D77746">
        <w:t>,</w:t>
      </w:r>
      <w:r w:rsidR="00CC54E8">
        <w:t>63</w:t>
      </w:r>
      <w:r w:rsidR="0017216A" w:rsidRPr="00040CEA">
        <w:t xml:space="preserve"> EUR bol zúčtovaný na účet 428 – Nevysporiadaný výsledok hospodárenia minulých rokov.</w:t>
      </w:r>
    </w:p>
    <w:p w:rsidR="0017216A" w:rsidRPr="00040CEA" w:rsidRDefault="0017216A" w:rsidP="00A10C48">
      <w:pPr>
        <w:numPr>
          <w:ilvl w:val="0"/>
          <w:numId w:val="13"/>
        </w:numPr>
        <w:spacing w:after="0" w:line="360" w:lineRule="auto"/>
        <w:ind w:left="426" w:hanging="426"/>
        <w:rPr>
          <w:b/>
          <w:sz w:val="28"/>
          <w:szCs w:val="28"/>
        </w:rPr>
      </w:pPr>
      <w:r w:rsidRPr="00040CEA">
        <w:rPr>
          <w:b/>
          <w:sz w:val="28"/>
          <w:szCs w:val="28"/>
        </w:rPr>
        <w:t xml:space="preserve">Ostatné  dôležité informácie </w:t>
      </w:r>
    </w:p>
    <w:p w:rsidR="0017216A" w:rsidRPr="00A8195F" w:rsidRDefault="0017216A" w:rsidP="00A10C48">
      <w:pPr>
        <w:numPr>
          <w:ilvl w:val="1"/>
          <w:numId w:val="13"/>
        </w:numPr>
        <w:spacing w:after="0" w:line="360" w:lineRule="auto"/>
        <w:ind w:left="567" w:hanging="567"/>
        <w:jc w:val="both"/>
        <w:rPr>
          <w:b/>
        </w:rPr>
      </w:pPr>
      <w:r w:rsidRPr="00A8195F">
        <w:rPr>
          <w:b/>
        </w:rPr>
        <w:t xml:space="preserve">Prijaté granty a transfery </w:t>
      </w:r>
    </w:p>
    <w:p w:rsidR="0017216A" w:rsidRPr="000E3E59" w:rsidRDefault="0017216A" w:rsidP="0017216A">
      <w:pPr>
        <w:spacing w:line="360" w:lineRule="auto"/>
        <w:jc w:val="both"/>
      </w:pPr>
      <w:r>
        <w:t>V roku 201</w:t>
      </w:r>
      <w:r w:rsidR="00CC54E8">
        <w:t>9</w:t>
      </w:r>
      <w:r>
        <w:t xml:space="preserve"> obec prijala nasledovné granty a transfery</w:t>
      </w:r>
      <w:r w:rsidRPr="000E3E59">
        <w:t>:</w:t>
      </w:r>
    </w:p>
    <w:p w:rsidR="0017216A" w:rsidRDefault="0017216A" w:rsidP="0017216A">
      <w:pPr>
        <w:outlineLvl w:val="0"/>
        <w:rPr>
          <w:b/>
        </w:rPr>
      </w:pPr>
      <w:r>
        <w:rPr>
          <w:b/>
        </w:rPr>
        <w:t>Obec prijala</w:t>
      </w:r>
      <w:r w:rsidRPr="002646CD">
        <w:rPr>
          <w:b/>
        </w:rPr>
        <w:t xml:space="preserve"> n</w:t>
      </w:r>
      <w:r>
        <w:rPr>
          <w:b/>
        </w:rPr>
        <w:t>a</w:t>
      </w:r>
      <w:r w:rsidRPr="002646CD">
        <w:rPr>
          <w:b/>
        </w:rPr>
        <w:t>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
        <w:gridCol w:w="2964"/>
        <w:gridCol w:w="1590"/>
        <w:gridCol w:w="3689"/>
      </w:tblGrid>
      <w:tr w:rsidR="0017216A" w:rsidRPr="00747363" w:rsidTr="00F95B03">
        <w:tc>
          <w:tcPr>
            <w:tcW w:w="720" w:type="dxa"/>
            <w:shd w:val="clear" w:color="auto" w:fill="D9D9D9"/>
          </w:tcPr>
          <w:p w:rsidR="0017216A" w:rsidRPr="00747363" w:rsidRDefault="0017216A" w:rsidP="00F95B03">
            <w:pPr>
              <w:rPr>
                <w:b/>
              </w:rPr>
            </w:pPr>
            <w:proofErr w:type="spellStart"/>
            <w:r w:rsidRPr="00747363">
              <w:rPr>
                <w:b/>
              </w:rPr>
              <w:lastRenderedPageBreak/>
              <w:t>P.č</w:t>
            </w:r>
            <w:proofErr w:type="spellEnd"/>
            <w:r w:rsidRPr="00747363">
              <w:rPr>
                <w:b/>
              </w:rPr>
              <w:t>.</w:t>
            </w:r>
          </w:p>
        </w:tc>
        <w:tc>
          <w:tcPr>
            <w:tcW w:w="3041" w:type="dxa"/>
            <w:shd w:val="clear" w:color="auto" w:fill="D9D9D9"/>
          </w:tcPr>
          <w:p w:rsidR="0017216A" w:rsidRPr="00747363" w:rsidRDefault="0017216A" w:rsidP="00F95B03">
            <w:pPr>
              <w:rPr>
                <w:b/>
              </w:rPr>
            </w:pPr>
            <w:r w:rsidRPr="00747363">
              <w:rPr>
                <w:b/>
              </w:rPr>
              <w:t xml:space="preserve">Poskytovateľ  </w:t>
            </w:r>
          </w:p>
        </w:tc>
        <w:tc>
          <w:tcPr>
            <w:tcW w:w="1620" w:type="dxa"/>
            <w:shd w:val="clear" w:color="auto" w:fill="D9D9D9"/>
          </w:tcPr>
          <w:p w:rsidR="0017216A" w:rsidRPr="00747363" w:rsidRDefault="0017216A" w:rsidP="00F95B03">
            <w:pPr>
              <w:jc w:val="center"/>
              <w:rPr>
                <w:b/>
              </w:rPr>
            </w:pPr>
            <w:r w:rsidRPr="00747363">
              <w:rPr>
                <w:b/>
              </w:rPr>
              <w:t>Suma v </w:t>
            </w:r>
            <w:r>
              <w:rPr>
                <w:b/>
              </w:rPr>
              <w:t>EUR</w:t>
            </w:r>
          </w:p>
        </w:tc>
        <w:tc>
          <w:tcPr>
            <w:tcW w:w="3799" w:type="dxa"/>
            <w:shd w:val="clear" w:color="auto" w:fill="D9D9D9"/>
          </w:tcPr>
          <w:p w:rsidR="0017216A" w:rsidRPr="00747363" w:rsidRDefault="0017216A" w:rsidP="00F95B03">
            <w:pPr>
              <w:rPr>
                <w:b/>
              </w:rPr>
            </w:pPr>
            <w:r w:rsidRPr="00747363">
              <w:rPr>
                <w:b/>
              </w:rPr>
              <w:t xml:space="preserve">Účel </w:t>
            </w:r>
          </w:p>
        </w:tc>
      </w:tr>
      <w:tr w:rsidR="0017216A" w:rsidRPr="00747363" w:rsidTr="00F95B03">
        <w:tc>
          <w:tcPr>
            <w:tcW w:w="720" w:type="dxa"/>
          </w:tcPr>
          <w:p w:rsidR="0017216A" w:rsidRPr="00DD146D" w:rsidRDefault="0017216A" w:rsidP="00F95B03">
            <w:r w:rsidRPr="00DD146D">
              <w:t>1.</w:t>
            </w:r>
          </w:p>
        </w:tc>
        <w:tc>
          <w:tcPr>
            <w:tcW w:w="3041" w:type="dxa"/>
          </w:tcPr>
          <w:p w:rsidR="0017216A" w:rsidRPr="00DD146D" w:rsidRDefault="0017216A" w:rsidP="00F95B03">
            <w:r>
              <w:t>MV SR</w:t>
            </w:r>
          </w:p>
        </w:tc>
        <w:tc>
          <w:tcPr>
            <w:tcW w:w="1620" w:type="dxa"/>
          </w:tcPr>
          <w:p w:rsidR="0017216A" w:rsidRPr="00DD146D" w:rsidRDefault="00CC54E8" w:rsidP="007007D4">
            <w:pPr>
              <w:jc w:val="center"/>
            </w:pPr>
            <w:r>
              <w:t>1 541,80</w:t>
            </w:r>
          </w:p>
        </w:tc>
        <w:tc>
          <w:tcPr>
            <w:tcW w:w="3799" w:type="dxa"/>
          </w:tcPr>
          <w:p w:rsidR="0017216A" w:rsidRPr="00DD146D" w:rsidRDefault="0017216A" w:rsidP="00F95B03">
            <w:r>
              <w:t>Voľby</w:t>
            </w:r>
          </w:p>
        </w:tc>
      </w:tr>
      <w:tr w:rsidR="0017216A" w:rsidRPr="00747363" w:rsidTr="00F95B03">
        <w:tc>
          <w:tcPr>
            <w:tcW w:w="720" w:type="dxa"/>
          </w:tcPr>
          <w:p w:rsidR="0017216A" w:rsidRPr="00DD146D" w:rsidRDefault="006B51C1" w:rsidP="00F95B03">
            <w:r>
              <w:t>2</w:t>
            </w:r>
            <w:r w:rsidR="0017216A">
              <w:t>.</w:t>
            </w:r>
          </w:p>
        </w:tc>
        <w:tc>
          <w:tcPr>
            <w:tcW w:w="3041" w:type="dxa"/>
          </w:tcPr>
          <w:p w:rsidR="0017216A" w:rsidRPr="00DD146D" w:rsidRDefault="0017216A" w:rsidP="00070151">
            <w:r>
              <w:t>M</w:t>
            </w:r>
            <w:r w:rsidR="00070151">
              <w:t>V</w:t>
            </w:r>
            <w:r>
              <w:t xml:space="preserve"> SR</w:t>
            </w:r>
          </w:p>
        </w:tc>
        <w:tc>
          <w:tcPr>
            <w:tcW w:w="1620" w:type="dxa"/>
          </w:tcPr>
          <w:p w:rsidR="0017216A" w:rsidRPr="00DD146D" w:rsidRDefault="00CC54E8" w:rsidP="007007D4">
            <w:pPr>
              <w:jc w:val="center"/>
            </w:pPr>
            <w:r>
              <w:t>40,44</w:t>
            </w:r>
          </w:p>
        </w:tc>
        <w:tc>
          <w:tcPr>
            <w:tcW w:w="3799" w:type="dxa"/>
          </w:tcPr>
          <w:p w:rsidR="0017216A" w:rsidRPr="00DD146D" w:rsidRDefault="00070151" w:rsidP="00F95B03">
            <w:r>
              <w:t>REGOB, register obyvateľstva</w:t>
            </w:r>
          </w:p>
        </w:tc>
      </w:tr>
      <w:tr w:rsidR="00CC54E8" w:rsidRPr="00747363" w:rsidTr="00F95B03">
        <w:tc>
          <w:tcPr>
            <w:tcW w:w="720" w:type="dxa"/>
          </w:tcPr>
          <w:p w:rsidR="00CC54E8" w:rsidRDefault="00CC54E8" w:rsidP="00F95B03">
            <w:r>
              <w:t>3.</w:t>
            </w:r>
          </w:p>
        </w:tc>
        <w:tc>
          <w:tcPr>
            <w:tcW w:w="3041" w:type="dxa"/>
          </w:tcPr>
          <w:p w:rsidR="00CC54E8" w:rsidRDefault="00CC54E8" w:rsidP="00070151">
            <w:r>
              <w:t>MF SR</w:t>
            </w:r>
          </w:p>
        </w:tc>
        <w:tc>
          <w:tcPr>
            <w:tcW w:w="1620" w:type="dxa"/>
          </w:tcPr>
          <w:p w:rsidR="00CC54E8" w:rsidRDefault="00CC54E8" w:rsidP="007007D4">
            <w:pPr>
              <w:jc w:val="center"/>
            </w:pPr>
            <w:r>
              <w:t>10 400</w:t>
            </w:r>
          </w:p>
        </w:tc>
        <w:tc>
          <w:tcPr>
            <w:tcW w:w="3799" w:type="dxa"/>
          </w:tcPr>
          <w:p w:rsidR="00CC54E8" w:rsidRPr="00CC54E8" w:rsidRDefault="00CC54E8" w:rsidP="00CC54E8">
            <w:r w:rsidRPr="00CC54E8">
              <w:t>Vybavenie kuchyne KD</w:t>
            </w:r>
            <w:r>
              <w:t xml:space="preserve"> a</w:t>
            </w:r>
            <w:r w:rsidRPr="00CC54E8">
              <w:t xml:space="preserve"> kancelársky nábytok</w:t>
            </w:r>
          </w:p>
        </w:tc>
      </w:tr>
      <w:tr w:rsidR="00070151" w:rsidRPr="00747363" w:rsidTr="00F95B03">
        <w:tc>
          <w:tcPr>
            <w:tcW w:w="720" w:type="dxa"/>
          </w:tcPr>
          <w:p w:rsidR="00070151" w:rsidRDefault="00CC54E8" w:rsidP="00F95B03">
            <w:r>
              <w:t>4</w:t>
            </w:r>
            <w:r w:rsidR="00070151">
              <w:t>.</w:t>
            </w:r>
          </w:p>
        </w:tc>
        <w:tc>
          <w:tcPr>
            <w:tcW w:w="3041" w:type="dxa"/>
          </w:tcPr>
          <w:p w:rsidR="00070151" w:rsidRDefault="00070151" w:rsidP="00070151">
            <w:r>
              <w:t>MF SR</w:t>
            </w:r>
          </w:p>
        </w:tc>
        <w:tc>
          <w:tcPr>
            <w:tcW w:w="1620" w:type="dxa"/>
          </w:tcPr>
          <w:p w:rsidR="00070151" w:rsidRDefault="00CC54E8" w:rsidP="007007D4">
            <w:pPr>
              <w:jc w:val="center"/>
            </w:pPr>
            <w:r>
              <w:t>44</w:t>
            </w:r>
            <w:r w:rsidR="00070151">
              <w:t xml:space="preserve"> 000</w:t>
            </w:r>
          </w:p>
        </w:tc>
        <w:tc>
          <w:tcPr>
            <w:tcW w:w="3799" w:type="dxa"/>
          </w:tcPr>
          <w:p w:rsidR="00070151" w:rsidRPr="00CC54E8" w:rsidRDefault="00CC54E8" w:rsidP="00CC54E8">
            <w:r w:rsidRPr="00CC54E8">
              <w:t>Rekonštruk</w:t>
            </w:r>
            <w:r>
              <w:t>cia</w:t>
            </w:r>
            <w:r w:rsidRPr="00CC54E8">
              <w:t xml:space="preserve"> cesty k pamätníku SNP</w:t>
            </w:r>
          </w:p>
        </w:tc>
        <w:bookmarkStart w:id="0" w:name="_GoBack"/>
        <w:bookmarkEnd w:id="0"/>
      </w:tr>
      <w:tr w:rsidR="00070151" w:rsidRPr="00747363" w:rsidTr="00F95B03">
        <w:tc>
          <w:tcPr>
            <w:tcW w:w="720" w:type="dxa"/>
          </w:tcPr>
          <w:p w:rsidR="00070151" w:rsidRDefault="00CC54E8" w:rsidP="00F95B03">
            <w:r>
              <w:t>5</w:t>
            </w:r>
            <w:r w:rsidR="00070151">
              <w:t>.</w:t>
            </w:r>
          </w:p>
        </w:tc>
        <w:tc>
          <w:tcPr>
            <w:tcW w:w="3041" w:type="dxa"/>
          </w:tcPr>
          <w:p w:rsidR="00070151" w:rsidRDefault="00070151" w:rsidP="00070151">
            <w:r>
              <w:t>UPSVR</w:t>
            </w:r>
          </w:p>
        </w:tc>
        <w:tc>
          <w:tcPr>
            <w:tcW w:w="1620" w:type="dxa"/>
          </w:tcPr>
          <w:p w:rsidR="00070151" w:rsidRDefault="00CC54E8" w:rsidP="007007D4">
            <w:pPr>
              <w:jc w:val="center"/>
            </w:pPr>
            <w:r>
              <w:t>218,40</w:t>
            </w:r>
          </w:p>
        </w:tc>
        <w:tc>
          <w:tcPr>
            <w:tcW w:w="3799" w:type="dxa"/>
          </w:tcPr>
          <w:p w:rsidR="00070151" w:rsidRDefault="00070151" w:rsidP="00F95B03">
            <w:r>
              <w:t>Rodinné prídavky</w:t>
            </w:r>
          </w:p>
        </w:tc>
      </w:tr>
    </w:tbl>
    <w:p w:rsidR="001E5912" w:rsidRDefault="001E5912" w:rsidP="001E5912">
      <w:pPr>
        <w:spacing w:after="0" w:line="360" w:lineRule="auto"/>
        <w:ind w:left="567"/>
        <w:jc w:val="both"/>
        <w:rPr>
          <w:b/>
        </w:rPr>
      </w:pPr>
    </w:p>
    <w:p w:rsidR="001E5912" w:rsidRDefault="00A10C48" w:rsidP="001E5912">
      <w:pPr>
        <w:spacing w:after="0" w:line="360" w:lineRule="auto"/>
        <w:jc w:val="both"/>
        <w:rPr>
          <w:b/>
        </w:rPr>
      </w:pPr>
      <w:r w:rsidRPr="00A10C48">
        <w:rPr>
          <w:b/>
          <w:sz w:val="28"/>
          <w:szCs w:val="28"/>
        </w:rPr>
        <w:t>7.1</w:t>
      </w:r>
      <w:r>
        <w:rPr>
          <w:b/>
        </w:rPr>
        <w:t xml:space="preserve">  </w:t>
      </w:r>
      <w:r w:rsidR="001E5912" w:rsidRPr="000E3E59">
        <w:rPr>
          <w:b/>
        </w:rPr>
        <w:t xml:space="preserve">Významné investičné akcie v roku </w:t>
      </w:r>
      <w:r w:rsidR="001E5912">
        <w:rPr>
          <w:b/>
        </w:rPr>
        <w:t>2019</w:t>
      </w:r>
    </w:p>
    <w:p w:rsidR="001E5912" w:rsidRDefault="001E5912" w:rsidP="001E5912">
      <w:pPr>
        <w:tabs>
          <w:tab w:val="left" w:pos="2880"/>
          <w:tab w:val="right" w:pos="8820"/>
        </w:tabs>
        <w:spacing w:line="360" w:lineRule="auto"/>
        <w:jc w:val="both"/>
      </w:pPr>
      <w:r>
        <w:t>Najvýznamnejšie investičné akcie realizované v roku 2019:</w:t>
      </w:r>
    </w:p>
    <w:p w:rsidR="001E5912" w:rsidRDefault="001E5912" w:rsidP="001E5912">
      <w:pPr>
        <w:numPr>
          <w:ilvl w:val="0"/>
          <w:numId w:val="10"/>
        </w:numPr>
        <w:spacing w:after="0" w:line="360" w:lineRule="auto"/>
        <w:jc w:val="both"/>
      </w:pPr>
      <w:r>
        <w:t>Vybavenie kuchyne KD a kancelársky nábytok</w:t>
      </w:r>
    </w:p>
    <w:p w:rsidR="001E5912" w:rsidRDefault="001E5912" w:rsidP="001E5912">
      <w:pPr>
        <w:numPr>
          <w:ilvl w:val="0"/>
          <w:numId w:val="10"/>
        </w:numPr>
        <w:spacing w:after="0" w:line="360" w:lineRule="auto"/>
        <w:jc w:val="both"/>
      </w:pPr>
      <w:r>
        <w:t>Rekonštrukcia cesty k pamätníku SNP</w:t>
      </w:r>
    </w:p>
    <w:p w:rsidR="001E5912" w:rsidRDefault="001E5912" w:rsidP="007007D4">
      <w:pPr>
        <w:spacing w:after="0" w:line="360" w:lineRule="auto"/>
        <w:ind w:left="567"/>
        <w:jc w:val="both"/>
        <w:rPr>
          <w:b/>
        </w:rPr>
      </w:pPr>
    </w:p>
    <w:p w:rsidR="0017216A" w:rsidRDefault="0017216A" w:rsidP="00A10C48">
      <w:pPr>
        <w:numPr>
          <w:ilvl w:val="1"/>
          <w:numId w:val="13"/>
        </w:numPr>
        <w:spacing w:after="0" w:line="360" w:lineRule="auto"/>
        <w:ind w:left="567" w:hanging="567"/>
        <w:jc w:val="both"/>
        <w:rPr>
          <w:b/>
        </w:rPr>
      </w:pPr>
      <w:r w:rsidRPr="000E3E59">
        <w:rPr>
          <w:b/>
        </w:rPr>
        <w:t xml:space="preserve">Predpokladaný budúci vývoj činnosti </w:t>
      </w:r>
      <w:r w:rsidR="00070151">
        <w:rPr>
          <w:b/>
        </w:rPr>
        <w:t xml:space="preserve">            </w:t>
      </w:r>
    </w:p>
    <w:p w:rsidR="0017216A" w:rsidRDefault="0017216A" w:rsidP="001E0745">
      <w:pPr>
        <w:spacing w:line="360" w:lineRule="auto"/>
        <w:jc w:val="both"/>
      </w:pPr>
      <w:r>
        <w:t xml:space="preserve">V budúcom období bude obec i naďalej zabezpečovať plnenie úloh v zmysle zákona SNR č. 369/1990 Zb. o obecnom zriadení. </w:t>
      </w:r>
    </w:p>
    <w:p w:rsidR="00FD6E50" w:rsidRDefault="001E5912" w:rsidP="00FD6E50">
      <w:pPr>
        <w:pStyle w:val="Odsekzoznamu"/>
        <w:numPr>
          <w:ilvl w:val="0"/>
          <w:numId w:val="3"/>
        </w:numPr>
        <w:spacing w:line="360" w:lineRule="auto"/>
        <w:jc w:val="both"/>
      </w:pPr>
      <w:r>
        <w:t>Dokončenie vybavenia kuchyne KD</w:t>
      </w:r>
    </w:p>
    <w:p w:rsidR="005E0680" w:rsidRDefault="00A818E5" w:rsidP="00FD6E50">
      <w:pPr>
        <w:pStyle w:val="Odsekzoznamu"/>
        <w:numPr>
          <w:ilvl w:val="0"/>
          <w:numId w:val="3"/>
        </w:numPr>
        <w:spacing w:line="360" w:lineRule="auto"/>
        <w:jc w:val="both"/>
      </w:pPr>
      <w:r>
        <w:t>Úprava chodníka okolo obecného úradu</w:t>
      </w:r>
    </w:p>
    <w:p w:rsidR="0017216A" w:rsidRDefault="0017216A" w:rsidP="00A10C48">
      <w:pPr>
        <w:numPr>
          <w:ilvl w:val="1"/>
          <w:numId w:val="13"/>
        </w:numPr>
        <w:spacing w:after="0" w:line="360" w:lineRule="auto"/>
        <w:ind w:left="567" w:hanging="567"/>
        <w:jc w:val="both"/>
        <w:rPr>
          <w:b/>
        </w:rPr>
      </w:pPr>
      <w:r>
        <w:rPr>
          <w:b/>
        </w:rPr>
        <w:t xml:space="preserve">Udalosti osobitného významu po skončení účtovného obdobia </w:t>
      </w:r>
    </w:p>
    <w:p w:rsidR="0017216A" w:rsidRDefault="0017216A" w:rsidP="0017216A">
      <w:pPr>
        <w:spacing w:line="360" w:lineRule="auto"/>
        <w:jc w:val="both"/>
      </w:pPr>
      <w:r>
        <w:t xml:space="preserve">Obec nezaznamenala žiadnu udalosť osobitného významu po skončení účtovného obdobia. </w:t>
      </w:r>
    </w:p>
    <w:p w:rsidR="007007D4" w:rsidRDefault="007007D4"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17216A" w:rsidRDefault="0017216A" w:rsidP="0017216A">
      <w:pPr>
        <w:spacing w:line="360" w:lineRule="auto"/>
        <w:jc w:val="both"/>
      </w:pPr>
      <w:r>
        <w:t>Vypracoval</w:t>
      </w:r>
      <w:r w:rsidR="00CC54E8">
        <w:t>a</w:t>
      </w:r>
      <w:r>
        <w:t xml:space="preserve">: </w:t>
      </w:r>
      <w:r w:rsidR="00B55CFC">
        <w:t>Slávka Riznáro</w:t>
      </w:r>
      <w:r>
        <w:t>vá                                                                             Schválil</w:t>
      </w:r>
      <w:r w:rsidR="00CC54E8">
        <w:t>a</w:t>
      </w:r>
      <w:r>
        <w:t>:</w:t>
      </w:r>
      <w:r w:rsidR="005E0680">
        <w:t xml:space="preserve"> Oľga </w:t>
      </w:r>
      <w:proofErr w:type="spellStart"/>
      <w:r w:rsidR="005E0680">
        <w:t>Dutková</w:t>
      </w:r>
      <w:proofErr w:type="spellEnd"/>
    </w:p>
    <w:p w:rsidR="0017216A" w:rsidRDefault="0017216A" w:rsidP="0017216A">
      <w:pPr>
        <w:spacing w:line="360" w:lineRule="auto"/>
        <w:jc w:val="both"/>
      </w:pPr>
    </w:p>
    <w:p w:rsidR="007007D4" w:rsidRDefault="007007D4" w:rsidP="0017216A">
      <w:pPr>
        <w:spacing w:line="360" w:lineRule="auto"/>
        <w:jc w:val="both"/>
      </w:pPr>
    </w:p>
    <w:p w:rsidR="00775B7C" w:rsidRDefault="00775B7C" w:rsidP="0017216A">
      <w:pPr>
        <w:spacing w:line="360" w:lineRule="auto"/>
        <w:jc w:val="both"/>
      </w:pPr>
    </w:p>
    <w:p w:rsidR="0017216A" w:rsidRDefault="0017216A" w:rsidP="0017216A">
      <w:pPr>
        <w:spacing w:line="360" w:lineRule="auto"/>
        <w:jc w:val="both"/>
      </w:pPr>
      <w:r>
        <w:t xml:space="preserve">V Krížoch dňa </w:t>
      </w:r>
      <w:r w:rsidR="00146AED">
        <w:t>12</w:t>
      </w:r>
      <w:r w:rsidR="00A0617B">
        <w:t>.0</w:t>
      </w:r>
      <w:r w:rsidR="00D77746">
        <w:t>5</w:t>
      </w:r>
      <w:r w:rsidR="00A0617B">
        <w:t>.20</w:t>
      </w:r>
      <w:r w:rsidR="00146AED">
        <w:t>20</w:t>
      </w:r>
    </w:p>
    <w:p w:rsidR="0017216A" w:rsidRDefault="0017216A" w:rsidP="0017216A">
      <w:pPr>
        <w:spacing w:line="360" w:lineRule="auto"/>
        <w:jc w:val="both"/>
      </w:pPr>
    </w:p>
    <w:p w:rsidR="00B55CFC" w:rsidRDefault="00B55CFC"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915755" w:rsidRDefault="00915755" w:rsidP="0017216A">
      <w:pPr>
        <w:spacing w:line="360" w:lineRule="auto"/>
        <w:jc w:val="both"/>
      </w:pPr>
    </w:p>
    <w:p w:rsidR="00B55CFC" w:rsidRDefault="00B55CFC" w:rsidP="0017216A">
      <w:pPr>
        <w:spacing w:line="360" w:lineRule="auto"/>
        <w:jc w:val="both"/>
      </w:pPr>
    </w:p>
    <w:p w:rsidR="00B55CFC" w:rsidRDefault="00B55CFC" w:rsidP="0017216A">
      <w:pPr>
        <w:spacing w:line="360" w:lineRule="auto"/>
        <w:jc w:val="both"/>
      </w:pPr>
    </w:p>
    <w:p w:rsidR="0017216A" w:rsidRPr="00386E99" w:rsidRDefault="0017216A" w:rsidP="0017216A">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17216A" w:rsidRPr="00386E99" w:rsidRDefault="0017216A" w:rsidP="0017216A">
      <w:pPr>
        <w:pStyle w:val="Bezriadkovania"/>
        <w:jc w:val="center"/>
        <w:rPr>
          <w:rFonts w:ascii="Times New Roman" w:hAnsi="Times New Roman"/>
          <w:b/>
          <w:color w:val="FF0000"/>
          <w:sz w:val="24"/>
          <w:szCs w:val="24"/>
          <w:lang w:val="sk-SK"/>
        </w:rPr>
      </w:pPr>
    </w:p>
    <w:p w:rsidR="0017216A" w:rsidRPr="00386E99" w:rsidRDefault="0017216A" w:rsidP="0017216A">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17216A" w:rsidRPr="00386E99" w:rsidRDefault="0017216A" w:rsidP="0017216A">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17216A" w:rsidRDefault="0017216A" w:rsidP="0017216A"/>
    <w:p w:rsidR="0017216A" w:rsidRDefault="0017216A" w:rsidP="0017216A"/>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22DC2" w:rsidRDefault="00122DC2"/>
    <w:p w:rsidR="00122DC2" w:rsidRDefault="00122DC2"/>
    <w:p w:rsidR="00122DC2" w:rsidRDefault="00122DC2"/>
    <w:p w:rsidR="00122DC2" w:rsidRDefault="00122DC2"/>
    <w:sectPr w:rsidR="00122DC2" w:rsidSect="00CB0993">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0688" w:rsidRDefault="00350688" w:rsidP="00A17581">
      <w:pPr>
        <w:spacing w:after="0" w:line="240" w:lineRule="auto"/>
      </w:pPr>
      <w:r>
        <w:separator/>
      </w:r>
    </w:p>
  </w:endnote>
  <w:endnote w:type="continuationSeparator" w:id="0">
    <w:p w:rsidR="00350688" w:rsidRDefault="00350688" w:rsidP="00A175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0710644"/>
      <w:docPartObj>
        <w:docPartGallery w:val="Page Numbers (Bottom of Page)"/>
        <w:docPartUnique/>
      </w:docPartObj>
    </w:sdtPr>
    <w:sdtContent>
      <w:p w:rsidR="001E5912" w:rsidRDefault="001E5912">
        <w:pPr>
          <w:pStyle w:val="Pta"/>
          <w:jc w:val="right"/>
        </w:pPr>
        <w:r>
          <w:t xml:space="preserve">Strana | </w:t>
        </w:r>
        <w:r>
          <w:fldChar w:fldCharType="begin"/>
        </w:r>
        <w:r>
          <w:instrText>PAGE   \* MERGEFORMAT</w:instrText>
        </w:r>
        <w:r>
          <w:fldChar w:fldCharType="separate"/>
        </w:r>
        <w:r w:rsidR="00A10C48">
          <w:rPr>
            <w:noProof/>
          </w:rPr>
          <w:t>14</w:t>
        </w:r>
        <w:r>
          <w:rPr>
            <w:noProof/>
          </w:rPr>
          <w:fldChar w:fldCharType="end"/>
        </w:r>
      </w:p>
    </w:sdtContent>
  </w:sdt>
  <w:p w:rsidR="001E5912" w:rsidRDefault="001E591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0688" w:rsidRDefault="00350688" w:rsidP="00A17581">
      <w:pPr>
        <w:spacing w:after="0" w:line="240" w:lineRule="auto"/>
      </w:pPr>
      <w:r>
        <w:separator/>
      </w:r>
    </w:p>
  </w:footnote>
  <w:footnote w:type="continuationSeparator" w:id="0">
    <w:p w:rsidR="00350688" w:rsidRDefault="00350688" w:rsidP="00A175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3F56F0"/>
    <w:multiLevelType w:val="multilevel"/>
    <w:tmpl w:val="730066CA"/>
    <w:lvl w:ilvl="0">
      <w:start w:val="1"/>
      <w:numFmt w:val="decimal"/>
      <w:lvlText w:val="%1."/>
      <w:lvlJc w:val="left"/>
      <w:pPr>
        <w:ind w:left="720" w:hanging="360"/>
      </w:pPr>
      <w:rPr>
        <w:rFonts w:hint="default"/>
      </w:rPr>
    </w:lvl>
    <w:lvl w:ilvl="1">
      <w:start w:val="1"/>
      <w:numFmt w:val="decimal"/>
      <w:isLgl/>
      <w:lvlText w:val="%1.%2"/>
      <w:lvlJc w:val="left"/>
      <w:pPr>
        <w:ind w:left="420" w:hanging="420"/>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440" w:hanging="1080"/>
      </w:pPr>
      <w:rPr>
        <w:rFonts w:hint="default"/>
        <w:b/>
        <w:sz w:val="28"/>
      </w:rPr>
    </w:lvl>
    <w:lvl w:ilvl="4">
      <w:start w:val="1"/>
      <w:numFmt w:val="decimal"/>
      <w:isLgl/>
      <w:lvlText w:val="%1.%2.%3.%4.%5"/>
      <w:lvlJc w:val="left"/>
      <w:pPr>
        <w:ind w:left="1440" w:hanging="1080"/>
      </w:pPr>
      <w:rPr>
        <w:rFonts w:hint="default"/>
        <w:b/>
        <w:sz w:val="28"/>
      </w:rPr>
    </w:lvl>
    <w:lvl w:ilvl="5">
      <w:start w:val="1"/>
      <w:numFmt w:val="decimal"/>
      <w:isLgl/>
      <w:lvlText w:val="%1.%2.%3.%4.%5.%6"/>
      <w:lvlJc w:val="left"/>
      <w:pPr>
        <w:ind w:left="1800" w:hanging="1440"/>
      </w:pPr>
      <w:rPr>
        <w:rFonts w:hint="default"/>
        <w:b/>
        <w:sz w:val="28"/>
      </w:rPr>
    </w:lvl>
    <w:lvl w:ilvl="6">
      <w:start w:val="1"/>
      <w:numFmt w:val="decimal"/>
      <w:isLgl/>
      <w:lvlText w:val="%1.%2.%3.%4.%5.%6.%7"/>
      <w:lvlJc w:val="left"/>
      <w:pPr>
        <w:ind w:left="1800" w:hanging="1440"/>
      </w:pPr>
      <w:rPr>
        <w:rFonts w:hint="default"/>
        <w:b/>
        <w:sz w:val="28"/>
      </w:rPr>
    </w:lvl>
    <w:lvl w:ilvl="7">
      <w:start w:val="1"/>
      <w:numFmt w:val="decimal"/>
      <w:isLgl/>
      <w:lvlText w:val="%1.%2.%3.%4.%5.%6.%7.%8"/>
      <w:lvlJc w:val="left"/>
      <w:pPr>
        <w:ind w:left="2160" w:hanging="1800"/>
      </w:pPr>
      <w:rPr>
        <w:rFonts w:hint="default"/>
        <w:b/>
        <w:sz w:val="28"/>
      </w:rPr>
    </w:lvl>
    <w:lvl w:ilvl="8">
      <w:start w:val="1"/>
      <w:numFmt w:val="decimal"/>
      <w:isLgl/>
      <w:lvlText w:val="%1.%2.%3.%4.%5.%6.%7.%8.%9"/>
      <w:lvlJc w:val="left"/>
      <w:pPr>
        <w:ind w:left="2520" w:hanging="2160"/>
      </w:pPr>
      <w:rPr>
        <w:rFonts w:hint="default"/>
        <w:b/>
        <w:sz w:val="28"/>
      </w:rPr>
    </w:lvl>
  </w:abstractNum>
  <w:abstractNum w:abstractNumId="1" w15:restartNumberingAfterBreak="0">
    <w:nsid w:val="1D462A78"/>
    <w:multiLevelType w:val="multilevel"/>
    <w:tmpl w:val="F0020DDE"/>
    <w:lvl w:ilvl="0">
      <w:start w:val="2"/>
      <w:numFmt w:val="decimal"/>
      <w:lvlText w:val="%1."/>
      <w:lvlJc w:val="left"/>
      <w:pPr>
        <w:ind w:left="360" w:hanging="360"/>
      </w:pPr>
      <w:rPr>
        <w:rFonts w:hint="default"/>
      </w:rPr>
    </w:lvl>
    <w:lvl w:ilvl="1">
      <w:start w:val="3"/>
      <w:numFmt w:val="decimal"/>
      <w:lvlText w:val="%1.%2."/>
      <w:lvlJc w:val="left"/>
      <w:pPr>
        <w:ind w:left="501" w:hanging="36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15:restartNumberingAfterBreak="0">
    <w:nsid w:val="2A3A3B59"/>
    <w:multiLevelType w:val="hybridMultilevel"/>
    <w:tmpl w:val="BBF061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D887043"/>
    <w:multiLevelType w:val="multilevel"/>
    <w:tmpl w:val="0BB456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42454FC"/>
    <w:multiLevelType w:val="hybridMultilevel"/>
    <w:tmpl w:val="1DFCA3B8"/>
    <w:lvl w:ilvl="0" w:tplc="63AAFF98">
      <w:start w:val="1"/>
      <w:numFmt w:val="decimal"/>
      <w:lvlText w:val="%1."/>
      <w:lvlJc w:val="left"/>
      <w:pPr>
        <w:ind w:left="420" w:hanging="360"/>
      </w:pPr>
      <w:rPr>
        <w:rFonts w:hint="default"/>
        <w:b/>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9" w15:restartNumberingAfterBreak="0">
    <w:nsid w:val="55352B35"/>
    <w:multiLevelType w:val="multilevel"/>
    <w:tmpl w:val="76B2EA70"/>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 w15:restartNumberingAfterBreak="0">
    <w:nsid w:val="653E4051"/>
    <w:multiLevelType w:val="multilevel"/>
    <w:tmpl w:val="FF90CAB2"/>
    <w:lvl w:ilvl="0">
      <w:start w:val="1"/>
      <w:numFmt w:val="decimal"/>
      <w:lvlText w:val="%1."/>
      <w:lvlJc w:val="left"/>
      <w:pPr>
        <w:ind w:left="3762" w:hanging="360"/>
      </w:pPr>
      <w:rPr>
        <w:b/>
        <w:color w:val="auto"/>
      </w:rPr>
    </w:lvl>
    <w:lvl w:ilvl="1">
      <w:start w:val="1"/>
      <w:numFmt w:val="decimal"/>
      <w:isLgl/>
      <w:lvlText w:val="%1.%2."/>
      <w:lvlJc w:val="left"/>
      <w:pPr>
        <w:ind w:left="501" w:hanging="360"/>
      </w:pPr>
      <w:rPr>
        <w:rFonts w:hint="default"/>
        <w:b/>
        <w:color w:val="auto"/>
      </w:rPr>
    </w:lvl>
    <w:lvl w:ilvl="2">
      <w:start w:val="1"/>
      <w:numFmt w:val="decimal"/>
      <w:isLgl/>
      <w:lvlText w:val="%1.%2.%3."/>
      <w:lvlJc w:val="left"/>
      <w:pPr>
        <w:ind w:left="4122"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4482" w:hanging="1080"/>
      </w:pPr>
      <w:rPr>
        <w:rFonts w:hint="default"/>
      </w:rPr>
    </w:lvl>
    <w:lvl w:ilvl="5">
      <w:start w:val="1"/>
      <w:numFmt w:val="decimal"/>
      <w:isLgl/>
      <w:lvlText w:val="%1.%2.%3.%4.%5.%6."/>
      <w:lvlJc w:val="left"/>
      <w:pPr>
        <w:ind w:left="4482"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4842" w:hanging="1440"/>
      </w:pPr>
      <w:rPr>
        <w:rFonts w:hint="default"/>
      </w:rPr>
    </w:lvl>
    <w:lvl w:ilvl="8">
      <w:start w:val="1"/>
      <w:numFmt w:val="decimal"/>
      <w:isLgl/>
      <w:lvlText w:val="%1.%2.%3.%4.%5.%6.%7.%8.%9."/>
      <w:lvlJc w:val="left"/>
      <w:pPr>
        <w:ind w:left="5202" w:hanging="1800"/>
      </w:pPr>
      <w:rPr>
        <w:rFonts w:hint="default"/>
      </w:rPr>
    </w:lvl>
  </w:abstractNum>
  <w:abstractNum w:abstractNumId="11" w15:restartNumberingAfterBreak="0">
    <w:nsid w:val="67FC7238"/>
    <w:multiLevelType w:val="multilevel"/>
    <w:tmpl w:val="56D816FE"/>
    <w:lvl w:ilvl="0">
      <w:start w:val="2"/>
      <w:numFmt w:val="decimal"/>
      <w:lvlText w:val="%1."/>
      <w:lvlJc w:val="left"/>
      <w:pPr>
        <w:ind w:left="360" w:hanging="360"/>
      </w:pPr>
      <w:rPr>
        <w:rFonts w:hint="default"/>
      </w:rPr>
    </w:lvl>
    <w:lvl w:ilvl="1">
      <w:start w:val="2"/>
      <w:numFmt w:val="decimal"/>
      <w:lvlText w:val="%1.%2."/>
      <w:lvlJc w:val="left"/>
      <w:pPr>
        <w:ind w:left="501" w:hanging="36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12" w15:restartNumberingAfterBreak="0">
    <w:nsid w:val="7772279B"/>
    <w:multiLevelType w:val="multilevel"/>
    <w:tmpl w:val="54EC41A6"/>
    <w:lvl w:ilvl="0">
      <w:start w:val="4"/>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num w:numId="1">
    <w:abstractNumId w:val="0"/>
  </w:num>
  <w:num w:numId="2">
    <w:abstractNumId w:val="4"/>
  </w:num>
  <w:num w:numId="3">
    <w:abstractNumId w:val="7"/>
  </w:num>
  <w:num w:numId="4">
    <w:abstractNumId w:val="6"/>
  </w:num>
  <w:num w:numId="5">
    <w:abstractNumId w:val="10"/>
  </w:num>
  <w:num w:numId="6">
    <w:abstractNumId w:val="8"/>
  </w:num>
  <w:num w:numId="7">
    <w:abstractNumId w:val="1"/>
  </w:num>
  <w:num w:numId="8">
    <w:abstractNumId w:val="11"/>
  </w:num>
  <w:num w:numId="9">
    <w:abstractNumId w:val="3"/>
  </w:num>
  <w:num w:numId="10">
    <w:abstractNumId w:val="2"/>
  </w:num>
  <w:num w:numId="11">
    <w:abstractNumId w:val="5"/>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DC2"/>
    <w:rsid w:val="00012D44"/>
    <w:rsid w:val="00054E15"/>
    <w:rsid w:val="000612A5"/>
    <w:rsid w:val="00070151"/>
    <w:rsid w:val="00077410"/>
    <w:rsid w:val="00087E45"/>
    <w:rsid w:val="00093B10"/>
    <w:rsid w:val="000D31C0"/>
    <w:rsid w:val="00102F97"/>
    <w:rsid w:val="00107F4E"/>
    <w:rsid w:val="00122DC2"/>
    <w:rsid w:val="00146AED"/>
    <w:rsid w:val="0014735D"/>
    <w:rsid w:val="0017216A"/>
    <w:rsid w:val="00173FE9"/>
    <w:rsid w:val="001844B3"/>
    <w:rsid w:val="00186FEF"/>
    <w:rsid w:val="001A7863"/>
    <w:rsid w:val="001E0745"/>
    <w:rsid w:val="001E3E8C"/>
    <w:rsid w:val="001E5912"/>
    <w:rsid w:val="00217438"/>
    <w:rsid w:val="0022085A"/>
    <w:rsid w:val="00231587"/>
    <w:rsid w:val="002439F4"/>
    <w:rsid w:val="00257392"/>
    <w:rsid w:val="00263209"/>
    <w:rsid w:val="002778A7"/>
    <w:rsid w:val="0029002F"/>
    <w:rsid w:val="002929AC"/>
    <w:rsid w:val="002A1D4B"/>
    <w:rsid w:val="002A5148"/>
    <w:rsid w:val="002E6CDA"/>
    <w:rsid w:val="00301F3B"/>
    <w:rsid w:val="00350688"/>
    <w:rsid w:val="00362678"/>
    <w:rsid w:val="00363E00"/>
    <w:rsid w:val="0037063B"/>
    <w:rsid w:val="003D0EC9"/>
    <w:rsid w:val="003E6062"/>
    <w:rsid w:val="0041440A"/>
    <w:rsid w:val="0043290A"/>
    <w:rsid w:val="004419FB"/>
    <w:rsid w:val="00455ECC"/>
    <w:rsid w:val="004745CF"/>
    <w:rsid w:val="004759F7"/>
    <w:rsid w:val="004B70F9"/>
    <w:rsid w:val="004C0263"/>
    <w:rsid w:val="005033A7"/>
    <w:rsid w:val="005254D4"/>
    <w:rsid w:val="00546B76"/>
    <w:rsid w:val="00552DD7"/>
    <w:rsid w:val="00566378"/>
    <w:rsid w:val="005676AF"/>
    <w:rsid w:val="00576DF4"/>
    <w:rsid w:val="005B5622"/>
    <w:rsid w:val="005C731A"/>
    <w:rsid w:val="005D2237"/>
    <w:rsid w:val="005E0680"/>
    <w:rsid w:val="005E292E"/>
    <w:rsid w:val="005E40FE"/>
    <w:rsid w:val="00603614"/>
    <w:rsid w:val="00646F23"/>
    <w:rsid w:val="0067212A"/>
    <w:rsid w:val="00693852"/>
    <w:rsid w:val="006A2813"/>
    <w:rsid w:val="006B200B"/>
    <w:rsid w:val="006B51C1"/>
    <w:rsid w:val="006D4697"/>
    <w:rsid w:val="007007D4"/>
    <w:rsid w:val="00710DFF"/>
    <w:rsid w:val="00712C22"/>
    <w:rsid w:val="0072147F"/>
    <w:rsid w:val="0072412B"/>
    <w:rsid w:val="00775B7C"/>
    <w:rsid w:val="00800DE5"/>
    <w:rsid w:val="00800EF1"/>
    <w:rsid w:val="008C08C5"/>
    <w:rsid w:val="008C47AF"/>
    <w:rsid w:val="008D2D42"/>
    <w:rsid w:val="00906D1A"/>
    <w:rsid w:val="00912954"/>
    <w:rsid w:val="00915755"/>
    <w:rsid w:val="00926F50"/>
    <w:rsid w:val="00960115"/>
    <w:rsid w:val="00973EF0"/>
    <w:rsid w:val="009764D3"/>
    <w:rsid w:val="00977D2C"/>
    <w:rsid w:val="009873CC"/>
    <w:rsid w:val="00990DB9"/>
    <w:rsid w:val="009E1B5D"/>
    <w:rsid w:val="009E3C0B"/>
    <w:rsid w:val="009F2040"/>
    <w:rsid w:val="00A0617B"/>
    <w:rsid w:val="00A10C48"/>
    <w:rsid w:val="00A166A9"/>
    <w:rsid w:val="00A17581"/>
    <w:rsid w:val="00A273AC"/>
    <w:rsid w:val="00A51F03"/>
    <w:rsid w:val="00A57AC7"/>
    <w:rsid w:val="00A64EA9"/>
    <w:rsid w:val="00A7612C"/>
    <w:rsid w:val="00A818E5"/>
    <w:rsid w:val="00AA2E91"/>
    <w:rsid w:val="00AB1FFA"/>
    <w:rsid w:val="00AF226C"/>
    <w:rsid w:val="00B0198C"/>
    <w:rsid w:val="00B067AC"/>
    <w:rsid w:val="00B131D1"/>
    <w:rsid w:val="00B55CFC"/>
    <w:rsid w:val="00B62519"/>
    <w:rsid w:val="00B8072E"/>
    <w:rsid w:val="00B90467"/>
    <w:rsid w:val="00B919B1"/>
    <w:rsid w:val="00BB0CCA"/>
    <w:rsid w:val="00BD4B31"/>
    <w:rsid w:val="00BE52C9"/>
    <w:rsid w:val="00BE5B42"/>
    <w:rsid w:val="00BF4DA5"/>
    <w:rsid w:val="00C01E6C"/>
    <w:rsid w:val="00C03132"/>
    <w:rsid w:val="00C05A23"/>
    <w:rsid w:val="00C21DCD"/>
    <w:rsid w:val="00C8617D"/>
    <w:rsid w:val="00CB0993"/>
    <w:rsid w:val="00CC54E8"/>
    <w:rsid w:val="00CF6777"/>
    <w:rsid w:val="00D015AF"/>
    <w:rsid w:val="00D34925"/>
    <w:rsid w:val="00D54176"/>
    <w:rsid w:val="00D770B1"/>
    <w:rsid w:val="00D77746"/>
    <w:rsid w:val="00D83247"/>
    <w:rsid w:val="00DF721B"/>
    <w:rsid w:val="00E00261"/>
    <w:rsid w:val="00E01F5C"/>
    <w:rsid w:val="00E02F54"/>
    <w:rsid w:val="00E06A13"/>
    <w:rsid w:val="00E21542"/>
    <w:rsid w:val="00E261E1"/>
    <w:rsid w:val="00E4124A"/>
    <w:rsid w:val="00E561AB"/>
    <w:rsid w:val="00EA0B54"/>
    <w:rsid w:val="00ED7DC0"/>
    <w:rsid w:val="00F37C77"/>
    <w:rsid w:val="00F47A0B"/>
    <w:rsid w:val="00F84D3C"/>
    <w:rsid w:val="00F95B03"/>
    <w:rsid w:val="00FB61AB"/>
    <w:rsid w:val="00FD6E50"/>
    <w:rsid w:val="00FE5F9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CD38790-01D2-4B22-8FEC-C48B2ABEA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51F0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nhideWhenUsed/>
    <w:rsid w:val="00122DC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rsid w:val="00122DC2"/>
    <w:rPr>
      <w:rFonts w:ascii="Segoe UI" w:hAnsi="Segoe UI" w:cs="Segoe UI"/>
      <w:sz w:val="18"/>
      <w:szCs w:val="18"/>
    </w:rPr>
  </w:style>
  <w:style w:type="paragraph" w:styleId="Odsekzoznamu">
    <w:name w:val="List Paragraph"/>
    <w:basedOn w:val="Normlny"/>
    <w:uiPriority w:val="34"/>
    <w:qFormat/>
    <w:rsid w:val="00F47A0B"/>
    <w:pPr>
      <w:ind w:left="720"/>
      <w:contextualSpacing/>
    </w:pPr>
  </w:style>
  <w:style w:type="paragraph" w:styleId="Hlavika">
    <w:name w:val="header"/>
    <w:basedOn w:val="Normlny"/>
    <w:link w:val="HlavikaChar"/>
    <w:uiPriority w:val="99"/>
    <w:unhideWhenUsed/>
    <w:rsid w:val="00A1758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17581"/>
  </w:style>
  <w:style w:type="paragraph" w:styleId="Pta">
    <w:name w:val="footer"/>
    <w:basedOn w:val="Normlny"/>
    <w:link w:val="PtaChar"/>
    <w:uiPriority w:val="99"/>
    <w:unhideWhenUsed/>
    <w:rsid w:val="00A17581"/>
    <w:pPr>
      <w:tabs>
        <w:tab w:val="center" w:pos="4536"/>
        <w:tab w:val="right" w:pos="9072"/>
      </w:tabs>
      <w:spacing w:after="0" w:line="240" w:lineRule="auto"/>
    </w:pPr>
  </w:style>
  <w:style w:type="character" w:customStyle="1" w:styleId="PtaChar">
    <w:name w:val="Päta Char"/>
    <w:basedOn w:val="Predvolenpsmoodseku"/>
    <w:link w:val="Pta"/>
    <w:uiPriority w:val="99"/>
    <w:rsid w:val="00A17581"/>
  </w:style>
  <w:style w:type="paragraph" w:styleId="Bezriadkovania">
    <w:name w:val="No Spacing"/>
    <w:qFormat/>
    <w:rsid w:val="00257392"/>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257392"/>
    <w:rPr>
      <w:b/>
      <w:bCs/>
    </w:rPr>
  </w:style>
  <w:style w:type="character" w:styleId="Zvraznenie">
    <w:name w:val="Emphasis"/>
    <w:basedOn w:val="Predvolenpsmoodseku"/>
    <w:uiPriority w:val="20"/>
    <w:qFormat/>
    <w:rsid w:val="002573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B486E-C683-4095-A2E9-6AE0B4850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15</Pages>
  <Words>2692</Words>
  <Characters>15347</Characters>
  <Application>Microsoft Office Word</Application>
  <DocSecurity>0</DocSecurity>
  <Lines>127</Lines>
  <Paragraphs>36</Paragraphs>
  <ScaleCrop>false</ScaleCrop>
  <HeadingPairs>
    <vt:vector size="2" baseType="variant">
      <vt:variant>
        <vt:lpstr>Názov</vt:lpstr>
      </vt:variant>
      <vt:variant>
        <vt:i4>1</vt:i4>
      </vt:variant>
    </vt:vector>
  </HeadingPairs>
  <TitlesOfParts>
    <vt:vector size="1" baseType="lpstr">
      <vt:lpstr/>
    </vt:vector>
  </TitlesOfParts>
  <Company>Grizli777</Company>
  <LinksUpToDate>false</LinksUpToDate>
  <CharactersWithSpaces>18003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DUTKOVÁ Oľga</dc:creator>
  <cp:lastModifiedBy>RIZNÁROVÁ Slávka</cp:lastModifiedBy>
  <cp:revision>12</cp:revision>
  <cp:lastPrinted>2018-05-09T10:26:00Z</cp:lastPrinted>
  <dcterms:created xsi:type="dcterms:W3CDTF">2018-10-24T11:27:00Z</dcterms:created>
  <dcterms:modified xsi:type="dcterms:W3CDTF">2020-05-12T13:37:00Z</dcterms:modified>
</cp:coreProperties>
</file>