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854" w:rsidRDefault="002F0F4D">
      <w:pPr>
        <w:tabs>
          <w:tab w:val="left" w:pos="6178"/>
          <w:tab w:val="left" w:pos="6659"/>
          <w:tab w:val="left" w:pos="6868"/>
          <w:tab w:val="left" w:pos="7084"/>
          <w:tab w:val="left" w:pos="7300"/>
          <w:tab w:val="left" w:pos="7516"/>
          <w:tab w:val="left" w:pos="7732"/>
          <w:tab w:val="left" w:pos="7948"/>
          <w:tab w:val="left" w:pos="8164"/>
          <w:tab w:val="left" w:pos="8485"/>
          <w:tab w:val="left" w:pos="8963"/>
          <w:tab w:val="left" w:pos="9172"/>
          <w:tab w:val="left" w:pos="9388"/>
          <w:tab w:val="left" w:pos="9604"/>
          <w:tab w:val="left" w:pos="9820"/>
          <w:tab w:val="left" w:pos="10036"/>
          <w:tab w:val="left" w:pos="10252"/>
          <w:tab w:val="left" w:pos="10468"/>
          <w:tab w:val="left" w:pos="10684"/>
          <w:tab w:val="left" w:pos="10900"/>
        </w:tabs>
        <w:spacing w:before="110" w:after="0" w:line="154" w:lineRule="exact"/>
        <w:ind w:left="67"/>
      </w:pPr>
      <w:bookmarkStart w:id="0" w:name="page1"/>
      <w:bookmarkEnd w:id="0"/>
      <w:r>
        <w:rPr>
          <w:rFonts w:ascii="Arial"/>
          <w:sz w:val="14"/>
        </w:rPr>
        <w:t>P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z</w:t>
      </w:r>
      <w:r>
        <w:rPr>
          <w:rFonts w:ascii="Arial" w:hAnsi="Arial"/>
          <w:spacing w:val="-1"/>
          <w:sz w:val="14"/>
        </w:rPr>
        <w:t>nám</w:t>
      </w:r>
      <w:r>
        <w:rPr>
          <w:rFonts w:ascii="Arial"/>
          <w:sz w:val="14"/>
        </w:rPr>
        <w:t>ky</w:t>
      </w:r>
      <w:r>
        <w:rPr>
          <w:rFonts w:ascii="Arial"/>
          <w:spacing w:val="-1"/>
          <w:sz w:val="14"/>
        </w:rPr>
        <w:t xml:space="preserve"> </w:t>
      </w:r>
      <w:r>
        <w:rPr>
          <w:rFonts w:ascii="Arial" w:hAnsi="Arial" w:cs="Arial"/>
          <w:spacing w:val="-1"/>
          <w:sz w:val="14"/>
        </w:rPr>
        <w:t>Úč</w:t>
      </w:r>
      <w:r>
        <w:rPr>
          <w:rFonts w:ascii="Arial"/>
          <w:sz w:val="14"/>
        </w:rPr>
        <w:t xml:space="preserve"> </w:t>
      </w:r>
      <w:r>
        <w:rPr>
          <w:rFonts w:ascii="Arial" w:hAnsi="Arial"/>
          <w:spacing w:val="-1"/>
          <w:sz w:val="14"/>
        </w:rPr>
        <w:t>MÚJ</w:t>
      </w:r>
      <w:r>
        <w:rPr>
          <w:rFonts w:ascii="Arial"/>
          <w:sz w:val="14"/>
        </w:rPr>
        <w:t xml:space="preserve"> </w:t>
      </w:r>
      <w:r>
        <w:rPr>
          <w:rFonts w:ascii="Arial"/>
          <w:spacing w:val="-1"/>
          <w:sz w:val="14"/>
        </w:rPr>
        <w:t>3-01</w:t>
      </w:r>
      <w:r>
        <w:rPr>
          <w:rFonts w:ascii="Arial" w:hAnsi="Arial"/>
        </w:rPr>
        <w:tab/>
      </w:r>
      <w:r>
        <w:rPr>
          <w:rFonts w:ascii="Arial"/>
          <w:sz w:val="14"/>
        </w:rPr>
        <w:t>I</w:t>
      </w:r>
      <w:r>
        <w:rPr>
          <w:rFonts w:ascii="Arial" w:hAnsi="Arial" w:cs="Arial"/>
          <w:spacing w:val="-1"/>
          <w:sz w:val="14"/>
        </w:rPr>
        <w:t>ČO</w:t>
      </w:r>
      <w:r>
        <w:rPr>
          <w:rFonts w:ascii="Arial" w:hAnsi="Arial"/>
        </w:rPr>
        <w:tab/>
      </w:r>
      <w:r>
        <w:rPr>
          <w:rFonts w:ascii="Arial"/>
          <w:position w:val="-1"/>
          <w:sz w:val="14"/>
        </w:rPr>
        <w:t>5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2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1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6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9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3</w:t>
      </w:r>
      <w:r>
        <w:rPr>
          <w:rFonts w:ascii="Arial" w:hAnsi="Arial"/>
        </w:rPr>
        <w:tab/>
      </w:r>
      <w:r>
        <w:rPr>
          <w:rFonts w:ascii="Arial"/>
          <w:position w:val="-1"/>
          <w:sz w:val="14"/>
        </w:rPr>
        <w:t>4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1</w:t>
      </w:r>
      <w:r>
        <w:rPr>
          <w:rFonts w:ascii="Arial" w:hAnsi="Arial"/>
        </w:rPr>
        <w:tab/>
      </w:r>
      <w:r>
        <w:rPr>
          <w:rFonts w:ascii="Arial"/>
          <w:spacing w:val="-1"/>
          <w:sz w:val="14"/>
        </w:rPr>
        <w:t>D</w:t>
      </w:r>
      <w:r>
        <w:rPr>
          <w:rFonts w:ascii="Arial" w:hAnsi="Arial" w:cs="Arial"/>
          <w:sz w:val="14"/>
        </w:rPr>
        <w:t>IČ</w:t>
      </w:r>
      <w:r>
        <w:rPr>
          <w:rFonts w:ascii="Arial" w:hAnsi="Arial"/>
        </w:rPr>
        <w:tab/>
      </w:r>
      <w:r>
        <w:rPr>
          <w:rFonts w:ascii="Arial"/>
          <w:position w:val="-1"/>
          <w:sz w:val="14"/>
        </w:rPr>
        <w:t>2</w:t>
      </w:r>
      <w:r>
        <w:rPr>
          <w:rFonts w:ascii="Arial" w:hAnsi="Arial"/>
        </w:rPr>
        <w:tab/>
      </w:r>
      <w:r>
        <w:rPr>
          <w:rFonts w:ascii="Arial"/>
          <w:position w:val="-1"/>
          <w:sz w:val="14"/>
        </w:rPr>
        <w:t>1</w:t>
      </w:r>
      <w:r>
        <w:rPr>
          <w:rFonts w:ascii="Arial" w:hAnsi="Arial"/>
        </w:rPr>
        <w:tab/>
      </w:r>
      <w:r>
        <w:rPr>
          <w:rFonts w:ascii="Arial"/>
          <w:position w:val="-1"/>
          <w:sz w:val="14"/>
        </w:rPr>
        <w:t>2</w:t>
      </w:r>
      <w:r>
        <w:rPr>
          <w:rFonts w:ascii="Arial" w:hAnsi="Arial"/>
        </w:rPr>
        <w:tab/>
      </w:r>
      <w:r>
        <w:rPr>
          <w:rFonts w:ascii="Arial"/>
          <w:position w:val="-1"/>
          <w:sz w:val="14"/>
        </w:rPr>
        <w:t>0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9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1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7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9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8</w:t>
      </w:r>
      <w:r>
        <w:rPr>
          <w:rFonts w:ascii="Arial" w:hAnsi="Arial"/>
        </w:rPr>
        <w:tab/>
      </w:r>
      <w:r w:rsidR="00B205C4">
        <w:rPr>
          <w:rFonts w:ascii="Arial"/>
          <w:position w:val="-1"/>
          <w:sz w:val="14"/>
        </w:rPr>
        <w:t>6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147" w:after="0" w:line="240" w:lineRule="exact"/>
        <w:ind w:left="9"/>
      </w:pPr>
      <w:r>
        <w:rPr>
          <w:rFonts w:ascii="Arial" w:hAnsi="Arial" w:cs="Arial"/>
          <w:b/>
          <w:spacing w:val="-1"/>
          <w:sz w:val="24"/>
        </w:rPr>
        <w:t>Č</w:t>
      </w:r>
      <w:r>
        <w:rPr>
          <w:rFonts w:ascii="Arial"/>
          <w:b/>
          <w:sz w:val="24"/>
        </w:rPr>
        <w:t>l.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V</w:t>
      </w:r>
      <w:r>
        <w:rPr>
          <w:rFonts w:ascii="Arial" w:hAnsi="Arial" w:cs="Arial"/>
          <w:b/>
          <w:spacing w:val="-1"/>
          <w:sz w:val="24"/>
        </w:rPr>
        <w:t>še</w:t>
      </w:r>
      <w:r>
        <w:rPr>
          <w:rFonts w:ascii="Arial"/>
          <w:b/>
          <w:sz w:val="24"/>
        </w:rPr>
        <w:t>ob</w:t>
      </w:r>
      <w:r>
        <w:rPr>
          <w:rFonts w:ascii="Arial"/>
          <w:b/>
          <w:spacing w:val="-1"/>
          <w:sz w:val="24"/>
        </w:rPr>
        <w:t>ec</w:t>
      </w:r>
      <w:r>
        <w:rPr>
          <w:rFonts w:ascii="Arial" w:hAnsi="Arial"/>
          <w:b/>
          <w:sz w:val="24"/>
        </w:rPr>
        <w:t>né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úd</w:t>
      </w:r>
      <w:r>
        <w:rPr>
          <w:rFonts w:ascii="Arial"/>
          <w:b/>
          <w:spacing w:val="-1"/>
          <w:sz w:val="24"/>
        </w:rPr>
        <w:t>a</w:t>
      </w:r>
      <w:r>
        <w:rPr>
          <w:rFonts w:ascii="Arial"/>
          <w:b/>
          <w:sz w:val="24"/>
        </w:rPr>
        <w:t>je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o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ú</w:t>
      </w:r>
      <w:r>
        <w:rPr>
          <w:rFonts w:ascii="Arial" w:hAnsi="Arial" w:cs="Arial"/>
          <w:b/>
          <w:spacing w:val="-1"/>
          <w:sz w:val="24"/>
        </w:rPr>
        <w:t>čt</w:t>
      </w:r>
      <w:r>
        <w:rPr>
          <w:rFonts w:ascii="Arial"/>
          <w:b/>
          <w:sz w:val="24"/>
        </w:rPr>
        <w:t>o</w:t>
      </w:r>
      <w:r>
        <w:rPr>
          <w:rFonts w:ascii="Arial"/>
          <w:b/>
          <w:spacing w:val="-1"/>
          <w:sz w:val="24"/>
        </w:rPr>
        <w:t>v</w:t>
      </w:r>
      <w:r>
        <w:rPr>
          <w:rFonts w:ascii="Arial"/>
          <w:b/>
          <w:sz w:val="24"/>
        </w:rPr>
        <w:t>n</w:t>
      </w:r>
      <w:r>
        <w:rPr>
          <w:rFonts w:ascii="Arial"/>
          <w:b/>
          <w:spacing w:val="-1"/>
          <w:sz w:val="24"/>
        </w:rPr>
        <w:t>ej</w:t>
      </w:r>
      <w:r>
        <w:rPr>
          <w:rFonts w:ascii="Arial"/>
          <w:b/>
          <w:sz w:val="24"/>
        </w:rPr>
        <w:t xml:space="preserve"> j</w:t>
      </w:r>
      <w:r>
        <w:rPr>
          <w:rFonts w:ascii="Arial"/>
          <w:b/>
          <w:spacing w:val="-1"/>
          <w:sz w:val="24"/>
        </w:rPr>
        <w:t>e</w:t>
      </w:r>
      <w:r>
        <w:rPr>
          <w:rFonts w:ascii="Arial"/>
          <w:b/>
          <w:sz w:val="24"/>
        </w:rPr>
        <w:t>dno</w:t>
      </w:r>
      <w:r>
        <w:rPr>
          <w:rFonts w:ascii="Arial"/>
          <w:b/>
          <w:spacing w:val="-1"/>
          <w:sz w:val="24"/>
        </w:rPr>
        <w:t>tke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202" w:after="0" w:line="240" w:lineRule="exact"/>
        <w:ind w:left="9"/>
      </w:pPr>
      <w:r>
        <w:rPr>
          <w:rFonts w:ascii="Arial" w:hAnsi="Arial" w:cs="Arial"/>
          <w:b/>
          <w:spacing w:val="-1"/>
          <w:sz w:val="24"/>
        </w:rPr>
        <w:t>Č</w:t>
      </w:r>
      <w:r>
        <w:rPr>
          <w:rFonts w:ascii="Arial"/>
          <w:b/>
          <w:sz w:val="24"/>
        </w:rPr>
        <w:t>l.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</w:t>
      </w:r>
      <w:r>
        <w:rPr>
          <w:rFonts w:ascii="Arial"/>
          <w:b/>
          <w:spacing w:val="-1"/>
          <w:sz w:val="24"/>
        </w:rPr>
        <w:t xml:space="preserve"> (1) </w:t>
      </w:r>
      <w:r>
        <w:rPr>
          <w:rFonts w:ascii="Arial"/>
          <w:b/>
          <w:sz w:val="24"/>
        </w:rPr>
        <w:t>,</w:t>
      </w:r>
      <w:r>
        <w:rPr>
          <w:rFonts w:ascii="Arial"/>
          <w:b/>
          <w:spacing w:val="-1"/>
          <w:sz w:val="24"/>
        </w:rPr>
        <w:t xml:space="preserve"> (3) </w:t>
      </w:r>
      <w:r>
        <w:rPr>
          <w:rFonts w:ascii="Arial"/>
          <w:b/>
          <w:sz w:val="24"/>
        </w:rPr>
        <w:t>V</w:t>
      </w:r>
      <w:r>
        <w:rPr>
          <w:rFonts w:ascii="Arial" w:hAnsi="Arial" w:cs="Arial"/>
          <w:b/>
          <w:spacing w:val="-1"/>
          <w:sz w:val="24"/>
        </w:rPr>
        <w:t>še</w:t>
      </w:r>
      <w:r>
        <w:rPr>
          <w:rFonts w:ascii="Arial"/>
          <w:b/>
          <w:sz w:val="24"/>
        </w:rPr>
        <w:t>ob</w:t>
      </w:r>
      <w:r>
        <w:rPr>
          <w:rFonts w:ascii="Arial"/>
          <w:b/>
          <w:spacing w:val="-1"/>
          <w:sz w:val="24"/>
        </w:rPr>
        <w:t>ec</w:t>
      </w:r>
      <w:r>
        <w:rPr>
          <w:rFonts w:ascii="Arial" w:hAnsi="Arial"/>
          <w:b/>
          <w:sz w:val="24"/>
        </w:rPr>
        <w:t>né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úd</w:t>
      </w:r>
      <w:r>
        <w:rPr>
          <w:rFonts w:ascii="Arial"/>
          <w:b/>
          <w:spacing w:val="-1"/>
          <w:sz w:val="24"/>
        </w:rPr>
        <w:t>a</w:t>
      </w:r>
      <w:r>
        <w:rPr>
          <w:rFonts w:ascii="Arial"/>
          <w:b/>
          <w:sz w:val="24"/>
        </w:rPr>
        <w:t>je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138" w:after="0" w:line="140" w:lineRule="exact"/>
        <w:ind w:left="9"/>
      </w:pPr>
      <w:r>
        <w:rPr>
          <w:rFonts w:ascii="Arial" w:hAnsi="Arial" w:cs="Arial"/>
          <w:spacing w:val="-1"/>
          <w:sz w:val="14"/>
        </w:rPr>
        <w:t>Čl.</w:t>
      </w:r>
      <w:r>
        <w:rPr>
          <w:rFonts w:ascii="Arial"/>
          <w:sz w:val="14"/>
        </w:rPr>
        <w:t xml:space="preserve"> I</w:t>
      </w:r>
      <w:r>
        <w:rPr>
          <w:rFonts w:ascii="Arial"/>
          <w:spacing w:val="-1"/>
          <w:sz w:val="14"/>
        </w:rPr>
        <w:t xml:space="preserve"> (1) </w:t>
      </w:r>
      <w:r>
        <w:rPr>
          <w:rFonts w:ascii="Arial"/>
          <w:sz w:val="14"/>
        </w:rPr>
        <w:t>O</w:t>
      </w:r>
      <w:r>
        <w:rPr>
          <w:rFonts w:ascii="Arial"/>
          <w:spacing w:val="-1"/>
          <w:sz w:val="14"/>
        </w:rPr>
        <w:t>b</w:t>
      </w:r>
      <w:r>
        <w:rPr>
          <w:rFonts w:ascii="Arial"/>
          <w:sz w:val="14"/>
        </w:rPr>
        <w:t>c</w:t>
      </w:r>
      <w:r>
        <w:rPr>
          <w:rFonts w:ascii="Arial" w:hAnsi="Arial"/>
          <w:spacing w:val="-1"/>
          <w:sz w:val="14"/>
        </w:rPr>
        <w:t>hodné</w:t>
      </w:r>
      <w:r>
        <w:rPr>
          <w:rFonts w:ascii="Arial"/>
          <w:spacing w:val="-1"/>
          <w:sz w:val="14"/>
        </w:rPr>
        <w:t xml:space="preserve"> meno </w:t>
      </w:r>
      <w:r>
        <w:rPr>
          <w:rFonts w:ascii="Arial" w:hAnsi="Arial"/>
          <w:spacing w:val="-1"/>
          <w:sz w:val="14"/>
        </w:rPr>
        <w:t>ú</w:t>
      </w:r>
      <w:r>
        <w:rPr>
          <w:rFonts w:ascii="Arial" w:hAnsi="Arial" w:cs="Arial"/>
          <w:sz w:val="14"/>
        </w:rPr>
        <w:t>čt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v</w:t>
      </w:r>
      <w:r>
        <w:rPr>
          <w:rFonts w:ascii="Arial"/>
          <w:spacing w:val="-1"/>
          <w:sz w:val="14"/>
        </w:rPr>
        <w:t>nej jedno</w:t>
      </w:r>
      <w:r>
        <w:rPr>
          <w:rFonts w:ascii="Arial"/>
          <w:sz w:val="14"/>
        </w:rPr>
        <w:t>tky: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186" w:after="0" w:line="140" w:lineRule="exact"/>
        <w:ind w:left="2328"/>
      </w:pPr>
      <w:r>
        <w:rPr>
          <w:rFonts w:ascii="Arial" w:hAnsi="Arial"/>
          <w:sz w:val="14"/>
        </w:rPr>
        <w:t>Sí</w:t>
      </w:r>
      <w:r>
        <w:rPr>
          <w:rFonts w:ascii="Arial"/>
          <w:spacing w:val="-1"/>
          <w:sz w:val="14"/>
        </w:rPr>
        <w:t>dlo: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176" w:after="0" w:line="140" w:lineRule="exact"/>
        <w:ind w:left="9"/>
      </w:pPr>
      <w:r>
        <w:rPr>
          <w:rFonts w:ascii="Arial" w:hAnsi="Arial" w:cs="Arial"/>
          <w:spacing w:val="-1"/>
          <w:sz w:val="14"/>
        </w:rPr>
        <w:t>Čl.</w:t>
      </w:r>
      <w:r>
        <w:rPr>
          <w:rFonts w:ascii="Arial"/>
          <w:sz w:val="14"/>
        </w:rPr>
        <w:t xml:space="preserve"> I</w:t>
      </w:r>
      <w:r>
        <w:rPr>
          <w:rFonts w:ascii="Arial"/>
          <w:spacing w:val="-1"/>
          <w:sz w:val="14"/>
        </w:rPr>
        <w:t xml:space="preserve"> (3) </w:t>
      </w:r>
      <w:r>
        <w:rPr>
          <w:rFonts w:ascii="Arial"/>
          <w:sz w:val="14"/>
        </w:rPr>
        <w:t>P</w:t>
      </w:r>
      <w:r>
        <w:rPr>
          <w:rFonts w:ascii="Arial" w:hAnsi="Arial"/>
          <w:spacing w:val="-1"/>
          <w:sz w:val="14"/>
        </w:rPr>
        <w:t>riemerný</w:t>
      </w:r>
      <w:r>
        <w:rPr>
          <w:rFonts w:ascii="Arial"/>
          <w:sz w:val="14"/>
        </w:rPr>
        <w:t xml:space="preserve"> </w:t>
      </w:r>
      <w:r>
        <w:rPr>
          <w:rFonts w:ascii="Arial"/>
          <w:spacing w:val="-1"/>
          <w:sz w:val="14"/>
        </w:rPr>
        <w:t>po</w:t>
      </w:r>
      <w:r>
        <w:rPr>
          <w:rFonts w:ascii="Arial" w:hAnsi="Arial" w:cs="Arial"/>
          <w:sz w:val="14"/>
        </w:rPr>
        <w:t>č</w:t>
      </w:r>
      <w:r>
        <w:rPr>
          <w:rFonts w:ascii="Arial"/>
          <w:spacing w:val="-1"/>
          <w:sz w:val="14"/>
        </w:rPr>
        <w:t>et</w:t>
      </w:r>
      <w:r>
        <w:rPr>
          <w:rFonts w:ascii="Arial"/>
          <w:sz w:val="14"/>
        </w:rPr>
        <w:t xml:space="preserve"> z</w:t>
      </w:r>
      <w:r>
        <w:rPr>
          <w:rFonts w:ascii="Arial"/>
          <w:spacing w:val="-1"/>
          <w:sz w:val="14"/>
        </w:rPr>
        <w:t>ame</w:t>
      </w:r>
      <w:r>
        <w:rPr>
          <w:rFonts w:ascii="Arial"/>
          <w:sz w:val="14"/>
        </w:rPr>
        <w:t>st</w:t>
      </w:r>
      <w:r>
        <w:rPr>
          <w:rFonts w:ascii="Arial"/>
          <w:spacing w:val="-1"/>
          <w:sz w:val="14"/>
        </w:rPr>
        <w:t>nan</w:t>
      </w:r>
      <w:r>
        <w:rPr>
          <w:rFonts w:ascii="Arial"/>
          <w:sz w:val="14"/>
        </w:rPr>
        <w:t>c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v: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46" w:after="0" w:line="240" w:lineRule="exact"/>
        <w:ind w:left="9"/>
      </w:pPr>
      <w:r>
        <w:rPr>
          <w:rFonts w:ascii="Arial" w:hAnsi="Arial" w:cs="Arial"/>
          <w:b/>
          <w:spacing w:val="-1"/>
          <w:sz w:val="24"/>
        </w:rPr>
        <w:t>Č</w:t>
      </w:r>
      <w:r>
        <w:rPr>
          <w:rFonts w:ascii="Arial"/>
          <w:b/>
          <w:sz w:val="24"/>
        </w:rPr>
        <w:t>l.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II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</w:t>
      </w:r>
      <w:r>
        <w:rPr>
          <w:rFonts w:ascii="Arial"/>
          <w:b/>
          <w:spacing w:val="-1"/>
          <w:sz w:val="24"/>
        </w:rPr>
        <w:t>f</w:t>
      </w:r>
      <w:r>
        <w:rPr>
          <w:rFonts w:ascii="Arial"/>
          <w:b/>
          <w:sz w:val="24"/>
        </w:rPr>
        <w:t>o</w:t>
      </w:r>
      <w:r>
        <w:rPr>
          <w:rFonts w:ascii="Arial" w:hAnsi="Arial"/>
          <w:b/>
          <w:spacing w:val="-1"/>
          <w:sz w:val="24"/>
        </w:rPr>
        <w:t>rmác</w:t>
      </w:r>
      <w:r>
        <w:rPr>
          <w:rFonts w:ascii="Arial"/>
          <w:b/>
          <w:sz w:val="24"/>
        </w:rPr>
        <w:t>ie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o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pacing w:val="-1"/>
          <w:sz w:val="24"/>
        </w:rPr>
        <w:t>r</w:t>
      </w:r>
      <w:r>
        <w:rPr>
          <w:rFonts w:ascii="Arial"/>
          <w:b/>
          <w:sz w:val="24"/>
        </w:rPr>
        <w:t>ij</w:t>
      </w:r>
      <w:r>
        <w:rPr>
          <w:rFonts w:ascii="Arial" w:hAnsi="Arial"/>
          <w:b/>
          <w:spacing w:val="-1"/>
          <w:sz w:val="24"/>
        </w:rPr>
        <w:t>atých</w:t>
      </w:r>
      <w:r>
        <w:rPr>
          <w:rFonts w:ascii="Arial"/>
          <w:b/>
          <w:sz w:val="24"/>
        </w:rPr>
        <w:t xml:space="preserve"> po</w:t>
      </w:r>
      <w:r>
        <w:rPr>
          <w:rFonts w:ascii="Arial"/>
          <w:b/>
          <w:spacing w:val="-1"/>
          <w:sz w:val="24"/>
        </w:rPr>
        <w:t>st</w:t>
      </w:r>
      <w:r>
        <w:rPr>
          <w:rFonts w:ascii="Arial"/>
          <w:b/>
          <w:sz w:val="24"/>
        </w:rPr>
        <w:t>upo</w:t>
      </w:r>
      <w:r>
        <w:rPr>
          <w:rFonts w:ascii="Arial"/>
          <w:b/>
          <w:spacing w:val="-1"/>
          <w:sz w:val="24"/>
        </w:rPr>
        <w:t>ch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202" w:after="0" w:line="240" w:lineRule="exact"/>
        <w:ind w:left="9"/>
      </w:pPr>
      <w:r>
        <w:rPr>
          <w:rFonts w:ascii="Arial" w:hAnsi="Arial" w:cs="Arial"/>
          <w:b/>
          <w:spacing w:val="-1"/>
          <w:sz w:val="24"/>
        </w:rPr>
        <w:t>Č</w:t>
      </w:r>
      <w:r>
        <w:rPr>
          <w:rFonts w:ascii="Arial"/>
          <w:b/>
          <w:sz w:val="24"/>
        </w:rPr>
        <w:t>l.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II</w:t>
      </w:r>
      <w:r>
        <w:rPr>
          <w:rFonts w:ascii="Arial"/>
          <w:b/>
          <w:spacing w:val="-1"/>
          <w:sz w:val="24"/>
        </w:rPr>
        <w:t xml:space="preserve"> (1) Ne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pacing w:val="-1"/>
          <w:sz w:val="24"/>
        </w:rPr>
        <w:t>retr</w:t>
      </w:r>
      <w:r>
        <w:rPr>
          <w:rFonts w:ascii="Arial" w:hAnsi="Arial" w:cs="Arial"/>
          <w:b/>
          <w:sz w:val="24"/>
        </w:rPr>
        <w:t>ži</w:t>
      </w:r>
      <w:r>
        <w:rPr>
          <w:rFonts w:ascii="Arial" w:hAnsi="Arial"/>
          <w:b/>
          <w:spacing w:val="-1"/>
          <w:sz w:val="24"/>
        </w:rPr>
        <w:t>té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po</w:t>
      </w:r>
      <w:r>
        <w:rPr>
          <w:rFonts w:ascii="Arial" w:hAnsi="Arial" w:cs="Arial"/>
          <w:b/>
          <w:spacing w:val="-1"/>
          <w:sz w:val="24"/>
        </w:rPr>
        <w:t>krač</w:t>
      </w:r>
      <w:r>
        <w:rPr>
          <w:rFonts w:ascii="Arial"/>
          <w:b/>
          <w:sz w:val="24"/>
        </w:rPr>
        <w:t>o</w:t>
      </w:r>
      <w:r>
        <w:rPr>
          <w:rFonts w:ascii="Arial"/>
          <w:b/>
          <w:spacing w:val="-1"/>
          <w:sz w:val="24"/>
        </w:rPr>
        <w:t>va</w:t>
      </w:r>
      <w:r>
        <w:rPr>
          <w:rFonts w:ascii="Arial"/>
          <w:b/>
          <w:sz w:val="24"/>
        </w:rPr>
        <w:t>nie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ú</w:t>
      </w:r>
      <w:r>
        <w:rPr>
          <w:rFonts w:ascii="Arial" w:hAnsi="Arial" w:cs="Arial"/>
          <w:b/>
          <w:spacing w:val="-1"/>
          <w:sz w:val="24"/>
        </w:rPr>
        <w:t>čt</w:t>
      </w:r>
      <w:r>
        <w:rPr>
          <w:rFonts w:ascii="Arial"/>
          <w:b/>
          <w:sz w:val="24"/>
        </w:rPr>
        <w:t>o</w:t>
      </w:r>
      <w:r>
        <w:rPr>
          <w:rFonts w:ascii="Arial"/>
          <w:b/>
          <w:spacing w:val="-1"/>
          <w:sz w:val="24"/>
        </w:rPr>
        <w:t>v</w:t>
      </w:r>
      <w:r>
        <w:rPr>
          <w:rFonts w:ascii="Arial"/>
          <w:b/>
          <w:sz w:val="24"/>
        </w:rPr>
        <w:t>n</w:t>
      </w:r>
      <w:r>
        <w:rPr>
          <w:rFonts w:ascii="Arial"/>
          <w:b/>
          <w:spacing w:val="-1"/>
          <w:sz w:val="24"/>
        </w:rPr>
        <w:t>ej</w:t>
      </w:r>
      <w:r>
        <w:rPr>
          <w:rFonts w:ascii="Arial"/>
          <w:b/>
          <w:sz w:val="24"/>
        </w:rPr>
        <w:t xml:space="preserve"> j</w:t>
      </w:r>
      <w:r>
        <w:rPr>
          <w:rFonts w:ascii="Arial"/>
          <w:b/>
          <w:spacing w:val="-1"/>
          <w:sz w:val="24"/>
        </w:rPr>
        <w:t>e</w:t>
      </w:r>
      <w:r>
        <w:rPr>
          <w:rFonts w:ascii="Arial"/>
          <w:b/>
          <w:sz w:val="24"/>
        </w:rPr>
        <w:t>dno</w:t>
      </w:r>
      <w:r>
        <w:rPr>
          <w:rFonts w:ascii="Arial"/>
          <w:b/>
          <w:spacing w:val="-1"/>
          <w:sz w:val="24"/>
        </w:rPr>
        <w:t>tky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before="183" w:after="0" w:line="140" w:lineRule="exact"/>
        <w:ind w:left="9"/>
      </w:pPr>
      <w:r>
        <w:rPr>
          <w:rFonts w:ascii="Arial" w:hAnsi="Arial" w:cs="Arial"/>
          <w:spacing w:val="-1"/>
          <w:sz w:val="14"/>
        </w:rPr>
        <w:t>Čl.</w:t>
      </w:r>
      <w:r>
        <w:rPr>
          <w:rFonts w:ascii="Arial"/>
          <w:sz w:val="14"/>
        </w:rPr>
        <w:t xml:space="preserve"> II</w:t>
      </w:r>
      <w:r>
        <w:rPr>
          <w:rFonts w:ascii="Arial"/>
          <w:spacing w:val="-1"/>
          <w:sz w:val="14"/>
        </w:rPr>
        <w:t xml:space="preserve"> (1) </w:t>
      </w:r>
      <w:r>
        <w:rPr>
          <w:rFonts w:ascii="Arial" w:hAnsi="Arial"/>
          <w:spacing w:val="-1"/>
          <w:sz w:val="14"/>
        </w:rPr>
        <w:t>Ú</w:t>
      </w:r>
      <w:r>
        <w:rPr>
          <w:rFonts w:ascii="Arial" w:hAnsi="Arial" w:cs="Arial"/>
          <w:sz w:val="14"/>
        </w:rPr>
        <w:t>čt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v</w:t>
      </w:r>
      <w:r>
        <w:rPr>
          <w:rFonts w:ascii="Arial" w:hAnsi="Arial"/>
          <w:spacing w:val="-1"/>
          <w:sz w:val="14"/>
        </w:rPr>
        <w:t>ná</w:t>
      </w:r>
      <w:r>
        <w:rPr>
          <w:rFonts w:ascii="Arial"/>
          <w:spacing w:val="-1"/>
          <w:sz w:val="14"/>
        </w:rPr>
        <w:t xml:space="preserve"> </w:t>
      </w:r>
      <w:r>
        <w:rPr>
          <w:rFonts w:ascii="Arial"/>
          <w:sz w:val="14"/>
        </w:rPr>
        <w:t>z</w:t>
      </w:r>
      <w:r>
        <w:rPr>
          <w:rFonts w:ascii="Arial" w:hAnsi="Arial"/>
          <w:spacing w:val="-1"/>
          <w:sz w:val="14"/>
        </w:rPr>
        <w:t>á</w:t>
      </w:r>
      <w:r>
        <w:rPr>
          <w:rFonts w:ascii="Arial"/>
          <w:sz w:val="14"/>
        </w:rPr>
        <w:t>v</w:t>
      </w:r>
      <w:r>
        <w:rPr>
          <w:rFonts w:ascii="Arial"/>
          <w:spacing w:val="-1"/>
          <w:sz w:val="14"/>
        </w:rPr>
        <w:t>ier</w:t>
      </w:r>
      <w:r>
        <w:rPr>
          <w:rFonts w:ascii="Arial"/>
          <w:sz w:val="14"/>
        </w:rPr>
        <w:t>ka</w:t>
      </w:r>
      <w:r>
        <w:rPr>
          <w:rFonts w:ascii="Arial"/>
          <w:spacing w:val="-1"/>
          <w:sz w:val="14"/>
        </w:rPr>
        <w:t xml:space="preserve"> je </w:t>
      </w:r>
      <w:r>
        <w:rPr>
          <w:rFonts w:ascii="Arial"/>
          <w:sz w:val="14"/>
        </w:rPr>
        <w:t>z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st</w:t>
      </w:r>
      <w:r>
        <w:rPr>
          <w:rFonts w:ascii="Arial"/>
          <w:spacing w:val="-1"/>
          <w:sz w:val="14"/>
        </w:rPr>
        <w:t>a</w:t>
      </w:r>
      <w:r>
        <w:rPr>
          <w:rFonts w:ascii="Arial"/>
          <w:sz w:val="14"/>
        </w:rPr>
        <w:t>v</w:t>
      </w:r>
      <w:r>
        <w:rPr>
          <w:rFonts w:ascii="Arial" w:hAnsi="Arial"/>
          <w:spacing w:val="-1"/>
          <w:sz w:val="14"/>
        </w:rPr>
        <w:t>ená</w:t>
      </w:r>
      <w:r>
        <w:rPr>
          <w:rFonts w:ascii="Arial"/>
          <w:spacing w:val="-1"/>
          <w:sz w:val="14"/>
        </w:rPr>
        <w:t xml:space="preserve"> </w:t>
      </w:r>
      <w:r>
        <w:rPr>
          <w:rFonts w:ascii="Arial"/>
          <w:sz w:val="14"/>
        </w:rPr>
        <w:t>za</w:t>
      </w:r>
      <w:r>
        <w:rPr>
          <w:rFonts w:ascii="Arial"/>
          <w:spacing w:val="-1"/>
          <w:sz w:val="14"/>
        </w:rPr>
        <w:t xml:space="preserve"> </w:t>
      </w:r>
      <w:r>
        <w:rPr>
          <w:rFonts w:ascii="Arial"/>
          <w:sz w:val="14"/>
        </w:rPr>
        <w:t>s</w:t>
      </w:r>
      <w:r>
        <w:rPr>
          <w:rFonts w:ascii="Arial"/>
          <w:spacing w:val="-1"/>
          <w:sz w:val="14"/>
        </w:rPr>
        <w:t>plnenia predpo</w:t>
      </w:r>
      <w:r>
        <w:rPr>
          <w:rFonts w:ascii="Arial"/>
          <w:sz w:val="14"/>
        </w:rPr>
        <w:t>k</w:t>
      </w:r>
      <w:r>
        <w:rPr>
          <w:rFonts w:ascii="Arial"/>
          <w:spacing w:val="-1"/>
          <w:sz w:val="14"/>
        </w:rPr>
        <w:t>ladu,</w:t>
      </w:r>
      <w:r>
        <w:rPr>
          <w:rFonts w:ascii="Arial"/>
          <w:sz w:val="14"/>
        </w:rPr>
        <w:t xml:space="preserve"> </w:t>
      </w:r>
      <w:r>
        <w:rPr>
          <w:rFonts w:ascii="Arial" w:hAnsi="Arial" w:cs="Arial"/>
          <w:sz w:val="14"/>
        </w:rPr>
        <w:t>že</w:t>
      </w:r>
      <w:r>
        <w:rPr>
          <w:rFonts w:ascii="Arial"/>
          <w:spacing w:val="-1"/>
          <w:sz w:val="14"/>
        </w:rPr>
        <w:t xml:space="preserve"> </w:t>
      </w:r>
      <w:r>
        <w:rPr>
          <w:rFonts w:ascii="Arial" w:hAnsi="Arial"/>
          <w:spacing w:val="-1"/>
          <w:sz w:val="14"/>
        </w:rPr>
        <w:t>ú</w:t>
      </w:r>
      <w:r>
        <w:rPr>
          <w:rFonts w:ascii="Arial" w:hAnsi="Arial" w:cs="Arial"/>
          <w:sz w:val="14"/>
        </w:rPr>
        <w:t>čt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v</w:t>
      </w:r>
      <w:r>
        <w:rPr>
          <w:rFonts w:ascii="Arial" w:hAnsi="Arial"/>
          <w:spacing w:val="-1"/>
          <w:sz w:val="14"/>
        </w:rPr>
        <w:t>ná</w:t>
      </w:r>
      <w:r>
        <w:rPr>
          <w:rFonts w:ascii="Arial"/>
          <w:spacing w:val="-1"/>
          <w:sz w:val="14"/>
        </w:rPr>
        <w:t xml:space="preserve"> jedno</w:t>
      </w:r>
      <w:r>
        <w:rPr>
          <w:rFonts w:ascii="Arial"/>
          <w:sz w:val="14"/>
        </w:rPr>
        <w:t>tka</w:t>
      </w:r>
      <w:r>
        <w:rPr>
          <w:rFonts w:ascii="Arial"/>
          <w:spacing w:val="-1"/>
          <w:sz w:val="14"/>
        </w:rPr>
        <w:t xml:space="preserve"> bude nepre</w:t>
      </w:r>
      <w:r>
        <w:rPr>
          <w:rFonts w:ascii="Arial"/>
          <w:sz w:val="14"/>
        </w:rPr>
        <w:t>t</w:t>
      </w:r>
      <w:r>
        <w:rPr>
          <w:rFonts w:ascii="Arial"/>
          <w:spacing w:val="-1"/>
          <w:sz w:val="14"/>
        </w:rPr>
        <w:t>r</w:t>
      </w:r>
      <w:r>
        <w:rPr>
          <w:rFonts w:ascii="Arial" w:hAnsi="Arial" w:cs="Arial"/>
          <w:sz w:val="14"/>
        </w:rPr>
        <w:t>ž</w:t>
      </w:r>
      <w:r>
        <w:rPr>
          <w:rFonts w:ascii="Arial"/>
          <w:spacing w:val="-1"/>
          <w:sz w:val="14"/>
        </w:rPr>
        <w:t>i</w:t>
      </w:r>
      <w:r>
        <w:rPr>
          <w:rFonts w:ascii="Arial"/>
          <w:sz w:val="14"/>
        </w:rPr>
        <w:t>te</w:t>
      </w:r>
      <w:r>
        <w:rPr>
          <w:rFonts w:ascii="Arial"/>
          <w:spacing w:val="-1"/>
          <w:sz w:val="14"/>
        </w:rPr>
        <w:t xml:space="preserve"> po</w:t>
      </w:r>
      <w:r>
        <w:rPr>
          <w:rFonts w:ascii="Arial"/>
          <w:sz w:val="14"/>
        </w:rPr>
        <w:t>k</w:t>
      </w:r>
      <w:r>
        <w:rPr>
          <w:rFonts w:ascii="Arial"/>
          <w:spacing w:val="-1"/>
          <w:sz w:val="14"/>
        </w:rPr>
        <w:t>ra</w:t>
      </w:r>
      <w:r>
        <w:rPr>
          <w:rFonts w:ascii="Arial" w:hAnsi="Arial" w:cs="Arial"/>
          <w:sz w:val="14"/>
        </w:rPr>
        <w:t>č</w:t>
      </w:r>
      <w:r>
        <w:rPr>
          <w:rFonts w:ascii="Arial"/>
          <w:spacing w:val="-1"/>
          <w:sz w:val="14"/>
        </w:rPr>
        <w:t>o</w:t>
      </w:r>
      <w:r>
        <w:rPr>
          <w:rFonts w:ascii="Arial"/>
          <w:sz w:val="14"/>
        </w:rPr>
        <w:t>v</w:t>
      </w:r>
      <w:r>
        <w:rPr>
          <w:rFonts w:ascii="Arial" w:hAnsi="Arial" w:cs="Arial"/>
          <w:spacing w:val="-1"/>
          <w:sz w:val="14"/>
        </w:rPr>
        <w:t>ať</w:t>
      </w:r>
      <w:r>
        <w:rPr>
          <w:rFonts w:ascii="Arial"/>
          <w:sz w:val="14"/>
        </w:rPr>
        <w:t xml:space="preserve"> vo</w:t>
      </w:r>
      <w:r>
        <w:rPr>
          <w:rFonts w:ascii="Arial"/>
          <w:spacing w:val="-1"/>
          <w:sz w:val="14"/>
        </w:rPr>
        <w:t xml:space="preserve"> </w:t>
      </w:r>
      <w:r>
        <w:rPr>
          <w:rFonts w:ascii="Arial"/>
          <w:sz w:val="14"/>
        </w:rPr>
        <w:t>sv</w:t>
      </w:r>
      <w:r>
        <w:rPr>
          <w:rFonts w:ascii="Arial"/>
          <w:spacing w:val="-1"/>
          <w:sz w:val="14"/>
        </w:rPr>
        <w:t xml:space="preserve">ojej </w:t>
      </w:r>
      <w:r>
        <w:rPr>
          <w:rFonts w:ascii="Arial" w:hAnsi="Arial" w:cs="Arial"/>
          <w:sz w:val="14"/>
        </w:rPr>
        <w:t>č</w:t>
      </w:r>
      <w:r>
        <w:rPr>
          <w:rFonts w:ascii="Arial"/>
          <w:spacing w:val="-1"/>
          <w:sz w:val="14"/>
        </w:rPr>
        <w:t>inno</w:t>
      </w:r>
      <w:r>
        <w:rPr>
          <w:rFonts w:ascii="Arial"/>
          <w:sz w:val="14"/>
        </w:rPr>
        <w:t>st</w:t>
      </w:r>
      <w:r>
        <w:rPr>
          <w:rFonts w:ascii="Arial"/>
          <w:spacing w:val="-1"/>
          <w:sz w:val="14"/>
        </w:rPr>
        <w:t>i: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tabs>
          <w:tab w:val="left" w:pos="2279"/>
        </w:tabs>
        <w:spacing w:before="124" w:after="0" w:line="140" w:lineRule="exact"/>
        <w:ind w:left="781"/>
      </w:pPr>
      <w:r>
        <w:rPr>
          <w:rFonts w:ascii="Arial" w:hAnsi="Arial"/>
          <w:sz w:val="14"/>
        </w:rPr>
        <w:t>Á</w:t>
      </w:r>
      <w:r>
        <w:rPr>
          <w:rFonts w:ascii="Arial"/>
          <w:spacing w:val="-1"/>
          <w:sz w:val="14"/>
        </w:rPr>
        <w:t>no</w:t>
      </w:r>
      <w:r>
        <w:rPr>
          <w:rFonts w:ascii="Arial" w:hAnsi="Arial"/>
        </w:rPr>
        <w:tab/>
      </w:r>
      <w:r>
        <w:rPr>
          <w:rFonts w:ascii="Arial"/>
          <w:spacing w:val="-1"/>
          <w:sz w:val="14"/>
        </w:rPr>
        <w:t>Nie</w:t>
      </w:r>
    </w:p>
    <w:p w:rsidR="004C3854" w:rsidRDefault="002F0F4D">
      <w:pPr>
        <w:spacing w:after="0" w:line="240" w:lineRule="exact"/>
        <w:rPr>
          <w:rFonts w:ascii="Arial" w:hAnsi="Arial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page">
                  <wp:posOffset>2541905</wp:posOffset>
                </wp:positionH>
                <wp:positionV relativeFrom="page">
                  <wp:posOffset>1946275</wp:posOffset>
                </wp:positionV>
                <wp:extent cx="878205" cy="307340"/>
                <wp:effectExtent l="0" t="3175" r="0" b="381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8205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3854" w:rsidRDefault="00B205C4">
                            <w:pPr>
                              <w:spacing w:after="0" w:line="140" w:lineRule="exact"/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 xml:space="preserve">ZPV s. r. o.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200.15pt;margin-top:153.25pt;width:69.15pt;height:24.2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" filled="f" stroked="f">
                <v:textbox>
                  <w:txbxContent>
                    <w:p w:rsidR="004C3854" w:rsidRDefault="00B205C4">
                      <w:pPr>
                        <w:spacing w:after="0" w:line="140" w:lineRule="exact"/>
                      </w:pPr>
                      <w:r>
                        <w:rPr>
                          <w:rFonts w:ascii="Arial"/>
                          <w:sz w:val="14"/>
                        </w:rPr>
                        <w:t xml:space="preserve">ZPV s. r. o. 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page">
                  <wp:posOffset>2541905</wp:posOffset>
                </wp:positionH>
                <wp:positionV relativeFrom="page">
                  <wp:posOffset>2458085</wp:posOffset>
                </wp:positionV>
                <wp:extent cx="1830070" cy="307340"/>
                <wp:effectExtent l="0" t="635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007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3854" w:rsidRDefault="00B205C4">
                            <w:pPr>
                              <w:spacing w:after="0" w:line="140" w:lineRule="exact"/>
                            </w:pPr>
                            <w:r>
                              <w:rPr>
                                <w:rFonts w:ascii="Arial"/>
                                <w:spacing w:val="-1"/>
                                <w:sz w:val="14"/>
                              </w:rPr>
                              <w:t xml:space="preserve">Demjata 156, 082 13 Demjata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200.15pt;margin-top:193.55pt;width:144.1pt;height:24.2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" filled="f" stroked="f">
                <v:textbox>
                  <w:txbxContent>
                    <w:p w:rsidR="004C3854" w:rsidRDefault="00B205C4">
                      <w:pPr>
                        <w:spacing w:after="0" w:line="140" w:lineRule="exact"/>
                      </w:pPr>
                      <w:r>
                        <w:rPr>
                          <w:rFonts w:ascii="Arial"/>
                          <w:spacing w:val="-1"/>
                          <w:sz w:val="14"/>
                        </w:rPr>
                        <w:t xml:space="preserve">Demjata 156, 082 13 Demjata 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page">
                  <wp:posOffset>2541905</wp:posOffset>
                </wp:positionH>
                <wp:positionV relativeFrom="page">
                  <wp:posOffset>2963545</wp:posOffset>
                </wp:positionV>
                <wp:extent cx="359410" cy="307340"/>
                <wp:effectExtent l="0" t="1270" r="381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41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3854" w:rsidRDefault="002F0F4D">
                            <w:pPr>
                              <w:spacing w:after="0" w:line="140" w:lineRule="exact"/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00.15pt;margin-top:233.35pt;width:28.3pt;height:24.2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" filled="f" stroked="f">
                <v:textbox>
                  <w:txbxContent>
                    <w:p w:rsidR="004C3854" w:rsidRDefault="002F0F4D">
                      <w:pPr>
                        <w:spacing w:after="0" w:line="140" w:lineRule="exact"/>
                      </w:pPr>
                      <w:r>
                        <w:rPr>
                          <w:rFonts w:ascii="Arial"/>
                          <w:sz w:val="14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C3854" w:rsidRDefault="002F0F4D">
      <w:pPr>
        <w:spacing w:before="32" w:after="0" w:line="240" w:lineRule="exact"/>
        <w:ind w:left="9"/>
      </w:pPr>
      <w:r>
        <w:rPr>
          <w:rFonts w:ascii="Arial" w:hAnsi="Arial" w:cs="Arial"/>
          <w:b/>
          <w:spacing w:val="-1"/>
          <w:sz w:val="24"/>
        </w:rPr>
        <w:t>Č</w:t>
      </w:r>
      <w:r>
        <w:rPr>
          <w:rFonts w:ascii="Arial"/>
          <w:b/>
          <w:sz w:val="24"/>
        </w:rPr>
        <w:t>l.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III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</w:t>
      </w:r>
      <w:r>
        <w:rPr>
          <w:rFonts w:ascii="Arial"/>
          <w:b/>
          <w:spacing w:val="-1"/>
          <w:sz w:val="24"/>
        </w:rPr>
        <w:t>f</w:t>
      </w:r>
      <w:r>
        <w:rPr>
          <w:rFonts w:ascii="Arial"/>
          <w:b/>
          <w:sz w:val="24"/>
        </w:rPr>
        <w:t>o</w:t>
      </w:r>
      <w:r>
        <w:rPr>
          <w:rFonts w:ascii="Arial" w:hAnsi="Arial"/>
          <w:b/>
          <w:spacing w:val="-1"/>
          <w:sz w:val="24"/>
        </w:rPr>
        <w:t>rmác</w:t>
      </w:r>
      <w:r>
        <w:rPr>
          <w:rFonts w:ascii="Arial"/>
          <w:b/>
          <w:sz w:val="24"/>
        </w:rPr>
        <w:t>i</w:t>
      </w:r>
      <w:r>
        <w:rPr>
          <w:rFonts w:ascii="Arial"/>
          <w:b/>
          <w:spacing w:val="-1"/>
          <w:sz w:val="24"/>
        </w:rPr>
        <w:t>e,</w:t>
      </w:r>
      <w:r>
        <w:rPr>
          <w:rFonts w:ascii="Arial"/>
          <w:b/>
          <w:sz w:val="24"/>
        </w:rPr>
        <w:t xml:space="preserve"> </w:t>
      </w:r>
      <w:r>
        <w:rPr>
          <w:rFonts w:ascii="Arial"/>
          <w:b/>
          <w:spacing w:val="-1"/>
          <w:sz w:val="24"/>
        </w:rPr>
        <w:t>kt</w:t>
      </w:r>
      <w:r>
        <w:rPr>
          <w:rFonts w:ascii="Arial"/>
          <w:b/>
          <w:sz w:val="24"/>
        </w:rPr>
        <w:t>o</w:t>
      </w:r>
      <w:r>
        <w:rPr>
          <w:rFonts w:ascii="Arial" w:hAnsi="Arial"/>
          <w:b/>
          <w:spacing w:val="-1"/>
          <w:sz w:val="24"/>
        </w:rPr>
        <w:t>ré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 w:cs="Arial"/>
          <w:b/>
          <w:spacing w:val="-1"/>
          <w:sz w:val="24"/>
        </w:rPr>
        <w:t>vysvetľ</w:t>
      </w:r>
      <w:r>
        <w:rPr>
          <w:rFonts w:ascii="Arial" w:hAnsi="Arial"/>
          <w:b/>
          <w:sz w:val="24"/>
        </w:rPr>
        <w:t>ujú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a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 w:cs="Arial"/>
          <w:b/>
          <w:sz w:val="24"/>
        </w:rPr>
        <w:t>dopĺň</w:t>
      </w:r>
      <w:r>
        <w:rPr>
          <w:rFonts w:ascii="Arial"/>
          <w:b/>
          <w:spacing w:val="-1"/>
          <w:sz w:val="24"/>
        </w:rPr>
        <w:t>a</w:t>
      </w:r>
      <w:r>
        <w:rPr>
          <w:rFonts w:ascii="Arial" w:hAnsi="Arial"/>
          <w:b/>
          <w:sz w:val="24"/>
        </w:rPr>
        <w:t>jú</w:t>
      </w:r>
      <w:r>
        <w:rPr>
          <w:rFonts w:ascii="Arial"/>
          <w:b/>
          <w:spacing w:val="-1"/>
          <w:sz w:val="24"/>
        </w:rPr>
        <w:t xml:space="preserve"> s</w:t>
      </w:r>
      <w:r>
        <w:rPr>
          <w:rFonts w:ascii="Arial" w:hAnsi="Arial"/>
          <w:b/>
          <w:sz w:val="24"/>
        </w:rPr>
        <w:t>ú</w:t>
      </w:r>
      <w:r>
        <w:rPr>
          <w:rFonts w:ascii="Arial"/>
          <w:b/>
          <w:spacing w:val="-1"/>
          <w:sz w:val="24"/>
        </w:rPr>
        <w:t>va</w:t>
      </w:r>
      <w:r>
        <w:rPr>
          <w:rFonts w:ascii="Arial"/>
          <w:b/>
          <w:sz w:val="24"/>
        </w:rPr>
        <w:t>hu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a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1"/>
          <w:sz w:val="24"/>
        </w:rPr>
        <w:t>výkaz</w:t>
      </w:r>
      <w:r>
        <w:rPr>
          <w:rFonts w:ascii="Arial"/>
          <w:b/>
          <w:sz w:val="24"/>
        </w:rPr>
        <w:t xml:space="preserve"> zi</w:t>
      </w:r>
      <w:r>
        <w:rPr>
          <w:rFonts w:ascii="Arial"/>
          <w:b/>
          <w:spacing w:val="-1"/>
          <w:sz w:val="24"/>
        </w:rPr>
        <w:t>sk</w:t>
      </w:r>
      <w:r>
        <w:rPr>
          <w:rFonts w:ascii="Arial"/>
          <w:b/>
          <w:sz w:val="24"/>
        </w:rPr>
        <w:t>ov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a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1"/>
          <w:sz w:val="24"/>
        </w:rPr>
        <w:t>strát</w:t>
      </w: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4C3854">
      <w:pPr>
        <w:spacing w:after="0" w:line="240" w:lineRule="exact"/>
        <w:rPr>
          <w:rFonts w:ascii="Arial" w:hAnsi="Arial"/>
          <w:sz w:val="24"/>
        </w:rPr>
      </w:pPr>
    </w:p>
    <w:p w:rsidR="004C3854" w:rsidRDefault="002F0F4D">
      <w:pPr>
        <w:spacing w:after="0" w:line="240" w:lineRule="exact"/>
        <w:rPr>
          <w:rFonts w:ascii="Arial" w:hAnsi="Arial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page">
                  <wp:posOffset>5504180</wp:posOffset>
                </wp:positionH>
                <wp:positionV relativeFrom="page">
                  <wp:posOffset>10128250</wp:posOffset>
                </wp:positionV>
                <wp:extent cx="721995" cy="320040"/>
                <wp:effectExtent l="0" t="3175" r="3175" b="63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995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3854" w:rsidRDefault="002F0F4D">
                            <w:pPr>
                              <w:spacing w:after="0" w:line="160" w:lineRule="exact"/>
                            </w:pPr>
                            <w:r>
                              <w:rPr>
                                <w:rFonts w:ascii="Arial"/>
                                <w:sz w:val="16"/>
                              </w:rPr>
                              <w:t>St</w:t>
                            </w:r>
                            <w:r>
                              <w:rPr>
                                <w:rFonts w:ascii="Arial"/>
                                <w:spacing w:val="-1"/>
                                <w:sz w:val="16"/>
                              </w:rPr>
                              <w:t>rana:</w:t>
                            </w:r>
                            <w:r>
                              <w:rPr>
                                <w:rFonts w:ascii="Arial"/>
                                <w:sz w:val="16"/>
                              </w:rPr>
                              <w:t xml:space="preserve">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433.4pt;margin-top:797.5pt;width:56.85pt;height:25.2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" filled="f" stroked="f">
                <v:textbox>
                  <w:txbxContent>
                    <w:p w:rsidR="004C3854" w:rsidRDefault="002F0F4D">
                      <w:pPr>
                        <w:spacing w:after="0" w:line="160" w:lineRule="exact"/>
                      </w:pPr>
                      <w:r>
                        <w:rPr>
                          <w:rFonts w:ascii="Arial"/>
                          <w:sz w:val="16"/>
                        </w:rPr>
                        <w:t>St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rana:</w:t>
                      </w:r>
                      <w:r>
                        <w:rPr>
                          <w:rFonts w:ascii="Arial"/>
                          <w:sz w:val="16"/>
                        </w:rPr>
                        <w:t xml:space="preserve"> 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bookmarkStart w:id="1" w:name="_GoBack"/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635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</w:p>
    <w:p w:rsidR="004C3854" w:rsidRDefault="002F0F4D">
      <w:pPr>
        <w:spacing w:before="212" w:after="0" w:line="120" w:lineRule="exact"/>
        <w:ind w:left="1451"/>
      </w:pPr>
      <w:r>
        <w:rPr>
          <w:rFonts w:ascii="Arial"/>
          <w:sz w:val="12"/>
        </w:rPr>
        <w:t>Vytv</w:t>
      </w:r>
      <w:r>
        <w:rPr>
          <w:rFonts w:ascii="Arial" w:hAnsi="Arial"/>
          <w:spacing w:val="-1"/>
          <w:sz w:val="12"/>
        </w:rPr>
        <w:t>orené</w:t>
      </w:r>
      <w:r>
        <w:rPr>
          <w:rFonts w:ascii="Arial"/>
          <w:spacing w:val="-1"/>
          <w:sz w:val="12"/>
        </w:rPr>
        <w:t xml:space="preserve"> </w:t>
      </w:r>
      <w:r>
        <w:rPr>
          <w:rFonts w:ascii="Arial"/>
          <w:sz w:val="12"/>
        </w:rPr>
        <w:t>v</w:t>
      </w:r>
      <w:r>
        <w:rPr>
          <w:rFonts w:ascii="Arial"/>
          <w:spacing w:val="-1"/>
          <w:sz w:val="12"/>
        </w:rPr>
        <w:t xml:space="preserve"> programe </w:t>
      </w:r>
      <w:r>
        <w:rPr>
          <w:rFonts w:ascii="Arial"/>
          <w:sz w:val="12"/>
        </w:rPr>
        <w:t>O</w:t>
      </w:r>
      <w:r>
        <w:rPr>
          <w:rFonts w:ascii="Arial"/>
          <w:spacing w:val="-1"/>
          <w:sz w:val="12"/>
        </w:rPr>
        <w:t>M</w:t>
      </w:r>
      <w:r>
        <w:rPr>
          <w:rFonts w:ascii="Arial"/>
          <w:sz w:val="12"/>
        </w:rPr>
        <w:t>EGA</w:t>
      </w:r>
      <w:r>
        <w:rPr>
          <w:rFonts w:ascii="Arial"/>
          <w:spacing w:val="-1"/>
          <w:sz w:val="12"/>
        </w:rPr>
        <w:t xml:space="preserve"> </w:t>
      </w:r>
      <w:r>
        <w:rPr>
          <w:rFonts w:ascii="Arial"/>
          <w:sz w:val="12"/>
        </w:rPr>
        <w:t>-</w:t>
      </w:r>
      <w:r>
        <w:rPr>
          <w:rFonts w:ascii="Arial"/>
          <w:spacing w:val="-1"/>
          <w:sz w:val="12"/>
        </w:rPr>
        <w:t xml:space="preserve"> pod</w:t>
      </w:r>
      <w:r>
        <w:rPr>
          <w:rFonts w:ascii="Arial"/>
          <w:sz w:val="12"/>
        </w:rPr>
        <w:t>v</w:t>
      </w:r>
      <w:r>
        <w:rPr>
          <w:rFonts w:ascii="Arial" w:hAnsi="Arial"/>
          <w:spacing w:val="-1"/>
          <w:sz w:val="12"/>
        </w:rPr>
        <w:t>ojné</w:t>
      </w:r>
      <w:r>
        <w:rPr>
          <w:rFonts w:ascii="Arial"/>
          <w:spacing w:val="-1"/>
          <w:sz w:val="12"/>
        </w:rPr>
        <w:t xml:space="preserve"> </w:t>
      </w:r>
      <w:r>
        <w:rPr>
          <w:rFonts w:ascii="Arial" w:hAnsi="Arial"/>
          <w:spacing w:val="-1"/>
          <w:sz w:val="12"/>
        </w:rPr>
        <w:t>ú</w:t>
      </w:r>
      <w:r>
        <w:rPr>
          <w:rFonts w:ascii="Arial" w:hAnsi="Arial" w:cs="Arial"/>
          <w:sz w:val="12"/>
        </w:rPr>
        <w:t>čt</w:t>
      </w:r>
      <w:r>
        <w:rPr>
          <w:rFonts w:ascii="Arial"/>
          <w:spacing w:val="-1"/>
          <w:sz w:val="12"/>
        </w:rPr>
        <w:t>o</w:t>
      </w:r>
      <w:r>
        <w:rPr>
          <w:rFonts w:ascii="Arial"/>
          <w:sz w:val="12"/>
        </w:rPr>
        <w:t>v</w:t>
      </w:r>
      <w:r>
        <w:rPr>
          <w:rFonts w:ascii="Arial"/>
          <w:spacing w:val="-1"/>
          <w:sz w:val="12"/>
        </w:rPr>
        <w:t>n</w:t>
      </w:r>
      <w:r>
        <w:rPr>
          <w:rFonts w:ascii="Arial" w:hAnsi="Arial"/>
          <w:sz w:val="12"/>
        </w:rPr>
        <w:t>íctvo</w:t>
      </w:r>
      <w:r>
        <w:rPr>
          <w:rFonts w:ascii="Arial"/>
          <w:spacing w:val="-1"/>
          <w:sz w:val="12"/>
        </w:rPr>
        <w:t xml:space="preserve"> </w:t>
      </w:r>
      <w:r>
        <w:rPr>
          <w:rFonts w:ascii="Arial"/>
          <w:sz w:val="12"/>
        </w:rPr>
        <w:t>a</w:t>
      </w:r>
      <w:r>
        <w:rPr>
          <w:rFonts w:ascii="Arial"/>
          <w:spacing w:val="-1"/>
          <w:sz w:val="12"/>
        </w:rPr>
        <w:t xml:space="preserve"> legi</w:t>
      </w:r>
      <w:r>
        <w:rPr>
          <w:rFonts w:ascii="Arial"/>
          <w:sz w:val="12"/>
        </w:rPr>
        <w:t>s</w:t>
      </w:r>
      <w:r>
        <w:rPr>
          <w:rFonts w:ascii="Arial"/>
          <w:spacing w:val="-1"/>
          <w:sz w:val="12"/>
        </w:rPr>
        <w:t>la</w:t>
      </w:r>
      <w:r>
        <w:rPr>
          <w:rFonts w:ascii="Arial" w:hAnsi="Arial"/>
          <w:sz w:val="12"/>
        </w:rPr>
        <w:t>tíva</w:t>
      </w:r>
      <w:r>
        <w:rPr>
          <w:rFonts w:ascii="Arial"/>
          <w:spacing w:val="-1"/>
          <w:sz w:val="12"/>
        </w:rPr>
        <w:t xml:space="preserve"> bez</w:t>
      </w:r>
      <w:r>
        <w:rPr>
          <w:rFonts w:ascii="Arial"/>
          <w:sz w:val="12"/>
        </w:rPr>
        <w:t xml:space="preserve"> st</w:t>
      </w:r>
      <w:r>
        <w:rPr>
          <w:rFonts w:ascii="Arial"/>
          <w:spacing w:val="-1"/>
          <w:sz w:val="12"/>
        </w:rPr>
        <w:t>aro</w:t>
      </w:r>
      <w:r>
        <w:rPr>
          <w:rFonts w:ascii="Arial" w:hAnsi="Arial"/>
          <w:sz w:val="12"/>
        </w:rPr>
        <w:t>stí.</w:t>
      </w:r>
      <w:r>
        <w:rPr>
          <w:rFonts w:ascii="Arial"/>
          <w:spacing w:val="33"/>
          <w:sz w:val="12"/>
        </w:rPr>
        <w:t xml:space="preserve"> </w:t>
      </w:r>
      <w:r>
        <w:rPr>
          <w:rFonts w:ascii="Arial" w:hAnsi="Arial"/>
          <w:sz w:val="12"/>
        </w:rPr>
        <w:t>©</w:t>
      </w:r>
      <w:r>
        <w:rPr>
          <w:rFonts w:ascii="Arial"/>
          <w:spacing w:val="-1"/>
          <w:sz w:val="12"/>
        </w:rPr>
        <w:t xml:space="preserve"> </w:t>
      </w:r>
      <w:r>
        <w:rPr>
          <w:rFonts w:ascii="Arial"/>
          <w:sz w:val="12"/>
        </w:rPr>
        <w:t>K</w:t>
      </w:r>
      <w:r>
        <w:rPr>
          <w:rFonts w:ascii="Arial"/>
          <w:spacing w:val="-1"/>
          <w:sz w:val="12"/>
        </w:rPr>
        <w:t>R</w:t>
      </w:r>
      <w:r>
        <w:rPr>
          <w:rFonts w:ascii="Arial"/>
          <w:sz w:val="12"/>
        </w:rPr>
        <w:t>OS</w:t>
      </w:r>
      <w:r>
        <w:rPr>
          <w:rFonts w:ascii="Arial"/>
          <w:spacing w:val="-1"/>
          <w:sz w:val="12"/>
        </w:rPr>
        <w:t xml:space="preserve"> a</w:t>
      </w:r>
      <w:r>
        <w:rPr>
          <w:rFonts w:ascii="Arial"/>
          <w:sz w:val="12"/>
        </w:rPr>
        <w:t>.s.,</w:t>
      </w:r>
      <w:r>
        <w:rPr>
          <w:rFonts w:ascii="Arial"/>
          <w:spacing w:val="-1"/>
          <w:sz w:val="12"/>
        </w:rPr>
        <w:t xml:space="preserve"> </w:t>
      </w:r>
      <w:hyperlink r:id="rId5">
        <w:r>
          <w:rPr>
            <w:rFonts w:ascii="Arial"/>
            <w:spacing w:val="-1"/>
            <w:sz w:val="12"/>
          </w:rPr>
          <w:t>www</w:t>
        </w:r>
      </w:hyperlink>
      <w:hyperlink r:id="rId6">
        <w:r>
          <w:rPr>
            <w:rFonts w:ascii="Arial"/>
            <w:sz w:val="12"/>
          </w:rPr>
          <w:t>.k</w:t>
        </w:r>
      </w:hyperlink>
      <w:hyperlink r:id="rId7">
        <w:r>
          <w:rPr>
            <w:rFonts w:ascii="Arial"/>
            <w:spacing w:val="-1"/>
            <w:sz w:val="12"/>
          </w:rPr>
          <w:t>ro</w:t>
        </w:r>
      </w:hyperlink>
      <w:hyperlink r:id="rId8">
        <w:r>
          <w:rPr>
            <w:rFonts w:ascii="Arial"/>
            <w:sz w:val="12"/>
          </w:rPr>
          <w:t>s.sk/</w:t>
        </w:r>
      </w:hyperlink>
      <w:hyperlink r:id="rId9">
        <w:r>
          <w:rPr>
            <w:rFonts w:ascii="Arial"/>
            <w:spacing w:val="-1"/>
            <w:sz w:val="12"/>
          </w:rPr>
          <w:t>omega</w:t>
        </w:r>
      </w:hyperlink>
    </w:p>
    <w:sectPr w:rsidR="004C3854">
      <w:pgSz w:w="11900" w:h="16840"/>
      <w:pgMar w:top="567" w:right="283" w:bottom="283" w:left="56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854"/>
    <w:rsid w:val="002F0F4D"/>
    <w:rsid w:val="004C3854"/>
    <w:rsid w:val="00B20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AB7B20-6D11-478B-A7C3-B2496473F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ros.sk/omeg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kros.sk/omeg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ros.sk/omega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kros.sk/omega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dc:description>Exportiert mit PdfGrabber 8.0.0.6 . Datei: 160863362276905.pdf</dc:description>
  <cp:lastModifiedBy>Lenovo</cp:lastModifiedBy>
  <cp:revision>3</cp:revision>
  <dcterms:created xsi:type="dcterms:W3CDTF">2020-12-22T10:44:00Z</dcterms:created>
  <dcterms:modified xsi:type="dcterms:W3CDTF">2020-12-22T10:44:00Z</dcterms:modified>
</cp:coreProperties>
</file>