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108D" w:rsidRDefault="001E108D" w:rsidP="00E21EEF">
      <w:pPr>
        <w:jc w:val="both"/>
        <w:rPr>
          <w:rFonts w:cs="Arial"/>
          <w:b/>
          <w:bCs/>
          <w:szCs w:val="22"/>
        </w:rPr>
      </w:pPr>
    </w:p>
    <w:p w:rsidR="001E108D" w:rsidRDefault="001E108D" w:rsidP="001E108D">
      <w:pPr>
        <w:jc w:val="center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6D6B83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</w:t>
            </w:r>
            <w:r w:rsidR="001E108D" w:rsidRPr="00354779">
              <w:rPr>
                <w:b/>
                <w:sz w:val="32"/>
              </w:rPr>
              <w:t xml:space="preserve">. Všeobecné </w:t>
            </w:r>
            <w:r>
              <w:rPr>
                <w:b/>
                <w:sz w:val="32"/>
              </w:rPr>
              <w:t>informácie</w:t>
            </w:r>
          </w:p>
        </w:tc>
      </w:tr>
    </w:tbl>
    <w:p w:rsidR="001E108D" w:rsidRDefault="001E108D" w:rsidP="001E108D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7544"/>
      </w:tblGrid>
      <w:tr w:rsidR="002030BC" w:rsidRPr="002D4D42" w:rsidTr="002D6FCF">
        <w:tc>
          <w:tcPr>
            <w:tcW w:w="1668" w:type="dxa"/>
          </w:tcPr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 xml:space="preserve">Názov:   </w:t>
            </w:r>
          </w:p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</w:tcPr>
          <w:p w:rsidR="002030BC" w:rsidRPr="002D4D42" w:rsidRDefault="00B62965" w:rsidP="002D6FCF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Ludovika Energy, s.r.o.</w:t>
            </w:r>
          </w:p>
        </w:tc>
      </w:tr>
      <w:tr w:rsidR="002030BC" w:rsidRPr="002D4D42" w:rsidTr="002D6FCF">
        <w:tc>
          <w:tcPr>
            <w:tcW w:w="1668" w:type="dxa"/>
          </w:tcPr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</w:tcPr>
          <w:p w:rsidR="002030BC" w:rsidRPr="002D4D42" w:rsidRDefault="00B62965" w:rsidP="002D6FCF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Hroncová 2, 04001 KOŠICE</w:t>
            </w:r>
          </w:p>
        </w:tc>
      </w:tr>
    </w:tbl>
    <w:p w:rsidR="001E108D" w:rsidRDefault="001E108D" w:rsidP="001E108D">
      <w:pPr>
        <w:jc w:val="center"/>
      </w:pPr>
    </w:p>
    <w:p w:rsidR="006B448A" w:rsidRDefault="001E4314" w:rsidP="001E4314">
      <w:r>
        <w:t xml:space="preserve">Dátum založenia: </w:t>
      </w:r>
      <w:r w:rsidR="00B62965">
        <w:t>09.03.2005</w:t>
      </w:r>
    </w:p>
    <w:p w:rsidR="001E4314" w:rsidRDefault="001E4314" w:rsidP="001E4314">
      <w:r>
        <w:t xml:space="preserve">Dátum vzniku: </w:t>
      </w:r>
      <w:r w:rsidR="00B62965">
        <w:t>11,3.2005</w:t>
      </w:r>
    </w:p>
    <w:p w:rsidR="006D6B83" w:rsidRDefault="001E4314" w:rsidP="001E4314">
      <w:r>
        <w:t xml:space="preserve">Zapísaná v obchodnom registri </w:t>
      </w:r>
      <w:r w:rsidR="006B448A">
        <w:t>.</w:t>
      </w:r>
      <w:r w:rsidR="00F9224C">
        <w:t>OS Sro</w:t>
      </w:r>
      <w:r w:rsidR="006B448A">
        <w:t>................</w:t>
      </w:r>
      <w:r>
        <w:t xml:space="preserve">oddiel </w:t>
      </w:r>
      <w:r w:rsidR="006B448A">
        <w:t>..............</w:t>
      </w:r>
      <w:r>
        <w:t xml:space="preserve"> vložka číslo </w:t>
      </w:r>
      <w:r w:rsidR="006B448A">
        <w:t>.</w:t>
      </w:r>
      <w:r w:rsidR="00F9224C">
        <w:t>108513/B</w:t>
      </w:r>
      <w:r w:rsidR="006B448A">
        <w:t>..........</w:t>
      </w:r>
    </w:p>
    <w:p w:rsidR="006B448A" w:rsidRDefault="006B448A" w:rsidP="001E431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80"/>
        <w:gridCol w:w="63"/>
      </w:tblGrid>
      <w:tr w:rsidR="006D6B83" w:rsidRPr="00354779" w:rsidTr="002D6FCF">
        <w:tc>
          <w:tcPr>
            <w:tcW w:w="5000" w:type="pct"/>
            <w:gridSpan w:val="2"/>
            <w:shd w:val="clear" w:color="auto" w:fill="C0C0C0"/>
          </w:tcPr>
          <w:p w:rsidR="006D6B83" w:rsidRPr="00354779" w:rsidRDefault="006D6B83" w:rsidP="002D6FC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Pr="00354779">
              <w:rPr>
                <w:b/>
              </w:rPr>
              <w:t xml:space="preserve"> činnosti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  <w:shd w:val="clear" w:color="auto" w:fill="E0E0E0"/>
          </w:tcPr>
          <w:p w:rsidR="006D6B83" w:rsidRDefault="006D6B83" w:rsidP="002D6FCF">
            <w:r>
              <w:t>Činnosti podľa výpisu z OR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B62965" w:rsidP="002D6FCF">
            <w:r>
              <w:t>Nákup a predaj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F9224C" w:rsidP="00F9224C">
            <w:r>
              <w:t>Sprostredkovanie obchodu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F9224C" w:rsidP="002D6FCF">
            <w:r>
              <w:t>Banské diela otváranie a zatváranie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/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/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/>
        </w:tc>
      </w:tr>
    </w:tbl>
    <w:p w:rsidR="006D6B83" w:rsidRDefault="006D6B83" w:rsidP="006D6B83">
      <w:pPr>
        <w:jc w:val="both"/>
        <w:rPr>
          <w:rFonts w:cs="Arial"/>
          <w:b/>
          <w:bCs/>
          <w:szCs w:val="22"/>
        </w:rPr>
      </w:pPr>
    </w:p>
    <w:tbl>
      <w:tblPr>
        <w:tblStyle w:val="Mriekatabuky"/>
        <w:tblW w:w="0" w:type="auto"/>
        <w:shd w:val="clear" w:color="auto" w:fill="A6A6A6" w:themeFill="background1" w:themeFillShade="A6"/>
        <w:tblLook w:val="04A0"/>
      </w:tblPr>
      <w:tblGrid>
        <w:gridCol w:w="9017"/>
      </w:tblGrid>
      <w:tr w:rsidR="006B448A" w:rsidTr="006B448A">
        <w:tc>
          <w:tcPr>
            <w:tcW w:w="901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6B448A" w:rsidRPr="006B448A" w:rsidRDefault="006B448A" w:rsidP="006B448A">
            <w:pPr>
              <w:rPr>
                <w:b/>
              </w:rPr>
            </w:pPr>
            <w:r w:rsidRPr="006B448A">
              <w:rPr>
                <w:b/>
                <w:szCs w:val="22"/>
              </w:rPr>
              <w:t>Informácie o obchodnom mene, sídle, právnej forme a možno uviesť aj iné vhodné údaje o účtovnej jednotke, v ktorej je účtovná jednotka neobmedzene ručiacim spoločníkom.</w:t>
            </w:r>
          </w:p>
        </w:tc>
      </w:tr>
      <w:tr w:rsidR="006B448A" w:rsidTr="006B448A">
        <w:tc>
          <w:tcPr>
            <w:tcW w:w="9017" w:type="dxa"/>
            <w:shd w:val="clear" w:color="auto" w:fill="FFFFFF" w:themeFill="background1"/>
          </w:tcPr>
          <w:p w:rsidR="006B448A" w:rsidRPr="006B448A" w:rsidRDefault="006B448A" w:rsidP="006B448A">
            <w:pPr>
              <w:rPr>
                <w:b/>
                <w:szCs w:val="22"/>
              </w:rPr>
            </w:pPr>
          </w:p>
        </w:tc>
      </w:tr>
    </w:tbl>
    <w:p w:rsidR="006D6B83" w:rsidRDefault="006D6B83" w:rsidP="001E4314"/>
    <w:p w:rsidR="006D6B83" w:rsidRDefault="006D6B83" w:rsidP="001E431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354779">
            <w:pPr>
              <w:jc w:val="center"/>
              <w:rPr>
                <w:b/>
              </w:rPr>
            </w:pPr>
            <w:r>
              <w:rPr>
                <w:b/>
              </w:rPr>
              <w:t>Dátum schválenia účtovnej závierky</w:t>
            </w:r>
          </w:p>
        </w:tc>
      </w:tr>
    </w:tbl>
    <w:p w:rsidR="001E108D" w:rsidRDefault="001E108D" w:rsidP="001E108D"/>
    <w:p w:rsidR="008458A4" w:rsidRDefault="008458A4" w:rsidP="001E108D"/>
    <w:p w:rsidR="001E108D" w:rsidRDefault="001E108D" w:rsidP="001E108D">
      <w:r>
        <w:t>Účtovná závierka bola zostavená :</w:t>
      </w:r>
    </w:p>
    <w:p w:rsidR="001E108D" w:rsidRDefault="001E108D" w:rsidP="001E108D">
      <w:r>
        <w:t>- dňa :</w:t>
      </w:r>
      <w:r w:rsidR="00B62965">
        <w:t>23.12.2020</w:t>
      </w:r>
      <w:r>
        <w:t xml:space="preserve"> </w:t>
      </w:r>
      <w:r w:rsidR="006B448A">
        <w:t>...............</w:t>
      </w:r>
      <w:r w:rsidRPr="00F91E97">
        <w:t xml:space="preserve"> za</w:t>
      </w:r>
      <w:r>
        <w:t xml:space="preserve"> obdobie od 1.</w:t>
      </w:r>
      <w:r w:rsidR="00B62965">
        <w:t xml:space="preserve">10. </w:t>
      </w:r>
      <w:r>
        <w:t>201</w:t>
      </w:r>
      <w:r w:rsidR="00B62965">
        <w:t>9</w:t>
      </w:r>
      <w:r>
        <w:t xml:space="preserve"> do </w:t>
      </w:r>
      <w:r w:rsidR="00B62965">
        <w:t>30.09</w:t>
      </w:r>
      <w:r>
        <w:t>.</w:t>
      </w:r>
      <w:r w:rsidR="00B62965">
        <w:t>2020</w:t>
      </w:r>
    </w:p>
    <w:p w:rsidR="008458A4" w:rsidRDefault="008458A4" w:rsidP="001E108D"/>
    <w:p w:rsidR="001E108D" w:rsidRDefault="001E108D" w:rsidP="001E108D">
      <w:r>
        <w:t>Účtovná závierka za predchádzajúce obdobie bola schválená :</w:t>
      </w:r>
    </w:p>
    <w:p w:rsidR="001E108D" w:rsidRDefault="001E108D" w:rsidP="008458A4">
      <w:r>
        <w:t xml:space="preserve">- dňa : </w:t>
      </w:r>
      <w:r w:rsidR="00EC50BF">
        <w:t>29.11.201</w:t>
      </w:r>
      <w:r w:rsidR="00B62965">
        <w:t>9</w:t>
      </w:r>
      <w:r>
        <w:t>, schvaľovací orgán : Valné zhromaždenie</w:t>
      </w:r>
    </w:p>
    <w:p w:rsidR="00262E26" w:rsidRDefault="00262E26" w:rsidP="008458A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6D6B83" w:rsidRPr="00354779" w:rsidTr="002D6FCF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6D6B83" w:rsidRPr="00354779" w:rsidRDefault="006D6B83" w:rsidP="002D6FCF">
            <w:pPr>
              <w:jc w:val="center"/>
              <w:rPr>
                <w:b/>
              </w:rPr>
            </w:pPr>
            <w:r>
              <w:rPr>
                <w:b/>
              </w:rPr>
              <w:t>Právny dôvod na zostavenie účtovnej závierky</w:t>
            </w:r>
          </w:p>
        </w:tc>
      </w:tr>
    </w:tbl>
    <w:p w:rsidR="001E108D" w:rsidRDefault="001E108D" w:rsidP="001E108D">
      <w:pPr>
        <w:jc w:val="center"/>
      </w:pPr>
    </w:p>
    <w:p w:rsidR="006D6B83" w:rsidRDefault="006D6B83" w:rsidP="006D6B83">
      <w:r>
        <w:t>Účtovná závierka bola zostavená ako :</w:t>
      </w:r>
    </w:p>
    <w:p w:rsidR="001E108D" w:rsidRDefault="006D6B83" w:rsidP="001E108D">
      <w:r>
        <w:t>- riadna</w:t>
      </w:r>
    </w:p>
    <w:p w:rsidR="001E108D" w:rsidRDefault="001E108D" w:rsidP="006C2BCB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6D6B83" w:rsidRDefault="006D6B83" w:rsidP="006D6B8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Údaje o skupine</w:t>
            </w:r>
          </w:p>
        </w:tc>
      </w:tr>
    </w:tbl>
    <w:p w:rsidR="00262E26" w:rsidRDefault="00EC50BF" w:rsidP="001E108D">
      <w:r>
        <w:t>Účtovná jednotka</w:t>
      </w:r>
      <w:r w:rsidR="00262E26">
        <w:t xml:space="preserve"> je </w:t>
      </w:r>
      <w:r w:rsidR="001E108D">
        <w:t>dcérskou spoločnosťou  konsolidovaného celku  materskej spoločnosti</w:t>
      </w:r>
      <w:r w:rsidR="00262E26">
        <w:t>......................</w:t>
      </w:r>
    </w:p>
    <w:p w:rsidR="00262E26" w:rsidRDefault="00EC50BF" w:rsidP="001E108D">
      <w:r>
        <w:t xml:space="preserve">Materskou spoločnosťou, ktorá zostavuje konsolidovanú účtovnú závierku </w:t>
      </w:r>
      <w:r w:rsidR="00262E26">
        <w:t>je</w:t>
      </w:r>
      <w:r>
        <w:t xml:space="preserve"> spoločnosť </w:t>
      </w:r>
      <w:r w:rsidR="00262E26">
        <w:t>.................................sídlo:</w:t>
      </w:r>
    </w:p>
    <w:p w:rsidR="00DE0CB4" w:rsidRDefault="00DE0CB4" w:rsidP="001E108D">
      <w:r>
        <w:t xml:space="preserve">Konsolidovaná účtovná závierka bude uložená </w:t>
      </w:r>
      <w:r w:rsidR="004B617F">
        <w:t>v registri účtovných závierok.</w:t>
      </w:r>
    </w:p>
    <w:p w:rsidR="004B617F" w:rsidRDefault="004B617F" w:rsidP="001E108D"/>
    <w:p w:rsidR="004B617F" w:rsidRDefault="001E108D" w:rsidP="001E108D">
      <w:r>
        <w:t>Zároveň je účtovná jednotka materskou spoločnosťou</w:t>
      </w:r>
      <w:r w:rsidR="00DE0CB4">
        <w:t xml:space="preserve"> spoločnosti </w:t>
      </w:r>
      <w:r w:rsidR="00262E26">
        <w:t>......................</w:t>
      </w:r>
      <w:r w:rsidR="00DE0CB4">
        <w:t>,</w:t>
      </w:r>
      <w:r>
        <w:t xml:space="preserve"> ale podľa zákona o účtovníctve </w:t>
      </w:r>
      <w:r w:rsidR="00057949">
        <w:t>je oslobodená od povinnosti</w:t>
      </w:r>
      <w:r>
        <w:t xml:space="preserve"> zostaviť</w:t>
      </w:r>
      <w:r w:rsidR="00094B26">
        <w:t xml:space="preserve"> konsolidovanú účtovnú závierku ( §22 ods.8 ZoÚ).</w:t>
      </w:r>
      <w:r w:rsidR="00057949">
        <w:t xml:space="preserve"> Účtovná jednotka je zahrnovaná do konsolidovanej účtovnej závierky </w:t>
      </w:r>
      <w:r w:rsidR="00262E26">
        <w:t>spoločnosti................</w:t>
      </w:r>
    </w:p>
    <w:p w:rsidR="00466DDD" w:rsidRDefault="00466DD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4B617F" w:rsidRPr="00354779" w:rsidTr="002D6FCF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4B617F" w:rsidRPr="006D6B83" w:rsidRDefault="004B617F" w:rsidP="002D6FC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Priemerný prepočítaný stav zamestnancov</w:t>
            </w:r>
          </w:p>
        </w:tc>
      </w:tr>
    </w:tbl>
    <w:p w:rsidR="001E108D" w:rsidRDefault="001E108D" w:rsidP="001E108D"/>
    <w:p w:rsidR="004B617F" w:rsidRPr="002B2E75" w:rsidRDefault="004B617F" w:rsidP="004B617F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4B617F" w:rsidRPr="002B2E75" w:rsidTr="002D6FC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B617F" w:rsidRPr="002B2E75" w:rsidTr="002D6FC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617F" w:rsidRPr="00B93FCB" w:rsidRDefault="004B617F" w:rsidP="00B56FF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B617F" w:rsidRPr="00B93FCB" w:rsidRDefault="004B617F" w:rsidP="0054327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B617F" w:rsidRPr="002B2E75" w:rsidTr="002D6FC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B617F" w:rsidRPr="00B93FCB" w:rsidRDefault="004B617F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B617F" w:rsidRPr="00B93FCB" w:rsidRDefault="004B617F" w:rsidP="0054327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B617F" w:rsidRPr="002B2E75" w:rsidTr="002D6FC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617F" w:rsidRPr="00B93FCB" w:rsidRDefault="004B617F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B617F" w:rsidRPr="00B93FCB" w:rsidRDefault="004B617F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1E108D" w:rsidRDefault="001E108D" w:rsidP="001E108D"/>
    <w:p w:rsidR="001E108D" w:rsidRDefault="001E108D" w:rsidP="001E108D"/>
    <w:p w:rsidR="00F625B9" w:rsidRDefault="00F625B9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II. Informácie o prijatých postupoch</w:t>
            </w:r>
          </w:p>
        </w:tc>
      </w:tr>
    </w:tbl>
    <w:p w:rsidR="00262E26" w:rsidRDefault="00262E26" w:rsidP="00D25C83"/>
    <w:p w:rsidR="00D25C83" w:rsidRDefault="00D25C83" w:rsidP="00D25C83">
      <w:r>
        <w:t>Účtovná závierka bola zostavená za predpokladu : nepretržitého pokračovania činnosti</w:t>
      </w:r>
    </w:p>
    <w:p w:rsidR="004B617F" w:rsidRDefault="004B617F" w:rsidP="00D25C83"/>
    <w:p w:rsidR="004B617F" w:rsidRDefault="004B617F" w:rsidP="00D25C83"/>
    <w:p w:rsidR="004B617F" w:rsidRDefault="004B617F" w:rsidP="00D25C8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10"/>
        <w:gridCol w:w="2311"/>
        <w:gridCol w:w="2311"/>
        <w:gridCol w:w="2311"/>
      </w:tblGrid>
      <w:tr w:rsidR="004B617F" w:rsidRPr="00354779" w:rsidTr="002D6FCF">
        <w:tc>
          <w:tcPr>
            <w:tcW w:w="5000" w:type="pct"/>
            <w:gridSpan w:val="4"/>
            <w:shd w:val="clear" w:color="auto" w:fill="C0C0C0"/>
          </w:tcPr>
          <w:p w:rsidR="004B617F" w:rsidRPr="00354779" w:rsidRDefault="004B617F" w:rsidP="002D6FCF">
            <w:pPr>
              <w:jc w:val="center"/>
              <w:rPr>
                <w:b/>
              </w:rPr>
            </w:pPr>
            <w:r w:rsidRPr="00354779">
              <w:rPr>
                <w:b/>
              </w:rPr>
              <w:t>Zmeny účtovných zásad a  metód</w:t>
            </w:r>
          </w:p>
        </w:tc>
      </w:tr>
      <w:tr w:rsidR="004B617F" w:rsidTr="002D6FCF"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Predmet zmeny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Dôvod uplatnenia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Vplyv na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Vyčíslenie €</w:t>
            </w:r>
          </w:p>
        </w:tc>
      </w:tr>
      <w:tr w:rsidR="004B617F" w:rsidTr="002D6FCF"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262E26" w:rsidP="002D6FCF">
            <w:r>
              <w:t>Majetok</w:t>
            </w:r>
          </w:p>
        </w:tc>
        <w:tc>
          <w:tcPr>
            <w:tcW w:w="1250" w:type="pct"/>
          </w:tcPr>
          <w:p w:rsidR="004B617F" w:rsidRDefault="004B617F" w:rsidP="002D6FCF">
            <w:pPr>
              <w:jc w:val="right"/>
            </w:pPr>
          </w:p>
        </w:tc>
      </w:tr>
      <w:tr w:rsidR="004B617F" w:rsidTr="002D6FCF"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262E26" w:rsidP="002D6FCF">
            <w:r>
              <w:t>Záväzky</w:t>
            </w:r>
          </w:p>
        </w:tc>
        <w:tc>
          <w:tcPr>
            <w:tcW w:w="1250" w:type="pct"/>
          </w:tcPr>
          <w:p w:rsidR="004B617F" w:rsidRDefault="004B617F" w:rsidP="002D6FCF">
            <w:pPr>
              <w:jc w:val="right"/>
            </w:pPr>
          </w:p>
        </w:tc>
      </w:tr>
      <w:tr w:rsidR="00262E26" w:rsidTr="002D6FCF">
        <w:tc>
          <w:tcPr>
            <w:tcW w:w="1250" w:type="pct"/>
          </w:tcPr>
          <w:p w:rsidR="00262E26" w:rsidRDefault="00262E26" w:rsidP="00262E26"/>
        </w:tc>
        <w:tc>
          <w:tcPr>
            <w:tcW w:w="1250" w:type="pct"/>
          </w:tcPr>
          <w:p w:rsidR="00262E26" w:rsidRDefault="00262E26" w:rsidP="00262E26"/>
        </w:tc>
        <w:tc>
          <w:tcPr>
            <w:tcW w:w="1250" w:type="pct"/>
          </w:tcPr>
          <w:p w:rsidR="00262E26" w:rsidRDefault="00262E26" w:rsidP="00262E26">
            <w:r>
              <w:t>Vlastné imanie</w:t>
            </w:r>
          </w:p>
        </w:tc>
        <w:tc>
          <w:tcPr>
            <w:tcW w:w="1250" w:type="pct"/>
          </w:tcPr>
          <w:p w:rsidR="00262E26" w:rsidRDefault="00262E26" w:rsidP="00262E26">
            <w:pPr>
              <w:jc w:val="right"/>
            </w:pPr>
          </w:p>
        </w:tc>
      </w:tr>
      <w:tr w:rsidR="00262E26" w:rsidTr="002D6FCF">
        <w:tc>
          <w:tcPr>
            <w:tcW w:w="1250" w:type="pct"/>
          </w:tcPr>
          <w:p w:rsidR="00262E26" w:rsidRDefault="00262E26" w:rsidP="00262E26"/>
        </w:tc>
        <w:tc>
          <w:tcPr>
            <w:tcW w:w="1250" w:type="pct"/>
          </w:tcPr>
          <w:p w:rsidR="00262E26" w:rsidRDefault="00262E26" w:rsidP="00262E26"/>
        </w:tc>
        <w:tc>
          <w:tcPr>
            <w:tcW w:w="1250" w:type="pct"/>
          </w:tcPr>
          <w:p w:rsidR="00262E26" w:rsidRDefault="00262E26" w:rsidP="00262E26">
            <w:r>
              <w:t>Výsledok hospodárenia</w:t>
            </w:r>
          </w:p>
        </w:tc>
        <w:tc>
          <w:tcPr>
            <w:tcW w:w="1250" w:type="pct"/>
          </w:tcPr>
          <w:p w:rsidR="00262E26" w:rsidRDefault="00262E26" w:rsidP="00262E26">
            <w:pPr>
              <w:jc w:val="right"/>
            </w:pPr>
          </w:p>
        </w:tc>
      </w:tr>
    </w:tbl>
    <w:p w:rsidR="004B617F" w:rsidRDefault="004B617F" w:rsidP="00D25C83"/>
    <w:p w:rsidR="00392D4A" w:rsidRPr="00392D4A" w:rsidRDefault="00392D4A" w:rsidP="00392D4A">
      <w:pPr>
        <w:pStyle w:val="Default"/>
        <w:rPr>
          <w:rFonts w:ascii="Arial Narrow" w:hAnsi="Arial Narrow"/>
          <w:sz w:val="22"/>
          <w:szCs w:val="22"/>
        </w:rPr>
      </w:pPr>
      <w:r w:rsidRPr="00392D4A">
        <w:rPr>
          <w:rFonts w:ascii="Arial Narrow" w:hAnsi="Arial Narrow"/>
          <w:b/>
          <w:sz w:val="22"/>
          <w:szCs w:val="22"/>
        </w:rPr>
        <w:t>Bezprostredne predch.obdobie</w:t>
      </w:r>
      <w:r>
        <w:rPr>
          <w:rFonts w:ascii="Arial Narrow" w:hAnsi="Arial Narrow"/>
          <w:b/>
          <w:sz w:val="22"/>
          <w:szCs w:val="22"/>
        </w:rPr>
        <w:t xml:space="preserve"> /porovnateľnosť údajov/</w:t>
      </w:r>
      <w:r w:rsidRPr="00392D4A">
        <w:rPr>
          <w:rFonts w:ascii="Arial Narrow" w:hAnsi="Arial Narrow"/>
          <w:b/>
          <w:sz w:val="22"/>
          <w:szCs w:val="22"/>
        </w:rPr>
        <w:t xml:space="preserve">: </w:t>
      </w:r>
    </w:p>
    <w:p w:rsidR="00392D4A" w:rsidRDefault="00392D4A" w:rsidP="00392D4A">
      <w:pPr>
        <w:pStyle w:val="Default"/>
        <w:rPr>
          <w:rFonts w:ascii="Arial Narrow" w:hAnsi="Arial Narrow"/>
          <w:i/>
          <w:color w:val="00B0F0"/>
          <w:sz w:val="22"/>
          <w:szCs w:val="22"/>
        </w:rPr>
      </w:pPr>
      <w:r w:rsidRPr="00392D4A">
        <w:rPr>
          <w:rFonts w:ascii="Arial Narrow" w:hAnsi="Arial Narrow"/>
          <w:i/>
          <w:color w:val="00B0F0"/>
          <w:sz w:val="22"/>
          <w:szCs w:val="22"/>
        </w:rPr>
        <w:t xml:space="preserve">Ak v dôsledku zmeny účtovných zásad a účtovných metód nie sú hodnoty za bezprostredne predchádzajúce účtovné obdobie v jednotlivých súčastiach účtovnej závierky porovnateľné, uvádza sa vysvetlenie o neporovnateľných hodnotách </w:t>
      </w:r>
    </w:p>
    <w:p w:rsidR="00392D4A" w:rsidRPr="00392D4A" w:rsidRDefault="00392D4A" w:rsidP="00392D4A">
      <w:pPr>
        <w:pStyle w:val="Default"/>
        <w:rPr>
          <w:rFonts w:ascii="Arial Narrow" w:hAnsi="Arial Narrow"/>
          <w:i/>
          <w:color w:val="00B0F0"/>
          <w:sz w:val="22"/>
          <w:szCs w:val="22"/>
        </w:rPr>
      </w:pP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392D4A" w:rsidRPr="00354779" w:rsidTr="009405AE">
        <w:tc>
          <w:tcPr>
            <w:tcW w:w="5000" w:type="pct"/>
            <w:gridSpan w:val="2"/>
            <w:shd w:val="clear" w:color="auto" w:fill="C0C0C0"/>
          </w:tcPr>
          <w:p w:rsidR="00392D4A" w:rsidRPr="00354779" w:rsidRDefault="00392D4A" w:rsidP="009405AE">
            <w:pPr>
              <w:jc w:val="center"/>
              <w:rPr>
                <w:b/>
              </w:rPr>
            </w:pPr>
            <w:r>
              <w:rPr>
                <w:b/>
              </w:rPr>
              <w:t xml:space="preserve">Významné transakcie neuvádzané v súvahe </w:t>
            </w:r>
          </w:p>
        </w:tc>
      </w:tr>
      <w:tr w:rsidR="00392D4A" w:rsidTr="00BC3E8F">
        <w:tc>
          <w:tcPr>
            <w:tcW w:w="1678" w:type="pct"/>
            <w:tcBorders>
              <w:bottom w:val="single" w:sz="4" w:space="0" w:color="auto"/>
            </w:tcBorders>
            <w:shd w:val="clear" w:color="auto" w:fill="E0E0E0"/>
          </w:tcPr>
          <w:p w:rsidR="00392D4A" w:rsidRDefault="00392D4A" w:rsidP="009405AE">
            <w:r>
              <w:t>Druh</w:t>
            </w:r>
          </w:p>
        </w:tc>
        <w:tc>
          <w:tcPr>
            <w:tcW w:w="3322" w:type="pct"/>
            <w:tcBorders>
              <w:bottom w:val="single" w:sz="4" w:space="0" w:color="auto"/>
            </w:tcBorders>
            <w:shd w:val="clear" w:color="auto" w:fill="E0E0E0"/>
          </w:tcPr>
          <w:p w:rsidR="00392D4A" w:rsidRDefault="00BC3E8F" w:rsidP="009405AE">
            <w:r>
              <w:t>Finančný vplyv na účtovnú jednotku</w:t>
            </w:r>
          </w:p>
        </w:tc>
      </w:tr>
      <w:tr w:rsidR="00BC3E8F" w:rsidTr="00BC3E8F">
        <w:tc>
          <w:tcPr>
            <w:tcW w:w="1678" w:type="pct"/>
            <w:shd w:val="clear" w:color="auto" w:fill="FFFFFF" w:themeFill="background1"/>
          </w:tcPr>
          <w:p w:rsidR="00BC3E8F" w:rsidRDefault="00BC3E8F" w:rsidP="009405AE"/>
        </w:tc>
        <w:tc>
          <w:tcPr>
            <w:tcW w:w="3322" w:type="pct"/>
            <w:shd w:val="clear" w:color="auto" w:fill="FFFFFF" w:themeFill="background1"/>
          </w:tcPr>
          <w:p w:rsidR="00BC3E8F" w:rsidRDefault="00BC3E8F" w:rsidP="009405AE"/>
        </w:tc>
      </w:tr>
    </w:tbl>
    <w:p w:rsidR="00936228" w:rsidRDefault="00936228" w:rsidP="00936228"/>
    <w:p w:rsidR="00936228" w:rsidRDefault="00936228" w:rsidP="00D25C83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nehmotný majetok obstaraný kúpou</w:t>
            </w:r>
          </w:p>
        </w:tc>
      </w:tr>
      <w:tr w:rsidR="00A1513E" w:rsidTr="00354779">
        <w:tc>
          <w:tcPr>
            <w:tcW w:w="1678" w:type="pct"/>
            <w:shd w:val="clear" w:color="auto" w:fill="E0E0E0"/>
          </w:tcPr>
          <w:p w:rsidR="00A1513E" w:rsidRDefault="00A1513E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1513E" w:rsidRDefault="00A1513E" w:rsidP="00080E48">
            <w:r>
              <w:t>Ocenenie</w:t>
            </w:r>
          </w:p>
        </w:tc>
      </w:tr>
      <w:tr w:rsidR="00A1513E" w:rsidTr="00354779">
        <w:tc>
          <w:tcPr>
            <w:tcW w:w="1678" w:type="pct"/>
          </w:tcPr>
          <w:p w:rsidR="00A1513E" w:rsidRDefault="00A1513E" w:rsidP="00080E48">
            <w:r>
              <w:t>Dlhodobý nehmotný majetok obstaraný kúpou</w:t>
            </w:r>
          </w:p>
        </w:tc>
        <w:tc>
          <w:tcPr>
            <w:tcW w:w="3322" w:type="pct"/>
          </w:tcPr>
          <w:p w:rsidR="00A1513E" w:rsidRDefault="00A1513E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>
      <w:pPr>
        <w:autoSpaceDE w:val="0"/>
        <w:autoSpaceDN w:val="0"/>
        <w:adjustRightInd w:val="0"/>
      </w:pPr>
      <w:r>
        <w:t>Dlhodobý nehmotný majetok nakupovaný sa oceňuje obstarávacou cenou, ktorá zahŕňa cenu, za ktorú sa majetok obstaral a náklady súvisiace s jeho obstaraním. Odpisy sú stanovené vychádzajúc z predpokladanej doby jeho používania ( najviac na 5 rokov od jeho zaradenia ).  Dlhodobý nehmotný majetok, ktorého obstarávacia cena je 2400€  a nižšia sa  účtuje jednorázovo do nákladov</w:t>
      </w:r>
      <w:r w:rsidR="00D25C83">
        <w:t xml:space="preserve"> na účet 518</w:t>
      </w:r>
      <w:r>
        <w:t>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hmotný majetok obstaraný kúpou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Dlhodobý hmotný majetok obstaraný kúpou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BC3E8F" w:rsidRDefault="001E108D" w:rsidP="001E108D">
      <w:pPr>
        <w:autoSpaceDE w:val="0"/>
        <w:autoSpaceDN w:val="0"/>
        <w:adjustRightInd w:val="0"/>
      </w:pPr>
      <w:r>
        <w:t xml:space="preserve">Dlhodobý hmotný majetok nakupovaný sa oceňuje obstarávacou cenou, ktorá zahŕňa cenu, za ktorú sa majetok obstaral a náklady súvisiace s obstaraním ( preprava, montáž a pod. ). Odpisy dlhodobého majetku vychádzajú z predpokladanej doby používania podľa daňových odpisov. Odpisovať sa začína mesiacom </w:t>
      </w:r>
      <w:r w:rsidR="00D25C83">
        <w:t xml:space="preserve"> uvedenia</w:t>
      </w:r>
      <w:r>
        <w:t xml:space="preserve"> do </w:t>
      </w:r>
      <w:r>
        <w:lastRenderedPageBreak/>
        <w:t>používania. O dlhodobom hmotnom majetku s obstarávacou cenou do 1700 € sa účtuje ako o zásobách a odpíše sa jednorázovo.</w:t>
      </w:r>
    </w:p>
    <w:p w:rsidR="00BC3E8F" w:rsidRDefault="00BC3E8F" w:rsidP="001E108D">
      <w:pPr>
        <w:autoSpaceDE w:val="0"/>
        <w:autoSpaceDN w:val="0"/>
        <w:adjustRightInd w:val="0"/>
      </w:pP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BC3E8F" w:rsidRPr="00354779" w:rsidTr="009405AE">
        <w:tc>
          <w:tcPr>
            <w:tcW w:w="5000" w:type="pct"/>
            <w:gridSpan w:val="2"/>
            <w:shd w:val="clear" w:color="auto" w:fill="C0C0C0"/>
          </w:tcPr>
          <w:p w:rsidR="00BC3E8F" w:rsidRPr="00354779" w:rsidRDefault="00BC3E8F" w:rsidP="009405AE">
            <w:pPr>
              <w:jc w:val="center"/>
              <w:rPr>
                <w:b/>
              </w:rPr>
            </w:pPr>
            <w:r w:rsidRPr="00354779">
              <w:rPr>
                <w:b/>
              </w:rPr>
              <w:t xml:space="preserve">Dlhodobý </w:t>
            </w:r>
            <w:r>
              <w:rPr>
                <w:b/>
              </w:rPr>
              <w:t xml:space="preserve">nehmotný a </w:t>
            </w:r>
            <w:r w:rsidRPr="00354779">
              <w:rPr>
                <w:b/>
              </w:rPr>
              <w:t xml:space="preserve">hmotný majetok obstaraný </w:t>
            </w:r>
            <w:r>
              <w:rPr>
                <w:b/>
              </w:rPr>
              <w:t>vlastnou činnosťou</w:t>
            </w:r>
          </w:p>
        </w:tc>
      </w:tr>
      <w:tr w:rsidR="00BC3E8F" w:rsidTr="009405AE">
        <w:tc>
          <w:tcPr>
            <w:tcW w:w="1678" w:type="pct"/>
            <w:shd w:val="clear" w:color="auto" w:fill="E0E0E0"/>
          </w:tcPr>
          <w:p w:rsidR="00BC3E8F" w:rsidRDefault="00BC3E8F" w:rsidP="009405AE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BC3E8F" w:rsidRDefault="00BC3E8F" w:rsidP="009405AE">
            <w:r>
              <w:t>Ocenenie</w:t>
            </w:r>
          </w:p>
        </w:tc>
      </w:tr>
      <w:tr w:rsidR="00BC3E8F" w:rsidTr="009405AE">
        <w:tc>
          <w:tcPr>
            <w:tcW w:w="1678" w:type="pct"/>
          </w:tcPr>
          <w:p w:rsidR="00BC3E8F" w:rsidRDefault="00BC3E8F" w:rsidP="009405AE">
            <w:r>
              <w:t>Dlhodobý nehmotný a hmotný majetok obstaraný vlastnou činnosťou</w:t>
            </w:r>
          </w:p>
        </w:tc>
        <w:tc>
          <w:tcPr>
            <w:tcW w:w="3322" w:type="pct"/>
          </w:tcPr>
          <w:p w:rsidR="00BC3E8F" w:rsidRDefault="00BC3E8F" w:rsidP="009405AE">
            <w:r>
              <w:t>Vlastné náklady</w:t>
            </w:r>
          </w:p>
        </w:tc>
      </w:tr>
    </w:tbl>
    <w:p w:rsidR="001E108D" w:rsidRDefault="001E108D" w:rsidP="001E108D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finančný majetok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Dlhodobý finančný majetok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Majetkové cenné papiere sa pri obstaraní oceňujú obstarávacími cenami.</w:t>
      </w:r>
      <w:r w:rsidR="00953B05">
        <w:t xml:space="preserve"> Na konci každého roka sa preceňujú metódou vlastného imania.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Zásoby obstarané kúpou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Zásoby obstarané kúpou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>
      <w:pPr>
        <w:autoSpaceDE w:val="0"/>
        <w:autoSpaceDN w:val="0"/>
        <w:adjustRightInd w:val="0"/>
      </w:pPr>
      <w:r>
        <w:t xml:space="preserve">Nakupovaný materiál sa oceňuje obstarávacou cenou , ktorá zahŕňa cenu zásob a náklady súvisiace s obstaraním. </w:t>
      </w:r>
      <w:r w:rsidR="00D25C83">
        <w:t>S</w:t>
      </w:r>
      <w:r>
        <w:t>poločnosť pri účtovaní zásob používa metódu FIFO.</w:t>
      </w:r>
    </w:p>
    <w:p w:rsidR="001E108D" w:rsidRDefault="001E108D" w:rsidP="001E108D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Zásoby obstarané vlastnou činnosťou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Zásoby obstarané vlastnou činnosťou</w:t>
            </w:r>
          </w:p>
        </w:tc>
        <w:tc>
          <w:tcPr>
            <w:tcW w:w="3322" w:type="pct"/>
          </w:tcPr>
          <w:p w:rsidR="00AD3643" w:rsidRDefault="00AD3643" w:rsidP="00080E48">
            <w:r>
              <w:t>Vlastné náklady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Zásoby vytvorené vlastnou činnosťou sa oceňujú  podľa skutočných vlastných nákladov v predchádzajúcom roku. Vlastné náklady sú priame náklady (suroviny, obalový materiál a priame mzdy); aj časť nepriamych nákladov (energie ). Správna réžia a odbytové náklady nie sú súčasťou vlastných nákladov. Súčasťou vlastných nákladov nie sú úroky z cudzích zdrojov. Účtovná jednotka preceňuje zásoby vytvorené vlastnou činnosťou na konci každého roka v dôsledku zmeny priemernej ceny materiálu a miezd. Výsledok precenenia sa zaúčtuje na účty zmeny stavu zásob.Spoločnosť pri účtovaní zásob používa metódu FIFO.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807EDA" w:rsidRPr="00354779" w:rsidTr="00CD78C8">
        <w:tc>
          <w:tcPr>
            <w:tcW w:w="5000" w:type="pct"/>
            <w:gridSpan w:val="2"/>
            <w:shd w:val="clear" w:color="auto" w:fill="C0C0C0"/>
          </w:tcPr>
          <w:p w:rsidR="00807EDA" w:rsidRPr="00354779" w:rsidRDefault="00807EDA" w:rsidP="00807EDA">
            <w:pPr>
              <w:jc w:val="center"/>
              <w:rPr>
                <w:b/>
              </w:rPr>
            </w:pPr>
            <w:r w:rsidRPr="00354779">
              <w:rPr>
                <w:b/>
              </w:rPr>
              <w:t xml:space="preserve">Zásoby </w:t>
            </w:r>
            <w:r>
              <w:rPr>
                <w:b/>
              </w:rPr>
              <w:t>bezodplatne nadobudnuté</w:t>
            </w:r>
          </w:p>
        </w:tc>
      </w:tr>
      <w:tr w:rsidR="00807EDA" w:rsidTr="00CD78C8">
        <w:tc>
          <w:tcPr>
            <w:tcW w:w="1678" w:type="pct"/>
            <w:shd w:val="clear" w:color="auto" w:fill="E0E0E0"/>
          </w:tcPr>
          <w:p w:rsidR="00807EDA" w:rsidRDefault="00807EDA" w:rsidP="00CD78C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807EDA" w:rsidRDefault="00807EDA" w:rsidP="00CD78C8">
            <w:r>
              <w:t>Ocenenie</w:t>
            </w:r>
          </w:p>
        </w:tc>
      </w:tr>
      <w:tr w:rsidR="00807EDA" w:rsidTr="00CD78C8">
        <w:tc>
          <w:tcPr>
            <w:tcW w:w="1678" w:type="pct"/>
          </w:tcPr>
          <w:p w:rsidR="00807EDA" w:rsidRDefault="00807EDA" w:rsidP="00807EDA">
            <w:r>
              <w:t>Zásoby nadobudnuté bezodplatne</w:t>
            </w:r>
          </w:p>
        </w:tc>
        <w:tc>
          <w:tcPr>
            <w:tcW w:w="3322" w:type="pct"/>
          </w:tcPr>
          <w:p w:rsidR="00807EDA" w:rsidRDefault="00807EDA" w:rsidP="00CD78C8">
            <w:r>
              <w:t>Reálna cena</w:t>
            </w:r>
          </w:p>
        </w:tc>
      </w:tr>
    </w:tbl>
    <w:p w:rsidR="00807EDA" w:rsidRDefault="00807EDA" w:rsidP="001E108D"/>
    <w:p w:rsidR="00807EDA" w:rsidRDefault="00807EDA" w:rsidP="001E108D"/>
    <w:tbl>
      <w:tblPr>
        <w:tblW w:w="496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8"/>
        <w:gridCol w:w="6104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Pohľadávky</w:t>
            </w:r>
          </w:p>
        </w:tc>
      </w:tr>
      <w:tr w:rsidR="00AD3643" w:rsidTr="00354779">
        <w:tc>
          <w:tcPr>
            <w:tcW w:w="1676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4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6" w:type="pct"/>
          </w:tcPr>
          <w:p w:rsidR="00AD3643" w:rsidRDefault="00AD3643" w:rsidP="00080E48">
            <w:r>
              <w:t>Pohľadávky</w:t>
            </w:r>
          </w:p>
        </w:tc>
        <w:tc>
          <w:tcPr>
            <w:tcW w:w="3324" w:type="pct"/>
          </w:tcPr>
          <w:p w:rsidR="00AD3643" w:rsidRDefault="00AD3643" w:rsidP="00080E48">
            <w:r>
              <w:t>Menovitá hodnota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Menovitou hodnotou sa oceňujú pohľadávky pri svojom vzniku.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Krátkodobý finančný majetok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Peňažné prostriedky a ceniny</w:t>
            </w:r>
          </w:p>
        </w:tc>
        <w:tc>
          <w:tcPr>
            <w:tcW w:w="3322" w:type="pct"/>
          </w:tcPr>
          <w:p w:rsidR="00AD3643" w:rsidRDefault="00AD3643" w:rsidP="00080E48">
            <w:r>
              <w:t>Menovitá hodnota</w:t>
            </w:r>
          </w:p>
        </w:tc>
      </w:tr>
    </w:tbl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Časové rozlíšenie na strane aktív súvahy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lastRenderedPageBreak/>
              <w:t>Časové rozlíšenie na strane aktív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Náklady a príjmy budúcich období sa vykazujú vo výške, ktorá je potrebná na dodržanie zásady vecnej a časovej súvislosti s účtovným obdobím.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Záväzky, rezervy, dlhopisy, úvery a pôžičky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Záväzky pri vzniku</w:t>
            </w:r>
          </w:p>
        </w:tc>
        <w:tc>
          <w:tcPr>
            <w:tcW w:w="3322" w:type="pct"/>
          </w:tcPr>
          <w:p w:rsidR="00AD3643" w:rsidRDefault="00AD3643" w:rsidP="00080E48">
            <w:r>
              <w:t>Menovitá hodnota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Záväzky pri prevzatí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Rezervy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Rezervy sa oceňujú v očakávanej výške záväzku.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Časové rozlíšenie na strane pasív súvahy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Časové rozlíšenie na strane pasív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 xml:space="preserve">Výdavky a výnosy budúcich období sa vykazujú vo výške, ktorá je potrebná na dodržanie zásady vecnej a časovej súvislosti s účtovným obdobím </w:t>
      </w:r>
    </w:p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807EDA" w:rsidRDefault="001E108D" w:rsidP="00354779">
            <w:pPr>
              <w:jc w:val="center"/>
              <w:rPr>
                <w:b/>
                <w:szCs w:val="22"/>
              </w:rPr>
            </w:pPr>
            <w:r w:rsidRPr="00807EDA">
              <w:rPr>
                <w:b/>
                <w:szCs w:val="22"/>
              </w:rPr>
              <w:t>Odpisový plán</w:t>
            </w:r>
          </w:p>
        </w:tc>
      </w:tr>
    </w:tbl>
    <w:p w:rsidR="001E108D" w:rsidRDefault="001E108D" w:rsidP="001E108D"/>
    <w:p w:rsidR="001E108D" w:rsidRDefault="001E108D" w:rsidP="001E108D"/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40"/>
        <w:gridCol w:w="1540"/>
        <w:gridCol w:w="1540"/>
        <w:gridCol w:w="1540"/>
      </w:tblGrid>
      <w:tr w:rsidR="001E108D" w:rsidTr="00354779"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Druh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Doba odpisovania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Metóda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Spôsob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software</w:t>
            </w:r>
          </w:p>
        </w:tc>
        <w:tc>
          <w:tcPr>
            <w:tcW w:w="1250" w:type="pct"/>
          </w:tcPr>
          <w:p w:rsidR="001E108D" w:rsidRDefault="001E108D" w:rsidP="00354779">
            <w:pPr>
              <w:jc w:val="right"/>
            </w:pP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oceniteľné práva</w:t>
            </w:r>
          </w:p>
        </w:tc>
        <w:tc>
          <w:tcPr>
            <w:tcW w:w="1250" w:type="pct"/>
          </w:tcPr>
          <w:p w:rsidR="001E108D" w:rsidRDefault="001E108D" w:rsidP="00354779">
            <w:pPr>
              <w:jc w:val="right"/>
            </w:pP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iný nehmotný</w:t>
            </w:r>
          </w:p>
        </w:tc>
        <w:tc>
          <w:tcPr>
            <w:tcW w:w="1250" w:type="pct"/>
          </w:tcPr>
          <w:p w:rsidR="001E108D" w:rsidRDefault="001E108D" w:rsidP="00354779">
            <w:pPr>
              <w:jc w:val="right"/>
            </w:pP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/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41"/>
        <w:gridCol w:w="1541"/>
        <w:gridCol w:w="1540"/>
        <w:gridCol w:w="1538"/>
      </w:tblGrid>
      <w:tr w:rsidR="001E108D" w:rsidTr="00BC3E8F">
        <w:tc>
          <w:tcPr>
            <w:tcW w:w="1251" w:type="pct"/>
            <w:shd w:val="clear" w:color="auto" w:fill="E0E0E0"/>
          </w:tcPr>
          <w:p w:rsidR="001E108D" w:rsidRDefault="001E108D" w:rsidP="00080E48">
            <w:r>
              <w:t>Druh</w:t>
            </w:r>
          </w:p>
        </w:tc>
        <w:tc>
          <w:tcPr>
            <w:tcW w:w="1251" w:type="pct"/>
            <w:shd w:val="clear" w:color="auto" w:fill="E0E0E0"/>
          </w:tcPr>
          <w:p w:rsidR="001E108D" w:rsidRDefault="001E108D" w:rsidP="00080E48">
            <w:r>
              <w:t>Doba odpisovania</w:t>
            </w:r>
            <w:r w:rsidR="00A90AD3">
              <w:t xml:space="preserve"> v rokoch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Metóda</w:t>
            </w:r>
          </w:p>
        </w:tc>
        <w:tc>
          <w:tcPr>
            <w:tcW w:w="1248" w:type="pct"/>
            <w:shd w:val="clear" w:color="auto" w:fill="E0E0E0"/>
          </w:tcPr>
          <w:p w:rsidR="001E108D" w:rsidRDefault="001E108D" w:rsidP="00080E48">
            <w:r>
              <w:t>Spôsob</w:t>
            </w:r>
          </w:p>
        </w:tc>
      </w:tr>
      <w:tr w:rsidR="001E108D" w:rsidTr="00BC3E8F">
        <w:tc>
          <w:tcPr>
            <w:tcW w:w="1251" w:type="pct"/>
          </w:tcPr>
          <w:p w:rsidR="001E108D" w:rsidRDefault="001E108D" w:rsidP="00080E48">
            <w:r>
              <w:t>budovy, stavby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8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BC3E8F">
        <w:tc>
          <w:tcPr>
            <w:tcW w:w="1251" w:type="pct"/>
          </w:tcPr>
          <w:p w:rsidR="001E108D" w:rsidRDefault="001E108D" w:rsidP="00080E48">
            <w:r>
              <w:t>stroje, prístroje, zariadenia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8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BC3E8F">
        <w:tc>
          <w:tcPr>
            <w:tcW w:w="1251" w:type="pct"/>
          </w:tcPr>
          <w:p w:rsidR="001E108D" w:rsidRDefault="001E108D" w:rsidP="00080E48">
            <w:r>
              <w:t>dopravné prostriedky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8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BC3E8F">
        <w:tc>
          <w:tcPr>
            <w:tcW w:w="1251" w:type="pct"/>
          </w:tcPr>
          <w:p w:rsidR="001E108D" w:rsidRDefault="001E108D" w:rsidP="00080E48">
            <w:r>
              <w:t>inventár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8" w:type="pct"/>
          </w:tcPr>
          <w:p w:rsidR="00F625B9" w:rsidRDefault="001E108D" w:rsidP="00F625B9">
            <w:r>
              <w:t>Rovnomerné</w:t>
            </w:r>
          </w:p>
        </w:tc>
      </w:tr>
      <w:tr w:rsidR="00D6797C" w:rsidTr="00BC3E8F">
        <w:tc>
          <w:tcPr>
            <w:tcW w:w="1251" w:type="pct"/>
          </w:tcPr>
          <w:p w:rsidR="00D6797C" w:rsidRDefault="00D6797C" w:rsidP="00080E48">
            <w:r>
              <w:t xml:space="preserve">Chladničky </w:t>
            </w:r>
            <w:r w:rsidR="00BC3E8F">
              <w:t>a</w:t>
            </w:r>
            <w:r>
              <w:t xml:space="preserve"> stroje do 1700€</w:t>
            </w:r>
          </w:p>
        </w:tc>
        <w:tc>
          <w:tcPr>
            <w:tcW w:w="1251" w:type="pct"/>
          </w:tcPr>
          <w:p w:rsidR="00D6797C" w:rsidRDefault="00D6797C" w:rsidP="00354779">
            <w:pPr>
              <w:jc w:val="right"/>
            </w:pPr>
          </w:p>
        </w:tc>
        <w:tc>
          <w:tcPr>
            <w:tcW w:w="1250" w:type="pct"/>
          </w:tcPr>
          <w:p w:rsidR="00D6797C" w:rsidRDefault="00D6797C" w:rsidP="00080E48">
            <w:r>
              <w:t>Podľa predpokladanej doby použitia</w:t>
            </w:r>
          </w:p>
        </w:tc>
        <w:tc>
          <w:tcPr>
            <w:tcW w:w="1248" w:type="pct"/>
          </w:tcPr>
          <w:p w:rsidR="00D6797C" w:rsidRDefault="00D6797C" w:rsidP="00F625B9">
            <w:r>
              <w:t>Rovnomerné</w:t>
            </w:r>
          </w:p>
        </w:tc>
      </w:tr>
      <w:tr w:rsidR="000E1A87" w:rsidTr="00BC3E8F">
        <w:tc>
          <w:tcPr>
            <w:tcW w:w="1251" w:type="pct"/>
          </w:tcPr>
          <w:p w:rsidR="000E1A87" w:rsidRDefault="000E1A87" w:rsidP="000E1A87">
            <w:r>
              <w:t>IT technika nad 500.- a prístroje nad 700€</w:t>
            </w:r>
          </w:p>
        </w:tc>
        <w:tc>
          <w:tcPr>
            <w:tcW w:w="1251" w:type="pct"/>
          </w:tcPr>
          <w:p w:rsidR="000E1A87" w:rsidRDefault="000E1A87" w:rsidP="000E1A87">
            <w:pPr>
              <w:jc w:val="right"/>
            </w:pPr>
          </w:p>
        </w:tc>
        <w:tc>
          <w:tcPr>
            <w:tcW w:w="1250" w:type="pct"/>
          </w:tcPr>
          <w:p w:rsidR="000E1A87" w:rsidRDefault="000E1A87" w:rsidP="000E1A87">
            <w:r>
              <w:t>Podľa predpokladanej doby použitia</w:t>
            </w:r>
          </w:p>
        </w:tc>
        <w:tc>
          <w:tcPr>
            <w:tcW w:w="1248" w:type="pct"/>
          </w:tcPr>
          <w:p w:rsidR="000E1A87" w:rsidRDefault="000E1A87" w:rsidP="000E1A87">
            <w:r>
              <w:t>Rovnomerné</w:t>
            </w:r>
          </w:p>
        </w:tc>
      </w:tr>
    </w:tbl>
    <w:p w:rsidR="001E108D" w:rsidRDefault="001E108D" w:rsidP="001E108D"/>
    <w:p w:rsidR="00BC3E8F" w:rsidRDefault="00BC3E8F" w:rsidP="001E108D"/>
    <w:p w:rsidR="00BC3E8F" w:rsidRDefault="00BC3E8F" w:rsidP="00BC3E8F">
      <w:pPr>
        <w:pStyle w:val="Default"/>
      </w:pP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BC3E8F" w:rsidRPr="00354779" w:rsidTr="009405AE">
        <w:tc>
          <w:tcPr>
            <w:tcW w:w="5000" w:type="pct"/>
            <w:gridSpan w:val="2"/>
            <w:shd w:val="clear" w:color="auto" w:fill="C0C0C0"/>
          </w:tcPr>
          <w:p w:rsidR="00BC3E8F" w:rsidRPr="00B92355" w:rsidRDefault="00BC3E8F" w:rsidP="00BC3E8F">
            <w:pPr>
              <w:pStyle w:val="Default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92355">
              <w:rPr>
                <w:rFonts w:ascii="Arial Narrow" w:hAnsi="Arial Narrow"/>
                <w:b/>
                <w:sz w:val="22"/>
                <w:szCs w:val="22"/>
              </w:rPr>
              <w:t>Informácia o poskytnutých dotáciách</w:t>
            </w:r>
          </w:p>
        </w:tc>
      </w:tr>
      <w:tr w:rsidR="00BC3E8F" w:rsidTr="009405AE">
        <w:tc>
          <w:tcPr>
            <w:tcW w:w="1678" w:type="pct"/>
            <w:shd w:val="clear" w:color="auto" w:fill="E0E0E0"/>
          </w:tcPr>
          <w:p w:rsidR="00BC3E8F" w:rsidRDefault="00BC3E8F" w:rsidP="009405AE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BC3E8F" w:rsidRDefault="00BC3E8F" w:rsidP="009405AE">
            <w:r>
              <w:t>Suma</w:t>
            </w:r>
          </w:p>
        </w:tc>
      </w:tr>
      <w:tr w:rsidR="00BC3E8F" w:rsidTr="009405AE">
        <w:tc>
          <w:tcPr>
            <w:tcW w:w="1678" w:type="pct"/>
          </w:tcPr>
          <w:p w:rsidR="00BC3E8F" w:rsidRDefault="00BC3E8F" w:rsidP="009405AE"/>
        </w:tc>
        <w:tc>
          <w:tcPr>
            <w:tcW w:w="3322" w:type="pct"/>
          </w:tcPr>
          <w:p w:rsidR="00BC3E8F" w:rsidRDefault="00BC3E8F" w:rsidP="009405AE"/>
        </w:tc>
      </w:tr>
    </w:tbl>
    <w:p w:rsidR="00BC3E8F" w:rsidRDefault="00BC3E8F" w:rsidP="001E108D"/>
    <w:p w:rsidR="00BC3E8F" w:rsidRDefault="00BC3E8F" w:rsidP="001E108D"/>
    <w:p w:rsidR="00BC3E8F" w:rsidRDefault="00BC3E8F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020DEA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020DEA" w:rsidRPr="00807EDA" w:rsidRDefault="00020DEA" w:rsidP="00354779">
            <w:pPr>
              <w:jc w:val="center"/>
              <w:rPr>
                <w:b/>
                <w:szCs w:val="22"/>
              </w:rPr>
            </w:pPr>
            <w:r w:rsidRPr="00807EDA">
              <w:rPr>
                <w:b/>
                <w:szCs w:val="22"/>
                <w:highlight w:val="lightGray"/>
              </w:rPr>
              <w:t xml:space="preserve">Oprava významných chýb </w:t>
            </w:r>
            <w:r w:rsidR="00CF6CAE" w:rsidRPr="00807EDA">
              <w:rPr>
                <w:b/>
                <w:szCs w:val="22"/>
                <w:highlight w:val="lightGray"/>
              </w:rPr>
              <w:t xml:space="preserve">minulých účtovných období 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53"/>
        <w:gridCol w:w="2053"/>
        <w:gridCol w:w="2054"/>
      </w:tblGrid>
      <w:tr w:rsidR="00020DEA" w:rsidTr="00354779">
        <w:tc>
          <w:tcPr>
            <w:tcW w:w="1250" w:type="pct"/>
            <w:shd w:val="clear" w:color="auto" w:fill="E0E0E0"/>
          </w:tcPr>
          <w:p w:rsidR="00020DEA" w:rsidRDefault="00020DEA" w:rsidP="009D1F59">
            <w:r>
              <w:t>Druh</w:t>
            </w:r>
          </w:p>
        </w:tc>
        <w:tc>
          <w:tcPr>
            <w:tcW w:w="1250" w:type="pct"/>
            <w:shd w:val="clear" w:color="auto" w:fill="E0E0E0"/>
          </w:tcPr>
          <w:p w:rsidR="00020DEA" w:rsidRDefault="00020DEA" w:rsidP="009D1F59">
            <w:r>
              <w:t>Suma</w:t>
            </w:r>
          </w:p>
        </w:tc>
        <w:tc>
          <w:tcPr>
            <w:tcW w:w="1250" w:type="pct"/>
            <w:shd w:val="clear" w:color="auto" w:fill="E0E0E0"/>
          </w:tcPr>
          <w:p w:rsidR="00020DEA" w:rsidRDefault="00020DEA" w:rsidP="009D1F59">
            <w:r>
              <w:t>Vplyv na nerozdelený zisk alebo neuhradenú stratu</w:t>
            </w:r>
          </w:p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</w:tbl>
    <w:p w:rsidR="00020DEA" w:rsidRDefault="00020DEA" w:rsidP="001E108D">
      <w:pPr>
        <w:autoSpaceDE w:val="0"/>
        <w:autoSpaceDN w:val="0"/>
        <w:adjustRightInd w:val="0"/>
      </w:pPr>
    </w:p>
    <w:p w:rsidR="00020DEA" w:rsidRDefault="00020DEA" w:rsidP="00020DEA">
      <w:pPr>
        <w:numPr>
          <w:ilvl w:val="0"/>
          <w:numId w:val="2"/>
        </w:numPr>
        <w:autoSpaceDE w:val="0"/>
        <w:autoSpaceDN w:val="0"/>
        <w:adjustRightInd w:val="0"/>
      </w:pPr>
      <w:r>
        <w:t xml:space="preserve">Oprava nevýznamných chýb </w:t>
      </w:r>
      <w:r w:rsidR="00057949">
        <w:t>nebola</w:t>
      </w:r>
    </w:p>
    <w:p w:rsidR="00020DEA" w:rsidRDefault="00020DEA" w:rsidP="001E108D">
      <w:pPr>
        <w:autoSpaceDE w:val="0"/>
        <w:autoSpaceDN w:val="0"/>
        <w:adjustRightInd w:val="0"/>
      </w:pPr>
    </w:p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807EDA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III. Informácie, ktoré vysvetľujú a dopĺňajú položky súvahy</w:t>
            </w:r>
          </w:p>
        </w:tc>
      </w:tr>
    </w:tbl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807EDA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807EDA" w:rsidRPr="00D119C3" w:rsidRDefault="00807EDA" w:rsidP="002C4A63">
            <w:pPr>
              <w:numPr>
                <w:ilvl w:val="0"/>
                <w:numId w:val="7"/>
              </w:numPr>
              <w:jc w:val="center"/>
              <w:rPr>
                <w:b/>
                <w:sz w:val="28"/>
                <w:szCs w:val="28"/>
              </w:rPr>
            </w:pPr>
            <w:r w:rsidRPr="00D119C3">
              <w:rPr>
                <w:b/>
                <w:sz w:val="28"/>
                <w:szCs w:val="28"/>
              </w:rPr>
              <w:t>Aktíva</w:t>
            </w:r>
          </w:p>
        </w:tc>
      </w:tr>
    </w:tbl>
    <w:p w:rsidR="00807EDA" w:rsidRDefault="00807EDA" w:rsidP="00807EDA">
      <w:pPr>
        <w:autoSpaceDE w:val="0"/>
        <w:autoSpaceDN w:val="0"/>
        <w:adjustRightInd w:val="0"/>
      </w:pPr>
    </w:p>
    <w:p w:rsidR="00807EDA" w:rsidRDefault="00807EDA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2C4A63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C4A63" w:rsidRPr="00807EDA" w:rsidRDefault="002C4A63" w:rsidP="002C4A6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Dlhodobý majetok</w:t>
            </w:r>
          </w:p>
        </w:tc>
      </w:tr>
    </w:tbl>
    <w:p w:rsidR="001E108D" w:rsidRPr="002B2E75" w:rsidRDefault="001E108D" w:rsidP="006C2BCB"/>
    <w:p w:rsidR="00052F8B" w:rsidRPr="002B2E75" w:rsidRDefault="00807EDA" w:rsidP="00517A7A">
      <w:pPr>
        <w:pStyle w:val="Nzov"/>
        <w:spacing w:before="0" w:beforeAutospacing="0" w:after="0"/>
        <w:jc w:val="left"/>
      </w:pPr>
      <w:r>
        <w:t xml:space="preserve">Informácie </w:t>
      </w:r>
      <w:r w:rsidR="00052F8B" w:rsidRPr="002B2E75">
        <w:t>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4"/>
        <w:gridCol w:w="896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320E37">
        <w:trPr>
          <w:trHeight w:val="334"/>
          <w:jc w:val="center"/>
        </w:trPr>
        <w:tc>
          <w:tcPr>
            <w:tcW w:w="1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320E37">
        <w:trPr>
          <w:trHeight w:val="1124"/>
          <w:jc w:val="center"/>
        </w:trPr>
        <w:tc>
          <w:tcPr>
            <w:tcW w:w="18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320E37">
        <w:trPr>
          <w:trHeight w:val="80"/>
          <w:jc w:val="center"/>
        </w:trPr>
        <w:tc>
          <w:tcPr>
            <w:tcW w:w="1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320E37">
        <w:trPr>
          <w:trHeight w:val="266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90AD3" w:rsidRPr="002B2E75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BE0DD5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Prírastky-zlúčenie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A90AD3" w:rsidRPr="002B2E75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064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90AD3" w:rsidRPr="002B2E75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90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0E1A87">
        <w:trPr>
          <w:trHeight w:val="334"/>
          <w:jc w:val="center"/>
        </w:trPr>
        <w:tc>
          <w:tcPr>
            <w:tcW w:w="18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0E1A87">
        <w:trPr>
          <w:trHeight w:val="1124"/>
          <w:jc w:val="center"/>
        </w:trPr>
        <w:tc>
          <w:tcPr>
            <w:tcW w:w="18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0E1A87">
        <w:trPr>
          <w:trHeight w:val="80"/>
          <w:jc w:val="center"/>
        </w:trPr>
        <w:tc>
          <w:tcPr>
            <w:tcW w:w="1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0E1A87">
        <w:trPr>
          <w:trHeight w:val="266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90AD3" w:rsidRPr="002B2E75" w:rsidTr="00017D8B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556F3A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A90AD3" w:rsidRPr="002B2E75" w:rsidTr="00017D8B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90AD3" w:rsidRPr="002B2E75" w:rsidTr="006B05A2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90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6B05A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23B9D" w:rsidRDefault="00A23B9D" w:rsidP="00A30662">
      <w:pPr>
        <w:pStyle w:val="Nzov"/>
        <w:keepNext w:val="0"/>
        <w:spacing w:before="0" w:beforeAutospacing="0" w:after="60"/>
        <w:jc w:val="left"/>
      </w:pPr>
    </w:p>
    <w:p w:rsidR="006C2BCB" w:rsidRPr="002B2E75" w:rsidRDefault="003D334A" w:rsidP="00A30662">
      <w:pPr>
        <w:pStyle w:val="Nzov"/>
        <w:keepNext w:val="0"/>
        <w:spacing w:before="0" w:beforeAutospacing="0" w:after="60"/>
        <w:jc w:val="left"/>
      </w:pPr>
      <w:r w:rsidRPr="002B2E75">
        <w:t xml:space="preserve"> Informácie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556F3A" w:rsidRDefault="00556F3A" w:rsidP="0058578E"/>
    <w:p w:rsidR="00556F3A" w:rsidRDefault="00556F3A" w:rsidP="0058578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81"/>
        <w:gridCol w:w="1449"/>
        <w:gridCol w:w="3475"/>
        <w:gridCol w:w="1838"/>
      </w:tblGrid>
      <w:tr w:rsidR="00556F3A" w:rsidRPr="00354779" w:rsidTr="00556F3A">
        <w:tc>
          <w:tcPr>
            <w:tcW w:w="5000" w:type="pct"/>
            <w:gridSpan w:val="4"/>
            <w:shd w:val="clear" w:color="auto" w:fill="C0C0C0"/>
          </w:tcPr>
          <w:p w:rsidR="00556F3A" w:rsidRDefault="00556F3A" w:rsidP="009405AE">
            <w:pPr>
              <w:jc w:val="center"/>
              <w:rPr>
                <w:b/>
              </w:rPr>
            </w:pPr>
            <w:r>
              <w:rPr>
                <w:b/>
              </w:rPr>
              <w:t>GOODWILL</w:t>
            </w:r>
          </w:p>
        </w:tc>
      </w:tr>
      <w:tr w:rsidR="00556F3A" w:rsidTr="00556F3A">
        <w:tc>
          <w:tcPr>
            <w:tcW w:w="1342" w:type="pct"/>
            <w:shd w:val="clear" w:color="auto" w:fill="E0E0E0"/>
          </w:tcPr>
          <w:p w:rsidR="00556F3A" w:rsidRDefault="00556F3A" w:rsidP="009405AE">
            <w:r>
              <w:t>Dôvod vzniku</w:t>
            </w:r>
          </w:p>
        </w:tc>
        <w:tc>
          <w:tcPr>
            <w:tcW w:w="784" w:type="pct"/>
            <w:shd w:val="clear" w:color="auto" w:fill="E0E0E0"/>
          </w:tcPr>
          <w:p w:rsidR="00556F3A" w:rsidRDefault="00556F3A" w:rsidP="009405AE">
            <w:r>
              <w:t>Ocenenie</w:t>
            </w:r>
          </w:p>
        </w:tc>
        <w:tc>
          <w:tcPr>
            <w:tcW w:w="1880" w:type="pct"/>
            <w:shd w:val="clear" w:color="auto" w:fill="E0E0E0"/>
          </w:tcPr>
          <w:p w:rsidR="00556F3A" w:rsidRDefault="00556F3A" w:rsidP="009405AE">
            <w:r>
              <w:t>Spôsob odpisovania</w:t>
            </w:r>
          </w:p>
        </w:tc>
        <w:tc>
          <w:tcPr>
            <w:tcW w:w="994" w:type="pct"/>
            <w:shd w:val="clear" w:color="auto" w:fill="E0E0E0"/>
          </w:tcPr>
          <w:p w:rsidR="00556F3A" w:rsidRDefault="00556F3A" w:rsidP="009405AE">
            <w:r>
              <w:t>Výška odpisu</w:t>
            </w:r>
          </w:p>
        </w:tc>
      </w:tr>
      <w:tr w:rsidR="00556F3A" w:rsidTr="00556F3A">
        <w:tc>
          <w:tcPr>
            <w:tcW w:w="1342" w:type="pct"/>
          </w:tcPr>
          <w:p w:rsidR="00556F3A" w:rsidRDefault="00556F3A" w:rsidP="009405AE"/>
        </w:tc>
        <w:tc>
          <w:tcPr>
            <w:tcW w:w="784" w:type="pct"/>
          </w:tcPr>
          <w:p w:rsidR="00556F3A" w:rsidRDefault="00556F3A" w:rsidP="009405AE"/>
        </w:tc>
        <w:tc>
          <w:tcPr>
            <w:tcW w:w="1880" w:type="pct"/>
          </w:tcPr>
          <w:p w:rsidR="00556F3A" w:rsidRDefault="00556F3A" w:rsidP="009405AE"/>
        </w:tc>
        <w:tc>
          <w:tcPr>
            <w:tcW w:w="994" w:type="pct"/>
          </w:tcPr>
          <w:p w:rsidR="00556F3A" w:rsidRDefault="00556F3A" w:rsidP="009405AE"/>
        </w:tc>
      </w:tr>
    </w:tbl>
    <w:p w:rsidR="00556F3A" w:rsidRDefault="00556F3A" w:rsidP="0058578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1"/>
        <w:gridCol w:w="2904"/>
        <w:gridCol w:w="3438"/>
      </w:tblGrid>
      <w:tr w:rsidR="00F438A8" w:rsidTr="009405AE">
        <w:tc>
          <w:tcPr>
            <w:tcW w:w="5000" w:type="pct"/>
            <w:gridSpan w:val="3"/>
            <w:shd w:val="clear" w:color="auto" w:fill="C0C0C0"/>
          </w:tcPr>
          <w:p w:rsidR="00F438A8" w:rsidRDefault="00F438A8" w:rsidP="009405AE">
            <w:pPr>
              <w:jc w:val="center"/>
              <w:rPr>
                <w:b/>
              </w:rPr>
            </w:pPr>
            <w:r>
              <w:rPr>
                <w:b/>
              </w:rPr>
              <w:t>VÝSKUM A VÝVOJ</w:t>
            </w:r>
          </w:p>
        </w:tc>
      </w:tr>
      <w:tr w:rsidR="00F438A8" w:rsidTr="00F438A8">
        <w:tc>
          <w:tcPr>
            <w:tcW w:w="1569" w:type="pct"/>
            <w:shd w:val="clear" w:color="auto" w:fill="E0E0E0"/>
          </w:tcPr>
          <w:p w:rsidR="00F438A8" w:rsidRDefault="00F438A8" w:rsidP="009405AE">
            <w:r>
              <w:t>Náklady na výskum za účt.obdobie</w:t>
            </w:r>
          </w:p>
        </w:tc>
        <w:tc>
          <w:tcPr>
            <w:tcW w:w="1571" w:type="pct"/>
            <w:shd w:val="clear" w:color="auto" w:fill="E0E0E0"/>
          </w:tcPr>
          <w:p w:rsidR="00F438A8" w:rsidRDefault="00F438A8" w:rsidP="009405AE">
            <w:r>
              <w:t>Neaktivované náklady na vývoj za účt.obdobie</w:t>
            </w:r>
          </w:p>
        </w:tc>
        <w:tc>
          <w:tcPr>
            <w:tcW w:w="1859" w:type="pct"/>
            <w:shd w:val="clear" w:color="auto" w:fill="E0E0E0"/>
          </w:tcPr>
          <w:p w:rsidR="00F438A8" w:rsidRDefault="00F438A8" w:rsidP="009405AE">
            <w:r>
              <w:t>Aktivované náklady na vývoj za účt.obdobie</w:t>
            </w:r>
          </w:p>
        </w:tc>
      </w:tr>
      <w:tr w:rsidR="00F438A8" w:rsidTr="00F438A8">
        <w:tc>
          <w:tcPr>
            <w:tcW w:w="1569" w:type="pct"/>
          </w:tcPr>
          <w:p w:rsidR="00F438A8" w:rsidRDefault="00F438A8" w:rsidP="009405AE"/>
        </w:tc>
        <w:tc>
          <w:tcPr>
            <w:tcW w:w="1571" w:type="pct"/>
          </w:tcPr>
          <w:p w:rsidR="00F438A8" w:rsidRDefault="00F438A8" w:rsidP="009405AE"/>
        </w:tc>
        <w:tc>
          <w:tcPr>
            <w:tcW w:w="1859" w:type="pct"/>
          </w:tcPr>
          <w:p w:rsidR="00F438A8" w:rsidRDefault="00F438A8" w:rsidP="009405AE"/>
        </w:tc>
      </w:tr>
    </w:tbl>
    <w:p w:rsidR="00556F3A" w:rsidRDefault="00556F3A" w:rsidP="0058578E"/>
    <w:p w:rsidR="00556F3A" w:rsidRDefault="00556F3A" w:rsidP="0058578E"/>
    <w:p w:rsidR="00F438A8" w:rsidRDefault="00F438A8" w:rsidP="0058578E"/>
    <w:p w:rsidR="00F438A8" w:rsidRPr="0058578E" w:rsidRDefault="00F438A8" w:rsidP="0058578E"/>
    <w:p w:rsidR="00052F8B" w:rsidRPr="002B2E75" w:rsidRDefault="00052F8B" w:rsidP="00D84695">
      <w:pPr>
        <w:pStyle w:val="Nzov"/>
        <w:spacing w:before="0" w:beforeAutospacing="0" w:after="0"/>
        <w:jc w:val="left"/>
      </w:pPr>
      <w:r w:rsidRPr="002B2E75">
        <w:t xml:space="preserve"> Informácie o dlhodobom hmotnom majetku</w:t>
      </w:r>
      <w:r w:rsidRPr="002B2E75">
        <w:tab/>
      </w:r>
    </w:p>
    <w:p w:rsidR="00517A7A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4"/>
        <w:gridCol w:w="11"/>
        <w:gridCol w:w="6"/>
        <w:gridCol w:w="812"/>
        <w:gridCol w:w="11"/>
        <w:gridCol w:w="14"/>
        <w:gridCol w:w="11"/>
        <w:gridCol w:w="879"/>
        <w:gridCol w:w="852"/>
        <w:gridCol w:w="11"/>
        <w:gridCol w:w="282"/>
        <w:gridCol w:w="533"/>
        <w:gridCol w:w="10"/>
        <w:gridCol w:w="172"/>
        <w:gridCol w:w="680"/>
        <w:gridCol w:w="8"/>
        <w:gridCol w:w="14"/>
        <w:gridCol w:w="52"/>
        <w:gridCol w:w="679"/>
        <w:gridCol w:w="761"/>
        <w:gridCol w:w="14"/>
        <w:gridCol w:w="17"/>
        <w:gridCol w:w="783"/>
        <w:gridCol w:w="941"/>
      </w:tblGrid>
      <w:tr w:rsidR="006B0CEE" w:rsidRPr="002B2E75" w:rsidTr="00BE03C4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47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666C97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666C97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0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B72C27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24215771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B72C27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24215771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53184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53184B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 zlúčenie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4A07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B72C27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24215771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B72C27" w:rsidP="0046134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24215771</w:t>
            </w:r>
          </w:p>
        </w:tc>
      </w:tr>
      <w:tr w:rsidR="007C473D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46134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Default="00C3790A" w:rsidP="00462BF0"/>
    <w:p w:rsidR="00C53203" w:rsidRPr="002B2E75" w:rsidRDefault="00C53203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14"/>
        <w:gridCol w:w="14"/>
        <w:gridCol w:w="81"/>
        <w:gridCol w:w="969"/>
        <w:gridCol w:w="14"/>
        <w:gridCol w:w="9"/>
        <w:gridCol w:w="33"/>
        <w:gridCol w:w="840"/>
        <w:gridCol w:w="14"/>
        <w:gridCol w:w="14"/>
        <w:gridCol w:w="852"/>
        <w:gridCol w:w="14"/>
        <w:gridCol w:w="14"/>
        <w:gridCol w:w="28"/>
        <w:gridCol w:w="742"/>
        <w:gridCol w:w="28"/>
        <w:gridCol w:w="630"/>
        <w:gridCol w:w="28"/>
        <w:gridCol w:w="1036"/>
        <w:gridCol w:w="673"/>
      </w:tblGrid>
      <w:tr w:rsidR="006B0CEE" w:rsidRPr="002B2E75" w:rsidTr="002C39FC">
        <w:trPr>
          <w:trHeight w:val="145"/>
          <w:tblHeader/>
          <w:jc w:val="center"/>
        </w:trPr>
        <w:tc>
          <w:tcPr>
            <w:tcW w:w="14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41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2C39FC">
        <w:trPr>
          <w:trHeight w:val="1537"/>
          <w:tblHeader/>
          <w:jc w:val="center"/>
        </w:trPr>
        <w:tc>
          <w:tcPr>
            <w:tcW w:w="145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2C39FC">
        <w:trPr>
          <w:trHeight w:val="155"/>
          <w:tblHeader/>
          <w:jc w:val="center"/>
        </w:trPr>
        <w:tc>
          <w:tcPr>
            <w:tcW w:w="14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42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5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2C39FC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387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7C473D" w:rsidRPr="002B2E75" w:rsidTr="00017D8B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Zostatková hodnota </w:t>
            </w: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90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Default="00462BF0" w:rsidP="00462BF0"/>
    <w:p w:rsidR="00BD0D64" w:rsidRDefault="00BD0D64" w:rsidP="00462BF0"/>
    <w:p w:rsidR="00BD0D64" w:rsidRDefault="00BD0D64" w:rsidP="00462BF0"/>
    <w:p w:rsidR="00462BF0" w:rsidRPr="002B2E75" w:rsidRDefault="00400B6D" w:rsidP="00A30662">
      <w:pPr>
        <w:rPr>
          <w:b/>
        </w:rPr>
      </w:pPr>
      <w:r w:rsidRPr="002B2E75">
        <w:rPr>
          <w:b/>
        </w:rPr>
        <w:t>Informácie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16"/>
        <w:gridCol w:w="3727"/>
      </w:tblGrid>
      <w:tr w:rsidR="00F438A8" w:rsidTr="009405AE">
        <w:tc>
          <w:tcPr>
            <w:tcW w:w="5000" w:type="pct"/>
            <w:gridSpan w:val="2"/>
            <w:shd w:val="clear" w:color="auto" w:fill="C0C0C0"/>
          </w:tcPr>
          <w:p w:rsidR="00F438A8" w:rsidRDefault="00F438A8" w:rsidP="009405AE">
            <w:pPr>
              <w:jc w:val="center"/>
              <w:rPr>
                <w:b/>
              </w:rPr>
            </w:pPr>
            <w:r>
              <w:rPr>
                <w:b/>
              </w:rPr>
              <w:t>AKTIVOVANÉ ÚROKY AKO SÚČASŤ OCENENIA DLHODOBÉHO MAJETKU</w:t>
            </w:r>
          </w:p>
        </w:tc>
      </w:tr>
      <w:tr w:rsidR="00F438A8" w:rsidTr="009405AE">
        <w:tc>
          <w:tcPr>
            <w:tcW w:w="2984" w:type="pct"/>
            <w:shd w:val="clear" w:color="auto" w:fill="FFFFFF" w:themeFill="background1"/>
          </w:tcPr>
          <w:p w:rsidR="00F438A8" w:rsidRDefault="00F438A8" w:rsidP="009405AE">
            <w:r>
              <w:t>Druh majetku:</w:t>
            </w:r>
          </w:p>
        </w:tc>
        <w:tc>
          <w:tcPr>
            <w:tcW w:w="2016" w:type="pct"/>
            <w:shd w:val="clear" w:color="auto" w:fill="FFFFFF" w:themeFill="background1"/>
          </w:tcPr>
          <w:p w:rsidR="00F438A8" w:rsidRDefault="00F438A8" w:rsidP="009405AE">
            <w:r>
              <w:t>Výška úrokov:</w:t>
            </w:r>
          </w:p>
        </w:tc>
      </w:tr>
    </w:tbl>
    <w:p w:rsidR="00556F3A" w:rsidRDefault="00556F3A" w:rsidP="002C4A63"/>
    <w:p w:rsidR="00556F3A" w:rsidRDefault="00556F3A" w:rsidP="002C4A6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2C4A63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C4A63" w:rsidRPr="00807EDA" w:rsidRDefault="002C4A6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Dlhodobý finančný majetok</w:t>
            </w:r>
          </w:p>
        </w:tc>
      </w:tr>
    </w:tbl>
    <w:p w:rsidR="002C4A63" w:rsidRPr="002C4A63" w:rsidRDefault="002C4A63" w:rsidP="002C4A63"/>
    <w:p w:rsidR="00052F8B" w:rsidRPr="002B2E75" w:rsidRDefault="00052F8B" w:rsidP="00D84695">
      <w:pPr>
        <w:pStyle w:val="Nzov"/>
        <w:keepNext w:val="0"/>
        <w:spacing w:before="0" w:beforeAutospacing="0" w:after="0"/>
        <w:jc w:val="left"/>
      </w:pPr>
      <w:r w:rsidRPr="002B2E75">
        <w:t>Informácie o  dlhodobo</w:t>
      </w:r>
      <w:r w:rsidR="00082CD0" w:rsidRPr="002B2E75">
        <w:t>m</w:t>
      </w:r>
      <w:r w:rsidRPr="002B2E75">
        <w:t xml:space="preserve"> finančno</w:t>
      </w:r>
      <w:r w:rsidR="00082CD0" w:rsidRPr="002B2E75">
        <w:t>m</w:t>
      </w:r>
      <w:r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7"/>
        <w:gridCol w:w="954"/>
        <w:gridCol w:w="11"/>
        <w:gridCol w:w="1014"/>
        <w:gridCol w:w="859"/>
        <w:gridCol w:w="860"/>
        <w:gridCol w:w="715"/>
        <w:gridCol w:w="860"/>
        <w:gridCol w:w="859"/>
        <w:gridCol w:w="860"/>
        <w:gridCol w:w="798"/>
      </w:tblGrid>
      <w:tr w:rsidR="006B0CEE" w:rsidRPr="002B2E75" w:rsidTr="007454AD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B4526D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F61F1">
            <w:pPr>
              <w:pStyle w:val="TopHeader"/>
            </w:pPr>
            <w:r w:rsidRPr="002B2E75">
              <w:t>Podielové CP a podiely v</w:t>
            </w:r>
            <w:r w:rsidR="009F61F1">
              <w:t xml:space="preserve"> prepojených </w:t>
            </w:r>
            <w:r w:rsidRPr="002B2E75">
              <w:t>ÚJ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</w:t>
            </w:r>
            <w:r w:rsidR="007A3760">
              <w:t> podielovou účasťou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Ostatné </w:t>
            </w:r>
            <w:r w:rsidR="007A3760">
              <w:t>realizovateľné</w:t>
            </w:r>
            <w:r w:rsidRPr="002B2E75">
              <w:t xml:space="preserve">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Pôžičky </w:t>
            </w:r>
            <w:r w:rsidR="007A3760">
              <w:t xml:space="preserve">prepojeným </w:t>
            </w:r>
            <w:r w:rsidRPr="002B2E75">
              <w:t>ÚJ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AE1431">
            <w:pPr>
              <w:pStyle w:val="TopHeader"/>
            </w:pPr>
            <w:r>
              <w:t>Pôžičky v rámci podiel.účasti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1C0FB7">
            <w:pPr>
              <w:pStyle w:val="TopHeader"/>
            </w:pPr>
            <w:r>
              <w:t>Ostatné pôžičky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AE1431">
            <w:pPr>
              <w:pStyle w:val="TopHeader"/>
            </w:pPr>
            <w:r>
              <w:t>Dlhodobé CP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2908EE" w:rsidP="001C11E9">
            <w:pPr>
              <w:pStyle w:val="TopHeader"/>
            </w:pPr>
            <w:r>
              <w:t>Obstarávaný dlhod.fin.majetok(043)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B4526D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7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A0CDA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trike/>
                <w:szCs w:val="22"/>
              </w:rPr>
            </w:pPr>
            <w:r w:rsidRPr="00032673">
              <w:rPr>
                <w:rFonts w:cs="Arial Narrow"/>
                <w:szCs w:val="22"/>
              </w:rPr>
              <w:t>Precenenie metódou vlastného imania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164E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B4526D" w:rsidRDefault="00B4526D" w:rsidP="00C12330"/>
    <w:p w:rsidR="00B4526D" w:rsidRDefault="00B4526D" w:rsidP="00C12330"/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7"/>
        <w:gridCol w:w="29"/>
        <w:gridCol w:w="1133"/>
        <w:gridCol w:w="860"/>
        <w:gridCol w:w="716"/>
        <w:gridCol w:w="715"/>
        <w:gridCol w:w="860"/>
        <w:gridCol w:w="716"/>
        <w:gridCol w:w="859"/>
        <w:gridCol w:w="941"/>
      </w:tblGrid>
      <w:tr w:rsidR="00A160E7" w:rsidRPr="002B2E75" w:rsidTr="00105EA8">
        <w:trPr>
          <w:trHeight w:val="340"/>
          <w:jc w:val="center"/>
        </w:trPr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0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08EE" w:rsidRPr="002B2E75" w:rsidTr="00B4526D">
        <w:trPr>
          <w:trHeight w:val="1393"/>
          <w:jc w:val="center"/>
        </w:trPr>
        <w:tc>
          <w:tcPr>
            <w:tcW w:w="128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>Podielové CP a podiely v</w:t>
            </w:r>
            <w:r>
              <w:t xml:space="preserve"> prepojených </w:t>
            </w:r>
            <w:r w:rsidRPr="002B2E75">
              <w:t>ÚJ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</w:t>
            </w:r>
            <w:r>
              <w:t> podielovou účasťou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Ostatné </w:t>
            </w:r>
            <w:r>
              <w:t>realizovateľné</w:t>
            </w:r>
            <w:r w:rsidRPr="002B2E75">
              <w:t xml:space="preserve"> CP a podiely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Pôžičky </w:t>
            </w:r>
            <w:r>
              <w:t xml:space="preserve">prepojeným </w:t>
            </w:r>
            <w:r w:rsidRPr="002B2E75">
              <w:t>ÚJ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>Pôžičky v rámci podiel.účasti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>Ostatné pôžičky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>Dlhodobé CP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>Obstarávaný dlhod.fin.majetok(043)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>Spolu</w:t>
            </w:r>
          </w:p>
        </w:tc>
      </w:tr>
      <w:tr w:rsidR="002908EE" w:rsidRPr="002B2E75" w:rsidTr="00B4526D">
        <w:trPr>
          <w:trHeight w:val="83"/>
          <w:jc w:val="center"/>
        </w:trPr>
        <w:tc>
          <w:tcPr>
            <w:tcW w:w="1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9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2908EE" w:rsidRPr="002B2E75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Precenenie metódou VI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Účtovná hodnota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90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Pr="002A0CDA" w:rsidRDefault="002A0CDA" w:rsidP="00D846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kern w:val="0"/>
          <w:szCs w:val="24"/>
        </w:rPr>
      </w:pPr>
      <w:r w:rsidRPr="00032673">
        <w:rPr>
          <w:b w:val="0"/>
          <w:bCs w:val="0"/>
          <w:kern w:val="0"/>
          <w:szCs w:val="24"/>
        </w:rPr>
        <w:t>Podiely v </w:t>
      </w:r>
      <w:r w:rsidR="00046C79">
        <w:rPr>
          <w:b w:val="0"/>
          <w:bCs w:val="0"/>
          <w:kern w:val="0"/>
          <w:szCs w:val="24"/>
        </w:rPr>
        <w:t xml:space="preserve"> účtovných jednotkách</w:t>
      </w:r>
      <w:r w:rsidRPr="00032673">
        <w:rPr>
          <w:b w:val="0"/>
          <w:bCs w:val="0"/>
          <w:kern w:val="0"/>
          <w:szCs w:val="24"/>
        </w:rPr>
        <w:t xml:space="preserve"> boli k </w:t>
      </w:r>
      <w:r w:rsidR="002908EE">
        <w:rPr>
          <w:b w:val="0"/>
          <w:bCs w:val="0"/>
          <w:kern w:val="0"/>
          <w:szCs w:val="24"/>
        </w:rPr>
        <w:t>3</w:t>
      </w:r>
      <w:r w:rsidR="00B62965">
        <w:rPr>
          <w:b w:val="0"/>
          <w:bCs w:val="0"/>
          <w:kern w:val="0"/>
          <w:szCs w:val="24"/>
        </w:rPr>
        <w:t>0</w:t>
      </w:r>
      <w:r w:rsidR="002908EE">
        <w:rPr>
          <w:b w:val="0"/>
          <w:bCs w:val="0"/>
          <w:kern w:val="0"/>
          <w:szCs w:val="24"/>
        </w:rPr>
        <w:t>.</w:t>
      </w:r>
      <w:r w:rsidR="00B62965">
        <w:rPr>
          <w:b w:val="0"/>
          <w:bCs w:val="0"/>
          <w:kern w:val="0"/>
          <w:szCs w:val="24"/>
        </w:rPr>
        <w:t>09</w:t>
      </w:r>
      <w:r w:rsidR="002908EE">
        <w:rPr>
          <w:b w:val="0"/>
          <w:bCs w:val="0"/>
          <w:kern w:val="0"/>
          <w:szCs w:val="24"/>
        </w:rPr>
        <w:t>.20</w:t>
      </w:r>
      <w:r w:rsidR="00B62965">
        <w:rPr>
          <w:b w:val="0"/>
          <w:bCs w:val="0"/>
          <w:kern w:val="0"/>
          <w:szCs w:val="24"/>
        </w:rPr>
        <w:t>20</w:t>
      </w:r>
      <w:r w:rsidRPr="00032673">
        <w:rPr>
          <w:b w:val="0"/>
          <w:bCs w:val="0"/>
          <w:kern w:val="0"/>
          <w:szCs w:val="24"/>
        </w:rPr>
        <w:t xml:space="preserve"> precenené metódou vlastného imania, opravné položky k fin.investíciám neboli tvorené.</w:t>
      </w:r>
    </w:p>
    <w:p w:rsidR="002A0CDA" w:rsidRDefault="002A0CDA" w:rsidP="002A0CDA"/>
    <w:p w:rsidR="002A0CDA" w:rsidRPr="002A0CDA" w:rsidRDefault="002A0CDA" w:rsidP="002A0CDA"/>
    <w:p w:rsidR="009C7191" w:rsidRPr="002B2E75" w:rsidRDefault="00400B6D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Informácie </w:t>
      </w:r>
      <w:r w:rsidR="005F7836" w:rsidRPr="002B2E75">
        <w:rPr>
          <w:bCs w:val="0"/>
          <w:kern w:val="0"/>
          <w:szCs w:val="24"/>
        </w:rPr>
        <w:t>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1564E7" w:rsidRDefault="00052F8B" w:rsidP="00C6517C">
      <w:pPr>
        <w:pStyle w:val="Nzov"/>
        <w:spacing w:before="0" w:beforeAutospacing="0" w:after="60"/>
        <w:jc w:val="left"/>
      </w:pPr>
      <w:r w:rsidRPr="002B2E75">
        <w:t>Informácie o štruktúre dlhodobého finančného majetku</w:t>
      </w:r>
    </w:p>
    <w:p w:rsidR="00AF2A20" w:rsidRPr="00AF2A20" w:rsidRDefault="00AF2A20" w:rsidP="00AF2A20">
      <w:r>
        <w:t>Tabuľka č.1</w:t>
      </w:r>
    </w:p>
    <w:tbl>
      <w:tblPr>
        <w:tblW w:w="58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98"/>
        <w:gridCol w:w="415"/>
        <w:gridCol w:w="1258"/>
        <w:gridCol w:w="240"/>
        <w:gridCol w:w="1258"/>
        <w:gridCol w:w="1499"/>
        <w:gridCol w:w="1499"/>
        <w:gridCol w:w="1499"/>
        <w:gridCol w:w="1499"/>
      </w:tblGrid>
      <w:tr w:rsidR="00F438A8" w:rsidRPr="002B2E75" w:rsidTr="00F438A8">
        <w:trPr>
          <w:jc w:val="center"/>
        </w:trPr>
        <w:tc>
          <w:tcPr>
            <w:tcW w:w="1878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F438A8" w:rsidRPr="002B2E75" w:rsidRDefault="00F438A8" w:rsidP="001564E7">
            <w:pPr>
              <w:pStyle w:val="TopHeader"/>
            </w:pPr>
          </w:p>
        </w:tc>
        <w:tc>
          <w:tcPr>
            <w:tcW w:w="711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F438A8" w:rsidRPr="002B2E75" w:rsidTr="00F438A8">
        <w:trPr>
          <w:trHeight w:val="1394"/>
          <w:jc w:val="center"/>
        </w:trPr>
        <w:tc>
          <w:tcPr>
            <w:tcW w:w="1878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</w:pPr>
            <w:r>
              <w:t>Príspevky do kapitálových fondov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438A8" w:rsidRDefault="00F438A8" w:rsidP="001564E7">
            <w:pPr>
              <w:pStyle w:val="TopHeader"/>
            </w:pPr>
          </w:p>
          <w:p w:rsidR="00F438A8" w:rsidRPr="002B2E75" w:rsidRDefault="00F438A8" w:rsidP="001564E7">
            <w:pPr>
              <w:pStyle w:val="TopHeader"/>
            </w:pPr>
            <w:r>
              <w:t>Podiel na iných zložkách vlastného imania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438A8" w:rsidRPr="002B2E75" w:rsidRDefault="00F438A8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F438A8" w:rsidRPr="002B2E75" w:rsidTr="00F438A8">
        <w:trPr>
          <w:trHeight w:hRule="exact" w:val="227"/>
          <w:jc w:val="center"/>
        </w:trPr>
        <w:tc>
          <w:tcPr>
            <w:tcW w:w="1878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7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438A8" w:rsidRPr="002B2E75" w:rsidRDefault="00617641" w:rsidP="001564E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617641" w:rsidP="001564E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617641" w:rsidP="001564E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617641" w:rsidP="001564E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F438A8" w:rsidRPr="002B2E75" w:rsidTr="00F438A8">
        <w:trPr>
          <w:trHeight w:hRule="exact" w:val="525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38A8" w:rsidRPr="00032673" w:rsidRDefault="00F438A8" w:rsidP="0028137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38A8" w:rsidRPr="00032673" w:rsidRDefault="00F438A8" w:rsidP="00602C22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:rsidR="00F438A8" w:rsidRPr="00032673" w:rsidRDefault="00F438A8" w:rsidP="00602C2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:rsidR="00F438A8" w:rsidRPr="00032673" w:rsidRDefault="00F438A8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032673" w:rsidRDefault="00F438A8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032673" w:rsidRDefault="00F438A8" w:rsidP="0028137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BF68BE" w:rsidRDefault="00F438A8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F438A8" w:rsidRPr="002B2E75" w:rsidTr="00F438A8">
        <w:trPr>
          <w:trHeight w:hRule="exact" w:val="508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38A8" w:rsidRPr="00046C79" w:rsidRDefault="00F438A8" w:rsidP="00C75B8C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38A8" w:rsidRPr="00046C79" w:rsidRDefault="00F438A8" w:rsidP="00C75B8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:rsidR="00F438A8" w:rsidRPr="00046C79" w:rsidRDefault="00F438A8" w:rsidP="00C75B8C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:rsidR="00F438A8" w:rsidRDefault="00F438A8" w:rsidP="00A1513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046C79" w:rsidRDefault="00F438A8" w:rsidP="00A1513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046C79" w:rsidRDefault="00F438A8" w:rsidP="00C75B8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046C79" w:rsidRDefault="00F438A8" w:rsidP="00476AC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:rsidR="00F438A8" w:rsidRDefault="00F438A8" w:rsidP="00D34B8F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F438A8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:rsidR="00F438A8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:rsidR="00F438A8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:rsidR="00F438A8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:rsidR="00F438A8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F438A8" w:rsidRPr="002B2E75" w:rsidRDefault="00F438A8" w:rsidP="001564E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F438A8" w:rsidRPr="002B2E75" w:rsidRDefault="00F438A8" w:rsidP="001564E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612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617641" w:rsidRPr="002B2E75" w:rsidRDefault="00617641" w:rsidP="0061764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BA194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Default="00AE1431" w:rsidP="00F9084E">
      <w:pPr>
        <w:pStyle w:val="Nzov"/>
        <w:spacing w:before="0" w:beforeAutospacing="0" w:after="0"/>
      </w:pPr>
    </w:p>
    <w:p w:rsidR="00617641" w:rsidRDefault="00617641" w:rsidP="00815B6B"/>
    <w:p w:rsidR="00815B6B" w:rsidRDefault="00815B6B" w:rsidP="00815B6B">
      <w:r>
        <w:t>Tabuľka č.2</w:t>
      </w:r>
    </w:p>
    <w:p w:rsidR="00815B6B" w:rsidRPr="00815B6B" w:rsidRDefault="00815B6B" w:rsidP="00815B6B"/>
    <w:tbl>
      <w:tblPr>
        <w:tblW w:w="58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98"/>
        <w:gridCol w:w="415"/>
        <w:gridCol w:w="1258"/>
        <w:gridCol w:w="240"/>
        <w:gridCol w:w="1258"/>
        <w:gridCol w:w="1499"/>
        <w:gridCol w:w="1499"/>
        <w:gridCol w:w="1499"/>
        <w:gridCol w:w="1499"/>
      </w:tblGrid>
      <w:tr w:rsidR="00617641" w:rsidRPr="002B2E75" w:rsidTr="009405AE">
        <w:trPr>
          <w:jc w:val="center"/>
        </w:trPr>
        <w:tc>
          <w:tcPr>
            <w:tcW w:w="1878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617641" w:rsidRPr="002B2E75" w:rsidRDefault="00617641" w:rsidP="009405AE">
            <w:pPr>
              <w:pStyle w:val="TopHeader"/>
            </w:pPr>
          </w:p>
        </w:tc>
        <w:tc>
          <w:tcPr>
            <w:tcW w:w="711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>Be</w:t>
            </w:r>
            <w:r>
              <w:t xml:space="preserve">zprostredne predchádzajúce </w:t>
            </w:r>
            <w:r w:rsidRPr="002B2E75">
              <w:t xml:space="preserve">účtovné obdobie </w:t>
            </w:r>
          </w:p>
        </w:tc>
      </w:tr>
      <w:tr w:rsidR="00617641" w:rsidRPr="002B2E75" w:rsidTr="009405AE">
        <w:trPr>
          <w:trHeight w:val="1394"/>
          <w:jc w:val="center"/>
        </w:trPr>
        <w:tc>
          <w:tcPr>
            <w:tcW w:w="1878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>
              <w:t>Príspevky do kapitálových fondov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17641" w:rsidRDefault="00617641" w:rsidP="009405AE">
            <w:pPr>
              <w:pStyle w:val="TopHeader"/>
            </w:pPr>
          </w:p>
          <w:p w:rsidR="00617641" w:rsidRPr="002B2E75" w:rsidRDefault="00617641" w:rsidP="009405AE">
            <w:pPr>
              <w:pStyle w:val="TopHeader"/>
            </w:pPr>
            <w:r>
              <w:t>Podiel na iných zložkách vlastného imania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>Účtovná hodnota DFM</w:t>
            </w:r>
          </w:p>
        </w:tc>
      </w:tr>
      <w:tr w:rsidR="00617641" w:rsidRPr="002B2E75" w:rsidTr="009405AE">
        <w:trPr>
          <w:trHeight w:hRule="exact" w:val="227"/>
          <w:jc w:val="center"/>
        </w:trPr>
        <w:tc>
          <w:tcPr>
            <w:tcW w:w="1878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7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7641" w:rsidRPr="002B2E75" w:rsidRDefault="00617641" w:rsidP="009405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617641" w:rsidRPr="00BF68BE" w:rsidTr="009405AE">
        <w:trPr>
          <w:trHeight w:hRule="exact" w:val="525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7641" w:rsidRPr="00032673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7641" w:rsidRPr="00032673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:rsidR="00617641" w:rsidRPr="00032673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:rsidR="00617641" w:rsidRPr="00032673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032673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032673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BF68BE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617641" w:rsidRPr="00046C79" w:rsidTr="009405AE">
        <w:trPr>
          <w:trHeight w:hRule="exact" w:val="508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7641" w:rsidRPr="00046C79" w:rsidRDefault="00617641" w:rsidP="009405AE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7641" w:rsidRPr="00046C79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:rsidR="00617641" w:rsidRPr="00046C79" w:rsidRDefault="00617641" w:rsidP="009405AE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046C79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046C79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046C79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:rsidR="00617641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617641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612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15B6B" w:rsidRDefault="00815B6B" w:rsidP="00815B6B"/>
    <w:p w:rsidR="00617641" w:rsidRPr="00807EDA" w:rsidRDefault="00617641" w:rsidP="00617641">
      <w:pPr>
        <w:rPr>
          <w:b/>
          <w:szCs w:val="22"/>
        </w:rPr>
      </w:pPr>
    </w:p>
    <w:tbl>
      <w:tblPr>
        <w:tblStyle w:val="Mriekatabuky"/>
        <w:tblW w:w="0" w:type="auto"/>
        <w:shd w:val="clear" w:color="auto" w:fill="BFBFBF" w:themeFill="background1" w:themeFillShade="BF"/>
        <w:tblLook w:val="04A0"/>
      </w:tblPr>
      <w:tblGrid>
        <w:gridCol w:w="9017"/>
      </w:tblGrid>
      <w:tr w:rsidR="00617641" w:rsidRPr="00617641" w:rsidTr="00617641">
        <w:tc>
          <w:tcPr>
            <w:tcW w:w="9017" w:type="dxa"/>
            <w:shd w:val="clear" w:color="auto" w:fill="BFBFBF" w:themeFill="background1" w:themeFillShade="BF"/>
          </w:tcPr>
          <w:p w:rsidR="00617641" w:rsidRPr="00617641" w:rsidRDefault="00617641" w:rsidP="00617641">
            <w:pPr>
              <w:jc w:val="center"/>
              <w:rPr>
                <w:b/>
              </w:rPr>
            </w:pPr>
            <w:r w:rsidRPr="00617641">
              <w:rPr>
                <w:b/>
              </w:rPr>
              <w:t>Opravné položky k zásobám</w:t>
            </w:r>
          </w:p>
        </w:tc>
      </w:tr>
    </w:tbl>
    <w:p w:rsidR="00617641" w:rsidRDefault="00617641" w:rsidP="00815B6B">
      <w:pPr>
        <w:rPr>
          <w:b/>
        </w:rPr>
      </w:pPr>
    </w:p>
    <w:p w:rsidR="00617641" w:rsidRDefault="00617641" w:rsidP="00815B6B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2"/>
        <w:gridCol w:w="1277"/>
        <w:gridCol w:w="1135"/>
        <w:gridCol w:w="1701"/>
        <w:gridCol w:w="1842"/>
        <w:gridCol w:w="1300"/>
      </w:tblGrid>
      <w:tr w:rsidR="00617641" w:rsidRPr="002B2E75" w:rsidTr="009405AE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>
              <w:t>Zásoby</w:t>
            </w:r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>Bežné účtovné obdobie</w:t>
            </w:r>
          </w:p>
        </w:tc>
      </w:tr>
      <w:tr w:rsidR="00617641" w:rsidRPr="002B2E75" w:rsidTr="009405AE">
        <w:trPr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Default="00617641" w:rsidP="009405AE">
            <w:pPr>
              <w:pStyle w:val="TopHeader"/>
            </w:pPr>
            <w:r w:rsidRPr="002B2E75">
              <w:t>Tvorba</w:t>
            </w:r>
          </w:p>
          <w:p w:rsidR="00617641" w:rsidRPr="002B2E75" w:rsidRDefault="00617641" w:rsidP="009405AE">
            <w:pPr>
              <w:pStyle w:val="TopHeader"/>
            </w:pPr>
            <w:r w:rsidRPr="002B2E75"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Pr="00C6517C" w:rsidRDefault="00617641" w:rsidP="009405AE">
            <w:pPr>
              <w:pStyle w:val="TopHeader"/>
            </w:pPr>
            <w:r w:rsidRPr="00C6517C">
              <w:t xml:space="preserve">Zúčtovanie OP 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Pr="00C6517C" w:rsidRDefault="00617641" w:rsidP="009405AE">
            <w:pPr>
              <w:pStyle w:val="TopHeader"/>
            </w:pPr>
            <w:r>
              <w:t>Dôvod tvorby/zúčtovania  OP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17641" w:rsidRPr="002B2E75" w:rsidTr="009405AE">
        <w:trPr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C6517C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C6517C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17641" w:rsidRPr="002B2E75" w:rsidTr="009405AE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7641" w:rsidRPr="00272ED1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617641" w:rsidRDefault="00617641" w:rsidP="00815B6B">
      <w:pPr>
        <w:rPr>
          <w:b/>
        </w:rPr>
      </w:pPr>
    </w:p>
    <w:p w:rsidR="00617641" w:rsidRPr="00617641" w:rsidRDefault="00617641" w:rsidP="00815B6B">
      <w:pPr>
        <w:rPr>
          <w:b/>
        </w:rPr>
      </w:pPr>
    </w:p>
    <w:p w:rsidR="00044E50" w:rsidRDefault="00044E50" w:rsidP="00297350">
      <w:r>
        <w:t>Spoločnosť netvorila opravné položky k zásobám.</w:t>
      </w:r>
    </w:p>
    <w:p w:rsidR="00044E50" w:rsidRDefault="00044E50" w:rsidP="0029735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617641" w:rsidRPr="002B2E75" w:rsidTr="009405A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>
              <w:t>Zásoby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617641" w:rsidRPr="002B2E75" w:rsidTr="009405A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</w:t>
            </w:r>
            <w:r w:rsidRPr="002B2E75">
              <w:rPr>
                <w:rFonts w:cs="Arial"/>
                <w:szCs w:val="22"/>
              </w:rPr>
              <w:t>, na ktor</w:t>
            </w:r>
            <w:r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lastRenderedPageBreak/>
              <w:t>Zásoby</w:t>
            </w:r>
            <w:r w:rsidRPr="002B2E75">
              <w:rPr>
                <w:rFonts w:cs="Arial"/>
                <w:szCs w:val="22"/>
              </w:rPr>
              <w:t>, pri ktor</w:t>
            </w:r>
            <w:r>
              <w:rPr>
                <w:rFonts w:cs="Arial"/>
                <w:szCs w:val="22"/>
              </w:rPr>
              <w:t>ých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>
              <w:rPr>
                <w:rFonts w:cs="Arial"/>
                <w:szCs w:val="22"/>
              </w:rPr>
              <w:t>i</w:t>
            </w:r>
            <w:r w:rsidRPr="002B2E75">
              <w:rPr>
                <w:rFonts w:cs="Arial"/>
                <w:szCs w:val="22"/>
              </w:rPr>
              <w:t>m</w:t>
            </w:r>
            <w:r>
              <w:rPr>
                <w:rFonts w:cs="Arial"/>
                <w:szCs w:val="22"/>
              </w:rPr>
              <w:t>i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617641" w:rsidRDefault="00617641" w:rsidP="00297350"/>
    <w:p w:rsidR="00617641" w:rsidRDefault="00617641" w:rsidP="00297350"/>
    <w:p w:rsidR="00B20C78" w:rsidRPr="00807EDA" w:rsidRDefault="00B20C78" w:rsidP="00B20C78">
      <w:pPr>
        <w:rPr>
          <w:b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9017"/>
      </w:tblGrid>
      <w:tr w:rsidR="00B20C78" w:rsidTr="00B20C78">
        <w:tc>
          <w:tcPr>
            <w:tcW w:w="9017" w:type="dxa"/>
            <w:shd w:val="clear" w:color="auto" w:fill="BFBFBF" w:themeFill="background1" w:themeFillShade="BF"/>
          </w:tcPr>
          <w:p w:rsidR="00B20C78" w:rsidRPr="00B20C78" w:rsidRDefault="00B20C78" w:rsidP="00B20C78">
            <w:pPr>
              <w:jc w:val="center"/>
              <w:rPr>
                <w:b/>
              </w:rPr>
            </w:pPr>
            <w:r w:rsidRPr="00B20C78">
              <w:rPr>
                <w:b/>
                <w:szCs w:val="22"/>
              </w:rPr>
              <w:t>Zákazková výroba a o zákazková výstavba nehnuteľnosti určenej na predaj</w:t>
            </w:r>
          </w:p>
        </w:tc>
      </w:tr>
    </w:tbl>
    <w:p w:rsidR="00F7415D" w:rsidRDefault="00F7415D" w:rsidP="00297350"/>
    <w:tbl>
      <w:tblPr>
        <w:tblW w:w="16028" w:type="dxa"/>
        <w:tblCellMar>
          <w:left w:w="70" w:type="dxa"/>
          <w:right w:w="70" w:type="dxa"/>
        </w:tblCellMar>
        <w:tblLook w:val="04A0"/>
      </w:tblPr>
      <w:tblGrid>
        <w:gridCol w:w="1843"/>
        <w:gridCol w:w="169"/>
        <w:gridCol w:w="256"/>
        <w:gridCol w:w="320"/>
        <w:gridCol w:w="336"/>
        <w:gridCol w:w="276"/>
        <w:gridCol w:w="276"/>
        <w:gridCol w:w="276"/>
        <w:gridCol w:w="276"/>
        <w:gridCol w:w="276"/>
        <w:gridCol w:w="160"/>
        <w:gridCol w:w="72"/>
        <w:gridCol w:w="320"/>
        <w:gridCol w:w="276"/>
        <w:gridCol w:w="396"/>
        <w:gridCol w:w="276"/>
        <w:gridCol w:w="276"/>
        <w:gridCol w:w="276"/>
        <w:gridCol w:w="448"/>
        <w:gridCol w:w="68"/>
        <w:gridCol w:w="276"/>
        <w:gridCol w:w="160"/>
        <w:gridCol w:w="276"/>
        <w:gridCol w:w="160"/>
        <w:gridCol w:w="552"/>
        <w:gridCol w:w="776"/>
        <w:gridCol w:w="276"/>
        <w:gridCol w:w="160"/>
        <w:gridCol w:w="276"/>
        <w:gridCol w:w="276"/>
        <w:gridCol w:w="376"/>
        <w:gridCol w:w="476"/>
        <w:gridCol w:w="276"/>
        <w:gridCol w:w="276"/>
        <w:gridCol w:w="160"/>
        <w:gridCol w:w="276"/>
        <w:gridCol w:w="276"/>
        <w:gridCol w:w="160"/>
        <w:gridCol w:w="276"/>
        <w:gridCol w:w="396"/>
        <w:gridCol w:w="276"/>
        <w:gridCol w:w="276"/>
        <w:gridCol w:w="276"/>
        <w:gridCol w:w="276"/>
        <w:gridCol w:w="276"/>
        <w:gridCol w:w="276"/>
        <w:gridCol w:w="276"/>
        <w:gridCol w:w="536"/>
        <w:gridCol w:w="276"/>
        <w:gridCol w:w="276"/>
      </w:tblGrid>
      <w:tr w:rsidR="00B20C78" w:rsidRPr="00B20C78" w:rsidTr="00296AA3">
        <w:trPr>
          <w:trHeight w:val="312"/>
        </w:trPr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B20C78" w:rsidRPr="00483B21" w:rsidRDefault="00483B21" w:rsidP="00B20C78">
            <w:pPr>
              <w:rPr>
                <w:rFonts w:cs="Arial"/>
                <w:b/>
                <w:szCs w:val="22"/>
                <w:lang w:eastAsia="sk-SK"/>
              </w:rPr>
            </w:pPr>
            <w:r w:rsidRPr="00483B21">
              <w:rPr>
                <w:rFonts w:cs="Arial"/>
                <w:b/>
                <w:szCs w:val="22"/>
                <w:lang w:eastAsia="sk-SK"/>
              </w:rPr>
              <w:t>Zákazková výroba</w:t>
            </w:r>
          </w:p>
        </w:tc>
        <w:tc>
          <w:tcPr>
            <w:tcW w:w="1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3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5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20C78" w:rsidRPr="00B20C78" w:rsidTr="009405AE">
        <w:trPr>
          <w:gridAfter w:val="24"/>
          <w:wAfter w:w="6956" w:type="dxa"/>
          <w:trHeight w:val="1278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Názov položky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Za bežné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Za bezprostredne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predchádzajúce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Sumár od začiatku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zákazkovej výroby až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do konca bežného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účtovného obdobia</w:t>
            </w:r>
          </w:p>
        </w:tc>
      </w:tr>
      <w:tr w:rsidR="00B20C78" w:rsidRPr="00B20C78" w:rsidTr="00B20C78">
        <w:trPr>
          <w:gridAfter w:val="24"/>
          <w:wAfter w:w="6956" w:type="dxa"/>
          <w:trHeight w:val="312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a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b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c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d</w:t>
            </w:r>
          </w:p>
        </w:tc>
      </w:tr>
      <w:tr w:rsidR="00B20C78" w:rsidRPr="00B20C78" w:rsidTr="00B20C78">
        <w:trPr>
          <w:gridAfter w:val="24"/>
          <w:wAfter w:w="6956" w:type="dxa"/>
          <w:trHeight w:val="312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Výnosy zo zákazkovej výroby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B20C78" w:rsidRPr="00B20C78" w:rsidTr="00B20C78">
        <w:trPr>
          <w:gridAfter w:val="24"/>
          <w:wAfter w:w="6956" w:type="dxa"/>
          <w:trHeight w:val="312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Náklady na zákazkovú výrobu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B20C78" w:rsidRPr="00B20C78" w:rsidTr="00B20C78">
        <w:trPr>
          <w:gridAfter w:val="24"/>
          <w:wAfter w:w="6956" w:type="dxa"/>
          <w:trHeight w:val="312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</w:tbl>
    <w:p w:rsidR="00F7415D" w:rsidRDefault="00F7415D" w:rsidP="00297350"/>
    <w:tbl>
      <w:tblPr>
        <w:tblStyle w:val="Mriekatabuky"/>
        <w:tblW w:w="0" w:type="auto"/>
        <w:tblLook w:val="04A0"/>
      </w:tblPr>
      <w:tblGrid>
        <w:gridCol w:w="3005"/>
        <w:gridCol w:w="3006"/>
        <w:gridCol w:w="3006"/>
      </w:tblGrid>
      <w:tr w:rsidR="00B20C78" w:rsidTr="00B20C78">
        <w:tc>
          <w:tcPr>
            <w:tcW w:w="3005" w:type="dxa"/>
          </w:tcPr>
          <w:p w:rsidR="00B20C78" w:rsidRPr="00B20C78" w:rsidRDefault="00B20C78" w:rsidP="00297350">
            <w:pPr>
              <w:rPr>
                <w:b/>
              </w:rPr>
            </w:pPr>
            <w:r w:rsidRPr="00B20C78">
              <w:rPr>
                <w:b/>
              </w:rPr>
              <w:t>Hodnota zákazkovej výroby</w:t>
            </w:r>
          </w:p>
        </w:tc>
        <w:tc>
          <w:tcPr>
            <w:tcW w:w="3006" w:type="dxa"/>
          </w:tcPr>
          <w:p w:rsidR="00B20C78" w:rsidRPr="00B20C78" w:rsidRDefault="00B20C78" w:rsidP="00297350">
            <w:pPr>
              <w:rPr>
                <w:b/>
              </w:rPr>
            </w:pPr>
            <w:r w:rsidRPr="00B20C78">
              <w:rPr>
                <w:b/>
              </w:rPr>
              <w:t>Za bežné účtovné obdobie</w:t>
            </w:r>
          </w:p>
        </w:tc>
        <w:tc>
          <w:tcPr>
            <w:tcW w:w="3006" w:type="dxa"/>
          </w:tcPr>
          <w:p w:rsidR="00B20C78" w:rsidRPr="00B20C78" w:rsidRDefault="00B20C78" w:rsidP="00297350">
            <w:pPr>
              <w:rPr>
                <w:b/>
              </w:rPr>
            </w:pPr>
            <w:r w:rsidRPr="00B20C78">
              <w:rPr>
                <w:b/>
              </w:rPr>
              <w:t>Sumár od začiatku zákazkovej výroby až do konca bežného účtovného obdobia</w:t>
            </w:r>
          </w:p>
        </w:tc>
      </w:tr>
      <w:tr w:rsidR="00B20C78" w:rsidTr="00B20C78">
        <w:tc>
          <w:tcPr>
            <w:tcW w:w="3005" w:type="dxa"/>
          </w:tcPr>
          <w:p w:rsidR="00B20C78" w:rsidRDefault="00B20C78" w:rsidP="00B20C78">
            <w:pPr>
              <w:jc w:val="center"/>
            </w:pPr>
            <w:r>
              <w:t>a</w:t>
            </w:r>
          </w:p>
        </w:tc>
        <w:tc>
          <w:tcPr>
            <w:tcW w:w="3006" w:type="dxa"/>
          </w:tcPr>
          <w:p w:rsidR="00B20C78" w:rsidRDefault="00B20C78" w:rsidP="00B20C78">
            <w:pPr>
              <w:jc w:val="center"/>
            </w:pPr>
            <w:r>
              <w:t>b</w:t>
            </w:r>
          </w:p>
        </w:tc>
        <w:tc>
          <w:tcPr>
            <w:tcW w:w="3006" w:type="dxa"/>
          </w:tcPr>
          <w:p w:rsidR="00B20C78" w:rsidRDefault="00B20C78" w:rsidP="00B20C78">
            <w:pPr>
              <w:jc w:val="center"/>
            </w:pPr>
            <w:r>
              <w:t>c</w:t>
            </w:r>
          </w:p>
        </w:tc>
      </w:tr>
      <w:tr w:rsidR="00B20C78" w:rsidTr="00B20C78">
        <w:tc>
          <w:tcPr>
            <w:tcW w:w="3005" w:type="dxa"/>
          </w:tcPr>
          <w:p w:rsidR="00B20C78" w:rsidRDefault="00B20C78" w:rsidP="00297350">
            <w:r w:rsidRPr="00B20C78">
              <w:t>Vyfakturované nároky za vykonanú prácu na</w:t>
            </w:r>
            <w:r w:rsidR="005B1BCA" w:rsidRPr="005B1BCA">
              <w:t>zákazkovej výrobe</w:t>
            </w:r>
          </w:p>
        </w:tc>
        <w:tc>
          <w:tcPr>
            <w:tcW w:w="3006" w:type="dxa"/>
          </w:tcPr>
          <w:p w:rsidR="00B20C78" w:rsidRDefault="00B20C78" w:rsidP="00297350"/>
        </w:tc>
        <w:tc>
          <w:tcPr>
            <w:tcW w:w="3006" w:type="dxa"/>
          </w:tcPr>
          <w:p w:rsidR="00B20C78" w:rsidRDefault="00B20C78" w:rsidP="00297350"/>
        </w:tc>
      </w:tr>
      <w:tr w:rsidR="00B20C78" w:rsidTr="00B20C78">
        <w:tc>
          <w:tcPr>
            <w:tcW w:w="3005" w:type="dxa"/>
          </w:tcPr>
          <w:p w:rsidR="00B20C78" w:rsidRDefault="005B1BCA" w:rsidP="00297350">
            <w:r w:rsidRPr="005B1BCA">
              <w:t>Úprava nárokov podľa stupňa dokončenia alebometódou nulového zisku</w:t>
            </w:r>
          </w:p>
        </w:tc>
        <w:tc>
          <w:tcPr>
            <w:tcW w:w="3006" w:type="dxa"/>
          </w:tcPr>
          <w:p w:rsidR="00B20C78" w:rsidRDefault="00B20C78" w:rsidP="00297350"/>
        </w:tc>
        <w:tc>
          <w:tcPr>
            <w:tcW w:w="3006" w:type="dxa"/>
          </w:tcPr>
          <w:p w:rsidR="00B20C78" w:rsidRDefault="00B20C78" w:rsidP="00297350"/>
        </w:tc>
      </w:tr>
      <w:tr w:rsidR="00B20C78" w:rsidTr="00B20C78">
        <w:tc>
          <w:tcPr>
            <w:tcW w:w="3005" w:type="dxa"/>
          </w:tcPr>
          <w:p w:rsidR="00B20C78" w:rsidRDefault="005B1BCA" w:rsidP="00297350">
            <w:r w:rsidRPr="005B1BCA">
              <w:t>Suma prijatých preddavkov</w:t>
            </w:r>
          </w:p>
        </w:tc>
        <w:tc>
          <w:tcPr>
            <w:tcW w:w="3006" w:type="dxa"/>
          </w:tcPr>
          <w:p w:rsidR="00B20C78" w:rsidRDefault="00B20C78" w:rsidP="00297350"/>
        </w:tc>
        <w:tc>
          <w:tcPr>
            <w:tcW w:w="3006" w:type="dxa"/>
          </w:tcPr>
          <w:p w:rsidR="00B20C78" w:rsidRDefault="00B20C78" w:rsidP="00297350"/>
        </w:tc>
      </w:tr>
      <w:tr w:rsidR="00B20C78" w:rsidTr="00B20C78">
        <w:tc>
          <w:tcPr>
            <w:tcW w:w="3005" w:type="dxa"/>
          </w:tcPr>
          <w:p w:rsidR="00B20C78" w:rsidRDefault="005B1BCA" w:rsidP="00297350">
            <w:r w:rsidRPr="005B1BCA">
              <w:t>Suma zadržanej platby</w:t>
            </w:r>
          </w:p>
        </w:tc>
        <w:tc>
          <w:tcPr>
            <w:tcW w:w="3006" w:type="dxa"/>
          </w:tcPr>
          <w:p w:rsidR="00B20C78" w:rsidRDefault="00B20C78" w:rsidP="00297350"/>
        </w:tc>
        <w:tc>
          <w:tcPr>
            <w:tcW w:w="3006" w:type="dxa"/>
          </w:tcPr>
          <w:p w:rsidR="00B20C78" w:rsidRDefault="00B20C78" w:rsidP="00297350"/>
        </w:tc>
      </w:tr>
    </w:tbl>
    <w:p w:rsidR="00B20C78" w:rsidRDefault="00B20C78" w:rsidP="00297350"/>
    <w:p w:rsidR="00B20C78" w:rsidRPr="005B1BCA" w:rsidRDefault="005B1BCA" w:rsidP="00297350">
      <w:pPr>
        <w:rPr>
          <w:b/>
        </w:rPr>
      </w:pPr>
      <w:r w:rsidRPr="005B1BCA">
        <w:rPr>
          <w:b/>
        </w:rPr>
        <w:t>Metóda použitá na vykázanie výnosov za bežné účtovné obdobie:</w:t>
      </w:r>
    </w:p>
    <w:p w:rsidR="005B1BCA" w:rsidRDefault="005B1BCA" w:rsidP="00297350"/>
    <w:p w:rsidR="005B1BCA" w:rsidRDefault="005B1BCA" w:rsidP="00297350">
      <w:pPr>
        <w:rPr>
          <w:b/>
        </w:rPr>
      </w:pPr>
      <w:r w:rsidRPr="005B1BCA">
        <w:rPr>
          <w:b/>
        </w:rPr>
        <w:t xml:space="preserve">Metóda použitá na </w:t>
      </w:r>
      <w:r>
        <w:rPr>
          <w:b/>
        </w:rPr>
        <w:t>zistenie stupňa dokončenia zákazkovej výroby:</w:t>
      </w:r>
    </w:p>
    <w:p w:rsidR="005B1BCA" w:rsidRDefault="005B1BCA" w:rsidP="00297350"/>
    <w:p w:rsidR="00226B4E" w:rsidRDefault="00226B4E" w:rsidP="00297350"/>
    <w:p w:rsidR="001C58CC" w:rsidRDefault="001C58CC" w:rsidP="00297350">
      <w:bookmarkStart w:id="0" w:name="_GoBack"/>
      <w:bookmarkEnd w:id="0"/>
    </w:p>
    <w:p w:rsidR="00296AA3" w:rsidRDefault="00296AA3" w:rsidP="00297350"/>
    <w:tbl>
      <w:tblPr>
        <w:tblW w:w="16683" w:type="dxa"/>
        <w:tblCellMar>
          <w:left w:w="70" w:type="dxa"/>
          <w:right w:w="70" w:type="dxa"/>
        </w:tblCellMar>
        <w:tblLook w:val="04A0"/>
      </w:tblPr>
      <w:tblGrid>
        <w:gridCol w:w="3119"/>
        <w:gridCol w:w="160"/>
        <w:gridCol w:w="178"/>
        <w:gridCol w:w="336"/>
        <w:gridCol w:w="276"/>
        <w:gridCol w:w="276"/>
        <w:gridCol w:w="276"/>
        <w:gridCol w:w="276"/>
        <w:gridCol w:w="276"/>
        <w:gridCol w:w="160"/>
        <w:gridCol w:w="54"/>
        <w:gridCol w:w="338"/>
        <w:gridCol w:w="276"/>
        <w:gridCol w:w="396"/>
        <w:gridCol w:w="276"/>
        <w:gridCol w:w="276"/>
        <w:gridCol w:w="276"/>
        <w:gridCol w:w="430"/>
        <w:gridCol w:w="86"/>
        <w:gridCol w:w="276"/>
        <w:gridCol w:w="160"/>
        <w:gridCol w:w="276"/>
        <w:gridCol w:w="160"/>
        <w:gridCol w:w="552"/>
        <w:gridCol w:w="758"/>
        <w:gridCol w:w="18"/>
        <w:gridCol w:w="276"/>
        <w:gridCol w:w="160"/>
        <w:gridCol w:w="276"/>
        <w:gridCol w:w="276"/>
        <w:gridCol w:w="162"/>
        <w:gridCol w:w="476"/>
        <w:gridCol w:w="276"/>
        <w:gridCol w:w="276"/>
        <w:gridCol w:w="160"/>
        <w:gridCol w:w="276"/>
        <w:gridCol w:w="276"/>
        <w:gridCol w:w="160"/>
        <w:gridCol w:w="276"/>
        <w:gridCol w:w="396"/>
        <w:gridCol w:w="276"/>
        <w:gridCol w:w="276"/>
        <w:gridCol w:w="276"/>
        <w:gridCol w:w="276"/>
        <w:gridCol w:w="276"/>
        <w:gridCol w:w="276"/>
        <w:gridCol w:w="276"/>
        <w:gridCol w:w="536"/>
        <w:gridCol w:w="276"/>
        <w:gridCol w:w="276"/>
      </w:tblGrid>
      <w:tr w:rsidR="00296AA3" w:rsidRPr="00B20C78" w:rsidTr="00296AA3">
        <w:trPr>
          <w:trHeight w:val="312"/>
        </w:trPr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296AA3" w:rsidRPr="00483B21" w:rsidRDefault="00296AA3" w:rsidP="00B62965">
            <w:pPr>
              <w:rPr>
                <w:rFonts w:cs="Arial"/>
                <w:b/>
                <w:szCs w:val="22"/>
                <w:lang w:eastAsia="sk-SK"/>
              </w:rPr>
            </w:pPr>
            <w:r w:rsidRPr="00483B21">
              <w:rPr>
                <w:rFonts w:cs="Arial"/>
                <w:b/>
                <w:szCs w:val="22"/>
                <w:lang w:eastAsia="sk-SK"/>
              </w:rPr>
              <w:t>Zákazková vý</w:t>
            </w:r>
            <w:r>
              <w:rPr>
                <w:rFonts w:cs="Arial"/>
                <w:b/>
                <w:szCs w:val="22"/>
                <w:lang w:eastAsia="sk-SK"/>
              </w:rPr>
              <w:t>stavba nehnuteľnosti určenej na predaj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3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5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7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6AA3" w:rsidRPr="00B20C78" w:rsidTr="00296AA3">
        <w:trPr>
          <w:gridAfter w:val="25"/>
          <w:wAfter w:w="6760" w:type="dxa"/>
          <w:trHeight w:val="1278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Názov položky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Za bežné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Za bezprostredne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predchádzajúce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Sumár od začiatku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zákazkovej vý</w:t>
            </w:r>
            <w:r>
              <w:rPr>
                <w:rFonts w:cs="Arial"/>
                <w:b/>
                <w:bCs/>
                <w:szCs w:val="22"/>
                <w:lang w:eastAsia="sk-SK"/>
              </w:rPr>
              <w:t>stavby nehnuteľnosti</w:t>
            </w:r>
            <w:r w:rsidRPr="00B20C78">
              <w:rPr>
                <w:rFonts w:cs="Arial"/>
                <w:b/>
                <w:bCs/>
                <w:szCs w:val="22"/>
                <w:lang w:eastAsia="sk-SK"/>
              </w:rPr>
              <w:t xml:space="preserve"> až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do konca bežného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účtovného obdobia</w:t>
            </w:r>
          </w:p>
        </w:tc>
      </w:tr>
      <w:tr w:rsidR="00296AA3" w:rsidRPr="00B20C78" w:rsidTr="00296AA3">
        <w:trPr>
          <w:gridAfter w:val="25"/>
          <w:wAfter w:w="6760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a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b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c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d</w:t>
            </w:r>
          </w:p>
        </w:tc>
      </w:tr>
      <w:tr w:rsidR="00296AA3" w:rsidRPr="00B20C78" w:rsidTr="00296AA3">
        <w:trPr>
          <w:gridAfter w:val="25"/>
          <w:wAfter w:w="6760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Výnosy zo zákazkovej vý</w:t>
            </w:r>
            <w:r>
              <w:rPr>
                <w:rFonts w:cs="Arial"/>
                <w:szCs w:val="22"/>
                <w:lang w:eastAsia="sk-SK"/>
              </w:rPr>
              <w:t>stavby nehnuteľnosti určenej na predaj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96AA3" w:rsidRPr="00B20C78" w:rsidTr="00296AA3">
        <w:trPr>
          <w:gridAfter w:val="25"/>
          <w:wAfter w:w="6760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Náklady na zákazkovú vý</w:t>
            </w:r>
            <w:r>
              <w:rPr>
                <w:rFonts w:cs="Arial"/>
                <w:szCs w:val="22"/>
                <w:lang w:eastAsia="sk-SK"/>
              </w:rPr>
              <w:t>stavbu nehnuteľnosti určenej na predaj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96AA3" w:rsidRPr="00B20C78" w:rsidTr="00296AA3">
        <w:trPr>
          <w:gridAfter w:val="25"/>
          <w:wAfter w:w="6760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lastRenderedPageBreak/>
              <w:t>Hrubý zisk / hrubá strata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</w:tbl>
    <w:p w:rsidR="00296AA3" w:rsidRDefault="00296AA3" w:rsidP="00296AA3"/>
    <w:tbl>
      <w:tblPr>
        <w:tblStyle w:val="Mriekatabuky"/>
        <w:tblW w:w="0" w:type="auto"/>
        <w:tblLook w:val="04A0"/>
      </w:tblPr>
      <w:tblGrid>
        <w:gridCol w:w="3005"/>
        <w:gridCol w:w="3006"/>
        <w:gridCol w:w="3006"/>
      </w:tblGrid>
      <w:tr w:rsidR="00296AA3" w:rsidTr="00B62965">
        <w:tc>
          <w:tcPr>
            <w:tcW w:w="3005" w:type="dxa"/>
          </w:tcPr>
          <w:p w:rsidR="00296AA3" w:rsidRPr="00B20C78" w:rsidRDefault="00296AA3" w:rsidP="00B62965">
            <w:pPr>
              <w:rPr>
                <w:b/>
              </w:rPr>
            </w:pPr>
            <w:r w:rsidRPr="00B20C78">
              <w:rPr>
                <w:b/>
              </w:rPr>
              <w:t xml:space="preserve">Hodnota zákazkovej </w:t>
            </w:r>
            <w:r w:rsidRPr="00296AA3">
              <w:rPr>
                <w:rFonts w:cs="Arial"/>
                <w:b/>
                <w:szCs w:val="22"/>
                <w:lang w:eastAsia="sk-SK"/>
              </w:rPr>
              <w:t>výstavby nehnuteľnosti určenej na predaj</w:t>
            </w:r>
          </w:p>
        </w:tc>
        <w:tc>
          <w:tcPr>
            <w:tcW w:w="3006" w:type="dxa"/>
          </w:tcPr>
          <w:p w:rsidR="00296AA3" w:rsidRPr="00B20C78" w:rsidRDefault="00296AA3" w:rsidP="00B62965">
            <w:pPr>
              <w:rPr>
                <w:b/>
              </w:rPr>
            </w:pPr>
            <w:r w:rsidRPr="00B20C78">
              <w:rPr>
                <w:b/>
              </w:rPr>
              <w:t>Za bežné účtovné obdobie</w:t>
            </w:r>
          </w:p>
        </w:tc>
        <w:tc>
          <w:tcPr>
            <w:tcW w:w="3006" w:type="dxa"/>
          </w:tcPr>
          <w:p w:rsidR="00296AA3" w:rsidRPr="00B20C78" w:rsidRDefault="00296AA3" w:rsidP="00B62965">
            <w:pPr>
              <w:rPr>
                <w:b/>
              </w:rPr>
            </w:pPr>
            <w:r w:rsidRPr="00B20C78">
              <w:rPr>
                <w:b/>
              </w:rPr>
              <w:t xml:space="preserve">Sumár od začiatku zákazkovej </w:t>
            </w:r>
            <w:r w:rsidRPr="00296AA3">
              <w:rPr>
                <w:rFonts w:cs="Arial"/>
                <w:b/>
                <w:szCs w:val="22"/>
                <w:lang w:eastAsia="sk-SK"/>
              </w:rPr>
              <w:t xml:space="preserve">výstavby nehnuteľnosti </w:t>
            </w:r>
            <w:r w:rsidRPr="00B20C78">
              <w:rPr>
                <w:b/>
              </w:rPr>
              <w:t>až do konca bežného účtovného obdobia</w:t>
            </w:r>
          </w:p>
        </w:tc>
      </w:tr>
      <w:tr w:rsidR="00296AA3" w:rsidTr="00B62965">
        <w:tc>
          <w:tcPr>
            <w:tcW w:w="3005" w:type="dxa"/>
          </w:tcPr>
          <w:p w:rsidR="00296AA3" w:rsidRDefault="00296AA3" w:rsidP="00B62965">
            <w:pPr>
              <w:jc w:val="center"/>
            </w:pPr>
            <w:r>
              <w:t>a</w:t>
            </w:r>
          </w:p>
        </w:tc>
        <w:tc>
          <w:tcPr>
            <w:tcW w:w="3006" w:type="dxa"/>
          </w:tcPr>
          <w:p w:rsidR="00296AA3" w:rsidRDefault="00296AA3" w:rsidP="00B62965">
            <w:pPr>
              <w:jc w:val="center"/>
            </w:pPr>
            <w:r>
              <w:t>b</w:t>
            </w:r>
          </w:p>
        </w:tc>
        <w:tc>
          <w:tcPr>
            <w:tcW w:w="3006" w:type="dxa"/>
          </w:tcPr>
          <w:p w:rsidR="00296AA3" w:rsidRDefault="00296AA3" w:rsidP="00B62965">
            <w:pPr>
              <w:jc w:val="center"/>
            </w:pPr>
            <w:r>
              <w:t>c</w:t>
            </w:r>
          </w:p>
        </w:tc>
      </w:tr>
      <w:tr w:rsidR="00296AA3" w:rsidTr="00B62965">
        <w:tc>
          <w:tcPr>
            <w:tcW w:w="3005" w:type="dxa"/>
          </w:tcPr>
          <w:p w:rsidR="00296AA3" w:rsidRDefault="00296AA3" w:rsidP="00B62965">
            <w:r w:rsidRPr="00B20C78">
              <w:t xml:space="preserve">Vyfakturované nároky za vykonanú prácu </w:t>
            </w:r>
            <w:r>
              <w:t>na zákazke</w:t>
            </w:r>
          </w:p>
        </w:tc>
        <w:tc>
          <w:tcPr>
            <w:tcW w:w="3006" w:type="dxa"/>
          </w:tcPr>
          <w:p w:rsidR="00296AA3" w:rsidRDefault="00296AA3" w:rsidP="00B62965"/>
        </w:tc>
        <w:tc>
          <w:tcPr>
            <w:tcW w:w="3006" w:type="dxa"/>
          </w:tcPr>
          <w:p w:rsidR="00296AA3" w:rsidRDefault="00296AA3" w:rsidP="00B62965"/>
        </w:tc>
      </w:tr>
      <w:tr w:rsidR="00296AA3" w:rsidTr="00B62965">
        <w:tc>
          <w:tcPr>
            <w:tcW w:w="3005" w:type="dxa"/>
          </w:tcPr>
          <w:p w:rsidR="00296AA3" w:rsidRDefault="00296AA3" w:rsidP="00B62965">
            <w:r w:rsidRPr="005B1BCA">
              <w:t>Úprava nárokov podľa stupňa dokončenia alebometódou nulového zisku</w:t>
            </w:r>
          </w:p>
        </w:tc>
        <w:tc>
          <w:tcPr>
            <w:tcW w:w="3006" w:type="dxa"/>
          </w:tcPr>
          <w:p w:rsidR="00296AA3" w:rsidRDefault="00296AA3" w:rsidP="00B62965"/>
        </w:tc>
        <w:tc>
          <w:tcPr>
            <w:tcW w:w="3006" w:type="dxa"/>
          </w:tcPr>
          <w:p w:rsidR="00296AA3" w:rsidRDefault="00296AA3" w:rsidP="00B62965"/>
        </w:tc>
      </w:tr>
      <w:tr w:rsidR="00296AA3" w:rsidTr="00B62965">
        <w:tc>
          <w:tcPr>
            <w:tcW w:w="3005" w:type="dxa"/>
          </w:tcPr>
          <w:p w:rsidR="00296AA3" w:rsidRDefault="00296AA3" w:rsidP="00B62965">
            <w:r w:rsidRPr="005B1BCA">
              <w:t>Suma prijatých preddavkov</w:t>
            </w:r>
          </w:p>
        </w:tc>
        <w:tc>
          <w:tcPr>
            <w:tcW w:w="3006" w:type="dxa"/>
          </w:tcPr>
          <w:p w:rsidR="00296AA3" w:rsidRDefault="00296AA3" w:rsidP="00B62965"/>
        </w:tc>
        <w:tc>
          <w:tcPr>
            <w:tcW w:w="3006" w:type="dxa"/>
          </w:tcPr>
          <w:p w:rsidR="00296AA3" w:rsidRDefault="00296AA3" w:rsidP="00B62965"/>
        </w:tc>
      </w:tr>
      <w:tr w:rsidR="00296AA3" w:rsidTr="00B62965">
        <w:tc>
          <w:tcPr>
            <w:tcW w:w="3005" w:type="dxa"/>
          </w:tcPr>
          <w:p w:rsidR="00296AA3" w:rsidRDefault="00296AA3" w:rsidP="00B62965">
            <w:r w:rsidRPr="005B1BCA">
              <w:t>Suma zadržanej platby</w:t>
            </w:r>
          </w:p>
        </w:tc>
        <w:tc>
          <w:tcPr>
            <w:tcW w:w="3006" w:type="dxa"/>
          </w:tcPr>
          <w:p w:rsidR="00296AA3" w:rsidRDefault="00296AA3" w:rsidP="00B62965"/>
        </w:tc>
        <w:tc>
          <w:tcPr>
            <w:tcW w:w="3006" w:type="dxa"/>
          </w:tcPr>
          <w:p w:rsidR="00296AA3" w:rsidRDefault="00296AA3" w:rsidP="00B62965"/>
        </w:tc>
      </w:tr>
    </w:tbl>
    <w:p w:rsidR="00296AA3" w:rsidRDefault="00296AA3" w:rsidP="00296AA3"/>
    <w:p w:rsidR="00296AA3" w:rsidRPr="005B1BCA" w:rsidRDefault="00296AA3" w:rsidP="00296AA3">
      <w:pPr>
        <w:rPr>
          <w:b/>
        </w:rPr>
      </w:pPr>
      <w:r w:rsidRPr="005B1BCA">
        <w:rPr>
          <w:b/>
        </w:rPr>
        <w:t>Metóda použitá na vykázanie výnosov za bežné účtovné obdobie:</w:t>
      </w:r>
    </w:p>
    <w:p w:rsidR="00296AA3" w:rsidRDefault="00296AA3" w:rsidP="00296AA3"/>
    <w:p w:rsidR="00296AA3" w:rsidRDefault="00296AA3" w:rsidP="00297350">
      <w:r w:rsidRPr="005B1BCA">
        <w:rPr>
          <w:b/>
        </w:rPr>
        <w:t xml:space="preserve">Metóda použitá na </w:t>
      </w:r>
      <w:r>
        <w:rPr>
          <w:b/>
        </w:rPr>
        <w:t xml:space="preserve">zistenie stupňa dokončenia zákazkovej </w:t>
      </w:r>
      <w:r w:rsidRPr="00296AA3">
        <w:rPr>
          <w:rFonts w:cs="Arial"/>
          <w:b/>
          <w:szCs w:val="22"/>
          <w:lang w:eastAsia="sk-SK"/>
        </w:rPr>
        <w:t>výstavby nehnuteľnosti určenej na predaj</w:t>
      </w:r>
      <w:r>
        <w:rPr>
          <w:rFonts w:cs="Arial"/>
          <w:b/>
          <w:szCs w:val="22"/>
          <w:lang w:eastAsia="sk-SK"/>
        </w:rPr>
        <w:t>:</w:t>
      </w:r>
    </w:p>
    <w:p w:rsidR="00296AA3" w:rsidRDefault="00296AA3" w:rsidP="00297350"/>
    <w:p w:rsidR="00296AA3" w:rsidRDefault="00296AA3" w:rsidP="00297350"/>
    <w:p w:rsidR="00296AA3" w:rsidRDefault="00296AA3" w:rsidP="00297350"/>
    <w:p w:rsidR="00296AA3" w:rsidRDefault="00296AA3" w:rsidP="00297350"/>
    <w:p w:rsidR="00B20C78" w:rsidRPr="002B2E75" w:rsidRDefault="00B20C78" w:rsidP="00297350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</w:tr>
    </w:tbl>
    <w:p w:rsidR="00B13B48" w:rsidRPr="002B2E75" w:rsidRDefault="00B13B48" w:rsidP="00B13B48"/>
    <w:p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2"/>
        <w:gridCol w:w="1277"/>
        <w:gridCol w:w="1135"/>
        <w:gridCol w:w="1701"/>
        <w:gridCol w:w="1842"/>
        <w:gridCol w:w="1300"/>
      </w:tblGrid>
      <w:tr w:rsidR="002A46B5" w:rsidRPr="002B2E75" w:rsidTr="009E50E4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E50E4">
        <w:trPr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E50E4">
        <w:trPr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CA6536" w:rsidRPr="002B2E75" w:rsidTr="009E50E4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72ED1" w:rsidRDefault="00CA6536" w:rsidP="00CA6536">
            <w:pPr>
              <w:rPr>
                <w:rFonts w:cs="Arial"/>
                <w:b/>
                <w:szCs w:val="22"/>
              </w:rPr>
            </w:pPr>
            <w:r w:rsidRPr="00272ED1">
              <w:rPr>
                <w:rFonts w:cs="Arial"/>
                <w:b/>
                <w:szCs w:val="22"/>
              </w:rPr>
              <w:t xml:space="preserve">Pohľadávky z obchodného styku 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B62965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1200</w:t>
            </w: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B62965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1200</w:t>
            </w:r>
          </w:p>
        </w:tc>
      </w:tr>
      <w:tr w:rsidR="00CA6536" w:rsidRPr="002B2E75" w:rsidTr="009E50E4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 xml:space="preserve"> z obch.styku voči prepojeným ÚJ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9E50E4">
        <w:trPr>
          <w:jc w:val="center"/>
        </w:trPr>
        <w:tc>
          <w:tcPr>
            <w:tcW w:w="18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 xml:space="preserve"> z obch.styku v rámci podiel.účasti</w:t>
            </w: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9E50E4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z obch.styku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9E50E4">
        <w:trPr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B62965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1200</w:t>
            </w: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B62965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1200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Informácie o </w:t>
      </w:r>
      <w:r w:rsidR="00272ED1">
        <w:t>hodnote</w:t>
      </w:r>
      <w:r w:rsidRPr="002B2E75">
        <w:t xml:space="preserve"> pohľadávok </w:t>
      </w:r>
    </w:p>
    <w:p w:rsidR="00053D8C" w:rsidRDefault="00053D8C" w:rsidP="00053D8C"/>
    <w:p w:rsidR="00053D8C" w:rsidRPr="00053D8C" w:rsidRDefault="00053D8C" w:rsidP="00053D8C">
      <w:pPr>
        <w:rPr>
          <w:b/>
        </w:rPr>
      </w:pPr>
      <w:r w:rsidRPr="002B2E75">
        <w:t>Tabuľka č. 1</w:t>
      </w:r>
      <w:r w:rsidRPr="00053D8C">
        <w:rPr>
          <w:b/>
        </w:rPr>
        <w:t>za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053D8C" w:rsidRPr="002B2E75" w:rsidTr="00F75B21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Pohľadávky spolu</w:t>
            </w:r>
          </w:p>
        </w:tc>
      </w:tr>
      <w:tr w:rsidR="00053D8C" w:rsidRPr="002B2E75" w:rsidTr="00F75B2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Ostatné pohľadávky </w:t>
            </w:r>
            <w:r>
              <w:rPr>
                <w:rFonts w:cs="Arial"/>
                <w:szCs w:val="22"/>
              </w:rPr>
              <w:t>voči prepoj.ÚJ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podiel.účasti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derivát.operácií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Odložená daň.pohľadávka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053D8C" w:rsidRPr="002B2E75" w:rsidTr="00F75B2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  <w:r>
              <w:rPr>
                <w:rFonts w:cs="Arial"/>
                <w:szCs w:val="22"/>
              </w:rPr>
              <w:t xml:space="preserve"> voči prepojeným osobám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 obchodného styku v rámci podielovej účasti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z obchod.styku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0B693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563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voči prepoj</w:t>
            </w:r>
            <w:r w:rsidR="00856984">
              <w:rPr>
                <w:rFonts w:cs="Arial"/>
                <w:szCs w:val="22"/>
              </w:rPr>
              <w:t xml:space="preserve">. </w:t>
            </w:r>
            <w:r>
              <w:rPr>
                <w:rFonts w:cs="Arial"/>
                <w:szCs w:val="22"/>
              </w:rPr>
              <w:t>osobám</w:t>
            </w:r>
          </w:p>
          <w:p w:rsidR="00053D8C" w:rsidRPr="002B2E75" w:rsidRDefault="00053D8C" w:rsidP="00F75B21">
            <w:pPr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562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podiel.účasti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053D8C" w:rsidP="000B6936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053D8C" w:rsidRPr="00053D8C" w:rsidRDefault="00053D8C" w:rsidP="00053D8C"/>
    <w:p w:rsidR="007F2BF6" w:rsidRPr="002B2E75" w:rsidRDefault="007F2BF6" w:rsidP="007F2BF6">
      <w:r w:rsidRPr="002B2E75">
        <w:t>Tabuľka č. 1</w:t>
      </w:r>
      <w:r w:rsidR="00053D8C" w:rsidRPr="00053D8C">
        <w:rPr>
          <w:b/>
        </w:rPr>
        <w:t>za bezprostredne predchádzajúce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47"/>
        <w:gridCol w:w="2029"/>
        <w:gridCol w:w="2029"/>
        <w:gridCol w:w="2038"/>
      </w:tblGrid>
      <w:tr w:rsidR="00C5295F" w:rsidRPr="002B2E75" w:rsidTr="00CA6536">
        <w:trPr>
          <w:jc w:val="center"/>
        </w:trPr>
        <w:tc>
          <w:tcPr>
            <w:tcW w:w="30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CA6536">
        <w:trPr>
          <w:trHeight w:hRule="exact" w:val="227"/>
          <w:jc w:val="center"/>
        </w:trPr>
        <w:tc>
          <w:tcPr>
            <w:tcW w:w="306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CA6536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272ED1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272ED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272ED1">
              <w:rPr>
                <w:rFonts w:cs="Arial"/>
                <w:szCs w:val="22"/>
              </w:rPr>
              <w:t>voči prepoj.ÚJ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F3E51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podiel.účasti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derivát.operácií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Odložená daň.pohľadávka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CA6536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5F61A1" w:rsidRPr="002B2E75" w:rsidTr="00CA6536">
        <w:trPr>
          <w:trHeight w:val="397"/>
          <w:jc w:val="center"/>
        </w:trPr>
        <w:tc>
          <w:tcPr>
            <w:tcW w:w="30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  <w:r>
              <w:rPr>
                <w:rFonts w:cs="Arial"/>
                <w:szCs w:val="22"/>
              </w:rPr>
              <w:t xml:space="preserve"> voči prepojeným osobám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 obchodného styku v rámci podielovej účasti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z obchod.styku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563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61A1" w:rsidRDefault="005F61A1" w:rsidP="005F61A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lastRenderedPageBreak/>
              <w:t>Ostatné pohľadávky voči prepoj.osobám</w:t>
            </w:r>
          </w:p>
          <w:p w:rsidR="005F61A1" w:rsidRPr="002B2E75" w:rsidRDefault="005F61A1" w:rsidP="005F61A1">
            <w:pPr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562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podiel.účasti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 w:rsidTr="000B6936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0B6936">
        <w:trPr>
          <w:trHeight w:val="86"/>
          <w:jc w:val="center"/>
        </w:trPr>
        <w:tc>
          <w:tcPr>
            <w:tcW w:w="35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B62965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1200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B62965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1200</w:t>
            </w: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CA6536" w:rsidRPr="002B2E75" w:rsidRDefault="00B62965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1200</w:t>
            </w:r>
          </w:p>
        </w:tc>
        <w:tc>
          <w:tcPr>
            <w:tcW w:w="2706" w:type="dxa"/>
            <w:vAlign w:val="center"/>
          </w:tcPr>
          <w:p w:rsidR="00CA6536" w:rsidRPr="002B2E75" w:rsidRDefault="00B62965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1200</w:t>
            </w: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06" w:type="dxa"/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B62965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1200</w:t>
            </w:r>
          </w:p>
        </w:tc>
        <w:tc>
          <w:tcPr>
            <w:tcW w:w="2706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B62965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1200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052F8B" w:rsidP="00C6517C">
      <w:pPr>
        <w:pStyle w:val="Nzov"/>
        <w:keepNext w:val="0"/>
        <w:spacing w:before="0" w:beforeAutospacing="0" w:after="60"/>
        <w:jc w:val="both"/>
      </w:pPr>
      <w:r w:rsidRPr="002B2E75">
        <w:t>Informácie o pohľadávkach zabezpečených záložným právom alebo inou formou zabezpečeni</w:t>
      </w:r>
      <w:r w:rsidR="00B51558" w:rsidRPr="002B2E75">
        <w:t>a 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D119C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Odložená daňová pohľadávka</w:t>
            </w:r>
          </w:p>
        </w:tc>
      </w:tr>
    </w:tbl>
    <w:p w:rsidR="00D119C3" w:rsidRDefault="00D119C3" w:rsidP="00D119C3"/>
    <w:p w:rsidR="00D119C3" w:rsidRDefault="00D119C3" w:rsidP="00D119C3">
      <w:r>
        <w:t>Nebola účtovaná</w:t>
      </w:r>
    </w:p>
    <w:p w:rsidR="00D119C3" w:rsidRDefault="00D119C3" w:rsidP="00D119C3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</w:t>
            </w:r>
          </w:p>
        </w:tc>
      </w:tr>
    </w:tbl>
    <w:p w:rsidR="00D119C3" w:rsidRPr="00D119C3" w:rsidRDefault="00D119C3" w:rsidP="00D119C3"/>
    <w:p w:rsidR="00462BF0" w:rsidRPr="002B2E75" w:rsidRDefault="00052F8B" w:rsidP="00857E56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krátkodobom finančnom majetku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03"/>
        <w:gridCol w:w="2681"/>
        <w:gridCol w:w="2359"/>
      </w:tblGrid>
      <w:tr w:rsidR="00052F8B" w:rsidRPr="002B2E75" w:rsidTr="000B6936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6536" w:rsidRPr="002B2E75" w:rsidTr="000B6936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r w:rsidRPr="002B2E75"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2B2E75" w:rsidRDefault="00B62965" w:rsidP="00B62965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124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2B2E75" w:rsidRDefault="00B62965" w:rsidP="00CA65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5049</w:t>
            </w:r>
          </w:p>
        </w:tc>
      </w:tr>
      <w:tr w:rsidR="00CA6536" w:rsidRPr="002B2E75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CA6536" w:rsidRPr="002B2E75" w:rsidRDefault="00B62965" w:rsidP="00CA65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1499</w:t>
            </w: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:rsidR="00CA6536" w:rsidRPr="002B2E75" w:rsidRDefault="00B62965" w:rsidP="00CA65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195</w:t>
            </w:r>
          </w:p>
        </w:tc>
      </w:tr>
      <w:tr w:rsidR="00CA6536" w:rsidRPr="002B2E75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Bankové účty termínované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</w:tr>
      <w:tr w:rsidR="00CA6536" w:rsidRPr="002B2E75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</w:tr>
      <w:tr w:rsidR="00CA6536" w:rsidRPr="002B2E75" w:rsidTr="000B6936">
        <w:trPr>
          <w:trHeight w:val="340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B62965" w:rsidP="00CA6536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1623</w:t>
            </w:r>
          </w:p>
        </w:tc>
        <w:tc>
          <w:tcPr>
            <w:tcW w:w="22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B62965" w:rsidP="00CA6536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5244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E1908" w:rsidP="00B54E82">
      <w:pPr>
        <w:rPr>
          <w:b/>
        </w:rPr>
      </w:pPr>
      <w:r>
        <w:t xml:space="preserve">Spoločnosť má vedený bežný účet vo </w:t>
      </w:r>
      <w:r w:rsidR="00B62965">
        <w:t xml:space="preserve">Tatrabanke </w:t>
      </w:r>
    </w:p>
    <w:p w:rsidR="00602E49" w:rsidRDefault="00602E49" w:rsidP="00B54E82">
      <w:pPr>
        <w:rPr>
          <w:b/>
        </w:rPr>
      </w:pPr>
    </w:p>
    <w:p w:rsidR="00602E49" w:rsidRDefault="00602E49" w:rsidP="00B54E82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2"/>
        <w:gridCol w:w="1277"/>
        <w:gridCol w:w="1135"/>
        <w:gridCol w:w="1701"/>
        <w:gridCol w:w="1842"/>
        <w:gridCol w:w="1300"/>
      </w:tblGrid>
      <w:tr w:rsidR="00602E49" w:rsidRPr="002B2E75" w:rsidTr="009405AE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pStyle w:val="TopHeader"/>
            </w:pPr>
            <w:r>
              <w:t>Krátkodobý fin.majetok</w:t>
            </w:r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2E49" w:rsidRPr="002B2E75" w:rsidRDefault="00602E49" w:rsidP="009405AE">
            <w:pPr>
              <w:pStyle w:val="TopHeader"/>
            </w:pPr>
            <w:r w:rsidRPr="002B2E75">
              <w:t>Bežné účtovné obdobie</w:t>
            </w: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pStyle w:val="TopHeader"/>
            </w:pPr>
            <w:r>
              <w:t>Prírastky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E49" w:rsidRPr="00C6517C" w:rsidRDefault="00602E49" w:rsidP="009405AE">
            <w:pPr>
              <w:pStyle w:val="TopHeader"/>
            </w:pPr>
            <w:r>
              <w:t>Úbytky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E49" w:rsidRPr="00C6517C" w:rsidRDefault="00602E49" w:rsidP="009405AE">
            <w:pPr>
              <w:pStyle w:val="TopHeader"/>
            </w:pPr>
            <w:r>
              <w:t>Presuny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2E49" w:rsidRPr="002B2E75" w:rsidRDefault="00602E49" w:rsidP="009405AE">
            <w:pPr>
              <w:pStyle w:val="TopHeader"/>
            </w:pPr>
            <w:r w:rsidRPr="002B2E75">
              <w:t>Stav na konci účtovného obdobia</w:t>
            </w: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E49" w:rsidRPr="00C6517C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E49" w:rsidRPr="00C6517C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2E49" w:rsidRPr="002B2E75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E49" w:rsidRPr="002E75A5" w:rsidRDefault="00602E49" w:rsidP="009405AE">
            <w:pPr>
              <w:rPr>
                <w:rFonts w:cs="Arial"/>
                <w:szCs w:val="22"/>
              </w:rPr>
            </w:pPr>
            <w:r w:rsidRPr="002E75A5">
              <w:rPr>
                <w:rFonts w:cs="Arial"/>
                <w:szCs w:val="22"/>
              </w:rPr>
              <w:t>Majetkové CP na obchodovanie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rPr>
                <w:rFonts w:cs="Arial"/>
                <w:szCs w:val="22"/>
              </w:rPr>
            </w:pPr>
            <w:r w:rsidRPr="00602E49">
              <w:rPr>
                <w:rFonts w:cs="Arial"/>
                <w:szCs w:val="22"/>
              </w:rPr>
              <w:t>Dlhové CP na obchodovanie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rPr>
                <w:rFonts w:cs="Arial"/>
                <w:szCs w:val="22"/>
              </w:rPr>
            </w:pPr>
            <w:r w:rsidRPr="00602E49">
              <w:rPr>
                <w:rFonts w:cs="Arial"/>
                <w:szCs w:val="22"/>
              </w:rPr>
              <w:t>Emisné kvóty</w:t>
            </w: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rPr>
                <w:rFonts w:cs="Arial"/>
                <w:szCs w:val="22"/>
              </w:rPr>
            </w:pPr>
            <w:r w:rsidRPr="00602E49">
              <w:rPr>
                <w:rFonts w:cs="Arial"/>
                <w:szCs w:val="22"/>
              </w:rPr>
              <w:t>Dlhové CP so splatnosťou do  jedného roka držané do splatnosti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E49" w:rsidRPr="00602E49" w:rsidRDefault="00A36885" w:rsidP="009405AE">
            <w:pPr>
              <w:rPr>
                <w:rFonts w:cs="Arial"/>
                <w:szCs w:val="22"/>
              </w:rPr>
            </w:pPr>
            <w:r w:rsidRPr="00A3688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E49" w:rsidRPr="00602E49" w:rsidRDefault="00A36885" w:rsidP="009405AE">
            <w:pPr>
              <w:rPr>
                <w:rFonts w:cs="Arial"/>
                <w:szCs w:val="22"/>
              </w:rPr>
            </w:pPr>
            <w:r w:rsidRPr="00A3688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2E49" w:rsidRPr="002B2E75" w:rsidRDefault="00A36885" w:rsidP="009405AE">
            <w:pPr>
              <w:rPr>
                <w:rFonts w:cs="Arial"/>
                <w:b/>
                <w:szCs w:val="22"/>
              </w:rPr>
            </w:pPr>
            <w:r w:rsidRPr="00A3688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02E49" w:rsidRDefault="00602E49" w:rsidP="00B54E82">
      <w:pPr>
        <w:rPr>
          <w:b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E75A5" w:rsidRPr="002E75A5" w:rsidRDefault="002E75A5" w:rsidP="002E75A5">
      <w:pPr>
        <w:rPr>
          <w:b/>
        </w:rPr>
      </w:pPr>
      <w:r w:rsidRPr="002E75A5">
        <w:rPr>
          <w:b/>
        </w:rPr>
        <w:t>Vývoj opravnej položky ku krátkodobému finančnému majetku: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2"/>
        <w:gridCol w:w="1277"/>
        <w:gridCol w:w="1135"/>
        <w:gridCol w:w="1701"/>
        <w:gridCol w:w="1842"/>
        <w:gridCol w:w="1300"/>
      </w:tblGrid>
      <w:tr w:rsidR="002E75A5" w:rsidRPr="002B2E75" w:rsidTr="009405AE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E75A5" w:rsidRPr="002B2E75" w:rsidRDefault="002E75A5" w:rsidP="009405AE">
            <w:pPr>
              <w:pStyle w:val="TopHeader"/>
            </w:pPr>
            <w:r>
              <w:t>Krátkodobý fin.majetok</w:t>
            </w:r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E75A5" w:rsidRPr="002B2E75" w:rsidRDefault="002E75A5" w:rsidP="009405AE">
            <w:pPr>
              <w:pStyle w:val="TopHeader"/>
            </w:pPr>
            <w:r w:rsidRPr="002B2E75">
              <w:t>Bežné účtovné obdobie</w:t>
            </w:r>
          </w:p>
        </w:tc>
      </w:tr>
      <w:tr w:rsidR="002E75A5" w:rsidRPr="002B2E75" w:rsidTr="009405AE">
        <w:trPr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E75A5" w:rsidRPr="002B2E75" w:rsidRDefault="002E75A5" w:rsidP="009405AE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75A5" w:rsidRPr="002B2E75" w:rsidRDefault="002E75A5" w:rsidP="009405A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75A5" w:rsidRDefault="002E75A5" w:rsidP="009405AE">
            <w:pPr>
              <w:pStyle w:val="TopHeader"/>
            </w:pPr>
            <w:r w:rsidRPr="002B2E75">
              <w:t>Tvorba</w:t>
            </w:r>
          </w:p>
          <w:p w:rsidR="002E75A5" w:rsidRPr="002B2E75" w:rsidRDefault="002E75A5" w:rsidP="009405AE">
            <w:pPr>
              <w:pStyle w:val="TopHeader"/>
            </w:pPr>
            <w:r w:rsidRPr="002B2E75"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75A5" w:rsidRPr="00C6517C" w:rsidRDefault="002E75A5" w:rsidP="009405AE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75A5" w:rsidRPr="00C6517C" w:rsidRDefault="002E75A5" w:rsidP="009405AE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E75A5" w:rsidRPr="002B2E75" w:rsidRDefault="002E75A5" w:rsidP="009405A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2E75A5" w:rsidRPr="002B2E75" w:rsidTr="009405AE">
        <w:trPr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E75A5" w:rsidRPr="002B2E75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5A5" w:rsidRPr="002B2E75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5A5" w:rsidRPr="002B2E75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5A5" w:rsidRPr="00C6517C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5A5" w:rsidRPr="00C6517C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E75A5" w:rsidRPr="002B2E75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2E75A5" w:rsidRPr="002B2E75" w:rsidTr="009405AE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5A5" w:rsidRPr="002E75A5" w:rsidRDefault="002E75A5" w:rsidP="009405AE">
            <w:pPr>
              <w:rPr>
                <w:rFonts w:cs="Arial"/>
                <w:szCs w:val="22"/>
              </w:rPr>
            </w:pPr>
            <w:r w:rsidRPr="002E75A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E75A5" w:rsidRPr="002B2E75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E75A5" w:rsidRPr="002B2E75" w:rsidRDefault="002E75A5" w:rsidP="009405AE">
            <w:pPr>
              <w:rPr>
                <w:rFonts w:cs="Arial"/>
                <w:szCs w:val="22"/>
              </w:rPr>
            </w:pPr>
            <w:r w:rsidRPr="002E75A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E75A5" w:rsidRPr="002B2E75" w:rsidTr="009405AE">
        <w:trPr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E75A5" w:rsidRPr="002B2E75" w:rsidRDefault="002E75A5" w:rsidP="009405AE">
            <w:pPr>
              <w:rPr>
                <w:rFonts w:cs="Arial"/>
                <w:b/>
                <w:szCs w:val="22"/>
              </w:rPr>
            </w:pPr>
            <w:r w:rsidRPr="002E75A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2E75A5" w:rsidRDefault="002E75A5" w:rsidP="002E75A5"/>
    <w:p w:rsidR="00081F71" w:rsidRDefault="00081F71" w:rsidP="002E75A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081F71" w:rsidRPr="002B2E75" w:rsidTr="009405A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1F71" w:rsidRPr="002B2E75" w:rsidRDefault="00081F71" w:rsidP="009405AE">
            <w:pPr>
              <w:pStyle w:val="TopHeader"/>
            </w:pPr>
            <w:r>
              <w:t>Krátkodo</w:t>
            </w:r>
            <w:r w:rsidRPr="002B2E75">
              <w:t>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1F71" w:rsidRPr="002B2E75" w:rsidRDefault="00081F71" w:rsidP="009405A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081F71" w:rsidRPr="002B2E75" w:rsidTr="009405A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1F71" w:rsidRPr="002B2E75" w:rsidRDefault="00081F71" w:rsidP="009405AE">
            <w:pPr>
              <w:rPr>
                <w:rFonts w:cs="Arial"/>
                <w:szCs w:val="22"/>
              </w:rPr>
            </w:pPr>
            <w:r>
              <w:t>Krátkodo</w:t>
            </w:r>
            <w:r w:rsidRPr="002B2E75">
              <w:t>bý</w:t>
            </w:r>
            <w:r w:rsidRPr="002B2E75">
              <w:rPr>
                <w:rFonts w:cs="Arial"/>
                <w:szCs w:val="22"/>
              </w:rPr>
              <w:t xml:space="preserve">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1F71" w:rsidRPr="002B2E75" w:rsidRDefault="00081F7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81F71" w:rsidRPr="002B2E75" w:rsidTr="009405A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1F71" w:rsidRPr="002B2E75" w:rsidRDefault="00081F71" w:rsidP="009405AE">
            <w:pPr>
              <w:rPr>
                <w:rFonts w:cs="Arial"/>
                <w:szCs w:val="22"/>
              </w:rPr>
            </w:pPr>
            <w:r>
              <w:lastRenderedPageBreak/>
              <w:t>Krátkodo</w:t>
            </w:r>
            <w:r w:rsidRPr="002B2E75">
              <w:t>bý</w:t>
            </w:r>
            <w:r w:rsidRPr="002B2E75">
              <w:rPr>
                <w:rFonts w:cs="Arial"/>
                <w:szCs w:val="22"/>
              </w:rPr>
              <w:t xml:space="preserve">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1F71" w:rsidRPr="002B2E75" w:rsidRDefault="00081F7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81F71" w:rsidRDefault="00081F71" w:rsidP="002E75A5"/>
    <w:p w:rsidR="002E75A5" w:rsidRDefault="002E75A5" w:rsidP="002E75A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8"/>
        <w:gridCol w:w="3219"/>
      </w:tblGrid>
      <w:tr w:rsidR="009405AE" w:rsidRPr="002B2E75" w:rsidTr="009405AE">
        <w:trPr>
          <w:jc w:val="center"/>
        </w:trPr>
        <w:tc>
          <w:tcPr>
            <w:tcW w:w="58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pStyle w:val="TopHeader"/>
            </w:pPr>
            <w:r>
              <w:t>Vlastné akcie</w:t>
            </w:r>
            <w:r w:rsidR="00E96D26">
              <w:t xml:space="preserve"> nadobudnuté a prevedené počas účtovného obdobia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05AE" w:rsidRPr="002B2E75" w:rsidRDefault="009405AE" w:rsidP="009405A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9405AE" w:rsidRPr="002B2E75" w:rsidTr="009405AE">
        <w:trPr>
          <w:jc w:val="center"/>
        </w:trPr>
        <w:tc>
          <w:tcPr>
            <w:tcW w:w="58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rPr>
                <w:rFonts w:cs="Arial"/>
                <w:szCs w:val="22"/>
              </w:rPr>
            </w:pPr>
            <w:r>
              <w:t>Dôvod nadobudnutia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rPr>
                <w:rFonts w:cs="Arial"/>
                <w:szCs w:val="22"/>
              </w:rPr>
            </w:pPr>
            <w:r>
              <w:t>Počet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9405AE" w:rsidRDefault="009405AE" w:rsidP="009405AE">
            <w:r>
              <w:t>Menovitá hodnota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E96D26" w:rsidRDefault="00E96D26" w:rsidP="009405AE">
            <w:r>
              <w:t>Protihodnota, za ktorú sa vlastné akcie nadobudli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E96D26" w:rsidRPr="002B2E75" w:rsidRDefault="00E96D26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rPr>
                <w:rFonts w:cs="Arial"/>
                <w:szCs w:val="22"/>
              </w:rPr>
            </w:pPr>
            <w:r>
              <w:t>Počet prevedených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9405AE" w:rsidRDefault="009405AE" w:rsidP="009405AE">
            <w:r>
              <w:t xml:space="preserve">Menovitá hodnota </w:t>
            </w:r>
            <w:r w:rsidR="00E96D26">
              <w:t>prevedených</w:t>
            </w:r>
            <w:r>
              <w:t xml:space="preserve">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E96D26" w:rsidRDefault="00E96D26" w:rsidP="009405AE">
            <w:r>
              <w:t>Protihodnota, za ktorú sa vlastné akcie previedli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E96D26" w:rsidRPr="002B2E75" w:rsidRDefault="00E96D26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:rsidTr="009405AE">
        <w:trPr>
          <w:jc w:val="center"/>
        </w:trPr>
        <w:tc>
          <w:tcPr>
            <w:tcW w:w="58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05AE" w:rsidRDefault="009405AE" w:rsidP="009405AE">
            <w:r>
              <w:t>% hodnota vlastných akcií na upísanom základnom imaní</w:t>
            </w:r>
          </w:p>
        </w:tc>
        <w:tc>
          <w:tcPr>
            <w:tcW w:w="31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9405AE" w:rsidRDefault="009405AE" w:rsidP="002E75A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8"/>
        <w:gridCol w:w="3219"/>
      </w:tblGrid>
      <w:tr w:rsidR="00E96D26" w:rsidRPr="002B2E75" w:rsidTr="00D15170">
        <w:trPr>
          <w:jc w:val="center"/>
        </w:trPr>
        <w:tc>
          <w:tcPr>
            <w:tcW w:w="58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6D26" w:rsidRPr="002B2E75" w:rsidRDefault="00E96D26" w:rsidP="00D15170">
            <w:pPr>
              <w:pStyle w:val="TopHeader"/>
            </w:pPr>
            <w:r>
              <w:t xml:space="preserve">Vlastné akcie v držbe 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96D26" w:rsidRPr="002B2E75" w:rsidRDefault="00E96D26" w:rsidP="00D1517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E96D26" w:rsidRPr="002B2E75" w:rsidTr="00D15170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E96D26" w:rsidRPr="002B2E75" w:rsidRDefault="00E96D26" w:rsidP="00D15170">
            <w:pPr>
              <w:rPr>
                <w:rFonts w:cs="Arial"/>
                <w:szCs w:val="22"/>
              </w:rPr>
            </w:pPr>
            <w:r>
              <w:t>Počet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E96D26" w:rsidRPr="002B2E75" w:rsidRDefault="00E96D26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:rsidTr="00D15170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E96D26" w:rsidRDefault="00E96D26" w:rsidP="00D15170">
            <w:r>
              <w:t>Menovitá hodnota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E96D26" w:rsidRPr="002B2E75" w:rsidRDefault="00E96D26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:rsidTr="00D15170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E96D26" w:rsidRDefault="00E96D26" w:rsidP="00D15170">
            <w:r>
              <w:t>Protihodnota, za ktorú sa vlastné akcie nadobudli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E96D26" w:rsidRPr="002B2E75" w:rsidRDefault="00E96D26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:rsidTr="00D15170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E96D26" w:rsidRDefault="00E96D26" w:rsidP="00D15170">
            <w:r>
              <w:t>% podiel na upísanom základnom imaní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E96D26" w:rsidRPr="002B2E75" w:rsidRDefault="00E96D26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9405AE" w:rsidRPr="002E75A5" w:rsidRDefault="009405AE" w:rsidP="002E75A5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Významné položky účtov časového rozlíšenia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366C8B" w:rsidP="00C6517C">
      <w:pPr>
        <w:pStyle w:val="Nzov"/>
        <w:spacing w:before="0" w:beforeAutospacing="0" w:after="60"/>
        <w:jc w:val="left"/>
      </w:pPr>
      <w:r w:rsidRPr="002B2E75">
        <w:t xml:space="preserve">Informácie </w:t>
      </w:r>
      <w:r w:rsidR="00052F8B" w:rsidRPr="002B2E75">
        <w:t>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185DA9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809F0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809F0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A0CDA" w:rsidRDefault="003C619E" w:rsidP="00F41C36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</w:tr>
      <w:tr w:rsidR="003C619E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A0CDA" w:rsidRDefault="003C619E" w:rsidP="00F41C36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389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poistenie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domény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služby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predplatné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Licencie, reklama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017D8B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Refakturácia časti obchodných nákladov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A73167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33561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335612" w:rsidRPr="00D119C3" w:rsidRDefault="00D119C3" w:rsidP="00354779">
            <w:pPr>
              <w:jc w:val="center"/>
              <w:rPr>
                <w:b/>
                <w:sz w:val="28"/>
                <w:szCs w:val="28"/>
              </w:rPr>
            </w:pPr>
            <w:r w:rsidRPr="00D119C3">
              <w:rPr>
                <w:b/>
                <w:sz w:val="28"/>
                <w:szCs w:val="28"/>
              </w:rPr>
              <w:t>2. Pasíva</w:t>
            </w:r>
          </w:p>
        </w:tc>
      </w:tr>
    </w:tbl>
    <w:p w:rsidR="001E108D" w:rsidRDefault="001E108D" w:rsidP="001E108D">
      <w:pPr>
        <w:rPr>
          <w:sz w:val="32"/>
          <w:szCs w:val="32"/>
        </w:rPr>
      </w:pPr>
    </w:p>
    <w:p w:rsidR="008C17FA" w:rsidRDefault="008C17FA" w:rsidP="001E108D">
      <w:pPr>
        <w:rPr>
          <w:sz w:val="32"/>
          <w:szCs w:val="32"/>
        </w:rPr>
      </w:pPr>
    </w:p>
    <w:tbl>
      <w:tblPr>
        <w:tblW w:w="500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025"/>
        <w:gridCol w:w="235"/>
      </w:tblGrid>
      <w:tr w:rsidR="00530DFF" w:rsidRPr="00354779" w:rsidTr="00CD78C8">
        <w:tc>
          <w:tcPr>
            <w:tcW w:w="4873" w:type="pct"/>
            <w:shd w:val="clear" w:color="auto" w:fill="C0C0C0"/>
          </w:tcPr>
          <w:p w:rsidR="00530DFF" w:rsidRPr="00354779" w:rsidRDefault="00530DFF" w:rsidP="00CD78C8">
            <w:pPr>
              <w:jc w:val="center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127" w:type="pct"/>
            <w:shd w:val="clear" w:color="auto" w:fill="C0C0C0"/>
          </w:tcPr>
          <w:p w:rsidR="00530DFF" w:rsidRPr="00354779" w:rsidRDefault="00530DFF" w:rsidP="00CD78C8">
            <w:pPr>
              <w:jc w:val="center"/>
              <w:rPr>
                <w:b/>
              </w:rPr>
            </w:pPr>
          </w:p>
        </w:tc>
      </w:tr>
    </w:tbl>
    <w:p w:rsidR="00530DFF" w:rsidRDefault="00530DFF" w:rsidP="001E108D">
      <w:pPr>
        <w:rPr>
          <w:sz w:val="32"/>
          <w:szCs w:val="32"/>
        </w:rPr>
      </w:pPr>
    </w:p>
    <w:p w:rsidR="00530DFF" w:rsidRDefault="00530DFF" w:rsidP="001E108D">
      <w:pPr>
        <w:rPr>
          <w:sz w:val="32"/>
          <w:szCs w:val="32"/>
        </w:rPr>
      </w:pPr>
    </w:p>
    <w:tbl>
      <w:tblPr>
        <w:tblW w:w="495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78"/>
        <w:gridCol w:w="1638"/>
        <w:gridCol w:w="1735"/>
        <w:gridCol w:w="952"/>
        <w:gridCol w:w="1838"/>
        <w:gridCol w:w="1310"/>
      </w:tblGrid>
      <w:tr w:rsidR="00083659" w:rsidRPr="00354779" w:rsidTr="00083659">
        <w:tc>
          <w:tcPr>
            <w:tcW w:w="5000" w:type="pct"/>
            <w:gridSpan w:val="6"/>
            <w:shd w:val="clear" w:color="auto" w:fill="C0C0C0"/>
          </w:tcPr>
          <w:p w:rsidR="00083659" w:rsidRPr="00354779" w:rsidRDefault="00083659" w:rsidP="00354779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Pr="00354779">
              <w:rPr>
                <w:b/>
              </w:rPr>
              <w:t xml:space="preserve"> základného imania</w:t>
            </w:r>
          </w:p>
        </w:tc>
      </w:tr>
      <w:tr w:rsidR="00083659" w:rsidTr="00083659">
        <w:tc>
          <w:tcPr>
            <w:tcW w:w="917" w:type="pct"/>
            <w:shd w:val="clear" w:color="auto" w:fill="E0E0E0"/>
          </w:tcPr>
          <w:p w:rsidR="00083659" w:rsidRDefault="00083659" w:rsidP="00080E48">
            <w:r>
              <w:t>Hodnota akcie</w:t>
            </w:r>
          </w:p>
        </w:tc>
        <w:tc>
          <w:tcPr>
            <w:tcW w:w="895" w:type="pct"/>
            <w:shd w:val="clear" w:color="auto" w:fill="E0E0E0"/>
          </w:tcPr>
          <w:p w:rsidR="00083659" w:rsidRDefault="00083659" w:rsidP="00080E48">
            <w:r>
              <w:t>Počet akcií</w:t>
            </w:r>
          </w:p>
        </w:tc>
        <w:tc>
          <w:tcPr>
            <w:tcW w:w="948" w:type="pct"/>
            <w:shd w:val="clear" w:color="auto" w:fill="E0E0E0"/>
          </w:tcPr>
          <w:p w:rsidR="00083659" w:rsidRDefault="00083659" w:rsidP="00080E48">
            <w:r>
              <w:t>Spolu</w:t>
            </w:r>
          </w:p>
        </w:tc>
        <w:tc>
          <w:tcPr>
            <w:tcW w:w="520" w:type="pct"/>
            <w:shd w:val="clear" w:color="auto" w:fill="E0E0E0"/>
          </w:tcPr>
          <w:p w:rsidR="00083659" w:rsidRDefault="00083659" w:rsidP="00080E48">
            <w:r>
              <w:t>Splatené</w:t>
            </w:r>
          </w:p>
        </w:tc>
        <w:tc>
          <w:tcPr>
            <w:tcW w:w="1004" w:type="pct"/>
            <w:shd w:val="clear" w:color="auto" w:fill="E0E0E0"/>
          </w:tcPr>
          <w:p w:rsidR="00083659" w:rsidRDefault="00083659" w:rsidP="00080E48">
            <w:r>
              <w:t>Práva spojené s podielom</w:t>
            </w:r>
          </w:p>
        </w:tc>
        <w:tc>
          <w:tcPr>
            <w:tcW w:w="715" w:type="pct"/>
            <w:shd w:val="clear" w:color="auto" w:fill="E0E0E0"/>
          </w:tcPr>
          <w:p w:rsidR="00083659" w:rsidRPr="00354779" w:rsidRDefault="00083659" w:rsidP="00080E48">
            <w:pPr>
              <w:rPr>
                <w:highlight w:val="yellow"/>
              </w:rPr>
            </w:pPr>
            <w:r w:rsidRPr="00032673">
              <w:t>Zisk na akciu</w:t>
            </w:r>
          </w:p>
        </w:tc>
      </w:tr>
      <w:tr w:rsidR="00083659" w:rsidTr="00083659">
        <w:tc>
          <w:tcPr>
            <w:tcW w:w="917" w:type="pct"/>
          </w:tcPr>
          <w:p w:rsidR="00083659" w:rsidRDefault="00083659" w:rsidP="00CA6536">
            <w:pPr>
              <w:jc w:val="right"/>
            </w:pPr>
          </w:p>
        </w:tc>
        <w:tc>
          <w:tcPr>
            <w:tcW w:w="895" w:type="pct"/>
          </w:tcPr>
          <w:p w:rsidR="00083659" w:rsidRDefault="00083659" w:rsidP="00CA6536">
            <w:pPr>
              <w:jc w:val="right"/>
            </w:pPr>
          </w:p>
        </w:tc>
        <w:tc>
          <w:tcPr>
            <w:tcW w:w="948" w:type="pct"/>
          </w:tcPr>
          <w:p w:rsidR="00083659" w:rsidRDefault="00083659" w:rsidP="00CA6536">
            <w:pPr>
              <w:jc w:val="right"/>
            </w:pPr>
          </w:p>
        </w:tc>
        <w:tc>
          <w:tcPr>
            <w:tcW w:w="520" w:type="pct"/>
          </w:tcPr>
          <w:p w:rsidR="00083659" w:rsidRDefault="00083659" w:rsidP="00CA6536">
            <w:pPr>
              <w:jc w:val="right"/>
            </w:pPr>
          </w:p>
        </w:tc>
        <w:tc>
          <w:tcPr>
            <w:tcW w:w="1004" w:type="pct"/>
          </w:tcPr>
          <w:p w:rsidR="00083659" w:rsidRDefault="00083659" w:rsidP="00CA6536">
            <w:r>
              <w:t>hlasovacie</w:t>
            </w:r>
          </w:p>
        </w:tc>
        <w:tc>
          <w:tcPr>
            <w:tcW w:w="715" w:type="pct"/>
          </w:tcPr>
          <w:p w:rsidR="00083659" w:rsidRPr="00032673" w:rsidRDefault="00083659" w:rsidP="00CA6536"/>
        </w:tc>
      </w:tr>
      <w:tr w:rsidR="00083659" w:rsidTr="00083659">
        <w:tc>
          <w:tcPr>
            <w:tcW w:w="917" w:type="pct"/>
          </w:tcPr>
          <w:p w:rsidR="00083659" w:rsidRDefault="00083659" w:rsidP="00B64508">
            <w:pPr>
              <w:jc w:val="right"/>
            </w:pPr>
          </w:p>
        </w:tc>
        <w:tc>
          <w:tcPr>
            <w:tcW w:w="895" w:type="pct"/>
          </w:tcPr>
          <w:p w:rsidR="00083659" w:rsidRDefault="00083659" w:rsidP="00B64508">
            <w:pPr>
              <w:jc w:val="right"/>
            </w:pPr>
          </w:p>
        </w:tc>
        <w:tc>
          <w:tcPr>
            <w:tcW w:w="948" w:type="pct"/>
          </w:tcPr>
          <w:p w:rsidR="00083659" w:rsidRDefault="00083659" w:rsidP="00B64508">
            <w:pPr>
              <w:jc w:val="right"/>
            </w:pPr>
          </w:p>
        </w:tc>
        <w:tc>
          <w:tcPr>
            <w:tcW w:w="520" w:type="pct"/>
          </w:tcPr>
          <w:p w:rsidR="00083659" w:rsidRDefault="00083659" w:rsidP="00B64508">
            <w:pPr>
              <w:jc w:val="right"/>
            </w:pPr>
          </w:p>
        </w:tc>
        <w:tc>
          <w:tcPr>
            <w:tcW w:w="1004" w:type="pct"/>
          </w:tcPr>
          <w:p w:rsidR="00083659" w:rsidRDefault="00083659" w:rsidP="00B64508">
            <w:r>
              <w:t>hlasovacie</w:t>
            </w:r>
          </w:p>
        </w:tc>
        <w:tc>
          <w:tcPr>
            <w:tcW w:w="715" w:type="pct"/>
          </w:tcPr>
          <w:p w:rsidR="00083659" w:rsidRPr="00032673" w:rsidRDefault="00083659" w:rsidP="00B64508"/>
        </w:tc>
      </w:tr>
    </w:tbl>
    <w:p w:rsidR="00335612" w:rsidRDefault="00335612" w:rsidP="00335612"/>
    <w:p w:rsidR="002A388A" w:rsidRDefault="002A388A" w:rsidP="00335612"/>
    <w:tbl>
      <w:tblPr>
        <w:tblW w:w="495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8"/>
        <w:gridCol w:w="1867"/>
        <w:gridCol w:w="2917"/>
        <w:gridCol w:w="13"/>
        <w:gridCol w:w="2906"/>
      </w:tblGrid>
      <w:tr w:rsidR="005D0BF2" w:rsidRPr="00354779" w:rsidTr="00D15170">
        <w:tc>
          <w:tcPr>
            <w:tcW w:w="5000" w:type="pct"/>
            <w:gridSpan w:val="5"/>
            <w:shd w:val="clear" w:color="auto" w:fill="C0C0C0"/>
          </w:tcPr>
          <w:p w:rsidR="005D0BF2" w:rsidRPr="00354779" w:rsidRDefault="005D0BF2" w:rsidP="00D15170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="002A388A">
              <w:rPr>
                <w:b/>
              </w:rPr>
              <w:t>kapitálových fondov z príspevkov (KFzP)</w:t>
            </w:r>
          </w:p>
        </w:tc>
      </w:tr>
      <w:tr w:rsidR="002A388A" w:rsidRPr="00354779" w:rsidTr="002A388A">
        <w:trPr>
          <w:trHeight w:val="229"/>
        </w:trPr>
        <w:tc>
          <w:tcPr>
            <w:tcW w:w="791" w:type="pct"/>
            <w:vMerge w:val="restart"/>
            <w:shd w:val="clear" w:color="auto" w:fill="E0E0E0"/>
          </w:tcPr>
          <w:p w:rsidR="002A388A" w:rsidRDefault="002A388A" w:rsidP="00D15170">
            <w:r>
              <w:t>Počet príspevkov</w:t>
            </w:r>
          </w:p>
        </w:tc>
        <w:tc>
          <w:tcPr>
            <w:tcW w:w="1020" w:type="pct"/>
            <w:vMerge w:val="restart"/>
            <w:shd w:val="clear" w:color="auto" w:fill="E0E0E0"/>
          </w:tcPr>
          <w:p w:rsidR="002A388A" w:rsidRDefault="002A388A" w:rsidP="00D15170">
            <w:r>
              <w:t>Sumy príspevkov</w:t>
            </w:r>
          </w:p>
        </w:tc>
        <w:tc>
          <w:tcPr>
            <w:tcW w:w="3189" w:type="pct"/>
            <w:gridSpan w:val="3"/>
            <w:shd w:val="clear" w:color="auto" w:fill="E0E0E0"/>
          </w:tcPr>
          <w:p w:rsidR="002A388A" w:rsidRDefault="002A388A" w:rsidP="002A388A">
            <w:pPr>
              <w:jc w:val="center"/>
            </w:pPr>
            <w:r>
              <w:t>Vplyv vytvorenia KFzP</w:t>
            </w:r>
          </w:p>
        </w:tc>
      </w:tr>
      <w:tr w:rsidR="002A388A" w:rsidRPr="00354779" w:rsidTr="002A388A">
        <w:trPr>
          <w:trHeight w:val="229"/>
        </w:trPr>
        <w:tc>
          <w:tcPr>
            <w:tcW w:w="791" w:type="pct"/>
            <w:vMerge/>
            <w:shd w:val="clear" w:color="auto" w:fill="E0E0E0"/>
          </w:tcPr>
          <w:p w:rsidR="002A388A" w:rsidRDefault="002A388A" w:rsidP="00D15170"/>
        </w:tc>
        <w:tc>
          <w:tcPr>
            <w:tcW w:w="1020" w:type="pct"/>
            <w:vMerge/>
            <w:shd w:val="clear" w:color="auto" w:fill="E0E0E0"/>
          </w:tcPr>
          <w:p w:rsidR="002A388A" w:rsidRDefault="002A388A" w:rsidP="00D15170"/>
        </w:tc>
        <w:tc>
          <w:tcPr>
            <w:tcW w:w="1594" w:type="pct"/>
            <w:shd w:val="clear" w:color="auto" w:fill="E0E0E0"/>
          </w:tcPr>
          <w:p w:rsidR="002A388A" w:rsidRDefault="002A388A" w:rsidP="00D15170">
            <w:r>
              <w:t>na rozdelenie čistého zisku / iných vlastných zdrojov</w:t>
            </w:r>
          </w:p>
        </w:tc>
        <w:tc>
          <w:tcPr>
            <w:tcW w:w="1595" w:type="pct"/>
            <w:gridSpan w:val="2"/>
            <w:shd w:val="clear" w:color="auto" w:fill="E0E0E0"/>
          </w:tcPr>
          <w:p w:rsidR="002A388A" w:rsidRDefault="002A388A" w:rsidP="00D15170">
            <w:r>
              <w:t>na zvýšenie ZI</w:t>
            </w:r>
          </w:p>
        </w:tc>
      </w:tr>
      <w:tr w:rsidR="002A388A" w:rsidRPr="00032673" w:rsidTr="002A388A">
        <w:tc>
          <w:tcPr>
            <w:tcW w:w="791" w:type="pct"/>
          </w:tcPr>
          <w:p w:rsidR="002A388A" w:rsidRDefault="002A388A" w:rsidP="00D15170">
            <w:pPr>
              <w:jc w:val="right"/>
            </w:pPr>
          </w:p>
        </w:tc>
        <w:tc>
          <w:tcPr>
            <w:tcW w:w="1020" w:type="pct"/>
          </w:tcPr>
          <w:p w:rsidR="002A388A" w:rsidRDefault="002A388A" w:rsidP="00D15170">
            <w:pPr>
              <w:jc w:val="right"/>
            </w:pPr>
          </w:p>
        </w:tc>
        <w:tc>
          <w:tcPr>
            <w:tcW w:w="1601" w:type="pct"/>
            <w:gridSpan w:val="2"/>
          </w:tcPr>
          <w:p w:rsidR="002A388A" w:rsidRDefault="002A388A" w:rsidP="00D15170">
            <w:pPr>
              <w:jc w:val="right"/>
            </w:pPr>
          </w:p>
        </w:tc>
        <w:tc>
          <w:tcPr>
            <w:tcW w:w="1588" w:type="pct"/>
          </w:tcPr>
          <w:p w:rsidR="002A388A" w:rsidRDefault="002A388A" w:rsidP="00D15170">
            <w:pPr>
              <w:jc w:val="right"/>
            </w:pPr>
          </w:p>
        </w:tc>
      </w:tr>
      <w:tr w:rsidR="002A388A" w:rsidRPr="00032673" w:rsidTr="002A388A">
        <w:tc>
          <w:tcPr>
            <w:tcW w:w="791" w:type="pct"/>
          </w:tcPr>
          <w:p w:rsidR="002A388A" w:rsidRDefault="002A388A" w:rsidP="00D15170">
            <w:pPr>
              <w:jc w:val="right"/>
            </w:pPr>
          </w:p>
        </w:tc>
        <w:tc>
          <w:tcPr>
            <w:tcW w:w="1020" w:type="pct"/>
          </w:tcPr>
          <w:p w:rsidR="002A388A" w:rsidRDefault="002A388A" w:rsidP="00D15170">
            <w:pPr>
              <w:jc w:val="right"/>
            </w:pPr>
          </w:p>
        </w:tc>
        <w:tc>
          <w:tcPr>
            <w:tcW w:w="1601" w:type="pct"/>
            <w:gridSpan w:val="2"/>
          </w:tcPr>
          <w:p w:rsidR="002A388A" w:rsidRDefault="002A388A" w:rsidP="00D15170">
            <w:pPr>
              <w:jc w:val="right"/>
            </w:pPr>
          </w:p>
        </w:tc>
        <w:tc>
          <w:tcPr>
            <w:tcW w:w="1588" w:type="pct"/>
          </w:tcPr>
          <w:p w:rsidR="002A388A" w:rsidRDefault="002A388A" w:rsidP="00D15170">
            <w:pPr>
              <w:jc w:val="right"/>
            </w:pPr>
          </w:p>
        </w:tc>
      </w:tr>
    </w:tbl>
    <w:p w:rsidR="00335612" w:rsidRPr="00335612" w:rsidRDefault="00335612" w:rsidP="001E108D">
      <w:pPr>
        <w:rPr>
          <w:sz w:val="32"/>
          <w:szCs w:val="32"/>
        </w:rPr>
      </w:pPr>
    </w:p>
    <w:p w:rsidR="00C7387F" w:rsidRPr="002B2E75" w:rsidRDefault="00324C96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Informácie o rozdelení účtovného zisku alebo o vysporiadaní účtovnej straty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B64508" w:rsidP="00B6296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  <w:r w:rsidR="00B62965">
              <w:rPr>
                <w:szCs w:val="22"/>
              </w:rPr>
              <w:t>8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B62965" w:rsidP="00B6450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2834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62965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2834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8F687F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62965" w:rsidP="008F68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2834</w:t>
            </w:r>
          </w:p>
        </w:tc>
      </w:tr>
    </w:tbl>
    <w:p w:rsidR="000B7B40" w:rsidRDefault="000B7B40"/>
    <w:p w:rsidR="00530DFF" w:rsidRDefault="00530DFF"/>
    <w:p w:rsidR="00530DFF" w:rsidRDefault="00530DFF"/>
    <w:p w:rsidR="00530DFF" w:rsidRDefault="00530DFF"/>
    <w:p w:rsidR="00530DFF" w:rsidRDefault="00530DFF">
      <w:pPr>
        <w:rPr>
          <w:b/>
        </w:rPr>
      </w:pPr>
      <w:r w:rsidRPr="00530DFF">
        <w:rPr>
          <w:b/>
        </w:rPr>
        <w:t>Informácia o zmene hodnoty majetku pri použití metódy vlastného imania</w:t>
      </w:r>
    </w:p>
    <w:p w:rsidR="00530DFF" w:rsidRDefault="00530DFF">
      <w:pPr>
        <w:rPr>
          <w:b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2291"/>
        <w:gridCol w:w="2292"/>
        <w:gridCol w:w="2292"/>
      </w:tblGrid>
      <w:tr w:rsidR="00530DFF" w:rsidTr="00265249"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Default="00530DFF">
            <w:pPr>
              <w:rPr>
                <w:b/>
              </w:rPr>
            </w:pP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Default="00530DFF">
            <w:pPr>
              <w:rPr>
                <w:b/>
              </w:rPr>
            </w:pPr>
            <w:r>
              <w:rPr>
                <w:b/>
              </w:rPr>
              <w:t>Bežné obdobie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Default="00530DFF">
            <w:pPr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017D8B" w:rsidTr="004D6A69">
        <w:tc>
          <w:tcPr>
            <w:tcW w:w="22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17D8B" w:rsidRDefault="00017D8B" w:rsidP="00017D8B">
            <w:pPr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</w:tcBorders>
          </w:tcPr>
          <w:p w:rsidR="00017D8B" w:rsidRPr="00265249" w:rsidRDefault="00017D8B" w:rsidP="00ED5923">
            <w:pPr>
              <w:jc w:val="center"/>
            </w:pP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</w:tcBorders>
          </w:tcPr>
          <w:p w:rsidR="00017D8B" w:rsidRPr="00265249" w:rsidRDefault="00017D8B" w:rsidP="00ED5923">
            <w:pPr>
              <w:jc w:val="center"/>
            </w:pPr>
          </w:p>
        </w:tc>
      </w:tr>
      <w:tr w:rsidR="00017D8B" w:rsidTr="004D6A69">
        <w:tc>
          <w:tcPr>
            <w:tcW w:w="2291" w:type="dxa"/>
            <w:tcBorders>
              <w:left w:val="single" w:sz="12" w:space="0" w:color="auto"/>
              <w:right w:val="single" w:sz="12" w:space="0" w:color="auto"/>
            </w:tcBorders>
          </w:tcPr>
          <w:p w:rsidR="00017D8B" w:rsidRDefault="00017D8B" w:rsidP="00017D8B">
            <w:pPr>
              <w:rPr>
                <w:b/>
              </w:rPr>
            </w:pPr>
            <w:r>
              <w:rPr>
                <w:b/>
              </w:rPr>
              <w:t>Precenenie metódou VI</w:t>
            </w:r>
          </w:p>
        </w:tc>
        <w:tc>
          <w:tcPr>
            <w:tcW w:w="2292" w:type="dxa"/>
            <w:tcBorders>
              <w:left w:val="single" w:sz="12" w:space="0" w:color="auto"/>
            </w:tcBorders>
          </w:tcPr>
          <w:p w:rsidR="00017D8B" w:rsidRPr="00265249" w:rsidRDefault="00017D8B" w:rsidP="00ED5923">
            <w:pPr>
              <w:jc w:val="center"/>
            </w:pPr>
          </w:p>
        </w:tc>
        <w:tc>
          <w:tcPr>
            <w:tcW w:w="2292" w:type="dxa"/>
            <w:tcBorders>
              <w:left w:val="single" w:sz="12" w:space="0" w:color="auto"/>
            </w:tcBorders>
          </w:tcPr>
          <w:p w:rsidR="00017D8B" w:rsidRPr="00265249" w:rsidRDefault="00017D8B" w:rsidP="00ED5923">
            <w:pPr>
              <w:jc w:val="center"/>
            </w:pPr>
          </w:p>
        </w:tc>
      </w:tr>
      <w:tr w:rsidR="00017D8B" w:rsidTr="004D6A69">
        <w:tc>
          <w:tcPr>
            <w:tcW w:w="22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7D8B" w:rsidRDefault="00017D8B" w:rsidP="00017D8B">
            <w:pPr>
              <w:rPr>
                <w:b/>
              </w:rPr>
            </w:pPr>
            <w:r>
              <w:rPr>
                <w:b/>
              </w:rPr>
              <w:t>Odložená daň z precenenia</w:t>
            </w:r>
          </w:p>
        </w:tc>
        <w:tc>
          <w:tcPr>
            <w:tcW w:w="2292" w:type="dxa"/>
            <w:tcBorders>
              <w:left w:val="single" w:sz="12" w:space="0" w:color="auto"/>
              <w:bottom w:val="single" w:sz="12" w:space="0" w:color="auto"/>
            </w:tcBorders>
          </w:tcPr>
          <w:p w:rsidR="00017D8B" w:rsidRPr="00265249" w:rsidRDefault="00017D8B" w:rsidP="00ED5923">
            <w:pPr>
              <w:jc w:val="center"/>
            </w:pPr>
          </w:p>
        </w:tc>
        <w:tc>
          <w:tcPr>
            <w:tcW w:w="2292" w:type="dxa"/>
            <w:tcBorders>
              <w:left w:val="single" w:sz="12" w:space="0" w:color="auto"/>
              <w:bottom w:val="single" w:sz="12" w:space="0" w:color="auto"/>
            </w:tcBorders>
          </w:tcPr>
          <w:p w:rsidR="00017D8B" w:rsidRPr="00265249" w:rsidRDefault="00017D8B" w:rsidP="00ED5923">
            <w:pPr>
              <w:jc w:val="center"/>
            </w:pPr>
          </w:p>
        </w:tc>
      </w:tr>
      <w:tr w:rsidR="00017D8B" w:rsidTr="00265249"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7D8B" w:rsidRDefault="00017D8B" w:rsidP="00017D8B">
            <w:pPr>
              <w:rPr>
                <w:b/>
              </w:rPr>
            </w:pPr>
            <w:r>
              <w:rPr>
                <w:b/>
              </w:rPr>
              <w:t>Konečný stav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7D8B" w:rsidRPr="00265249" w:rsidRDefault="00017D8B" w:rsidP="00ED5923">
            <w:pPr>
              <w:jc w:val="center"/>
            </w:pP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7D8B" w:rsidRPr="00265249" w:rsidRDefault="00017D8B" w:rsidP="00ED5923">
            <w:pPr>
              <w:jc w:val="center"/>
            </w:pPr>
          </w:p>
        </w:tc>
      </w:tr>
    </w:tbl>
    <w:p w:rsidR="00530DFF" w:rsidRPr="00530DFF" w:rsidRDefault="00530DFF">
      <w:pPr>
        <w:rPr>
          <w:b/>
        </w:rPr>
      </w:pPr>
    </w:p>
    <w:p w:rsidR="008C17FA" w:rsidRDefault="00530DFF">
      <w:r>
        <w:t>Precenenie metódou vlastného imania</w:t>
      </w:r>
      <w:r w:rsidR="00EC0095">
        <w:t xml:space="preserve"> a odložená daň z precenenia</w:t>
      </w:r>
      <w:r>
        <w:t xml:space="preserve"> bolo účtované</w:t>
      </w:r>
      <w:r w:rsidR="00555027">
        <w:t xml:space="preserve"> priamo cez </w:t>
      </w:r>
      <w:r w:rsidR="00EC0095">
        <w:t>účty vlastného imania (414).</w:t>
      </w:r>
    </w:p>
    <w:p w:rsidR="00EC0095" w:rsidRDefault="00EC0095"/>
    <w:p w:rsidR="00EC0095" w:rsidRDefault="00EC0095">
      <w:pPr>
        <w:rPr>
          <w:b/>
        </w:rPr>
      </w:pPr>
      <w:r w:rsidRPr="00EC0095">
        <w:rPr>
          <w:b/>
        </w:rPr>
        <w:t>Informácie o návrhu na rozdelenie účtovného zisku alebo vysporiadania účtovnej straty</w:t>
      </w:r>
    </w:p>
    <w:p w:rsidR="00EC0095" w:rsidRDefault="00EC0095">
      <w:pPr>
        <w:rPr>
          <w:b/>
        </w:rPr>
      </w:pPr>
    </w:p>
    <w:p w:rsidR="00EC0095" w:rsidRDefault="00EC0095">
      <w:pPr>
        <w:rPr>
          <w:b/>
        </w:rPr>
      </w:pP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EC0095" w:rsidRPr="002B2E75" w:rsidTr="00CD78C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95" w:rsidRPr="002B2E75" w:rsidRDefault="00EC0095" w:rsidP="00CD78C8">
            <w:pPr>
              <w:pStyle w:val="TopHeader"/>
            </w:pPr>
            <w:r>
              <w:t xml:space="preserve">Bežné </w:t>
            </w:r>
            <w:r w:rsidRPr="002B2E75">
              <w:t>účtovné obdobie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D5923" w:rsidP="00B6296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  <w:r w:rsidR="00B62965">
              <w:rPr>
                <w:szCs w:val="22"/>
              </w:rPr>
              <w:t>9-20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95" w:rsidRPr="002B2E75" w:rsidRDefault="00B62965" w:rsidP="00ED592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9783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B62965" w:rsidP="00ED59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9783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Prevod donerozdeleného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B62965" w:rsidP="00ED59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9783</w:t>
            </w:r>
          </w:p>
        </w:tc>
      </w:tr>
    </w:tbl>
    <w:p w:rsidR="00EC0095" w:rsidRPr="00EC0095" w:rsidRDefault="00EC0095">
      <w:pPr>
        <w:rPr>
          <w:b/>
        </w:rPr>
      </w:pPr>
    </w:p>
    <w:p w:rsidR="00EC0095" w:rsidRDefault="00EC0095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8C17FA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8C17FA" w:rsidRPr="00807EDA" w:rsidRDefault="00EC0095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Rezervy</w:t>
            </w:r>
          </w:p>
        </w:tc>
      </w:tr>
    </w:tbl>
    <w:p w:rsidR="008C17FA" w:rsidRPr="002B2E75" w:rsidRDefault="008C17FA"/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</w:t>
      </w:r>
      <w:r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017D8B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D518F8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D518F8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</w:t>
            </w:r>
            <w:r w:rsidR="00675279">
              <w:rPr>
                <w:szCs w:val="22"/>
              </w:rPr>
              <w:t xml:space="preserve"> audit</w:t>
            </w:r>
            <w:r>
              <w:rPr>
                <w:szCs w:val="22"/>
              </w:rPr>
              <w:t xml:space="preserve"> účtovn</w:t>
            </w:r>
            <w:r w:rsidR="00675279">
              <w:rPr>
                <w:szCs w:val="22"/>
              </w:rPr>
              <w:t>ej</w:t>
            </w:r>
            <w:r>
              <w:rPr>
                <w:szCs w:val="22"/>
              </w:rPr>
              <w:t xml:space="preserve"> závierk</w:t>
            </w:r>
            <w:r w:rsidR="00675279">
              <w:rPr>
                <w:szCs w:val="22"/>
              </w:rPr>
              <w:t>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518F8">
        <w:trPr>
          <w:trHeight w:val="414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ročné zúčt. zdravot. poistenia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8F8" w:rsidRPr="002B2E75" w:rsidRDefault="00D518F8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D518F8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4D4CB7">
        <w:trPr>
          <w:trHeight w:val="346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12C6" w:rsidRDefault="00675279" w:rsidP="00017D8B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017D8B" w:rsidRPr="002B12C6">
              <w:rPr>
                <w:szCs w:val="22"/>
              </w:rPr>
              <w:t xml:space="preserve">a </w:t>
            </w:r>
            <w:r w:rsidR="00017D8B"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12C6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</w:tr>
    </w:tbl>
    <w:p w:rsidR="00AA48E7" w:rsidRDefault="00AA48E7"/>
    <w:p w:rsidR="002B12C6" w:rsidRDefault="002B12C6">
      <w:r>
        <w:t xml:space="preserve">Predpokladaný </w:t>
      </w:r>
      <w:r w:rsidR="001846B3">
        <w:t>rok použitia rezervy z roku 201</w:t>
      </w:r>
      <w:r w:rsidR="00675279">
        <w:t>8</w:t>
      </w:r>
      <w:r w:rsidR="001846B3">
        <w:t xml:space="preserve"> je rok 201</w:t>
      </w:r>
      <w:r w:rsidR="00675279">
        <w:t>9</w:t>
      </w:r>
      <w:r>
        <w:t>.</w:t>
      </w:r>
    </w:p>
    <w:p w:rsidR="002B12C6" w:rsidRPr="002B2E75" w:rsidRDefault="002B12C6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ročné zúčt. zdravot. poistenia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nevyfakturované pokuty</w:t>
            </w:r>
          </w:p>
        </w:tc>
        <w:tc>
          <w:tcPr>
            <w:tcW w:w="91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12C6" w:rsidRDefault="00017D8B" w:rsidP="00017D8B">
            <w:pPr>
              <w:rPr>
                <w:szCs w:val="22"/>
              </w:rPr>
            </w:pPr>
            <w:r w:rsidRPr="002B12C6">
              <w:rPr>
                <w:szCs w:val="22"/>
              </w:rPr>
              <w:t xml:space="preserve">na </w:t>
            </w:r>
            <w:r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12C6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</w:tr>
    </w:tbl>
    <w:p w:rsidR="005B13FE" w:rsidRDefault="005B13FE" w:rsidP="00E5320F">
      <w:pPr>
        <w:pStyle w:val="Nzov"/>
        <w:spacing w:before="0" w:beforeAutospacing="0" w:after="6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5B13FE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5B13FE" w:rsidRPr="00807EDA" w:rsidRDefault="005B13FE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</w:t>
            </w:r>
          </w:p>
        </w:tc>
      </w:tr>
    </w:tbl>
    <w:p w:rsidR="005B13FE" w:rsidRPr="002B2E75" w:rsidRDefault="005B13FE" w:rsidP="005B13FE"/>
    <w:p w:rsidR="005B13FE" w:rsidRDefault="005B13FE" w:rsidP="00E5320F">
      <w:pPr>
        <w:pStyle w:val="Nzov"/>
        <w:spacing w:before="0" w:beforeAutospacing="0" w:after="60"/>
        <w:jc w:val="left"/>
      </w:pPr>
    </w:p>
    <w:p w:rsidR="005B13FE" w:rsidRDefault="005B13FE" w:rsidP="00E5320F">
      <w:pPr>
        <w:pStyle w:val="Nzov"/>
        <w:spacing w:before="0" w:beforeAutospacing="0" w:after="6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>Informácie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:rsidTr="008F794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044E50" w:rsidRDefault="00B62965" w:rsidP="00017D8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6781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17D8B" w:rsidRPr="00044E50" w:rsidRDefault="00B62965" w:rsidP="00017D8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17D8B" w:rsidRPr="002B2E75" w:rsidTr="008F794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044E50" w:rsidRDefault="00017D8B" w:rsidP="00017D8B">
            <w:pPr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17D8B" w:rsidRPr="00044E50" w:rsidRDefault="00017D8B" w:rsidP="00017D8B">
            <w:pPr>
              <w:rPr>
                <w:bCs/>
                <w:szCs w:val="22"/>
              </w:rPr>
            </w:pPr>
          </w:p>
        </w:tc>
      </w:tr>
      <w:tr w:rsidR="00017D8B" w:rsidRPr="002B2E75" w:rsidTr="008F794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8F794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B62965" w:rsidP="00017D8B">
            <w:pPr>
              <w:rPr>
                <w:szCs w:val="22"/>
              </w:rPr>
            </w:pPr>
            <w:r>
              <w:rPr>
                <w:szCs w:val="22"/>
              </w:rPr>
              <w:t>6781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8F794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8F794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C95FCD" w:rsidRDefault="00B62965" w:rsidP="00017D8B">
            <w:pPr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6781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C95FCD" w:rsidRDefault="00017D8B" w:rsidP="00017D8B">
            <w:pPr>
              <w:rPr>
                <w:sz w:val="24"/>
                <w:szCs w:val="22"/>
              </w:rPr>
            </w:pPr>
          </w:p>
        </w:tc>
      </w:tr>
    </w:tbl>
    <w:p w:rsidR="00E5320F" w:rsidRDefault="00E5320F" w:rsidP="00E5320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07"/>
        <w:gridCol w:w="3941"/>
        <w:gridCol w:w="3219"/>
      </w:tblGrid>
      <w:tr w:rsidR="005B42E5" w:rsidRPr="002B2E75" w:rsidTr="00203F9F">
        <w:trPr>
          <w:jc w:val="center"/>
        </w:trPr>
        <w:tc>
          <w:tcPr>
            <w:tcW w:w="5838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42E5" w:rsidRPr="002B2E75" w:rsidRDefault="005B42E5" w:rsidP="00D15170">
            <w:pPr>
              <w:pStyle w:val="TopHeader"/>
            </w:pPr>
            <w:r>
              <w:t>Záväzky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42E5" w:rsidRPr="002B2E75" w:rsidRDefault="005B42E5" w:rsidP="00D1517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5B42E5" w:rsidRPr="002B2E75" w:rsidTr="00203F9F">
        <w:trPr>
          <w:jc w:val="center"/>
        </w:trPr>
        <w:tc>
          <w:tcPr>
            <w:tcW w:w="583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42E5" w:rsidRPr="002B2E75" w:rsidRDefault="005B42E5" w:rsidP="00D15170">
            <w:pPr>
              <w:rPr>
                <w:rFonts w:cs="Arial"/>
                <w:szCs w:val="22"/>
              </w:rPr>
            </w:pPr>
            <w:r>
              <w:t xml:space="preserve">Zabezpečený záložným právom 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42E5" w:rsidRPr="002B2E75" w:rsidRDefault="005B42E5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03F9F" w:rsidRPr="002B2E75" w:rsidTr="00203F9F">
        <w:trPr>
          <w:jc w:val="center"/>
        </w:trPr>
        <w:tc>
          <w:tcPr>
            <w:tcW w:w="19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3F9F" w:rsidRPr="002B2E75" w:rsidRDefault="00203F9F" w:rsidP="00D1517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Zabezpečený </w:t>
            </w:r>
            <w:r>
              <w:t xml:space="preserve"> inou formou zabezpečenia</w:t>
            </w:r>
          </w:p>
        </w:tc>
        <w:tc>
          <w:tcPr>
            <w:tcW w:w="38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3F9F" w:rsidRPr="002B2E75" w:rsidRDefault="00203F9F" w:rsidP="00D1517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Forma zabezpečenia:</w:t>
            </w:r>
          </w:p>
        </w:tc>
        <w:tc>
          <w:tcPr>
            <w:tcW w:w="31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3F9F" w:rsidRPr="002B2E75" w:rsidRDefault="00203F9F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5B42E5" w:rsidRDefault="005B42E5" w:rsidP="00E5320F"/>
    <w:p w:rsidR="005B42E5" w:rsidRDefault="005B42E5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Odložený daňový záväzok</w:t>
            </w:r>
          </w:p>
        </w:tc>
      </w:tr>
    </w:tbl>
    <w:p w:rsidR="00DC4ADD" w:rsidRDefault="00DC4ADD" w:rsidP="00E5320F"/>
    <w:p w:rsidR="002809F0" w:rsidRPr="00E5320F" w:rsidRDefault="002809F0" w:rsidP="00E5320F"/>
    <w:p w:rsidR="00670EC7" w:rsidRPr="002B2E75" w:rsidRDefault="00324C96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 xml:space="preserve">Informácie o odloženej daňovej pohľadávke alebo </w:t>
      </w:r>
      <w:r w:rsidR="002D6145" w:rsidRPr="002B2E75">
        <w:t xml:space="preserve">o </w:t>
      </w:r>
      <w:r w:rsidRPr="002B2E75">
        <w:t>odloženom daňovom záväzku</w:t>
      </w:r>
    </w:p>
    <w:tbl>
      <w:tblPr>
        <w:tblW w:w="5000" w:type="pct"/>
        <w:tblLook w:val="04A0"/>
      </w:tblPr>
      <w:tblGrid>
        <w:gridCol w:w="4468"/>
        <w:gridCol w:w="2379"/>
        <w:gridCol w:w="2396"/>
      </w:tblGrid>
      <w:tr w:rsidR="00670EC7" w:rsidRPr="002B2E75" w:rsidTr="00017D8B">
        <w:trPr>
          <w:trHeight w:val="990"/>
        </w:trPr>
        <w:tc>
          <w:tcPr>
            <w:tcW w:w="24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2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:rsidTr="00017D8B">
        <w:trPr>
          <w:trHeight w:val="675"/>
        </w:trPr>
        <w:tc>
          <w:tcPr>
            <w:tcW w:w="24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2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497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6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daňovou základňou,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  <w:r>
              <w:rPr>
                <w:b/>
                <w:bCs/>
                <w:szCs w:val="22"/>
              </w:rPr>
              <w:t>-DL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FE6B73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45"/>
        </w:trPr>
        <w:tc>
          <w:tcPr>
            <w:tcW w:w="241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45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 zo sociálneho fondu</w:t>
            </w:r>
          </w:p>
        </w:tc>
      </w:tr>
    </w:tbl>
    <w:p w:rsidR="00DC4ADD" w:rsidRDefault="00DC4ADD" w:rsidP="00DC4ADD"/>
    <w:p w:rsidR="00DC4ADD" w:rsidRPr="00DC4ADD" w:rsidRDefault="00DC4ADD" w:rsidP="00DC4ADD"/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>Informácie o záväzkoch zo sociálneho fondu</w:t>
      </w:r>
    </w:p>
    <w:tbl>
      <w:tblPr>
        <w:tblW w:w="5000" w:type="pct"/>
        <w:jc w:val="center"/>
        <w:tblLook w:val="04A0"/>
      </w:tblPr>
      <w:tblGrid>
        <w:gridCol w:w="4278"/>
        <w:gridCol w:w="2478"/>
        <w:gridCol w:w="2487"/>
      </w:tblGrid>
      <w:tr w:rsidR="00670EC7" w:rsidRPr="002B2E75" w:rsidTr="0016728D">
        <w:trPr>
          <w:trHeight w:val="825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B62965" w:rsidP="00017D8B">
            <w:pPr>
              <w:rPr>
                <w:szCs w:val="22"/>
              </w:rPr>
            </w:pPr>
            <w:r>
              <w:rPr>
                <w:szCs w:val="22"/>
              </w:rPr>
              <w:t>5775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B62965" w:rsidP="00017D8B">
            <w:pPr>
              <w:rPr>
                <w:szCs w:val="22"/>
              </w:rPr>
            </w:pPr>
            <w:r>
              <w:rPr>
                <w:szCs w:val="22"/>
              </w:rPr>
              <w:t>5775</w:t>
            </w: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6728D">
        <w:trPr>
          <w:trHeight w:val="345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B62965" w:rsidP="00017D8B">
            <w:pPr>
              <w:rPr>
                <w:szCs w:val="22"/>
              </w:rPr>
            </w:pPr>
            <w:r>
              <w:rPr>
                <w:szCs w:val="22"/>
              </w:rPr>
              <w:t>5775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B62965" w:rsidP="00017D8B">
            <w:pPr>
              <w:rPr>
                <w:szCs w:val="22"/>
              </w:rPr>
            </w:pPr>
            <w:r>
              <w:rPr>
                <w:szCs w:val="22"/>
              </w:rPr>
              <w:t>5775</w:t>
            </w:r>
          </w:p>
        </w:tc>
      </w:tr>
    </w:tbl>
    <w:p w:rsidR="00907263" w:rsidRDefault="00907263" w:rsidP="00E5320F"/>
    <w:p w:rsidR="002B6EFD" w:rsidRDefault="002B6EFD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2329"/>
        <w:gridCol w:w="2330"/>
        <w:gridCol w:w="2330"/>
        <w:gridCol w:w="2330"/>
      </w:tblGrid>
      <w:tr w:rsidR="002B6EFD" w:rsidRPr="00807EDA" w:rsidTr="002B6EFD">
        <w:tc>
          <w:tcPr>
            <w:tcW w:w="909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B6EFD" w:rsidRPr="00807EDA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Vydané dlhopisy</w:t>
            </w:r>
          </w:p>
        </w:tc>
      </w:tr>
      <w:tr w:rsidR="002B6EFD" w:rsidRPr="00807EDA" w:rsidTr="002B6EFD">
        <w:tc>
          <w:tcPr>
            <w:tcW w:w="22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B6EFD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Menovitá hodnota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B6EFD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Emisný kurz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B6EFD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Úrok 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2B6EFD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Splatnosť</w:t>
            </w:r>
          </w:p>
        </w:tc>
      </w:tr>
      <w:tr w:rsidR="002B6EFD" w:rsidRPr="00807EDA" w:rsidTr="002B6EFD">
        <w:tc>
          <w:tcPr>
            <w:tcW w:w="22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B6EFD" w:rsidRDefault="002B6EFD" w:rsidP="00D15170">
            <w:pPr>
              <w:jc w:val="center"/>
              <w:rPr>
                <w:b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B6EFD" w:rsidRDefault="002B6EFD" w:rsidP="00D15170">
            <w:pPr>
              <w:jc w:val="center"/>
              <w:rPr>
                <w:b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B6EFD" w:rsidRDefault="002B6EFD" w:rsidP="00D15170">
            <w:pPr>
              <w:jc w:val="center"/>
              <w:rPr>
                <w:b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2B6EFD" w:rsidRDefault="002B6EFD" w:rsidP="00D15170">
            <w:pPr>
              <w:jc w:val="center"/>
              <w:rPr>
                <w:b/>
                <w:szCs w:val="22"/>
              </w:rPr>
            </w:pPr>
          </w:p>
        </w:tc>
      </w:tr>
    </w:tbl>
    <w:p w:rsidR="002B6EFD" w:rsidRDefault="002B6EFD" w:rsidP="00E5320F"/>
    <w:p w:rsidR="002B6EFD" w:rsidRDefault="002B6EFD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2B6EF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Bankové úvery, p</w:t>
            </w:r>
            <w:r w:rsidR="00DC4ADD">
              <w:rPr>
                <w:b/>
                <w:szCs w:val="22"/>
              </w:rPr>
              <w:t>ôžičky</w:t>
            </w:r>
            <w:r>
              <w:rPr>
                <w:b/>
                <w:szCs w:val="22"/>
              </w:rPr>
              <w:t>, návratné finančné výpomoci</w:t>
            </w:r>
          </w:p>
        </w:tc>
      </w:tr>
    </w:tbl>
    <w:p w:rsidR="00DC4ADD" w:rsidRDefault="00DC4ADD" w:rsidP="00E5320F"/>
    <w:p w:rsidR="00DC4ADD" w:rsidRPr="002B2E75" w:rsidRDefault="00DC4ADD" w:rsidP="00E5320F"/>
    <w:p w:rsidR="00670EC7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Informácie o bankových úveroch, pôžičkách a krátkodobých finančných výpomociach</w:t>
      </w:r>
    </w:p>
    <w:p w:rsidR="00DC4ADD" w:rsidRPr="00DC4ADD" w:rsidRDefault="00DC4ADD" w:rsidP="00DC4ADD"/>
    <w:p w:rsidR="004F3181" w:rsidRPr="002B2E75" w:rsidRDefault="004F3181" w:rsidP="004F318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Default="00524073" w:rsidP="00524073">
      <w:pPr>
        <w:pStyle w:val="Nzov"/>
        <w:spacing w:before="0" w:beforeAutospacing="0" w:after="0"/>
        <w:jc w:val="both"/>
      </w:pPr>
    </w:p>
    <w:p w:rsidR="00A03FB6" w:rsidRPr="002B2E75" w:rsidRDefault="00A03FB6" w:rsidP="00A03FB6">
      <w:r>
        <w:t>Tabuľka č.</w:t>
      </w:r>
      <w:r w:rsidR="000167FB">
        <w:t xml:space="preserve"> 1</w:t>
      </w:r>
      <w:r>
        <w:t xml:space="preserve"> 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998"/>
        <w:gridCol w:w="789"/>
        <w:gridCol w:w="913"/>
        <w:gridCol w:w="1222"/>
        <w:gridCol w:w="1537"/>
        <w:gridCol w:w="1784"/>
      </w:tblGrid>
      <w:tr w:rsidR="00A03FB6" w:rsidRPr="002B2E75" w:rsidTr="000D008E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Mena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A03FB6" w:rsidRPr="002B2E75" w:rsidRDefault="00A03FB6" w:rsidP="00434438">
            <w:pPr>
              <w:pStyle w:val="TopHeader"/>
            </w:pPr>
            <w:r w:rsidRPr="002B2E75">
              <w:t>v %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A03FB6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A03FB6" w:rsidRPr="002B2E75" w:rsidTr="00B023C9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B023C9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</w:tr>
      <w:tr w:rsidR="000D008E" w:rsidRPr="002B2E75" w:rsidTr="00B023C9">
        <w:trPr>
          <w:trHeight w:val="330"/>
          <w:jc w:val="center"/>
        </w:trPr>
        <w:tc>
          <w:tcPr>
            <w:tcW w:w="291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6A59AB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</w:tr>
      <w:tr w:rsidR="006A59AB" w:rsidRPr="002B2E75" w:rsidTr="00B023C9">
        <w:trPr>
          <w:trHeight w:val="75"/>
          <w:jc w:val="center"/>
        </w:trPr>
        <w:tc>
          <w:tcPr>
            <w:tcW w:w="2918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:rsidR="006A59AB" w:rsidRDefault="006A59AB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:rsidR="006A59AB" w:rsidRDefault="006A59AB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4" w:space="0" w:color="auto"/>
            </w:tcBorders>
            <w:noWrap/>
            <w:vAlign w:val="center"/>
          </w:tcPr>
          <w:p w:rsidR="006A59AB" w:rsidRDefault="006A59AB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4" w:space="0" w:color="auto"/>
            </w:tcBorders>
            <w:noWrap/>
            <w:vAlign w:val="center"/>
          </w:tcPr>
          <w:p w:rsidR="006A59AB" w:rsidRDefault="006A59AB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</w:tcBorders>
            <w:noWrap/>
            <w:vAlign w:val="center"/>
          </w:tcPr>
          <w:p w:rsidR="006A59AB" w:rsidRDefault="006A59AB" w:rsidP="000D008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auto"/>
            </w:tcBorders>
            <w:noWrap/>
            <w:vAlign w:val="center"/>
          </w:tcPr>
          <w:p w:rsidR="006A59AB" w:rsidRPr="002B2E75" w:rsidRDefault="006A59AB" w:rsidP="000D008E">
            <w:pPr>
              <w:rPr>
                <w:szCs w:val="22"/>
              </w:rPr>
            </w:pPr>
          </w:p>
        </w:tc>
      </w:tr>
      <w:tr w:rsidR="00B023C9" w:rsidRPr="002B2E75" w:rsidTr="00B023C9">
        <w:trPr>
          <w:trHeight w:val="75"/>
          <w:jc w:val="center"/>
        </w:trPr>
        <w:tc>
          <w:tcPr>
            <w:tcW w:w="2918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:rsidR="00B023C9" w:rsidRPr="002B2E75" w:rsidRDefault="00B023C9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:rsidR="00B023C9" w:rsidRPr="002B2E75" w:rsidRDefault="00B023C9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4" w:space="0" w:color="auto"/>
            </w:tcBorders>
            <w:noWrap/>
            <w:vAlign w:val="center"/>
          </w:tcPr>
          <w:p w:rsidR="00B023C9" w:rsidRPr="002B2E75" w:rsidRDefault="00B023C9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4" w:space="0" w:color="auto"/>
            </w:tcBorders>
            <w:noWrap/>
            <w:vAlign w:val="center"/>
          </w:tcPr>
          <w:p w:rsidR="00B023C9" w:rsidRPr="002B2E75" w:rsidRDefault="00B023C9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</w:tcBorders>
            <w:noWrap/>
            <w:vAlign w:val="center"/>
          </w:tcPr>
          <w:p w:rsidR="00B023C9" w:rsidRPr="002B2E75" w:rsidRDefault="00B023C9" w:rsidP="000D008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auto"/>
            </w:tcBorders>
            <w:noWrap/>
            <w:vAlign w:val="center"/>
          </w:tcPr>
          <w:p w:rsidR="00B023C9" w:rsidRPr="002B2E75" w:rsidRDefault="00B023C9" w:rsidP="000D008E">
            <w:pPr>
              <w:rPr>
                <w:szCs w:val="22"/>
              </w:rPr>
            </w:pP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737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</w:tr>
      <w:tr w:rsidR="000D008E" w:rsidRPr="002B2E75" w:rsidTr="000D008E">
        <w:trPr>
          <w:trHeight w:val="345"/>
          <w:jc w:val="center"/>
        </w:trPr>
        <w:tc>
          <w:tcPr>
            <w:tcW w:w="291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b/>
                <w:bCs/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03FB6" w:rsidRDefault="00A03FB6" w:rsidP="00A03FB6"/>
    <w:p w:rsidR="00A03FB6" w:rsidRPr="00A03FB6" w:rsidRDefault="00A03FB6" w:rsidP="00A03FB6"/>
    <w:p w:rsidR="004F3181" w:rsidRPr="002B2E75" w:rsidRDefault="004F3181" w:rsidP="004F3181">
      <w:r w:rsidRPr="002B2E75">
        <w:t>Tabuľka č. 2</w:t>
      </w:r>
      <w:r w:rsidR="00DC4ADD">
        <w:t xml:space="preserve"> Bezprostredne predchádzajúce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998"/>
        <w:gridCol w:w="789"/>
        <w:gridCol w:w="913"/>
        <w:gridCol w:w="1222"/>
        <w:gridCol w:w="1537"/>
        <w:gridCol w:w="1784"/>
      </w:tblGrid>
      <w:tr w:rsidR="004F3181" w:rsidRPr="002B2E75" w:rsidTr="000D008E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D008E">
        <w:trPr>
          <w:trHeight w:val="345"/>
          <w:jc w:val="center"/>
        </w:trPr>
        <w:tc>
          <w:tcPr>
            <w:tcW w:w="291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Významné položky časového rozlíšenia výdavkov a výnosov budúcich období</w:t>
            </w:r>
          </w:p>
        </w:tc>
      </w:tr>
    </w:tbl>
    <w:p w:rsidR="00E5320F" w:rsidRDefault="00E5320F" w:rsidP="004F3181"/>
    <w:p w:rsidR="00E5320F" w:rsidRPr="002B2E75" w:rsidRDefault="00E5320F" w:rsidP="004F3181"/>
    <w:p w:rsidR="00670EC7" w:rsidRPr="002B2E75" w:rsidRDefault="00B01EFC" w:rsidP="00E5320F">
      <w:pPr>
        <w:pStyle w:val="Nzov"/>
        <w:spacing w:before="0" w:beforeAutospacing="0" w:after="60"/>
        <w:jc w:val="both"/>
      </w:pPr>
      <w:r w:rsidRPr="002B2E75">
        <w:lastRenderedPageBreak/>
        <w:t>Informácie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3F0578" w:rsidRDefault="003F0578" w:rsidP="00703710">
            <w:pPr>
              <w:rPr>
                <w:szCs w:val="22"/>
                <w:highlight w:val="yellow"/>
              </w:rPr>
            </w:pPr>
            <w:r w:rsidRPr="003230DA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3230DA" w:rsidRDefault="003F0578" w:rsidP="004867DC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  <w:r w:rsidRPr="003230DA">
              <w:rPr>
                <w:szCs w:val="22"/>
              </w:rPr>
              <w:t>energie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0578" w:rsidRPr="003F0578" w:rsidRDefault="003F0578" w:rsidP="004867DC">
            <w:pPr>
              <w:rPr>
                <w:szCs w:val="22"/>
                <w:highlight w:val="yellow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578" w:rsidRPr="003230DA" w:rsidRDefault="003F0578" w:rsidP="004867DC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197137" w:rsidRDefault="00197137" w:rsidP="005E396B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8A6BE2" w:rsidRPr="00807EDA" w:rsidTr="00D15170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8A6BE2" w:rsidRPr="00807EDA" w:rsidRDefault="008A6BE2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Majetok prenajatý formou finančného prenájmu /prenajímateľ/</w:t>
            </w:r>
          </w:p>
        </w:tc>
      </w:tr>
    </w:tbl>
    <w:p w:rsidR="008A6BE2" w:rsidRDefault="008A6BE2" w:rsidP="008A6BE2"/>
    <w:tbl>
      <w:tblPr>
        <w:tblStyle w:val="Mriekatabuky"/>
        <w:tblW w:w="0" w:type="auto"/>
        <w:tblLook w:val="04A0"/>
      </w:tblPr>
      <w:tblGrid>
        <w:gridCol w:w="1255"/>
        <w:gridCol w:w="1278"/>
        <w:gridCol w:w="1254"/>
        <w:gridCol w:w="1243"/>
        <w:gridCol w:w="1490"/>
        <w:gridCol w:w="1254"/>
        <w:gridCol w:w="1243"/>
      </w:tblGrid>
      <w:tr w:rsidR="00D40AA1" w:rsidTr="00D15170">
        <w:tc>
          <w:tcPr>
            <w:tcW w:w="1255" w:type="dxa"/>
            <w:vMerge w:val="restart"/>
          </w:tcPr>
          <w:p w:rsidR="00D40AA1" w:rsidRPr="00D40AA1" w:rsidRDefault="00D40AA1" w:rsidP="00D40AA1">
            <w:pPr>
              <w:jc w:val="center"/>
              <w:rPr>
                <w:b/>
              </w:rPr>
            </w:pPr>
            <w:r w:rsidRPr="00D40AA1">
              <w:rPr>
                <w:b/>
              </w:rPr>
              <w:t>Názov položky</w:t>
            </w:r>
          </w:p>
        </w:tc>
        <w:tc>
          <w:tcPr>
            <w:tcW w:w="3775" w:type="dxa"/>
            <w:gridSpan w:val="3"/>
          </w:tcPr>
          <w:p w:rsidR="00D40AA1" w:rsidRPr="00D40AA1" w:rsidRDefault="00D40AA1" w:rsidP="00D40AA1">
            <w:pPr>
              <w:jc w:val="center"/>
              <w:rPr>
                <w:b/>
              </w:rPr>
            </w:pPr>
            <w:r w:rsidRPr="00D40AA1">
              <w:rPr>
                <w:b/>
              </w:rPr>
              <w:t>Bežné účt.obdobie</w:t>
            </w:r>
          </w:p>
        </w:tc>
        <w:tc>
          <w:tcPr>
            <w:tcW w:w="3987" w:type="dxa"/>
            <w:gridSpan w:val="3"/>
          </w:tcPr>
          <w:p w:rsidR="00D40AA1" w:rsidRPr="00D40AA1" w:rsidRDefault="00D40AA1" w:rsidP="00D40AA1">
            <w:pPr>
              <w:jc w:val="center"/>
              <w:rPr>
                <w:b/>
              </w:rPr>
            </w:pPr>
            <w:r w:rsidRPr="00D40AA1">
              <w:rPr>
                <w:b/>
              </w:rPr>
              <w:t>Bezprostredne predchádzajúce obdobie</w:t>
            </w:r>
          </w:p>
        </w:tc>
      </w:tr>
      <w:tr w:rsidR="00D40AA1" w:rsidTr="00D15170">
        <w:tc>
          <w:tcPr>
            <w:tcW w:w="1255" w:type="dxa"/>
            <w:vMerge/>
          </w:tcPr>
          <w:p w:rsidR="00D40AA1" w:rsidRDefault="00D40AA1" w:rsidP="00D40AA1"/>
        </w:tc>
        <w:tc>
          <w:tcPr>
            <w:tcW w:w="3775" w:type="dxa"/>
            <w:gridSpan w:val="3"/>
          </w:tcPr>
          <w:p w:rsidR="00D40AA1" w:rsidRPr="00D40AA1" w:rsidRDefault="00D40AA1" w:rsidP="00D40AA1">
            <w:pPr>
              <w:jc w:val="center"/>
              <w:rPr>
                <w:b/>
              </w:rPr>
            </w:pPr>
            <w:r w:rsidRPr="00D40AA1">
              <w:rPr>
                <w:b/>
              </w:rPr>
              <w:t>Splatnosť</w:t>
            </w:r>
          </w:p>
        </w:tc>
        <w:tc>
          <w:tcPr>
            <w:tcW w:w="3987" w:type="dxa"/>
            <w:gridSpan w:val="3"/>
          </w:tcPr>
          <w:p w:rsidR="00D40AA1" w:rsidRPr="00D40AA1" w:rsidRDefault="00D40AA1" w:rsidP="00D40AA1">
            <w:pPr>
              <w:jc w:val="center"/>
              <w:rPr>
                <w:b/>
              </w:rPr>
            </w:pPr>
            <w:r w:rsidRPr="00D40AA1">
              <w:rPr>
                <w:b/>
              </w:rPr>
              <w:t>Splatnosť</w:t>
            </w:r>
          </w:p>
        </w:tc>
      </w:tr>
      <w:tr w:rsidR="00D40AA1" w:rsidTr="00D40AA1">
        <w:tc>
          <w:tcPr>
            <w:tcW w:w="1255" w:type="dxa"/>
            <w:vMerge/>
          </w:tcPr>
          <w:p w:rsidR="00D40AA1" w:rsidRDefault="00D40AA1" w:rsidP="00D40AA1"/>
        </w:tc>
        <w:tc>
          <w:tcPr>
            <w:tcW w:w="1278" w:type="dxa"/>
          </w:tcPr>
          <w:p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Viac ako 5 rokov</w:t>
            </w:r>
          </w:p>
        </w:tc>
        <w:tc>
          <w:tcPr>
            <w:tcW w:w="1490" w:type="dxa"/>
          </w:tcPr>
          <w:p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Viac ako 5 rokov</w:t>
            </w:r>
          </w:p>
        </w:tc>
      </w:tr>
      <w:tr w:rsidR="00D40AA1" w:rsidTr="00D40AA1">
        <w:tc>
          <w:tcPr>
            <w:tcW w:w="1255" w:type="dxa"/>
          </w:tcPr>
          <w:p w:rsidR="00D40AA1" w:rsidRDefault="00D40AA1" w:rsidP="00D40AA1">
            <w:r>
              <w:t>Istina</w:t>
            </w:r>
          </w:p>
        </w:tc>
        <w:tc>
          <w:tcPr>
            <w:tcW w:w="1278" w:type="dxa"/>
          </w:tcPr>
          <w:p w:rsidR="00D40AA1" w:rsidRDefault="00D40AA1" w:rsidP="00D40AA1"/>
        </w:tc>
        <w:tc>
          <w:tcPr>
            <w:tcW w:w="1254" w:type="dxa"/>
          </w:tcPr>
          <w:p w:rsidR="00D40AA1" w:rsidRDefault="00D40AA1" w:rsidP="00D40AA1"/>
        </w:tc>
        <w:tc>
          <w:tcPr>
            <w:tcW w:w="1243" w:type="dxa"/>
          </w:tcPr>
          <w:p w:rsidR="00D40AA1" w:rsidRDefault="00D40AA1" w:rsidP="00D40AA1"/>
        </w:tc>
        <w:tc>
          <w:tcPr>
            <w:tcW w:w="1490" w:type="dxa"/>
          </w:tcPr>
          <w:p w:rsidR="00D40AA1" w:rsidRDefault="00D40AA1" w:rsidP="00D40AA1"/>
        </w:tc>
        <w:tc>
          <w:tcPr>
            <w:tcW w:w="1254" w:type="dxa"/>
          </w:tcPr>
          <w:p w:rsidR="00D40AA1" w:rsidRDefault="00D40AA1" w:rsidP="00D40AA1"/>
        </w:tc>
        <w:tc>
          <w:tcPr>
            <w:tcW w:w="1243" w:type="dxa"/>
          </w:tcPr>
          <w:p w:rsidR="00D40AA1" w:rsidRDefault="00D40AA1" w:rsidP="00D40AA1"/>
        </w:tc>
      </w:tr>
      <w:tr w:rsidR="00D40AA1" w:rsidTr="00D40AA1">
        <w:tc>
          <w:tcPr>
            <w:tcW w:w="1255" w:type="dxa"/>
          </w:tcPr>
          <w:p w:rsidR="00D40AA1" w:rsidRDefault="00D40AA1" w:rsidP="00D40AA1">
            <w:r>
              <w:t>Finančný výnos</w:t>
            </w:r>
          </w:p>
        </w:tc>
        <w:tc>
          <w:tcPr>
            <w:tcW w:w="1278" w:type="dxa"/>
          </w:tcPr>
          <w:p w:rsidR="00D40AA1" w:rsidRDefault="00D40AA1" w:rsidP="00D40AA1"/>
        </w:tc>
        <w:tc>
          <w:tcPr>
            <w:tcW w:w="1254" w:type="dxa"/>
          </w:tcPr>
          <w:p w:rsidR="00D40AA1" w:rsidRDefault="00D40AA1" w:rsidP="00D40AA1"/>
        </w:tc>
        <w:tc>
          <w:tcPr>
            <w:tcW w:w="1243" w:type="dxa"/>
          </w:tcPr>
          <w:p w:rsidR="00D40AA1" w:rsidRDefault="00D40AA1" w:rsidP="00D40AA1"/>
        </w:tc>
        <w:tc>
          <w:tcPr>
            <w:tcW w:w="1490" w:type="dxa"/>
          </w:tcPr>
          <w:p w:rsidR="00D40AA1" w:rsidRDefault="00D40AA1" w:rsidP="00D40AA1"/>
        </w:tc>
        <w:tc>
          <w:tcPr>
            <w:tcW w:w="1254" w:type="dxa"/>
          </w:tcPr>
          <w:p w:rsidR="00D40AA1" w:rsidRDefault="00D40AA1" w:rsidP="00D40AA1"/>
        </w:tc>
        <w:tc>
          <w:tcPr>
            <w:tcW w:w="1243" w:type="dxa"/>
          </w:tcPr>
          <w:p w:rsidR="00D40AA1" w:rsidRDefault="00D40AA1" w:rsidP="00D40AA1"/>
        </w:tc>
      </w:tr>
      <w:tr w:rsidR="00D40AA1" w:rsidTr="00D40AA1">
        <w:tc>
          <w:tcPr>
            <w:tcW w:w="1255" w:type="dxa"/>
          </w:tcPr>
          <w:p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SPOLU</w:t>
            </w:r>
          </w:p>
        </w:tc>
        <w:tc>
          <w:tcPr>
            <w:tcW w:w="1278" w:type="dxa"/>
          </w:tcPr>
          <w:p w:rsidR="00D40AA1" w:rsidRPr="00D40AA1" w:rsidRDefault="00D40AA1" w:rsidP="00D40AA1">
            <w:pPr>
              <w:rPr>
                <w:b/>
              </w:rPr>
            </w:pPr>
          </w:p>
        </w:tc>
        <w:tc>
          <w:tcPr>
            <w:tcW w:w="1254" w:type="dxa"/>
          </w:tcPr>
          <w:p w:rsidR="00D40AA1" w:rsidRPr="00D40AA1" w:rsidRDefault="00D40AA1" w:rsidP="00D40AA1">
            <w:pPr>
              <w:rPr>
                <w:b/>
              </w:rPr>
            </w:pPr>
          </w:p>
        </w:tc>
        <w:tc>
          <w:tcPr>
            <w:tcW w:w="1243" w:type="dxa"/>
          </w:tcPr>
          <w:p w:rsidR="00D40AA1" w:rsidRPr="00D40AA1" w:rsidRDefault="00D40AA1" w:rsidP="00D40AA1">
            <w:pPr>
              <w:rPr>
                <w:b/>
              </w:rPr>
            </w:pPr>
          </w:p>
        </w:tc>
        <w:tc>
          <w:tcPr>
            <w:tcW w:w="1490" w:type="dxa"/>
          </w:tcPr>
          <w:p w:rsidR="00D40AA1" w:rsidRPr="00D40AA1" w:rsidRDefault="00D40AA1" w:rsidP="00D40AA1">
            <w:pPr>
              <w:rPr>
                <w:b/>
              </w:rPr>
            </w:pPr>
          </w:p>
        </w:tc>
        <w:tc>
          <w:tcPr>
            <w:tcW w:w="1254" w:type="dxa"/>
          </w:tcPr>
          <w:p w:rsidR="00D40AA1" w:rsidRPr="00D40AA1" w:rsidRDefault="00D40AA1" w:rsidP="00D40AA1">
            <w:pPr>
              <w:rPr>
                <w:b/>
              </w:rPr>
            </w:pPr>
          </w:p>
        </w:tc>
        <w:tc>
          <w:tcPr>
            <w:tcW w:w="1243" w:type="dxa"/>
          </w:tcPr>
          <w:p w:rsidR="00D40AA1" w:rsidRPr="00D40AA1" w:rsidRDefault="00D40AA1" w:rsidP="00D40AA1">
            <w:pPr>
              <w:rPr>
                <w:b/>
              </w:rPr>
            </w:pPr>
          </w:p>
        </w:tc>
      </w:tr>
    </w:tbl>
    <w:p w:rsidR="003B4919" w:rsidRDefault="003B4919" w:rsidP="008A6BE2"/>
    <w:p w:rsidR="003B4919" w:rsidRDefault="003B4919" w:rsidP="008A6BE2"/>
    <w:p w:rsidR="003B4919" w:rsidRDefault="003B4919" w:rsidP="008A6BE2"/>
    <w:p w:rsidR="003B4919" w:rsidRDefault="003B4919" w:rsidP="008A6BE2"/>
    <w:p w:rsidR="003B4919" w:rsidRDefault="003B4919" w:rsidP="008A6BE2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3B4919" w:rsidRPr="00807EDA" w:rsidTr="00D15170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3B4919" w:rsidRPr="00807EDA" w:rsidRDefault="003B4919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Majetok prenajatý formou finančného prenájmu /nájomca/</w:t>
            </w:r>
          </w:p>
        </w:tc>
      </w:tr>
    </w:tbl>
    <w:p w:rsidR="003B4919" w:rsidRDefault="003B4919" w:rsidP="003B4919"/>
    <w:tbl>
      <w:tblPr>
        <w:tblStyle w:val="Mriekatabuky"/>
        <w:tblW w:w="0" w:type="auto"/>
        <w:tblLook w:val="04A0"/>
      </w:tblPr>
      <w:tblGrid>
        <w:gridCol w:w="1255"/>
        <w:gridCol w:w="1278"/>
        <w:gridCol w:w="1254"/>
        <w:gridCol w:w="1243"/>
        <w:gridCol w:w="1490"/>
        <w:gridCol w:w="1254"/>
        <w:gridCol w:w="1243"/>
      </w:tblGrid>
      <w:tr w:rsidR="00D40AA1" w:rsidTr="00D15170">
        <w:tc>
          <w:tcPr>
            <w:tcW w:w="1255" w:type="dxa"/>
            <w:vMerge w:val="restart"/>
          </w:tcPr>
          <w:p w:rsidR="00D40AA1" w:rsidRPr="00D40AA1" w:rsidRDefault="00D40AA1" w:rsidP="00D15170">
            <w:pPr>
              <w:jc w:val="center"/>
              <w:rPr>
                <w:b/>
              </w:rPr>
            </w:pPr>
            <w:r w:rsidRPr="00D40AA1">
              <w:rPr>
                <w:b/>
              </w:rPr>
              <w:t>Názov položky</w:t>
            </w:r>
          </w:p>
        </w:tc>
        <w:tc>
          <w:tcPr>
            <w:tcW w:w="3775" w:type="dxa"/>
            <w:gridSpan w:val="3"/>
          </w:tcPr>
          <w:p w:rsidR="00D40AA1" w:rsidRPr="00D40AA1" w:rsidRDefault="00D40AA1" w:rsidP="00D15170">
            <w:pPr>
              <w:jc w:val="center"/>
              <w:rPr>
                <w:b/>
              </w:rPr>
            </w:pPr>
            <w:r w:rsidRPr="00D40AA1">
              <w:rPr>
                <w:b/>
              </w:rPr>
              <w:t>Bežné účt.obdobie</w:t>
            </w:r>
          </w:p>
        </w:tc>
        <w:tc>
          <w:tcPr>
            <w:tcW w:w="3987" w:type="dxa"/>
            <w:gridSpan w:val="3"/>
          </w:tcPr>
          <w:p w:rsidR="00D40AA1" w:rsidRPr="00D40AA1" w:rsidRDefault="00D40AA1" w:rsidP="00D15170">
            <w:pPr>
              <w:jc w:val="center"/>
              <w:rPr>
                <w:b/>
              </w:rPr>
            </w:pPr>
            <w:r w:rsidRPr="00D40AA1">
              <w:rPr>
                <w:b/>
              </w:rPr>
              <w:t>Bezprostredne predchádzajúce obdobie</w:t>
            </w:r>
          </w:p>
        </w:tc>
      </w:tr>
      <w:tr w:rsidR="00D40AA1" w:rsidTr="00D15170">
        <w:tc>
          <w:tcPr>
            <w:tcW w:w="1255" w:type="dxa"/>
            <w:vMerge/>
          </w:tcPr>
          <w:p w:rsidR="00D40AA1" w:rsidRDefault="00D40AA1" w:rsidP="00D15170"/>
        </w:tc>
        <w:tc>
          <w:tcPr>
            <w:tcW w:w="3775" w:type="dxa"/>
            <w:gridSpan w:val="3"/>
          </w:tcPr>
          <w:p w:rsidR="00D40AA1" w:rsidRPr="00D40AA1" w:rsidRDefault="00D40AA1" w:rsidP="00D15170">
            <w:pPr>
              <w:jc w:val="center"/>
              <w:rPr>
                <w:b/>
              </w:rPr>
            </w:pPr>
            <w:r w:rsidRPr="00D40AA1">
              <w:rPr>
                <w:b/>
              </w:rPr>
              <w:t>Splatnosť</w:t>
            </w:r>
          </w:p>
        </w:tc>
        <w:tc>
          <w:tcPr>
            <w:tcW w:w="3987" w:type="dxa"/>
            <w:gridSpan w:val="3"/>
          </w:tcPr>
          <w:p w:rsidR="00D40AA1" w:rsidRPr="00D40AA1" w:rsidRDefault="00D40AA1" w:rsidP="00D15170">
            <w:pPr>
              <w:jc w:val="center"/>
              <w:rPr>
                <w:b/>
              </w:rPr>
            </w:pPr>
            <w:r w:rsidRPr="00D40AA1">
              <w:rPr>
                <w:b/>
              </w:rPr>
              <w:t>Splatnosť</w:t>
            </w:r>
          </w:p>
        </w:tc>
      </w:tr>
      <w:tr w:rsidR="00D40AA1" w:rsidTr="00D15170">
        <w:tc>
          <w:tcPr>
            <w:tcW w:w="1255" w:type="dxa"/>
            <w:vMerge/>
          </w:tcPr>
          <w:p w:rsidR="00D40AA1" w:rsidRDefault="00D40AA1" w:rsidP="00D15170"/>
        </w:tc>
        <w:tc>
          <w:tcPr>
            <w:tcW w:w="1278" w:type="dxa"/>
          </w:tcPr>
          <w:p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Viac ako 5 rokov</w:t>
            </w:r>
          </w:p>
        </w:tc>
        <w:tc>
          <w:tcPr>
            <w:tcW w:w="1490" w:type="dxa"/>
          </w:tcPr>
          <w:p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Viac ako 5 rokov</w:t>
            </w:r>
          </w:p>
        </w:tc>
      </w:tr>
      <w:tr w:rsidR="00D40AA1" w:rsidTr="00D15170">
        <w:tc>
          <w:tcPr>
            <w:tcW w:w="1255" w:type="dxa"/>
          </w:tcPr>
          <w:p w:rsidR="00D40AA1" w:rsidRDefault="00D40AA1" w:rsidP="00D15170">
            <w:r>
              <w:t>Istina</w:t>
            </w:r>
          </w:p>
        </w:tc>
        <w:tc>
          <w:tcPr>
            <w:tcW w:w="1278" w:type="dxa"/>
          </w:tcPr>
          <w:p w:rsidR="00D40AA1" w:rsidRDefault="00D40AA1" w:rsidP="00D15170"/>
        </w:tc>
        <w:tc>
          <w:tcPr>
            <w:tcW w:w="1254" w:type="dxa"/>
          </w:tcPr>
          <w:p w:rsidR="00D40AA1" w:rsidRDefault="00D40AA1" w:rsidP="00D15170"/>
        </w:tc>
        <w:tc>
          <w:tcPr>
            <w:tcW w:w="1243" w:type="dxa"/>
          </w:tcPr>
          <w:p w:rsidR="00D40AA1" w:rsidRDefault="00D40AA1" w:rsidP="00D15170"/>
        </w:tc>
        <w:tc>
          <w:tcPr>
            <w:tcW w:w="1490" w:type="dxa"/>
          </w:tcPr>
          <w:p w:rsidR="00D40AA1" w:rsidRDefault="00D40AA1" w:rsidP="00D15170"/>
        </w:tc>
        <w:tc>
          <w:tcPr>
            <w:tcW w:w="1254" w:type="dxa"/>
          </w:tcPr>
          <w:p w:rsidR="00D40AA1" w:rsidRDefault="00D40AA1" w:rsidP="00D15170"/>
        </w:tc>
        <w:tc>
          <w:tcPr>
            <w:tcW w:w="1243" w:type="dxa"/>
          </w:tcPr>
          <w:p w:rsidR="00D40AA1" w:rsidRDefault="00D40AA1" w:rsidP="00D15170"/>
        </w:tc>
      </w:tr>
      <w:tr w:rsidR="00D40AA1" w:rsidTr="00D15170">
        <w:tc>
          <w:tcPr>
            <w:tcW w:w="1255" w:type="dxa"/>
          </w:tcPr>
          <w:p w:rsidR="00D40AA1" w:rsidRDefault="00D40AA1" w:rsidP="00D15170">
            <w:r>
              <w:t>Finančný náklad</w:t>
            </w:r>
          </w:p>
        </w:tc>
        <w:tc>
          <w:tcPr>
            <w:tcW w:w="1278" w:type="dxa"/>
          </w:tcPr>
          <w:p w:rsidR="00D40AA1" w:rsidRDefault="00D40AA1" w:rsidP="00D15170"/>
        </w:tc>
        <w:tc>
          <w:tcPr>
            <w:tcW w:w="1254" w:type="dxa"/>
          </w:tcPr>
          <w:p w:rsidR="00D40AA1" w:rsidRDefault="00D40AA1" w:rsidP="00D15170"/>
        </w:tc>
        <w:tc>
          <w:tcPr>
            <w:tcW w:w="1243" w:type="dxa"/>
          </w:tcPr>
          <w:p w:rsidR="00D40AA1" w:rsidRDefault="00D40AA1" w:rsidP="00D15170"/>
        </w:tc>
        <w:tc>
          <w:tcPr>
            <w:tcW w:w="1490" w:type="dxa"/>
          </w:tcPr>
          <w:p w:rsidR="00D40AA1" w:rsidRDefault="00D40AA1" w:rsidP="00D15170"/>
        </w:tc>
        <w:tc>
          <w:tcPr>
            <w:tcW w:w="1254" w:type="dxa"/>
          </w:tcPr>
          <w:p w:rsidR="00D40AA1" w:rsidRDefault="00D40AA1" w:rsidP="00D15170"/>
        </w:tc>
        <w:tc>
          <w:tcPr>
            <w:tcW w:w="1243" w:type="dxa"/>
          </w:tcPr>
          <w:p w:rsidR="00D40AA1" w:rsidRDefault="00D40AA1" w:rsidP="00D15170"/>
        </w:tc>
      </w:tr>
      <w:tr w:rsidR="00D40AA1" w:rsidTr="00D15170">
        <w:tc>
          <w:tcPr>
            <w:tcW w:w="1255" w:type="dxa"/>
          </w:tcPr>
          <w:p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SPOLU</w:t>
            </w:r>
          </w:p>
        </w:tc>
        <w:tc>
          <w:tcPr>
            <w:tcW w:w="1278" w:type="dxa"/>
          </w:tcPr>
          <w:p w:rsidR="00D40AA1" w:rsidRPr="00D40AA1" w:rsidRDefault="00D40AA1" w:rsidP="00D15170">
            <w:pPr>
              <w:rPr>
                <w:b/>
              </w:rPr>
            </w:pPr>
          </w:p>
        </w:tc>
        <w:tc>
          <w:tcPr>
            <w:tcW w:w="1254" w:type="dxa"/>
          </w:tcPr>
          <w:p w:rsidR="00D40AA1" w:rsidRPr="00D40AA1" w:rsidRDefault="00D40AA1" w:rsidP="00D15170">
            <w:pPr>
              <w:rPr>
                <w:b/>
              </w:rPr>
            </w:pPr>
          </w:p>
        </w:tc>
        <w:tc>
          <w:tcPr>
            <w:tcW w:w="1243" w:type="dxa"/>
          </w:tcPr>
          <w:p w:rsidR="00D40AA1" w:rsidRPr="00D40AA1" w:rsidRDefault="00D40AA1" w:rsidP="00D15170">
            <w:pPr>
              <w:rPr>
                <w:b/>
              </w:rPr>
            </w:pPr>
          </w:p>
        </w:tc>
        <w:tc>
          <w:tcPr>
            <w:tcW w:w="1490" w:type="dxa"/>
          </w:tcPr>
          <w:p w:rsidR="00D40AA1" w:rsidRPr="00D40AA1" w:rsidRDefault="00D40AA1" w:rsidP="00D15170">
            <w:pPr>
              <w:rPr>
                <w:b/>
              </w:rPr>
            </w:pPr>
          </w:p>
        </w:tc>
        <w:tc>
          <w:tcPr>
            <w:tcW w:w="1254" w:type="dxa"/>
          </w:tcPr>
          <w:p w:rsidR="00D40AA1" w:rsidRPr="00D40AA1" w:rsidRDefault="00D40AA1" w:rsidP="00D15170">
            <w:pPr>
              <w:rPr>
                <w:b/>
              </w:rPr>
            </w:pPr>
          </w:p>
        </w:tc>
        <w:tc>
          <w:tcPr>
            <w:tcW w:w="1243" w:type="dxa"/>
          </w:tcPr>
          <w:p w:rsidR="00D40AA1" w:rsidRPr="00D40AA1" w:rsidRDefault="00D40AA1" w:rsidP="00D15170">
            <w:pPr>
              <w:rPr>
                <w:b/>
              </w:rPr>
            </w:pPr>
          </w:p>
        </w:tc>
      </w:tr>
    </w:tbl>
    <w:p w:rsidR="008A6BE2" w:rsidRDefault="008A6BE2" w:rsidP="005E396B"/>
    <w:p w:rsidR="008A6BE2" w:rsidRDefault="008A6BE2" w:rsidP="005E396B"/>
    <w:p w:rsidR="00106A88" w:rsidRDefault="00106A88" w:rsidP="005E396B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9F3AB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9F3ABD" w:rsidRPr="009F3ABD" w:rsidRDefault="009F3ABD" w:rsidP="00CD78C8">
            <w:pPr>
              <w:jc w:val="center"/>
              <w:rPr>
                <w:b/>
                <w:sz w:val="28"/>
                <w:szCs w:val="28"/>
              </w:rPr>
            </w:pPr>
            <w:r w:rsidRPr="009F3ABD">
              <w:rPr>
                <w:b/>
                <w:sz w:val="28"/>
                <w:szCs w:val="28"/>
              </w:rPr>
              <w:t>Odložená daň z príjmov</w:t>
            </w:r>
          </w:p>
        </w:tc>
      </w:tr>
    </w:tbl>
    <w:p w:rsidR="009F3ABD" w:rsidRDefault="009F3ABD" w:rsidP="009F3ABD"/>
    <w:p w:rsidR="009F3ABD" w:rsidRPr="002B2E75" w:rsidRDefault="009F3ABD" w:rsidP="005E396B"/>
    <w:p w:rsidR="00197137" w:rsidRPr="002B2E75" w:rsidRDefault="00197137" w:rsidP="005E396B"/>
    <w:p w:rsidR="00197137" w:rsidRPr="002B2E75" w:rsidRDefault="00197137" w:rsidP="005E396B"/>
    <w:p w:rsidR="009F3ABD" w:rsidRPr="002B2E75" w:rsidRDefault="009F3ABD" w:rsidP="009F3ABD">
      <w:pPr>
        <w:pStyle w:val="Nzov"/>
        <w:spacing w:before="0" w:beforeAutospacing="0" w:after="60"/>
        <w:jc w:val="left"/>
      </w:pPr>
      <w:r w:rsidRPr="002B2E75">
        <w:t xml:space="preserve">Informácie </w:t>
      </w:r>
      <w:r>
        <w:t>o odloženej dani</w:t>
      </w:r>
      <w:r w:rsidRPr="002B2E75">
        <w:t xml:space="preserve">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9F3ABD" w:rsidRPr="002B2E75" w:rsidTr="00106A8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F3ABD" w:rsidRPr="002B2E75" w:rsidTr="00106A8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</w:p>
        </w:tc>
      </w:tr>
      <w:tr w:rsidR="00017D8B" w:rsidRPr="002B2E75" w:rsidTr="00106A8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06A8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06A8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06A8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06A8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</w:t>
            </w:r>
            <w:r w:rsidR="00106A88">
              <w:rPr>
                <w:szCs w:val="22"/>
              </w:rPr>
              <w:t>e</w:t>
            </w:r>
            <w:r w:rsidRPr="002B2E75">
              <w:rPr>
                <w:szCs w:val="22"/>
              </w:rPr>
              <w:t xml:space="preserve">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</w:tbl>
    <w:p w:rsidR="003F0578" w:rsidRDefault="003F0578" w:rsidP="003F0578"/>
    <w:p w:rsidR="000040AD" w:rsidRDefault="000040AD" w:rsidP="003F0578"/>
    <w:p w:rsidR="000040AD" w:rsidRPr="000040AD" w:rsidRDefault="000040AD" w:rsidP="000040AD">
      <w:pPr>
        <w:rPr>
          <w:b/>
          <w:bCs/>
        </w:rPr>
      </w:pPr>
      <w:r w:rsidRPr="000040AD">
        <w:rPr>
          <w:b/>
          <w:bCs/>
        </w:rPr>
        <w:t>Číselné porovnanie splatnej dane, odloženej dane a výsledku hospodárenia pred zdanením:</w:t>
      </w:r>
    </w:p>
    <w:tbl>
      <w:tblPr>
        <w:tblW w:w="5000" w:type="pct"/>
        <w:jc w:val="center"/>
        <w:tblLayout w:type="fixed"/>
        <w:tblLook w:val="04A0"/>
      </w:tblPr>
      <w:tblGrid>
        <w:gridCol w:w="2615"/>
        <w:gridCol w:w="1454"/>
        <w:gridCol w:w="994"/>
        <w:gridCol w:w="866"/>
        <w:gridCol w:w="1628"/>
        <w:gridCol w:w="911"/>
        <w:gridCol w:w="775"/>
      </w:tblGrid>
      <w:tr w:rsidR="000040AD" w:rsidRPr="000040AD" w:rsidTr="00017D8B">
        <w:trPr>
          <w:trHeight w:val="642"/>
          <w:jc w:val="center"/>
        </w:trPr>
        <w:tc>
          <w:tcPr>
            <w:tcW w:w="25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Názov položky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Bezprostredne predchádzajúce účtovné obdobie</w:t>
            </w:r>
          </w:p>
        </w:tc>
      </w:tr>
      <w:tr w:rsidR="000040AD" w:rsidRPr="000040AD" w:rsidTr="004B2E36">
        <w:trPr>
          <w:trHeight w:val="345"/>
          <w:jc w:val="center"/>
        </w:trPr>
        <w:tc>
          <w:tcPr>
            <w:tcW w:w="254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Základ dane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 v %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Základ dane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 v %</w:t>
            </w:r>
          </w:p>
        </w:tc>
      </w:tr>
      <w:tr w:rsidR="000040AD" w:rsidRPr="000040AD" w:rsidTr="004B2E36">
        <w:trPr>
          <w:trHeight w:val="330"/>
          <w:jc w:val="center"/>
        </w:trPr>
        <w:tc>
          <w:tcPr>
            <w:tcW w:w="254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a</w:t>
            </w:r>
          </w:p>
        </w:tc>
        <w:tc>
          <w:tcPr>
            <w:tcW w:w="141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b</w:t>
            </w:r>
          </w:p>
        </w:tc>
        <w:tc>
          <w:tcPr>
            <w:tcW w:w="9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c</w:t>
            </w:r>
          </w:p>
        </w:tc>
        <w:tc>
          <w:tcPr>
            <w:tcW w:w="8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d</w:t>
            </w:r>
          </w:p>
        </w:tc>
        <w:tc>
          <w:tcPr>
            <w:tcW w:w="15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e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f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g</w:t>
            </w: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Výsledok hospodárenia pred  zdanením, z toho: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84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7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 xml:space="preserve">teoretická daň 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E46ED5" w:rsidP="004B2E36">
            <w:pPr>
              <w:jc w:val="center"/>
            </w:pPr>
            <w:r>
              <w:t>21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/>
        </w:tc>
        <w:tc>
          <w:tcPr>
            <w:tcW w:w="7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2</w:t>
            </w:r>
            <w:r w:rsidR="00106A88">
              <w:t>1</w:t>
            </w: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Daňovo neuznané náklady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/>
        </w:tc>
        <w:tc>
          <w:tcPr>
            <w:tcW w:w="7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Výnosy nepodliehajúce dani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/>
        </w:tc>
        <w:tc>
          <w:tcPr>
            <w:tcW w:w="7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Umorenie daňovej straty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/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Spolu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/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Splatná daň z príjmov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/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lastRenderedPageBreak/>
              <w:t>Odložená daň z príjmov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D01AA3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/>
        </w:tc>
      </w:tr>
      <w:tr w:rsidR="00017D8B" w:rsidRPr="000040AD" w:rsidTr="004B2E36">
        <w:trPr>
          <w:trHeight w:val="345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 xml:space="preserve">Celková daň z príjmov 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D01AA3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/>
        </w:tc>
        <w:tc>
          <w:tcPr>
            <w:tcW w:w="7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/>
        </w:tc>
      </w:tr>
    </w:tbl>
    <w:p w:rsidR="000040AD" w:rsidRDefault="000040AD" w:rsidP="003F0578"/>
    <w:p w:rsidR="000040AD" w:rsidRDefault="000040AD" w:rsidP="003F057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4"/>
        <w:gridCol w:w="2974"/>
        <w:gridCol w:w="3219"/>
      </w:tblGrid>
      <w:tr w:rsidR="006A553C" w:rsidRPr="002B2E75" w:rsidTr="006A553C">
        <w:trPr>
          <w:jc w:val="center"/>
        </w:trPr>
        <w:tc>
          <w:tcPr>
            <w:tcW w:w="8997" w:type="dxa"/>
            <w:gridSpan w:val="3"/>
            <w:shd w:val="clear" w:color="auto" w:fill="BFBFBF" w:themeFill="background1" w:themeFillShade="BF"/>
            <w:vAlign w:val="center"/>
          </w:tcPr>
          <w:p w:rsidR="006A553C" w:rsidRPr="002B2E75" w:rsidRDefault="006A553C" w:rsidP="00D15170">
            <w:pPr>
              <w:pStyle w:val="TopHeader"/>
            </w:pPr>
            <w:r>
              <w:t xml:space="preserve">Informácie o významných položkách majetku a záväzkov zabezpečených derivátmi </w:t>
            </w:r>
          </w:p>
        </w:tc>
      </w:tr>
      <w:tr w:rsidR="006A553C" w:rsidRPr="002B2E75" w:rsidTr="006A553C">
        <w:trPr>
          <w:jc w:val="center"/>
        </w:trPr>
        <w:tc>
          <w:tcPr>
            <w:tcW w:w="2919" w:type="dxa"/>
            <w:vAlign w:val="center"/>
          </w:tcPr>
          <w:p w:rsidR="006A553C" w:rsidRPr="002B2E75" w:rsidRDefault="006A553C" w:rsidP="00D15170">
            <w:pPr>
              <w:pStyle w:val="TopHeader"/>
            </w:pPr>
            <w:r>
              <w:t>Druh majetku / záväzku</w:t>
            </w:r>
          </w:p>
        </w:tc>
        <w:tc>
          <w:tcPr>
            <w:tcW w:w="2919" w:type="dxa"/>
            <w:vAlign w:val="center"/>
          </w:tcPr>
          <w:p w:rsidR="006A553C" w:rsidRPr="002B2E75" w:rsidRDefault="006A553C" w:rsidP="00D15170">
            <w:pPr>
              <w:pStyle w:val="TopHeader"/>
            </w:pPr>
            <w:r>
              <w:t>Forma zabezpečenia</w:t>
            </w:r>
          </w:p>
        </w:tc>
        <w:tc>
          <w:tcPr>
            <w:tcW w:w="3159" w:type="dxa"/>
            <w:vAlign w:val="center"/>
          </w:tcPr>
          <w:p w:rsidR="006A553C" w:rsidRPr="002B2E75" w:rsidRDefault="006A553C" w:rsidP="00D15170">
            <w:pPr>
              <w:pStyle w:val="TopHeader"/>
            </w:pPr>
            <w:r>
              <w:t xml:space="preserve">Zmena reálnej hodnoty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6A553C" w:rsidRPr="002B2E75" w:rsidTr="006A553C">
        <w:trPr>
          <w:jc w:val="center"/>
        </w:trPr>
        <w:tc>
          <w:tcPr>
            <w:tcW w:w="2919" w:type="dxa"/>
            <w:vAlign w:val="center"/>
          </w:tcPr>
          <w:p w:rsidR="006A553C" w:rsidRDefault="006A553C" w:rsidP="00D15170">
            <w:pPr>
              <w:pStyle w:val="TopHeader"/>
            </w:pPr>
          </w:p>
        </w:tc>
        <w:tc>
          <w:tcPr>
            <w:tcW w:w="2919" w:type="dxa"/>
            <w:vAlign w:val="center"/>
          </w:tcPr>
          <w:p w:rsidR="006A553C" w:rsidRDefault="006A553C" w:rsidP="00D15170">
            <w:pPr>
              <w:pStyle w:val="TopHeader"/>
            </w:pPr>
          </w:p>
        </w:tc>
        <w:tc>
          <w:tcPr>
            <w:tcW w:w="3159" w:type="dxa"/>
            <w:vAlign w:val="center"/>
          </w:tcPr>
          <w:p w:rsidR="006A553C" w:rsidRDefault="006A553C" w:rsidP="00D15170">
            <w:pPr>
              <w:pStyle w:val="TopHeader"/>
            </w:pPr>
          </w:p>
        </w:tc>
      </w:tr>
    </w:tbl>
    <w:p w:rsidR="006A553C" w:rsidRDefault="006A553C" w:rsidP="003F0578"/>
    <w:p w:rsidR="006A553C" w:rsidRDefault="006A553C" w:rsidP="003F0578"/>
    <w:p w:rsidR="003F0578" w:rsidRPr="003F0578" w:rsidRDefault="003F0578" w:rsidP="003F0578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D26ED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26ED2" w:rsidRPr="00354779" w:rsidRDefault="00457306" w:rsidP="00354779">
            <w:pPr>
              <w:jc w:val="center"/>
              <w:rPr>
                <w:b/>
                <w:sz w:val="32"/>
              </w:rPr>
            </w:pPr>
            <w:r w:rsidRPr="00D17535">
              <w:rPr>
                <w:b/>
                <w:sz w:val="32"/>
              </w:rPr>
              <w:t>IV. Informácie, ktoré vysvetľujú a dopĺňajú položky výkazu ziskov a</w:t>
            </w:r>
            <w:r>
              <w:rPr>
                <w:b/>
                <w:sz w:val="32"/>
              </w:rPr>
              <w:t xml:space="preserve"> strát</w:t>
            </w:r>
          </w:p>
        </w:tc>
      </w:tr>
    </w:tbl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457306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457306" w:rsidRPr="009F3ABD" w:rsidRDefault="00457306" w:rsidP="00CD78C8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Výnosy a náklady</w:t>
            </w:r>
          </w:p>
        </w:tc>
      </w:tr>
    </w:tbl>
    <w:p w:rsidR="00E5320F" w:rsidRDefault="00E5320F" w:rsidP="00E5320F"/>
    <w:p w:rsidR="00457306" w:rsidRPr="00E5320F" w:rsidRDefault="00457306" w:rsidP="00E5320F"/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 o</w:t>
      </w:r>
      <w:r w:rsidR="00384744" w:rsidRPr="002B2E75">
        <w:t> </w:t>
      </w:r>
      <w:r w:rsidRPr="002B2E75">
        <w:t>tržbách</w:t>
      </w:r>
    </w:p>
    <w:tbl>
      <w:tblPr>
        <w:tblW w:w="5000" w:type="pct"/>
        <w:jc w:val="center"/>
        <w:tblLayout w:type="fixed"/>
        <w:tblLook w:val="04A0"/>
      </w:tblPr>
      <w:tblGrid>
        <w:gridCol w:w="1455"/>
        <w:gridCol w:w="1347"/>
        <w:gridCol w:w="1317"/>
        <w:gridCol w:w="1093"/>
        <w:gridCol w:w="1471"/>
        <w:gridCol w:w="966"/>
        <w:gridCol w:w="1594"/>
      </w:tblGrid>
      <w:tr w:rsidR="00E811FB" w:rsidRPr="002B2E75" w:rsidTr="002306F5">
        <w:trPr>
          <w:trHeight w:val="330"/>
          <w:jc w:val="center"/>
        </w:trPr>
        <w:tc>
          <w:tcPr>
            <w:tcW w:w="14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0480A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E13069">
              <w:t>výrobky)</w:t>
            </w:r>
            <w:r w:rsidR="002A7291" w:rsidRPr="002B2E75">
              <w:t>)</w:t>
            </w:r>
          </w:p>
        </w:tc>
        <w:tc>
          <w:tcPr>
            <w:tcW w:w="24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6984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90480A">
              <w:t>t</w:t>
            </w:r>
            <w:r w:rsidR="00856984">
              <w:t xml:space="preserve">ovary </w:t>
            </w:r>
            <w:r w:rsidR="002A7291" w:rsidRPr="002B2E75">
              <w:t>)</w:t>
            </w:r>
          </w:p>
        </w:tc>
        <w:tc>
          <w:tcPr>
            <w:tcW w:w="24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2834EB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90480A">
              <w:t>služby</w:t>
            </w:r>
            <w:r w:rsidR="002A7291" w:rsidRPr="002B2E75">
              <w:t xml:space="preserve"> )</w:t>
            </w:r>
          </w:p>
        </w:tc>
      </w:tr>
      <w:tr w:rsidR="00061CE4" w:rsidRPr="002B2E75" w:rsidTr="002306F5">
        <w:trPr>
          <w:trHeight w:val="1005"/>
          <w:jc w:val="center"/>
        </w:trPr>
        <w:tc>
          <w:tcPr>
            <w:tcW w:w="141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2306F5">
        <w:trPr>
          <w:trHeight w:val="116"/>
          <w:jc w:val="center"/>
        </w:trPr>
        <w:tc>
          <w:tcPr>
            <w:tcW w:w="14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017D8B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D45628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D45628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D45628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D45628" w:rsidRDefault="00017D8B" w:rsidP="00BA501D">
            <w:pPr>
              <w:jc w:val="center"/>
              <w:rPr>
                <w:szCs w:val="22"/>
              </w:rPr>
            </w:pPr>
          </w:p>
        </w:tc>
      </w:tr>
      <w:tr w:rsidR="00017D8B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zahraničie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A002B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A002B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F531CA" w:rsidRDefault="00017D8B" w:rsidP="00BA501D">
            <w:pPr>
              <w:jc w:val="center"/>
              <w:rPr>
                <w:b/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F531CA" w:rsidRDefault="00017D8B" w:rsidP="00BA501D">
            <w:pPr>
              <w:jc w:val="center"/>
              <w:rPr>
                <w:b/>
                <w:szCs w:val="22"/>
              </w:rPr>
            </w:pPr>
          </w:p>
        </w:tc>
      </w:tr>
      <w:tr w:rsidR="00017D8B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</w:tr>
      <w:tr w:rsidR="00017D8B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</w:tr>
      <w:tr w:rsidR="00017D8B" w:rsidRPr="002B2E75" w:rsidTr="002306F5">
        <w:trPr>
          <w:trHeight w:val="345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</w:tr>
    </w:tbl>
    <w:p w:rsidR="00457306" w:rsidRDefault="00457306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Informácie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4"/>
        <w:gridCol w:w="1136"/>
        <w:gridCol w:w="1106"/>
        <w:gridCol w:w="1307"/>
        <w:gridCol w:w="1437"/>
        <w:gridCol w:w="1743"/>
      </w:tblGrid>
      <w:tr w:rsidR="001D331E" w:rsidRPr="002B2E75" w:rsidTr="00C067B1">
        <w:trPr>
          <w:trHeight w:val="990"/>
          <w:jc w:val="center"/>
        </w:trPr>
        <w:tc>
          <w:tcPr>
            <w:tcW w:w="24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0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C067B1">
        <w:trPr>
          <w:trHeight w:val="930"/>
          <w:jc w:val="center"/>
        </w:trPr>
        <w:tc>
          <w:tcPr>
            <w:tcW w:w="24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C067B1">
        <w:trPr>
          <w:trHeight w:val="144"/>
          <w:jc w:val="center"/>
        </w:trPr>
        <w:tc>
          <w:tcPr>
            <w:tcW w:w="24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69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BA501D" w:rsidRPr="002B2E75" w:rsidTr="00FE3EB5">
        <w:trPr>
          <w:trHeight w:val="633"/>
          <w:jc w:val="center"/>
        </w:trPr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FE3EB5">
        <w:trPr>
          <w:trHeight w:val="330"/>
          <w:jc w:val="center"/>
        </w:trPr>
        <w:tc>
          <w:tcPr>
            <w:tcW w:w="24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FE3EB5">
        <w:trPr>
          <w:trHeight w:val="330"/>
          <w:jc w:val="center"/>
        </w:trPr>
        <w:tc>
          <w:tcPr>
            <w:tcW w:w="244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b/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b/>
                <w:szCs w:val="22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b/>
                <w:szCs w:val="22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FE3EB5">
        <w:trPr>
          <w:trHeight w:val="345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  <w:r w:rsidR="00AF7224">
              <w:rPr>
                <w:szCs w:val="22"/>
              </w:rPr>
              <w:t xml:space="preserve"> – </w:t>
            </w:r>
            <w:r w:rsidR="00AF7224" w:rsidRPr="00A1564E">
              <w:rPr>
                <w:color w:val="00B0F0"/>
                <w:szCs w:val="22"/>
              </w:rPr>
              <w:t>uviesť dôvod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C067B1">
        <w:trPr>
          <w:trHeight w:val="705"/>
          <w:jc w:val="center"/>
        </w:trPr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501D" w:rsidRPr="002B2E75" w:rsidRDefault="00BA501D" w:rsidP="00BA501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BA501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BA501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D01AA3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D01AA3">
            <w:pPr>
              <w:jc w:val="center"/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3920E7" w:rsidP="00E5320F">
      <w:pPr>
        <w:pStyle w:val="Nzov"/>
        <w:spacing w:before="0" w:beforeAutospacing="0" w:after="60"/>
        <w:jc w:val="both"/>
      </w:pPr>
      <w:r w:rsidRPr="002B2E75">
        <w:t>Informácie o výnosoch pri aktivácii nákladov a</w:t>
      </w:r>
      <w:r w:rsidR="007E5C83">
        <w:t xml:space="preserve"> o </w:t>
      </w:r>
      <w:r w:rsidRPr="002B2E75">
        <w:t>výnosoch z</w:t>
      </w:r>
      <w:r w:rsidR="00465B39" w:rsidRPr="002B2E75">
        <w:t> </w:t>
      </w:r>
      <w:r w:rsidRPr="002B2E75">
        <w:t>hospodárskej</w:t>
      </w:r>
      <w:r w:rsidR="00465B39" w:rsidRPr="002B2E75">
        <w:t xml:space="preserve"> činnosti</w:t>
      </w:r>
      <w:r w:rsidR="00DB4C0B">
        <w:t xml:space="preserve"> a</w:t>
      </w:r>
      <w:r w:rsidRPr="002B2E75">
        <w:t xml:space="preserve"> finančnej </w:t>
      </w:r>
      <w:r w:rsidR="00465B39" w:rsidRPr="002B2E75">
        <w:t xml:space="preserve">činnosti </w:t>
      </w:r>
    </w:p>
    <w:tbl>
      <w:tblPr>
        <w:tblW w:w="5000" w:type="pct"/>
        <w:jc w:val="center"/>
        <w:tblLook w:val="04A0"/>
      </w:tblPr>
      <w:tblGrid>
        <w:gridCol w:w="6155"/>
        <w:gridCol w:w="1508"/>
        <w:gridCol w:w="1580"/>
      </w:tblGrid>
      <w:tr w:rsidR="00A13FCD" w:rsidRPr="002B2E75" w:rsidTr="00017D8B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Aktivácia vlast. výrobkov na tovar do predajne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Aktivácia vlast.výrobkov na materiál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3B1B28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017D8B" w:rsidP="00017D8B">
            <w:pPr>
              <w:rPr>
                <w:szCs w:val="22"/>
              </w:rPr>
            </w:pPr>
          </w:p>
        </w:tc>
      </w:tr>
      <w:tr w:rsidR="00017D8B" w:rsidRPr="003B1B28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Výnosové úroky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17D8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</w:t>
            </w:r>
            <w:r w:rsidRPr="002B2E75">
              <w:rPr>
                <w:b/>
                <w:bCs/>
                <w:szCs w:val="22"/>
              </w:rPr>
              <w:t>ýnosy</w:t>
            </w:r>
            <w:r>
              <w:rPr>
                <w:b/>
                <w:bCs/>
                <w:szCs w:val="22"/>
              </w:rPr>
              <w:t>, ktoré majú výnimočný rozsah alebo výskyt</w:t>
            </w:r>
            <w:r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>Informácie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  <w:r w:rsidRPr="003230DA">
              <w:rPr>
                <w:szCs w:val="22"/>
              </w:rPr>
              <w:t>(aj finančné výnosy)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</w:tr>
      <w:tr w:rsidR="00017D8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D26ED2" w:rsidRDefault="00D26ED2" w:rsidP="00D26ED2"/>
    <w:p w:rsidR="00D26ED2" w:rsidRDefault="00D26ED2" w:rsidP="00D26ED2"/>
    <w:p w:rsidR="00D26ED2" w:rsidRDefault="00D26ED2" w:rsidP="00D26ED2"/>
    <w:p w:rsidR="00D26ED2" w:rsidRPr="00D26ED2" w:rsidRDefault="00D26ED2" w:rsidP="00D26ED2"/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>Informácie 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B62965" w:rsidP="00017D8B">
            <w:pPr>
              <w:rPr>
                <w:szCs w:val="22"/>
              </w:rPr>
            </w:pPr>
            <w:r>
              <w:rPr>
                <w:szCs w:val="22"/>
              </w:rPr>
              <w:t>9782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B62965" w:rsidP="00017D8B">
            <w:pPr>
              <w:rPr>
                <w:szCs w:val="22"/>
              </w:rPr>
            </w:pPr>
            <w:r>
              <w:rPr>
                <w:szCs w:val="22"/>
              </w:rPr>
              <w:t>17383</w:t>
            </w:r>
          </w:p>
        </w:tc>
      </w:tr>
      <w:tr w:rsidR="00017D8B" w:rsidRPr="003B1B28" w:rsidTr="00363D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363D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B62965" w:rsidP="00017D8B">
            <w:pPr>
              <w:rPr>
                <w:szCs w:val="22"/>
              </w:rPr>
            </w:pPr>
            <w:r>
              <w:rPr>
                <w:szCs w:val="22"/>
              </w:rPr>
              <w:t>9782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B62965" w:rsidP="00017D8B">
            <w:pPr>
              <w:rPr>
                <w:szCs w:val="22"/>
              </w:rPr>
            </w:pPr>
            <w:r>
              <w:rPr>
                <w:szCs w:val="22"/>
              </w:rPr>
              <w:t>17383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Spotreba materiálu 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7C4483" w:rsidRDefault="00017D8B" w:rsidP="00017D8B">
            <w:pPr>
              <w:rPr>
                <w:i/>
                <w:szCs w:val="22"/>
              </w:rPr>
            </w:pPr>
            <w:r w:rsidRPr="007C4483">
              <w:rPr>
                <w:i/>
                <w:szCs w:val="22"/>
              </w:rPr>
              <w:t>Osobné náklady, z toho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B62965" w:rsidP="00017D8B">
            <w:pPr>
              <w:rPr>
                <w:szCs w:val="22"/>
              </w:rPr>
            </w:pPr>
            <w:r>
              <w:rPr>
                <w:szCs w:val="22"/>
              </w:rPr>
              <w:t>9782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B62965" w:rsidP="00017D8B">
            <w:pPr>
              <w:rPr>
                <w:szCs w:val="22"/>
              </w:rPr>
            </w:pPr>
            <w:r>
              <w:rPr>
                <w:szCs w:val="22"/>
              </w:rPr>
              <w:t>9271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B62965" w:rsidP="00017D8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B62965" w:rsidP="00017D8B">
            <w:pPr>
              <w:rPr>
                <w:szCs w:val="22"/>
              </w:rPr>
            </w:pPr>
            <w:r>
              <w:rPr>
                <w:szCs w:val="22"/>
              </w:rPr>
              <w:t>6060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Náklady na sociálne a 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B62965" w:rsidP="00017D8B">
            <w:pPr>
              <w:rPr>
                <w:szCs w:val="22"/>
              </w:rPr>
            </w:pPr>
            <w:r>
              <w:rPr>
                <w:szCs w:val="22"/>
              </w:rPr>
              <w:t>2052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Ostatné náklady</w:t>
            </w:r>
            <w:r w:rsidR="004C7541" w:rsidRPr="00EE4946">
              <w:rPr>
                <w:szCs w:val="22"/>
              </w:rPr>
              <w:t xml:space="preserve"> na závislú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9033A7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9033A7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3B1B28" w:rsidTr="003F05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</w:p>
        </w:tc>
      </w:tr>
      <w:tr w:rsidR="00017D8B" w:rsidRPr="002B2E75" w:rsidTr="00651DF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51DF9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51DF9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651DF9">
        <w:trPr>
          <w:trHeight w:val="383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N</w:t>
            </w:r>
            <w:r w:rsidRPr="002B2E75">
              <w:rPr>
                <w:b/>
                <w:bCs/>
                <w:szCs w:val="22"/>
              </w:rPr>
              <w:t>áklady,</w:t>
            </w:r>
            <w:r>
              <w:rPr>
                <w:b/>
                <w:bCs/>
                <w:szCs w:val="22"/>
              </w:rPr>
              <w:t xml:space="preserve"> ktoré majú výnimočný rozsah alebo výskyt, </w:t>
            </w:r>
            <w:r w:rsidRPr="002B2E75"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D26ED2" w:rsidRDefault="00D26ED2" w:rsidP="00D26ED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D26ED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26ED2" w:rsidRPr="00354779" w:rsidRDefault="007C4483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V. Informácie o iných aktívach a iných pasívach</w:t>
            </w:r>
          </w:p>
        </w:tc>
      </w:tr>
    </w:tbl>
    <w:p w:rsidR="00D26ED2" w:rsidRDefault="00D26ED2" w:rsidP="00D26ED2"/>
    <w:p w:rsidR="00F65A26" w:rsidRDefault="00F65A26" w:rsidP="007C4483"/>
    <w:p w:rsidR="00B20EFE" w:rsidRDefault="00F65A26" w:rsidP="00E93C43">
      <w:pPr>
        <w:pStyle w:val="Nzov"/>
        <w:spacing w:before="0" w:beforeAutospacing="0" w:after="60"/>
        <w:jc w:val="left"/>
      </w:pPr>
      <w:r w:rsidRPr="002B2E75">
        <w:t xml:space="preserve"> Informácie o</w:t>
      </w:r>
      <w:r w:rsidR="005C283B">
        <w:t> podmienenom majetku a podmienených záväzkoch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6"/>
        <w:gridCol w:w="2318"/>
        <w:gridCol w:w="2379"/>
      </w:tblGrid>
      <w:tr w:rsidR="00B94366" w:rsidRPr="002B2E75" w:rsidTr="003077D9">
        <w:trPr>
          <w:trHeight w:val="840"/>
          <w:jc w:val="center"/>
        </w:trPr>
        <w:tc>
          <w:tcPr>
            <w:tcW w:w="2359" w:type="pct"/>
            <w:noWrap/>
            <w:vAlign w:val="center"/>
          </w:tcPr>
          <w:p w:rsidR="00B94366" w:rsidRPr="002B2E75" w:rsidRDefault="00B94366" w:rsidP="00B9436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vAlign w:val="center"/>
          </w:tcPr>
          <w:p w:rsidR="00B94366" w:rsidRPr="002B2E75" w:rsidRDefault="00B94366" w:rsidP="00B9436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vAlign w:val="center"/>
          </w:tcPr>
          <w:p w:rsidR="00B94366" w:rsidRPr="002B2E75" w:rsidRDefault="00B94366" w:rsidP="00B9436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B94366" w:rsidRPr="002B2E75" w:rsidTr="003077D9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>
              <w:rPr>
                <w:szCs w:val="22"/>
              </w:rPr>
              <w:t xml:space="preserve">odmienený </w:t>
            </w:r>
            <w:r w:rsidRPr="002B2E75">
              <w:rPr>
                <w:szCs w:val="22"/>
              </w:rPr>
              <w:t xml:space="preserve"> majetok</w:t>
            </w:r>
            <w:r>
              <w:rPr>
                <w:szCs w:val="22"/>
              </w:rPr>
              <w:t xml:space="preserve"> - </w:t>
            </w:r>
            <w:r w:rsidRPr="00B94366">
              <w:rPr>
                <w:color w:val="00B0F0"/>
                <w:szCs w:val="22"/>
              </w:rPr>
              <w:t>uviesť</w:t>
            </w:r>
          </w:p>
        </w:tc>
        <w:tc>
          <w:tcPr>
            <w:tcW w:w="1304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94366" w:rsidRPr="002B2E75" w:rsidTr="003077D9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  <w:r>
              <w:rPr>
                <w:szCs w:val="22"/>
              </w:rPr>
              <w:t xml:space="preserve">Podmienené záväzky: </w:t>
            </w:r>
          </w:p>
        </w:tc>
        <w:tc>
          <w:tcPr>
            <w:tcW w:w="1304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94366" w:rsidRPr="002B2E75" w:rsidTr="003077D9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94366" w:rsidRP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B94366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  <w:tc>
          <w:tcPr>
            <w:tcW w:w="1337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</w:tr>
      <w:tr w:rsidR="00B94366" w:rsidRPr="002B2E75" w:rsidTr="003077D9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94366" w:rsidRP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B94366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  <w:tc>
          <w:tcPr>
            <w:tcW w:w="1337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</w:tr>
      <w:tr w:rsidR="00B94366" w:rsidRPr="002B2E75" w:rsidTr="003077D9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94366" w:rsidRP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>
              <w:rPr>
                <w:szCs w:val="22"/>
              </w:rPr>
              <w:t>zo všeobecne záväzných práv.predpisov</w:t>
            </w:r>
          </w:p>
        </w:tc>
        <w:tc>
          <w:tcPr>
            <w:tcW w:w="1304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  <w:tc>
          <w:tcPr>
            <w:tcW w:w="1337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</w:tr>
      <w:tr w:rsidR="00B94366" w:rsidRPr="002B2E75" w:rsidTr="003077D9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94366" w:rsidRP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>
              <w:rPr>
                <w:szCs w:val="22"/>
              </w:rPr>
              <w:t>z ručenia</w:t>
            </w:r>
          </w:p>
        </w:tc>
        <w:tc>
          <w:tcPr>
            <w:tcW w:w="1304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  <w:tc>
          <w:tcPr>
            <w:tcW w:w="1337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</w:tr>
      <w:tr w:rsidR="00B94366" w:rsidRPr="002B2E75" w:rsidTr="003077D9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r w:rsidRPr="00B94366">
              <w:rPr>
                <w:color w:val="00B0F0"/>
                <w:szCs w:val="22"/>
              </w:rPr>
              <w:t>- uviesť</w:t>
            </w:r>
          </w:p>
        </w:tc>
        <w:tc>
          <w:tcPr>
            <w:tcW w:w="1304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  <w:tc>
          <w:tcPr>
            <w:tcW w:w="1337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</w:tr>
    </w:tbl>
    <w:p w:rsidR="00B20EFE" w:rsidRDefault="00B20EFE" w:rsidP="00B20EFE"/>
    <w:p w:rsidR="00B20EFE" w:rsidRDefault="00B20EFE" w:rsidP="00B20EFE"/>
    <w:p w:rsidR="00B20EFE" w:rsidRPr="00B20EFE" w:rsidRDefault="00B20EFE" w:rsidP="00B20EFE">
      <w:pPr>
        <w:rPr>
          <w:b/>
        </w:rPr>
      </w:pPr>
      <w:r w:rsidRPr="00B20EFE">
        <w:rPr>
          <w:b/>
        </w:rPr>
        <w:t>Informácie o podsúvahových účtoch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F65A26" w:rsidRPr="002B2E75" w:rsidTr="00AA577B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  <w:r w:rsidR="00CE4A6E">
              <w:rPr>
                <w:szCs w:val="22"/>
              </w:rPr>
              <w:t xml:space="preserve"> – </w:t>
            </w:r>
            <w:r w:rsidR="005C283B" w:rsidRPr="005C283B">
              <w:rPr>
                <w:color w:val="00B0F0"/>
                <w:szCs w:val="22"/>
              </w:rPr>
              <w:t>uviesť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</w:p>
        </w:tc>
      </w:tr>
    </w:tbl>
    <w:p w:rsidR="00F65A26" w:rsidRDefault="00F65A26" w:rsidP="00F65A26">
      <w:pPr>
        <w:pStyle w:val="Nzov"/>
        <w:spacing w:before="0" w:beforeAutospacing="0" w:after="0"/>
        <w:jc w:val="left"/>
      </w:pPr>
    </w:p>
    <w:p w:rsidR="00CA6470" w:rsidRDefault="00CA6470" w:rsidP="00CA6470"/>
    <w:p w:rsidR="00CA6470" w:rsidRPr="00CA6470" w:rsidRDefault="00CA6470" w:rsidP="00CA647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4"/>
        <w:gridCol w:w="2974"/>
        <w:gridCol w:w="3219"/>
      </w:tblGrid>
      <w:tr w:rsidR="005C283B" w:rsidRPr="002B2E75" w:rsidTr="00B62965">
        <w:trPr>
          <w:jc w:val="center"/>
        </w:trPr>
        <w:tc>
          <w:tcPr>
            <w:tcW w:w="8997" w:type="dxa"/>
            <w:gridSpan w:val="3"/>
            <w:tcBorders>
              <w:top w:val="single" w:sz="12" w:space="0" w:color="auto"/>
              <w:bottom w:val="nil"/>
            </w:tcBorders>
            <w:vAlign w:val="center"/>
          </w:tcPr>
          <w:p w:rsidR="005C283B" w:rsidRPr="002B2E75" w:rsidRDefault="005C283B" w:rsidP="00B62965">
            <w:pPr>
              <w:pStyle w:val="TopHeader"/>
            </w:pPr>
            <w:r>
              <w:t>Významné položky ostatných finančných povinností, ktoré sa neuvádzajú v súvahe a výkaze ziskov a strát</w:t>
            </w:r>
          </w:p>
        </w:tc>
      </w:tr>
      <w:tr w:rsidR="005C283B" w:rsidRPr="002B2E75" w:rsidTr="005C283B">
        <w:trPr>
          <w:jc w:val="center"/>
        </w:trPr>
        <w:tc>
          <w:tcPr>
            <w:tcW w:w="29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83B" w:rsidRPr="002B2E75" w:rsidRDefault="005C283B" w:rsidP="00B62965">
            <w:pPr>
              <w:rPr>
                <w:rFonts w:cs="Arial"/>
                <w:szCs w:val="22"/>
              </w:rPr>
            </w:pPr>
            <w:r>
              <w:t>Popis</w:t>
            </w:r>
          </w:p>
        </w:tc>
        <w:tc>
          <w:tcPr>
            <w:tcW w:w="29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83B" w:rsidRPr="002B2E75" w:rsidRDefault="005C283B" w:rsidP="00B62965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Výška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283B" w:rsidRPr="002B2E75" w:rsidRDefault="005C283B" w:rsidP="00B62965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Týkajúci sa spriaznených osôb</w:t>
            </w:r>
          </w:p>
        </w:tc>
      </w:tr>
      <w:tr w:rsidR="005C283B" w:rsidRPr="002B2E75" w:rsidTr="00B62965">
        <w:trPr>
          <w:jc w:val="center"/>
        </w:trPr>
        <w:tc>
          <w:tcPr>
            <w:tcW w:w="29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283B" w:rsidRDefault="005C283B" w:rsidP="00B62965"/>
        </w:tc>
        <w:tc>
          <w:tcPr>
            <w:tcW w:w="29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283B" w:rsidRDefault="005C283B" w:rsidP="00B62965">
            <w:pPr>
              <w:rPr>
                <w:rFonts w:cs="Arial"/>
                <w:szCs w:val="22"/>
              </w:rPr>
            </w:pP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283B" w:rsidRDefault="005C283B" w:rsidP="00B62965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7C4483" w:rsidRPr="00D26ED2" w:rsidRDefault="007C4483" w:rsidP="007C4483"/>
    <w:p w:rsidR="00D26ED2" w:rsidRPr="00D26ED2" w:rsidRDefault="00D26ED2" w:rsidP="00D26ED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231A9F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31A9F" w:rsidRPr="00354779" w:rsidRDefault="00231A9F" w:rsidP="00CD78C8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VI. Udalosti, ktoré nastali po dni, ku ktorému sa zostavuje účtovná  závierka</w:t>
            </w:r>
          </w:p>
        </w:tc>
      </w:tr>
    </w:tbl>
    <w:p w:rsidR="00231A9F" w:rsidRDefault="00231A9F" w:rsidP="00231A9F"/>
    <w:p w:rsidR="00231A9F" w:rsidRDefault="00231A9F" w:rsidP="00231A9F">
      <w:r>
        <w:t>Po dni zostavenia účtovnej závierky nenastali žiadne významné udalosti.</w:t>
      </w:r>
    </w:p>
    <w:p w:rsidR="003F4680" w:rsidRDefault="003F4680" w:rsidP="00231A9F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02"/>
        <w:gridCol w:w="1821"/>
        <w:gridCol w:w="910"/>
        <w:gridCol w:w="910"/>
      </w:tblGrid>
      <w:tr w:rsidR="00B854A8" w:rsidRPr="00B854A8" w:rsidTr="00AA577B">
        <w:tc>
          <w:tcPr>
            <w:tcW w:w="3031" w:type="pct"/>
            <w:vMerge w:val="restar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lastRenderedPageBreak/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Hodnota</w:t>
            </w:r>
          </w:p>
        </w:tc>
      </w:tr>
      <w:tr w:rsidR="00B854A8" w:rsidRPr="00B854A8" w:rsidTr="00AA577B">
        <w:tc>
          <w:tcPr>
            <w:tcW w:w="3031" w:type="pct"/>
            <w:vMerge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985" w:type="pct"/>
            <w:vMerge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492" w:type="pc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BO</w:t>
            </w:r>
          </w:p>
        </w:tc>
        <w:tc>
          <w:tcPr>
            <w:tcW w:w="492" w:type="pc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PO</w:t>
            </w: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Zmena spoločníkov účtovnej jednotky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Prijatie rozhodnutia o predaji účtovnej jednotky, alebo jej časti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Zmeny významných položiek dlhodobého finančného majetku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Vydanie dlhopisov a iných cenných papierov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Zlúčenie, splynutie, rozdelenie a zmena právnej formy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Mimoriadne udalosti – živelné pohromy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</w:tbl>
    <w:p w:rsidR="00B854A8" w:rsidRPr="00B854A8" w:rsidRDefault="00B854A8" w:rsidP="00B854A8">
      <w:pPr>
        <w:pStyle w:val="Nzov"/>
        <w:widowControl w:val="0"/>
        <w:spacing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231A9F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31A9F" w:rsidRPr="00354779" w:rsidRDefault="00231A9F" w:rsidP="00CD78C8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VII. Transakcie medzi ÚJ a spriaznenými osobami</w:t>
            </w:r>
          </w:p>
        </w:tc>
      </w:tr>
    </w:tbl>
    <w:p w:rsidR="00231A9F" w:rsidRDefault="00231A9F" w:rsidP="00231A9F"/>
    <w:p w:rsidR="00231A9F" w:rsidRPr="00D26ED2" w:rsidRDefault="00231A9F" w:rsidP="00231A9F"/>
    <w:p w:rsidR="00231A9F" w:rsidRPr="002B2E75" w:rsidRDefault="00231A9F" w:rsidP="00231A9F">
      <w:pPr>
        <w:pStyle w:val="Nzov"/>
        <w:keepNext w:val="0"/>
        <w:spacing w:before="0" w:beforeAutospacing="0" w:after="0"/>
        <w:jc w:val="both"/>
      </w:pPr>
      <w:r w:rsidRPr="002B2E75">
        <w:t xml:space="preserve">Informácie </w:t>
      </w:r>
      <w:r w:rsidR="00B854A8">
        <w:t>o transakciách</w:t>
      </w:r>
      <w:r w:rsidRPr="002B2E75">
        <w:t xml:space="preserve"> medzi účtovnou jednotkou a spriaznenými osobami</w:t>
      </w:r>
    </w:p>
    <w:p w:rsidR="00231A9F" w:rsidRDefault="00231A9F" w:rsidP="00231A9F">
      <w:pPr>
        <w:pStyle w:val="Nzov"/>
        <w:spacing w:before="0" w:beforeAutospacing="0" w:after="0"/>
        <w:jc w:val="left"/>
        <w:rPr>
          <w:b w:val="0"/>
        </w:rPr>
      </w:pPr>
    </w:p>
    <w:p w:rsidR="001A253E" w:rsidRDefault="001A253E" w:rsidP="001A253E"/>
    <w:p w:rsidR="001A253E" w:rsidRPr="00E24706" w:rsidRDefault="003015A0" w:rsidP="001A253E">
      <w:pPr>
        <w:rPr>
          <w:i/>
          <w:color w:val="00B0F0"/>
        </w:rPr>
      </w:pPr>
      <w:r w:rsidRPr="00E24706">
        <w:rPr>
          <w:i/>
          <w:color w:val="00B0F0"/>
        </w:rPr>
        <w:t xml:space="preserve">Zoznam transakcií </w:t>
      </w:r>
      <w:r w:rsidR="00E24706" w:rsidRPr="00E24706">
        <w:rPr>
          <w:i/>
          <w:color w:val="00B0F0"/>
        </w:rPr>
        <w:t>(charakteristika) sa upraví podľa podmienok účtovnej jednotky</w:t>
      </w:r>
    </w:p>
    <w:p w:rsidR="00231A9F" w:rsidRPr="002B2E75" w:rsidRDefault="00231A9F" w:rsidP="00231A9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896"/>
        <w:gridCol w:w="2768"/>
        <w:gridCol w:w="1748"/>
        <w:gridCol w:w="1831"/>
      </w:tblGrid>
      <w:tr w:rsidR="001A253E" w:rsidRPr="002B2E75" w:rsidTr="00570E6A">
        <w:trPr>
          <w:trHeight w:val="259"/>
          <w:jc w:val="center"/>
        </w:trPr>
        <w:tc>
          <w:tcPr>
            <w:tcW w:w="28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>
              <w:t>Spriaznené osoby</w:t>
            </w:r>
          </w:p>
          <w:p w:rsidR="001A253E" w:rsidRPr="002B2E75" w:rsidRDefault="001A253E" w:rsidP="00CD78C8">
            <w:pPr>
              <w:jc w:val="center"/>
            </w:pPr>
          </w:p>
        </w:tc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>
              <w:t>Zoznam transakcií</w:t>
            </w:r>
          </w:p>
          <w:p w:rsidR="001A253E" w:rsidRPr="002B2E75" w:rsidRDefault="001A253E" w:rsidP="00CD78C8">
            <w:pPr>
              <w:jc w:val="center"/>
            </w:pPr>
          </w:p>
        </w:tc>
        <w:tc>
          <w:tcPr>
            <w:tcW w:w="348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>Hodnotové vyjadrenie obchodu</w:t>
            </w:r>
          </w:p>
        </w:tc>
      </w:tr>
      <w:tr w:rsidR="001A253E" w:rsidRPr="002B2E75" w:rsidTr="00570E6A">
        <w:trPr>
          <w:trHeight w:val="821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jc w:val="center"/>
            </w:pPr>
          </w:p>
        </w:tc>
        <w:tc>
          <w:tcPr>
            <w:tcW w:w="269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AB4A7C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suma</w:t>
            </w:r>
          </w:p>
        </w:tc>
        <w:tc>
          <w:tcPr>
            <w:tcW w:w="1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suma</w:t>
            </w:r>
          </w:p>
        </w:tc>
      </w:tr>
      <w:tr w:rsidR="00AB4A7C" w:rsidRPr="002B2E75" w:rsidTr="00570E6A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Zostatok k 31.12.</w:t>
            </w:r>
            <w:r w:rsidR="003B0872">
              <w:rPr>
                <w:b/>
                <w:szCs w:val="22"/>
              </w:rPr>
              <w:t xml:space="preserve"> s DPH</w:t>
            </w:r>
          </w:p>
        </w:tc>
        <w:tc>
          <w:tcPr>
            <w:tcW w:w="1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Zostatok k 31.12.</w:t>
            </w:r>
          </w:p>
        </w:tc>
      </w:tr>
      <w:tr w:rsidR="00454220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E47F10" w:rsidRDefault="00454220" w:rsidP="00454220">
            <w:pPr>
              <w:pStyle w:val="Odsekzoznamu"/>
              <w:numPr>
                <w:ilvl w:val="0"/>
                <w:numId w:val="11"/>
              </w:numPr>
            </w:pPr>
            <w:r>
              <w:t xml:space="preserve">Subjekt, ktorý v ÚJ vykonáva rozhodujúci vplyv </w:t>
            </w:r>
          </w:p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</w:tr>
      <w:tr w:rsidR="00454220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</w:p>
        </w:tc>
      </w:tr>
      <w:tr w:rsidR="00454220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</w:p>
        </w:tc>
      </w:tr>
      <w:tr w:rsidR="00454220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</w:tr>
      <w:tr w:rsidR="00B706EF" w:rsidRPr="002B2E75" w:rsidTr="00B706EF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Pr="00C77171" w:rsidRDefault="00B706EF" w:rsidP="00454220">
            <w:pPr>
              <w:rPr>
                <w:szCs w:val="22"/>
              </w:rPr>
            </w:pP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06EF" w:rsidRDefault="00B706EF" w:rsidP="00454220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Default="00B706EF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Default="00B706EF" w:rsidP="00454220">
            <w:pPr>
              <w:rPr>
                <w:szCs w:val="22"/>
              </w:rPr>
            </w:pPr>
          </w:p>
        </w:tc>
      </w:tr>
      <w:tr w:rsidR="00B706EF" w:rsidRPr="002B2E75" w:rsidTr="00B706EF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Pr="00C77171" w:rsidRDefault="00B706EF" w:rsidP="00454220">
            <w:pPr>
              <w:rPr>
                <w:szCs w:val="22"/>
              </w:rPr>
            </w:pPr>
          </w:p>
        </w:tc>
        <w:tc>
          <w:tcPr>
            <w:tcW w:w="26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6EF" w:rsidRDefault="00692253" w:rsidP="00454220">
            <w:pPr>
              <w:rPr>
                <w:szCs w:val="22"/>
              </w:rPr>
            </w:pPr>
            <w:r>
              <w:rPr>
                <w:szCs w:val="22"/>
              </w:rPr>
              <w:t>Poskytnuté pôžičky +úroky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Default="00B706EF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Default="00B706EF" w:rsidP="00454220">
            <w:pPr>
              <w:rPr>
                <w:szCs w:val="22"/>
              </w:rPr>
            </w:pPr>
          </w:p>
        </w:tc>
      </w:tr>
      <w:tr w:rsidR="00454220" w:rsidRPr="002B2E75" w:rsidTr="00B706EF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  <w:r>
              <w:rPr>
                <w:szCs w:val="22"/>
              </w:rPr>
              <w:t>Prijaté pôžičky+úroky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</w:tr>
      <w:tr w:rsidR="00454220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lastRenderedPageBreak/>
              <w:t>Subjekt, ktorý v ÚJ vykonáva spoločný rozhodujúci vplyv alebo podstatný vplyv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91634C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3015A0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 w:rsidRPr="008F0063">
              <w:rPr>
                <w:szCs w:val="22"/>
              </w:rPr>
              <w:t xml:space="preserve">Dcérske ÚJ 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Prijaté pôžičky + úroky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Spoločné ÚJ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AA00EE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 w:rsidRPr="008F0063">
              <w:rPr>
                <w:szCs w:val="22"/>
              </w:rPr>
              <w:t>Pridružené ÚJ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335224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335224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CA3EE7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Kľúčový manažment ÚJ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A3EE7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 xml:space="preserve">Ostatné spriaznené osoby 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zásob a majetku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3015A0" w:rsidRDefault="005A57EA" w:rsidP="005A57EA">
            <w:pPr>
              <w:rPr>
                <w:color w:val="00B0F0"/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Prijaté pôžičky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</w:tbl>
    <w:p w:rsidR="001501C5" w:rsidRDefault="001501C5" w:rsidP="001501C5"/>
    <w:p w:rsidR="00EF4C0C" w:rsidRDefault="00EF4C0C" w:rsidP="001501C5"/>
    <w:p w:rsidR="00EF4C0C" w:rsidRDefault="00EF4C0C" w:rsidP="001501C5"/>
    <w:p w:rsidR="00EF4C0C" w:rsidRDefault="00EF4C0C" w:rsidP="001501C5"/>
    <w:p w:rsidR="00EF4C0C" w:rsidRPr="002B2E75" w:rsidRDefault="00EF4C0C" w:rsidP="00EF4C0C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Informácie o príjmoch a výhodách členov štatutárnych orgánov, dozorných orgánov a iných orgánov</w:t>
      </w:r>
    </w:p>
    <w:tbl>
      <w:tblPr>
        <w:tblW w:w="4805" w:type="pct"/>
        <w:jc w:val="center"/>
        <w:tblLayout w:type="fixed"/>
        <w:tblLook w:val="04A0"/>
      </w:tblPr>
      <w:tblGrid>
        <w:gridCol w:w="4384"/>
        <w:gridCol w:w="1572"/>
        <w:gridCol w:w="1311"/>
        <w:gridCol w:w="1616"/>
      </w:tblGrid>
      <w:tr w:rsidR="00EF4C0C" w:rsidRPr="002B2E75" w:rsidTr="00EF4C0C">
        <w:trPr>
          <w:trHeight w:val="495"/>
          <w:jc w:val="center"/>
        </w:trPr>
        <w:tc>
          <w:tcPr>
            <w:tcW w:w="42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437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Hodnota  príjmu, výhody súčasných členov orgánov</w:t>
            </w:r>
          </w:p>
        </w:tc>
      </w:tr>
      <w:tr w:rsidR="00EF4C0C" w:rsidRPr="002B2E75" w:rsidTr="00EF4C0C">
        <w:trPr>
          <w:trHeight w:val="251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4379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b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štatutárnych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dozorných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iných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EF4C0C" w:rsidRPr="002B2E75" w:rsidTr="00EF4C0C">
        <w:trPr>
          <w:trHeight w:val="345"/>
          <w:jc w:val="center"/>
        </w:trPr>
        <w:tc>
          <w:tcPr>
            <w:tcW w:w="42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Priznané odmeny +plnenie z dôchodkových programov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5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pôžičky- 1.celková suma k poslednému dňu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pôžičky-2.celková splatená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pôžičky-3.celková odpustená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Podmienky poskytnutia pôžičky(úroky)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Finančné prostriedky na súkromné účely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45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F4C0C" w:rsidRDefault="00EF4C0C" w:rsidP="00EF4C0C">
      <w:pPr>
        <w:pStyle w:val="Nzov"/>
        <w:keepNext w:val="0"/>
        <w:spacing w:before="0" w:beforeAutospacing="0" w:after="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EF4C0C" w:rsidRPr="00354779" w:rsidTr="00AA577B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EF4C0C" w:rsidRPr="00354779" w:rsidRDefault="00EF4C0C" w:rsidP="00AA577B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VIII. Ostatné informácie</w:t>
            </w:r>
          </w:p>
        </w:tc>
      </w:tr>
    </w:tbl>
    <w:p w:rsidR="00EF4C0C" w:rsidRDefault="00EF4C0C" w:rsidP="001501C5"/>
    <w:p w:rsidR="00590400" w:rsidRDefault="00590400" w:rsidP="001501C5"/>
    <w:tbl>
      <w:tblPr>
        <w:tblStyle w:val="Mriekatabuky"/>
        <w:tblW w:w="0" w:type="auto"/>
        <w:tblBorders>
          <w:insideH w:val="single" w:sz="6" w:space="0" w:color="auto"/>
          <w:insideV w:val="single" w:sz="6" w:space="0" w:color="auto"/>
        </w:tblBorders>
        <w:tblLook w:val="04A0"/>
      </w:tblPr>
      <w:tblGrid>
        <w:gridCol w:w="4508"/>
        <w:gridCol w:w="4509"/>
      </w:tblGrid>
      <w:tr w:rsidR="00590400" w:rsidRPr="00590400" w:rsidTr="00590400">
        <w:tc>
          <w:tcPr>
            <w:tcW w:w="9017" w:type="dxa"/>
            <w:gridSpan w:val="2"/>
            <w:shd w:val="clear" w:color="auto" w:fill="BFBFBF" w:themeFill="background1" w:themeFillShade="BF"/>
          </w:tcPr>
          <w:p w:rsidR="00590400" w:rsidRPr="00590400" w:rsidRDefault="00590400" w:rsidP="00590400">
            <w:pPr>
              <w:jc w:val="center"/>
              <w:rPr>
                <w:b/>
              </w:rPr>
            </w:pPr>
            <w:r w:rsidRPr="00590400">
              <w:rPr>
                <w:b/>
              </w:rPr>
              <w:t>Služby vo verejnom záujme na základe výlučného alebo osobitného práva</w:t>
            </w:r>
          </w:p>
        </w:tc>
      </w:tr>
      <w:tr w:rsidR="00590400" w:rsidRPr="00590400" w:rsidTr="00590400">
        <w:tc>
          <w:tcPr>
            <w:tcW w:w="4508" w:type="dxa"/>
          </w:tcPr>
          <w:p w:rsidR="00590400" w:rsidRPr="00590400" w:rsidRDefault="00590400" w:rsidP="00590400">
            <w:pPr>
              <w:rPr>
                <w:b/>
              </w:rPr>
            </w:pPr>
            <w:r>
              <w:rPr>
                <w:b/>
              </w:rPr>
              <w:t>Formy prijatej náhrady</w:t>
            </w:r>
          </w:p>
        </w:tc>
        <w:tc>
          <w:tcPr>
            <w:tcW w:w="4509" w:type="dxa"/>
          </w:tcPr>
          <w:p w:rsidR="00590400" w:rsidRPr="00590400" w:rsidRDefault="00590400" w:rsidP="00590400">
            <w:pPr>
              <w:jc w:val="center"/>
              <w:rPr>
                <w:b/>
              </w:rPr>
            </w:pPr>
          </w:p>
        </w:tc>
      </w:tr>
      <w:tr w:rsidR="00590400" w:rsidRPr="00590400" w:rsidTr="00590400">
        <w:trPr>
          <w:trHeight w:val="115"/>
        </w:trPr>
        <w:tc>
          <w:tcPr>
            <w:tcW w:w="4508" w:type="dxa"/>
          </w:tcPr>
          <w:p w:rsidR="00590400" w:rsidRPr="00590400" w:rsidRDefault="00590400" w:rsidP="00590400">
            <w:pPr>
              <w:rPr>
                <w:b/>
              </w:rPr>
            </w:pPr>
            <w:r>
              <w:rPr>
                <w:b/>
              </w:rPr>
              <w:t>Účtovné zásady použité pri prideľovaní nákladov a výnosov</w:t>
            </w:r>
          </w:p>
        </w:tc>
        <w:tc>
          <w:tcPr>
            <w:tcW w:w="4509" w:type="dxa"/>
          </w:tcPr>
          <w:p w:rsidR="00590400" w:rsidRPr="00590400" w:rsidRDefault="00590400" w:rsidP="00590400">
            <w:pPr>
              <w:jc w:val="center"/>
              <w:rPr>
                <w:b/>
              </w:rPr>
            </w:pPr>
          </w:p>
        </w:tc>
      </w:tr>
      <w:tr w:rsidR="00590400" w:rsidRPr="00590400" w:rsidTr="00590400">
        <w:trPr>
          <w:trHeight w:val="114"/>
        </w:trPr>
        <w:tc>
          <w:tcPr>
            <w:tcW w:w="4508" w:type="dxa"/>
          </w:tcPr>
          <w:p w:rsidR="00590400" w:rsidRPr="00590400" w:rsidRDefault="00590400" w:rsidP="00590400">
            <w:pPr>
              <w:rPr>
                <w:b/>
              </w:rPr>
            </w:pPr>
            <w:r>
              <w:rPr>
                <w:b/>
              </w:rPr>
              <w:t>Všetky druhy činností účtovnej jednotky</w:t>
            </w:r>
          </w:p>
        </w:tc>
        <w:tc>
          <w:tcPr>
            <w:tcW w:w="4509" w:type="dxa"/>
          </w:tcPr>
          <w:p w:rsidR="00590400" w:rsidRPr="00590400" w:rsidRDefault="00590400" w:rsidP="00590400">
            <w:pPr>
              <w:jc w:val="center"/>
              <w:rPr>
                <w:b/>
              </w:rPr>
            </w:pPr>
          </w:p>
        </w:tc>
      </w:tr>
    </w:tbl>
    <w:p w:rsidR="00590400" w:rsidRPr="00590400" w:rsidRDefault="00590400" w:rsidP="00590400">
      <w:pPr>
        <w:jc w:val="center"/>
        <w:rPr>
          <w:b/>
        </w:rPr>
      </w:pPr>
    </w:p>
    <w:p w:rsidR="001501C5" w:rsidRDefault="00EF4C0C" w:rsidP="001501C5">
      <w:r>
        <w:t>Služby vo verejnom záujme neposkytujeme.</w:t>
      </w:r>
    </w:p>
    <w:p w:rsidR="00F65A26" w:rsidRDefault="00F65A26" w:rsidP="001501C5"/>
    <w:p w:rsidR="00D906D6" w:rsidRDefault="00D906D6" w:rsidP="001501C5"/>
    <w:p w:rsidR="00F65A26" w:rsidRDefault="00F65A26" w:rsidP="001501C5"/>
    <w:tbl>
      <w:tblPr>
        <w:tblStyle w:val="Mriekatabuky"/>
        <w:tblW w:w="0" w:type="auto"/>
        <w:shd w:val="clear" w:color="auto" w:fill="FFFFFF" w:themeFill="background1"/>
        <w:tblLook w:val="04A0"/>
      </w:tblPr>
      <w:tblGrid>
        <w:gridCol w:w="4508"/>
        <w:gridCol w:w="4509"/>
      </w:tblGrid>
      <w:tr w:rsidR="0042108D" w:rsidTr="00D30545">
        <w:tc>
          <w:tcPr>
            <w:tcW w:w="9017" w:type="dxa"/>
            <w:gridSpan w:val="2"/>
            <w:shd w:val="clear" w:color="auto" w:fill="BFBFBF" w:themeFill="background1" w:themeFillShade="BF"/>
          </w:tcPr>
          <w:p w:rsidR="0042108D" w:rsidRPr="0042108D" w:rsidRDefault="0042108D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  <w:r>
              <w:rPr>
                <w:rFonts w:cs="Arial"/>
                <w:b/>
                <w:color w:val="000000"/>
                <w:szCs w:val="22"/>
                <w:lang w:eastAsia="sk-SK"/>
              </w:rPr>
              <w:t>Ú</w:t>
            </w:r>
            <w:r w:rsidRPr="00C66665">
              <w:rPr>
                <w:rFonts w:cs="Arial"/>
                <w:b/>
                <w:color w:val="000000"/>
                <w:szCs w:val="22"/>
                <w:lang w:eastAsia="sk-SK"/>
              </w:rPr>
              <w:t>čtovn</w:t>
            </w:r>
            <w:r w:rsidRPr="0042108D">
              <w:rPr>
                <w:rFonts w:cs="Arial"/>
                <w:b/>
                <w:color w:val="000000"/>
                <w:szCs w:val="22"/>
                <w:lang w:eastAsia="sk-SK"/>
              </w:rPr>
              <w:t>á</w:t>
            </w:r>
            <w:r w:rsidRPr="00C66665">
              <w:rPr>
                <w:rFonts w:cs="Arial"/>
                <w:b/>
                <w:color w:val="000000"/>
                <w:szCs w:val="22"/>
                <w:lang w:eastAsia="sk-SK"/>
              </w:rPr>
              <w:t xml:space="preserve"> jednotk</w:t>
            </w:r>
            <w:r w:rsidRPr="0042108D">
              <w:rPr>
                <w:rFonts w:cs="Arial"/>
                <w:b/>
                <w:color w:val="000000"/>
                <w:szCs w:val="22"/>
                <w:lang w:eastAsia="sk-SK"/>
              </w:rPr>
              <w:t>a</w:t>
            </w:r>
            <w:r w:rsidRPr="00C66665">
              <w:rPr>
                <w:rFonts w:cs="Arial"/>
                <w:b/>
                <w:color w:val="000000"/>
                <w:szCs w:val="22"/>
                <w:lang w:eastAsia="sk-SK"/>
              </w:rPr>
              <w:t>, na ktorú sa vzťahuje § 23d ods. 6 zákona, ktorej činnosť je zaradená do kategórie priemyselnej výroby podľa osobitného predpisu23) a ktorej čistý obrat za bezprostredne predchádzajúce účtovné obdobie bol väčší ako 250 000 000 eur</w:t>
            </w:r>
          </w:p>
        </w:tc>
      </w:tr>
      <w:tr w:rsidR="00D30545" w:rsidTr="00B62965">
        <w:tc>
          <w:tcPr>
            <w:tcW w:w="4508" w:type="dxa"/>
            <w:shd w:val="clear" w:color="auto" w:fill="FFFFFF" w:themeFill="background1"/>
          </w:tcPr>
          <w:p w:rsidR="00D30545" w:rsidRPr="007B3706" w:rsidRDefault="00D30545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 w:rsidRPr="00D30545">
              <w:rPr>
                <w:rFonts w:cs="Arial"/>
                <w:color w:val="000000"/>
                <w:sz w:val="20"/>
                <w:szCs w:val="20"/>
                <w:lang w:eastAsia="sk-SK"/>
              </w:rPr>
              <w:t>zložen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ie</w:t>
            </w:r>
            <w:r w:rsidRPr="00D3054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a výšk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a</w:t>
            </w:r>
            <w:r w:rsidRPr="00D3054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 </w:t>
            </w:r>
          </w:p>
        </w:tc>
        <w:tc>
          <w:tcPr>
            <w:tcW w:w="4509" w:type="dxa"/>
            <w:shd w:val="clear" w:color="auto" w:fill="FFFFFF" w:themeFill="background1"/>
          </w:tcPr>
          <w:p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:rsidTr="00B62965">
        <w:tc>
          <w:tcPr>
            <w:tcW w:w="4508" w:type="dxa"/>
            <w:shd w:val="clear" w:color="auto" w:fill="FFFFFF" w:themeFill="background1"/>
          </w:tcPr>
          <w:p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lastRenderedPageBreak/>
              <w:t xml:space="preserve">Informácia o 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cenných papieroch vo vlastníctve orgánov verejnej moci a iných osôb, v ktorých má orgán verejnej moci väčšinový podiel na hlasovacích právach, s ktorými je spojené právo na výmenu za akcie, napríklad konvertibilné dlhopisy </w:t>
            </w:r>
          </w:p>
        </w:tc>
        <w:tc>
          <w:tcPr>
            <w:tcW w:w="4509" w:type="dxa"/>
            <w:shd w:val="clear" w:color="auto" w:fill="FFFFFF" w:themeFill="background1"/>
          </w:tcPr>
          <w:p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:rsidTr="00B62965">
        <w:tc>
          <w:tcPr>
            <w:tcW w:w="4508" w:type="dxa"/>
            <w:shd w:val="clear" w:color="auto" w:fill="FFFFFF" w:themeFill="background1"/>
          </w:tcPr>
          <w:p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V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>ýšk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a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dotácií a návratných finančných výpomocí </w:t>
            </w:r>
          </w:p>
        </w:tc>
        <w:tc>
          <w:tcPr>
            <w:tcW w:w="4509" w:type="dxa"/>
            <w:shd w:val="clear" w:color="auto" w:fill="FFFFFF" w:themeFill="background1"/>
          </w:tcPr>
          <w:p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:rsidTr="00B62965">
        <w:tc>
          <w:tcPr>
            <w:tcW w:w="4508" w:type="dxa"/>
            <w:shd w:val="clear" w:color="auto" w:fill="FFFFFF" w:themeFill="background1"/>
          </w:tcPr>
          <w:p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prijatých úveroch, poskytnutých prečerpaniach úverov, prijatých kapitálových príspevkoch s uvedením úrokových sadzieb a o podmienkach poskytnutia úveru a zárukách poskytnutých účtovnou jednotkou </w:t>
            </w:r>
          </w:p>
        </w:tc>
        <w:tc>
          <w:tcPr>
            <w:tcW w:w="4509" w:type="dxa"/>
            <w:shd w:val="clear" w:color="auto" w:fill="FFFFFF" w:themeFill="background1"/>
          </w:tcPr>
          <w:p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:rsidTr="00B62965">
        <w:tc>
          <w:tcPr>
            <w:tcW w:w="4508" w:type="dxa"/>
            <w:shd w:val="clear" w:color="auto" w:fill="FFFFFF" w:themeFill="background1"/>
          </w:tcPr>
          <w:p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zárukách poskytnutých orgánom verejnej moci a zárukách poskytnutých inou účtovnou jednotkou, v ktorej má orgán verejnej moci väčšinový podiel na hlasovacích právach, podmienkach ich poskytnutia a nákladoch na ich získanie </w:t>
            </w:r>
          </w:p>
        </w:tc>
        <w:tc>
          <w:tcPr>
            <w:tcW w:w="4509" w:type="dxa"/>
            <w:shd w:val="clear" w:color="auto" w:fill="FFFFFF" w:themeFill="background1"/>
          </w:tcPr>
          <w:p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:rsidTr="00B62965">
        <w:tc>
          <w:tcPr>
            <w:tcW w:w="4508" w:type="dxa"/>
            <w:shd w:val="clear" w:color="auto" w:fill="FFFFFF" w:themeFill="background1"/>
          </w:tcPr>
          <w:p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V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>yplaten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é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dividend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y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a výšk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a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nerozdeleného zisku </w:t>
            </w:r>
          </w:p>
        </w:tc>
        <w:tc>
          <w:tcPr>
            <w:tcW w:w="4509" w:type="dxa"/>
            <w:shd w:val="clear" w:color="auto" w:fill="FFFFFF" w:themeFill="background1"/>
          </w:tcPr>
          <w:p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:rsidTr="00265585">
        <w:tc>
          <w:tcPr>
            <w:tcW w:w="450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iných formách prijatej štátnej pomoci, najmä odpustenie súm, ktoré účtovná jednotka dlhuje štátu alebo inému subjektu verejnej správy </w:t>
            </w:r>
          </w:p>
        </w:tc>
        <w:tc>
          <w:tcPr>
            <w:tcW w:w="450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:rsidTr="00265585">
        <w:tc>
          <w:tcPr>
            <w:tcW w:w="9017" w:type="dxa"/>
            <w:gridSpan w:val="2"/>
            <w:shd w:val="clear" w:color="auto" w:fill="BFBFBF" w:themeFill="background1" w:themeFillShade="BF"/>
          </w:tcPr>
          <w:p w:rsidR="00265585" w:rsidRPr="000777EB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  <w:r w:rsidRPr="000777EB">
              <w:rPr>
                <w:rFonts w:cs="Arial"/>
                <w:b/>
                <w:color w:val="000000"/>
                <w:szCs w:val="22"/>
                <w:lang w:eastAsia="sk-SK"/>
              </w:rPr>
              <w:t>Ú</w:t>
            </w:r>
            <w:r w:rsidRPr="00265585">
              <w:rPr>
                <w:rFonts w:cs="Arial"/>
                <w:b/>
                <w:color w:val="000000"/>
                <w:szCs w:val="22"/>
                <w:lang w:eastAsia="sk-SK"/>
              </w:rPr>
              <w:t>čtovn</w:t>
            </w:r>
            <w:r w:rsidRPr="000777EB">
              <w:rPr>
                <w:rFonts w:cs="Arial"/>
                <w:b/>
                <w:color w:val="000000"/>
                <w:szCs w:val="22"/>
                <w:lang w:eastAsia="sk-SK"/>
              </w:rPr>
              <w:t>á</w:t>
            </w:r>
            <w:r w:rsidRPr="00265585">
              <w:rPr>
                <w:rFonts w:cs="Arial"/>
                <w:b/>
                <w:color w:val="000000"/>
                <w:szCs w:val="22"/>
                <w:lang w:eastAsia="sk-SK"/>
              </w:rPr>
              <w:t xml:space="preserve"> jednotk</w:t>
            </w:r>
            <w:r w:rsidRPr="000777EB">
              <w:rPr>
                <w:rFonts w:cs="Arial"/>
                <w:b/>
                <w:color w:val="000000"/>
                <w:szCs w:val="22"/>
                <w:lang w:eastAsia="sk-SK"/>
              </w:rPr>
              <w:t>a</w:t>
            </w:r>
            <w:r w:rsidRPr="00265585">
              <w:rPr>
                <w:rFonts w:cs="Arial"/>
                <w:b/>
                <w:color w:val="000000"/>
                <w:szCs w:val="22"/>
                <w:lang w:eastAsia="sk-SK"/>
              </w:rPr>
              <w:t>, na ktorú sa vzťahuje § 23d ods. 6 zákona</w:t>
            </w:r>
            <w:r w:rsidRPr="000777EB">
              <w:rPr>
                <w:rFonts w:cs="Arial"/>
                <w:b/>
                <w:color w:val="000000"/>
                <w:szCs w:val="22"/>
                <w:lang w:eastAsia="sk-SK"/>
              </w:rPr>
              <w:t xml:space="preserve"> -</w:t>
            </w:r>
            <w:r w:rsidRPr="00265585">
              <w:rPr>
                <w:rFonts w:cs="Arial"/>
                <w:b/>
                <w:color w:val="000000"/>
                <w:szCs w:val="22"/>
                <w:lang w:eastAsia="sk-SK"/>
              </w:rPr>
              <w:t xml:space="preserve"> informácie o finančných vzťahoch medzi orgánom verejnej moci a účtovnou jednotkou </w:t>
            </w:r>
            <w:r w:rsidRPr="000777EB">
              <w:rPr>
                <w:rFonts w:cs="Arial"/>
                <w:b/>
                <w:color w:val="000000"/>
                <w:szCs w:val="22"/>
                <w:lang w:eastAsia="sk-SK"/>
              </w:rPr>
              <w:t>:</w:t>
            </w:r>
          </w:p>
        </w:tc>
      </w:tr>
      <w:tr w:rsidR="00265585" w:rsidTr="00B62965">
        <w:tc>
          <w:tcPr>
            <w:tcW w:w="4508" w:type="dxa"/>
            <w:shd w:val="clear" w:color="auto" w:fill="FFFFFF" w:themeFill="background1"/>
          </w:tcPr>
          <w:p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náhradách strát z hospodárskej činnosti účtovnej jednotky </w:t>
            </w:r>
          </w:p>
        </w:tc>
        <w:tc>
          <w:tcPr>
            <w:tcW w:w="4509" w:type="dxa"/>
            <w:shd w:val="clear" w:color="auto" w:fill="FFFFFF" w:themeFill="background1"/>
          </w:tcPr>
          <w:p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:rsidTr="00B62965">
        <w:tc>
          <w:tcPr>
            <w:tcW w:w="4508" w:type="dxa"/>
            <w:shd w:val="clear" w:color="auto" w:fill="FFFFFF" w:themeFill="background1"/>
          </w:tcPr>
          <w:p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peňažných vkladoch a nepeňažných vkladoch </w:t>
            </w:r>
          </w:p>
        </w:tc>
        <w:tc>
          <w:tcPr>
            <w:tcW w:w="4509" w:type="dxa"/>
            <w:shd w:val="clear" w:color="auto" w:fill="FFFFFF" w:themeFill="background1"/>
          </w:tcPr>
          <w:p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:rsidTr="00B62965">
        <w:tc>
          <w:tcPr>
            <w:tcW w:w="4508" w:type="dxa"/>
            <w:shd w:val="clear" w:color="auto" w:fill="FFFFFF" w:themeFill="background1"/>
          </w:tcPr>
          <w:p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nenávratných finančných príspevkoch alebo pôžičkách za zvýhodnených podmienok </w:t>
            </w:r>
          </w:p>
        </w:tc>
        <w:tc>
          <w:tcPr>
            <w:tcW w:w="4509" w:type="dxa"/>
            <w:shd w:val="clear" w:color="auto" w:fill="FFFFFF" w:themeFill="background1"/>
          </w:tcPr>
          <w:p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:rsidTr="00B62965">
        <w:tc>
          <w:tcPr>
            <w:tcW w:w="4508" w:type="dxa"/>
            <w:shd w:val="clear" w:color="auto" w:fill="FFFFFF" w:themeFill="background1"/>
          </w:tcPr>
          <w:p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finančných výhodách, ktorými sú napríklad nevymáhanie pohľadávky voči účtovnej jednotke </w:t>
            </w:r>
          </w:p>
        </w:tc>
        <w:tc>
          <w:tcPr>
            <w:tcW w:w="4509" w:type="dxa"/>
            <w:shd w:val="clear" w:color="auto" w:fill="FFFFFF" w:themeFill="background1"/>
          </w:tcPr>
          <w:p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:rsidTr="00B62965">
        <w:tc>
          <w:tcPr>
            <w:tcW w:w="4508" w:type="dxa"/>
            <w:shd w:val="clear" w:color="auto" w:fill="FFFFFF" w:themeFill="background1"/>
          </w:tcPr>
          <w:p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vzdaní sa dividend alebo podielov na zisku </w:t>
            </w:r>
          </w:p>
        </w:tc>
        <w:tc>
          <w:tcPr>
            <w:tcW w:w="4509" w:type="dxa"/>
            <w:shd w:val="clear" w:color="auto" w:fill="FFFFFF" w:themeFill="background1"/>
          </w:tcPr>
          <w:p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:rsidTr="00B62965">
        <w:tc>
          <w:tcPr>
            <w:tcW w:w="4508" w:type="dxa"/>
            <w:shd w:val="clear" w:color="auto" w:fill="FFFFFF" w:themeFill="background1"/>
          </w:tcPr>
          <w:p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poskytnutých náhradách za finančné povinnosti uložené orgánom verejnej moci </w:t>
            </w:r>
          </w:p>
        </w:tc>
        <w:tc>
          <w:tcPr>
            <w:tcW w:w="4509" w:type="dxa"/>
            <w:shd w:val="clear" w:color="auto" w:fill="FFFFFF" w:themeFill="background1"/>
          </w:tcPr>
          <w:p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</w:tbl>
    <w:p w:rsidR="00C66665" w:rsidRDefault="00C66665" w:rsidP="00C66665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lang w:eastAsia="sk-SK"/>
        </w:rPr>
      </w:pPr>
    </w:p>
    <w:p w:rsidR="00265585" w:rsidRPr="00C66665" w:rsidRDefault="00265585" w:rsidP="00C66665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lang w:eastAsia="sk-SK"/>
        </w:rPr>
      </w:pPr>
    </w:p>
    <w:p w:rsidR="00C66665" w:rsidRDefault="00C66665" w:rsidP="001501C5"/>
    <w:p w:rsidR="00C66665" w:rsidRDefault="00C66665" w:rsidP="001501C5"/>
    <w:p w:rsidR="00C66665" w:rsidRDefault="00C66665" w:rsidP="001501C5"/>
    <w:p w:rsidR="00C66665" w:rsidRDefault="00C66665" w:rsidP="001501C5"/>
    <w:p w:rsidR="00C66665" w:rsidRDefault="00C66665" w:rsidP="001501C5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43"/>
      </w:tblGrid>
      <w:tr w:rsidR="00F65A26" w:rsidRPr="00354779" w:rsidTr="00AA577B">
        <w:tc>
          <w:tcPr>
            <w:tcW w:w="5000" w:type="pct"/>
            <w:shd w:val="clear" w:color="auto" w:fill="C0C0C0"/>
          </w:tcPr>
          <w:p w:rsidR="00F65A26" w:rsidRPr="00354779" w:rsidRDefault="00F65A26" w:rsidP="00F65A26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IX.</w:t>
            </w:r>
            <w:r w:rsidRPr="00354779">
              <w:rPr>
                <w:b/>
                <w:sz w:val="32"/>
                <w:szCs w:val="32"/>
              </w:rPr>
              <w:t xml:space="preserve"> Prehľad </w:t>
            </w:r>
            <w:r>
              <w:rPr>
                <w:b/>
                <w:sz w:val="32"/>
                <w:szCs w:val="32"/>
              </w:rPr>
              <w:t>o pohybe</w:t>
            </w:r>
            <w:r w:rsidRPr="00354779">
              <w:rPr>
                <w:b/>
                <w:sz w:val="32"/>
                <w:szCs w:val="32"/>
              </w:rPr>
              <w:t xml:space="preserve"> vlastného imania</w:t>
            </w:r>
          </w:p>
        </w:tc>
      </w:tr>
    </w:tbl>
    <w:p w:rsidR="00F65A26" w:rsidRDefault="00F65A26" w:rsidP="00F65A26"/>
    <w:p w:rsidR="00F65A26" w:rsidRDefault="00F65A26" w:rsidP="00F65A26"/>
    <w:p w:rsidR="00F65A26" w:rsidRPr="002B2E75" w:rsidRDefault="00F65A26" w:rsidP="00F65A26">
      <w:pPr>
        <w:pStyle w:val="Nzov"/>
        <w:spacing w:before="0" w:beforeAutospacing="0" w:after="0"/>
        <w:jc w:val="left"/>
      </w:pPr>
      <w:r w:rsidRPr="002B2E75">
        <w:t>47. Informácie o zmenách vlastného imania</w:t>
      </w:r>
    </w:p>
    <w:p w:rsidR="00F65A26" w:rsidRPr="002B2E75" w:rsidRDefault="00F65A26" w:rsidP="00F65A26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38"/>
        <w:gridCol w:w="1421"/>
        <w:gridCol w:w="1421"/>
        <w:gridCol w:w="1421"/>
        <w:gridCol w:w="1421"/>
        <w:gridCol w:w="1421"/>
      </w:tblGrid>
      <w:tr w:rsidR="00F65A26" w:rsidRPr="002B2E75" w:rsidTr="00454220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Bežné účtovné obdobie</w:t>
            </w:r>
          </w:p>
        </w:tc>
      </w:tr>
      <w:tr w:rsidR="00F65A26" w:rsidRPr="002B2E75" w:rsidTr="00454220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konci účtovného obdobia</w:t>
            </w:r>
          </w:p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f</w:t>
            </w:r>
          </w:p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B62965" w:rsidP="00AA577B">
            <w:r>
              <w:t>2000000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B62965" w:rsidP="00AA577B">
            <w:r>
              <w:t>2000000</w:t>
            </w:r>
          </w:p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lastRenderedPageBreak/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B62965" w:rsidP="00454220">
            <w:r>
              <w:t>50164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B62965" w:rsidP="00454220">
            <w:r>
              <w:t>50164</w:t>
            </w:r>
          </w:p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B62965" w:rsidP="00454220">
            <w:r>
              <w:t>2566186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B62965" w:rsidP="00454220">
            <w:r>
              <w:t>2834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B62965" w:rsidP="00454220">
            <w:r>
              <w:t>2569020</w:t>
            </w:r>
          </w:p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</w:tbl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38"/>
        <w:gridCol w:w="1421"/>
        <w:gridCol w:w="1421"/>
        <w:gridCol w:w="1421"/>
        <w:gridCol w:w="1421"/>
        <w:gridCol w:w="1421"/>
      </w:tblGrid>
      <w:tr w:rsidR="00F65A26" w:rsidRPr="002B2E75" w:rsidTr="0033316F">
        <w:trPr>
          <w:trHeight w:val="396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65A26" w:rsidRPr="002B2E75" w:rsidTr="0033316F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Prírastky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konci účtovného obdobia</w:t>
            </w:r>
          </w:p>
        </w:tc>
      </w:tr>
      <w:tr w:rsidR="00F65A26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f</w:t>
            </w:r>
          </w:p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 xml:space="preserve">Pohľadávky za upísané </w:t>
            </w:r>
            <w:r w:rsidRPr="002B2E75">
              <w:lastRenderedPageBreak/>
              <w:t>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lastRenderedPageBreak/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</w:tr>
    </w:tbl>
    <w:p w:rsidR="00F65A26" w:rsidRPr="001501C5" w:rsidRDefault="00F65A26" w:rsidP="001501C5"/>
    <w:p w:rsidR="00235491" w:rsidRDefault="00235491" w:rsidP="00235491"/>
    <w:p w:rsidR="00235491" w:rsidRDefault="00235491" w:rsidP="00235491"/>
    <w:p w:rsidR="008C74A6" w:rsidRPr="002B2E75" w:rsidRDefault="008C74A6" w:rsidP="008C74A6">
      <w:pPr>
        <w:pStyle w:val="Nzov"/>
        <w:spacing w:before="0" w:beforeAutospacing="0" w:after="0"/>
        <w:jc w:val="lef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12"/>
      </w:tblGrid>
      <w:tr w:rsidR="00235491" w:rsidTr="00354779">
        <w:tc>
          <w:tcPr>
            <w:tcW w:w="9212" w:type="dxa"/>
            <w:shd w:val="clear" w:color="auto" w:fill="C0C0C0"/>
          </w:tcPr>
          <w:p w:rsidR="00235491" w:rsidRPr="00354779" w:rsidRDefault="00BE03C4" w:rsidP="0035477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X.</w:t>
            </w:r>
            <w:r w:rsidR="00235491" w:rsidRPr="00354779">
              <w:rPr>
                <w:b/>
                <w:sz w:val="32"/>
                <w:szCs w:val="32"/>
              </w:rPr>
              <w:t xml:space="preserve"> Prehľad peňažných tokov</w:t>
            </w:r>
          </w:p>
        </w:tc>
      </w:tr>
    </w:tbl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BE03C4" w:rsidP="00D6507B">
      <w:pPr>
        <w:pStyle w:val="Nzov"/>
        <w:keepNext w:val="0"/>
        <w:widowControl w:val="0"/>
        <w:spacing w:before="0" w:beforeAutospacing="0" w:after="60"/>
        <w:jc w:val="left"/>
      </w:pPr>
      <w:r>
        <w:t>Info</w:t>
      </w:r>
      <w:r w:rsidR="007F2BF6" w:rsidRPr="002B2E75">
        <w:t>rmácieo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1"/>
        <w:gridCol w:w="5095"/>
        <w:gridCol w:w="1347"/>
        <w:gridCol w:w="1620"/>
      </w:tblGrid>
      <w:tr w:rsidR="005013CA" w:rsidRPr="002B2E75" w:rsidTr="00852C92">
        <w:trPr>
          <w:trHeight w:val="300"/>
          <w:tblHeader/>
          <w:jc w:val="center"/>
        </w:trPr>
        <w:tc>
          <w:tcPr>
            <w:tcW w:w="11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49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852C92">
        <w:trPr>
          <w:trHeight w:val="770"/>
          <w:tblHeader/>
          <w:jc w:val="center"/>
        </w:trPr>
        <w:tc>
          <w:tcPr>
            <w:tcW w:w="115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495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1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Z/S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Výsledok hospodárenia z bežnej činnosti pred zdanením daňou z príjmov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lastRenderedPageBreak/>
              <w:t>A.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54220" w:rsidRPr="002B2E75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4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Odpisy dlhodobého nehmotného majetku a dlhodobého hmotného majetku(+)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Odpis opravnej položky k nadobudnutému majetku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dlhodobých rezerv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opravných položiek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položiek časového rozlíšenia nákladov a výnosov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Dividendy a iné podiely na zisku účtované do výnosov 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Úroky účtované do nákladov 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Úroky účtované do výnosov  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A.1.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7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4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27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kapitálu,ktorým sa na účely tohto opatrenia rozumie rozdiel medzi obežným majetkom a krátkodobými záväzkami s výnimkou položiek obežného majetku, ktoré sú súčasťou peňažných prostriedkov </w:t>
            </w:r>
          </w:p>
          <w:p w:rsidR="00454220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54220" w:rsidRPr="002B2E75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pohľadávok z prevádzkovej činnosti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záväzkov z prevádzkovej činnosti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A.2.3.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Zmena ostatné dane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A. 2. 4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zásob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A. 2. 5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 xml:space="preserve">Zmena stavu </w:t>
            </w:r>
            <w:r>
              <w:t>záväzkov v rámci konsolidovaného celku (+/-</w:t>
            </w:r>
            <w:r w:rsidRPr="002B2E75">
              <w:t>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lastRenderedPageBreak/>
              <w:t>A. 2. 6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 xml:space="preserve">Zmena stavu </w:t>
            </w:r>
            <w:r>
              <w:t>pohľadávok v rámci konsolidovaného celku (-/+</w:t>
            </w:r>
            <w:r w:rsidRPr="002B2E75">
              <w:t>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54220" w:rsidRPr="002B2E75" w:rsidRDefault="00454220" w:rsidP="0045422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A.1. + A. 2.)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Prijaté úroky,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5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4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54220" w:rsidRPr="002B2E75" w:rsidRDefault="00454220" w:rsidP="00454220">
            <w:r w:rsidRPr="002B2E75">
              <w:t>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54220" w:rsidRPr="002B2E75" w:rsidRDefault="00454220" w:rsidP="0045422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mimoriadneho charakteru vzťahujúce sa na prevádzkovú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mimoriadneho charakteru vzťahujúce sa na prevádzkovú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A.1.  až  A.9.)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na obstaranie dlhodobého nehmotného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na obstaranie dlhodobého 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1242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r w:rsidRPr="002B2E75">
              <w:t>Výdavky na obstaranie dlhodobých cenných papierov a </w:t>
            </w:r>
          </w:p>
          <w:p w:rsidR="00454220" w:rsidRPr="002B2E75" w:rsidRDefault="00454220" w:rsidP="0045422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predaja dlhodobého nehmotného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2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predaja dlhodobého 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42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r w:rsidRPr="002B2E75">
              <w:t>Príjmy z predaja dlhodobých cenných papierov </w:t>
            </w:r>
          </w:p>
          <w:p w:rsidR="00454220" w:rsidRPr="002B2E75" w:rsidRDefault="00454220" w:rsidP="0045422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lastRenderedPageBreak/>
              <w:t>B.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Prijaté úroky,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0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7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80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mimoriadneho charakteru vzťahujúce sa na investičnú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mimoriadneho charakteru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Ostatné príjmy vzťahujúce sa na investičnú činnosť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B.19.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Ostatné výdavky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</w:p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upísaných akcií a obchodných podielov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8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Prijaté peňažné dary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úhrady straty spoločníkmi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6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spojené so znížením fondov vytvorených 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lastRenderedPageBreak/>
              <w:t>C.1.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z  iných dôvodov, ktoré súvisia so znížením vlastného imania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51251D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51251D" w:rsidRDefault="00454220" w:rsidP="0045422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</w:t>
            </w:r>
            <w:r w:rsidR="00792A5F">
              <w:rPr>
                <w:i/>
                <w:iCs/>
              </w:rPr>
              <w:t>ch záväzkov  z finančnej činnosť</w:t>
            </w:r>
            <w:r>
              <w:rPr>
                <w:i/>
                <w:iCs/>
              </w:rPr>
              <w:t>,</w:t>
            </w:r>
          </w:p>
          <w:p w:rsidR="00454220" w:rsidRPr="0051251D" w:rsidRDefault="00454220" w:rsidP="0045422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</w:p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emisie dlhových cenných papierov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na úhradu záväzkov z dlhových CP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r w:rsidRPr="002B2E75">
              <w:t>Príjmy z úverov, ktoré  účtovnej jednotke poskytla </w:t>
            </w:r>
          </w:p>
          <w:p w:rsidR="00454220" w:rsidRPr="002B2E75" w:rsidRDefault="00454220" w:rsidP="0045422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prijatých pôžičiek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na splácanie pôžičiek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9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2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76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49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mimoriadneho charakteru vzťahujúce sa na finančnú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mimoriadneho charakteru vzťahujúce sa na finančnú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</w:rPr>
            </w:pPr>
          </w:p>
        </w:tc>
      </w:tr>
      <w:tr w:rsidR="00454220" w:rsidRPr="0051251D" w:rsidTr="00852C92">
        <w:trPr>
          <w:trHeight w:val="52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lastRenderedPageBreak/>
              <w:t>D.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</w:tr>
      <w:tr w:rsidR="00454220" w:rsidRPr="0051251D" w:rsidTr="00852C92">
        <w:trPr>
          <w:trHeight w:val="5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</w:tr>
      <w:tr w:rsidR="00454220" w:rsidRPr="0051251D" w:rsidTr="00852C92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</w:tr>
      <w:tr w:rsidR="00454220" w:rsidRPr="0051251D" w:rsidTr="00852C92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</w:tr>
      <w:tr w:rsidR="00454220" w:rsidRPr="0051251D" w:rsidTr="00852C92">
        <w:trPr>
          <w:trHeight w:val="10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</w:tr>
    </w:tbl>
    <w:p w:rsidR="00DA3DFE" w:rsidRDefault="00DA3DFE" w:rsidP="00E90C6F"/>
    <w:p w:rsidR="00235491" w:rsidRDefault="00235491" w:rsidP="00E90C6F"/>
    <w:p w:rsidR="00235491" w:rsidRDefault="00235491" w:rsidP="00E90C6F"/>
    <w:p w:rsidR="00235491" w:rsidRDefault="00235491" w:rsidP="00E90C6F"/>
    <w:p w:rsidR="00235491" w:rsidRPr="002B2E75" w:rsidRDefault="00235491" w:rsidP="00E90C6F"/>
    <w:p w:rsidR="00A248C1" w:rsidRPr="002B2E75" w:rsidRDefault="00A248C1" w:rsidP="00A248C1">
      <w:pPr>
        <w:rPr>
          <w:b/>
        </w:rPr>
      </w:pPr>
    </w:p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6450" w:rsidRDefault="00626450" w:rsidP="008D6E2D">
      <w:r>
        <w:separator/>
      </w:r>
    </w:p>
  </w:endnote>
  <w:endnote w:type="continuationSeparator" w:id="1">
    <w:p w:rsidR="00626450" w:rsidRDefault="00626450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2965" w:rsidRDefault="006077CE" w:rsidP="008D6E2D">
    <w:pPr>
      <w:jc w:val="right"/>
    </w:pPr>
    <w:fldSimple w:instr=" PAGE   \* MERGEFORMAT ">
      <w:r w:rsidR="00B72C27">
        <w:rPr>
          <w:noProof/>
        </w:rPr>
        <w:t>8</w:t>
      </w:r>
    </w:fldSimple>
  </w:p>
  <w:p w:rsidR="00B62965" w:rsidRDefault="00B6296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6450" w:rsidRDefault="00626450" w:rsidP="008D6E2D">
      <w:r>
        <w:separator/>
      </w:r>
    </w:p>
  </w:footnote>
  <w:footnote w:type="continuationSeparator" w:id="1">
    <w:p w:rsidR="00626450" w:rsidRDefault="00626450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2965" w:rsidRDefault="00B62965" w:rsidP="00354779">
    <w:pPr>
      <w:pStyle w:val="Hlavika"/>
      <w:tabs>
        <w:tab w:val="clear" w:pos="9072"/>
        <w:tab w:val="right" w:pos="9027"/>
      </w:tabs>
    </w:pPr>
    <w:r>
      <w:t>Poznámky Úč PODV 3 - 01</w:t>
    </w:r>
    <w:r>
      <w:tab/>
    </w:r>
    <w:r>
      <w:tab/>
      <w:t xml:space="preserve"> IČO: 36635880 DIČ: 2021981478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954C10"/>
    <w:multiLevelType w:val="hybridMultilevel"/>
    <w:tmpl w:val="DFEE3B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887ECA"/>
    <w:multiLevelType w:val="hybridMultilevel"/>
    <w:tmpl w:val="E8AEEA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2A43CA"/>
    <w:multiLevelType w:val="hybridMultilevel"/>
    <w:tmpl w:val="B2A4E71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C8C22EB"/>
    <w:multiLevelType w:val="hybridMultilevel"/>
    <w:tmpl w:val="295E5DD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71842CF"/>
    <w:multiLevelType w:val="hybridMultilevel"/>
    <w:tmpl w:val="665AE20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95E0610"/>
    <w:multiLevelType w:val="hybridMultilevel"/>
    <w:tmpl w:val="E414947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2AD1D85"/>
    <w:multiLevelType w:val="hybridMultilevel"/>
    <w:tmpl w:val="DD023D78"/>
    <w:lvl w:ilvl="0" w:tplc="CC206C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55219E8"/>
    <w:multiLevelType w:val="hybridMultilevel"/>
    <w:tmpl w:val="494A04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5982495"/>
    <w:multiLevelType w:val="hybridMultilevel"/>
    <w:tmpl w:val="90BE62AE"/>
    <w:lvl w:ilvl="0" w:tplc="280A523E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9">
    <w:nsid w:val="5C9B75CC"/>
    <w:multiLevelType w:val="hybridMultilevel"/>
    <w:tmpl w:val="3EFE177E"/>
    <w:lvl w:ilvl="0" w:tplc="BF3AC77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56062C3"/>
    <w:multiLevelType w:val="hybridMultilevel"/>
    <w:tmpl w:val="78A4CD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7"/>
  </w:num>
  <w:num w:numId="4">
    <w:abstractNumId w:val="2"/>
  </w:num>
  <w:num w:numId="5">
    <w:abstractNumId w:val="8"/>
  </w:num>
  <w:num w:numId="6">
    <w:abstractNumId w:val="3"/>
  </w:num>
  <w:num w:numId="7">
    <w:abstractNumId w:val="4"/>
  </w:num>
  <w:num w:numId="8">
    <w:abstractNumId w:val="0"/>
  </w:num>
  <w:num w:numId="9">
    <w:abstractNumId w:val="1"/>
  </w:num>
  <w:num w:numId="10">
    <w:abstractNumId w:val="6"/>
  </w:num>
  <w:num w:numId="11">
    <w:abstractNumId w:val="10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GrammaticalErrors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0AD"/>
    <w:rsid w:val="0000421F"/>
    <w:rsid w:val="00004693"/>
    <w:rsid w:val="000067D7"/>
    <w:rsid w:val="00012DBD"/>
    <w:rsid w:val="00013017"/>
    <w:rsid w:val="00014151"/>
    <w:rsid w:val="00014352"/>
    <w:rsid w:val="000167FB"/>
    <w:rsid w:val="00016C67"/>
    <w:rsid w:val="00016E12"/>
    <w:rsid w:val="00017D8B"/>
    <w:rsid w:val="00020DEA"/>
    <w:rsid w:val="00024AE4"/>
    <w:rsid w:val="00032673"/>
    <w:rsid w:val="00035339"/>
    <w:rsid w:val="00044AAA"/>
    <w:rsid w:val="00044E50"/>
    <w:rsid w:val="00046C79"/>
    <w:rsid w:val="00047292"/>
    <w:rsid w:val="000500D2"/>
    <w:rsid w:val="00052F8B"/>
    <w:rsid w:val="00053D8C"/>
    <w:rsid w:val="00054F50"/>
    <w:rsid w:val="000552FA"/>
    <w:rsid w:val="00055C05"/>
    <w:rsid w:val="00056D07"/>
    <w:rsid w:val="00057949"/>
    <w:rsid w:val="000609E3"/>
    <w:rsid w:val="00060BC5"/>
    <w:rsid w:val="00061B5A"/>
    <w:rsid w:val="00061CE4"/>
    <w:rsid w:val="00061DFA"/>
    <w:rsid w:val="000648EB"/>
    <w:rsid w:val="00071596"/>
    <w:rsid w:val="00074E75"/>
    <w:rsid w:val="00075AEB"/>
    <w:rsid w:val="000777EB"/>
    <w:rsid w:val="00080E48"/>
    <w:rsid w:val="00081F71"/>
    <w:rsid w:val="00082458"/>
    <w:rsid w:val="00082CD0"/>
    <w:rsid w:val="00083659"/>
    <w:rsid w:val="00084610"/>
    <w:rsid w:val="00084B84"/>
    <w:rsid w:val="000852C1"/>
    <w:rsid w:val="00085793"/>
    <w:rsid w:val="00085D9F"/>
    <w:rsid w:val="000921A9"/>
    <w:rsid w:val="000923BC"/>
    <w:rsid w:val="0009250D"/>
    <w:rsid w:val="00092F0E"/>
    <w:rsid w:val="00094B26"/>
    <w:rsid w:val="0009529F"/>
    <w:rsid w:val="000A00F9"/>
    <w:rsid w:val="000A093D"/>
    <w:rsid w:val="000A1A65"/>
    <w:rsid w:val="000A1A9F"/>
    <w:rsid w:val="000A241F"/>
    <w:rsid w:val="000A2C28"/>
    <w:rsid w:val="000A55A3"/>
    <w:rsid w:val="000A5993"/>
    <w:rsid w:val="000A758F"/>
    <w:rsid w:val="000A7F45"/>
    <w:rsid w:val="000B227D"/>
    <w:rsid w:val="000B6936"/>
    <w:rsid w:val="000B7B40"/>
    <w:rsid w:val="000C38FE"/>
    <w:rsid w:val="000C57C6"/>
    <w:rsid w:val="000C5BC6"/>
    <w:rsid w:val="000C7FB7"/>
    <w:rsid w:val="000D008E"/>
    <w:rsid w:val="000D0F7B"/>
    <w:rsid w:val="000D7105"/>
    <w:rsid w:val="000E1A87"/>
    <w:rsid w:val="000E725C"/>
    <w:rsid w:val="000F0172"/>
    <w:rsid w:val="000F3E51"/>
    <w:rsid w:val="000F5433"/>
    <w:rsid w:val="000F553E"/>
    <w:rsid w:val="001008E1"/>
    <w:rsid w:val="00105EA8"/>
    <w:rsid w:val="00106469"/>
    <w:rsid w:val="00106A88"/>
    <w:rsid w:val="0011139A"/>
    <w:rsid w:val="00112B1B"/>
    <w:rsid w:val="001130BC"/>
    <w:rsid w:val="00113CBB"/>
    <w:rsid w:val="00115DCE"/>
    <w:rsid w:val="00117C9C"/>
    <w:rsid w:val="00124D24"/>
    <w:rsid w:val="00127B29"/>
    <w:rsid w:val="00131CD2"/>
    <w:rsid w:val="00140B9D"/>
    <w:rsid w:val="0014565D"/>
    <w:rsid w:val="00146201"/>
    <w:rsid w:val="001501C5"/>
    <w:rsid w:val="00150E7E"/>
    <w:rsid w:val="00154CCD"/>
    <w:rsid w:val="001564E7"/>
    <w:rsid w:val="001611CC"/>
    <w:rsid w:val="0016516B"/>
    <w:rsid w:val="00166B81"/>
    <w:rsid w:val="0016728D"/>
    <w:rsid w:val="001713FA"/>
    <w:rsid w:val="0017196E"/>
    <w:rsid w:val="00172985"/>
    <w:rsid w:val="001749CF"/>
    <w:rsid w:val="00176335"/>
    <w:rsid w:val="00176772"/>
    <w:rsid w:val="00180861"/>
    <w:rsid w:val="0018141C"/>
    <w:rsid w:val="001846B3"/>
    <w:rsid w:val="00185DA9"/>
    <w:rsid w:val="001861A7"/>
    <w:rsid w:val="00186B91"/>
    <w:rsid w:val="00195E21"/>
    <w:rsid w:val="00197137"/>
    <w:rsid w:val="00197D22"/>
    <w:rsid w:val="00197E44"/>
    <w:rsid w:val="001A1FD1"/>
    <w:rsid w:val="001A253E"/>
    <w:rsid w:val="001A6C9A"/>
    <w:rsid w:val="001A6F05"/>
    <w:rsid w:val="001A711A"/>
    <w:rsid w:val="001B13F4"/>
    <w:rsid w:val="001B401A"/>
    <w:rsid w:val="001B4929"/>
    <w:rsid w:val="001B5EB1"/>
    <w:rsid w:val="001C0FB7"/>
    <w:rsid w:val="001C11E9"/>
    <w:rsid w:val="001C46B7"/>
    <w:rsid w:val="001C58CC"/>
    <w:rsid w:val="001C69FC"/>
    <w:rsid w:val="001C7319"/>
    <w:rsid w:val="001D1930"/>
    <w:rsid w:val="001D2795"/>
    <w:rsid w:val="001D299A"/>
    <w:rsid w:val="001D3165"/>
    <w:rsid w:val="001D331E"/>
    <w:rsid w:val="001D3B33"/>
    <w:rsid w:val="001D57E3"/>
    <w:rsid w:val="001E108D"/>
    <w:rsid w:val="001E1A2F"/>
    <w:rsid w:val="001E4314"/>
    <w:rsid w:val="001F0BA0"/>
    <w:rsid w:val="001F3791"/>
    <w:rsid w:val="001F6839"/>
    <w:rsid w:val="00202548"/>
    <w:rsid w:val="002030BC"/>
    <w:rsid w:val="00203F48"/>
    <w:rsid w:val="00203F9F"/>
    <w:rsid w:val="00204817"/>
    <w:rsid w:val="00205F85"/>
    <w:rsid w:val="002068C3"/>
    <w:rsid w:val="0020703C"/>
    <w:rsid w:val="00207B23"/>
    <w:rsid w:val="00212D3C"/>
    <w:rsid w:val="00212D3D"/>
    <w:rsid w:val="002132DA"/>
    <w:rsid w:val="002200A4"/>
    <w:rsid w:val="00224158"/>
    <w:rsid w:val="00226B4E"/>
    <w:rsid w:val="002306F5"/>
    <w:rsid w:val="00231A9F"/>
    <w:rsid w:val="00233922"/>
    <w:rsid w:val="00235491"/>
    <w:rsid w:val="002413D2"/>
    <w:rsid w:val="00247626"/>
    <w:rsid w:val="00247BEA"/>
    <w:rsid w:val="002507B0"/>
    <w:rsid w:val="00251F41"/>
    <w:rsid w:val="002546F2"/>
    <w:rsid w:val="00256348"/>
    <w:rsid w:val="002573F3"/>
    <w:rsid w:val="00262E26"/>
    <w:rsid w:val="00265249"/>
    <w:rsid w:val="00265585"/>
    <w:rsid w:val="00271142"/>
    <w:rsid w:val="00272ED1"/>
    <w:rsid w:val="002738BD"/>
    <w:rsid w:val="0027458A"/>
    <w:rsid w:val="002809F0"/>
    <w:rsid w:val="00280F74"/>
    <w:rsid w:val="0028137E"/>
    <w:rsid w:val="0028309C"/>
    <w:rsid w:val="002834EB"/>
    <w:rsid w:val="002842EE"/>
    <w:rsid w:val="00285A09"/>
    <w:rsid w:val="00290896"/>
    <w:rsid w:val="002908EE"/>
    <w:rsid w:val="002914F9"/>
    <w:rsid w:val="00293057"/>
    <w:rsid w:val="00293F4E"/>
    <w:rsid w:val="00294F14"/>
    <w:rsid w:val="00296AA3"/>
    <w:rsid w:val="00297350"/>
    <w:rsid w:val="002A0CDA"/>
    <w:rsid w:val="002A388A"/>
    <w:rsid w:val="002A46B5"/>
    <w:rsid w:val="002A4C94"/>
    <w:rsid w:val="002A5796"/>
    <w:rsid w:val="002A7291"/>
    <w:rsid w:val="002B03F2"/>
    <w:rsid w:val="002B12C6"/>
    <w:rsid w:val="002B1545"/>
    <w:rsid w:val="002B2E75"/>
    <w:rsid w:val="002B6EFD"/>
    <w:rsid w:val="002B7EFE"/>
    <w:rsid w:val="002C01AE"/>
    <w:rsid w:val="002C39FC"/>
    <w:rsid w:val="002C41CC"/>
    <w:rsid w:val="002C43DF"/>
    <w:rsid w:val="002C4A63"/>
    <w:rsid w:val="002C5763"/>
    <w:rsid w:val="002C7A15"/>
    <w:rsid w:val="002D1D5D"/>
    <w:rsid w:val="002D4D42"/>
    <w:rsid w:val="002D5BCE"/>
    <w:rsid w:val="002D6145"/>
    <w:rsid w:val="002D6FCF"/>
    <w:rsid w:val="002E21D1"/>
    <w:rsid w:val="002E325E"/>
    <w:rsid w:val="002E4BC3"/>
    <w:rsid w:val="002E64C2"/>
    <w:rsid w:val="002E6B75"/>
    <w:rsid w:val="002E6BA0"/>
    <w:rsid w:val="002E6C85"/>
    <w:rsid w:val="002E75A5"/>
    <w:rsid w:val="002E7805"/>
    <w:rsid w:val="002F456F"/>
    <w:rsid w:val="002F4594"/>
    <w:rsid w:val="002F5D11"/>
    <w:rsid w:val="002F6401"/>
    <w:rsid w:val="002F665C"/>
    <w:rsid w:val="002F7346"/>
    <w:rsid w:val="002F7D52"/>
    <w:rsid w:val="003015A0"/>
    <w:rsid w:val="00302E77"/>
    <w:rsid w:val="003048C4"/>
    <w:rsid w:val="00304AA8"/>
    <w:rsid w:val="00304EC6"/>
    <w:rsid w:val="003077D9"/>
    <w:rsid w:val="00307EED"/>
    <w:rsid w:val="003132CA"/>
    <w:rsid w:val="003134CC"/>
    <w:rsid w:val="00313B9F"/>
    <w:rsid w:val="003146D2"/>
    <w:rsid w:val="00314C2A"/>
    <w:rsid w:val="00315CAD"/>
    <w:rsid w:val="00320635"/>
    <w:rsid w:val="00320BF4"/>
    <w:rsid w:val="00320E37"/>
    <w:rsid w:val="00321BEA"/>
    <w:rsid w:val="003230DA"/>
    <w:rsid w:val="00324C96"/>
    <w:rsid w:val="00330138"/>
    <w:rsid w:val="00330954"/>
    <w:rsid w:val="0033174F"/>
    <w:rsid w:val="0033316F"/>
    <w:rsid w:val="00335224"/>
    <w:rsid w:val="00335612"/>
    <w:rsid w:val="00335BAD"/>
    <w:rsid w:val="00335E8A"/>
    <w:rsid w:val="00337B82"/>
    <w:rsid w:val="00344AB2"/>
    <w:rsid w:val="00345278"/>
    <w:rsid w:val="00351CE7"/>
    <w:rsid w:val="00354779"/>
    <w:rsid w:val="003608DB"/>
    <w:rsid w:val="00360B00"/>
    <w:rsid w:val="00363386"/>
    <w:rsid w:val="003639C0"/>
    <w:rsid w:val="00363DEA"/>
    <w:rsid w:val="00366C8B"/>
    <w:rsid w:val="0036702E"/>
    <w:rsid w:val="00370676"/>
    <w:rsid w:val="00374CF4"/>
    <w:rsid w:val="00375BAD"/>
    <w:rsid w:val="00377535"/>
    <w:rsid w:val="0038099B"/>
    <w:rsid w:val="00380C8B"/>
    <w:rsid w:val="00384744"/>
    <w:rsid w:val="003920E7"/>
    <w:rsid w:val="00392D4A"/>
    <w:rsid w:val="0039461C"/>
    <w:rsid w:val="00394B73"/>
    <w:rsid w:val="00396C4B"/>
    <w:rsid w:val="0039715E"/>
    <w:rsid w:val="003A247B"/>
    <w:rsid w:val="003A2D1D"/>
    <w:rsid w:val="003A59A6"/>
    <w:rsid w:val="003A5CA2"/>
    <w:rsid w:val="003B0872"/>
    <w:rsid w:val="003B0ADA"/>
    <w:rsid w:val="003B1B28"/>
    <w:rsid w:val="003B2E0D"/>
    <w:rsid w:val="003B332F"/>
    <w:rsid w:val="003B4919"/>
    <w:rsid w:val="003B648C"/>
    <w:rsid w:val="003B6C46"/>
    <w:rsid w:val="003C1541"/>
    <w:rsid w:val="003C1B81"/>
    <w:rsid w:val="003C1FD2"/>
    <w:rsid w:val="003C2EA2"/>
    <w:rsid w:val="003C619E"/>
    <w:rsid w:val="003C74BA"/>
    <w:rsid w:val="003C75DE"/>
    <w:rsid w:val="003D308E"/>
    <w:rsid w:val="003D334A"/>
    <w:rsid w:val="003D4F56"/>
    <w:rsid w:val="003D55DB"/>
    <w:rsid w:val="003D5C39"/>
    <w:rsid w:val="003D6F89"/>
    <w:rsid w:val="003D7EC7"/>
    <w:rsid w:val="003E3AB5"/>
    <w:rsid w:val="003F0578"/>
    <w:rsid w:val="003F2CC8"/>
    <w:rsid w:val="003F4680"/>
    <w:rsid w:val="003F560A"/>
    <w:rsid w:val="00400B6D"/>
    <w:rsid w:val="00401B9D"/>
    <w:rsid w:val="0040263B"/>
    <w:rsid w:val="004028C8"/>
    <w:rsid w:val="004068AD"/>
    <w:rsid w:val="00411A24"/>
    <w:rsid w:val="0042108D"/>
    <w:rsid w:val="00421987"/>
    <w:rsid w:val="00424A60"/>
    <w:rsid w:val="00426E29"/>
    <w:rsid w:val="00431A23"/>
    <w:rsid w:val="00433DC8"/>
    <w:rsid w:val="00434438"/>
    <w:rsid w:val="004358EA"/>
    <w:rsid w:val="00435A12"/>
    <w:rsid w:val="00436C48"/>
    <w:rsid w:val="00440D26"/>
    <w:rsid w:val="0044306F"/>
    <w:rsid w:val="004439C6"/>
    <w:rsid w:val="00447448"/>
    <w:rsid w:val="0045100D"/>
    <w:rsid w:val="00451205"/>
    <w:rsid w:val="00453B94"/>
    <w:rsid w:val="00454220"/>
    <w:rsid w:val="00454B93"/>
    <w:rsid w:val="00455407"/>
    <w:rsid w:val="00457306"/>
    <w:rsid w:val="004576AF"/>
    <w:rsid w:val="00461348"/>
    <w:rsid w:val="00462BF0"/>
    <w:rsid w:val="00463BF1"/>
    <w:rsid w:val="00465B39"/>
    <w:rsid w:val="00466DDD"/>
    <w:rsid w:val="00472590"/>
    <w:rsid w:val="00475081"/>
    <w:rsid w:val="00476AC9"/>
    <w:rsid w:val="00476D13"/>
    <w:rsid w:val="00480433"/>
    <w:rsid w:val="00482742"/>
    <w:rsid w:val="004829FB"/>
    <w:rsid w:val="00483B21"/>
    <w:rsid w:val="00483CE3"/>
    <w:rsid w:val="00486585"/>
    <w:rsid w:val="004867DC"/>
    <w:rsid w:val="0049123B"/>
    <w:rsid w:val="00492324"/>
    <w:rsid w:val="004950C2"/>
    <w:rsid w:val="00497998"/>
    <w:rsid w:val="004A0332"/>
    <w:rsid w:val="004A0727"/>
    <w:rsid w:val="004A3653"/>
    <w:rsid w:val="004A50F6"/>
    <w:rsid w:val="004B2E36"/>
    <w:rsid w:val="004B510A"/>
    <w:rsid w:val="004B617F"/>
    <w:rsid w:val="004C04ED"/>
    <w:rsid w:val="004C10D5"/>
    <w:rsid w:val="004C2789"/>
    <w:rsid w:val="004C43C6"/>
    <w:rsid w:val="004C6E98"/>
    <w:rsid w:val="004C6EB0"/>
    <w:rsid w:val="004C7541"/>
    <w:rsid w:val="004D4CB7"/>
    <w:rsid w:val="004D56C1"/>
    <w:rsid w:val="004D5AC2"/>
    <w:rsid w:val="004D6A69"/>
    <w:rsid w:val="004D6B1E"/>
    <w:rsid w:val="004D702D"/>
    <w:rsid w:val="004D7D7B"/>
    <w:rsid w:val="004D7FF1"/>
    <w:rsid w:val="004E0FA4"/>
    <w:rsid w:val="004E57A2"/>
    <w:rsid w:val="004F0931"/>
    <w:rsid w:val="004F1C4D"/>
    <w:rsid w:val="004F3181"/>
    <w:rsid w:val="0050056D"/>
    <w:rsid w:val="005013CA"/>
    <w:rsid w:val="005056FF"/>
    <w:rsid w:val="00510F82"/>
    <w:rsid w:val="0051251D"/>
    <w:rsid w:val="0051294A"/>
    <w:rsid w:val="00516613"/>
    <w:rsid w:val="00517A7A"/>
    <w:rsid w:val="00524073"/>
    <w:rsid w:val="00525A7B"/>
    <w:rsid w:val="00530DFF"/>
    <w:rsid w:val="0053184B"/>
    <w:rsid w:val="00536923"/>
    <w:rsid w:val="00537609"/>
    <w:rsid w:val="00543273"/>
    <w:rsid w:val="00543622"/>
    <w:rsid w:val="00543A1D"/>
    <w:rsid w:val="005440C4"/>
    <w:rsid w:val="00546689"/>
    <w:rsid w:val="005501CB"/>
    <w:rsid w:val="00555027"/>
    <w:rsid w:val="005559C2"/>
    <w:rsid w:val="00556F3A"/>
    <w:rsid w:val="005577AA"/>
    <w:rsid w:val="00567CE5"/>
    <w:rsid w:val="005700CF"/>
    <w:rsid w:val="00570E6A"/>
    <w:rsid w:val="00572215"/>
    <w:rsid w:val="00575E78"/>
    <w:rsid w:val="00576DC5"/>
    <w:rsid w:val="00577CC9"/>
    <w:rsid w:val="00580682"/>
    <w:rsid w:val="0058578E"/>
    <w:rsid w:val="00586763"/>
    <w:rsid w:val="00590400"/>
    <w:rsid w:val="00590871"/>
    <w:rsid w:val="00592ADA"/>
    <w:rsid w:val="00593A67"/>
    <w:rsid w:val="005A2157"/>
    <w:rsid w:val="005A328C"/>
    <w:rsid w:val="005A378F"/>
    <w:rsid w:val="005A5275"/>
    <w:rsid w:val="005A57EA"/>
    <w:rsid w:val="005A5B1E"/>
    <w:rsid w:val="005A66B4"/>
    <w:rsid w:val="005A7329"/>
    <w:rsid w:val="005B13FE"/>
    <w:rsid w:val="005B18C9"/>
    <w:rsid w:val="005B1BCA"/>
    <w:rsid w:val="005B39C5"/>
    <w:rsid w:val="005B42E5"/>
    <w:rsid w:val="005B4EE1"/>
    <w:rsid w:val="005B773F"/>
    <w:rsid w:val="005C028D"/>
    <w:rsid w:val="005C283B"/>
    <w:rsid w:val="005C2F32"/>
    <w:rsid w:val="005D0BF2"/>
    <w:rsid w:val="005D1DD6"/>
    <w:rsid w:val="005D270F"/>
    <w:rsid w:val="005D43C0"/>
    <w:rsid w:val="005D4EC4"/>
    <w:rsid w:val="005D761F"/>
    <w:rsid w:val="005E396B"/>
    <w:rsid w:val="005F17DE"/>
    <w:rsid w:val="005F19CA"/>
    <w:rsid w:val="005F3646"/>
    <w:rsid w:val="005F4162"/>
    <w:rsid w:val="005F427A"/>
    <w:rsid w:val="005F61A1"/>
    <w:rsid w:val="005F7836"/>
    <w:rsid w:val="00601C45"/>
    <w:rsid w:val="00602B4C"/>
    <w:rsid w:val="00602C22"/>
    <w:rsid w:val="00602E1D"/>
    <w:rsid w:val="00602E49"/>
    <w:rsid w:val="00603084"/>
    <w:rsid w:val="00606611"/>
    <w:rsid w:val="0060717C"/>
    <w:rsid w:val="006077CE"/>
    <w:rsid w:val="00611F0E"/>
    <w:rsid w:val="00614D10"/>
    <w:rsid w:val="00617641"/>
    <w:rsid w:val="0062000F"/>
    <w:rsid w:val="0062053D"/>
    <w:rsid w:val="00622C17"/>
    <w:rsid w:val="00623D5A"/>
    <w:rsid w:val="00624273"/>
    <w:rsid w:val="006259CB"/>
    <w:rsid w:val="00625C10"/>
    <w:rsid w:val="00626450"/>
    <w:rsid w:val="006328EB"/>
    <w:rsid w:val="00646409"/>
    <w:rsid w:val="00647B86"/>
    <w:rsid w:val="00647F66"/>
    <w:rsid w:val="006515DE"/>
    <w:rsid w:val="00651AA0"/>
    <w:rsid w:val="00651DF9"/>
    <w:rsid w:val="00652B41"/>
    <w:rsid w:val="00652C5E"/>
    <w:rsid w:val="006545DF"/>
    <w:rsid w:val="006555D7"/>
    <w:rsid w:val="00655718"/>
    <w:rsid w:val="00655A4C"/>
    <w:rsid w:val="00660D2D"/>
    <w:rsid w:val="00661A52"/>
    <w:rsid w:val="006633D7"/>
    <w:rsid w:val="00666C97"/>
    <w:rsid w:val="00670EC7"/>
    <w:rsid w:val="00674FE6"/>
    <w:rsid w:val="00675279"/>
    <w:rsid w:val="00676601"/>
    <w:rsid w:val="006767C2"/>
    <w:rsid w:val="00676FC8"/>
    <w:rsid w:val="00681E5E"/>
    <w:rsid w:val="006831B7"/>
    <w:rsid w:val="006838A9"/>
    <w:rsid w:val="00692253"/>
    <w:rsid w:val="00693D4B"/>
    <w:rsid w:val="00694D1A"/>
    <w:rsid w:val="006962CC"/>
    <w:rsid w:val="006974BF"/>
    <w:rsid w:val="006A0614"/>
    <w:rsid w:val="006A553C"/>
    <w:rsid w:val="006A59AB"/>
    <w:rsid w:val="006B05A2"/>
    <w:rsid w:val="006B0CEE"/>
    <w:rsid w:val="006B0F2A"/>
    <w:rsid w:val="006B43A2"/>
    <w:rsid w:val="006B448A"/>
    <w:rsid w:val="006B52F2"/>
    <w:rsid w:val="006B6677"/>
    <w:rsid w:val="006B7481"/>
    <w:rsid w:val="006C0DC6"/>
    <w:rsid w:val="006C12B5"/>
    <w:rsid w:val="006C1AC8"/>
    <w:rsid w:val="006C2BCB"/>
    <w:rsid w:val="006C3C26"/>
    <w:rsid w:val="006C5D20"/>
    <w:rsid w:val="006C71E7"/>
    <w:rsid w:val="006C7CDA"/>
    <w:rsid w:val="006D3412"/>
    <w:rsid w:val="006D5094"/>
    <w:rsid w:val="006D6B83"/>
    <w:rsid w:val="006E06D3"/>
    <w:rsid w:val="006F1FBA"/>
    <w:rsid w:val="006F3CAA"/>
    <w:rsid w:val="006F3F06"/>
    <w:rsid w:val="006F50F2"/>
    <w:rsid w:val="0070164E"/>
    <w:rsid w:val="007026A4"/>
    <w:rsid w:val="00703710"/>
    <w:rsid w:val="00703D0D"/>
    <w:rsid w:val="00704FAB"/>
    <w:rsid w:val="0070502C"/>
    <w:rsid w:val="0070743D"/>
    <w:rsid w:val="007079C1"/>
    <w:rsid w:val="0071668C"/>
    <w:rsid w:val="00722A87"/>
    <w:rsid w:val="00723DB6"/>
    <w:rsid w:val="007325DB"/>
    <w:rsid w:val="007326B1"/>
    <w:rsid w:val="0073586D"/>
    <w:rsid w:val="00740AFE"/>
    <w:rsid w:val="00740F14"/>
    <w:rsid w:val="007433F5"/>
    <w:rsid w:val="00744C03"/>
    <w:rsid w:val="00745303"/>
    <w:rsid w:val="007454AD"/>
    <w:rsid w:val="00752634"/>
    <w:rsid w:val="007562F1"/>
    <w:rsid w:val="00762A77"/>
    <w:rsid w:val="0076327C"/>
    <w:rsid w:val="00763870"/>
    <w:rsid w:val="00770199"/>
    <w:rsid w:val="00776822"/>
    <w:rsid w:val="00776ADD"/>
    <w:rsid w:val="00782B5B"/>
    <w:rsid w:val="00784AB9"/>
    <w:rsid w:val="00792A5F"/>
    <w:rsid w:val="00795B81"/>
    <w:rsid w:val="007972EB"/>
    <w:rsid w:val="007A002B"/>
    <w:rsid w:val="007A1018"/>
    <w:rsid w:val="007A3760"/>
    <w:rsid w:val="007A4117"/>
    <w:rsid w:val="007A487F"/>
    <w:rsid w:val="007A7048"/>
    <w:rsid w:val="007B19C0"/>
    <w:rsid w:val="007B3706"/>
    <w:rsid w:val="007C3558"/>
    <w:rsid w:val="007C3CD9"/>
    <w:rsid w:val="007C40F2"/>
    <w:rsid w:val="007C4483"/>
    <w:rsid w:val="007C473D"/>
    <w:rsid w:val="007C505F"/>
    <w:rsid w:val="007C5AB7"/>
    <w:rsid w:val="007C7805"/>
    <w:rsid w:val="007D1014"/>
    <w:rsid w:val="007D24E8"/>
    <w:rsid w:val="007D2999"/>
    <w:rsid w:val="007D3329"/>
    <w:rsid w:val="007D5258"/>
    <w:rsid w:val="007D628A"/>
    <w:rsid w:val="007D6FCE"/>
    <w:rsid w:val="007E087F"/>
    <w:rsid w:val="007E1354"/>
    <w:rsid w:val="007E5117"/>
    <w:rsid w:val="007E5C83"/>
    <w:rsid w:val="007E7B36"/>
    <w:rsid w:val="007F2BF6"/>
    <w:rsid w:val="007F39FC"/>
    <w:rsid w:val="007F437F"/>
    <w:rsid w:val="007F6BC0"/>
    <w:rsid w:val="007F7ADE"/>
    <w:rsid w:val="00800E02"/>
    <w:rsid w:val="0080710C"/>
    <w:rsid w:val="00807EDA"/>
    <w:rsid w:val="00810738"/>
    <w:rsid w:val="008123D1"/>
    <w:rsid w:val="00812CDD"/>
    <w:rsid w:val="00815B6B"/>
    <w:rsid w:val="00817E22"/>
    <w:rsid w:val="00821435"/>
    <w:rsid w:val="008225DB"/>
    <w:rsid w:val="0082671E"/>
    <w:rsid w:val="00830390"/>
    <w:rsid w:val="00831D0C"/>
    <w:rsid w:val="00836DB7"/>
    <w:rsid w:val="00837092"/>
    <w:rsid w:val="0083787D"/>
    <w:rsid w:val="008427BA"/>
    <w:rsid w:val="00843862"/>
    <w:rsid w:val="008439CA"/>
    <w:rsid w:val="0084451E"/>
    <w:rsid w:val="00844614"/>
    <w:rsid w:val="0084517F"/>
    <w:rsid w:val="008458A4"/>
    <w:rsid w:val="00852C92"/>
    <w:rsid w:val="008537E7"/>
    <w:rsid w:val="008554E1"/>
    <w:rsid w:val="00856984"/>
    <w:rsid w:val="00857E56"/>
    <w:rsid w:val="00857F96"/>
    <w:rsid w:val="008626A4"/>
    <w:rsid w:val="00863E3F"/>
    <w:rsid w:val="0086438A"/>
    <w:rsid w:val="008644D7"/>
    <w:rsid w:val="00864749"/>
    <w:rsid w:val="00867974"/>
    <w:rsid w:val="008725EA"/>
    <w:rsid w:val="0087262E"/>
    <w:rsid w:val="00872813"/>
    <w:rsid w:val="008764A5"/>
    <w:rsid w:val="00880026"/>
    <w:rsid w:val="0088128B"/>
    <w:rsid w:val="00881CBB"/>
    <w:rsid w:val="00883A94"/>
    <w:rsid w:val="008876E3"/>
    <w:rsid w:val="008906E7"/>
    <w:rsid w:val="00894467"/>
    <w:rsid w:val="0089593F"/>
    <w:rsid w:val="008A358C"/>
    <w:rsid w:val="008A35FF"/>
    <w:rsid w:val="008A6BE2"/>
    <w:rsid w:val="008A70B3"/>
    <w:rsid w:val="008A7439"/>
    <w:rsid w:val="008A7469"/>
    <w:rsid w:val="008A75A5"/>
    <w:rsid w:val="008A7BBA"/>
    <w:rsid w:val="008B6EBB"/>
    <w:rsid w:val="008B6EC3"/>
    <w:rsid w:val="008C17FA"/>
    <w:rsid w:val="008C47DE"/>
    <w:rsid w:val="008C6D02"/>
    <w:rsid w:val="008C74A6"/>
    <w:rsid w:val="008D31B8"/>
    <w:rsid w:val="008D6E2D"/>
    <w:rsid w:val="008E42B0"/>
    <w:rsid w:val="008E78DE"/>
    <w:rsid w:val="008F0063"/>
    <w:rsid w:val="008F1A5D"/>
    <w:rsid w:val="008F1AA5"/>
    <w:rsid w:val="008F4E43"/>
    <w:rsid w:val="008F67B1"/>
    <w:rsid w:val="008F687F"/>
    <w:rsid w:val="008F7944"/>
    <w:rsid w:val="009006E7"/>
    <w:rsid w:val="0090229D"/>
    <w:rsid w:val="009033A7"/>
    <w:rsid w:val="0090480A"/>
    <w:rsid w:val="00904995"/>
    <w:rsid w:val="00906190"/>
    <w:rsid w:val="00906CB4"/>
    <w:rsid w:val="00907263"/>
    <w:rsid w:val="0091353D"/>
    <w:rsid w:val="009135C8"/>
    <w:rsid w:val="009159BA"/>
    <w:rsid w:val="0091634C"/>
    <w:rsid w:val="009168AA"/>
    <w:rsid w:val="00922B7F"/>
    <w:rsid w:val="009335B6"/>
    <w:rsid w:val="0093574F"/>
    <w:rsid w:val="00936228"/>
    <w:rsid w:val="00936644"/>
    <w:rsid w:val="00936E3F"/>
    <w:rsid w:val="0093770A"/>
    <w:rsid w:val="009400A7"/>
    <w:rsid w:val="009405AE"/>
    <w:rsid w:val="00946110"/>
    <w:rsid w:val="00950578"/>
    <w:rsid w:val="0095109B"/>
    <w:rsid w:val="00952190"/>
    <w:rsid w:val="00953B05"/>
    <w:rsid w:val="00954DB7"/>
    <w:rsid w:val="00957B8B"/>
    <w:rsid w:val="00957C11"/>
    <w:rsid w:val="00963EF5"/>
    <w:rsid w:val="00965099"/>
    <w:rsid w:val="00967134"/>
    <w:rsid w:val="00972343"/>
    <w:rsid w:val="00973762"/>
    <w:rsid w:val="00983570"/>
    <w:rsid w:val="00985F30"/>
    <w:rsid w:val="00990545"/>
    <w:rsid w:val="0099307E"/>
    <w:rsid w:val="00996273"/>
    <w:rsid w:val="00997E80"/>
    <w:rsid w:val="009A16E1"/>
    <w:rsid w:val="009A2701"/>
    <w:rsid w:val="009A5A14"/>
    <w:rsid w:val="009A682B"/>
    <w:rsid w:val="009B049F"/>
    <w:rsid w:val="009B2E83"/>
    <w:rsid w:val="009B7B98"/>
    <w:rsid w:val="009C0E09"/>
    <w:rsid w:val="009C59E3"/>
    <w:rsid w:val="009C7191"/>
    <w:rsid w:val="009C7DE1"/>
    <w:rsid w:val="009D1F59"/>
    <w:rsid w:val="009D504A"/>
    <w:rsid w:val="009E0888"/>
    <w:rsid w:val="009E1B27"/>
    <w:rsid w:val="009E30DA"/>
    <w:rsid w:val="009E50E4"/>
    <w:rsid w:val="009E5CF1"/>
    <w:rsid w:val="009E6C99"/>
    <w:rsid w:val="009F01B4"/>
    <w:rsid w:val="009F2DF1"/>
    <w:rsid w:val="009F3ABD"/>
    <w:rsid w:val="009F5895"/>
    <w:rsid w:val="009F5CE6"/>
    <w:rsid w:val="009F61F1"/>
    <w:rsid w:val="00A02137"/>
    <w:rsid w:val="00A03FB6"/>
    <w:rsid w:val="00A13DDF"/>
    <w:rsid w:val="00A13FCD"/>
    <w:rsid w:val="00A1513E"/>
    <w:rsid w:val="00A1564E"/>
    <w:rsid w:val="00A160E7"/>
    <w:rsid w:val="00A21089"/>
    <w:rsid w:val="00A212D4"/>
    <w:rsid w:val="00A21920"/>
    <w:rsid w:val="00A23286"/>
    <w:rsid w:val="00A23B9D"/>
    <w:rsid w:val="00A248C1"/>
    <w:rsid w:val="00A25E62"/>
    <w:rsid w:val="00A25E96"/>
    <w:rsid w:val="00A30662"/>
    <w:rsid w:val="00A3266C"/>
    <w:rsid w:val="00A358FC"/>
    <w:rsid w:val="00A36885"/>
    <w:rsid w:val="00A37014"/>
    <w:rsid w:val="00A4011B"/>
    <w:rsid w:val="00A43492"/>
    <w:rsid w:val="00A5431F"/>
    <w:rsid w:val="00A566F6"/>
    <w:rsid w:val="00A6037A"/>
    <w:rsid w:val="00A64740"/>
    <w:rsid w:val="00A64A2C"/>
    <w:rsid w:val="00A65B93"/>
    <w:rsid w:val="00A67A34"/>
    <w:rsid w:val="00A70649"/>
    <w:rsid w:val="00A71E35"/>
    <w:rsid w:val="00A73167"/>
    <w:rsid w:val="00A742E2"/>
    <w:rsid w:val="00A76D16"/>
    <w:rsid w:val="00A81581"/>
    <w:rsid w:val="00A8290E"/>
    <w:rsid w:val="00A90AD3"/>
    <w:rsid w:val="00A918AF"/>
    <w:rsid w:val="00A940FC"/>
    <w:rsid w:val="00A96741"/>
    <w:rsid w:val="00A96A6C"/>
    <w:rsid w:val="00AA00EE"/>
    <w:rsid w:val="00AA4379"/>
    <w:rsid w:val="00AA48E7"/>
    <w:rsid w:val="00AA577B"/>
    <w:rsid w:val="00AB4A7C"/>
    <w:rsid w:val="00AB5090"/>
    <w:rsid w:val="00AB55BC"/>
    <w:rsid w:val="00AB5951"/>
    <w:rsid w:val="00AC09C0"/>
    <w:rsid w:val="00AC13D7"/>
    <w:rsid w:val="00AC45B3"/>
    <w:rsid w:val="00AC6E62"/>
    <w:rsid w:val="00AD02F5"/>
    <w:rsid w:val="00AD2D9A"/>
    <w:rsid w:val="00AD3643"/>
    <w:rsid w:val="00AD3B44"/>
    <w:rsid w:val="00AD4EDC"/>
    <w:rsid w:val="00AD70F3"/>
    <w:rsid w:val="00AD73A8"/>
    <w:rsid w:val="00AE0D34"/>
    <w:rsid w:val="00AE1431"/>
    <w:rsid w:val="00AE35F3"/>
    <w:rsid w:val="00AF1000"/>
    <w:rsid w:val="00AF2A20"/>
    <w:rsid w:val="00AF4E0E"/>
    <w:rsid w:val="00AF6D20"/>
    <w:rsid w:val="00AF7033"/>
    <w:rsid w:val="00AF7224"/>
    <w:rsid w:val="00B01EFC"/>
    <w:rsid w:val="00B023C9"/>
    <w:rsid w:val="00B033FF"/>
    <w:rsid w:val="00B03E78"/>
    <w:rsid w:val="00B057B6"/>
    <w:rsid w:val="00B10775"/>
    <w:rsid w:val="00B13B48"/>
    <w:rsid w:val="00B174F6"/>
    <w:rsid w:val="00B17A56"/>
    <w:rsid w:val="00B20C78"/>
    <w:rsid w:val="00B20EFE"/>
    <w:rsid w:val="00B21049"/>
    <w:rsid w:val="00B22212"/>
    <w:rsid w:val="00B24AC0"/>
    <w:rsid w:val="00B3269C"/>
    <w:rsid w:val="00B33CB9"/>
    <w:rsid w:val="00B35B50"/>
    <w:rsid w:val="00B4183B"/>
    <w:rsid w:val="00B4526D"/>
    <w:rsid w:val="00B4657D"/>
    <w:rsid w:val="00B50341"/>
    <w:rsid w:val="00B51558"/>
    <w:rsid w:val="00B51777"/>
    <w:rsid w:val="00B542A9"/>
    <w:rsid w:val="00B543D3"/>
    <w:rsid w:val="00B54B7F"/>
    <w:rsid w:val="00B54E82"/>
    <w:rsid w:val="00B55833"/>
    <w:rsid w:val="00B56FF4"/>
    <w:rsid w:val="00B6020C"/>
    <w:rsid w:val="00B61F66"/>
    <w:rsid w:val="00B62965"/>
    <w:rsid w:val="00B644DA"/>
    <w:rsid w:val="00B64508"/>
    <w:rsid w:val="00B6721B"/>
    <w:rsid w:val="00B67CB8"/>
    <w:rsid w:val="00B706EF"/>
    <w:rsid w:val="00B72451"/>
    <w:rsid w:val="00B72C27"/>
    <w:rsid w:val="00B72EBC"/>
    <w:rsid w:val="00B831FF"/>
    <w:rsid w:val="00B8500F"/>
    <w:rsid w:val="00B854A8"/>
    <w:rsid w:val="00B91660"/>
    <w:rsid w:val="00B92355"/>
    <w:rsid w:val="00B92A03"/>
    <w:rsid w:val="00B93FCB"/>
    <w:rsid w:val="00B94366"/>
    <w:rsid w:val="00B958BA"/>
    <w:rsid w:val="00BA194A"/>
    <w:rsid w:val="00BA27B1"/>
    <w:rsid w:val="00BA2B2B"/>
    <w:rsid w:val="00BA486C"/>
    <w:rsid w:val="00BA501D"/>
    <w:rsid w:val="00BA60B5"/>
    <w:rsid w:val="00BB0206"/>
    <w:rsid w:val="00BB1081"/>
    <w:rsid w:val="00BB65A3"/>
    <w:rsid w:val="00BB676E"/>
    <w:rsid w:val="00BC2488"/>
    <w:rsid w:val="00BC2DBB"/>
    <w:rsid w:val="00BC3E8F"/>
    <w:rsid w:val="00BC4F85"/>
    <w:rsid w:val="00BC54FA"/>
    <w:rsid w:val="00BC7EC5"/>
    <w:rsid w:val="00BD0D64"/>
    <w:rsid w:val="00BD2A1D"/>
    <w:rsid w:val="00BD2BA5"/>
    <w:rsid w:val="00BD3AC9"/>
    <w:rsid w:val="00BD4D2D"/>
    <w:rsid w:val="00BD5A46"/>
    <w:rsid w:val="00BD5D7F"/>
    <w:rsid w:val="00BE0230"/>
    <w:rsid w:val="00BE03C4"/>
    <w:rsid w:val="00BE0DD5"/>
    <w:rsid w:val="00BE4FFF"/>
    <w:rsid w:val="00BE59B3"/>
    <w:rsid w:val="00BE78E3"/>
    <w:rsid w:val="00BF2C43"/>
    <w:rsid w:val="00BF4440"/>
    <w:rsid w:val="00BF68BE"/>
    <w:rsid w:val="00BF7F85"/>
    <w:rsid w:val="00C026EE"/>
    <w:rsid w:val="00C02C37"/>
    <w:rsid w:val="00C03A30"/>
    <w:rsid w:val="00C054CB"/>
    <w:rsid w:val="00C066D7"/>
    <w:rsid w:val="00C067B1"/>
    <w:rsid w:val="00C07CB2"/>
    <w:rsid w:val="00C11595"/>
    <w:rsid w:val="00C11BBC"/>
    <w:rsid w:val="00C121FF"/>
    <w:rsid w:val="00C122AC"/>
    <w:rsid w:val="00C12330"/>
    <w:rsid w:val="00C175BA"/>
    <w:rsid w:val="00C20D9E"/>
    <w:rsid w:val="00C2255F"/>
    <w:rsid w:val="00C24E22"/>
    <w:rsid w:val="00C269A8"/>
    <w:rsid w:val="00C30921"/>
    <w:rsid w:val="00C30B11"/>
    <w:rsid w:val="00C31F00"/>
    <w:rsid w:val="00C361B3"/>
    <w:rsid w:val="00C36265"/>
    <w:rsid w:val="00C3790A"/>
    <w:rsid w:val="00C408DF"/>
    <w:rsid w:val="00C43A82"/>
    <w:rsid w:val="00C47B78"/>
    <w:rsid w:val="00C5295F"/>
    <w:rsid w:val="00C531EF"/>
    <w:rsid w:val="00C53203"/>
    <w:rsid w:val="00C60C01"/>
    <w:rsid w:val="00C64005"/>
    <w:rsid w:val="00C64A40"/>
    <w:rsid w:val="00C6517C"/>
    <w:rsid w:val="00C66665"/>
    <w:rsid w:val="00C70DE4"/>
    <w:rsid w:val="00C7387F"/>
    <w:rsid w:val="00C73CFD"/>
    <w:rsid w:val="00C75B8C"/>
    <w:rsid w:val="00C77171"/>
    <w:rsid w:val="00C81CE5"/>
    <w:rsid w:val="00C82B6B"/>
    <w:rsid w:val="00C83611"/>
    <w:rsid w:val="00C83667"/>
    <w:rsid w:val="00C8465C"/>
    <w:rsid w:val="00C850F1"/>
    <w:rsid w:val="00C860FE"/>
    <w:rsid w:val="00C906D7"/>
    <w:rsid w:val="00C95FCD"/>
    <w:rsid w:val="00C963E6"/>
    <w:rsid w:val="00CA037E"/>
    <w:rsid w:val="00CA0ED2"/>
    <w:rsid w:val="00CA2367"/>
    <w:rsid w:val="00CA3EE7"/>
    <w:rsid w:val="00CA6470"/>
    <w:rsid w:val="00CA6536"/>
    <w:rsid w:val="00CA71D2"/>
    <w:rsid w:val="00CA7EFC"/>
    <w:rsid w:val="00CB2AF0"/>
    <w:rsid w:val="00CB5413"/>
    <w:rsid w:val="00CC00B1"/>
    <w:rsid w:val="00CC09F9"/>
    <w:rsid w:val="00CC1EE0"/>
    <w:rsid w:val="00CC3E12"/>
    <w:rsid w:val="00CC54FF"/>
    <w:rsid w:val="00CC5D25"/>
    <w:rsid w:val="00CC6661"/>
    <w:rsid w:val="00CD0C87"/>
    <w:rsid w:val="00CD1793"/>
    <w:rsid w:val="00CD2E9F"/>
    <w:rsid w:val="00CD3958"/>
    <w:rsid w:val="00CD3B27"/>
    <w:rsid w:val="00CD4D00"/>
    <w:rsid w:val="00CD6D24"/>
    <w:rsid w:val="00CD7078"/>
    <w:rsid w:val="00CD78C8"/>
    <w:rsid w:val="00CE0E61"/>
    <w:rsid w:val="00CE1908"/>
    <w:rsid w:val="00CE4A6E"/>
    <w:rsid w:val="00CE4CC1"/>
    <w:rsid w:val="00CE7C2C"/>
    <w:rsid w:val="00CF262E"/>
    <w:rsid w:val="00CF6CAE"/>
    <w:rsid w:val="00D00B9E"/>
    <w:rsid w:val="00D01AA3"/>
    <w:rsid w:val="00D04E03"/>
    <w:rsid w:val="00D05456"/>
    <w:rsid w:val="00D119C3"/>
    <w:rsid w:val="00D138DA"/>
    <w:rsid w:val="00D14B81"/>
    <w:rsid w:val="00D15170"/>
    <w:rsid w:val="00D1646E"/>
    <w:rsid w:val="00D16C5B"/>
    <w:rsid w:val="00D17535"/>
    <w:rsid w:val="00D20E68"/>
    <w:rsid w:val="00D234CA"/>
    <w:rsid w:val="00D25C83"/>
    <w:rsid w:val="00D26ED2"/>
    <w:rsid w:val="00D30545"/>
    <w:rsid w:val="00D34B8F"/>
    <w:rsid w:val="00D36E0C"/>
    <w:rsid w:val="00D3730E"/>
    <w:rsid w:val="00D407BC"/>
    <w:rsid w:val="00D40AA1"/>
    <w:rsid w:val="00D413F1"/>
    <w:rsid w:val="00D42A92"/>
    <w:rsid w:val="00D45628"/>
    <w:rsid w:val="00D46A43"/>
    <w:rsid w:val="00D46F68"/>
    <w:rsid w:val="00D47A0C"/>
    <w:rsid w:val="00D47C4E"/>
    <w:rsid w:val="00D518F8"/>
    <w:rsid w:val="00D54072"/>
    <w:rsid w:val="00D54AE3"/>
    <w:rsid w:val="00D54FDA"/>
    <w:rsid w:val="00D55617"/>
    <w:rsid w:val="00D57DDE"/>
    <w:rsid w:val="00D61D64"/>
    <w:rsid w:val="00D6507B"/>
    <w:rsid w:val="00D6752E"/>
    <w:rsid w:val="00D6797C"/>
    <w:rsid w:val="00D72173"/>
    <w:rsid w:val="00D7282E"/>
    <w:rsid w:val="00D740CF"/>
    <w:rsid w:val="00D756B4"/>
    <w:rsid w:val="00D8037A"/>
    <w:rsid w:val="00D81070"/>
    <w:rsid w:val="00D814DF"/>
    <w:rsid w:val="00D81BA6"/>
    <w:rsid w:val="00D82A15"/>
    <w:rsid w:val="00D830B6"/>
    <w:rsid w:val="00D8401A"/>
    <w:rsid w:val="00D84695"/>
    <w:rsid w:val="00D86F07"/>
    <w:rsid w:val="00D906D6"/>
    <w:rsid w:val="00D911D9"/>
    <w:rsid w:val="00D9278E"/>
    <w:rsid w:val="00D928CC"/>
    <w:rsid w:val="00D94126"/>
    <w:rsid w:val="00D97050"/>
    <w:rsid w:val="00DA330F"/>
    <w:rsid w:val="00DA3D15"/>
    <w:rsid w:val="00DA3DFE"/>
    <w:rsid w:val="00DA4C73"/>
    <w:rsid w:val="00DA5FDE"/>
    <w:rsid w:val="00DA6AF3"/>
    <w:rsid w:val="00DB16D9"/>
    <w:rsid w:val="00DB4765"/>
    <w:rsid w:val="00DB4C0B"/>
    <w:rsid w:val="00DC42FA"/>
    <w:rsid w:val="00DC4ADD"/>
    <w:rsid w:val="00DE0CB4"/>
    <w:rsid w:val="00DE373D"/>
    <w:rsid w:val="00DE3F6E"/>
    <w:rsid w:val="00DE4224"/>
    <w:rsid w:val="00DE4F6D"/>
    <w:rsid w:val="00DE54B0"/>
    <w:rsid w:val="00DE63FE"/>
    <w:rsid w:val="00DE678D"/>
    <w:rsid w:val="00DE6A97"/>
    <w:rsid w:val="00DE750C"/>
    <w:rsid w:val="00DF0455"/>
    <w:rsid w:val="00DF11DD"/>
    <w:rsid w:val="00DF5D3F"/>
    <w:rsid w:val="00E007C6"/>
    <w:rsid w:val="00E03FC4"/>
    <w:rsid w:val="00E045AB"/>
    <w:rsid w:val="00E13069"/>
    <w:rsid w:val="00E14DFD"/>
    <w:rsid w:val="00E16902"/>
    <w:rsid w:val="00E21EEF"/>
    <w:rsid w:val="00E23A64"/>
    <w:rsid w:val="00E24706"/>
    <w:rsid w:val="00E250D1"/>
    <w:rsid w:val="00E27C79"/>
    <w:rsid w:val="00E31FDD"/>
    <w:rsid w:val="00E34255"/>
    <w:rsid w:val="00E34619"/>
    <w:rsid w:val="00E34840"/>
    <w:rsid w:val="00E350D8"/>
    <w:rsid w:val="00E36F78"/>
    <w:rsid w:val="00E3763F"/>
    <w:rsid w:val="00E46ED5"/>
    <w:rsid w:val="00E47F10"/>
    <w:rsid w:val="00E528A4"/>
    <w:rsid w:val="00E5320F"/>
    <w:rsid w:val="00E536FB"/>
    <w:rsid w:val="00E5550B"/>
    <w:rsid w:val="00E56806"/>
    <w:rsid w:val="00E6200C"/>
    <w:rsid w:val="00E62593"/>
    <w:rsid w:val="00E62E31"/>
    <w:rsid w:val="00E66242"/>
    <w:rsid w:val="00E76418"/>
    <w:rsid w:val="00E80718"/>
    <w:rsid w:val="00E80BDC"/>
    <w:rsid w:val="00E811FB"/>
    <w:rsid w:val="00E85502"/>
    <w:rsid w:val="00E86245"/>
    <w:rsid w:val="00E9049B"/>
    <w:rsid w:val="00E90AFD"/>
    <w:rsid w:val="00E90C6F"/>
    <w:rsid w:val="00E92822"/>
    <w:rsid w:val="00E93BC8"/>
    <w:rsid w:val="00E93C43"/>
    <w:rsid w:val="00E946A6"/>
    <w:rsid w:val="00E96184"/>
    <w:rsid w:val="00E96D26"/>
    <w:rsid w:val="00EA0B60"/>
    <w:rsid w:val="00EA225E"/>
    <w:rsid w:val="00EA2869"/>
    <w:rsid w:val="00EA3BB0"/>
    <w:rsid w:val="00EA3E59"/>
    <w:rsid w:val="00EA60C4"/>
    <w:rsid w:val="00EB0103"/>
    <w:rsid w:val="00EB066A"/>
    <w:rsid w:val="00EB1AC4"/>
    <w:rsid w:val="00EB2843"/>
    <w:rsid w:val="00EB426B"/>
    <w:rsid w:val="00EB6296"/>
    <w:rsid w:val="00EB676B"/>
    <w:rsid w:val="00EC0095"/>
    <w:rsid w:val="00EC04B2"/>
    <w:rsid w:val="00EC481E"/>
    <w:rsid w:val="00EC50BF"/>
    <w:rsid w:val="00ED0E4E"/>
    <w:rsid w:val="00ED449C"/>
    <w:rsid w:val="00ED47B8"/>
    <w:rsid w:val="00ED5923"/>
    <w:rsid w:val="00EE29AC"/>
    <w:rsid w:val="00EE4946"/>
    <w:rsid w:val="00EF3D95"/>
    <w:rsid w:val="00EF3F28"/>
    <w:rsid w:val="00EF4C0C"/>
    <w:rsid w:val="00EF6A82"/>
    <w:rsid w:val="00F04DFE"/>
    <w:rsid w:val="00F118DE"/>
    <w:rsid w:val="00F1348B"/>
    <w:rsid w:val="00F13EC1"/>
    <w:rsid w:val="00F168D2"/>
    <w:rsid w:val="00F16F5A"/>
    <w:rsid w:val="00F227C6"/>
    <w:rsid w:val="00F27FFE"/>
    <w:rsid w:val="00F30A84"/>
    <w:rsid w:val="00F32510"/>
    <w:rsid w:val="00F3410E"/>
    <w:rsid w:val="00F3486D"/>
    <w:rsid w:val="00F34878"/>
    <w:rsid w:val="00F41C36"/>
    <w:rsid w:val="00F41CB6"/>
    <w:rsid w:val="00F423EA"/>
    <w:rsid w:val="00F4343F"/>
    <w:rsid w:val="00F438A8"/>
    <w:rsid w:val="00F461AF"/>
    <w:rsid w:val="00F46FD7"/>
    <w:rsid w:val="00F51676"/>
    <w:rsid w:val="00F521EA"/>
    <w:rsid w:val="00F531CA"/>
    <w:rsid w:val="00F55204"/>
    <w:rsid w:val="00F56C09"/>
    <w:rsid w:val="00F625B9"/>
    <w:rsid w:val="00F62FD6"/>
    <w:rsid w:val="00F64559"/>
    <w:rsid w:val="00F65A26"/>
    <w:rsid w:val="00F70972"/>
    <w:rsid w:val="00F71A47"/>
    <w:rsid w:val="00F728F0"/>
    <w:rsid w:val="00F7415D"/>
    <w:rsid w:val="00F75B21"/>
    <w:rsid w:val="00F76BCB"/>
    <w:rsid w:val="00F8136A"/>
    <w:rsid w:val="00F81B13"/>
    <w:rsid w:val="00F81E32"/>
    <w:rsid w:val="00F8381A"/>
    <w:rsid w:val="00F8463B"/>
    <w:rsid w:val="00F87864"/>
    <w:rsid w:val="00F9084E"/>
    <w:rsid w:val="00F91E97"/>
    <w:rsid w:val="00F9224C"/>
    <w:rsid w:val="00F92AE0"/>
    <w:rsid w:val="00F92C1E"/>
    <w:rsid w:val="00F92DD8"/>
    <w:rsid w:val="00F934F2"/>
    <w:rsid w:val="00F94F27"/>
    <w:rsid w:val="00FA28CE"/>
    <w:rsid w:val="00FA4679"/>
    <w:rsid w:val="00FA5C30"/>
    <w:rsid w:val="00FA660D"/>
    <w:rsid w:val="00FB1C4E"/>
    <w:rsid w:val="00FB5E6D"/>
    <w:rsid w:val="00FB643B"/>
    <w:rsid w:val="00FB6A2C"/>
    <w:rsid w:val="00FB6EC9"/>
    <w:rsid w:val="00FC3AD0"/>
    <w:rsid w:val="00FC3B49"/>
    <w:rsid w:val="00FC6C37"/>
    <w:rsid w:val="00FD4AD8"/>
    <w:rsid w:val="00FD7650"/>
    <w:rsid w:val="00FD78EA"/>
    <w:rsid w:val="00FE12F9"/>
    <w:rsid w:val="00FE1A3E"/>
    <w:rsid w:val="00FE1AFB"/>
    <w:rsid w:val="00FE304F"/>
    <w:rsid w:val="00FE3EB5"/>
    <w:rsid w:val="00FE42BA"/>
    <w:rsid w:val="00FE6B73"/>
    <w:rsid w:val="00FF0AD8"/>
    <w:rsid w:val="00FF29E2"/>
    <w:rsid w:val="00FF3970"/>
    <w:rsid w:val="00FF47FA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47F10"/>
    <w:pPr>
      <w:ind w:left="720"/>
      <w:contextualSpacing/>
    </w:pPr>
  </w:style>
  <w:style w:type="paragraph" w:customStyle="1" w:styleId="Default">
    <w:name w:val="Default"/>
    <w:rsid w:val="006B448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1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5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2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760A2E-171F-4D95-B530-019E18FF09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7896</Words>
  <Characters>45010</Characters>
  <Application>Microsoft Office Word</Application>
  <DocSecurity>0</DocSecurity>
  <Lines>375</Lines>
  <Paragraphs>105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52801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admin</cp:lastModifiedBy>
  <cp:revision>87</cp:revision>
  <cp:lastPrinted>2018-03-19T12:30:00Z</cp:lastPrinted>
  <dcterms:created xsi:type="dcterms:W3CDTF">2019-02-05T19:45:00Z</dcterms:created>
  <dcterms:modified xsi:type="dcterms:W3CDTF">2020-12-29T10:02:00Z</dcterms:modified>
</cp:coreProperties>
</file>