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50A12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50A12">
        <w:rPr>
          <w:rFonts w:ascii="Times New Roman" w:hAnsi="Times New Roman" w:cs="Times New Roman"/>
          <w:sz w:val="24"/>
          <w:szCs w:val="24"/>
        </w:rPr>
        <w:t>20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50A12">
        <w:rPr>
          <w:rFonts w:ascii="Times New Roman" w:hAnsi="Times New Roman" w:cs="Times New Roman"/>
          <w:sz w:val="24"/>
          <w:szCs w:val="24"/>
        </w:rPr>
        <w:t>20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50A12">
        <w:rPr>
          <w:rFonts w:ascii="Times New Roman" w:hAnsi="Times New Roman" w:cs="Times New Roman"/>
          <w:sz w:val="24"/>
          <w:szCs w:val="24"/>
        </w:rPr>
        <w:t>20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D50A12">
        <w:rPr>
          <w:rFonts w:ascii="Times New Roman" w:hAnsi="Times New Roman" w:cs="Times New Roman"/>
          <w:sz w:val="24"/>
          <w:szCs w:val="24"/>
        </w:rPr>
        <w:t>20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pohľadávky v sume </w:t>
      </w:r>
      <w:r w:rsidR="00D50A12">
        <w:rPr>
          <w:rFonts w:ascii="Times New Roman" w:hAnsi="Times New Roman" w:cs="Times New Roman"/>
          <w:sz w:val="24"/>
          <w:szCs w:val="24"/>
        </w:rPr>
        <w:t>13 643,75</w:t>
      </w:r>
      <w:r w:rsidR="0022551F">
        <w:rPr>
          <w:rFonts w:ascii="Times New Roman" w:hAnsi="Times New Roman" w:cs="Times New Roman"/>
          <w:sz w:val="24"/>
          <w:szCs w:val="24"/>
        </w:rPr>
        <w:t xml:space="preserve">   </w:t>
      </w:r>
      <w:r w:rsidR="007D51A3">
        <w:rPr>
          <w:rFonts w:ascii="Times New Roman" w:hAnsi="Times New Roman" w:cs="Times New Roman"/>
          <w:sz w:val="24"/>
          <w:szCs w:val="24"/>
        </w:rPr>
        <w:t xml:space="preserve"> eur</w:t>
      </w:r>
      <w:r w:rsidR="0069306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spoločnosť eviduje pohľadávku voči daňovému úradu z titulu DPH </w:t>
      </w:r>
      <w:r w:rsidR="00D50A12">
        <w:rPr>
          <w:rFonts w:ascii="Times New Roman" w:hAnsi="Times New Roman" w:cs="Times New Roman"/>
          <w:sz w:val="24"/>
          <w:szCs w:val="24"/>
        </w:rPr>
        <w:t>v celkovej sume 640,12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D50A12">
        <w:rPr>
          <w:rFonts w:ascii="Times New Roman" w:hAnsi="Times New Roman" w:cs="Times New Roman"/>
          <w:sz w:val="24"/>
          <w:szCs w:val="24"/>
        </w:rPr>
        <w:t>3 559,65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D50A12">
        <w:rPr>
          <w:rFonts w:ascii="Times New Roman" w:hAnsi="Times New Roman" w:cs="Times New Roman"/>
          <w:sz w:val="24"/>
          <w:szCs w:val="24"/>
        </w:rPr>
        <w:t>20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D50A12">
        <w:rPr>
          <w:rFonts w:ascii="Times New Roman" w:hAnsi="Times New Roman" w:cs="Times New Roman"/>
          <w:sz w:val="24"/>
          <w:szCs w:val="24"/>
        </w:rPr>
        <w:t>20 a daň z príjmov za rok 2020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7846AE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</w:t>
      </w:r>
      <w:r w:rsidR="00D50A12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0A12">
        <w:rPr>
          <w:rFonts w:ascii="Times New Roman" w:hAnsi="Times New Roman" w:cs="Times New Roman"/>
          <w:sz w:val="24"/>
          <w:szCs w:val="24"/>
        </w:rPr>
        <w:t>zisk</w:t>
      </w:r>
      <w:r w:rsidR="0033047F">
        <w:rPr>
          <w:rFonts w:ascii="Times New Roman" w:hAnsi="Times New Roman" w:cs="Times New Roman"/>
          <w:sz w:val="24"/>
          <w:szCs w:val="24"/>
        </w:rPr>
        <w:t xml:space="preserve"> pred </w:t>
      </w:r>
      <w:r w:rsidR="00D50A12">
        <w:rPr>
          <w:rFonts w:ascii="Times New Roman" w:hAnsi="Times New Roman" w:cs="Times New Roman"/>
          <w:sz w:val="24"/>
          <w:szCs w:val="24"/>
        </w:rPr>
        <w:t>zdanením v sume 15 975,22</w:t>
      </w:r>
      <w:r>
        <w:rPr>
          <w:rFonts w:ascii="Times New Roman" w:hAnsi="Times New Roman" w:cs="Times New Roman"/>
          <w:sz w:val="24"/>
          <w:szCs w:val="24"/>
        </w:rPr>
        <w:t xml:space="preserve"> eur, upravil</w:t>
      </w:r>
      <w:r w:rsidR="00D50A1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</w:t>
      </w:r>
      <w:r w:rsidR="00D50A12">
        <w:rPr>
          <w:rFonts w:ascii="Times New Roman" w:hAnsi="Times New Roman" w:cs="Times New Roman"/>
          <w:sz w:val="24"/>
          <w:szCs w:val="24"/>
        </w:rPr>
        <w:t>stavoval základ dane 16 525,47</w:t>
      </w:r>
      <w:r w:rsidR="00557716">
        <w:rPr>
          <w:rFonts w:ascii="Times New Roman" w:hAnsi="Times New Roman" w:cs="Times New Roman"/>
          <w:sz w:val="24"/>
          <w:szCs w:val="24"/>
        </w:rPr>
        <w:t xml:space="preserve"> eur. Upravila ho o stratu z rokov 2018 a 2019 v celkovej sume 14 056,25 eur. </w:t>
      </w:r>
      <w:r w:rsidR="0033047F">
        <w:rPr>
          <w:rFonts w:ascii="Times New Roman" w:hAnsi="Times New Roman" w:cs="Times New Roman"/>
          <w:sz w:val="24"/>
          <w:szCs w:val="24"/>
        </w:rPr>
        <w:t xml:space="preserve">Keďže účtovná jednotka dosiahla </w:t>
      </w:r>
      <w:r w:rsidR="00D50A12">
        <w:rPr>
          <w:rFonts w:ascii="Times New Roman" w:hAnsi="Times New Roman" w:cs="Times New Roman"/>
          <w:sz w:val="24"/>
          <w:szCs w:val="24"/>
        </w:rPr>
        <w:t>zisk</w:t>
      </w:r>
      <w:r w:rsidR="0033047F">
        <w:rPr>
          <w:rFonts w:ascii="Times New Roman" w:hAnsi="Times New Roman" w:cs="Times New Roman"/>
          <w:sz w:val="24"/>
          <w:szCs w:val="24"/>
        </w:rPr>
        <w:t xml:space="preserve"> daň z príjmov v roku 20</w:t>
      </w:r>
      <w:r w:rsidR="00D50A12">
        <w:rPr>
          <w:rFonts w:ascii="Times New Roman" w:hAnsi="Times New Roman" w:cs="Times New Roman"/>
          <w:sz w:val="24"/>
          <w:szCs w:val="24"/>
        </w:rPr>
        <w:t>20  je 518,54</w:t>
      </w:r>
      <w:r w:rsidR="00557716"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Pr="007846AE" w:rsidRDefault="003D3F58">
      <w:r w:rsidRPr="007846AE">
        <w:rPr>
          <w:rFonts w:ascii="Times New Roman" w:hAnsi="Times New Roman" w:cs="Times New Roman"/>
          <w:sz w:val="24"/>
          <w:szCs w:val="24"/>
        </w:rPr>
        <w:t xml:space="preserve">Brvnište </w:t>
      </w:r>
      <w:r w:rsidR="0022551F" w:rsidRPr="007846AE">
        <w:rPr>
          <w:rFonts w:ascii="Times New Roman" w:hAnsi="Times New Roman" w:cs="Times New Roman"/>
          <w:sz w:val="24"/>
          <w:szCs w:val="24"/>
        </w:rPr>
        <w:t xml:space="preserve"> </w:t>
      </w:r>
      <w:r w:rsidR="005C3174">
        <w:rPr>
          <w:rFonts w:ascii="Times New Roman" w:hAnsi="Times New Roman" w:cs="Times New Roman"/>
          <w:sz w:val="24"/>
          <w:szCs w:val="24"/>
        </w:rPr>
        <w:t>1</w:t>
      </w:r>
      <w:r w:rsidR="00557716">
        <w:rPr>
          <w:rFonts w:ascii="Times New Roman" w:hAnsi="Times New Roman" w:cs="Times New Roman"/>
          <w:sz w:val="24"/>
          <w:szCs w:val="24"/>
        </w:rPr>
        <w:t>2</w:t>
      </w:r>
      <w:r w:rsidR="005C3174">
        <w:rPr>
          <w:rFonts w:ascii="Times New Roman" w:hAnsi="Times New Roman" w:cs="Times New Roman"/>
          <w:sz w:val="24"/>
          <w:szCs w:val="24"/>
        </w:rPr>
        <w:t>.2.202</w:t>
      </w:r>
      <w:r w:rsidR="00557716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</w:p>
    <w:sectPr w:rsidR="004B568A" w:rsidRPr="007846A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551F"/>
    <w:rsid w:val="00253607"/>
    <w:rsid w:val="0033047F"/>
    <w:rsid w:val="003D3F58"/>
    <w:rsid w:val="004B568A"/>
    <w:rsid w:val="00557716"/>
    <w:rsid w:val="005B498E"/>
    <w:rsid w:val="005C3174"/>
    <w:rsid w:val="00693067"/>
    <w:rsid w:val="007846AE"/>
    <w:rsid w:val="007A68FC"/>
    <w:rsid w:val="007D51A3"/>
    <w:rsid w:val="00B80D8B"/>
    <w:rsid w:val="00D5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2021-02-13T16:19:00Z</cp:lastPrinted>
  <dcterms:created xsi:type="dcterms:W3CDTF">2021-02-13T16:19:00Z</dcterms:created>
  <dcterms:modified xsi:type="dcterms:W3CDTF">2021-02-13T16:19:00Z</dcterms:modified>
</cp:coreProperties>
</file>