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5243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AE863" w14:textId="61C048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37060">
        <w:rPr>
          <w:rFonts w:ascii="Arial Narrow" w:hAnsi="Arial Narrow"/>
          <w:b/>
        </w:rPr>
        <w:t>účtovnej závierke za rok 20</w:t>
      </w:r>
      <w:r w:rsidR="004E7552">
        <w:rPr>
          <w:rFonts w:ascii="Arial Narrow" w:hAnsi="Arial Narrow"/>
          <w:b/>
        </w:rPr>
        <w:t>20</w:t>
      </w:r>
    </w:p>
    <w:p w14:paraId="7641DD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D8990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739A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F17A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831C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A48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5B13B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10D43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14:paraId="49925FFB" w14:textId="77777777" w:rsidTr="00A342F8">
        <w:tc>
          <w:tcPr>
            <w:tcW w:w="3085" w:type="dxa"/>
            <w:shd w:val="clear" w:color="auto" w:fill="auto"/>
          </w:tcPr>
          <w:p w14:paraId="05A8FFF5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7012EA" w14:textId="6956FE8F" w:rsidR="002D7E6D" w:rsidRPr="00A342F8" w:rsidRDefault="00B73D5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Luama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14:paraId="0CCC0051" w14:textId="77777777" w:rsidTr="00A342F8">
        <w:tc>
          <w:tcPr>
            <w:tcW w:w="3085" w:type="dxa"/>
            <w:shd w:val="clear" w:color="auto" w:fill="auto"/>
          </w:tcPr>
          <w:p w14:paraId="0F78EE9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64BDA4" w14:textId="2B038DED" w:rsidR="002D7E6D" w:rsidRPr="00A342F8" w:rsidRDefault="00B73D5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47116277</w:t>
            </w:r>
          </w:p>
        </w:tc>
      </w:tr>
      <w:tr w:rsidR="00A55E63" w:rsidRPr="00A342F8" w14:paraId="38EDD7E0" w14:textId="77777777" w:rsidTr="00A342F8">
        <w:tc>
          <w:tcPr>
            <w:tcW w:w="3085" w:type="dxa"/>
            <w:shd w:val="clear" w:color="auto" w:fill="auto"/>
          </w:tcPr>
          <w:p w14:paraId="0934DEB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502024" w14:textId="6A7B54AD" w:rsidR="002D7E6D" w:rsidRPr="00A342F8" w:rsidRDefault="00B73D5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Niklová 4346,</w:t>
            </w:r>
            <w:r w:rsidR="00E13618">
              <w:rPr>
                <w:rFonts w:ascii="Arial" w:hAnsi="Arial" w:cs="Arial"/>
              </w:rPr>
              <w:t xml:space="preserve"> 92601 Sereď</w:t>
            </w:r>
          </w:p>
        </w:tc>
      </w:tr>
    </w:tbl>
    <w:p w14:paraId="177F7B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A63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A5BB2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14:paraId="3B08C4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7557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A52EA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14:paraId="75FC7C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3E1226C1" w14:textId="77777777" w:rsidTr="00A342F8">
        <w:tc>
          <w:tcPr>
            <w:tcW w:w="4219" w:type="dxa"/>
            <w:shd w:val="clear" w:color="auto" w:fill="auto"/>
          </w:tcPr>
          <w:p w14:paraId="7250DD38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43A0C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747CFB97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CCBA40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7903D951" w14:textId="77777777" w:rsidTr="00A342F8">
        <w:tc>
          <w:tcPr>
            <w:tcW w:w="4219" w:type="dxa"/>
            <w:shd w:val="clear" w:color="auto" w:fill="auto"/>
          </w:tcPr>
          <w:p w14:paraId="59659D8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59B8C3" w14:textId="77777777"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E13618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11CD75" w14:textId="77777777"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14:paraId="23B4F4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0691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1BAE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0A7C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BA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205A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48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C2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B250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617DBB2F" w14:textId="77777777" w:rsidTr="00A342F8">
        <w:tc>
          <w:tcPr>
            <w:tcW w:w="4843" w:type="dxa"/>
            <w:shd w:val="clear" w:color="auto" w:fill="auto"/>
          </w:tcPr>
          <w:p w14:paraId="38C8CCD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A6861D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6CEE0678" w14:textId="77777777" w:rsidTr="00A342F8">
        <w:tc>
          <w:tcPr>
            <w:tcW w:w="4843" w:type="dxa"/>
            <w:shd w:val="clear" w:color="auto" w:fill="auto"/>
          </w:tcPr>
          <w:p w14:paraId="2F82EA9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6F827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1320D2A" w14:textId="77777777" w:rsidTr="00A342F8">
        <w:tc>
          <w:tcPr>
            <w:tcW w:w="4843" w:type="dxa"/>
            <w:shd w:val="clear" w:color="auto" w:fill="auto"/>
          </w:tcPr>
          <w:p w14:paraId="027B1C9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055F9E" w14:textId="77777777"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F7F4B22" w14:textId="77777777" w:rsidTr="00A342F8">
        <w:tc>
          <w:tcPr>
            <w:tcW w:w="4843" w:type="dxa"/>
            <w:shd w:val="clear" w:color="auto" w:fill="auto"/>
          </w:tcPr>
          <w:p w14:paraId="482FC9CB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D39C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5F10EE49" w14:textId="77777777" w:rsidTr="00A342F8">
        <w:tc>
          <w:tcPr>
            <w:tcW w:w="4843" w:type="dxa"/>
            <w:shd w:val="clear" w:color="auto" w:fill="auto"/>
          </w:tcPr>
          <w:p w14:paraId="6172334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2672D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29F736A4" w14:textId="77777777" w:rsidTr="00A342F8">
        <w:tc>
          <w:tcPr>
            <w:tcW w:w="4843" w:type="dxa"/>
            <w:shd w:val="clear" w:color="auto" w:fill="auto"/>
          </w:tcPr>
          <w:p w14:paraId="27923F5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0939C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0BF5717D" w14:textId="77777777" w:rsidTr="00A342F8">
        <w:tc>
          <w:tcPr>
            <w:tcW w:w="4843" w:type="dxa"/>
            <w:shd w:val="clear" w:color="auto" w:fill="auto"/>
          </w:tcPr>
          <w:p w14:paraId="0BF7FA9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5416A4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63A4D1D" w14:textId="77777777" w:rsidTr="00A342F8">
        <w:tc>
          <w:tcPr>
            <w:tcW w:w="4843" w:type="dxa"/>
            <w:shd w:val="clear" w:color="auto" w:fill="auto"/>
          </w:tcPr>
          <w:p w14:paraId="620F8F1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0640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2394235" w14:textId="77777777" w:rsidTr="00A342F8">
        <w:tc>
          <w:tcPr>
            <w:tcW w:w="4843" w:type="dxa"/>
            <w:shd w:val="clear" w:color="auto" w:fill="auto"/>
          </w:tcPr>
          <w:p w14:paraId="65AD32F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8267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620026F" w14:textId="77777777" w:rsidTr="00A342F8">
        <w:tc>
          <w:tcPr>
            <w:tcW w:w="4843" w:type="dxa"/>
            <w:shd w:val="clear" w:color="auto" w:fill="auto"/>
          </w:tcPr>
          <w:p w14:paraId="29ADB8F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D505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D92B561" w14:textId="77777777" w:rsidTr="00A342F8">
        <w:tc>
          <w:tcPr>
            <w:tcW w:w="4843" w:type="dxa"/>
            <w:shd w:val="clear" w:color="auto" w:fill="auto"/>
          </w:tcPr>
          <w:p w14:paraId="650A143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B6958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52E8D45" w14:textId="77777777" w:rsidTr="00A342F8">
        <w:tc>
          <w:tcPr>
            <w:tcW w:w="4843" w:type="dxa"/>
            <w:shd w:val="clear" w:color="auto" w:fill="auto"/>
          </w:tcPr>
          <w:p w14:paraId="10452E92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1852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6561A26C" w14:textId="77777777" w:rsidTr="00A342F8">
        <w:tc>
          <w:tcPr>
            <w:tcW w:w="4843" w:type="dxa"/>
            <w:shd w:val="clear" w:color="auto" w:fill="auto"/>
          </w:tcPr>
          <w:p w14:paraId="25EE6C6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C096A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A0E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0E0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900B3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95CA4FF" w14:textId="77777777"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14:paraId="5232BFE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FF8BEA8" w14:textId="77777777"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14:paraId="04B726A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01526C4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52107539" w14:textId="77777777"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14:paraId="5C6DE399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EC14C5B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89B2EDA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4613B55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bstarávacia cena je 1 700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Pozemky sa neodpisujú. Predpokladaná doba používania, metóda odpisovania a odpisová sadzba sú uvedené v nasledujúcej tabuľke:</w:t>
      </w:r>
    </w:p>
    <w:p w14:paraId="312E196D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0923381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13CEAB97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7A997D85" w14:textId="77777777"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14:paraId="6D7143F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2D491CE5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8E63FA7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424C7ED" w14:textId="77777777"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216BC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14:paraId="6D416F7E" w14:textId="77777777"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025F191B" w14:textId="77777777"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2DCAE" w14:textId="77777777"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8B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8DC89F3" w14:textId="24A66269"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</w:t>
      </w:r>
      <w:r w:rsidR="004E7552">
        <w:rPr>
          <w:rFonts w:ascii="Arial" w:hAnsi="Arial" w:cs="Arial"/>
          <w:spacing w:val="-1"/>
          <w:sz w:val="22"/>
          <w:szCs w:val="22"/>
        </w:rPr>
        <w:t>20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14:paraId="4FA4F808" w14:textId="77777777"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CC33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CF8C5B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14:paraId="4F486AF4" w14:textId="77777777"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14:paraId="283C0210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14:paraId="2127D71D" w14:textId="77777777"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7428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42C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3826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257B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1103CB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7125A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CB8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8DDA8" w14:textId="77777777"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C2C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B2ED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E2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042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14:paraId="0B04FA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27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14:paraId="1C4A4B24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55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F7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14:paraId="41016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4BC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14:paraId="38410C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77FF9" w14:textId="77777777"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550F8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00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D9E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1A780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7B36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322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14:paraId="328A1C3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A11DF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3C7D5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0561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32C50" w14:textId="77777777"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14:paraId="3E97B3E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CAF2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F0288C" w14:textId="77777777" w:rsidR="00630D0A" w:rsidRDefault="00630D0A">
      <w:r>
        <w:separator/>
      </w:r>
    </w:p>
  </w:endnote>
  <w:endnote w:type="continuationSeparator" w:id="0">
    <w:p w14:paraId="0B264383" w14:textId="77777777" w:rsidR="00630D0A" w:rsidRDefault="00630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E11FC6" w14:textId="77777777" w:rsidR="00484AEC" w:rsidRDefault="00484AE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BC035" w14:textId="4C0108BF" w:rsidR="00F404E8" w:rsidRDefault="00F619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0F81BE" wp14:editId="35605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F12F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03F87">
                            <w:fldChar w:fldCharType="begin"/>
                          </w:r>
                          <w:r w:rsidR="00F90D7D">
                            <w:instrText xml:space="preserve"> PAGE </w:instrText>
                          </w:r>
                          <w:r w:rsidR="00B03F87">
                            <w:fldChar w:fldCharType="separate"/>
                          </w:r>
                          <w:r w:rsidR="00F645CE">
                            <w:rPr>
                              <w:noProof/>
                            </w:rPr>
                            <w:t>1</w:t>
                          </w:r>
                          <w:r w:rsidR="00B03F8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0F81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EF12F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03F87">
                      <w:fldChar w:fldCharType="begin"/>
                    </w:r>
                    <w:r w:rsidR="00F90D7D">
                      <w:instrText xml:space="preserve"> PAGE </w:instrText>
                    </w:r>
                    <w:r w:rsidR="00B03F87">
                      <w:fldChar w:fldCharType="separate"/>
                    </w:r>
                    <w:r w:rsidR="00F645CE">
                      <w:rPr>
                        <w:noProof/>
                      </w:rPr>
                      <w:t>1</w:t>
                    </w:r>
                    <w:r w:rsidR="00B03F8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07D06D" w14:textId="77777777" w:rsidR="00484AEC" w:rsidRDefault="00484A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5EB78B" w14:textId="77777777" w:rsidR="00630D0A" w:rsidRDefault="00630D0A">
      <w:r>
        <w:separator/>
      </w:r>
    </w:p>
  </w:footnote>
  <w:footnote w:type="continuationSeparator" w:id="0">
    <w:p w14:paraId="3EF827FF" w14:textId="77777777" w:rsidR="00630D0A" w:rsidRDefault="00630D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6ECF1E" w14:textId="77777777" w:rsidR="00484AEC" w:rsidRDefault="00484AE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9E62F2" w14:textId="77777777" w:rsidR="0055784D" w:rsidRDefault="0055784D">
    <w:pPr>
      <w:pStyle w:val="Hlavika"/>
    </w:pPr>
  </w:p>
  <w:p w14:paraId="4E46C28B" w14:textId="77777777" w:rsidR="0055784D" w:rsidRDefault="0055784D">
    <w:pPr>
      <w:pStyle w:val="Hlavika"/>
    </w:pPr>
  </w:p>
  <w:p w14:paraId="0BA2262A" w14:textId="77777777" w:rsidR="0055784D" w:rsidRDefault="0055784D">
    <w:pPr>
      <w:pStyle w:val="Hlavika"/>
    </w:pPr>
  </w:p>
  <w:p w14:paraId="170605AD" w14:textId="77777777" w:rsidR="00484AEC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484AEC">
      <w:rPr>
        <w:rFonts w:ascii="Arial" w:hAnsi="Arial" w:cs="Arial"/>
        <w:sz w:val="22"/>
        <w:szCs w:val="22"/>
        <w:bdr w:val="single" w:sz="4" w:space="0" w:color="auto"/>
      </w:rPr>
      <w:t>47116277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484AEC">
      <w:rPr>
        <w:rFonts w:ascii="Arial" w:hAnsi="Arial" w:cs="Arial"/>
        <w:sz w:val="22"/>
        <w:szCs w:val="22"/>
        <w:bdr w:val="single" w:sz="4" w:space="0" w:color="auto"/>
      </w:rPr>
      <w:t>2023750135</w:t>
    </w:r>
  </w:p>
  <w:p w14:paraId="669EE0AA" w14:textId="6BA794D8" w:rsidR="0055784D" w:rsidRDefault="00E1361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ab/>
    </w:r>
    <w:r w:rsidR="000D48E6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</w:t>
    </w:r>
  </w:p>
  <w:p w14:paraId="781DB7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7181F67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8A11E9" w14:textId="77777777" w:rsidR="00484AEC" w:rsidRDefault="00484A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572"/>
    <w:rsid w:val="00083B77"/>
    <w:rsid w:val="000D48E6"/>
    <w:rsid w:val="000F19F2"/>
    <w:rsid w:val="001221D0"/>
    <w:rsid w:val="0013383C"/>
    <w:rsid w:val="001404A3"/>
    <w:rsid w:val="001406AD"/>
    <w:rsid w:val="00176EDF"/>
    <w:rsid w:val="00233F83"/>
    <w:rsid w:val="002401F1"/>
    <w:rsid w:val="0025378C"/>
    <w:rsid w:val="002C12B4"/>
    <w:rsid w:val="002D7E6D"/>
    <w:rsid w:val="002F73D3"/>
    <w:rsid w:val="003657F5"/>
    <w:rsid w:val="00373635"/>
    <w:rsid w:val="003C1C82"/>
    <w:rsid w:val="003D056F"/>
    <w:rsid w:val="003E6984"/>
    <w:rsid w:val="003F4747"/>
    <w:rsid w:val="00401155"/>
    <w:rsid w:val="00484AEC"/>
    <w:rsid w:val="004A2BF3"/>
    <w:rsid w:val="004E7552"/>
    <w:rsid w:val="00537060"/>
    <w:rsid w:val="0055784D"/>
    <w:rsid w:val="00570C25"/>
    <w:rsid w:val="0059154D"/>
    <w:rsid w:val="005E563A"/>
    <w:rsid w:val="00623868"/>
    <w:rsid w:val="00630D0A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03F87"/>
    <w:rsid w:val="00B15E67"/>
    <w:rsid w:val="00B6272E"/>
    <w:rsid w:val="00B73D50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E13618"/>
    <w:rsid w:val="00E272EC"/>
    <w:rsid w:val="00E31BCC"/>
    <w:rsid w:val="00EB4798"/>
    <w:rsid w:val="00EB55FA"/>
    <w:rsid w:val="00ED540D"/>
    <w:rsid w:val="00EE5474"/>
    <w:rsid w:val="00F20103"/>
    <w:rsid w:val="00F404E8"/>
    <w:rsid w:val="00F442A8"/>
    <w:rsid w:val="00F619EC"/>
    <w:rsid w:val="00F645CE"/>
    <w:rsid w:val="00F817B0"/>
    <w:rsid w:val="00F90D7D"/>
    <w:rsid w:val="00F9673F"/>
    <w:rsid w:val="00FC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3DFA5"/>
  <w15:docId w15:val="{840C229A-D31F-49F7-BB46-0FBE4D925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Lámalová</cp:lastModifiedBy>
  <cp:revision>2</cp:revision>
  <dcterms:created xsi:type="dcterms:W3CDTF">2021-02-07T23:26:00Z</dcterms:created>
  <dcterms:modified xsi:type="dcterms:W3CDTF">2021-02-07T23:26:00Z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