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11D" w:rsidRDefault="000C211D" w:rsidP="000C211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0C211D" w:rsidRPr="000C211D" w:rsidRDefault="000C211D" w:rsidP="000C211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0C211D" w:rsidRPr="000C211D" w:rsidRDefault="000C211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0C211D" w:rsidRDefault="000C211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A. Základné informácie o účtovnej jednotke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BB76EA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TEXTIL Žilina a.s.</w:t>
      </w:r>
    </w:p>
    <w:p w:rsidR="004D128A" w:rsidRP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                </w:t>
      </w:r>
      <w:r w:rsidR="00BB76EA"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 w:rsidRPr="004D128A">
        <w:rPr>
          <w:rFonts w:ascii="Arial" w:hAnsi="Arial" w:cs="Arial"/>
          <w:b/>
          <w:color w:val="000000"/>
          <w:spacing w:val="-5"/>
          <w:sz w:val="20"/>
          <w:szCs w:val="20"/>
        </w:rPr>
        <w:t>Hviezdoslavova 48, 010 67 Žilina</w:t>
      </w:r>
    </w:p>
    <w:p w:rsidR="004D128A" w:rsidRPr="00124A6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     </w:t>
      </w:r>
      <w:r w:rsidR="00124A6A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 w:rsidR="00124A6A">
        <w:rPr>
          <w:rFonts w:ascii="Arial" w:hAnsi="Arial" w:cs="Arial"/>
          <w:b/>
          <w:color w:val="000000"/>
          <w:spacing w:val="-3"/>
          <w:sz w:val="20"/>
          <w:szCs w:val="20"/>
        </w:rPr>
        <w:t>28.9.1995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   Dátum vzniku:                                       </w:t>
      </w:r>
      <w:r w:rsidRPr="004D128A">
        <w:rPr>
          <w:rFonts w:ascii="Arial" w:hAnsi="Arial" w:cs="Arial"/>
          <w:b/>
          <w:color w:val="000000"/>
          <w:spacing w:val="-3"/>
          <w:sz w:val="20"/>
          <w:szCs w:val="20"/>
        </w:rPr>
        <w:t>10. 10. 1995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</w:t>
      </w:r>
    </w:p>
    <w:p w:rsidR="004D128A" w:rsidRDefault="00124A6A" w:rsidP="00D9658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b/>
          <w:sz w:val="20"/>
          <w:szCs w:val="20"/>
        </w:rPr>
        <w:t xml:space="preserve">IČO:                                               </w:t>
      </w:r>
      <w:r w:rsidR="00BB76E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31 637 493</w:t>
      </w:r>
    </w:p>
    <w:p w:rsidR="00124A6A" w:rsidRDefault="00124A6A" w:rsidP="00D965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124A6A" w:rsidRPr="00124A6A" w:rsidRDefault="00124A6A" w:rsidP="00D965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TEXTIL ŽILINA a.s. bola založená spoločenskou zmluvou zo dňa 28.9.1995, zapísaná v OR Okresného súdu Žilina bola dňa 10.10.1995</w:t>
      </w:r>
      <w:r w:rsidR="00125A12">
        <w:rPr>
          <w:rFonts w:ascii="Arial" w:hAnsi="Arial" w:cs="Arial"/>
          <w:sz w:val="20"/>
          <w:szCs w:val="20"/>
        </w:rPr>
        <w:t xml:space="preserve"> v odd.: </w:t>
      </w:r>
      <w:r w:rsidR="00125A12">
        <w:rPr>
          <w:rFonts w:ascii="Arial" w:hAnsi="Arial" w:cs="Arial"/>
          <w:b/>
          <w:sz w:val="20"/>
          <w:szCs w:val="20"/>
        </w:rPr>
        <w:t xml:space="preserve">Sa, </w:t>
      </w:r>
      <w:proofErr w:type="spellStart"/>
      <w:r w:rsidR="00125A12">
        <w:rPr>
          <w:rFonts w:ascii="Arial" w:hAnsi="Arial" w:cs="Arial"/>
          <w:sz w:val="20"/>
          <w:szCs w:val="20"/>
        </w:rPr>
        <w:t>vl.číslo</w:t>
      </w:r>
      <w:proofErr w:type="spellEnd"/>
      <w:r w:rsidR="00125A12">
        <w:rPr>
          <w:rFonts w:ascii="Arial" w:hAnsi="Arial" w:cs="Arial"/>
          <w:sz w:val="20"/>
          <w:szCs w:val="20"/>
        </w:rPr>
        <w:t xml:space="preserve">: </w:t>
      </w:r>
      <w:r w:rsidR="00125A12">
        <w:rPr>
          <w:rFonts w:ascii="Arial" w:hAnsi="Arial" w:cs="Arial"/>
          <w:b/>
          <w:sz w:val="20"/>
          <w:szCs w:val="20"/>
        </w:rPr>
        <w:t xml:space="preserve">308/L. </w:t>
      </w:r>
      <w:r>
        <w:rPr>
          <w:rFonts w:ascii="Arial" w:hAnsi="Arial" w:cs="Arial"/>
          <w:sz w:val="20"/>
          <w:szCs w:val="20"/>
        </w:rPr>
        <w:t>Na VZ konanom</w:t>
      </w:r>
      <w:r w:rsidR="00A44AAF">
        <w:rPr>
          <w:rFonts w:ascii="Arial" w:hAnsi="Arial" w:cs="Arial"/>
          <w:sz w:val="20"/>
          <w:szCs w:val="20"/>
        </w:rPr>
        <w:t xml:space="preserve"> </w:t>
      </w:r>
      <w:r w:rsidR="00125A12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ňa 12.10.2006 sa rozhodlo o zlúčení obchodnej spoločnosti TEXTIL ŽILINA a.s. ako nástupnickou spoločnosťou s obchodnou spoločnosťou OTEX-TEXTIL Žilina a.s. ako rušenou a zanikajúcou spoločnosťou. Tým sa obchodná spoločnosť stala právnym nástupcom zanikajúcej spoločnosti OTEX-TEXTIL Žilina a.s.</w:t>
      </w:r>
    </w:p>
    <w:p w:rsidR="00124A6A" w:rsidRPr="00D96586" w:rsidRDefault="00124A6A" w:rsidP="00D96586">
      <w:pPr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Maloobchodný a veľkoobchodný predaj textilného tovaru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Prenájom nehnuteľností 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125A12" w:rsidRDefault="00125A12" w:rsidP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) Počet zamestnancov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125A12" w:rsidRDefault="00125A12" w:rsidP="00125A1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125A12" w:rsidTr="00D356FF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356FF" w:rsidTr="00D356FF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E77C39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12,25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E77C3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15,72</w:t>
            </w:r>
          </w:p>
        </w:tc>
      </w:tr>
      <w:tr w:rsidR="00D356FF" w:rsidTr="00D356FF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EF3694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E77C39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</w:tr>
      <w:tr w:rsidR="00D356FF" w:rsidTr="00D356FF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EF3694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E77C39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   </w:t>
      </w: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3"/>
          <w:sz w:val="20"/>
          <w:szCs w:val="20"/>
        </w:rPr>
        <w:t>A.d</w:t>
      </w:r>
      <w:proofErr w:type="spellEnd"/>
      <w:r>
        <w:rPr>
          <w:rFonts w:ascii="Arial" w:hAnsi="Arial" w:cs="Arial"/>
          <w:b/>
          <w:color w:val="000000"/>
          <w:spacing w:val="-3"/>
          <w:sz w:val="20"/>
          <w:szCs w:val="20"/>
        </w:rPr>
        <w:t>)   Podniky, v ktorých je podnik neobmedzene ručiacim spoločníkom:</w:t>
      </w:r>
    </w:p>
    <w:p w:rsid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</w:p>
    <w:p w:rsid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color w:val="000000"/>
          <w:spacing w:val="-3"/>
          <w:sz w:val="20"/>
          <w:szCs w:val="20"/>
        </w:rPr>
        <w:t>Účtovná jednotka nie je neobmedzene ručiacim spoločníkom v inej účtovnej jednotke.</w:t>
      </w:r>
    </w:p>
    <w:p w:rsidR="00125A12" w:rsidRP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D128A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</w:pPr>
            <w:r w:rsidRPr="004D128A"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A6206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</w:t>
            </w:r>
            <w:r w:rsidR="004D128A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TEXTIL ŹILINA  a.s. k 31.12.20</w:t>
      </w:r>
      <w:r w:rsidR="00E77C39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</w:t>
      </w: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</w:t>
      </w:r>
      <w:r w:rsidR="00E77C39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EF3694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E77C39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EF3694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účtovnej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záviery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pacing w:val="-1"/>
          <w:sz w:val="20"/>
          <w:szCs w:val="20"/>
        </w:rPr>
      </w:pPr>
      <w:r w:rsidRPr="004D128A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                                            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  </w:t>
      </w:r>
      <w:r w:rsidRPr="004D128A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</w:t>
      </w:r>
      <w:r w:rsidR="000C0471">
        <w:rPr>
          <w:rFonts w:ascii="Arial" w:hAnsi="Arial" w:cs="Arial"/>
          <w:b/>
          <w:color w:val="000000"/>
          <w:spacing w:val="-1"/>
          <w:sz w:val="20"/>
          <w:szCs w:val="20"/>
        </w:rPr>
        <w:t>4</w:t>
      </w:r>
      <w:r w:rsidR="00A62062">
        <w:rPr>
          <w:rFonts w:ascii="Arial" w:hAnsi="Arial" w:cs="Arial"/>
          <w:b/>
          <w:color w:val="000000"/>
          <w:spacing w:val="-1"/>
          <w:sz w:val="20"/>
          <w:szCs w:val="20"/>
        </w:rPr>
        <w:t>.6.20</w:t>
      </w:r>
      <w:r w:rsidR="000C0471">
        <w:rPr>
          <w:rFonts w:ascii="Arial" w:hAnsi="Arial" w:cs="Arial"/>
          <w:b/>
          <w:color w:val="000000"/>
          <w:spacing w:val="-1"/>
          <w:sz w:val="20"/>
          <w:szCs w:val="20"/>
        </w:rPr>
        <w:t>20</w:t>
      </w:r>
    </w:p>
    <w:p w:rsidR="00F5055C" w:rsidRDefault="00F50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F5055C" w:rsidRDefault="00F50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1"/>
          <w:sz w:val="22"/>
          <w:szCs w:val="22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  <w:sz w:val="22"/>
          <w:szCs w:val="22"/>
        </w:rPr>
        <w:t>Informácie o konsolidovanom celku, ak je účtovná jednotka jeho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  <w:t>súčasťou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F5055C">
      <w:pPr>
        <w:widowControl w:val="0"/>
        <w:autoSpaceDE w:val="0"/>
        <w:autoSpaceDN w:val="0"/>
        <w:adjustRightInd w:val="0"/>
        <w:spacing w:line="276" w:lineRule="auto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Spoločnosť nie je súčasťou konsolidovaného celku. Spoločnosť nemá účasť na majetku iných </w:t>
      </w:r>
    </w:p>
    <w:p w:rsidR="00F5055C" w:rsidRDefault="00F5055C">
      <w:pPr>
        <w:widowControl w:val="0"/>
        <w:autoSpaceDE w:val="0"/>
        <w:autoSpaceDN w:val="0"/>
        <w:adjustRightInd w:val="0"/>
        <w:spacing w:line="276" w:lineRule="auto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spoločností.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  <w:t>E. Informácie a účtovných zásadách a účtovných metódach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F5055C" w:rsidRDefault="00F5055C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C75CAD" w:rsidRDefault="00C75CAD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D128A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411658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3940C2" w:rsidRDefault="003940C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411658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D8636D" w:rsidRDefault="00D8636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8636D" w:rsidRDefault="00D8636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 w:rsidP="00C75CA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 xml:space="preserve">obstarávacia cena vrátane nákladov súvisiacich s obstaraním 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411658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3940C2" w:rsidRDefault="003940C2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C75CAD" w:rsidRDefault="00C75CAD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</w:p>
    <w:p w:rsidR="00482900" w:rsidRDefault="00482900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64CBB" w:rsidRPr="000C211D" w:rsidRDefault="00764CBB" w:rsidP="00764CB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64CBB" w:rsidRDefault="00764CBB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411658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nakupoval zásoby</w:t>
      </w:r>
    </w:p>
    <w:p w:rsidR="003940C2" w:rsidRDefault="003940C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p w:rsidR="00D8636D" w:rsidRDefault="00D8636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 w:rsidTr="000C211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0C211D" w:rsidRPr="000C211D" w:rsidRDefault="000C211D" w:rsidP="000C211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D128A" w:rsidRDefault="004D128A" w:rsidP="00411658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color w:val="000000"/>
          <w:spacing w:val="-1"/>
          <w:sz w:val="18"/>
          <w:szCs w:val="18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 xml:space="preserve">vania ÚT 1. či. IV. ods. 3). Pri vyskladnení sa tieto náklady zahŕňali do nákladov predaného tovaru (501, 504) záväzne stanoveným spôsobom, určeným podnikom takto: 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9D79FC" w:rsidRDefault="009D79F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D128A" w:rsidRDefault="004D128A" w:rsidP="009D79FC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color w:val="000000"/>
          <w:spacing w:val="-4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popisu: </w:t>
      </w:r>
      <w:r w:rsidR="009D79FC">
        <w:rPr>
          <w:rFonts w:ascii="Arial" w:hAnsi="Arial" w:cs="Arial"/>
          <w:color w:val="000000"/>
          <w:spacing w:val="-4"/>
          <w:sz w:val="20"/>
          <w:szCs w:val="20"/>
        </w:rPr>
        <w:t>- pri kladnom rozdiele na účet        604 19</w:t>
      </w:r>
    </w:p>
    <w:p w:rsidR="009D79FC" w:rsidRDefault="009D79FC" w:rsidP="009D79FC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           </w:t>
      </w:r>
      <w:r w:rsidR="00D8636D">
        <w:rPr>
          <w:rFonts w:ascii="Arial" w:hAnsi="Arial" w:cs="Arial"/>
          <w:color w:val="000000"/>
          <w:spacing w:val="-4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   - </w:t>
      </w:r>
      <w:r w:rsidR="000C0471">
        <w:rPr>
          <w:rFonts w:ascii="Arial" w:hAnsi="Arial" w:cs="Arial"/>
          <w:color w:val="000000"/>
          <w:spacing w:val="-4"/>
          <w:sz w:val="20"/>
          <w:szCs w:val="20"/>
        </w:rPr>
        <w:t xml:space="preserve">pri zápornom rozdiele na účet  </w:t>
      </w:r>
      <w:r w:rsidR="00FE2D02">
        <w:rPr>
          <w:rFonts w:ascii="Arial" w:hAnsi="Arial" w:cs="Arial"/>
          <w:color w:val="000000"/>
          <w:spacing w:val="-4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504 19 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9D79FC" w:rsidRDefault="009D79F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</w:p>
        </w:tc>
      </w:tr>
      <w:tr w:rsidR="0048290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B92B27" w:rsidRDefault="00B92B27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C75CAD" w:rsidRDefault="00C75CAD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75CAD" w:rsidRDefault="00C75CA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75CAD" w:rsidRDefault="00C75CA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4D128A" w:rsidRDefault="004D128A">
      <w:pPr>
        <w:widowControl w:val="0"/>
        <w:tabs>
          <w:tab w:val="left" w:pos="426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Budovy a stavby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20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4 – </w:t>
            </w:r>
            <w:r w:rsidR="00782E99">
              <w:rPr>
                <w:rFonts w:ascii="Arial" w:hAnsi="Arial" w:cs="Arial"/>
                <w:sz w:val="16"/>
                <w:szCs w:val="16"/>
              </w:rPr>
              <w:t xml:space="preserve"> 12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8,33  % - 25 %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Automobily</w:t>
            </w:r>
          </w:p>
          <w:p w:rsidR="00782E99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25 % 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Administratívna budova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40 rokov 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2,5 %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Chaty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40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2,5 %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8636D" w:rsidRDefault="00D8636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 w:rsidTr="00DB095E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782E99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782E99" w:rsidRDefault="00782E9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 w:rsidRPr="00782E99"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B92B2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D128A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Drobný nehmotný majetok od 1,– eur</w:t>
      </w:r>
      <w:r w:rsidR="00B92B27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 xml:space="preserve"> do 2.400,</w:t>
      </w:r>
      <w:r w:rsidR="00B92B27">
        <w:rPr>
          <w:rFonts w:ascii="Arial" w:hAnsi="Arial" w:cs="Arial"/>
          <w:color w:val="000000"/>
          <w:sz w:val="20"/>
          <w:szCs w:val="20"/>
        </w:rPr>
        <w:t>–</w:t>
      </w:r>
      <w:r>
        <w:rPr>
          <w:rFonts w:ascii="Arial" w:hAnsi="Arial" w:cs="Arial"/>
          <w:color w:val="000000"/>
          <w:sz w:val="20"/>
          <w:szCs w:val="20"/>
        </w:rPr>
        <w:t xml:space="preserve"> eur, sa  podľa rozhodnutia účtovnej jednotky </w:t>
      </w:r>
    </w:p>
    <w:p w:rsidR="00782E99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5B60EF">
        <w:rPr>
          <w:rFonts w:ascii="Arial" w:hAnsi="Arial" w:cs="Arial"/>
          <w:color w:val="000000"/>
          <w:sz w:val="20"/>
          <w:szCs w:val="20"/>
        </w:rPr>
        <w:t>ú</w:t>
      </w:r>
      <w:r>
        <w:rPr>
          <w:rFonts w:ascii="Arial" w:hAnsi="Arial" w:cs="Arial"/>
          <w:color w:val="000000"/>
          <w:sz w:val="20"/>
          <w:szCs w:val="20"/>
        </w:rPr>
        <w:t xml:space="preserve">čtuje pri obstaraní do nákladov na účet 518 41 – Spotreba drobného nehmotného majetku, </w:t>
      </w:r>
    </w:p>
    <w:p w:rsidR="00782E99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pričom drobný nehmotný majetok nad 350,–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eur sa súčasne evid</w:t>
      </w:r>
      <w:r>
        <w:rPr>
          <w:rFonts w:ascii="Arial" w:hAnsi="Arial" w:cs="Arial"/>
          <w:color w:val="000000"/>
          <w:sz w:val="20"/>
          <w:szCs w:val="20"/>
        </w:rPr>
        <w:t xml:space="preserve">uje v operatívnej </w:t>
      </w:r>
      <w:r w:rsidR="00B92B27">
        <w:rPr>
          <w:rFonts w:ascii="Arial" w:hAnsi="Arial" w:cs="Arial"/>
          <w:color w:val="000000"/>
          <w:sz w:val="20"/>
          <w:szCs w:val="20"/>
        </w:rPr>
        <w:t>evidencii.</w:t>
      </w:r>
    </w:p>
    <w:p w:rsidR="00B92B27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D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robný </w:t>
      </w:r>
      <w:r>
        <w:rPr>
          <w:rFonts w:ascii="Arial" w:hAnsi="Arial" w:cs="Arial"/>
          <w:color w:val="000000"/>
          <w:sz w:val="20"/>
          <w:szCs w:val="20"/>
        </w:rPr>
        <w:t>hmotný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m</w:t>
      </w:r>
      <w:r>
        <w:rPr>
          <w:rFonts w:ascii="Arial" w:hAnsi="Arial" w:cs="Arial"/>
          <w:color w:val="000000"/>
          <w:sz w:val="20"/>
          <w:szCs w:val="20"/>
        </w:rPr>
        <w:t>ajeto</w:t>
      </w:r>
      <w:r w:rsidR="00B92B27">
        <w:rPr>
          <w:rFonts w:ascii="Arial" w:hAnsi="Arial" w:cs="Arial"/>
          <w:color w:val="000000"/>
          <w:sz w:val="20"/>
          <w:szCs w:val="20"/>
        </w:rPr>
        <w:t>k od 1,– eura do 1.700,– eur</w:t>
      </w:r>
      <w:r>
        <w:rPr>
          <w:rFonts w:ascii="Arial" w:hAnsi="Arial" w:cs="Arial"/>
          <w:color w:val="000000"/>
          <w:sz w:val="20"/>
          <w:szCs w:val="20"/>
        </w:rPr>
        <w:t xml:space="preserve"> sa </w:t>
      </w:r>
      <w:r w:rsidR="00B92B27">
        <w:rPr>
          <w:rFonts w:ascii="Arial" w:hAnsi="Arial" w:cs="Arial"/>
          <w:color w:val="000000"/>
          <w:sz w:val="20"/>
          <w:szCs w:val="20"/>
        </w:rPr>
        <w:t>podľa rozhodnutia účtovnej jednotky</w:t>
      </w:r>
    </w:p>
    <w:p w:rsidR="00B92B27" w:rsidRDefault="00B92B27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účtuje ako zásoby na účte 501 11 – Spotreba drobného hmotného majetku, pričom drobný</w:t>
      </w:r>
    </w:p>
    <w:p w:rsidR="00782E99" w:rsidRDefault="00B92B27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hmotný majetok nad 135,– eur sa súčasne eviduje v operatívnej evidencii</w:t>
      </w:r>
    </w:p>
    <w:p w:rsidR="00B92B27" w:rsidRDefault="00B92B27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4D128A" w:rsidP="00B92B2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B92B2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75CAD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pacing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</w:t>
      </w: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1"/>
          <w:sz w:val="20"/>
          <w:szCs w:val="20"/>
        </w:rPr>
        <w:t xml:space="preserve">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B92B27" w:rsidRDefault="00B92B27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B92B27" w:rsidRDefault="00B92B27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Spoločnosť nemala poskytnutú dotácia na obstaranie majetku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F. Informácie k údajom vykázaným na strane aktív súvahy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majetku v KOOPERATÍVA  poisťovňa a.s.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C0471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5 731,55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C0471" w:rsidP="003628C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35183">
              <w:rPr>
                <w:rFonts w:ascii="Arial" w:hAnsi="Arial" w:cs="Arial"/>
                <w:sz w:val="16"/>
                <w:szCs w:val="16"/>
              </w:rPr>
              <w:t>Od 1.</w:t>
            </w:r>
            <w:r w:rsidR="003628C8">
              <w:rPr>
                <w:rFonts w:ascii="Arial" w:hAnsi="Arial" w:cs="Arial"/>
                <w:sz w:val="16"/>
                <w:szCs w:val="16"/>
              </w:rPr>
              <w:t>1</w:t>
            </w:r>
            <w:r w:rsidR="00435183">
              <w:rPr>
                <w:rFonts w:ascii="Arial" w:hAnsi="Arial" w:cs="Arial"/>
                <w:sz w:val="16"/>
                <w:szCs w:val="16"/>
              </w:rPr>
              <w:t>.20</w:t>
            </w:r>
            <w:r w:rsidR="003628C8">
              <w:rPr>
                <w:rFonts w:ascii="Arial" w:hAnsi="Arial" w:cs="Arial"/>
                <w:sz w:val="16"/>
                <w:szCs w:val="16"/>
              </w:rPr>
              <w:t>20</w:t>
            </w:r>
            <w:r w:rsidR="00435183">
              <w:rPr>
                <w:rFonts w:ascii="Arial" w:hAnsi="Arial" w:cs="Arial"/>
                <w:sz w:val="16"/>
                <w:szCs w:val="16"/>
              </w:rPr>
              <w:t xml:space="preserve"> – neurčito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poistenie motorových vozidiel</w:t>
            </w:r>
            <w:r w:rsidR="006A71B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628C8">
              <w:rPr>
                <w:rFonts w:ascii="Arial" w:hAnsi="Arial" w:cs="Arial"/>
                <w:sz w:val="16"/>
                <w:szCs w:val="16"/>
              </w:rPr>
              <w:t>– súbor  4</w:t>
            </w:r>
            <w:r w:rsidR="00EF3719">
              <w:rPr>
                <w:rFonts w:ascii="Arial" w:hAnsi="Arial" w:cs="Arial"/>
                <w:sz w:val="16"/>
                <w:szCs w:val="16"/>
              </w:rPr>
              <w:t xml:space="preserve"> ks vozidiel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719" w:rsidRDefault="003628C8" w:rsidP="00EF371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834,01</w:t>
            </w:r>
          </w:p>
          <w:p w:rsidR="00EF3719" w:rsidRDefault="00EF3719" w:rsidP="00EF371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F3719" w:rsidP="003628C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</w:t>
            </w:r>
            <w:r w:rsidR="006A71B8">
              <w:rPr>
                <w:rFonts w:ascii="Arial" w:hAnsi="Arial" w:cs="Arial"/>
                <w:sz w:val="16"/>
                <w:szCs w:val="16"/>
              </w:rPr>
              <w:t>2</w:t>
            </w:r>
            <w:r w:rsidR="00EF3694">
              <w:rPr>
                <w:rFonts w:ascii="Arial" w:hAnsi="Arial" w:cs="Arial"/>
                <w:sz w:val="16"/>
                <w:szCs w:val="16"/>
              </w:rPr>
              <w:t>.20</w:t>
            </w:r>
            <w:r w:rsidR="003628C8">
              <w:rPr>
                <w:rFonts w:ascii="Arial" w:hAnsi="Arial" w:cs="Arial"/>
                <w:sz w:val="16"/>
                <w:szCs w:val="16"/>
              </w:rPr>
              <w:t>19</w:t>
            </w:r>
            <w:r w:rsidR="006932CC">
              <w:rPr>
                <w:rFonts w:ascii="Arial" w:hAnsi="Arial" w:cs="Arial"/>
                <w:sz w:val="16"/>
                <w:szCs w:val="16"/>
              </w:rPr>
              <w:t xml:space="preserve"> – do 3</w:t>
            </w:r>
            <w:r w:rsidR="006A71B8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.1</w:t>
            </w:r>
            <w:r w:rsidR="006A71B8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.20</w:t>
            </w:r>
            <w:r w:rsidR="003628C8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Havarijné 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74E92" w:rsidP="00FE71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</w:t>
            </w:r>
            <w:r w:rsidR="003628C8">
              <w:rPr>
                <w:rFonts w:ascii="Arial" w:hAnsi="Arial" w:cs="Arial"/>
                <w:sz w:val="16"/>
                <w:szCs w:val="16"/>
              </w:rPr>
              <w:t>855,27</w:t>
            </w:r>
          </w:p>
          <w:p w:rsidR="00B46850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73A89" w:rsidP="003628C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</w:t>
            </w:r>
            <w:r w:rsidR="003628C8">
              <w:rPr>
                <w:rFonts w:ascii="Arial" w:hAnsi="Arial" w:cs="Arial"/>
                <w:sz w:val="16"/>
                <w:szCs w:val="16"/>
              </w:rPr>
              <w:t>20</w:t>
            </w:r>
            <w:r w:rsidR="00B46850">
              <w:rPr>
                <w:rFonts w:ascii="Arial" w:hAnsi="Arial" w:cs="Arial"/>
                <w:sz w:val="16"/>
                <w:szCs w:val="16"/>
              </w:rPr>
              <w:t xml:space="preserve"> – do 31.12.20</w:t>
            </w:r>
            <w:r w:rsidR="003628C8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AC2D9C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2D9C" w:rsidRDefault="00AC2D9C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Úrazové poistenie v motorových vozidlách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1AE" w:rsidRDefault="003628C8" w:rsidP="00C925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326,57</w:t>
            </w:r>
          </w:p>
          <w:p w:rsidR="00C92556" w:rsidRDefault="00C92556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AC2D9C" w:rsidRDefault="00AC2D9C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2D9C" w:rsidRDefault="00C92556" w:rsidP="003628C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</w:t>
            </w:r>
            <w:r w:rsidR="003628C8">
              <w:rPr>
                <w:rFonts w:ascii="Arial" w:hAnsi="Arial" w:cs="Arial"/>
                <w:sz w:val="16"/>
                <w:szCs w:val="16"/>
              </w:rPr>
              <w:t>20</w:t>
            </w:r>
            <w:r>
              <w:rPr>
                <w:rFonts w:ascii="Arial" w:hAnsi="Arial" w:cs="Arial"/>
                <w:sz w:val="16"/>
                <w:szCs w:val="16"/>
              </w:rPr>
              <w:t>– do 31.12.20</w:t>
            </w:r>
            <w:r w:rsidR="003628C8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5743F8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 w:rsidP="00C925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3F8" w:rsidRDefault="005743F8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92556" w:rsidRDefault="00C92556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D128A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-                                                                              </w:t>
            </w: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                         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-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D128A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-</w:t>
            </w: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-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43F8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Zlučenie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spoločnosti s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OTEX-Textil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 – 2006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73490" w:rsidP="0063294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6,</w:t>
            </w:r>
            <w:r w:rsidR="00632940">
              <w:rPr>
                <w:rFonts w:ascii="Arial" w:hAnsi="Arial" w:cs="Arial"/>
                <w:sz w:val="16"/>
                <w:szCs w:val="16"/>
              </w:rPr>
              <w:t>433.520,28</w:t>
            </w:r>
            <w:r w:rsidR="00DA054F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Reálna hodnota - ocenenie spoločnosti súdnym znalcom </w:t>
            </w: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3E6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-                                         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D128A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-                                      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-                     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-            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-</w:t>
            </w: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D128A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-            </w:t>
            </w: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 -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 w:rsidP="00151BD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1BDE" w:rsidP="00151BD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  <w:sz w:val="22"/>
          <w:szCs w:val="22"/>
        </w:rPr>
        <w:t>Informácie k údajom vykázaným na strane pasív súvahy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D128A" w:rsidTr="00DB095E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  <w:p w:rsidR="00B47ED9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53 913 ks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53 913 ks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34 €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34 €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D0E84" w:rsidP="000D0E8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- 0</w:t>
            </w:r>
            <w:r w:rsidR="00632940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041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3628C8" w:rsidP="00CE51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2,08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E71A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E71A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</w:tr>
      <w:tr w:rsidR="004D128A" w:rsidTr="00DB095E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tabs>
          <w:tab w:val="left" w:pos="709"/>
        </w:tabs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D128A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D128A" w:rsidTr="00976B3F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76B3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4D128A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  <w:sz w:val="22"/>
          <w:szCs w:val="2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vuje účtovná závierka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 dňa zostavenia účtovnej závierky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D128A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D128A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5A7B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E45A7B" w:rsidRDefault="00E45A7B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  <w:p w:rsidR="00FA5B22" w:rsidRDefault="00FA5B2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A5B22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5B22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DB095E" w:rsidRDefault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D128A" w:rsidTr="00E933FA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933FA" w:rsidTr="00E933FA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0D0E84" w:rsidP="00E933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12,25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15,72</w:t>
            </w:r>
          </w:p>
        </w:tc>
      </w:tr>
      <w:tr w:rsidR="00E933FA" w:rsidTr="00E933FA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632940" w:rsidP="00CF0D2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</w:tr>
      <w:tr w:rsidR="00E933FA" w:rsidTr="00E933FA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632940" w:rsidP="00CF0D2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976B3F" w:rsidRDefault="00976B3F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976B3F" w:rsidRDefault="00976B3F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D128A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D128A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A50A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Fyzické osoby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1 833 042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D128A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D128A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93134" w:rsidRDefault="00E93134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976B3F" w:rsidRPr="00D8636D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976B3F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2.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 Informácie k časti F. písm. a) prílohy č. 3 o dlhodobom nehmotnom majetku</w:t>
      </w:r>
    </w:p>
    <w:p w:rsidR="002C6682" w:rsidRDefault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nehmotného majetku bol vylúčený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>, ktorý sa týkal predajne MO-1, ktorú sme museli odovzdať po prehranom súdnom spore na najvyššom súde SR.</w:t>
      </w:r>
    </w:p>
    <w:p w:rsidR="002C6682" w:rsidRDefault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D128A" w:rsidTr="002C6682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2C6682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2C6682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D128A" w:rsidTr="002C6682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0D0E8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0D0E84">
              <w:rPr>
                <w:rFonts w:ascii="Arial" w:hAnsi="Arial" w:cs="Arial"/>
                <w:b/>
                <w:bCs/>
                <w:sz w:val="16"/>
                <w:szCs w:val="16"/>
              </w:rPr>
              <w:t> 433 520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6 447 565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Pr="002C6682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Pr="002C6682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14 045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6 433 520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6 447 565</w:t>
            </w:r>
          </w:p>
        </w:tc>
      </w:tr>
      <w:tr w:rsidR="00AD0885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6 433 520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6 447 565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Pr="002C6682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Pr="002C6682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AD0885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6 433 520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0885" w:rsidRDefault="00AD088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6 447 565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41DA4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2C6682" w:rsidRPr="00D8636D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204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  <w:gridCol w:w="10260"/>
      </w:tblGrid>
      <w:tr w:rsidR="004D128A" w:rsidTr="00E933FA">
        <w:trPr>
          <w:gridAfter w:val="1"/>
          <w:wAfter w:w="10260" w:type="dxa"/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E933FA">
        <w:trPr>
          <w:gridAfter w:val="1"/>
          <w:wAfter w:w="10260" w:type="dxa"/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E933FA">
        <w:trPr>
          <w:gridAfter w:val="1"/>
          <w:wAfter w:w="10260" w:type="dxa"/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D128A" w:rsidTr="00E933FA">
        <w:trPr>
          <w:gridAfter w:val="1"/>
          <w:wAfter w:w="10260" w:type="dxa"/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63294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632940">
              <w:rPr>
                <w:rFonts w:ascii="Arial" w:hAnsi="Arial" w:cs="Arial"/>
                <w:b/>
                <w:bCs/>
                <w:sz w:val="16"/>
                <w:szCs w:val="16"/>
              </w:rPr>
              <w:t> 012 330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Prírastly</w:t>
            </w:r>
            <w:proofErr w:type="spellEnd"/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Pr="002C6682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564 765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Pr="002C6682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564765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  <w:r w:rsidR="00632940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224D88" w:rsidP="000D0E8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0D0E84">
              <w:rPr>
                <w:rFonts w:ascii="Arial" w:hAnsi="Arial" w:cs="Arial"/>
                <w:b/>
                <w:bCs/>
                <w:sz w:val="16"/>
                <w:szCs w:val="16"/>
              </w:rPr>
              <w:t> 433 520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6 447 565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63294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1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63294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AD0885">
              <w:rPr>
                <w:rFonts w:ascii="Arial" w:hAnsi="Arial" w:cs="Arial"/>
                <w:b/>
                <w:bCs/>
                <w:sz w:val="16"/>
                <w:szCs w:val="16"/>
              </w:rPr>
              <w:t> 998 285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6329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9E32C0" w:rsidP="00AD088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AD0885">
              <w:rPr>
                <w:rFonts w:ascii="Arial" w:hAnsi="Arial" w:cs="Arial"/>
                <w:b/>
                <w:bCs/>
                <w:sz w:val="16"/>
                <w:szCs w:val="16"/>
              </w:rPr>
              <w:t> 012 330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Pr="002C6682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564 765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Pr="002C6682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564 765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1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  <w:r w:rsidR="00224D8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6 433 530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0D0E8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6 447 565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gridAfter w:val="1"/>
          <w:wAfter w:w="10260" w:type="dxa"/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2BC0" w:rsidP="005A2B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2BC0" w:rsidP="005A2B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F1AAF" w:rsidRDefault="007F1AAF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5D2EFB" w:rsidRPr="00D8636D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978"/>
      </w:tblGrid>
      <w:tr w:rsidR="004D128A" w:rsidTr="008F7C3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80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8F7C3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8F7C3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74 331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BF28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BF281A">
              <w:rPr>
                <w:rFonts w:ascii="Arial" w:hAnsi="Arial" w:cs="Arial"/>
                <w:b/>
                <w:bCs/>
                <w:sz w:val="16"/>
                <w:szCs w:val="16"/>
              </w:rPr>
              <w:t> 076 449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269 451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BF28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BF281A">
              <w:rPr>
                <w:rFonts w:ascii="Arial" w:hAnsi="Arial" w:cs="Arial"/>
                <w:b/>
                <w:bCs/>
                <w:sz w:val="16"/>
                <w:szCs w:val="16"/>
              </w:rPr>
              <w:t> 420 231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210DD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2E0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70 19</w:t>
            </w:r>
            <w:r w:rsidR="0074501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82746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81A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70 19</w:t>
            </w:r>
            <w:r w:rsidR="00736073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2E0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13 774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4501C" w:rsidP="00BF281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37 791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2E0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4501C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51 565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6C56" w:rsidP="009D16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E0E64" w:rsidP="002E0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2C20D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81A" w:rsidP="002E0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3 062 675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4501C" w:rsidP="002E0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301 851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E0E64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E0E64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7450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74501C">
              <w:rPr>
                <w:rFonts w:ascii="Arial" w:hAnsi="Arial" w:cs="Arial"/>
                <w:b/>
                <w:bCs/>
                <w:sz w:val="16"/>
                <w:szCs w:val="16"/>
              </w:rPr>
              <w:t> 438 85</w:t>
            </w:r>
            <w:r w:rsidR="00736073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10469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2 038 481</w:t>
            </w:r>
            <w:r w:rsidR="00EC58B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235 862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6D0E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D0ED0">
              <w:rPr>
                <w:rFonts w:ascii="Arial" w:hAnsi="Arial" w:cs="Arial"/>
                <w:b/>
                <w:bCs/>
                <w:sz w:val="16"/>
                <w:szCs w:val="16"/>
              </w:rPr>
              <w:t> 274 343</w:t>
            </w:r>
            <w:r w:rsidR="009D16D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107 262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15 233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D0ED0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122 495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EC58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16 091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68274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37 791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D0ED0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53 882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82746" w:rsidP="006D0E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D0ED0">
              <w:rPr>
                <w:rFonts w:ascii="Arial" w:hAnsi="Arial" w:cs="Arial"/>
                <w:b/>
                <w:bCs/>
                <w:sz w:val="16"/>
                <w:szCs w:val="16"/>
              </w:rPr>
              <w:t> 129 652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6D0E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213 304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82746" w:rsidP="006D0E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D0ED0">
              <w:rPr>
                <w:rFonts w:ascii="Arial" w:hAnsi="Arial" w:cs="Arial"/>
                <w:b/>
                <w:bCs/>
                <w:sz w:val="16"/>
                <w:szCs w:val="16"/>
              </w:rPr>
              <w:t> 342 956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74 331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7176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1 037 968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33 589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B543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B543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B5436" w:rsidP="007176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1 145 888</w:t>
            </w:r>
          </w:p>
        </w:tc>
      </w:tr>
      <w:tr w:rsidR="004D128A" w:rsidTr="008F7C3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176C4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74 331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D0ED0" w:rsidP="007176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933 023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4501C" w:rsidP="007360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88 54</w:t>
            </w:r>
            <w:r w:rsidR="00736073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EC58B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176C4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176C4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B5436" w:rsidP="00FB54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1 095 901</w:t>
            </w:r>
          </w:p>
        </w:tc>
      </w:tr>
    </w:tbl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5D2EFB" w:rsidRPr="00D8636D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W w:w="207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865"/>
        <w:gridCol w:w="10376"/>
      </w:tblGrid>
      <w:tr w:rsidR="004D128A" w:rsidTr="007839C5">
        <w:trPr>
          <w:gridAfter w:val="1"/>
          <w:wAfter w:w="10376" w:type="dxa"/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7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839C5">
        <w:trPr>
          <w:gridAfter w:val="1"/>
          <w:wAfter w:w="10376" w:type="dxa"/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7839C5">
        <w:trPr>
          <w:gridAfter w:val="1"/>
          <w:wAfter w:w="10376" w:type="dxa"/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 w:rsidTr="007839C5">
        <w:trPr>
          <w:gridAfter w:val="1"/>
          <w:wAfter w:w="10376" w:type="dxa"/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144 901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0D0E8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0D0E84">
              <w:rPr>
                <w:rFonts w:ascii="Arial" w:hAnsi="Arial" w:cs="Arial"/>
                <w:b/>
                <w:bCs/>
                <w:sz w:val="16"/>
                <w:szCs w:val="16"/>
              </w:rPr>
              <w:t> 489 680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343 983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0D0E84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2 170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0D0E84" w:rsidP="007E4D6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3 980 966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2 170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26 384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28 554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70 570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415 401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24D88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0 916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2 170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589 289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74 331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3 076 449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269 451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3 420 231</w:t>
            </w:r>
            <w:r w:rsidR="00224D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224D88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10376" w:type="dxa"/>
            <w:vAlign w:val="center"/>
          </w:tcPr>
          <w:p w:rsidR="00224D88" w:rsidRDefault="00224D88" w:rsidP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2 277 556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322 868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2 600 424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176 326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13 910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190 236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415 401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C866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100 916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516 317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C866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C866D7">
              <w:rPr>
                <w:rFonts w:ascii="Arial" w:hAnsi="Arial" w:cs="Arial"/>
                <w:b/>
                <w:bCs/>
                <w:sz w:val="16"/>
                <w:szCs w:val="16"/>
              </w:rPr>
              <w:t> 038 481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C866D7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235 862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C866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C866D7">
              <w:rPr>
                <w:rFonts w:ascii="Arial" w:hAnsi="Arial" w:cs="Arial"/>
                <w:b/>
                <w:bCs/>
                <w:sz w:val="16"/>
                <w:szCs w:val="16"/>
              </w:rPr>
              <w:t> 274 343</w:t>
            </w:r>
          </w:p>
        </w:tc>
      </w:tr>
      <w:tr w:rsidR="00224D88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376" w:type="dxa"/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24D88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10376" w:type="dxa"/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D88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144 901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1 212 124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21 115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2 170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1 380 542</w:t>
            </w:r>
          </w:p>
        </w:tc>
      </w:tr>
      <w:tr w:rsidR="00224D88" w:rsidTr="007839C5">
        <w:trPr>
          <w:gridAfter w:val="1"/>
          <w:wAfter w:w="10376" w:type="dxa"/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74 331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1 037 968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33 589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BF281A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4D88" w:rsidRDefault="00224D88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24D88" w:rsidRDefault="00224D88" w:rsidP="00BF28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BF281A">
              <w:rPr>
                <w:rFonts w:ascii="Arial" w:hAnsi="Arial" w:cs="Arial"/>
                <w:b/>
                <w:bCs/>
                <w:sz w:val="16"/>
                <w:szCs w:val="16"/>
              </w:rPr>
              <w:t> 145 888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D128A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D128A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Akciová spoločnosť nevlastní prostriedky viazané v dlhodobom finančnom majetku.</w:t>
      </w:r>
    </w:p>
    <w:p w:rsidR="00CF287E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D33A2" w:rsidRP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  <w:r w:rsidR="007D33A2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</w:t>
      </w:r>
    </w:p>
    <w:p w:rsidR="004D128A" w:rsidRDefault="004D128A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D128A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D128A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287E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D128A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D128A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D128A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D128A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Akciová spoločnosť nevlastní dlhové CP.</w:t>
      </w: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D128A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neposkytla žiadne pôžičky, ani dlhodobé ani krátkodobé.</w:t>
      </w: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D128A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</w:t>
      </w:r>
      <w:r w:rsidR="007D33A2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zásobám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Akciová spoločnosť netvorila opravné položky k zásobám.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F287E" w:rsidRPr="00D8636D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D128A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nerealizovala zákazkovú výstavbu.</w:t>
      </w: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D128A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D128A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F287E" w:rsidRPr="00D8636D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D128A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D128A" w:rsidTr="006751CA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6751CA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6073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34 087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D27DF" w:rsidP="007360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736073">
              <w:rPr>
                <w:rFonts w:ascii="Arial" w:hAnsi="Arial" w:cs="Arial"/>
                <w:sz w:val="16"/>
                <w:szCs w:val="16"/>
              </w:rPr>
              <w:t>891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6073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32 755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36073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4 223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6073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34 087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6073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2 891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6073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32 755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36073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4 223</w:t>
            </w:r>
          </w:p>
        </w:tc>
      </w:tr>
    </w:tbl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6751CA" w:rsidRDefault="006751C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D128A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D128A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924C0" w:rsidP="00FB0A1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87 770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924C0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15 661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924C0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103 431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158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158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751CA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924C0" w:rsidP="006751C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87 770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6073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15 661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924C0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103 431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6751CA" w:rsidRDefault="006751C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D128A" w:rsidTr="007460A4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460A4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15 661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75 986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2C6F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87 770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131 230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103 431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2C6F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207 216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751CA" w:rsidRDefault="006751C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nemala pohľadávky zabezpečené záložným právom.</w:t>
      </w:r>
    </w:p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D128A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D128A" w:rsidTr="007460A4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6 361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3 244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618 790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1 723 583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9924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13 969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1 649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9924C0" w:rsidP="009924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639 120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9924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1 728 476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D128A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netvorila opravnú položku ku krátkodobému finančnému majetku.</w:t>
      </w: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D128A" w:rsidTr="006751CA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 w:rsidTr="006751CA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6751CA" w:rsidRDefault="006751C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D128A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20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p w:rsidR="001F3937" w:rsidRDefault="001F3937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2E1875" w:rsidRDefault="002E187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nevlastní krátkodobý finančný majetok v cenných papieroch a komoditách.</w:t>
      </w:r>
    </w:p>
    <w:p w:rsidR="001F3937" w:rsidRDefault="001F3937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D128A" w:rsidTr="00A5428E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D128A" w:rsidTr="00A5428E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14CE8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14CE8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F1AAF" w:rsidRDefault="007F1AAF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21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 w:rsidR="004D128A"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 w:rsidR="004D128A"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nevlastní majetok prenajatý formou finančného prenájmu.</w:t>
      </w: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D128A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D128A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D128A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 w:rsidP="00A5428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A5428E" w:rsidRPr="00D8636D" w:rsidRDefault="00A5428E" w:rsidP="00A5428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D128A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35A" w:rsidRDefault="009924C0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861 937,95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E6266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Pr="002C6F1C" w:rsidRDefault="00A2166F" w:rsidP="004E626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216 912,75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Pr="002C6F1C" w:rsidRDefault="00A2166F" w:rsidP="00A216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625 525,20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r w:rsidR="00A2166F">
              <w:rPr>
                <w:rFonts w:ascii="Arial" w:hAnsi="Arial" w:cs="Arial"/>
                <w:sz w:val="16"/>
                <w:szCs w:val="16"/>
              </w:rPr>
              <w:t>– tantiémy členom predstavenstva a dozornej rady, podiely zamestnancom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166F" w:rsidP="00A216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19 500,--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166F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861 937,95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BE4E53" w:rsidRDefault="00BE4E5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r w:rsidR="00C62305">
              <w:rPr>
                <w:rFonts w:ascii="Arial" w:hAnsi="Arial" w:cs="Arial"/>
                <w:sz w:val="16"/>
                <w:szCs w:val="16"/>
              </w:rPr>
              <w:t xml:space="preserve"> - rezervný fond z kapitálových vkladov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5428E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8155C" w:rsidRPr="00D8636D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23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rezervách</w:t>
      </w:r>
    </w:p>
    <w:p w:rsidR="00A5428E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D128A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5428E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166F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8 587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166F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3 075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166F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8 587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166F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3 075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166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3 975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1 928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3 975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166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1 928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  <w:r w:rsidR="0045774B">
              <w:rPr>
                <w:rFonts w:ascii="Arial" w:hAnsi="Arial" w:cs="Arial"/>
                <w:sz w:val="16"/>
                <w:szCs w:val="16"/>
              </w:rPr>
              <w:t xml:space="preserve"> – nedaňová /audit/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166F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166F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AF301A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301A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930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66F0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odmeny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66F0B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301A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5774B" w:rsidP="004E626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na služby </w:t>
            </w:r>
            <w:r w:rsidR="004E6266">
              <w:rPr>
                <w:rFonts w:ascii="Arial" w:hAnsi="Arial" w:cs="Arial"/>
                <w:sz w:val="16"/>
                <w:szCs w:val="16"/>
              </w:rPr>
              <w:t>– voda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217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301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217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8155C" w:rsidRPr="00D8636D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D128A" w:rsidTr="007460A4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460A4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6F1C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11 111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8 587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11 111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8 587</w:t>
            </w:r>
          </w:p>
        </w:tc>
      </w:tr>
      <w:tr w:rsidR="002C6F1C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4 473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A216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F06A8C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A2166F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4 473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6F1C" w:rsidRDefault="00F06A8C" w:rsidP="00A216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</w:t>
            </w:r>
            <w:r w:rsidR="00A2166F">
              <w:rPr>
                <w:rFonts w:ascii="Arial" w:hAnsi="Arial" w:cs="Arial"/>
                <w:sz w:val="16"/>
                <w:szCs w:val="16"/>
              </w:rPr>
              <w:t>75</w:t>
            </w:r>
          </w:p>
        </w:tc>
      </w:tr>
      <w:tr w:rsidR="002C6F1C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 – nedaňová /audit/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2C6F1C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B54A3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odmeny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F06A8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5 872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5 872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</w:tr>
      <w:tr w:rsidR="002C6F1C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4E626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na služby </w:t>
            </w:r>
            <w:r w:rsidR="00F06A8C">
              <w:rPr>
                <w:rFonts w:ascii="Arial" w:hAnsi="Arial" w:cs="Arial"/>
                <w:sz w:val="16"/>
                <w:szCs w:val="16"/>
              </w:rPr>
              <w:t xml:space="preserve">– voda 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6F1C" w:rsidRDefault="00A2166F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</w:t>
            </w:r>
          </w:p>
        </w:tc>
      </w:tr>
      <w:tr w:rsidR="002C6F1C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6F1C" w:rsidRDefault="002C6F1C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5428E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D128A" w:rsidTr="0088073C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88073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06A8C" w:rsidP="00F06A8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8073C" w:rsidTr="0088073C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96 261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AF301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66 626</w:t>
            </w:r>
          </w:p>
        </w:tc>
      </w:tr>
      <w:tr w:rsidR="0088073C" w:rsidTr="0088073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96 261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AF301A" w:rsidP="00F06A8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66 626</w:t>
            </w:r>
          </w:p>
        </w:tc>
      </w:tr>
      <w:tr w:rsidR="0088073C" w:rsidTr="0088073C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5D0518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88073C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73C" w:rsidTr="0088073C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88073C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8073C" w:rsidTr="0088073C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5D0518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AF301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 w:rsidP="00B54A31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B54A31" w:rsidRPr="00D8636D" w:rsidRDefault="00B54A31" w:rsidP="00B54A31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54A31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D128A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235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37 378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Pr="009B2567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235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37 378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212B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4D128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B32A4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áno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B32A4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áno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54A31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301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7 219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 w:rsidP="0074696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4696D" w:rsidRPr="00D8636D" w:rsidRDefault="0074696D" w:rsidP="0074696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74696D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D128A" w:rsidTr="007B625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AF301A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15 620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9B2567" w:rsidP="00AF30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AF301A">
              <w:rPr>
                <w:rFonts w:ascii="Arial" w:hAnsi="Arial" w:cs="Arial"/>
                <w:b/>
                <w:bCs/>
                <w:sz w:val="16"/>
                <w:szCs w:val="16"/>
              </w:rPr>
              <w:t>5 394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AF301A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1 396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5D0518" w:rsidP="00AF30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AF301A">
              <w:rPr>
                <w:rFonts w:ascii="Arial" w:hAnsi="Arial" w:cs="Arial"/>
                <w:sz w:val="16"/>
                <w:szCs w:val="16"/>
              </w:rPr>
              <w:t>874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0A09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B113C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5D0518" w:rsidP="000A09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AF301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AF301A" w:rsidP="005D051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1 396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AF301A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1 874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AF301A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AF301A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1 648</w:t>
            </w:r>
          </w:p>
        </w:tc>
      </w:tr>
      <w:tr w:rsidR="007B6250" w:rsidTr="007B625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5D0518" w:rsidP="00AF30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15 </w:t>
            </w:r>
            <w:r w:rsidR="00AF301A">
              <w:rPr>
                <w:rFonts w:ascii="Arial" w:hAnsi="Arial" w:cs="Arial"/>
                <w:b/>
                <w:bCs/>
                <w:sz w:val="16"/>
                <w:szCs w:val="16"/>
              </w:rPr>
              <w:t>016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AF301A" w:rsidP="00AF30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15 620</w:t>
            </w:r>
          </w:p>
        </w:tc>
      </w:tr>
    </w:tbl>
    <w:p w:rsidR="00E95073" w:rsidRDefault="00E9507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E95073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nevydala žiadne dlhopisy.</w:t>
      </w: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D128A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5073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A1A40" w:rsidRDefault="002A1A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A1A40" w:rsidRDefault="002A1A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nečerpala žiaden úver, pôžičku ani krátkodobé finančné výpomoci.</w:t>
      </w:r>
    </w:p>
    <w:p w:rsidR="00E95073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D128A" w:rsidTr="00E9507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5073" w:rsidRDefault="00E95073" w:rsidP="00E95073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E95073" w:rsidRPr="00D8636D" w:rsidRDefault="00E95073" w:rsidP="00E95073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D128A" w:rsidTr="00E9507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E95073">
        <w:rPr>
          <w:rFonts w:ascii="Arial" w:hAnsi="Arial" w:cs="Arial"/>
          <w:b/>
          <w:bCs/>
          <w:kern w:val="28"/>
          <w:sz w:val="20"/>
          <w:szCs w:val="20"/>
        </w:rPr>
        <w:t>9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Spoločnosť nepracuje s derivátmi.</w:t>
      </w:r>
    </w:p>
    <w:p w:rsidR="00E95073" w:rsidRDefault="00E95073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D128A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D128A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1344E" w:rsidRPr="00D8636D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D128A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D128A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D128A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D128A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D128A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D1344E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nemala prenajatý majetok formou finančného prenájmu.</w:t>
      </w: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1344E" w:rsidRPr="00D8636D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D128A" w:rsidTr="00D1344E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D1344E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 w:rsidTr="00D1344E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D128A" w:rsidTr="00D1344E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 w:rsidTr="00D1344E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1344E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1344E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Pr="003F477D" w:rsidRDefault="00D1344E" w:rsidP="00D1344E">
      <w:pPr>
        <w:rPr>
          <w:szCs w:val="22"/>
        </w:rPr>
      </w:pPr>
    </w:p>
    <w:p w:rsidR="00D1344E" w:rsidRPr="003F477D" w:rsidRDefault="00D1344E" w:rsidP="00D1344E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tblLayout w:type="fixed"/>
        <w:tblLook w:val="04A0" w:firstRow="1" w:lastRow="0" w:firstColumn="1" w:lastColumn="0" w:noHBand="0" w:noVBand="1"/>
      </w:tblPr>
      <w:tblGrid>
        <w:gridCol w:w="2623"/>
        <w:gridCol w:w="1181"/>
        <w:gridCol w:w="1302"/>
        <w:gridCol w:w="1468"/>
        <w:gridCol w:w="1175"/>
        <w:gridCol w:w="1983"/>
      </w:tblGrid>
      <w:tr w:rsidR="00D1344E" w:rsidRPr="00D1344E" w:rsidTr="00D1344E">
        <w:trPr>
          <w:trHeight w:val="990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D1344E" w:rsidRPr="00D1344E" w:rsidTr="00D1344E">
        <w:trPr>
          <w:trHeight w:val="930"/>
        </w:trPr>
        <w:tc>
          <w:tcPr>
            <w:tcW w:w="2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344E" w:rsidRPr="00D1344E" w:rsidTr="00D1344E">
        <w:trPr>
          <w:trHeight w:val="144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D1344E" w:rsidRPr="00D1344E" w:rsidTr="00D1344E">
        <w:trPr>
          <w:trHeight w:val="567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D1344E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1344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Manká a škody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AF301A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439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AF301A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628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2D0D" w:rsidRPr="00D1344E" w:rsidRDefault="00AF301A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695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AF301A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570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AF301A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341D68" w:rsidP="004C57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  <w:tr w:rsidR="00D1344E" w:rsidRPr="00D1344E" w:rsidTr="00D1344E">
        <w:trPr>
          <w:trHeight w:val="705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1344E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812D0D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0B5A32" w:rsidP="00341D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</w:tbl>
    <w:p w:rsidR="00D1344E" w:rsidRDefault="00D1344E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812D0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812D0D" w:rsidRPr="00CE196C" w:rsidRDefault="00812D0D" w:rsidP="00812D0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CE196C" w:rsidRDefault="00CE196C" w:rsidP="00D1344E">
      <w:pPr>
        <w:rPr>
          <w:rFonts w:ascii="Arial" w:hAnsi="Arial" w:cs="Arial"/>
          <w:kern w:val="28"/>
          <w:sz w:val="16"/>
          <w:szCs w:val="16"/>
        </w:rPr>
      </w:pPr>
    </w:p>
    <w:p w:rsidR="00CE196C" w:rsidRDefault="00CE196C" w:rsidP="00D1344E">
      <w:pPr>
        <w:rPr>
          <w:rFonts w:ascii="Arial" w:hAnsi="Arial" w:cs="Arial"/>
          <w:kern w:val="28"/>
          <w:sz w:val="16"/>
          <w:szCs w:val="16"/>
        </w:rPr>
      </w:pP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0"/>
        <w:gridCol w:w="1701"/>
        <w:gridCol w:w="1701"/>
      </w:tblGrid>
      <w:tr w:rsidR="00D1344E" w:rsidRPr="00812D0D" w:rsidTr="005D248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24F1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471 449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9F5C5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586 719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159 239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291 334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4C57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4C57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1 276 000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0728A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3 151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2D0D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A33B13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630 687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9F5C5D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894 825</w:t>
            </w:r>
          </w:p>
        </w:tc>
      </w:tr>
    </w:tbl>
    <w:p w:rsidR="00D1344E" w:rsidRDefault="00D1344E" w:rsidP="00D1344E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CE196C" w:rsidRPr="00982D94" w:rsidRDefault="00CE196C" w:rsidP="00982D94">
      <w:pPr>
        <w:rPr>
          <w:lang w:eastAsia="en-US"/>
        </w:rPr>
      </w:pP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92"/>
        <w:gridCol w:w="1911"/>
        <w:gridCol w:w="2019"/>
      </w:tblGrid>
      <w:tr w:rsidR="00D1344E" w:rsidRPr="003F477D" w:rsidTr="005D248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82D9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BF206E" w:rsidP="00BF206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982D94" w:rsidP="004C57C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82D94"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  <w:r w:rsidR="004C57C4">
              <w:rPr>
                <w:rFonts w:ascii="Arial" w:hAnsi="Arial" w:cs="Arial"/>
                <w:b/>
                <w:sz w:val="16"/>
                <w:szCs w:val="16"/>
              </w:rPr>
              <w:t>930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BF206E" w:rsidP="00BF20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4C57C4" w:rsidP="004C57C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930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2D9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2D9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D1344E" w:rsidRDefault="00D1344E" w:rsidP="00D1344E">
      <w:pPr>
        <w:pStyle w:val="Nzov"/>
        <w:spacing w:before="0" w:beforeAutospacing="0" w:after="0"/>
        <w:jc w:val="left"/>
        <w:rPr>
          <w:szCs w:val="22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CE196C" w:rsidRDefault="00CE196C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</w:p>
    <w:p w:rsidR="00982D94" w:rsidRDefault="008C21D5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 xml:space="preserve">Uč </w:t>
      </w:r>
      <w:r w:rsidR="00982D94">
        <w:rPr>
          <w:rFonts w:ascii="Arial" w:hAnsi="Arial" w:cs="Arial"/>
          <w:bCs/>
          <w:iCs/>
          <w:sz w:val="22"/>
          <w:szCs w:val="22"/>
        </w:rPr>
        <w:t>POD 3-01</w:t>
      </w:r>
      <w:r w:rsidR="00982D94"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 w:rsidR="00982D94">
        <w:rPr>
          <w:rFonts w:ascii="Arial" w:hAnsi="Arial" w:cs="Arial"/>
          <w:bCs/>
          <w:iCs/>
          <w:sz w:val="20"/>
          <w:szCs w:val="20"/>
        </w:rPr>
        <w:t>IČO: 31637493</w:t>
      </w:r>
    </w:p>
    <w:p w:rsidR="00982D94" w:rsidRDefault="00982D94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7"/>
        <w:gridCol w:w="1724"/>
        <w:gridCol w:w="1911"/>
      </w:tblGrid>
      <w:tr w:rsidR="00D1344E" w:rsidRPr="003F477D" w:rsidTr="005D248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3F477D" w:rsidRDefault="00D1344E" w:rsidP="005D248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3F477D" w:rsidRDefault="00D1344E" w:rsidP="005D248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D1344E" w:rsidP="00BF206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D1344E" w:rsidP="000B5A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 xml:space="preserve">Suma odloženého daňového záväzku, ktorý vznikol </w:t>
            </w:r>
            <w:r w:rsidRPr="00CE196C">
              <w:rPr>
                <w:rFonts w:ascii="Arial" w:hAnsi="Arial" w:cs="Arial"/>
                <w:sz w:val="16"/>
                <w:szCs w:val="16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F5C5D" w:rsidRDefault="00D1344E" w:rsidP="009F5C5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13">
              <w:rPr>
                <w:szCs w:val="22"/>
              </w:rPr>
              <w:t xml:space="preserve">     7 219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E196C" w:rsidRDefault="00CE196C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8C21D5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D128A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-75 943,65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BAA" w:rsidRDefault="00A33B13" w:rsidP="006C7B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1 082 850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0631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227 398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6C7B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10 586,28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2377D" w:rsidP="00A33B1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33B13">
              <w:rPr>
                <w:rFonts w:ascii="Arial" w:hAnsi="Arial" w:cs="Arial"/>
                <w:sz w:val="16"/>
                <w:szCs w:val="16"/>
              </w:rPr>
              <w:t>2 223,12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11 936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2 507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2513C9">
              <w:rPr>
                <w:rFonts w:ascii="Arial" w:hAnsi="Arial" w:cs="Arial"/>
                <w:sz w:val="16"/>
                <w:szCs w:val="16"/>
              </w:rPr>
              <w:t xml:space="preserve"> - odpočet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3217E" w:rsidP="00A33B1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A33B13">
              <w:rPr>
                <w:rFonts w:ascii="Arial" w:hAnsi="Arial" w:cs="Arial"/>
                <w:sz w:val="16"/>
                <w:szCs w:val="16"/>
              </w:rPr>
              <w:t>7 563,27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E118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02377D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1588,29</w:t>
            </w:r>
            <w:r w:rsidR="0002377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9F5C5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-39 116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- 8 214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57C4" w:rsidP="00A33B1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  <w:r w:rsidR="00A33B13">
              <w:rPr>
                <w:rFonts w:ascii="Arial" w:hAnsi="Arial" w:cs="Arial"/>
                <w:sz w:val="16"/>
                <w:szCs w:val="16"/>
              </w:rPr>
              <w:t>26 049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- 5470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33217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  <w:r w:rsidR="00AF006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AF00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- 72 920,64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A33B1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1 029 621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216 221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213 681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7 219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daň z</w:t>
            </w:r>
            <w:r w:rsidR="0002377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02377D">
              <w:rPr>
                <w:rFonts w:ascii="Arial" w:hAnsi="Arial" w:cs="Arial"/>
                <w:sz w:val="16"/>
                <w:szCs w:val="16"/>
              </w:rPr>
              <w:t xml:space="preserve"> -zápočet licencie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3B13" w:rsidP="00A33B1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- 2 539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B5A32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33217E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8C21D5" w:rsidRDefault="008C21D5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C21D5" w:rsidRDefault="008C21D5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E196C" w:rsidRPr="008C21D5" w:rsidRDefault="00CE196C" w:rsidP="00CE196C">
      <w:pPr>
        <w:rPr>
          <w:rFonts w:ascii="Arial" w:hAnsi="Arial" w:cs="Arial"/>
          <w:b/>
          <w:sz w:val="16"/>
          <w:szCs w:val="16"/>
        </w:rPr>
      </w:pPr>
      <w:r w:rsidRPr="008C21D5">
        <w:rPr>
          <w:rFonts w:ascii="Arial" w:hAnsi="Arial" w:cs="Arial"/>
          <w:b/>
          <w:sz w:val="16"/>
          <w:szCs w:val="16"/>
        </w:rPr>
        <w:t>Vysvetlivky k poznámkam: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8C21D5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CE196C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C21D5" w:rsidRDefault="008C21D5" w:rsidP="008C21D5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8C21D5" w:rsidRDefault="008C21D5" w:rsidP="008C21D5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E196C" w:rsidRPr="003F477D" w:rsidRDefault="00CE196C" w:rsidP="00CE196C">
      <w:pPr>
        <w:rPr>
          <w:b/>
          <w:szCs w:val="22"/>
        </w:rPr>
      </w:pPr>
    </w:p>
    <w:p w:rsidR="00CE196C" w:rsidRPr="008C21D5" w:rsidRDefault="00CE196C" w:rsidP="00CE196C">
      <w:pPr>
        <w:rPr>
          <w:rFonts w:ascii="Arial" w:hAnsi="Arial" w:cs="Arial"/>
          <w:b/>
          <w:sz w:val="16"/>
          <w:szCs w:val="16"/>
        </w:rPr>
      </w:pPr>
      <w:r w:rsidRPr="008C21D5">
        <w:rPr>
          <w:rFonts w:ascii="Arial" w:hAnsi="Arial" w:cs="Arial"/>
          <w:b/>
          <w:sz w:val="16"/>
          <w:szCs w:val="16"/>
        </w:rPr>
        <w:t>Použité  skratky: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CP  - cenný papier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č. -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DFM – dlhodobý finančný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DHM – dlhodobý hmotný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DIČ – daňové identifikačné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DNM – dlhodobý nehmotný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DÚJ – dcérska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IČO – identifikačné číslo organizácie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proofErr w:type="spellStart"/>
      <w:r w:rsidRPr="008C21D5">
        <w:rPr>
          <w:rFonts w:ascii="Arial" w:hAnsi="Arial" w:cs="Arial"/>
          <w:sz w:val="16"/>
          <w:szCs w:val="16"/>
        </w:rPr>
        <w:t>kons</w:t>
      </w:r>
      <w:proofErr w:type="spellEnd"/>
      <w:r w:rsidRPr="008C21D5">
        <w:rPr>
          <w:rFonts w:ascii="Arial" w:hAnsi="Arial" w:cs="Arial"/>
          <w:sz w:val="16"/>
          <w:szCs w:val="16"/>
        </w:rPr>
        <w:t>. – konsolidovaný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MÚJ – materská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OP – opravná položka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8C21D5">
        <w:rPr>
          <w:rFonts w:ascii="Arial" w:hAnsi="Arial" w:cs="Arial"/>
          <w:sz w:val="16"/>
          <w:szCs w:val="16"/>
        </w:rPr>
        <w:t>annum</w:t>
      </w:r>
      <w:proofErr w:type="spellEnd"/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PSČ – poštové smerovacie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ÚJ –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VI – vlastné imanie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ZI – základné imanie</w:t>
      </w:r>
    </w:p>
    <w:p w:rsidR="00CE196C" w:rsidRPr="008C21D5" w:rsidRDefault="00CE196C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16"/>
          <w:szCs w:val="16"/>
        </w:rPr>
      </w:pPr>
    </w:p>
    <w:p w:rsidR="004D128A" w:rsidRDefault="008C21D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S. prílohy č. 3 o prehľade peňažných tokov pri použití priamej metódy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5822"/>
        <w:gridCol w:w="1508"/>
        <w:gridCol w:w="1796"/>
      </w:tblGrid>
      <w:tr w:rsidR="004D128A">
        <w:trPr>
          <w:trHeight w:val="300"/>
        </w:trPr>
        <w:tc>
          <w:tcPr>
            <w:tcW w:w="113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2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5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15"/>
        </w:trPr>
        <w:tc>
          <w:tcPr>
            <w:tcW w:w="113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2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6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757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A. 1.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159 239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291 334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nákup tovaru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92 097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186 809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služieb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471 449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586 719</w:t>
            </w:r>
          </w:p>
        </w:tc>
      </w:tr>
      <w:tr w:rsidR="004D128A">
        <w:trPr>
          <w:trHeight w:val="54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105 089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130 745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služby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91 567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99 238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295 692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345 104</w:t>
            </w:r>
          </w:p>
        </w:tc>
      </w:tr>
      <w:tr w:rsidR="004D128A">
        <w:trPr>
          <w:trHeight w:val="571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0941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19 346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2377D" w:rsidP="00E118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24 </w:t>
            </w:r>
            <w:r w:rsidR="00E1189B">
              <w:rPr>
                <w:rFonts w:ascii="Arial" w:hAnsi="Arial" w:cs="Arial"/>
                <w:sz w:val="16"/>
                <w:szCs w:val="16"/>
              </w:rPr>
              <w:t>523</w:t>
            </w:r>
          </w:p>
        </w:tc>
      </w:tr>
      <w:tr w:rsidR="004D128A">
        <w:trPr>
          <w:trHeight w:val="404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1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4D128A">
              <w:rPr>
                <w:rFonts w:ascii="Arial" w:hAnsi="Arial" w:cs="Arial"/>
                <w:sz w:val="16"/>
                <w:szCs w:val="16"/>
              </w:rPr>
              <w:t>A. 10.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4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9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A. 15.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3 969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2377D" w:rsidP="00E118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3 15</w:t>
            </w:r>
            <w:r w:rsidR="00E1189B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D4C34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16 454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594</w:t>
            </w:r>
          </w:p>
        </w:tc>
      </w:tr>
      <w:tr w:rsidR="004D128A">
        <w:trPr>
          <w:trHeight w:val="81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D4C34" w:rsidP="00827DB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14 412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94 191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0941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4D128A">
        <w:trPr>
          <w:trHeight w:val="55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1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5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783 113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53 913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D4C34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-768 651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40 340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D4C34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- 768 651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40 340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390A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71 432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28 554</w:t>
            </w:r>
          </w:p>
        </w:tc>
      </w:tr>
      <w:tr w:rsidR="004D128A">
        <w:trPr>
          <w:trHeight w:val="3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A4D7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25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C0B1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3372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37 706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E118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1 276 000</w:t>
            </w:r>
          </w:p>
        </w:tc>
      </w:tr>
      <w:tr w:rsidR="004D128A">
        <w:trPr>
          <w:trHeight w:val="13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3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 10.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94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838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90AF5" w:rsidP="00CB0F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- 33 726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AF00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1 247 446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8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3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D4C34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- 221 691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bookmarkStart w:id="0" w:name="_GoBack"/>
        <w:bookmarkEnd w:id="0"/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- 221 691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20F6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4C34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D4C34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D4C34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D128A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- 1 024 068</w:t>
            </w:r>
          </w:p>
          <w:p w:rsidR="005D4C34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D4C34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D4C34" w:rsidRDefault="005D4C34" w:rsidP="005D4C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1 287 786</w:t>
            </w:r>
          </w:p>
        </w:tc>
      </w:tr>
      <w:tr w:rsidR="004D128A">
        <w:trPr>
          <w:trHeight w:val="451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4B1E8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1 747 921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</w:tr>
      <w:tr w:rsidR="004D128A">
        <w:trPr>
          <w:trHeight w:val="10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639 120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1 747 921</w:t>
            </w:r>
          </w:p>
        </w:tc>
      </w:tr>
      <w:tr w:rsidR="004D128A">
        <w:trPr>
          <w:trHeight w:val="6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  <w:p w:rsidR="00431E41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103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H.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1189B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639 120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1189B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1 747 921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49. Informácie k časti T. prílohy č. 3 o prehľade peňažných tokov pri použití nepriamej metódy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8"/>
        <w:gridCol w:w="5664"/>
        <w:gridCol w:w="1492"/>
        <w:gridCol w:w="1796"/>
      </w:tblGrid>
      <w:tr w:rsidR="004D128A">
        <w:trPr>
          <w:trHeight w:val="300"/>
        </w:trPr>
        <w:tc>
          <w:tcPr>
            <w:tcW w:w="130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66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770"/>
        </w:trPr>
        <w:tc>
          <w:tcPr>
            <w:tcW w:w="130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6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Z/S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B0F2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1 082 850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  <w:r w:rsidR="00CB0F2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260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58 897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58 897</w:t>
            </w:r>
          </w:p>
        </w:tc>
      </w:tr>
      <w:tr w:rsidR="004D128A">
        <w:trPr>
          <w:trHeight w:val="4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B0F2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120 323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120 152</w:t>
            </w:r>
          </w:p>
        </w:tc>
      </w:tr>
      <w:tr w:rsidR="004D128A">
        <w:trPr>
          <w:trHeight w:val="10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B0F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CB0F20">
              <w:rPr>
                <w:rFonts w:ascii="Arial" w:hAnsi="Arial" w:cs="Arial"/>
                <w:sz w:val="16"/>
                <w:szCs w:val="16"/>
              </w:rPr>
              <w:t xml:space="preserve"> 5 1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CB0F2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- 61 218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9603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B0F2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</w:t>
            </w:r>
          </w:p>
        </w:tc>
      </w:tr>
      <w:tr w:rsidR="004D128A">
        <w:trPr>
          <w:trHeight w:val="6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 10.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3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4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B1E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74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A.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- 213 931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-162 603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794B5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+ 36 668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7E4D65">
              <w:rPr>
                <w:rFonts w:ascii="Arial" w:hAnsi="Arial" w:cs="Arial"/>
                <w:sz w:val="16"/>
                <w:szCs w:val="16"/>
              </w:rPr>
              <w:t>71 207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A. 2.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FD535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- 194 244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7E4D65">
              <w:rPr>
                <w:rFonts w:ascii="Arial" w:hAnsi="Arial" w:cs="Arial"/>
                <w:sz w:val="16"/>
                <w:szCs w:val="16"/>
              </w:rPr>
              <w:t>91 994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zásob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FD53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- 56 355 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+ 598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66A2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66A2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06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FD53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927 816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- 103 706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5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6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FD53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FD5356">
              <w:rPr>
                <w:rFonts w:ascii="Arial" w:hAnsi="Arial" w:cs="Arial"/>
                <w:sz w:val="16"/>
                <w:szCs w:val="16"/>
              </w:rPr>
              <w:t>53 913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E4D65" w:rsidP="007E4D6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- 91 652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873 903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827DB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-195 358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873 903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- 195 358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28 554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15 000</w:t>
            </w:r>
          </w:p>
        </w:tc>
      </w:tr>
      <w:tr w:rsidR="004D128A">
        <w:trPr>
          <w:trHeight w:val="1242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8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F59C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2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 10.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0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71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80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41C17" w:rsidP="00141C1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</w:t>
            </w:r>
            <w:r w:rsidR="00FD5356">
              <w:rPr>
                <w:rFonts w:ascii="Arial" w:hAnsi="Arial" w:cs="Arial"/>
                <w:b/>
                <w:bCs/>
                <w:sz w:val="16"/>
                <w:szCs w:val="16"/>
              </w:rPr>
              <w:t>28 554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-15 000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27DB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88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68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05D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8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9603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71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6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94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52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734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845 349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- 210 358</w:t>
            </w:r>
          </w:p>
        </w:tc>
      </w:tr>
      <w:tr w:rsidR="004D128A">
        <w:trPr>
          <w:trHeight w:val="55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4B1E8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</w:tr>
      <w:tr w:rsidR="004D128A">
        <w:trPr>
          <w:trHeight w:val="10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1 747 921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</w:tr>
      <w:tr w:rsidR="004D128A">
        <w:trPr>
          <w:trHeight w:val="6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3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535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1 747 921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27DBF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sectPr w:rsidR="004D128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2234" w:rsidRDefault="00D12234" w:rsidP="000C211D">
      <w:r>
        <w:separator/>
      </w:r>
    </w:p>
  </w:endnote>
  <w:endnote w:type="continuationSeparator" w:id="0">
    <w:p w:rsidR="00D12234" w:rsidRDefault="00D12234" w:rsidP="000C2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2234" w:rsidRDefault="00D12234" w:rsidP="000C211D">
      <w:r>
        <w:separator/>
      </w:r>
    </w:p>
  </w:footnote>
  <w:footnote w:type="continuationSeparator" w:id="0">
    <w:p w:rsidR="00D12234" w:rsidRDefault="00D12234" w:rsidP="000C21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E1DC1"/>
    <w:multiLevelType w:val="hybridMultilevel"/>
    <w:tmpl w:val="00924A8A"/>
    <w:lvl w:ilvl="0" w:tplc="29C26E54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521"/>
    <w:multiLevelType w:val="hybridMultilevel"/>
    <w:tmpl w:val="34BA3950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D1806A2"/>
    <w:multiLevelType w:val="hybridMultilevel"/>
    <w:tmpl w:val="99F000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584305"/>
    <w:multiLevelType w:val="hybridMultilevel"/>
    <w:tmpl w:val="D254715C"/>
    <w:lvl w:ilvl="0" w:tplc="470CEE7C">
      <w:start w:val="1"/>
      <w:numFmt w:val="bullet"/>
      <w:lvlText w:val="-"/>
      <w:lvlJc w:val="left"/>
      <w:pPr>
        <w:ind w:left="90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>
    <w:nsid w:val="1967291E"/>
    <w:multiLevelType w:val="hybridMultilevel"/>
    <w:tmpl w:val="F2F06194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0F3D3C"/>
    <w:multiLevelType w:val="hybridMultilevel"/>
    <w:tmpl w:val="6B6EB57E"/>
    <w:lvl w:ilvl="0" w:tplc="041B000F">
      <w:start w:val="2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CE6181"/>
    <w:multiLevelType w:val="hybridMultilevel"/>
    <w:tmpl w:val="9C46D5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180127"/>
    <w:multiLevelType w:val="hybridMultilevel"/>
    <w:tmpl w:val="ADAC2BDA"/>
    <w:lvl w:ilvl="0" w:tplc="041B0015">
      <w:start w:val="1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382D4D6E"/>
    <w:multiLevelType w:val="hybridMultilevel"/>
    <w:tmpl w:val="078CE096"/>
    <w:lvl w:ilvl="0" w:tplc="F64EB090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29550B"/>
    <w:multiLevelType w:val="hybridMultilevel"/>
    <w:tmpl w:val="BF861802"/>
    <w:lvl w:ilvl="0" w:tplc="9ED26CE4">
      <w:start w:val="6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2">
    <w:nsid w:val="48856085"/>
    <w:multiLevelType w:val="hybridMultilevel"/>
    <w:tmpl w:val="AA82C7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6107796"/>
    <w:multiLevelType w:val="hybridMultilevel"/>
    <w:tmpl w:val="9D6251D2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9071EE0"/>
    <w:multiLevelType w:val="hybridMultilevel"/>
    <w:tmpl w:val="17A2F5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511668"/>
    <w:multiLevelType w:val="hybridMultilevel"/>
    <w:tmpl w:val="77A4466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5E7C764F"/>
    <w:multiLevelType w:val="hybridMultilevel"/>
    <w:tmpl w:val="6EAE98FC"/>
    <w:lvl w:ilvl="0" w:tplc="B74C6FF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5761BDC"/>
    <w:multiLevelType w:val="hybridMultilevel"/>
    <w:tmpl w:val="E35A86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6226345"/>
    <w:multiLevelType w:val="hybridMultilevel"/>
    <w:tmpl w:val="A948B8A0"/>
    <w:lvl w:ilvl="0" w:tplc="CFBCF12C">
      <w:start w:val="1"/>
      <w:numFmt w:val="bullet"/>
      <w:lvlText w:val="-"/>
      <w:lvlJc w:val="left"/>
      <w:pPr>
        <w:ind w:left="852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9">
    <w:nsid w:val="670612DA"/>
    <w:multiLevelType w:val="hybridMultilevel"/>
    <w:tmpl w:val="15A818A8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0070DAF"/>
    <w:multiLevelType w:val="hybridMultilevel"/>
    <w:tmpl w:val="66786AF4"/>
    <w:lvl w:ilvl="0" w:tplc="470CEE7C">
      <w:start w:val="1"/>
      <w:numFmt w:val="bullet"/>
      <w:lvlText w:val="-"/>
      <w:lvlJc w:val="left"/>
      <w:pPr>
        <w:ind w:left="129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1">
    <w:nsid w:val="72934300"/>
    <w:multiLevelType w:val="hybridMultilevel"/>
    <w:tmpl w:val="72BCF1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77F0CC6"/>
    <w:multiLevelType w:val="hybridMultilevel"/>
    <w:tmpl w:val="AAD2D64C"/>
    <w:lvl w:ilvl="0" w:tplc="470CEE7C">
      <w:start w:val="1"/>
      <w:numFmt w:val="bullet"/>
      <w:lvlText w:val="-"/>
      <w:lvlJc w:val="left"/>
      <w:pPr>
        <w:ind w:left="80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3">
    <w:nsid w:val="7AB82D06"/>
    <w:multiLevelType w:val="hybridMultilevel"/>
    <w:tmpl w:val="EEACC61A"/>
    <w:lvl w:ilvl="0" w:tplc="B866C7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14"/>
  </w:num>
  <w:num w:numId="4">
    <w:abstractNumId w:val="21"/>
  </w:num>
  <w:num w:numId="5">
    <w:abstractNumId w:val="8"/>
  </w:num>
  <w:num w:numId="6">
    <w:abstractNumId w:val="17"/>
  </w:num>
  <w:num w:numId="7">
    <w:abstractNumId w:val="9"/>
  </w:num>
  <w:num w:numId="8">
    <w:abstractNumId w:val="12"/>
  </w:num>
  <w:num w:numId="9">
    <w:abstractNumId w:val="3"/>
  </w:num>
  <w:num w:numId="10">
    <w:abstractNumId w:val="7"/>
  </w:num>
  <w:num w:numId="11">
    <w:abstractNumId w:val="10"/>
  </w:num>
  <w:num w:numId="12">
    <w:abstractNumId w:val="0"/>
  </w:num>
  <w:num w:numId="13">
    <w:abstractNumId w:val="4"/>
  </w:num>
  <w:num w:numId="14">
    <w:abstractNumId w:val="6"/>
  </w:num>
  <w:num w:numId="15">
    <w:abstractNumId w:val="16"/>
  </w:num>
  <w:num w:numId="16">
    <w:abstractNumId w:val="23"/>
  </w:num>
  <w:num w:numId="17">
    <w:abstractNumId w:val="22"/>
  </w:num>
  <w:num w:numId="18">
    <w:abstractNumId w:val="20"/>
  </w:num>
  <w:num w:numId="19">
    <w:abstractNumId w:val="18"/>
  </w:num>
  <w:num w:numId="20">
    <w:abstractNumId w:val="15"/>
  </w:num>
  <w:num w:numId="21">
    <w:abstractNumId w:val="13"/>
  </w:num>
  <w:num w:numId="22">
    <w:abstractNumId w:val="19"/>
  </w:num>
  <w:num w:numId="23">
    <w:abstractNumId w:val="1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28A"/>
    <w:rsid w:val="00010B07"/>
    <w:rsid w:val="000148B7"/>
    <w:rsid w:val="00020F6D"/>
    <w:rsid w:val="0002377D"/>
    <w:rsid w:val="00037A45"/>
    <w:rsid w:val="000652B6"/>
    <w:rsid w:val="00094188"/>
    <w:rsid w:val="00095B8F"/>
    <w:rsid w:val="000A0912"/>
    <w:rsid w:val="000A5E95"/>
    <w:rsid w:val="000B5A32"/>
    <w:rsid w:val="000C0471"/>
    <w:rsid w:val="000C211D"/>
    <w:rsid w:val="000D0E84"/>
    <w:rsid w:val="000D4964"/>
    <w:rsid w:val="000D4EBE"/>
    <w:rsid w:val="000E088D"/>
    <w:rsid w:val="000E38A7"/>
    <w:rsid w:val="00100547"/>
    <w:rsid w:val="00104692"/>
    <w:rsid w:val="0010728A"/>
    <w:rsid w:val="00124A6A"/>
    <w:rsid w:val="00124F10"/>
    <w:rsid w:val="00125A12"/>
    <w:rsid w:val="00140CA2"/>
    <w:rsid w:val="00141C17"/>
    <w:rsid w:val="00151BDE"/>
    <w:rsid w:val="00153983"/>
    <w:rsid w:val="00157E9C"/>
    <w:rsid w:val="001C46B2"/>
    <w:rsid w:val="001D37A3"/>
    <w:rsid w:val="001E6B40"/>
    <w:rsid w:val="001F2EBC"/>
    <w:rsid w:val="001F2FA5"/>
    <w:rsid w:val="001F3937"/>
    <w:rsid w:val="00200352"/>
    <w:rsid w:val="00201253"/>
    <w:rsid w:val="00205D73"/>
    <w:rsid w:val="00210097"/>
    <w:rsid w:val="00211FBE"/>
    <w:rsid w:val="00215050"/>
    <w:rsid w:val="00220B20"/>
    <w:rsid w:val="002233AB"/>
    <w:rsid w:val="00224D88"/>
    <w:rsid w:val="002513C9"/>
    <w:rsid w:val="00285506"/>
    <w:rsid w:val="002A1A40"/>
    <w:rsid w:val="002B0C43"/>
    <w:rsid w:val="002C20D9"/>
    <w:rsid w:val="002C28F9"/>
    <w:rsid w:val="002C533E"/>
    <w:rsid w:val="002C6682"/>
    <w:rsid w:val="002C6F1C"/>
    <w:rsid w:val="002D2C74"/>
    <w:rsid w:val="002E0E64"/>
    <w:rsid w:val="002E1875"/>
    <w:rsid w:val="002E209C"/>
    <w:rsid w:val="00302878"/>
    <w:rsid w:val="003308B9"/>
    <w:rsid w:val="0033217E"/>
    <w:rsid w:val="003372D0"/>
    <w:rsid w:val="00341D68"/>
    <w:rsid w:val="003628C8"/>
    <w:rsid w:val="0037652C"/>
    <w:rsid w:val="00380F94"/>
    <w:rsid w:val="00384E02"/>
    <w:rsid w:val="00390AF5"/>
    <w:rsid w:val="003940C2"/>
    <w:rsid w:val="003D27DF"/>
    <w:rsid w:val="003D49A4"/>
    <w:rsid w:val="003D63EB"/>
    <w:rsid w:val="003E6C29"/>
    <w:rsid w:val="003F477D"/>
    <w:rsid w:val="00411658"/>
    <w:rsid w:val="004234AF"/>
    <w:rsid w:val="00431E41"/>
    <w:rsid w:val="00435183"/>
    <w:rsid w:val="0045774B"/>
    <w:rsid w:val="0048110E"/>
    <w:rsid w:val="00482900"/>
    <w:rsid w:val="004B1E83"/>
    <w:rsid w:val="004C38FA"/>
    <w:rsid w:val="004C57C4"/>
    <w:rsid w:val="004D128A"/>
    <w:rsid w:val="004E400C"/>
    <w:rsid w:val="004E6266"/>
    <w:rsid w:val="004E71FA"/>
    <w:rsid w:val="0050344F"/>
    <w:rsid w:val="005546D9"/>
    <w:rsid w:val="005647BB"/>
    <w:rsid w:val="005743F8"/>
    <w:rsid w:val="00574E92"/>
    <w:rsid w:val="005A019E"/>
    <w:rsid w:val="005A2BC0"/>
    <w:rsid w:val="005B60EF"/>
    <w:rsid w:val="005D0518"/>
    <w:rsid w:val="005D2480"/>
    <w:rsid w:val="005D2EFB"/>
    <w:rsid w:val="005D4C34"/>
    <w:rsid w:val="005F64AB"/>
    <w:rsid w:val="00606319"/>
    <w:rsid w:val="006210DD"/>
    <w:rsid w:val="0063029B"/>
    <w:rsid w:val="00632940"/>
    <w:rsid w:val="00634334"/>
    <w:rsid w:val="00636ABC"/>
    <w:rsid w:val="006508A7"/>
    <w:rsid w:val="00664CB8"/>
    <w:rsid w:val="006751CA"/>
    <w:rsid w:val="00682746"/>
    <w:rsid w:val="006932CC"/>
    <w:rsid w:val="00696030"/>
    <w:rsid w:val="006A71B8"/>
    <w:rsid w:val="006B1425"/>
    <w:rsid w:val="006B7800"/>
    <w:rsid w:val="006C0B11"/>
    <w:rsid w:val="006C21FD"/>
    <w:rsid w:val="006C71E2"/>
    <w:rsid w:val="006C7BAA"/>
    <w:rsid w:val="006D0ED0"/>
    <w:rsid w:val="006F09DC"/>
    <w:rsid w:val="006F280C"/>
    <w:rsid w:val="00702A74"/>
    <w:rsid w:val="007176C4"/>
    <w:rsid w:val="00722216"/>
    <w:rsid w:val="0072403D"/>
    <w:rsid w:val="00724FF9"/>
    <w:rsid w:val="00727635"/>
    <w:rsid w:val="007339F7"/>
    <w:rsid w:val="00734079"/>
    <w:rsid w:val="00736073"/>
    <w:rsid w:val="00741DA4"/>
    <w:rsid w:val="00743FF8"/>
    <w:rsid w:val="0074501C"/>
    <w:rsid w:val="007460A4"/>
    <w:rsid w:val="0074696D"/>
    <w:rsid w:val="0074780E"/>
    <w:rsid w:val="0075121F"/>
    <w:rsid w:val="00764CBB"/>
    <w:rsid w:val="00766A27"/>
    <w:rsid w:val="0078003B"/>
    <w:rsid w:val="0078155C"/>
    <w:rsid w:val="00782A7C"/>
    <w:rsid w:val="00782E99"/>
    <w:rsid w:val="007839C5"/>
    <w:rsid w:val="00791830"/>
    <w:rsid w:val="00794B5D"/>
    <w:rsid w:val="007B6250"/>
    <w:rsid w:val="007D33A2"/>
    <w:rsid w:val="007E173E"/>
    <w:rsid w:val="007E4D65"/>
    <w:rsid w:val="007F1AAF"/>
    <w:rsid w:val="008066E7"/>
    <w:rsid w:val="00812D0D"/>
    <w:rsid w:val="00822D4A"/>
    <w:rsid w:val="008278CF"/>
    <w:rsid w:val="00827DBF"/>
    <w:rsid w:val="0085198C"/>
    <w:rsid w:val="00855766"/>
    <w:rsid w:val="008714C1"/>
    <w:rsid w:val="0088073C"/>
    <w:rsid w:val="008A37EA"/>
    <w:rsid w:val="008C21D5"/>
    <w:rsid w:val="008E207B"/>
    <w:rsid w:val="008F7C37"/>
    <w:rsid w:val="00902734"/>
    <w:rsid w:val="00906882"/>
    <w:rsid w:val="00930C65"/>
    <w:rsid w:val="009370AF"/>
    <w:rsid w:val="00960304"/>
    <w:rsid w:val="00966F0B"/>
    <w:rsid w:val="00972B18"/>
    <w:rsid w:val="00973A89"/>
    <w:rsid w:val="009757AD"/>
    <w:rsid w:val="00976B3F"/>
    <w:rsid w:val="0098247C"/>
    <w:rsid w:val="00982D94"/>
    <w:rsid w:val="009924C0"/>
    <w:rsid w:val="009A4030"/>
    <w:rsid w:val="009B119C"/>
    <w:rsid w:val="009B2567"/>
    <w:rsid w:val="009C21AB"/>
    <w:rsid w:val="009D1586"/>
    <w:rsid w:val="009D16D5"/>
    <w:rsid w:val="009D3A88"/>
    <w:rsid w:val="009D79FC"/>
    <w:rsid w:val="009E32C0"/>
    <w:rsid w:val="009E6913"/>
    <w:rsid w:val="009F458A"/>
    <w:rsid w:val="009F5C5D"/>
    <w:rsid w:val="009F6314"/>
    <w:rsid w:val="00A05498"/>
    <w:rsid w:val="00A06BB5"/>
    <w:rsid w:val="00A1103A"/>
    <w:rsid w:val="00A14CE8"/>
    <w:rsid w:val="00A201C9"/>
    <w:rsid w:val="00A2166F"/>
    <w:rsid w:val="00A31C29"/>
    <w:rsid w:val="00A32690"/>
    <w:rsid w:val="00A33B13"/>
    <w:rsid w:val="00A346A0"/>
    <w:rsid w:val="00A44AAF"/>
    <w:rsid w:val="00A50A91"/>
    <w:rsid w:val="00A5428E"/>
    <w:rsid w:val="00A62062"/>
    <w:rsid w:val="00A67E98"/>
    <w:rsid w:val="00A73490"/>
    <w:rsid w:val="00A9205A"/>
    <w:rsid w:val="00AA07C1"/>
    <w:rsid w:val="00AC2D9C"/>
    <w:rsid w:val="00AD0885"/>
    <w:rsid w:val="00AF0067"/>
    <w:rsid w:val="00AF301A"/>
    <w:rsid w:val="00B03A29"/>
    <w:rsid w:val="00B113C4"/>
    <w:rsid w:val="00B16B62"/>
    <w:rsid w:val="00B46850"/>
    <w:rsid w:val="00B47ED9"/>
    <w:rsid w:val="00B54A31"/>
    <w:rsid w:val="00B63434"/>
    <w:rsid w:val="00B8335A"/>
    <w:rsid w:val="00B871CC"/>
    <w:rsid w:val="00B92B27"/>
    <w:rsid w:val="00B960B0"/>
    <w:rsid w:val="00BB0E00"/>
    <w:rsid w:val="00BB76EA"/>
    <w:rsid w:val="00BC2EB6"/>
    <w:rsid w:val="00BC6C56"/>
    <w:rsid w:val="00BE4E53"/>
    <w:rsid w:val="00BF206E"/>
    <w:rsid w:val="00BF281A"/>
    <w:rsid w:val="00BF7E83"/>
    <w:rsid w:val="00C01655"/>
    <w:rsid w:val="00C0427E"/>
    <w:rsid w:val="00C04C76"/>
    <w:rsid w:val="00C61D4F"/>
    <w:rsid w:val="00C62305"/>
    <w:rsid w:val="00C75CAD"/>
    <w:rsid w:val="00C80502"/>
    <w:rsid w:val="00C83034"/>
    <w:rsid w:val="00C866D7"/>
    <w:rsid w:val="00C92556"/>
    <w:rsid w:val="00C946CE"/>
    <w:rsid w:val="00CA4D7E"/>
    <w:rsid w:val="00CB0F20"/>
    <w:rsid w:val="00CC3ED6"/>
    <w:rsid w:val="00CE196C"/>
    <w:rsid w:val="00CE5179"/>
    <w:rsid w:val="00CF0D2C"/>
    <w:rsid w:val="00CF287E"/>
    <w:rsid w:val="00CF59CF"/>
    <w:rsid w:val="00CF5DC4"/>
    <w:rsid w:val="00D032FA"/>
    <w:rsid w:val="00D12234"/>
    <w:rsid w:val="00D1344E"/>
    <w:rsid w:val="00D14572"/>
    <w:rsid w:val="00D356FF"/>
    <w:rsid w:val="00D36831"/>
    <w:rsid w:val="00D5013C"/>
    <w:rsid w:val="00D65EF0"/>
    <w:rsid w:val="00D85BE3"/>
    <w:rsid w:val="00D8636D"/>
    <w:rsid w:val="00D93379"/>
    <w:rsid w:val="00D94D46"/>
    <w:rsid w:val="00D96586"/>
    <w:rsid w:val="00D977AA"/>
    <w:rsid w:val="00DA054F"/>
    <w:rsid w:val="00DA4334"/>
    <w:rsid w:val="00DA560C"/>
    <w:rsid w:val="00DB095E"/>
    <w:rsid w:val="00DE694E"/>
    <w:rsid w:val="00DF4CE1"/>
    <w:rsid w:val="00E1189B"/>
    <w:rsid w:val="00E2694B"/>
    <w:rsid w:val="00E45A7B"/>
    <w:rsid w:val="00E605B1"/>
    <w:rsid w:val="00E7620C"/>
    <w:rsid w:val="00E77C39"/>
    <w:rsid w:val="00E83E3E"/>
    <w:rsid w:val="00E93134"/>
    <w:rsid w:val="00E933FA"/>
    <w:rsid w:val="00E95073"/>
    <w:rsid w:val="00E95BBE"/>
    <w:rsid w:val="00EC58B2"/>
    <w:rsid w:val="00ED2F59"/>
    <w:rsid w:val="00ED3A7F"/>
    <w:rsid w:val="00EF3694"/>
    <w:rsid w:val="00EF3719"/>
    <w:rsid w:val="00F04409"/>
    <w:rsid w:val="00F06A8C"/>
    <w:rsid w:val="00F171C0"/>
    <w:rsid w:val="00F212BE"/>
    <w:rsid w:val="00F31DD0"/>
    <w:rsid w:val="00F32973"/>
    <w:rsid w:val="00F5055C"/>
    <w:rsid w:val="00F53E0B"/>
    <w:rsid w:val="00FA5B22"/>
    <w:rsid w:val="00FB0A1E"/>
    <w:rsid w:val="00FB32A4"/>
    <w:rsid w:val="00FB5436"/>
    <w:rsid w:val="00FC4ECB"/>
    <w:rsid w:val="00FD5356"/>
    <w:rsid w:val="00FD7025"/>
    <w:rsid w:val="00FD75AD"/>
    <w:rsid w:val="00FE2D02"/>
    <w:rsid w:val="00FE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965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D9658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D965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C211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C211D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2E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2E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14CE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965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D9658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D965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C211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C211D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2E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2E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14CE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58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7EF20-4BB6-48FB-A0D0-3B70EBEF7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1107</TotalTime>
  <Pages>1</Pages>
  <Words>10575</Words>
  <Characters>60280</Characters>
  <Application>Microsoft Office Word</Application>
  <DocSecurity>0</DocSecurity>
  <Lines>502</Lines>
  <Paragraphs>141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Marusova</cp:lastModifiedBy>
  <cp:revision>15</cp:revision>
  <cp:lastPrinted>2020-03-17T08:46:00Z</cp:lastPrinted>
  <dcterms:created xsi:type="dcterms:W3CDTF">2017-03-28T11:31:00Z</dcterms:created>
  <dcterms:modified xsi:type="dcterms:W3CDTF">2021-02-22T12:59:00Z</dcterms:modified>
</cp:coreProperties>
</file>