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6C266" w14:textId="77777777" w:rsidR="001309E1" w:rsidRDefault="001309E1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36FC93FA" w14:textId="77777777" w:rsidR="001309E1" w:rsidRDefault="001309E1">
      <w:pPr>
        <w:suppressAutoHyphens/>
        <w:jc w:val="center"/>
        <w:rPr>
          <w:bCs/>
          <w:color w:val="000000"/>
          <w:sz w:val="36"/>
          <w:szCs w:val="36"/>
          <w:lang w:val="en-US"/>
        </w:rPr>
      </w:pPr>
    </w:p>
    <w:p w14:paraId="12C5BE42" w14:textId="0DE18370" w:rsidR="001309E1" w:rsidRDefault="001309E1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2022332598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313791">
        <w:rPr>
          <w:color w:val="000000"/>
          <w:lang w:val="en-US"/>
        </w:rPr>
        <w:t>20</w:t>
      </w:r>
    </w:p>
    <w:p w14:paraId="472094B0" w14:textId="77777777" w:rsidR="001309E1" w:rsidRDefault="001309E1">
      <w:pPr>
        <w:suppressAutoHyphens/>
        <w:rPr>
          <w:b/>
          <w:bCs/>
          <w:color w:val="000000"/>
          <w:lang w:val="en-US"/>
        </w:rPr>
      </w:pPr>
    </w:p>
    <w:p w14:paraId="47F4EBF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DÁRIS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1A0C6BBF" w14:textId="77777777" w:rsidR="001309E1" w:rsidRDefault="001309E1">
      <w:pPr>
        <w:suppressAutoHyphens/>
        <w:rPr>
          <w:color w:val="000000"/>
          <w:lang w:val="en-US"/>
        </w:rPr>
      </w:pPr>
    </w:p>
    <w:p w14:paraId="698E4724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Zvolenská</w:t>
      </w:r>
      <w:proofErr w:type="spellEnd"/>
      <w:r>
        <w:rPr>
          <w:color w:val="000000"/>
          <w:lang w:val="en-US"/>
        </w:rPr>
        <w:t xml:space="preserve"> cesta 14</w:t>
      </w:r>
    </w:p>
    <w:p w14:paraId="124C183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C4A5558" w14:textId="77777777" w:rsidR="001309E1" w:rsidRDefault="001309E1">
      <w:pPr>
        <w:suppressAutoHyphens/>
        <w:rPr>
          <w:color w:val="000000"/>
          <w:lang w:val="en-US"/>
        </w:rPr>
      </w:pPr>
    </w:p>
    <w:p w14:paraId="1AB8D68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4009DBEB" w14:textId="77777777" w:rsidR="001309E1" w:rsidRDefault="001309E1">
      <w:pPr>
        <w:suppressAutoHyphens/>
        <w:rPr>
          <w:color w:val="000000"/>
          <w:lang w:val="en-US"/>
        </w:rPr>
      </w:pPr>
    </w:p>
    <w:p w14:paraId="5546A40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DÁRIS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120FA2B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Zvolenská</w:t>
      </w:r>
      <w:proofErr w:type="spellEnd"/>
      <w:r>
        <w:rPr>
          <w:color w:val="000000"/>
          <w:lang w:val="en-US"/>
        </w:rPr>
        <w:t xml:space="preserve"> cesta 14, 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CE14DB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A6E86FE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27.2.2007</w:t>
      </w:r>
    </w:p>
    <w:p w14:paraId="2D3DBCAE" w14:textId="77777777" w:rsidR="001309E1" w:rsidRDefault="001309E1">
      <w:pPr>
        <w:suppressAutoHyphens/>
        <w:rPr>
          <w:color w:val="000000"/>
          <w:lang w:val="en-US"/>
        </w:rPr>
      </w:pPr>
    </w:p>
    <w:p w14:paraId="347C2319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48BB57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5B3F4A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97BF1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3EBC9E32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04AF40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0DBE7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za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503D42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67F9AD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198CE746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63E0BB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B1295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D912007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D6D424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867DD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vedenie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účtovníctva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967E0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394B465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AD51614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D98AA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a</w:t>
            </w:r>
            <w:proofErr w:type="gram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A88A78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BCDA1B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C180F3C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07F3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0DEBB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20D6F80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008966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7B6156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51DFEE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4800C8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08C4B01A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6D2F4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nákladná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cestná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vykonávaná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cestnými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vozidlami</w:t>
            </w:r>
            <w:proofErr w:type="spellEnd"/>
            <w:r>
              <w:rPr>
                <w:color w:val="000000"/>
                <w:lang w:val="en-US"/>
              </w:rPr>
              <w:t xml:space="preserve"> do </w:t>
            </w:r>
            <w:proofErr w:type="spellStart"/>
            <w:r>
              <w:rPr>
                <w:color w:val="000000"/>
                <w:lang w:val="en-US"/>
              </w:rPr>
              <w:t>celkovej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hmotnosti</w:t>
            </w:r>
            <w:proofErr w:type="spellEnd"/>
            <w:r>
              <w:rPr>
                <w:color w:val="000000"/>
                <w:lang w:val="en-US"/>
              </w:rPr>
              <w:t xml:space="preserve"> 3,5 t </w:t>
            </w:r>
            <w:proofErr w:type="spellStart"/>
            <w:r>
              <w:rPr>
                <w:color w:val="000000"/>
                <w:lang w:val="en-US"/>
              </w:rPr>
              <w:t>vrátane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prípojného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vozidla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BA511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CA48E6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2BA60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F76DF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administratívne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427C4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62DF3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8ECF0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196BD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výstav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4BC9F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0AA483E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FF9E1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A24B8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kultúrnych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spoločenských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podujatí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38BEE1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2860EF5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65BD6C0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CA90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výroba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oprava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úprava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odevov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krajčírskych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0EE6E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  </w:t>
            </w:r>
          </w:p>
        </w:tc>
      </w:tr>
    </w:tbl>
    <w:p w14:paraId="2EE6649F" w14:textId="77777777" w:rsidR="001309E1" w:rsidRDefault="001309E1">
      <w:pPr>
        <w:suppressAutoHyphens/>
        <w:rPr>
          <w:color w:val="000000"/>
          <w:lang w:val="en-US"/>
        </w:rPr>
      </w:pPr>
    </w:p>
    <w:p w14:paraId="57AEE8F3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6C2B8D2A" w14:textId="77777777" w:rsidR="001309E1" w:rsidRDefault="001309E1">
      <w:pPr>
        <w:suppressAutoHyphens/>
        <w:rPr>
          <w:color w:val="000000"/>
          <w:lang w:val="en-US"/>
        </w:rPr>
      </w:pPr>
    </w:p>
    <w:p w14:paraId="5DD36AC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B380E7" w14:textId="77777777" w:rsidR="001309E1" w:rsidRDefault="001309E1">
      <w:pPr>
        <w:suppressAutoHyphens/>
        <w:rPr>
          <w:color w:val="000000"/>
          <w:lang w:val="en-US"/>
        </w:rPr>
      </w:pPr>
    </w:p>
    <w:p w14:paraId="0B64CB0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4CD8C5B" w14:textId="77777777" w:rsidR="001309E1" w:rsidRDefault="001309E1">
      <w:pPr>
        <w:suppressAutoHyphens/>
        <w:rPr>
          <w:color w:val="000000"/>
          <w:lang w:val="en-US"/>
        </w:rPr>
      </w:pPr>
    </w:p>
    <w:p w14:paraId="4C8E5D78" w14:textId="6D5FEBA9" w:rsidR="001309E1" w:rsidRDefault="001309E1">
      <w:pPr>
        <w:numPr>
          <w:ilvl w:val="0"/>
          <w:numId w:val="1"/>
        </w:numPr>
        <w:suppressAutoHyphens/>
        <w:rPr>
          <w:color w:val="000000"/>
        </w:rPr>
      </w:pPr>
      <w:r>
        <w:rPr>
          <w:color w:val="000000"/>
          <w:lang w:val="en-US"/>
        </w:rPr>
        <w:t>f)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313791">
        <w:rPr>
          <w:color w:val="000000"/>
        </w:rPr>
        <w:t>05.03.2020</w:t>
      </w:r>
    </w:p>
    <w:p w14:paraId="0CA49957" w14:textId="77777777" w:rsidR="001309E1" w:rsidRDefault="001309E1">
      <w:pPr>
        <w:suppressAutoHyphens/>
        <w:rPr>
          <w:color w:val="000000"/>
        </w:rPr>
      </w:pPr>
    </w:p>
    <w:p w14:paraId="219B62CB" w14:textId="77777777" w:rsidR="001309E1" w:rsidRDefault="001309E1">
      <w:pPr>
        <w:suppressAutoHyphens/>
        <w:rPr>
          <w:color w:val="000000"/>
        </w:rPr>
      </w:pPr>
    </w:p>
    <w:p w14:paraId="6129C476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A62BDFC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591F1B3A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1964602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AC8A695" w14:textId="77777777" w:rsidR="001309E1" w:rsidRDefault="001309E1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Darina </w:t>
      </w:r>
      <w:proofErr w:type="spellStart"/>
      <w:r>
        <w:rPr>
          <w:color w:val="000000"/>
          <w:lang w:val="en-US"/>
        </w:rPr>
        <w:t>Gemzická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3EAB7EBE" w14:textId="77777777" w:rsidR="001309E1" w:rsidRDefault="001309E1">
      <w:pPr>
        <w:suppressAutoHyphens/>
        <w:ind w:left="708"/>
        <w:rPr>
          <w:color w:val="000000"/>
          <w:lang w:val="en-US"/>
        </w:rPr>
      </w:pPr>
    </w:p>
    <w:p w14:paraId="542A05F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6B34488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Darina </w:t>
      </w:r>
      <w:proofErr w:type="spellStart"/>
      <w:proofErr w:type="gramStart"/>
      <w:r>
        <w:rPr>
          <w:color w:val="000000"/>
          <w:lang w:val="en-US"/>
        </w:rPr>
        <w:t>Gemzická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FCFFEF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746C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2826503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5F69D311" w14:textId="77777777" w:rsidR="001309E1" w:rsidRDefault="001309E1">
      <w:pPr>
        <w:suppressAutoHyphens/>
        <w:rPr>
          <w:color w:val="000000"/>
          <w:lang w:val="en-US"/>
        </w:rPr>
      </w:pPr>
    </w:p>
    <w:p w14:paraId="79D32F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5C32049" w14:textId="77777777" w:rsidR="001309E1" w:rsidRDefault="001309E1">
      <w:pPr>
        <w:suppressAutoHyphens/>
        <w:rPr>
          <w:color w:val="000000"/>
          <w:lang w:val="en-US"/>
        </w:rPr>
      </w:pPr>
    </w:p>
    <w:p w14:paraId="19BA659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ED7255F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3EC182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A9226C" w14:textId="77777777" w:rsidR="001309E1" w:rsidRDefault="001309E1">
      <w:pPr>
        <w:suppressAutoHyphens/>
        <w:rPr>
          <w:color w:val="000000"/>
          <w:lang w:val="en-US"/>
        </w:rPr>
      </w:pPr>
    </w:p>
    <w:p w14:paraId="139A5032" w14:textId="77777777" w:rsidR="001309E1" w:rsidRDefault="001309E1">
      <w:pPr>
        <w:suppressAutoHyphens/>
        <w:rPr>
          <w:color w:val="000000"/>
          <w:lang w:val="en-US"/>
        </w:rPr>
      </w:pPr>
    </w:p>
    <w:p w14:paraId="2203422B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20E2158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23220FE0" w14:textId="77777777" w:rsidR="001309E1" w:rsidRDefault="001309E1">
      <w:pPr>
        <w:suppressAutoHyphens/>
        <w:rPr>
          <w:color w:val="000000"/>
          <w:lang w:val="en-US"/>
        </w:rPr>
      </w:pPr>
    </w:p>
    <w:p w14:paraId="6CC7D53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94BC52C" w14:textId="77777777" w:rsidR="001309E1" w:rsidRDefault="001309E1">
      <w:pPr>
        <w:suppressAutoHyphens/>
        <w:rPr>
          <w:color w:val="000000"/>
          <w:lang w:val="en-US"/>
        </w:rPr>
      </w:pPr>
    </w:p>
    <w:p w14:paraId="7AD7FE53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44B215" w14:textId="77777777" w:rsidR="001309E1" w:rsidRDefault="001309E1">
      <w:pPr>
        <w:suppressAutoHyphens/>
        <w:rPr>
          <w:color w:val="000000"/>
          <w:lang w:val="en-US"/>
        </w:rPr>
      </w:pPr>
    </w:p>
    <w:p w14:paraId="2570BA4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0A6154B" w14:textId="77777777" w:rsidR="001309E1" w:rsidRDefault="001309E1">
      <w:pPr>
        <w:suppressAutoHyphens/>
        <w:rPr>
          <w:color w:val="000000"/>
          <w:lang w:val="en-US"/>
        </w:rPr>
      </w:pPr>
    </w:p>
    <w:p w14:paraId="2E8BDB9A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6747870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D3D4430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6DEE08" w14:textId="77777777" w:rsidR="001309E1" w:rsidRDefault="001309E1">
      <w:pPr>
        <w:suppressAutoHyphens/>
        <w:rPr>
          <w:color w:val="000000"/>
          <w:lang w:val="en-US"/>
        </w:rPr>
      </w:pPr>
    </w:p>
    <w:p w14:paraId="3E5187D7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8D5224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03905868" w14:textId="77777777" w:rsidR="001309E1" w:rsidRDefault="001309E1">
      <w:pPr>
        <w:suppressAutoHyphens/>
        <w:rPr>
          <w:color w:val="000000"/>
          <w:lang w:val="en-US"/>
        </w:rPr>
      </w:pPr>
    </w:p>
    <w:p w14:paraId="539C4F1E" w14:textId="77777777" w:rsidR="001309E1" w:rsidRDefault="001309E1">
      <w:pPr>
        <w:suppressAutoHyphens/>
        <w:rPr>
          <w:color w:val="000000"/>
          <w:lang w:val="en-US"/>
        </w:rPr>
      </w:pPr>
    </w:p>
    <w:p w14:paraId="2E941AB9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veci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žiadne</w:t>
      </w:r>
    </w:p>
    <w:p w14:paraId="02D2097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EC2076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4A2C6DA" w14:textId="77777777" w:rsidR="001309E1" w:rsidRDefault="001309E1">
      <w:pPr>
        <w:suppressAutoHyphens/>
        <w:rPr>
          <w:color w:val="000000"/>
          <w:lang w:val="en-US"/>
        </w:rPr>
      </w:pPr>
    </w:p>
    <w:p w14:paraId="73B347CC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FD65C90" w14:textId="77777777" w:rsidR="001309E1" w:rsidRDefault="001309E1">
      <w:pPr>
        <w:suppressAutoHyphens/>
        <w:rPr>
          <w:color w:val="000000"/>
          <w:lang w:val="en-US"/>
        </w:rPr>
      </w:pPr>
    </w:p>
    <w:p w14:paraId="1DA9D9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FA9DA7" w14:textId="77777777" w:rsidR="001309E1" w:rsidRDefault="001309E1">
      <w:pPr>
        <w:suppressAutoHyphens/>
        <w:rPr>
          <w:color w:val="000000"/>
          <w:lang w:val="en-US"/>
        </w:rPr>
      </w:pPr>
    </w:p>
    <w:p w14:paraId="047ED60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0E59387" w14:textId="77777777" w:rsidR="001309E1" w:rsidRDefault="001309E1">
      <w:pPr>
        <w:suppressAutoHyphens/>
        <w:rPr>
          <w:color w:val="000000"/>
          <w:lang w:val="en-US"/>
        </w:rPr>
      </w:pPr>
    </w:p>
    <w:p w14:paraId="5259525F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7B9E66B" w14:textId="77777777" w:rsidR="001309E1" w:rsidRDefault="001309E1">
      <w:pPr>
        <w:suppressAutoHyphens/>
        <w:rPr>
          <w:color w:val="000000"/>
          <w:lang w:val="en-US"/>
        </w:rPr>
      </w:pPr>
    </w:p>
    <w:p w14:paraId="41C983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AD5A6AE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1684DC9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97CD324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4BCCB9F" w14:textId="77777777" w:rsidR="001309E1" w:rsidRDefault="001309E1">
      <w:pPr>
        <w:suppressAutoHyphens/>
        <w:rPr>
          <w:color w:val="000000"/>
          <w:lang w:val="en-US"/>
        </w:rPr>
      </w:pPr>
    </w:p>
    <w:p w14:paraId="59DC476F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6638,78 €</w:t>
      </w:r>
    </w:p>
    <w:p w14:paraId="72AD61C3" w14:textId="77777777" w:rsidR="001309E1" w:rsidRDefault="001309E1">
      <w:pPr>
        <w:suppressAutoHyphens/>
        <w:rPr>
          <w:color w:val="000000"/>
          <w:lang w:val="en-US"/>
        </w:rPr>
      </w:pPr>
    </w:p>
    <w:p w14:paraId="008C5A06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2366461D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</w:p>
    <w:p w14:paraId="259C8747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0FE6B60" w14:textId="77777777" w:rsidR="001309E1" w:rsidRDefault="001309E1">
      <w:pPr>
        <w:suppressAutoHyphens/>
        <w:rPr>
          <w:color w:val="000000"/>
          <w:lang w:val="en-US"/>
        </w:rPr>
      </w:pPr>
    </w:p>
    <w:p w14:paraId="3B6A0307" w14:textId="77777777" w:rsidR="001309E1" w:rsidRDefault="001309E1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02E7C4" w14:textId="77777777" w:rsidR="001309E1" w:rsidRDefault="001309E1">
      <w:pPr>
        <w:suppressAutoHyphens/>
        <w:rPr>
          <w:color w:val="000000"/>
          <w:lang w:val="en-US"/>
        </w:rPr>
      </w:pPr>
    </w:p>
    <w:p w14:paraId="23822B16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BBBF96" w14:textId="77777777" w:rsidR="001309E1" w:rsidRDefault="001309E1">
      <w:pPr>
        <w:suppressAutoHyphens/>
        <w:rPr>
          <w:color w:val="000000"/>
          <w:lang w:val="en-US"/>
        </w:rPr>
      </w:pPr>
    </w:p>
    <w:p w14:paraId="64B1BA1A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13D64C5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B4F8D9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35F6CFC3" w14:textId="77777777" w:rsidR="001309E1" w:rsidRDefault="001309E1">
      <w:pPr>
        <w:suppressAutoHyphens/>
        <w:rPr>
          <w:color w:val="000000"/>
          <w:lang w:val="en-US"/>
        </w:rPr>
      </w:pPr>
    </w:p>
    <w:p w14:paraId="588D4ED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015A61B" w14:textId="249BF8E5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</w:t>
      </w:r>
      <w:proofErr w:type="gramStart"/>
      <w:r w:rsidR="00313791">
        <w:rPr>
          <w:color w:val="000000"/>
        </w:rPr>
        <w:t>8000</w:t>
      </w:r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19922F2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827C0B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19D6C5" w14:textId="77777777" w:rsidR="001309E1" w:rsidRDefault="001309E1">
      <w:pPr>
        <w:suppressAutoHyphens/>
        <w:rPr>
          <w:color w:val="000000"/>
          <w:lang w:val="en-US"/>
        </w:rPr>
      </w:pPr>
    </w:p>
    <w:p w14:paraId="225121AE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85C915" w14:textId="77777777" w:rsidR="001309E1" w:rsidRDefault="001309E1">
      <w:pPr>
        <w:suppressAutoHyphens/>
        <w:rPr>
          <w:color w:val="000000"/>
          <w:lang w:val="en-US"/>
        </w:rPr>
      </w:pPr>
    </w:p>
    <w:p w14:paraId="307FFF4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71EA31" w14:textId="77777777" w:rsidR="001309E1" w:rsidRDefault="001309E1">
      <w:pPr>
        <w:suppressAutoHyphens/>
        <w:rPr>
          <w:color w:val="000000"/>
          <w:lang w:val="en-US"/>
        </w:rPr>
      </w:pPr>
    </w:p>
    <w:p w14:paraId="62321CA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78173F4" w14:textId="77777777" w:rsidR="001309E1" w:rsidRDefault="001309E1">
      <w:pPr>
        <w:suppressAutoHyphens/>
        <w:rPr>
          <w:color w:val="000000"/>
          <w:lang w:val="en-US"/>
        </w:rPr>
      </w:pPr>
    </w:p>
    <w:p w14:paraId="7C4A3034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5282F8E" w14:textId="126EADAA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313791">
        <w:rPr>
          <w:color w:val="000000"/>
        </w:rPr>
        <w:t>2515</w:t>
      </w:r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1B52D62" w14:textId="179A4D5B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313791">
        <w:rPr>
          <w:color w:val="000000"/>
        </w:rPr>
        <w:t>2201</w:t>
      </w:r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14:paraId="0E9AD76E" w14:textId="77777777" w:rsidR="001309E1" w:rsidRDefault="001309E1">
      <w:pPr>
        <w:suppressAutoHyphens/>
        <w:rPr>
          <w:color w:val="000000"/>
          <w:lang w:val="en-US"/>
        </w:rPr>
      </w:pPr>
    </w:p>
    <w:p w14:paraId="65474DB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B7DF6AA" w14:textId="77777777" w:rsidR="001309E1" w:rsidRDefault="001309E1">
      <w:pPr>
        <w:suppressAutoHyphens/>
        <w:rPr>
          <w:color w:val="000000"/>
          <w:lang w:val="en-US"/>
        </w:rPr>
      </w:pPr>
    </w:p>
    <w:p w14:paraId="2A6CE201" w14:textId="77777777" w:rsidR="001309E1" w:rsidRDefault="001309E1">
      <w:pPr>
        <w:suppressAutoHyphens/>
        <w:rPr>
          <w:color w:val="000000"/>
          <w:lang w:val="en-US"/>
        </w:rPr>
      </w:pPr>
    </w:p>
    <w:p w14:paraId="2E26F8C9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823083E" w14:textId="77777777" w:rsidR="001309E1" w:rsidRDefault="001309E1">
      <w:pPr>
        <w:suppressAutoHyphens/>
        <w:rPr>
          <w:color w:val="000000"/>
          <w:lang w:val="en-US"/>
        </w:rPr>
      </w:pPr>
    </w:p>
    <w:p w14:paraId="63000877" w14:textId="43D4BCAA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313791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14:paraId="1351A42F" w14:textId="77777777" w:rsidR="001309E1" w:rsidRDefault="001309E1">
      <w:pPr>
        <w:suppressAutoHyphens/>
        <w:rPr>
          <w:color w:val="000000"/>
          <w:lang w:val="en-US"/>
        </w:rPr>
      </w:pPr>
    </w:p>
    <w:p w14:paraId="3E146894" w14:textId="77777777" w:rsidR="001309E1" w:rsidRDefault="001309E1">
      <w:pPr>
        <w:suppressAutoHyphens/>
        <w:rPr>
          <w:color w:val="000000"/>
          <w:lang w:val="en-US"/>
        </w:rPr>
      </w:pPr>
    </w:p>
    <w:p w14:paraId="2FFCD6E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11CC1270" w14:textId="77777777" w:rsidR="001309E1" w:rsidRDefault="001309E1">
      <w:pPr>
        <w:suppressAutoHyphens/>
        <w:rPr>
          <w:color w:val="000000"/>
          <w:lang w:val="en-US"/>
        </w:rPr>
      </w:pPr>
    </w:p>
    <w:p w14:paraId="5CEC1BF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8F9C54B" w14:textId="77777777" w:rsidR="001309E1" w:rsidRDefault="001309E1">
      <w:pPr>
        <w:suppressAutoHyphens/>
        <w:rPr>
          <w:color w:val="000000"/>
          <w:lang w:val="en-US"/>
        </w:rPr>
      </w:pPr>
    </w:p>
    <w:p w14:paraId="5112C408" w14:textId="77777777" w:rsidR="001309E1" w:rsidRDefault="001309E1">
      <w:pPr>
        <w:suppressAutoHyphens/>
        <w:rPr>
          <w:color w:val="000000"/>
          <w:lang w:val="en-US"/>
        </w:rPr>
      </w:pPr>
    </w:p>
    <w:p w14:paraId="57F7556D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6950D5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2E8FA9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84A2F4C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1053579" w14:textId="77777777" w:rsidR="001309E1" w:rsidRDefault="001309E1">
      <w:pPr>
        <w:suppressAutoHyphens/>
        <w:rPr>
          <w:color w:val="000000"/>
          <w:lang w:val="en-US"/>
        </w:rPr>
      </w:pPr>
    </w:p>
    <w:p w14:paraId="6FE14C0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2DB5AE" w14:textId="77777777" w:rsidR="001309E1" w:rsidRDefault="001309E1">
      <w:pPr>
        <w:suppressAutoHyphens/>
        <w:rPr>
          <w:color w:val="000000"/>
          <w:sz w:val="28"/>
          <w:szCs w:val="28"/>
          <w:lang w:val="en-US"/>
        </w:rPr>
      </w:pPr>
    </w:p>
    <w:p w14:paraId="419F9CAB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234A1866" w14:textId="77777777" w:rsidR="001309E1" w:rsidRDefault="001309E1">
      <w:pPr>
        <w:suppressAutoHyphens/>
        <w:rPr>
          <w:color w:val="000000"/>
          <w:lang w:val="en-US"/>
        </w:rPr>
      </w:pPr>
    </w:p>
    <w:p w14:paraId="6C96D77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1D41ACF" w14:textId="77777777" w:rsidR="001309E1" w:rsidRDefault="001309E1">
      <w:pPr>
        <w:suppressAutoHyphens/>
        <w:rPr>
          <w:color w:val="000000"/>
          <w:lang w:val="en-US"/>
        </w:rPr>
      </w:pPr>
    </w:p>
    <w:p w14:paraId="711574B4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F2B00D2" w14:textId="77777777" w:rsidR="001309E1" w:rsidRDefault="001309E1">
      <w:pPr>
        <w:suppressAutoHyphens/>
        <w:rPr>
          <w:color w:val="000000"/>
          <w:lang w:val="en-US"/>
        </w:rPr>
      </w:pPr>
    </w:p>
    <w:p w14:paraId="0FCB53A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540B14" w14:textId="77777777" w:rsidR="001309E1" w:rsidRDefault="001309E1">
      <w:pPr>
        <w:suppressAutoHyphens/>
        <w:rPr>
          <w:color w:val="000000"/>
          <w:lang w:val="en-US"/>
        </w:rPr>
      </w:pPr>
    </w:p>
    <w:p w14:paraId="6139AB98" w14:textId="77777777" w:rsidR="001309E1" w:rsidRDefault="001309E1">
      <w:pPr>
        <w:suppressAutoHyphens/>
        <w:rPr>
          <w:color w:val="000000"/>
          <w:lang w:val="en-US"/>
        </w:rPr>
      </w:pPr>
    </w:p>
    <w:p w14:paraId="7C78E24C" w14:textId="77777777" w:rsidR="001309E1" w:rsidRDefault="001309E1">
      <w:pPr>
        <w:suppressAutoHyphens/>
        <w:rPr>
          <w:color w:val="000000"/>
          <w:lang w:val="en-US"/>
        </w:rPr>
      </w:pPr>
    </w:p>
    <w:p w14:paraId="448E7605" w14:textId="77777777" w:rsidR="001309E1" w:rsidRDefault="001309E1">
      <w:pPr>
        <w:suppressAutoHyphens/>
        <w:rPr>
          <w:color w:val="000000"/>
          <w:lang w:val="en-US"/>
        </w:rPr>
      </w:pPr>
    </w:p>
    <w:p w14:paraId="285273C3" w14:textId="77777777" w:rsidR="001309E1" w:rsidRDefault="001309E1">
      <w:pPr>
        <w:suppressAutoHyphens/>
        <w:rPr>
          <w:color w:val="000000"/>
          <w:lang w:val="en-US"/>
        </w:rPr>
      </w:pPr>
    </w:p>
    <w:p w14:paraId="7E2FC06D" w14:textId="77777777" w:rsidR="001309E1" w:rsidRDefault="001309E1">
      <w:pPr>
        <w:suppressAutoHyphens/>
        <w:rPr>
          <w:color w:val="000000"/>
          <w:lang w:val="en-US"/>
        </w:rPr>
      </w:pPr>
    </w:p>
    <w:p w14:paraId="08F60578" w14:textId="7CB8FFC2" w:rsidR="001309E1" w:rsidRDefault="00544CE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313791">
        <w:rPr>
          <w:color w:val="000000"/>
          <w:lang w:val="en-US"/>
        </w:rPr>
        <w:t>22</w:t>
      </w:r>
      <w:r w:rsidR="001309E1">
        <w:rPr>
          <w:color w:val="000000"/>
          <w:lang w:val="en-US"/>
        </w:rPr>
        <w:t xml:space="preserve">. </w:t>
      </w:r>
      <w:proofErr w:type="spellStart"/>
      <w:r w:rsidR="00313791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202</w:t>
      </w:r>
      <w:r w:rsidR="00313791">
        <w:rPr>
          <w:color w:val="000000"/>
          <w:lang w:val="en-US"/>
        </w:rPr>
        <w:t>1</w:t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  <w:t>.......................................................</w:t>
      </w:r>
    </w:p>
    <w:p w14:paraId="613C876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A23B789" w14:textId="77777777" w:rsidR="001309E1" w:rsidRDefault="001309E1"/>
    <w:sectPr w:rsidR="0013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BA539"/>
    <w:multiLevelType w:val="singleLevel"/>
    <w:tmpl w:val="057BA539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6200"/>
    <w:rsid w:val="001309E1"/>
    <w:rsid w:val="00313791"/>
    <w:rsid w:val="00544CE9"/>
    <w:rsid w:val="00A86200"/>
    <w:rsid w:val="00C72285"/>
    <w:rsid w:val="00CC4119"/>
    <w:rsid w:val="4BC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767FD3"/>
  <w15:chartTrackingRefBased/>
  <w15:docId w15:val="{6C4BDF72-3BE7-4E7A-80C1-8CA127A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dcterms:created xsi:type="dcterms:W3CDTF">2021-02-25T20:43:00Z</dcterms:created>
  <dcterms:modified xsi:type="dcterms:W3CDTF">2021-02-25T20:43:00Z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