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1D6FC0A" w14:textId="4BC3334E" w:rsidR="00295E93" w:rsidRPr="007B56F4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i/>
        </w:rPr>
      </w:pPr>
      <w:r w:rsidRPr="007B56F4">
        <w:rPr>
          <w:rFonts w:ascii="Arial Narrow" w:hAnsi="Arial Narrow"/>
          <w:i/>
        </w:rPr>
        <w:t>P</w:t>
      </w:r>
      <w:r w:rsidR="008271F6" w:rsidRPr="007B56F4">
        <w:rPr>
          <w:rFonts w:ascii="Arial Narrow" w:hAnsi="Arial Narrow"/>
          <w:i/>
        </w:rPr>
        <w:t xml:space="preserve">OZNÁMKY K ÚČTOVNEJ ZÁVIERKE </w:t>
      </w:r>
      <w:r w:rsidR="006667CC">
        <w:rPr>
          <w:rFonts w:ascii="Arial Narrow" w:hAnsi="Arial Narrow"/>
          <w:i/>
        </w:rPr>
        <w:t>2020</w:t>
      </w:r>
    </w:p>
    <w:p w14:paraId="2F8FAE7A" w14:textId="77777777" w:rsidR="00B925E0" w:rsidRPr="007B56F4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</w:rPr>
        <w:t>zostavené podľa Opatrenia č.</w:t>
      </w:r>
      <w:r w:rsidR="00D33238" w:rsidRPr="007B56F4">
        <w:rPr>
          <w:rFonts w:ascii="Arial Narrow" w:hAnsi="Arial Narrow"/>
          <w:i/>
          <w:sz w:val="22"/>
          <w:szCs w:val="22"/>
        </w:rPr>
        <w:t>MF/2337</w:t>
      </w:r>
      <w:r w:rsidR="009C66A6" w:rsidRPr="007B56F4">
        <w:rPr>
          <w:rFonts w:ascii="Arial Narrow" w:hAnsi="Arial Narrow"/>
          <w:i/>
          <w:sz w:val="22"/>
          <w:szCs w:val="22"/>
        </w:rPr>
        <w:t>8</w:t>
      </w:r>
      <w:r w:rsidRPr="007B56F4">
        <w:rPr>
          <w:rFonts w:ascii="Arial Narrow" w:hAnsi="Arial Narrow"/>
          <w:i/>
          <w:sz w:val="22"/>
          <w:szCs w:val="22"/>
        </w:rPr>
        <w:t>/20</w:t>
      </w:r>
      <w:r w:rsidR="00D33238" w:rsidRPr="007B56F4">
        <w:rPr>
          <w:rFonts w:ascii="Arial Narrow" w:hAnsi="Arial Narrow"/>
          <w:i/>
          <w:sz w:val="22"/>
          <w:szCs w:val="22"/>
        </w:rPr>
        <w:t>14</w:t>
      </w:r>
      <w:r w:rsidRPr="007B56F4">
        <w:rPr>
          <w:rFonts w:ascii="Arial Narrow" w:hAnsi="Arial Narrow"/>
          <w:i/>
          <w:sz w:val="22"/>
          <w:szCs w:val="22"/>
        </w:rPr>
        <w:t>-</w:t>
      </w:r>
      <w:r w:rsidR="00D33238" w:rsidRPr="007B56F4">
        <w:rPr>
          <w:rFonts w:ascii="Arial Narrow" w:hAnsi="Arial Narrow"/>
          <w:i/>
          <w:sz w:val="22"/>
          <w:szCs w:val="22"/>
        </w:rPr>
        <w:t>74 (FS č.12/2014)</w:t>
      </w:r>
      <w:r w:rsidR="00B925E0" w:rsidRPr="007B56F4">
        <w:rPr>
          <w:rFonts w:ascii="Arial Narrow" w:hAnsi="Arial Narrow"/>
          <w:i/>
          <w:sz w:val="22"/>
          <w:szCs w:val="22"/>
        </w:rPr>
        <w:t xml:space="preserve"> v znení opatrenia č.MF/1992</w:t>
      </w:r>
      <w:r w:rsidR="009C66A6" w:rsidRPr="007B56F4">
        <w:rPr>
          <w:rFonts w:ascii="Arial Narrow" w:hAnsi="Arial Narrow"/>
          <w:i/>
          <w:sz w:val="22"/>
          <w:szCs w:val="22"/>
        </w:rPr>
        <w:t>7</w:t>
      </w:r>
      <w:r w:rsidR="00B925E0" w:rsidRPr="007B56F4">
        <w:rPr>
          <w:rFonts w:ascii="Arial Narrow" w:hAnsi="Arial Narrow"/>
          <w:i/>
          <w:sz w:val="22"/>
          <w:szCs w:val="22"/>
        </w:rPr>
        <w:t xml:space="preserve">/2015-74 </w:t>
      </w:r>
    </w:p>
    <w:p w14:paraId="3625438F" w14:textId="77777777" w:rsidR="00295E93" w:rsidRPr="007B56F4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</w:rPr>
        <w:t>(FS č.12/2015)</w:t>
      </w:r>
      <w:r w:rsidR="00D33238" w:rsidRPr="007B56F4">
        <w:rPr>
          <w:rFonts w:ascii="Arial Narrow" w:hAnsi="Arial Narrow"/>
          <w:i/>
          <w:sz w:val="22"/>
          <w:szCs w:val="22"/>
        </w:rPr>
        <w:t xml:space="preserve">, </w:t>
      </w:r>
      <w:r w:rsidR="00295E93" w:rsidRPr="007B56F4">
        <w:rPr>
          <w:rFonts w:ascii="Arial Narrow" w:hAnsi="Arial Narrow"/>
          <w:i/>
          <w:sz w:val="22"/>
          <w:szCs w:val="22"/>
        </w:rPr>
        <w:t>ktorým sa ustanovujú podrobnosti o individuálnej účtovnej závierk</w:t>
      </w:r>
      <w:r w:rsidR="00D33238" w:rsidRPr="007B56F4">
        <w:rPr>
          <w:rFonts w:ascii="Arial Narrow" w:hAnsi="Arial Narrow"/>
          <w:i/>
          <w:sz w:val="22"/>
          <w:szCs w:val="22"/>
        </w:rPr>
        <w:t xml:space="preserve">e </w:t>
      </w:r>
      <w:r w:rsidR="00295E93" w:rsidRPr="007B56F4">
        <w:rPr>
          <w:rFonts w:ascii="Arial Narrow" w:hAnsi="Arial Narrow"/>
          <w:i/>
          <w:sz w:val="22"/>
          <w:szCs w:val="22"/>
        </w:rPr>
        <w:t xml:space="preserve">a rozsahu údajov určených z individuálnej účtovnej závierky na zverejnenie pre </w:t>
      </w:r>
      <w:r w:rsidR="006F5B2D" w:rsidRPr="007B56F4">
        <w:rPr>
          <w:rFonts w:ascii="Arial Narrow" w:hAnsi="Arial Narrow"/>
          <w:i/>
          <w:sz w:val="22"/>
          <w:szCs w:val="22"/>
        </w:rPr>
        <w:t>malé</w:t>
      </w:r>
      <w:r w:rsidR="00D33238" w:rsidRPr="007B56F4">
        <w:rPr>
          <w:rFonts w:ascii="Arial Narrow" w:hAnsi="Arial Narrow"/>
          <w:i/>
          <w:sz w:val="22"/>
          <w:szCs w:val="22"/>
        </w:rPr>
        <w:t xml:space="preserve"> účtovné jednotky  </w:t>
      </w:r>
    </w:p>
    <w:p w14:paraId="4E9D8922" w14:textId="77777777" w:rsidR="00295E93" w:rsidRPr="007B56F4" w:rsidRDefault="00295E93">
      <w:pPr>
        <w:rPr>
          <w:rFonts w:ascii="Arial Narrow" w:hAnsi="Arial Narrow"/>
          <w:i/>
          <w:sz w:val="22"/>
          <w:szCs w:val="22"/>
        </w:rPr>
      </w:pPr>
    </w:p>
    <w:p w14:paraId="0CA2C26F" w14:textId="77777777" w:rsidR="00332E9A" w:rsidRPr="007B56F4" w:rsidRDefault="00332E9A" w:rsidP="00332E9A">
      <w:pPr>
        <w:jc w:val="center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>Článok I – V</w:t>
      </w:r>
      <w:r w:rsidR="008271F6" w:rsidRPr="007B56F4">
        <w:rPr>
          <w:rFonts w:ascii="Arial Narrow" w:hAnsi="Arial Narrow" w:cs="Arial Narrow"/>
          <w:i/>
          <w:sz w:val="22"/>
          <w:szCs w:val="22"/>
          <w:u w:val="single"/>
        </w:rPr>
        <w:t>ŠEOBECNÉ INFORMÁCIE</w:t>
      </w:r>
    </w:p>
    <w:p w14:paraId="5B09D113" w14:textId="77777777" w:rsidR="00332E9A" w:rsidRPr="007B56F4" w:rsidRDefault="00332E9A">
      <w:pPr>
        <w:rPr>
          <w:rFonts w:ascii="Arial Narrow" w:hAnsi="Arial Narrow"/>
          <w:i/>
          <w:sz w:val="22"/>
          <w:szCs w:val="22"/>
        </w:rPr>
      </w:pPr>
    </w:p>
    <w:p w14:paraId="22A69AF3" w14:textId="77777777" w:rsidR="00332E9A" w:rsidRPr="007B56F4" w:rsidRDefault="00332E9A">
      <w:pPr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1)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Základné informácie o účtovnej jednotke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6C9315F8" w14:textId="77777777" w:rsidR="00332E9A" w:rsidRPr="007B56F4" w:rsidRDefault="00332E9A">
      <w:pPr>
        <w:rPr>
          <w:rFonts w:ascii="Arial Narrow" w:hAnsi="Arial Narrow"/>
          <w:i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B56F4" w14:paraId="732F331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BEC60D" w14:textId="77777777" w:rsidR="000E0FA5" w:rsidRPr="007B56F4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0BD68" w14:textId="77777777" w:rsidR="000E0FA5" w:rsidRPr="007B56F4" w:rsidRDefault="00F45B8F" w:rsidP="007316C5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STAEG Slovakia, spol. s r.o.</w:t>
            </w:r>
          </w:p>
        </w:tc>
      </w:tr>
      <w:tr w:rsidR="001F718C" w:rsidRPr="007B56F4" w14:paraId="2C9F663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C70FC7" w14:textId="77777777" w:rsidR="000E0FA5" w:rsidRPr="007B56F4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B54832" w14:textId="77777777" w:rsidR="000E0FA5" w:rsidRPr="007B56F4" w:rsidRDefault="00F45B8F" w:rsidP="007316C5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Krupinská 4, 851 01 Bratislava</w:t>
            </w:r>
          </w:p>
        </w:tc>
      </w:tr>
      <w:tr w:rsidR="001F718C" w:rsidRPr="007B56F4" w14:paraId="6F92BDF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21A485" w14:textId="77777777" w:rsidR="000E0FA5" w:rsidRPr="007B56F4" w:rsidRDefault="001F718C" w:rsidP="001F718C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Právna forma</w:t>
            </w:r>
            <w:r w:rsidR="000E0FA5" w:rsidRPr="007B56F4">
              <w:rPr>
                <w:rFonts w:ascii="Arial Narrow" w:hAnsi="Arial Narrow" w:cs="Arial Narrow"/>
                <w:i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B18045" w14:textId="77777777" w:rsidR="000E0FA5" w:rsidRPr="007B56F4" w:rsidRDefault="008B0093" w:rsidP="00F45B8F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Spoločnosť s ručením </w:t>
            </w:r>
            <w:r w:rsidR="003061CE" w:rsidRPr="007B56F4">
              <w:rPr>
                <w:rFonts w:ascii="Arial Narrow" w:hAnsi="Arial Narrow" w:cs="Arial Narrow"/>
                <w:i/>
                <w:sz w:val="22"/>
                <w:szCs w:val="22"/>
              </w:rPr>
              <w:t>obmedzeným</w:t>
            </w:r>
            <w:r w:rsidR="007316C5"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</w:t>
            </w:r>
          </w:p>
        </w:tc>
      </w:tr>
      <w:tr w:rsidR="001F718C" w:rsidRPr="007B56F4" w14:paraId="799FBD3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8DAF86" w14:textId="77777777" w:rsidR="000E0FA5" w:rsidRPr="007B56F4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9393F4" w14:textId="77777777" w:rsidR="000E0FA5" w:rsidRPr="007B56F4" w:rsidRDefault="008B0093" w:rsidP="00F45B8F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Zápis do obchodného registra: </w:t>
            </w:r>
            <w:r w:rsidR="007316C5"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Dátum založenia </w:t>
            </w:r>
            <w:r w:rsidR="00F45B8F" w:rsidRPr="007B56F4">
              <w:rPr>
                <w:rFonts w:ascii="Arial Narrow" w:hAnsi="Arial Narrow" w:cs="Arial Narrow"/>
                <w:i/>
                <w:sz w:val="22"/>
                <w:szCs w:val="22"/>
              </w:rPr>
              <w:t>01.07.2013</w:t>
            </w:r>
            <w:r w:rsidR="007316C5"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, vzniku </w:t>
            </w:r>
            <w:r w:rsidR="00F45B8F" w:rsidRPr="007B56F4">
              <w:rPr>
                <w:rFonts w:ascii="Arial Narrow" w:hAnsi="Arial Narrow" w:cs="Arial Narrow"/>
                <w:i/>
                <w:sz w:val="22"/>
                <w:szCs w:val="22"/>
              </w:rPr>
              <w:t>17.07.2013</w:t>
            </w: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</w:t>
            </w:r>
          </w:p>
        </w:tc>
      </w:tr>
      <w:tr w:rsidR="001F718C" w:rsidRPr="007B56F4" w14:paraId="03D8D443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02C1047" w14:textId="77777777" w:rsidR="001F718C" w:rsidRPr="007B56F4" w:rsidRDefault="001F718C" w:rsidP="001F718C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7926F8" w14:textId="77777777" w:rsidR="001F718C" w:rsidRPr="007B56F4" w:rsidRDefault="00F45B8F" w:rsidP="00FE17BD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Správa nehnuteľností</w:t>
            </w:r>
          </w:p>
        </w:tc>
      </w:tr>
      <w:tr w:rsidR="008B0093" w:rsidRPr="007B56F4" w14:paraId="24762E9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053B9E0" w14:textId="77777777" w:rsidR="008B0093" w:rsidRPr="007B56F4" w:rsidRDefault="008B0093" w:rsidP="001F718C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0E8E4F" w14:textId="77777777" w:rsidR="008B0093" w:rsidRPr="007B56F4" w:rsidRDefault="003061CE" w:rsidP="00F45B8F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Spoločnosť </w:t>
            </w:r>
            <w:r w:rsidR="00F45B8F" w:rsidRPr="007B56F4">
              <w:rPr>
                <w:rFonts w:ascii="Arial Narrow" w:hAnsi="Arial Narrow" w:cs="Arial Narrow"/>
                <w:i/>
                <w:sz w:val="22"/>
                <w:szCs w:val="22"/>
              </w:rPr>
              <w:t>STAEG Slovakia, spol. s r.o.</w:t>
            </w: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</w:t>
            </w:r>
            <w:r w:rsidR="008B0093" w:rsidRPr="007B56F4">
              <w:rPr>
                <w:rFonts w:ascii="Arial Narrow" w:hAnsi="Arial Narrow" w:cs="Arial Narrow"/>
                <w:i/>
                <w:sz w:val="22"/>
                <w:szCs w:val="22"/>
              </w:rPr>
              <w:t>nie je subjektom verejného záujmu</w:t>
            </w: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(§ 2/14 ZoU)</w:t>
            </w:r>
            <w:r w:rsidR="008B0093" w:rsidRPr="007B56F4">
              <w:rPr>
                <w:rFonts w:ascii="Arial Narrow" w:hAnsi="Arial Narrow" w:cs="Arial Narrow"/>
                <w:i/>
                <w:sz w:val="22"/>
                <w:szCs w:val="22"/>
              </w:rPr>
              <w:t>.</w:t>
            </w:r>
          </w:p>
        </w:tc>
      </w:tr>
      <w:tr w:rsidR="004D2FC9" w:rsidRPr="007B56F4" w14:paraId="6FF22B68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E51730" w14:textId="77777777" w:rsidR="004D2FC9" w:rsidRPr="007B56F4" w:rsidRDefault="004D2FC9" w:rsidP="001F718C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B77437" w14:textId="0F556E1C" w:rsidR="004D2FC9" w:rsidRPr="007B56F4" w:rsidRDefault="004D2FC9" w:rsidP="006942B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Kalendárny rok </w:t>
            </w:r>
            <w:r w:rsidR="006942B2">
              <w:rPr>
                <w:rFonts w:ascii="Arial Narrow" w:hAnsi="Arial Narrow" w:cs="Arial Narrow"/>
                <w:i/>
                <w:sz w:val="22"/>
                <w:szCs w:val="22"/>
              </w:rPr>
              <w:t>20</w:t>
            </w:r>
            <w:r w:rsidR="006667CC">
              <w:rPr>
                <w:rFonts w:ascii="Arial Narrow" w:hAnsi="Arial Narrow" w:cs="Arial Narrow"/>
                <w:i/>
                <w:sz w:val="22"/>
                <w:szCs w:val="22"/>
              </w:rPr>
              <w:t>20</w:t>
            </w:r>
          </w:p>
        </w:tc>
      </w:tr>
    </w:tbl>
    <w:p w14:paraId="38783549" w14:textId="77777777" w:rsidR="000E0FA5" w:rsidRPr="007B56F4" w:rsidRDefault="000E0FA5" w:rsidP="0075484E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76A0F8C6" w14:textId="77777777" w:rsidR="00D42468" w:rsidRPr="007B56F4" w:rsidRDefault="00D42468" w:rsidP="008271F6">
      <w:pPr>
        <w:ind w:right="-425"/>
        <w:jc w:val="both"/>
        <w:rPr>
          <w:rFonts w:ascii="Arial Narrow" w:hAnsi="Arial Narrow" w:cs="Arial Narrow"/>
          <w:bCs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Test veľkostnej skupiny účtovnej jednotky (2 ZoU)</w:t>
      </w:r>
    </w:p>
    <w:p w14:paraId="1874BA2B" w14:textId="77777777" w:rsidR="003061CE" w:rsidRPr="007B56F4" w:rsidRDefault="003061CE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(Do veľkostnej skupiny </w:t>
      </w:r>
      <w:r w:rsidR="00E62B8E" w:rsidRPr="007B56F4">
        <w:rPr>
          <w:rFonts w:ascii="Arial Narrow" w:hAnsi="Arial Narrow" w:cs="Arial Narrow"/>
          <w:bCs/>
          <w:i/>
          <w:sz w:val="22"/>
          <w:szCs w:val="22"/>
        </w:rPr>
        <w:t>malá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 w:rsidRPr="007B56F4">
        <w:rPr>
          <w:rFonts w:ascii="Arial Narrow" w:hAnsi="Arial Narrow" w:cs="Arial Narrow"/>
          <w:bCs/>
          <w:i/>
          <w:sz w:val="22"/>
          <w:szCs w:val="22"/>
        </w:rPr>
        <w:t xml:space="preserve">suma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netto</w:t>
      </w:r>
      <w:r w:rsidR="00EC2956"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aktív presiahl</w:t>
      </w:r>
      <w:r w:rsidR="00396C6C" w:rsidRPr="007B56F4">
        <w:rPr>
          <w:rFonts w:ascii="Arial Narrow" w:hAnsi="Arial Narrow" w:cs="Arial Narrow"/>
          <w:bCs/>
          <w:i/>
          <w:sz w:val="22"/>
          <w:szCs w:val="22"/>
        </w:rPr>
        <w:t>a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  <w:r w:rsidR="00E62B8E" w:rsidRPr="007B56F4">
        <w:rPr>
          <w:rFonts w:ascii="Arial Narrow" w:hAnsi="Arial Narrow" w:cs="Arial Narrow"/>
          <w:bCs/>
          <w:i/>
          <w:sz w:val="22"/>
          <w:szCs w:val="22"/>
        </w:rPr>
        <w:t>350 000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eur, čistý obrat presiahol </w:t>
      </w:r>
      <w:r w:rsidR="00E62B8E" w:rsidRPr="007B56F4">
        <w:rPr>
          <w:rFonts w:ascii="Arial Narrow" w:hAnsi="Arial Narrow" w:cs="Arial Narrow"/>
          <w:bCs/>
          <w:i/>
          <w:sz w:val="22"/>
          <w:szCs w:val="22"/>
        </w:rPr>
        <w:t>7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00 000 eur a priemerný prepočítaný počet zamestnancov počas účtovného obdobia presiahol </w:t>
      </w:r>
      <w:r w:rsidR="00E62B8E" w:rsidRPr="007B56F4">
        <w:rPr>
          <w:rFonts w:ascii="Arial Narrow" w:hAnsi="Arial Narrow" w:cs="Arial Narrow"/>
          <w:bCs/>
          <w:i/>
          <w:sz w:val="22"/>
          <w:szCs w:val="22"/>
        </w:rPr>
        <w:t>10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).  </w:t>
      </w:r>
    </w:p>
    <w:p w14:paraId="5116CF5F" w14:textId="77777777" w:rsidR="00D42468" w:rsidRPr="007B56F4" w:rsidRDefault="00D42468" w:rsidP="0075484E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7B56F4" w14:paraId="798DCAAB" w14:textId="77777777" w:rsidTr="00EC2956">
        <w:tc>
          <w:tcPr>
            <w:tcW w:w="2055" w:type="dxa"/>
            <w:shd w:val="clear" w:color="auto" w:fill="auto"/>
          </w:tcPr>
          <w:p w14:paraId="731E61D9" w14:textId="77777777" w:rsidR="00D42468" w:rsidRPr="007B56F4" w:rsidRDefault="00EC2956" w:rsidP="00EC2956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</w:t>
            </w:r>
            <w:r w:rsidR="00D42468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6F9CC913" w14:textId="4C520CA3" w:rsidR="00D42468" w:rsidRPr="007B56F4" w:rsidRDefault="006667CC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2018</w:t>
            </w:r>
            <w:r w:rsidR="00275A26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  <w:shd w:val="clear" w:color="auto" w:fill="auto"/>
          </w:tcPr>
          <w:p w14:paraId="6CDAD8DB" w14:textId="6F996739" w:rsidR="00D42468" w:rsidRPr="007B56F4" w:rsidRDefault="006667CC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2019</w:t>
            </w:r>
            <w:r w:rsidR="00275A26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shd w:val="clear" w:color="auto" w:fill="auto"/>
          </w:tcPr>
          <w:p w14:paraId="22BE4C9C" w14:textId="77777777" w:rsidR="00D42468" w:rsidRPr="007B56F4" w:rsidRDefault="00A2195C" w:rsidP="00A2195C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Á</w:t>
            </w:r>
            <w:r w:rsidR="00D42468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no</w:t>
            </w: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/N</w:t>
            </w:r>
            <w:r w:rsidR="00D42468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ie</w:t>
            </w:r>
          </w:p>
        </w:tc>
      </w:tr>
      <w:tr w:rsidR="006942B2" w:rsidRPr="007B56F4" w14:paraId="70207523" w14:textId="77777777" w:rsidTr="00EC2956">
        <w:tc>
          <w:tcPr>
            <w:tcW w:w="2055" w:type="dxa"/>
            <w:shd w:val="clear" w:color="auto" w:fill="auto"/>
          </w:tcPr>
          <w:p w14:paraId="4FA505B2" w14:textId="77777777" w:rsidR="006942B2" w:rsidRPr="007B56F4" w:rsidRDefault="006942B2" w:rsidP="006942B2">
            <w:pPr>
              <w:jc w:val="both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08D85602" w14:textId="1E0C6721" w:rsidR="006942B2" w:rsidRPr="007B56F4" w:rsidRDefault="002E1602" w:rsidP="002E160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5</w:t>
            </w:r>
            <w:r w:rsidR="006667CC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1 013</w:t>
            </w:r>
          </w:p>
        </w:tc>
        <w:tc>
          <w:tcPr>
            <w:tcW w:w="2976" w:type="dxa"/>
            <w:shd w:val="clear" w:color="auto" w:fill="auto"/>
          </w:tcPr>
          <w:p w14:paraId="6E68441E" w14:textId="77777777" w:rsidR="006942B2" w:rsidRPr="007B56F4" w:rsidRDefault="0049336F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117 473</w:t>
            </w:r>
          </w:p>
        </w:tc>
        <w:tc>
          <w:tcPr>
            <w:tcW w:w="1560" w:type="dxa"/>
            <w:shd w:val="clear" w:color="auto" w:fill="auto"/>
          </w:tcPr>
          <w:p w14:paraId="310A3859" w14:textId="77777777" w:rsidR="006942B2" w:rsidRPr="007B56F4" w:rsidRDefault="006942B2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NIE</w:t>
            </w:r>
          </w:p>
        </w:tc>
      </w:tr>
      <w:tr w:rsidR="006942B2" w:rsidRPr="007B56F4" w14:paraId="73F1B351" w14:textId="77777777" w:rsidTr="00EC2956">
        <w:tc>
          <w:tcPr>
            <w:tcW w:w="2055" w:type="dxa"/>
            <w:shd w:val="clear" w:color="auto" w:fill="auto"/>
          </w:tcPr>
          <w:p w14:paraId="283AB282" w14:textId="77777777" w:rsidR="006942B2" w:rsidRPr="007B56F4" w:rsidRDefault="006942B2" w:rsidP="006942B2">
            <w:pPr>
              <w:jc w:val="both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6EDEE331" w14:textId="35065072" w:rsidR="006942B2" w:rsidRPr="007B56F4" w:rsidRDefault="006667CC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303 218</w:t>
            </w:r>
          </w:p>
        </w:tc>
        <w:tc>
          <w:tcPr>
            <w:tcW w:w="2976" w:type="dxa"/>
            <w:shd w:val="clear" w:color="auto" w:fill="auto"/>
          </w:tcPr>
          <w:p w14:paraId="77BEB0F4" w14:textId="328E2285" w:rsidR="006942B2" w:rsidRPr="007B56F4" w:rsidRDefault="006667CC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299 352</w:t>
            </w:r>
          </w:p>
        </w:tc>
        <w:tc>
          <w:tcPr>
            <w:tcW w:w="1560" w:type="dxa"/>
            <w:shd w:val="clear" w:color="auto" w:fill="auto"/>
          </w:tcPr>
          <w:p w14:paraId="69977F0B" w14:textId="77777777" w:rsidR="006942B2" w:rsidRPr="007B56F4" w:rsidRDefault="006942B2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NIE</w:t>
            </w:r>
          </w:p>
        </w:tc>
      </w:tr>
      <w:tr w:rsidR="006942B2" w:rsidRPr="007B56F4" w14:paraId="6992FD04" w14:textId="77777777" w:rsidTr="00EC2956">
        <w:tc>
          <w:tcPr>
            <w:tcW w:w="2055" w:type="dxa"/>
            <w:shd w:val="clear" w:color="auto" w:fill="auto"/>
          </w:tcPr>
          <w:p w14:paraId="1A7920F7" w14:textId="77777777" w:rsidR="006942B2" w:rsidRPr="007B56F4" w:rsidRDefault="006942B2" w:rsidP="006942B2">
            <w:pPr>
              <w:jc w:val="both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3F264FE" w14:textId="77777777" w:rsidR="006942B2" w:rsidRPr="007B56F4" w:rsidRDefault="003B470F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3</w:t>
            </w:r>
          </w:p>
        </w:tc>
        <w:tc>
          <w:tcPr>
            <w:tcW w:w="2976" w:type="dxa"/>
            <w:shd w:val="clear" w:color="auto" w:fill="auto"/>
          </w:tcPr>
          <w:p w14:paraId="75194620" w14:textId="5D2C6338" w:rsidR="006942B2" w:rsidRPr="007B56F4" w:rsidRDefault="00440A79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14:paraId="65A4425E" w14:textId="77777777" w:rsidR="006942B2" w:rsidRPr="007B56F4" w:rsidRDefault="006942B2" w:rsidP="006942B2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NIE</w:t>
            </w:r>
          </w:p>
        </w:tc>
      </w:tr>
    </w:tbl>
    <w:p w14:paraId="47017FBC" w14:textId="77777777" w:rsidR="00D42468" w:rsidRPr="007B56F4" w:rsidRDefault="00D42468" w:rsidP="0075484E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1F8E1DC0" w14:textId="77777777" w:rsidR="00D42468" w:rsidRPr="007B56F4" w:rsidRDefault="003061CE" w:rsidP="0093533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>Komentár:</w:t>
      </w:r>
      <w:r w:rsidR="00D42468" w:rsidRPr="007B56F4">
        <w:rPr>
          <w:rFonts w:ascii="Arial Narrow" w:hAnsi="Arial Narrow" w:cs="Arial Narrow"/>
          <w:i/>
          <w:sz w:val="22"/>
          <w:szCs w:val="22"/>
        </w:rPr>
        <w:t xml:space="preserve"> UJ </w:t>
      </w:r>
      <w:r w:rsidR="006A7738" w:rsidRPr="007B56F4">
        <w:rPr>
          <w:rFonts w:ascii="Arial Narrow" w:hAnsi="Arial Narrow" w:cs="Arial Narrow"/>
          <w:i/>
          <w:sz w:val="22"/>
          <w:szCs w:val="22"/>
        </w:rPr>
        <w:t>ne</w:t>
      </w:r>
      <w:r w:rsidR="00D42468" w:rsidRPr="007B56F4">
        <w:rPr>
          <w:rFonts w:ascii="Arial Narrow" w:hAnsi="Arial Narrow" w:cs="Arial Narrow"/>
          <w:i/>
          <w:sz w:val="22"/>
          <w:szCs w:val="22"/>
        </w:rPr>
        <w:t xml:space="preserve">spĺňa veľkostné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podmienky </w:t>
      </w:r>
      <w:r w:rsidR="00D42468" w:rsidRPr="007B56F4">
        <w:rPr>
          <w:rFonts w:ascii="Arial Narrow" w:hAnsi="Arial Narrow" w:cs="Arial Narrow"/>
          <w:i/>
          <w:sz w:val="22"/>
          <w:szCs w:val="22"/>
        </w:rPr>
        <w:t>na zatriedenie do veľkostnej skupiny –</w:t>
      </w:r>
      <w:r w:rsidR="00093714" w:rsidRPr="007B56F4">
        <w:rPr>
          <w:rFonts w:ascii="Arial Narrow" w:hAnsi="Arial Narrow" w:cs="Arial Narrow"/>
          <w:i/>
          <w:sz w:val="22"/>
          <w:szCs w:val="22"/>
        </w:rPr>
        <w:t>malá</w:t>
      </w:r>
      <w:r w:rsidR="00D42468" w:rsidRPr="007B56F4">
        <w:rPr>
          <w:rFonts w:ascii="Arial Narrow" w:hAnsi="Arial Narrow" w:cs="Arial Narrow"/>
          <w:i/>
          <w:sz w:val="22"/>
          <w:szCs w:val="22"/>
        </w:rPr>
        <w:t xml:space="preserve"> účtovná jednotka</w:t>
      </w:r>
      <w:r w:rsidRPr="007B56F4">
        <w:rPr>
          <w:rFonts w:ascii="Arial Narrow" w:hAnsi="Arial Narrow" w:cs="Arial Narrow"/>
          <w:i/>
          <w:sz w:val="22"/>
          <w:szCs w:val="22"/>
        </w:rPr>
        <w:t>,</w:t>
      </w:r>
      <w:r w:rsidR="005645F8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6A7738" w:rsidRPr="007B56F4">
        <w:rPr>
          <w:rFonts w:ascii="Arial Narrow" w:hAnsi="Arial Narrow" w:cs="Arial Narrow"/>
          <w:i/>
          <w:sz w:val="22"/>
          <w:szCs w:val="22"/>
        </w:rPr>
        <w:t xml:space="preserve">napriek tomu postupuje </w:t>
      </w:r>
      <w:r w:rsidR="00B355D7" w:rsidRPr="007B56F4">
        <w:rPr>
          <w:rFonts w:ascii="Arial Narrow" w:hAnsi="Arial Narrow" w:cs="Arial Narrow"/>
          <w:i/>
          <w:sz w:val="22"/>
          <w:szCs w:val="22"/>
        </w:rPr>
        <w:t>p</w:t>
      </w:r>
      <w:r w:rsidR="007D70BC" w:rsidRPr="007B56F4">
        <w:rPr>
          <w:rFonts w:ascii="Arial Narrow" w:hAnsi="Arial Narrow" w:cs="Arial Narrow"/>
          <w:i/>
          <w:sz w:val="22"/>
          <w:szCs w:val="22"/>
        </w:rPr>
        <w:t>odľa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metodiky pre túto veľkostnú skupinu</w:t>
      </w:r>
      <w:r w:rsidR="00396C6C" w:rsidRPr="007B56F4">
        <w:rPr>
          <w:rFonts w:ascii="Arial Narrow" w:hAnsi="Arial Narrow" w:cs="Arial Narrow"/>
          <w:i/>
          <w:sz w:val="22"/>
          <w:szCs w:val="22"/>
        </w:rPr>
        <w:t xml:space="preserve"> (</w:t>
      </w:r>
      <w:r w:rsidR="00396C6C" w:rsidRPr="007B56F4">
        <w:rPr>
          <w:rFonts w:ascii="Arial Narrow" w:hAnsi="Arial Narrow"/>
          <w:i/>
          <w:sz w:val="22"/>
          <w:szCs w:val="22"/>
        </w:rPr>
        <w:t>Opatreni</w:t>
      </w:r>
      <w:r w:rsidR="00C84F78" w:rsidRPr="007B56F4">
        <w:rPr>
          <w:rFonts w:ascii="Arial Narrow" w:hAnsi="Arial Narrow"/>
          <w:i/>
          <w:sz w:val="22"/>
          <w:szCs w:val="22"/>
        </w:rPr>
        <w:t>e</w:t>
      </w:r>
      <w:r w:rsidR="00396C6C" w:rsidRPr="007B56F4">
        <w:rPr>
          <w:rFonts w:ascii="Arial Narrow" w:hAnsi="Arial Narrow"/>
          <w:i/>
          <w:sz w:val="22"/>
          <w:szCs w:val="22"/>
        </w:rPr>
        <w:t xml:space="preserve"> č.MF/2337</w:t>
      </w:r>
      <w:r w:rsidR="005645F8" w:rsidRPr="007B56F4">
        <w:rPr>
          <w:rFonts w:ascii="Arial Narrow" w:hAnsi="Arial Narrow"/>
          <w:i/>
          <w:sz w:val="22"/>
          <w:szCs w:val="22"/>
        </w:rPr>
        <w:t>8</w:t>
      </w:r>
      <w:r w:rsidR="00396C6C" w:rsidRPr="007B56F4">
        <w:rPr>
          <w:rFonts w:ascii="Arial Narrow" w:hAnsi="Arial Narrow"/>
          <w:i/>
          <w:sz w:val="22"/>
          <w:szCs w:val="22"/>
        </w:rPr>
        <w:t>/2014-74</w:t>
      </w:r>
      <w:r w:rsidR="006A7738" w:rsidRPr="007B56F4">
        <w:rPr>
          <w:rFonts w:ascii="Arial Narrow" w:hAnsi="Arial Narrow"/>
          <w:i/>
          <w:sz w:val="22"/>
          <w:szCs w:val="22"/>
        </w:rPr>
        <w:t>)</w:t>
      </w:r>
      <w:r w:rsidR="00464718">
        <w:rPr>
          <w:rFonts w:ascii="Arial Narrow" w:hAnsi="Arial Narrow"/>
          <w:i/>
          <w:sz w:val="22"/>
          <w:szCs w:val="22"/>
        </w:rPr>
        <w:t>na základe vlastného rozhodnutia</w:t>
      </w:r>
    </w:p>
    <w:p w14:paraId="2A18090C" w14:textId="77777777" w:rsidR="001F718C" w:rsidRPr="007B56F4" w:rsidRDefault="001F718C" w:rsidP="003672E8">
      <w:pPr>
        <w:rPr>
          <w:rFonts w:ascii="Arial Narrow" w:hAnsi="Arial Narrow" w:cs="Arial Narrow"/>
          <w:bCs/>
          <w:i/>
          <w:sz w:val="22"/>
          <w:szCs w:val="22"/>
        </w:rPr>
      </w:pPr>
    </w:p>
    <w:p w14:paraId="771FD0F8" w14:textId="77777777" w:rsidR="00614845" w:rsidRPr="007B56F4" w:rsidRDefault="001F718C" w:rsidP="00FE17BD">
      <w:pPr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2</w:t>
      </w:r>
      <w:r w:rsidR="006F5A49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FE17BD" w:rsidRPr="007B56F4">
        <w:rPr>
          <w:rFonts w:ascii="Arial Narrow" w:hAnsi="Arial Narrow" w:cs="Arial Narrow"/>
          <w:i/>
          <w:sz w:val="22"/>
          <w:szCs w:val="22"/>
        </w:rPr>
        <w:t>Spoločnosť nie je neobmedzene ručiacim spoločníkom v iných spoločnostiach podľa § 56, ods</w:t>
      </w:r>
      <w:r w:rsidR="0098103F" w:rsidRPr="007B56F4">
        <w:rPr>
          <w:rFonts w:ascii="Arial Narrow" w:hAnsi="Arial Narrow" w:cs="Arial Narrow"/>
          <w:i/>
          <w:sz w:val="22"/>
          <w:szCs w:val="22"/>
        </w:rPr>
        <w:t>.</w:t>
      </w:r>
      <w:r w:rsidR="00FE17BD" w:rsidRPr="007B56F4">
        <w:rPr>
          <w:rFonts w:ascii="Arial Narrow" w:hAnsi="Arial Narrow" w:cs="Arial Narrow"/>
          <w:i/>
          <w:sz w:val="22"/>
          <w:szCs w:val="22"/>
        </w:rPr>
        <w:t xml:space="preserve"> 5 Obchodného zákonníka.</w:t>
      </w:r>
    </w:p>
    <w:p w14:paraId="1AA0C277" w14:textId="77777777" w:rsidR="00FE17BD" w:rsidRPr="007B56F4" w:rsidRDefault="00FE17BD" w:rsidP="00FE17BD">
      <w:pPr>
        <w:rPr>
          <w:rFonts w:ascii="Arial Narrow" w:hAnsi="Arial Narrow" w:cs="Arial Narrow"/>
          <w:i/>
          <w:sz w:val="22"/>
          <w:szCs w:val="22"/>
        </w:rPr>
      </w:pPr>
    </w:p>
    <w:p w14:paraId="24511930" w14:textId="4CF6DD28" w:rsidR="001F718C" w:rsidRPr="007B56F4" w:rsidRDefault="001F718C" w:rsidP="00935334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3) Dátum schválenia účtovnej závierky za bezprostredne predchádzajúce účtovné obdobie príslušným orgánom účtovnej jednotky:</w:t>
      </w:r>
      <w:r w:rsidR="00222CD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6667CC">
        <w:rPr>
          <w:rFonts w:ascii="Arial Narrow" w:hAnsi="Arial Narrow" w:cs="Arial Narrow"/>
          <w:i/>
          <w:sz w:val="22"/>
          <w:szCs w:val="22"/>
        </w:rPr>
        <w:t>31.12.2020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 xml:space="preserve"> – </w:t>
      </w:r>
      <w:r w:rsidR="001115A8" w:rsidRPr="007B56F4">
        <w:rPr>
          <w:rFonts w:ascii="Arial Narrow" w:hAnsi="Arial Narrow" w:cs="Arial Narrow"/>
          <w:i/>
          <w:sz w:val="22"/>
          <w:szCs w:val="22"/>
        </w:rPr>
        <w:t>V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>alná hromada</w:t>
      </w:r>
      <w:r w:rsidR="007F53E4" w:rsidRPr="007B56F4">
        <w:rPr>
          <w:rFonts w:ascii="Arial Narrow" w:hAnsi="Arial Narrow" w:cs="Arial Narrow"/>
          <w:i/>
          <w:sz w:val="22"/>
          <w:szCs w:val="22"/>
        </w:rPr>
        <w:t xml:space="preserve"> podniku zahraničnej osoby</w:t>
      </w:r>
      <w:r w:rsidR="001115A8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564004A0" w14:textId="77777777" w:rsidR="001F718C" w:rsidRPr="007B56F4" w:rsidRDefault="00D42468" w:rsidP="00614845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70FE652F" w14:textId="0C46C517" w:rsidR="001F718C" w:rsidRPr="007B56F4" w:rsidRDefault="001F718C" w:rsidP="001F718C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4) Právny dôvod na zostavenie účtovnej závierky:</w:t>
      </w:r>
      <w:r w:rsidR="00222CDB" w:rsidRPr="007B56F4">
        <w:rPr>
          <w:rFonts w:ascii="Arial Narrow" w:hAnsi="Arial Narrow" w:cs="Arial Narrow"/>
          <w:i/>
          <w:sz w:val="22"/>
          <w:szCs w:val="22"/>
        </w:rPr>
        <w:t xml:space="preserve"> Účtovná závierka Spoločnosti k 31. 12. </w:t>
      </w:r>
      <w:r w:rsidR="00464718">
        <w:rPr>
          <w:rFonts w:ascii="Arial Narrow" w:hAnsi="Arial Narrow" w:cs="Arial Narrow"/>
          <w:i/>
          <w:sz w:val="22"/>
          <w:szCs w:val="22"/>
        </w:rPr>
        <w:t>20</w:t>
      </w:r>
      <w:r w:rsidR="003C254A">
        <w:rPr>
          <w:rFonts w:ascii="Arial Narrow" w:hAnsi="Arial Narrow" w:cs="Arial Narrow"/>
          <w:i/>
          <w:sz w:val="22"/>
          <w:szCs w:val="22"/>
        </w:rPr>
        <w:t>20</w:t>
      </w:r>
      <w:r w:rsidR="00222CD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464718">
        <w:rPr>
          <w:rFonts w:ascii="Arial Narrow" w:hAnsi="Arial Narrow" w:cs="Arial Narrow"/>
          <w:i/>
          <w:sz w:val="22"/>
          <w:szCs w:val="22"/>
        </w:rPr>
        <w:t>20</w:t>
      </w:r>
      <w:r w:rsidR="003C254A">
        <w:rPr>
          <w:rFonts w:ascii="Arial Narrow" w:hAnsi="Arial Narrow" w:cs="Arial Narrow"/>
          <w:i/>
          <w:sz w:val="22"/>
          <w:szCs w:val="22"/>
        </w:rPr>
        <w:t>20</w:t>
      </w:r>
      <w:r w:rsidR="00222CD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464718">
        <w:rPr>
          <w:rFonts w:ascii="Arial Narrow" w:hAnsi="Arial Narrow" w:cs="Arial Narrow"/>
          <w:i/>
          <w:sz w:val="22"/>
          <w:szCs w:val="22"/>
        </w:rPr>
        <w:t>20</w:t>
      </w:r>
      <w:r w:rsidR="003C254A">
        <w:rPr>
          <w:rFonts w:ascii="Arial Narrow" w:hAnsi="Arial Narrow" w:cs="Arial Narrow"/>
          <w:i/>
          <w:sz w:val="22"/>
          <w:szCs w:val="22"/>
        </w:rPr>
        <w:t>20</w:t>
      </w:r>
      <w:r w:rsidR="00222CD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6A7CADF7" w14:textId="77777777" w:rsidR="001F718C" w:rsidRPr="007B56F4" w:rsidRDefault="001F718C" w:rsidP="00614845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</w:p>
    <w:p w14:paraId="4C2ABA2A" w14:textId="77777777" w:rsidR="00C87B89" w:rsidRPr="007B56F4" w:rsidRDefault="00C87B89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5) Údaje o</w:t>
      </w:r>
      <w:r w:rsidR="00EA33CE" w:rsidRPr="007B56F4">
        <w:rPr>
          <w:rFonts w:ascii="Arial Narrow" w:hAnsi="Arial Narrow" w:cs="Arial Narrow"/>
          <w:bCs/>
          <w:i/>
          <w:sz w:val="22"/>
          <w:szCs w:val="22"/>
        </w:rPr>
        <w:t> 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skupine</w:t>
      </w:r>
      <w:r w:rsidR="00EA33CE"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  <w:r w:rsidR="00EC2956" w:rsidRPr="007B56F4">
        <w:rPr>
          <w:rFonts w:ascii="Arial Narrow" w:hAnsi="Arial Narrow" w:cs="Arial Narrow"/>
          <w:bCs/>
          <w:i/>
          <w:sz w:val="22"/>
          <w:szCs w:val="22"/>
        </w:rPr>
        <w:t xml:space="preserve">účtovných jednotiek </w:t>
      </w:r>
      <w:r w:rsidR="00EA33CE" w:rsidRPr="007B56F4">
        <w:rPr>
          <w:rFonts w:ascii="Arial Narrow" w:hAnsi="Arial Narrow" w:cs="Arial Narrow"/>
          <w:bCs/>
          <w:i/>
          <w:sz w:val="22"/>
          <w:szCs w:val="22"/>
        </w:rPr>
        <w:t>v súvislosti s konsolidáciou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:</w:t>
      </w:r>
    </w:p>
    <w:p w14:paraId="1E34CA81" w14:textId="77777777" w:rsidR="00C87B89" w:rsidRPr="007B56F4" w:rsidRDefault="00222CDB" w:rsidP="00222CDB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konsolidáciou.</w:t>
      </w:r>
    </w:p>
    <w:p w14:paraId="6A498A42" w14:textId="77777777" w:rsidR="00222CDB" w:rsidRPr="007B56F4" w:rsidRDefault="00222CDB" w:rsidP="009D3DB8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2249E630" w14:textId="77777777" w:rsidR="00614845" w:rsidRPr="007B56F4" w:rsidRDefault="009D3DB8" w:rsidP="009D3DB8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6</w:t>
      </w:r>
      <w:r w:rsidR="00614845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</w:rPr>
        <w:t>Priemerný prepočítaný počet zamestnancov</w:t>
      </w:r>
      <w:r w:rsidR="00396C6C" w:rsidRPr="007B56F4">
        <w:rPr>
          <w:rFonts w:ascii="Arial Narrow" w:hAnsi="Arial Narrow" w:cs="Arial Narrow"/>
          <w:i/>
          <w:sz w:val="22"/>
          <w:szCs w:val="22"/>
        </w:rPr>
        <w:t xml:space="preserve"> počas účtovného obdobia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08107B9C" w14:textId="77777777" w:rsidR="009D3DB8" w:rsidRPr="007B56F4" w:rsidRDefault="009D3DB8" w:rsidP="00614845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7B56F4" w14:paraId="1722BC6A" w14:textId="77777777" w:rsidTr="00F3333A">
        <w:trPr>
          <w:trHeight w:val="537"/>
        </w:trPr>
        <w:tc>
          <w:tcPr>
            <w:tcW w:w="2492" w:type="pct"/>
            <w:vAlign w:val="center"/>
          </w:tcPr>
          <w:p w14:paraId="7B62BDAD" w14:textId="77777777" w:rsidR="00A84C9F" w:rsidRPr="007B56F4" w:rsidRDefault="00A84C9F" w:rsidP="0075132C">
            <w:pPr>
              <w:ind w:right="459"/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61383EC" w14:textId="77777777" w:rsidR="00A84C9F" w:rsidRPr="007B56F4" w:rsidRDefault="00A84C9F" w:rsidP="0075132C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5B8A1C5" w14:textId="77777777" w:rsidR="00A84C9F" w:rsidRPr="007B56F4" w:rsidRDefault="00A84C9F" w:rsidP="0075132C">
            <w:pPr>
              <w:jc w:val="center"/>
              <w:rPr>
                <w:rFonts w:ascii="Arial Narrow" w:hAnsi="Arial Narrow" w:cs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Bez</w:t>
            </w:r>
            <w:r w:rsidR="004233E2"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p</w:t>
            </w:r>
            <w:r w:rsidRPr="007B56F4">
              <w:rPr>
                <w:rFonts w:ascii="Arial Narrow" w:hAnsi="Arial Narrow" w:cs="Arial Narrow"/>
                <w:bCs/>
                <w:i/>
                <w:sz w:val="22"/>
                <w:szCs w:val="22"/>
              </w:rPr>
              <w:t>rostredne predchádzajúce účtovné obdobie</w:t>
            </w:r>
          </w:p>
        </w:tc>
      </w:tr>
      <w:tr w:rsidR="00F3333A" w:rsidRPr="007B56F4" w14:paraId="7D30DD0A" w14:textId="77777777" w:rsidTr="00F3333A">
        <w:trPr>
          <w:trHeight w:val="163"/>
        </w:trPr>
        <w:tc>
          <w:tcPr>
            <w:tcW w:w="2492" w:type="pct"/>
            <w:vAlign w:val="bottom"/>
          </w:tcPr>
          <w:p w14:paraId="2AA2EAAD" w14:textId="77777777" w:rsidR="00F3333A" w:rsidRPr="007B56F4" w:rsidRDefault="00F3333A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4711C338" w14:textId="63ED125D" w:rsidR="00F3333A" w:rsidRPr="007B56F4" w:rsidRDefault="00833705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 </w:t>
            </w:r>
            <w:r w:rsidR="00440A79">
              <w:rPr>
                <w:rFonts w:ascii="Arial Narrow" w:hAnsi="Arial Narrow" w:cs="Arial Narrow"/>
                <w:i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0F7B030E" w14:textId="6A3012EF" w:rsidR="00F3333A" w:rsidRPr="007B56F4" w:rsidRDefault="00833705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 </w:t>
            </w:r>
            <w:r w:rsidR="00440A79">
              <w:rPr>
                <w:rFonts w:ascii="Arial Narrow" w:hAnsi="Arial Narrow" w:cs="Arial Narrow"/>
                <w:i/>
                <w:sz w:val="22"/>
                <w:szCs w:val="22"/>
              </w:rPr>
              <w:t>2</w:t>
            </w:r>
          </w:p>
        </w:tc>
      </w:tr>
      <w:tr w:rsidR="00F3333A" w:rsidRPr="007B56F4" w14:paraId="686A400C" w14:textId="77777777" w:rsidTr="00F3333A">
        <w:trPr>
          <w:trHeight w:val="323"/>
        </w:trPr>
        <w:tc>
          <w:tcPr>
            <w:tcW w:w="2492" w:type="pct"/>
            <w:vAlign w:val="bottom"/>
          </w:tcPr>
          <w:p w14:paraId="569CC83C" w14:textId="77777777" w:rsidR="00F3333A" w:rsidRPr="007B56F4" w:rsidRDefault="00F3333A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Počet 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57BA8C86" w14:textId="77777777" w:rsidR="00F3333A" w:rsidRPr="007B56F4" w:rsidRDefault="00833705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 </w:t>
            </w:r>
            <w:r w:rsidR="005924F6">
              <w:rPr>
                <w:rFonts w:ascii="Arial Narrow" w:hAnsi="Arial Narrow" w:cs="Arial Narrow"/>
                <w:i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AADCBA5" w14:textId="0146103E" w:rsidR="00F3333A" w:rsidRPr="007B56F4" w:rsidRDefault="00833705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 </w:t>
            </w:r>
            <w:r w:rsidR="00440A79">
              <w:rPr>
                <w:rFonts w:ascii="Arial Narrow" w:hAnsi="Arial Narrow" w:cs="Arial Narrow"/>
                <w:i/>
                <w:sz w:val="22"/>
                <w:szCs w:val="22"/>
              </w:rPr>
              <w:t>1</w:t>
            </w:r>
          </w:p>
        </w:tc>
      </w:tr>
      <w:tr w:rsidR="00F3333A" w:rsidRPr="007B56F4" w14:paraId="2A5E09BB" w14:textId="77777777" w:rsidTr="00F3333A">
        <w:trPr>
          <w:trHeight w:val="189"/>
        </w:trPr>
        <w:tc>
          <w:tcPr>
            <w:tcW w:w="2492" w:type="pct"/>
            <w:vAlign w:val="bottom"/>
          </w:tcPr>
          <w:p w14:paraId="4F27F4A9" w14:textId="77777777" w:rsidR="00F3333A" w:rsidRPr="007B56F4" w:rsidRDefault="00F3333A" w:rsidP="00F3333A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lastRenderedPageBreak/>
              <w:t>počet vedúcich zamestnancov</w:t>
            </w:r>
          </w:p>
        </w:tc>
        <w:tc>
          <w:tcPr>
            <w:tcW w:w="1294" w:type="pct"/>
            <w:vAlign w:val="bottom"/>
          </w:tcPr>
          <w:p w14:paraId="4AE1CB3D" w14:textId="77777777" w:rsidR="00F3333A" w:rsidRPr="007B56F4" w:rsidRDefault="00833705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 xml:space="preserve"> 1</w:t>
            </w:r>
          </w:p>
        </w:tc>
        <w:tc>
          <w:tcPr>
            <w:tcW w:w="1214" w:type="pct"/>
            <w:vAlign w:val="bottom"/>
          </w:tcPr>
          <w:p w14:paraId="533EC6D0" w14:textId="77777777" w:rsidR="00F3333A" w:rsidRPr="007B56F4" w:rsidRDefault="00F3333A" w:rsidP="00F3333A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1</w:t>
            </w:r>
          </w:p>
        </w:tc>
      </w:tr>
    </w:tbl>
    <w:p w14:paraId="74A8218C" w14:textId="77777777" w:rsidR="00A84C9F" w:rsidRPr="007B56F4" w:rsidRDefault="00A84C9F" w:rsidP="0075484E">
      <w:pPr>
        <w:ind w:left="928"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711BF729" w14:textId="77777777" w:rsidR="0091045C" w:rsidRPr="007B56F4" w:rsidRDefault="0091045C" w:rsidP="0091045C">
      <w:pPr>
        <w:jc w:val="center"/>
        <w:rPr>
          <w:rFonts w:ascii="Arial Narrow" w:hAnsi="Arial Narrow"/>
          <w:bCs/>
          <w:i/>
          <w:sz w:val="22"/>
          <w:szCs w:val="22"/>
        </w:rPr>
      </w:pPr>
      <w:r w:rsidRPr="007B56F4">
        <w:rPr>
          <w:rFonts w:ascii="Arial Narrow" w:hAnsi="Arial Narrow"/>
          <w:bCs/>
          <w:i/>
        </w:rPr>
        <w:t>Článok II – INFORMÁCIE O ORGÁNOCH SPOLOČNOSTI</w:t>
      </w:r>
    </w:p>
    <w:p w14:paraId="58E5D11C" w14:textId="77777777" w:rsidR="0091045C" w:rsidRPr="007B56F4" w:rsidRDefault="0091045C" w:rsidP="0091045C">
      <w:pPr>
        <w:jc w:val="both"/>
        <w:rPr>
          <w:rFonts w:ascii="Arial Narrow" w:hAnsi="Arial Narrow"/>
          <w:i/>
        </w:rPr>
      </w:pPr>
    </w:p>
    <w:p w14:paraId="03940AB3" w14:textId="77777777" w:rsidR="0091045C" w:rsidRPr="007B56F4" w:rsidRDefault="0091045C" w:rsidP="0091045C">
      <w:pPr>
        <w:spacing w:after="120"/>
        <w:jc w:val="both"/>
        <w:rPr>
          <w:rFonts w:ascii="Arial Narrow" w:hAnsi="Arial Narrow"/>
          <w:i/>
        </w:rPr>
      </w:pPr>
      <w:r w:rsidRPr="007B56F4">
        <w:rPr>
          <w:rFonts w:ascii="Arial Narrow" w:hAnsi="Arial Narrow"/>
          <w:bCs/>
          <w:i/>
          <w:u w:val="single"/>
        </w:rPr>
        <w:t>Informácie o orgánoch účtovnej jednotky</w:t>
      </w:r>
      <w:r w:rsidRPr="007B56F4">
        <w:rPr>
          <w:rFonts w:ascii="Arial Narrow" w:hAnsi="Arial Narrow"/>
          <w:i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76"/>
        <w:gridCol w:w="1701"/>
        <w:gridCol w:w="1701"/>
      </w:tblGrid>
      <w:tr w:rsidR="0091045C" w:rsidRPr="007B56F4" w14:paraId="1B795A3C" w14:textId="77777777" w:rsidTr="00F81211">
        <w:trPr>
          <w:trHeight w:val="780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6B1B3D" w14:textId="77777777" w:rsidR="0091045C" w:rsidRPr="007B56F4" w:rsidRDefault="0091045C" w:rsidP="00F81211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Orgány účtovnej jednotky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00E56D" w14:textId="77777777" w:rsidR="0091045C" w:rsidRPr="007B56F4" w:rsidRDefault="0091045C" w:rsidP="00F81211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6E6082" w14:textId="77777777" w:rsidR="0091045C" w:rsidRPr="007B56F4" w:rsidRDefault="0091045C" w:rsidP="00F81211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Bezprostredne predchádzajúce účtovné obdobie</w:t>
            </w:r>
          </w:p>
        </w:tc>
      </w:tr>
      <w:tr w:rsidR="0091045C" w:rsidRPr="007B56F4" w14:paraId="70300FE0" w14:textId="77777777" w:rsidTr="00F81211">
        <w:trPr>
          <w:trHeight w:val="267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875EC8" w14:textId="77777777" w:rsidR="0091045C" w:rsidRPr="007B56F4" w:rsidRDefault="0091045C" w:rsidP="00F81211">
            <w:pPr>
              <w:rPr>
                <w:rFonts w:ascii="Arial Narrow" w:hAnsi="Arial Narrow"/>
                <w:bCs/>
                <w:i/>
              </w:rPr>
            </w:pPr>
            <w:r w:rsidRPr="007B56F4">
              <w:rPr>
                <w:rFonts w:ascii="Arial Narrow" w:hAnsi="Arial Narrow"/>
                <w:bCs/>
                <w:i/>
              </w:rPr>
              <w:t>Štatutárny orgán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4BCDDC" w14:textId="77777777" w:rsidR="0091045C" w:rsidRPr="007B56F4" w:rsidRDefault="0091045C" w:rsidP="0091045C">
            <w:p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 Ing. Marek Daněk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255B65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 Ing. Marek Daněk</w:t>
            </w:r>
          </w:p>
        </w:tc>
      </w:tr>
      <w:tr w:rsidR="0091045C" w:rsidRPr="007B56F4" w14:paraId="7337D618" w14:textId="77777777" w:rsidTr="00F81211">
        <w:trPr>
          <w:trHeight w:val="14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DDEAA6" w14:textId="77777777" w:rsidR="0091045C" w:rsidRPr="007B56F4" w:rsidRDefault="0091045C" w:rsidP="00F81211">
            <w:pPr>
              <w:numPr>
                <w:ilvl w:val="0"/>
                <w:numId w:val="18"/>
              </w:num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druh príjmu (výhody):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7FE043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 </w:t>
            </w:r>
            <w:r w:rsidR="00464718">
              <w:rPr>
                <w:rFonts w:ascii="Arial Narrow" w:hAnsi="Arial Narrow"/>
                <w:i/>
              </w:rPr>
              <w:t>Žiadne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CB2ADB" w14:textId="77777777" w:rsidR="0091045C" w:rsidRPr="007B56F4" w:rsidRDefault="00464718" w:rsidP="00F81211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žiadne</w:t>
            </w:r>
          </w:p>
        </w:tc>
      </w:tr>
      <w:tr w:rsidR="0091045C" w:rsidRPr="007B56F4" w14:paraId="0221EF1C" w14:textId="77777777" w:rsidTr="00F81211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1D3BF2" w14:textId="77777777" w:rsidR="0091045C" w:rsidRPr="007B56F4" w:rsidRDefault="0091045C" w:rsidP="00F81211">
            <w:pPr>
              <w:rPr>
                <w:rFonts w:ascii="Arial Narrow" w:hAnsi="Arial Narrow"/>
                <w:bCs/>
                <w:i/>
              </w:rPr>
            </w:pPr>
            <w:r w:rsidRPr="007B56F4">
              <w:rPr>
                <w:rFonts w:ascii="Arial Narrow" w:hAnsi="Arial Narrow"/>
                <w:bCs/>
                <w:i/>
              </w:rPr>
              <w:t>Dozorný orgán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919C0A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1BFF67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 </w:t>
            </w:r>
          </w:p>
        </w:tc>
      </w:tr>
      <w:tr w:rsidR="0091045C" w:rsidRPr="007B56F4" w14:paraId="5CA72EF9" w14:textId="77777777" w:rsidTr="00F81211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DEACBB" w14:textId="77777777" w:rsidR="0091045C" w:rsidRPr="007B56F4" w:rsidRDefault="0091045C" w:rsidP="00F81211">
            <w:pPr>
              <w:numPr>
                <w:ilvl w:val="0"/>
                <w:numId w:val="18"/>
              </w:num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druh príjmu (výhody):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957E8A" w14:textId="77777777" w:rsidR="0091045C" w:rsidRPr="007B56F4" w:rsidRDefault="00464718" w:rsidP="00F81211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Žiadne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246799" w14:textId="77777777" w:rsidR="0091045C" w:rsidRPr="007B56F4" w:rsidRDefault="00464718" w:rsidP="00F81211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Žiadne</w:t>
            </w:r>
          </w:p>
        </w:tc>
      </w:tr>
      <w:tr w:rsidR="0091045C" w:rsidRPr="007B56F4" w14:paraId="7CB73A0B" w14:textId="77777777" w:rsidTr="00F81211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C1F0DC" w14:textId="77777777" w:rsidR="0091045C" w:rsidRPr="007B56F4" w:rsidRDefault="0091045C" w:rsidP="00F81211">
            <w:pPr>
              <w:rPr>
                <w:rFonts w:ascii="Arial Narrow" w:hAnsi="Arial Narrow"/>
                <w:bCs/>
                <w:i/>
              </w:rPr>
            </w:pPr>
            <w:r w:rsidRPr="007B56F4">
              <w:rPr>
                <w:rFonts w:ascii="Arial Narrow" w:hAnsi="Arial Narrow"/>
                <w:bCs/>
                <w:i/>
              </w:rPr>
              <w:t>Iný orgán účtovnej jednotky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1D8B3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32E62" w14:textId="77777777" w:rsidR="0091045C" w:rsidRPr="007B56F4" w:rsidRDefault="0091045C" w:rsidP="00F81211">
            <w:pPr>
              <w:rPr>
                <w:rFonts w:ascii="Arial Narrow" w:hAnsi="Arial Narrow"/>
                <w:i/>
              </w:rPr>
            </w:pPr>
          </w:p>
        </w:tc>
      </w:tr>
      <w:tr w:rsidR="0091045C" w:rsidRPr="007B56F4" w14:paraId="6A65D22A" w14:textId="77777777" w:rsidTr="00F81211">
        <w:trPr>
          <w:trHeight w:val="161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3AAD09" w14:textId="77777777" w:rsidR="0091045C" w:rsidRPr="007B56F4" w:rsidRDefault="0091045C" w:rsidP="00F81211">
            <w:pPr>
              <w:numPr>
                <w:ilvl w:val="0"/>
                <w:numId w:val="18"/>
              </w:numPr>
              <w:rPr>
                <w:rFonts w:ascii="Arial Narrow" w:hAnsi="Arial Narrow"/>
                <w:i/>
              </w:rPr>
            </w:pPr>
            <w:r w:rsidRPr="007B56F4">
              <w:rPr>
                <w:rFonts w:ascii="Arial Narrow" w:hAnsi="Arial Narrow"/>
                <w:i/>
              </w:rPr>
              <w:t>druh príjmu (výhody):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D019F" w14:textId="77777777" w:rsidR="0091045C" w:rsidRPr="007B56F4" w:rsidRDefault="00464718" w:rsidP="00F81211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Žiadne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03F1F4" w14:textId="77777777" w:rsidR="0091045C" w:rsidRPr="007B56F4" w:rsidRDefault="00464718" w:rsidP="00F81211">
            <w:pPr>
              <w:rPr>
                <w:rFonts w:ascii="Arial Narrow" w:hAnsi="Arial Narrow"/>
                <w:i/>
              </w:rPr>
            </w:pPr>
            <w:r>
              <w:rPr>
                <w:rFonts w:ascii="Arial Narrow" w:hAnsi="Arial Narrow"/>
                <w:i/>
              </w:rPr>
              <w:t>Žiadne</w:t>
            </w:r>
          </w:p>
        </w:tc>
      </w:tr>
    </w:tbl>
    <w:p w14:paraId="5F3C7BC2" w14:textId="77777777" w:rsidR="001550FB" w:rsidRPr="007B56F4" w:rsidRDefault="001550FB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2E64ADE6" w14:textId="77777777" w:rsidR="00235630" w:rsidRPr="007B56F4" w:rsidRDefault="0067616D" w:rsidP="00935334">
      <w:pPr>
        <w:ind w:right="-141"/>
        <w:jc w:val="center"/>
        <w:rPr>
          <w:rFonts w:ascii="Arial Narrow" w:hAnsi="Arial Narrow" w:cs="Arial Narrow"/>
          <w:bCs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Článok </w:t>
      </w:r>
      <w:r w:rsidR="0091045C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I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II – I</w:t>
      </w:r>
      <w:r w:rsidR="008271F6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NFORMÁCIE O PRIJATÝCH POSTUPOCH</w:t>
      </w:r>
    </w:p>
    <w:p w14:paraId="67702406" w14:textId="77777777" w:rsidR="0067616D" w:rsidRPr="007B56F4" w:rsidRDefault="0067616D" w:rsidP="00935334">
      <w:pPr>
        <w:ind w:right="-141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5422E15B" w14:textId="77777777" w:rsidR="00235630" w:rsidRPr="007B56F4" w:rsidRDefault="00E25D82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1</w:t>
      </w:r>
      <w:r w:rsidR="004A1C62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 xml:space="preserve">Účtovná </w:t>
      </w:r>
      <w:r w:rsidRPr="007B56F4">
        <w:rPr>
          <w:rFonts w:ascii="Arial Narrow" w:hAnsi="Arial Narrow" w:cs="Arial Narrow"/>
          <w:i/>
          <w:sz w:val="22"/>
          <w:szCs w:val="22"/>
        </w:rPr>
        <w:t>závierka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 xml:space="preserve"> je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zostavená za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predpokladu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nepretržit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>ého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pokračova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>nia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vo svojej činnosti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>,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C84F78" w:rsidRPr="007B56F4">
        <w:rPr>
          <w:rFonts w:ascii="Arial Narrow" w:hAnsi="Arial Narrow" w:cs="Arial Narrow"/>
          <w:i/>
          <w:sz w:val="22"/>
          <w:szCs w:val="22"/>
        </w:rPr>
        <w:t xml:space="preserve">minimálne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12 mesiacov </w:t>
      </w:r>
      <w:r w:rsidR="00C84F78" w:rsidRPr="007B56F4">
        <w:rPr>
          <w:rFonts w:ascii="Arial Narrow" w:hAnsi="Arial Narrow" w:cs="Arial Narrow"/>
          <w:i/>
          <w:sz w:val="22"/>
          <w:szCs w:val="22"/>
        </w:rPr>
        <w:t xml:space="preserve">po závierkovom dni v zmysle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§ 7 ods. 4 zákona o účtovníctve.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592C3E78" w14:textId="77777777" w:rsidR="00E90529" w:rsidRPr="007B56F4" w:rsidRDefault="00E90529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</w:p>
    <w:p w14:paraId="11655657" w14:textId="77777777" w:rsidR="00051082" w:rsidRPr="007B56F4" w:rsidRDefault="00182CD7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2</w:t>
      </w:r>
      <w:r w:rsidR="004A1C62" w:rsidRPr="007B56F4">
        <w:rPr>
          <w:rFonts w:ascii="Arial Narrow" w:hAnsi="Arial Narrow" w:cs="Arial Narrow"/>
          <w:i/>
          <w:sz w:val="22"/>
          <w:szCs w:val="22"/>
        </w:rPr>
        <w:t>)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051082" w:rsidRPr="007B56F4">
        <w:rPr>
          <w:rFonts w:ascii="Arial Narrow" w:hAnsi="Arial Narrow" w:cs="Arial Narrow"/>
          <w:i/>
          <w:sz w:val="22"/>
          <w:szCs w:val="22"/>
        </w:rPr>
        <w:t xml:space="preserve">Účtovné metódy a všeobecné účtovné zásady boli účtovnou jednotkou konzistentne aplikované. </w:t>
      </w:r>
    </w:p>
    <w:p w14:paraId="77AE0BCA" w14:textId="77777777" w:rsidR="00755E77" w:rsidRPr="007B56F4" w:rsidRDefault="00755E77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</w:p>
    <w:p w14:paraId="6B072975" w14:textId="77777777" w:rsidR="00E43AEB" w:rsidRPr="007B56F4" w:rsidRDefault="00E43AEB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3) 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>T</w:t>
      </w:r>
      <w:r w:rsidRPr="007B56F4">
        <w:rPr>
          <w:rFonts w:ascii="Arial Narrow" w:hAnsi="Arial Narrow" w:cs="Arial Narrow"/>
          <w:i/>
          <w:sz w:val="22"/>
          <w:szCs w:val="22"/>
        </w:rPr>
        <w:t>ransakci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>e</w:t>
      </w:r>
      <w:r w:rsidRPr="007B56F4">
        <w:rPr>
          <w:rFonts w:ascii="Arial Narrow" w:hAnsi="Arial Narrow" w:cs="Arial Narrow"/>
          <w:i/>
          <w:sz w:val="22"/>
          <w:szCs w:val="22"/>
        </w:rPr>
        <w:t>, ktoré sa neuvádzajú v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> </w:t>
      </w:r>
      <w:r w:rsidRPr="007B56F4">
        <w:rPr>
          <w:rFonts w:ascii="Arial Narrow" w:hAnsi="Arial Narrow" w:cs="Arial Narrow"/>
          <w:i/>
          <w:sz w:val="22"/>
          <w:szCs w:val="22"/>
        </w:rPr>
        <w:t>súvahe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   </w:t>
      </w:r>
    </w:p>
    <w:p w14:paraId="0CCE6F0F" w14:textId="77777777" w:rsidR="00E90529" w:rsidRPr="007B56F4" w:rsidRDefault="00E90529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</w:p>
    <w:p w14:paraId="6687482C" w14:textId="77777777" w:rsidR="00C252C9" w:rsidRPr="007B56F4" w:rsidRDefault="00C252C9" w:rsidP="00935334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4</w:t>
      </w:r>
      <w:r w:rsidR="004A1C62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755E77" w:rsidRPr="007B56F4">
        <w:rPr>
          <w:rFonts w:ascii="Arial Narrow" w:hAnsi="Arial Narrow" w:cs="Arial Narrow"/>
          <w:i/>
          <w:sz w:val="22"/>
          <w:szCs w:val="22"/>
        </w:rPr>
        <w:t>S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pôsob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a určenie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o</w:t>
      </w:r>
      <w:r w:rsidR="0070649A" w:rsidRPr="007B56F4">
        <w:rPr>
          <w:rFonts w:ascii="Arial Narrow" w:hAnsi="Arial Narrow" w:cs="Arial Narrow"/>
          <w:i/>
          <w:sz w:val="22"/>
          <w:szCs w:val="22"/>
        </w:rPr>
        <w:t xml:space="preserve">ceňovania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majetku a záväzkov</w:t>
      </w:r>
      <w:r w:rsidR="00755E77"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6EE8A2E3" w14:textId="77777777" w:rsidR="00C252C9" w:rsidRPr="007B56F4" w:rsidRDefault="00C252C9" w:rsidP="0093533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a) Spôsob oce</w:t>
      </w:r>
      <w:r w:rsidR="00C84F78" w:rsidRPr="007B56F4">
        <w:rPr>
          <w:rFonts w:ascii="Arial Narrow" w:hAnsi="Arial Narrow" w:cs="Arial Narrow"/>
          <w:i/>
          <w:sz w:val="22"/>
          <w:szCs w:val="22"/>
        </w:rPr>
        <w:t xml:space="preserve">ňovania </w:t>
      </w:r>
      <w:r w:rsidR="00391830" w:rsidRPr="007B56F4">
        <w:rPr>
          <w:rFonts w:ascii="Arial Narrow" w:hAnsi="Arial Narrow" w:cs="Arial Narrow"/>
          <w:i/>
          <w:sz w:val="22"/>
          <w:szCs w:val="22"/>
        </w:rPr>
        <w:t xml:space="preserve">majetku a záväzkov </w:t>
      </w:r>
      <w:r w:rsidRPr="007B56F4">
        <w:rPr>
          <w:rFonts w:ascii="Arial Narrow" w:hAnsi="Arial Narrow" w:cs="Arial Narrow"/>
          <w:i/>
          <w:sz w:val="22"/>
          <w:szCs w:val="22"/>
        </w:rPr>
        <w:t>(§ 25 ZoU)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="00231B65" w:rsidRPr="007B56F4">
        <w:rPr>
          <w:rFonts w:ascii="Arial Narrow" w:hAnsi="Arial Narrow" w:cs="Arial Narrow"/>
          <w:i/>
          <w:sz w:val="22"/>
          <w:szCs w:val="22"/>
        </w:rPr>
        <w:t>ak sa vyskytujú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6DBDD5AC" w14:textId="77777777" w:rsidR="00BA43D8" w:rsidRPr="007B56F4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B56F4" w14:paraId="25FBAB4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B2764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E2DD33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4CDE5F" w14:textId="77777777" w:rsidR="00BA43D8" w:rsidRPr="007B56F4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B56F4" w14:paraId="2CA17A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637DB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99278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Dlhodobý n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hmotný maj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74CB21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66D57F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D3D5A8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B869D1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Dlhodobý nehmotný maj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C06452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B56F4" w14:paraId="6B30E1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AA03B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61B45A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Dlhodobý nehmotný maj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50AE06" w14:textId="77777777" w:rsidR="00BA43D8" w:rsidRPr="007B56F4" w:rsidRDefault="00F3333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B56F4" w14:paraId="2E0A70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613B3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E9691" w14:textId="77777777" w:rsidR="00BA43D8" w:rsidRPr="007B56F4" w:rsidRDefault="00BA43D8" w:rsidP="00C71790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2F8AB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1AB4DE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0D63C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A7A23A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Dlhodobý </w:t>
            </w:r>
            <w:r w:rsidR="00AF51AA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hmotný 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ma</w:t>
            </w:r>
            <w:r w:rsidRPr="007B56F4">
              <w:rPr>
                <w:rFonts w:ascii="Arial Narrow" w:hAnsi="Arial Narrow" w:cs="Arial"/>
                <w:i/>
                <w:spacing w:val="2"/>
                <w:sz w:val="22"/>
                <w:szCs w:val="22"/>
                <w:lang w:val="sk-SK"/>
              </w:rPr>
              <w:t>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</w:t>
            </w:r>
            <w:r w:rsidR="00AF51AA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 interne vytvorený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074A2A" w14:textId="77777777" w:rsidR="00BA43D8" w:rsidRPr="007B56F4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B56F4" w14:paraId="03122F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821DA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763C3" w14:textId="77777777" w:rsidR="00BA43D8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Dlhodobý nehmotný maj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B1930" w14:textId="77777777" w:rsidR="00BA43D8" w:rsidRPr="007B56F4" w:rsidRDefault="00F3333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B56F4" w14:paraId="655645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63BDB" w14:textId="77777777" w:rsidR="008B6B57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335F9" w14:textId="77777777" w:rsidR="008B6B57" w:rsidRPr="007B56F4" w:rsidRDefault="008B6B57" w:rsidP="00C71790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A7424" w14:textId="77777777" w:rsidR="008B6B57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23D7F1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2B6A5" w14:textId="77777777" w:rsidR="008B6B57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5AC03" w14:textId="77777777" w:rsidR="008B6B57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Zásoby obst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a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</w:t>
            </w:r>
            <w:r w:rsidRPr="007B56F4">
              <w:rPr>
                <w:rFonts w:ascii="Arial Narrow" w:hAnsi="Arial Narrow" w:cs="Arial"/>
                <w:i/>
                <w:spacing w:val="-2"/>
                <w:sz w:val="22"/>
                <w:szCs w:val="22"/>
                <w:lang w:val="sk-SK"/>
              </w:rPr>
              <w:t>a</w:t>
            </w:r>
            <w:r w:rsidRPr="007B56F4">
              <w:rPr>
                <w:rFonts w:ascii="Arial Narrow" w:hAnsi="Arial Narrow" w:cs="Arial"/>
                <w:i/>
                <w:spacing w:val="4"/>
                <w:sz w:val="22"/>
                <w:szCs w:val="22"/>
                <w:lang w:val="sk-SK"/>
              </w:rPr>
              <w:t xml:space="preserve">né 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kúpo</w:t>
            </w:r>
            <w:r w:rsidRPr="007B56F4">
              <w:rPr>
                <w:rFonts w:ascii="Arial Narrow" w:hAnsi="Arial Narrow" w:cs="Arial"/>
                <w:i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4C14A" w14:textId="77777777" w:rsidR="008B6B57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6CBE18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51D4E5" w14:textId="77777777" w:rsidR="00BA43D8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9</w:t>
            </w:r>
            <w:r w:rsidR="00BA43D8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612392" w14:textId="77777777" w:rsidR="00BA43D8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pacing w:val="1"/>
                <w:sz w:val="22"/>
                <w:szCs w:val="22"/>
                <w:lang w:val="sk-SK"/>
              </w:rPr>
              <w:t>Z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á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soby </w:t>
            </w:r>
            <w:r w:rsidRPr="007B56F4">
              <w:rPr>
                <w:rFonts w:ascii="Arial Narrow" w:hAnsi="Arial Narrow" w:cs="Arial"/>
                <w:i/>
                <w:spacing w:val="2"/>
                <w:sz w:val="22"/>
                <w:szCs w:val="22"/>
                <w:lang w:val="sk-SK"/>
              </w:rPr>
              <w:t>v</w:t>
            </w:r>
            <w:r w:rsidRPr="007B56F4">
              <w:rPr>
                <w:rFonts w:ascii="Arial Narrow" w:hAnsi="Arial Narrow" w:cs="Arial"/>
                <w:i/>
                <w:spacing w:val="-5"/>
                <w:sz w:val="22"/>
                <w:szCs w:val="22"/>
                <w:lang w:val="sk-SK"/>
              </w:rPr>
              <w:t>y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tvor</w:t>
            </w:r>
            <w:r w:rsidRPr="007B56F4">
              <w:rPr>
                <w:rFonts w:ascii="Arial Narrow" w:hAnsi="Arial Narrow" w:cs="Arial"/>
                <w:i/>
                <w:spacing w:val="-2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pacing w:val="4"/>
                <w:sz w:val="22"/>
                <w:szCs w:val="22"/>
                <w:lang w:val="sk-SK"/>
              </w:rPr>
              <w:t xml:space="preserve">né 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9E4B5D" w14:textId="77777777" w:rsidR="00BA43D8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B56F4" w14:paraId="4D8EB24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D77BB" w14:textId="77777777" w:rsidR="00BA43D8" w:rsidRPr="007B56F4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pacing w:val="1"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7734DA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pacing w:val="1"/>
                <w:sz w:val="22"/>
                <w:szCs w:val="22"/>
                <w:lang w:val="sk-SK"/>
              </w:rPr>
              <w:t>Z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á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soby </w:t>
            </w:r>
            <w:r w:rsidR="008B6B57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obstarané inak (darom)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334298" w14:textId="77777777" w:rsidR="00BA43D8" w:rsidRPr="007B56F4" w:rsidRDefault="00F3333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B56F4" w14:paraId="2A4B9B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A7807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BB98C3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určenej 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019D3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09AA79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DF4C8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45CCC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Vlastné pohľ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a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á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8C42C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242755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44E88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7595D2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Kúpené pohľ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a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d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á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0147AC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60FE30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E6634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738DA5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K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rá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 xml:space="preserve">tkodobý </w:t>
            </w:r>
            <w:r w:rsidRPr="007B56F4">
              <w:rPr>
                <w:rFonts w:ascii="Arial Narrow" w:hAnsi="Arial Narrow" w:cs="Arial"/>
                <w:i/>
                <w:spacing w:val="-2"/>
                <w:sz w:val="22"/>
                <w:szCs w:val="22"/>
                <w:lang w:val="sk-SK"/>
              </w:rPr>
              <w:t>f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ina</w:t>
            </w:r>
            <w:r w:rsidRPr="007B56F4">
              <w:rPr>
                <w:rFonts w:ascii="Arial Narrow" w:hAnsi="Arial Narrow" w:cs="Arial"/>
                <w:i/>
                <w:spacing w:val="1"/>
                <w:sz w:val="22"/>
                <w:szCs w:val="22"/>
                <w:lang w:val="sk-SK"/>
              </w:rPr>
              <w:t>n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č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ný maj</w:t>
            </w: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e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0DA19E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4FF780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3BD09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97C675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pl-PL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53539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539D5A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07DD8C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B23EA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2DC2F8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0139CC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288CC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66DBD1" w14:textId="77777777" w:rsidR="00BA43D8" w:rsidRPr="007B56F4" w:rsidRDefault="00590ACE" w:rsidP="00C71790">
            <w:pPr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pl-PL" w:eastAsia="en-US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BB55E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148E37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1CA4" w14:textId="77777777" w:rsidR="00BA43D8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lastRenderedPageBreak/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672D5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  <w:t>D</w:t>
            </w:r>
            <w:r w:rsidRPr="007B56F4">
              <w:rPr>
                <w:rFonts w:ascii="Arial Narrow" w:hAnsi="Arial Narrow" w:cs="Arial"/>
                <w:i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  <w:t>riv</w:t>
            </w:r>
            <w:r w:rsidRPr="007B56F4">
              <w:rPr>
                <w:rFonts w:ascii="Arial Narrow" w:hAnsi="Arial Narrow" w:cs="Arial"/>
                <w:i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  <w:t>t</w:t>
            </w:r>
            <w:r w:rsidR="00590ACE"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  <w:t>y</w:t>
            </w: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501DA5" w14:textId="77777777" w:rsidR="00BA43D8" w:rsidRPr="007B56F4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03F8EDFA" w14:textId="77777777" w:rsidTr="00433587">
        <w:tc>
          <w:tcPr>
            <w:tcW w:w="706" w:type="dxa"/>
            <w:shd w:val="clear" w:color="auto" w:fill="auto"/>
          </w:tcPr>
          <w:p w14:paraId="2EEF686B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185A517" w14:textId="77777777" w:rsidR="00590ACE" w:rsidRPr="007B56F4" w:rsidRDefault="00590ACE" w:rsidP="00C71790">
            <w:pPr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F1B437C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B56F4" w14:paraId="4CACA895" w14:textId="77777777" w:rsidTr="00433587">
        <w:tc>
          <w:tcPr>
            <w:tcW w:w="706" w:type="dxa"/>
            <w:shd w:val="clear" w:color="auto" w:fill="auto"/>
          </w:tcPr>
          <w:p w14:paraId="7FCE4218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6CA8E5A" w14:textId="77777777" w:rsidR="00590ACE" w:rsidRPr="007B56F4" w:rsidRDefault="00590ACE" w:rsidP="00C71790">
            <w:pPr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val="pl-PL" w:eastAsia="en-US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3C3E172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B56F4" w14:paraId="2E71DDAF" w14:textId="77777777" w:rsidTr="00433587">
        <w:tc>
          <w:tcPr>
            <w:tcW w:w="706" w:type="dxa"/>
            <w:shd w:val="clear" w:color="auto" w:fill="auto"/>
          </w:tcPr>
          <w:p w14:paraId="16CC31A0" w14:textId="77777777" w:rsidR="00590ACE" w:rsidRPr="007B56F4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2</w:t>
            </w:r>
            <w:r w:rsidR="00C252C9"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0</w:t>
            </w: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2988445" w14:textId="77777777" w:rsidR="00590ACE" w:rsidRPr="007B56F4" w:rsidRDefault="00590ACE" w:rsidP="00C71790">
            <w:pPr>
              <w:jc w:val="both"/>
              <w:rPr>
                <w:rFonts w:ascii="Arial Narrow" w:hAnsi="Arial Narrow" w:cs="Arial"/>
                <w:i/>
                <w:noProof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 w:cs="Arial"/>
                <w:i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01706F0" w14:textId="77777777" w:rsidR="00590ACE" w:rsidRPr="007B56F4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1525AC3" w14:textId="77777777" w:rsidR="00BA43D8" w:rsidRPr="007B56F4" w:rsidRDefault="00BA43D8" w:rsidP="00755E77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2F70E307" w14:textId="77777777" w:rsidR="00C252C9" w:rsidRPr="007B56F4" w:rsidRDefault="00C252C9" w:rsidP="00433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b) Trvalé zníženie hodnoty majetku nebolo účtované. Prechodné zníženie hodnoty majetku </w:t>
      </w:r>
      <w:r w:rsidR="006E1435" w:rsidRPr="007B56F4">
        <w:rPr>
          <w:rFonts w:ascii="Arial Narrow" w:hAnsi="Arial Narrow" w:cs="Arial Narrow"/>
          <w:i/>
          <w:sz w:val="22"/>
          <w:szCs w:val="22"/>
        </w:rPr>
        <w:t>je zaúčtované formou opravnej položky</w:t>
      </w:r>
      <w:r w:rsidR="00F8734A" w:rsidRPr="007B56F4">
        <w:rPr>
          <w:rFonts w:ascii="Arial Narrow" w:hAnsi="Arial Narrow" w:cs="Arial Narrow"/>
          <w:i/>
          <w:sz w:val="22"/>
          <w:szCs w:val="22"/>
        </w:rPr>
        <w:t>,</w:t>
      </w:r>
      <w:r w:rsidR="00E44F15" w:rsidRPr="007B56F4">
        <w:rPr>
          <w:rFonts w:ascii="Arial Narrow" w:hAnsi="Arial Narrow" w:cs="Arial Narrow"/>
          <w:i/>
          <w:sz w:val="22"/>
          <w:szCs w:val="22"/>
        </w:rPr>
        <w:t xml:space="preserve"> stanovenej odborným odhadom bonity </w:t>
      </w:r>
      <w:r w:rsidR="00F8734A" w:rsidRPr="007B56F4">
        <w:rPr>
          <w:rFonts w:ascii="Arial Narrow" w:hAnsi="Arial Narrow" w:cs="Arial Narrow"/>
          <w:i/>
          <w:sz w:val="22"/>
          <w:szCs w:val="22"/>
        </w:rPr>
        <w:t>majetku</w:t>
      </w:r>
      <w:r w:rsidR="000C27AA" w:rsidRPr="007B56F4">
        <w:rPr>
          <w:rFonts w:ascii="Arial Narrow" w:hAnsi="Arial Narrow" w:cs="Arial Narrow"/>
          <w:i/>
          <w:sz w:val="22"/>
          <w:szCs w:val="22"/>
        </w:rPr>
        <w:t>.</w:t>
      </w:r>
      <w:r w:rsidR="006E1435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18C24482" w14:textId="77777777" w:rsidR="002342CE" w:rsidRPr="007B56F4" w:rsidRDefault="006E1435" w:rsidP="00433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c) Záväzky </w:t>
      </w:r>
      <w:r w:rsidR="00C84F78" w:rsidRPr="007B56F4">
        <w:rPr>
          <w:rFonts w:ascii="Arial Narrow" w:hAnsi="Arial Narrow" w:cs="Arial Narrow"/>
          <w:i/>
          <w:sz w:val="22"/>
          <w:szCs w:val="22"/>
        </w:rPr>
        <w:t xml:space="preserve">účtovná jednotka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ocenila menovitou hodnotou záväzkov. </w:t>
      </w:r>
      <w:r w:rsidR="00C36A24" w:rsidRPr="007B56F4">
        <w:rPr>
          <w:rFonts w:ascii="Arial Narrow" w:hAnsi="Arial Narrow" w:cs="Arial Narrow"/>
          <w:i/>
          <w:sz w:val="22"/>
          <w:szCs w:val="22"/>
        </w:rPr>
        <w:t xml:space="preserve">Rezervy účtovná jednotka ocenila odborným odhadom budúcej menovitej hodnoty potrebnej na ich úhradu. </w:t>
      </w:r>
    </w:p>
    <w:p w14:paraId="6FCAF535" w14:textId="77777777" w:rsidR="006E1435" w:rsidRPr="007B56F4" w:rsidRDefault="006E1435" w:rsidP="00433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d) Určenie ocenenia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finančných nástrojov alebo majetku</w:t>
      </w:r>
      <w:r w:rsidRPr="007B56F4">
        <w:rPr>
          <w:rFonts w:ascii="Arial Narrow" w:hAnsi="Arial Narrow" w:cs="Arial Narrow"/>
          <w:i/>
          <w:sz w:val="22"/>
          <w:szCs w:val="22"/>
        </w:rPr>
        <w:t>, ktorý nie je finančným nástrojom pri oceňovaní reálnou hodnotou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 xml:space="preserve"> – nevyskytujú sa </w:t>
      </w:r>
    </w:p>
    <w:p w14:paraId="582DE51E" w14:textId="77777777" w:rsidR="006E1435" w:rsidRPr="007B56F4" w:rsidRDefault="0026737F" w:rsidP="00433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e) Určenie ocenenia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finančných nástrojov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pri oceňovaní obstarávacou cenou alebo vlastnými nákladmi</w:t>
      </w:r>
      <w:r w:rsidR="004E6F6A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</w:p>
    <w:p w14:paraId="73BB9B45" w14:textId="77777777" w:rsidR="004E6F6A" w:rsidRPr="007B56F4" w:rsidRDefault="00126DE3" w:rsidP="000C27A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>g) Informácia o poskytnutých dotáciách a pri dotáciách na obstaranie majetku sa uvedú zložky majetku a ich ocenenie</w:t>
      </w:r>
      <w:r w:rsidR="004E6F6A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nevyskytujú sa.</w:t>
      </w: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7F408B11" w14:textId="77777777" w:rsidR="000C27AA" w:rsidRPr="007B56F4" w:rsidRDefault="000C27AA" w:rsidP="000C27AA">
      <w:pPr>
        <w:rPr>
          <w:i/>
          <w:lang w:eastAsia="x-none"/>
        </w:rPr>
      </w:pPr>
    </w:p>
    <w:p w14:paraId="6A2405AE" w14:textId="77777777" w:rsidR="002342CE" w:rsidRPr="007B56F4" w:rsidRDefault="002342CE" w:rsidP="00433587">
      <w:pPr>
        <w:spacing w:after="120"/>
        <w:jc w:val="both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  <w:u w:val="single"/>
        </w:rPr>
        <w:t>Komentár k</w:t>
      </w:r>
      <w:r w:rsidR="00C84F78" w:rsidRPr="007B56F4">
        <w:rPr>
          <w:rFonts w:ascii="Arial Narrow" w:hAnsi="Arial Narrow"/>
          <w:i/>
          <w:sz w:val="22"/>
          <w:szCs w:val="22"/>
          <w:u w:val="single"/>
        </w:rPr>
        <w:t> </w:t>
      </w:r>
      <w:r w:rsidRPr="007B56F4">
        <w:rPr>
          <w:rFonts w:ascii="Arial Narrow" w:hAnsi="Arial Narrow"/>
          <w:i/>
          <w:sz w:val="22"/>
          <w:szCs w:val="22"/>
          <w:u w:val="single"/>
        </w:rPr>
        <w:t>oceňovaniu</w:t>
      </w:r>
      <w:r w:rsidR="00C84F78" w:rsidRPr="007B56F4">
        <w:rPr>
          <w:rFonts w:ascii="Arial Narrow" w:hAnsi="Arial Narrow"/>
          <w:i/>
          <w:sz w:val="22"/>
          <w:szCs w:val="22"/>
          <w:u w:val="single"/>
        </w:rPr>
        <w:t xml:space="preserve"> majetku a</w:t>
      </w:r>
      <w:r w:rsidR="004E6F6A" w:rsidRPr="007B56F4">
        <w:rPr>
          <w:rFonts w:ascii="Arial Narrow" w:hAnsi="Arial Narrow"/>
          <w:i/>
          <w:sz w:val="22"/>
          <w:szCs w:val="22"/>
          <w:u w:val="single"/>
        </w:rPr>
        <w:t> </w:t>
      </w:r>
      <w:r w:rsidR="00C84F78" w:rsidRPr="007B56F4">
        <w:rPr>
          <w:rFonts w:ascii="Arial Narrow" w:hAnsi="Arial Narrow"/>
          <w:i/>
          <w:sz w:val="22"/>
          <w:szCs w:val="22"/>
          <w:u w:val="single"/>
        </w:rPr>
        <w:t>záväzkov</w:t>
      </w:r>
      <w:r w:rsidR="004E6F6A" w:rsidRPr="007B56F4">
        <w:rPr>
          <w:rFonts w:ascii="Arial Narrow" w:hAnsi="Arial Narrow"/>
          <w:i/>
          <w:sz w:val="22"/>
          <w:szCs w:val="22"/>
          <w:u w:val="single"/>
        </w:rPr>
        <w:t xml:space="preserve"> </w:t>
      </w:r>
      <w:r w:rsidRPr="007B56F4">
        <w:rPr>
          <w:rFonts w:ascii="Arial Narrow" w:hAnsi="Arial Narrow"/>
          <w:i/>
          <w:sz w:val="22"/>
          <w:szCs w:val="22"/>
        </w:rPr>
        <w:t xml:space="preserve">: </w:t>
      </w:r>
    </w:p>
    <w:p w14:paraId="02FAE3D1" w14:textId="77777777" w:rsidR="002342CE" w:rsidRPr="007B56F4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Opravné položky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k</w:t>
      </w:r>
      <w:r w:rsidR="000D50C2" w:rsidRPr="007B56F4">
        <w:rPr>
          <w:rFonts w:ascii="Arial Narrow" w:hAnsi="Arial Narrow" w:cs="Arial Narrow"/>
          <w:i/>
          <w:sz w:val="22"/>
          <w:szCs w:val="22"/>
        </w:rPr>
        <w:t> </w:t>
      </w:r>
      <w:r w:rsidRPr="007B56F4">
        <w:rPr>
          <w:rFonts w:ascii="Arial Narrow" w:hAnsi="Arial Narrow" w:cs="Arial Narrow"/>
          <w:i/>
          <w:sz w:val="22"/>
          <w:szCs w:val="22"/>
        </w:rPr>
        <w:t>majetku</w:t>
      </w:r>
      <w:r w:rsidR="000D50C2" w:rsidRPr="007B56F4">
        <w:rPr>
          <w:rFonts w:ascii="Arial Narrow" w:hAnsi="Arial Narrow" w:cs="Arial Narrow"/>
          <w:i/>
          <w:sz w:val="22"/>
          <w:szCs w:val="22"/>
        </w:rPr>
        <w:t xml:space="preserve"> - zásobám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stanovila UJ </w:t>
      </w:r>
      <w:r w:rsidR="00F8734A" w:rsidRPr="007B56F4">
        <w:rPr>
          <w:rFonts w:ascii="Arial Narrow" w:hAnsi="Arial Narrow" w:cs="Arial Narrow"/>
          <w:i/>
          <w:sz w:val="22"/>
          <w:szCs w:val="22"/>
        </w:rPr>
        <w:t>odborným odhadom bonity klienta.</w:t>
      </w:r>
    </w:p>
    <w:p w14:paraId="6E028936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Opravnú položku k dlhodobej pohľadávke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a opravnú položku k dlhodobej pôžičke UJ stanovila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metódu odúročenia na súčasnú hodnotu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(§ 18/8 PU; §</w:t>
      </w:r>
      <w:r w:rsidR="000B05B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Pr="007B56F4">
        <w:rPr>
          <w:rFonts w:ascii="Arial Narrow" w:hAnsi="Arial Narrow" w:cs="Arial Narrow"/>
          <w:i/>
          <w:sz w:val="22"/>
          <w:szCs w:val="22"/>
        </w:rPr>
        <w:t>21/6 PU)</w:t>
      </w:r>
      <w:r w:rsidR="000D50C2" w:rsidRPr="007B56F4">
        <w:rPr>
          <w:rFonts w:ascii="Arial Narrow" w:hAnsi="Arial Narrow" w:cs="Arial Narrow"/>
          <w:i/>
          <w:sz w:val="22"/>
          <w:szCs w:val="22"/>
        </w:rPr>
        <w:t xml:space="preserve"> - nevyskytuje sa</w:t>
      </w:r>
      <w:r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7256D6FA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>Rezervy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ocenila UJ kalkulačnou metódou kvalifikovaného odhadu </w:t>
      </w:r>
      <w:r w:rsidR="00720838" w:rsidRPr="007B56F4">
        <w:rPr>
          <w:rFonts w:ascii="Arial Narrow" w:hAnsi="Arial Narrow" w:cs="Arial Narrow"/>
          <w:i/>
          <w:sz w:val="22"/>
          <w:szCs w:val="22"/>
        </w:rPr>
        <w:t xml:space="preserve">ich menovitej hodnoty </w:t>
      </w:r>
      <w:r w:rsidRPr="007B56F4">
        <w:rPr>
          <w:rFonts w:ascii="Arial Narrow" w:hAnsi="Arial Narrow" w:cs="Arial Narrow"/>
          <w:i/>
          <w:sz w:val="22"/>
          <w:szCs w:val="22"/>
        </w:rPr>
        <w:t>na pokrytie budúcich záväzkov.</w:t>
      </w:r>
    </w:p>
    <w:p w14:paraId="0882170E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UJ počas účtovného obdobia (§ 25 ZoU), ani k závierkovému dňu (§ 27 ZoU) nepoužila ocenenie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reálnou hodnotou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– lebo nemala k tomu vecnú náplň.</w:t>
      </w:r>
    </w:p>
    <w:p w14:paraId="01BB2CA9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ÚJ nepouž</w:t>
      </w:r>
      <w:r w:rsidR="000B05BB" w:rsidRPr="007B56F4">
        <w:rPr>
          <w:rFonts w:ascii="Arial Narrow" w:hAnsi="Arial Narrow" w:cs="Arial Narrow"/>
          <w:i/>
          <w:sz w:val="22"/>
          <w:szCs w:val="22"/>
        </w:rPr>
        <w:t xml:space="preserve">ila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dobrovoľné oceňovanie obchodných podielov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metódou vlastného imania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(§ 27/9 ZoU).</w:t>
      </w:r>
    </w:p>
    <w:p w14:paraId="04AD0832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ÚJ používa pri oceňovaní úbytku rovnakého druhu zásob a cenných papierov –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vážený aritmetický priemer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(§ 25/5 ZoU; § 22/1 PU).</w:t>
      </w:r>
    </w:p>
    <w:p w14:paraId="7D200D80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ÚJ používa pri oceňovaní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prírastku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cudzej meny v hotovosti alebo na bankový účet –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zmenárenský kurz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konkrétnej banky (§ 24/3 ZoU).</w:t>
      </w:r>
    </w:p>
    <w:p w14:paraId="51B2E632" w14:textId="77777777" w:rsidR="002342CE" w:rsidRPr="007B56F4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ÚJ používa pri oceňovaní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úbytku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cudzej meny v hotovosti alebo z bankového účtu –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základné pravidlo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FF67E6" w:rsidRPr="007B56F4">
        <w:rPr>
          <w:rFonts w:ascii="Arial Narrow" w:hAnsi="Arial Narrow" w:cs="Arial Narrow"/>
          <w:i/>
          <w:sz w:val="22"/>
          <w:szCs w:val="22"/>
        </w:rPr>
        <w:t xml:space="preserve">(D-1),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teda kurz zo dňa predchádzajúceho dňu účtovného prípadu (§ 24/2/a; § 24/6 ZoU). </w:t>
      </w:r>
    </w:p>
    <w:p w14:paraId="5735DCB6" w14:textId="77777777" w:rsidR="002342CE" w:rsidRPr="007B56F4" w:rsidRDefault="002342CE" w:rsidP="002342CE">
      <w:pPr>
        <w:rPr>
          <w:i/>
        </w:rPr>
      </w:pPr>
    </w:p>
    <w:p w14:paraId="48611612" w14:textId="77777777" w:rsidR="001A5D58" w:rsidRPr="007B56F4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B56F4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7B56F4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 w:rsidRPr="007B56F4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7B56F4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B56F4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4"/>
        <w:gridCol w:w="1006"/>
        <w:gridCol w:w="2088"/>
        <w:gridCol w:w="2240"/>
      </w:tblGrid>
      <w:tr w:rsidR="00126DE3" w:rsidRPr="007B56F4" w14:paraId="15CD575C" w14:textId="77777777" w:rsidTr="00433587">
        <w:tc>
          <w:tcPr>
            <w:tcW w:w="4218" w:type="dxa"/>
          </w:tcPr>
          <w:p w14:paraId="4F989637" w14:textId="77777777" w:rsidR="00566CE3" w:rsidRPr="007B56F4" w:rsidRDefault="00126DE3" w:rsidP="00126DE3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Dlhodobý </w:t>
            </w:r>
            <w:r w:rsidR="00566CE3" w:rsidRPr="007B56F4">
              <w:rPr>
                <w:rFonts w:ascii="Arial Narrow" w:hAnsi="Arial Narrow" w:cs="Arial"/>
                <w:i/>
                <w:sz w:val="22"/>
                <w:szCs w:val="22"/>
              </w:rPr>
              <w:t>hmotný a nehmotný</w:t>
            </w:r>
          </w:p>
          <w:p w14:paraId="2BC7A87A" w14:textId="77777777" w:rsidR="00126DE3" w:rsidRPr="007B56F4" w:rsidRDefault="00566CE3" w:rsidP="00126DE3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odpisovaný </w:t>
            </w:r>
            <w:r w:rsidR="00126DE3" w:rsidRPr="007B56F4">
              <w:rPr>
                <w:rFonts w:ascii="Arial Narrow" w:hAnsi="Arial Narrow" w:cs="Arial"/>
                <w:i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5972AC3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číslo</w:t>
            </w:r>
          </w:p>
          <w:p w14:paraId="33503788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76F3B31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doba odpisovania</w:t>
            </w:r>
          </w:p>
          <w:p w14:paraId="713E9805" w14:textId="77777777" w:rsidR="00566CE3" w:rsidRPr="007B56F4" w:rsidRDefault="00566C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95AF420" w14:textId="77777777" w:rsidR="00566C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odpisová sadzba </w:t>
            </w:r>
          </w:p>
          <w:p w14:paraId="0154304B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(%)</w:t>
            </w:r>
          </w:p>
        </w:tc>
      </w:tr>
      <w:tr w:rsidR="00126DE3" w:rsidRPr="007B56F4" w14:paraId="7850ED3F" w14:textId="77777777" w:rsidTr="00433587">
        <w:tc>
          <w:tcPr>
            <w:tcW w:w="4218" w:type="dxa"/>
          </w:tcPr>
          <w:p w14:paraId="019D1B0D" w14:textId="77777777" w:rsidR="00126DE3" w:rsidRPr="007B56F4" w:rsidRDefault="00126DE3" w:rsidP="00126DE3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3236A4D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0B1BA05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D3A1553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25</w:t>
            </w:r>
          </w:p>
        </w:tc>
      </w:tr>
      <w:tr w:rsidR="00126DE3" w:rsidRPr="007B56F4" w14:paraId="34D80C0E" w14:textId="77777777" w:rsidTr="00433587">
        <w:tc>
          <w:tcPr>
            <w:tcW w:w="4218" w:type="dxa"/>
          </w:tcPr>
          <w:p w14:paraId="53AA708A" w14:textId="77777777" w:rsidR="00126DE3" w:rsidRPr="007B56F4" w:rsidRDefault="00970E49" w:rsidP="0087132B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Stroje a zariadenia</w:t>
            </w:r>
          </w:p>
        </w:tc>
        <w:tc>
          <w:tcPr>
            <w:tcW w:w="1013" w:type="dxa"/>
          </w:tcPr>
          <w:p w14:paraId="4CAC3247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511A6F6" w14:textId="77777777" w:rsidR="00126DE3" w:rsidRPr="007B56F4" w:rsidRDefault="00574C60" w:rsidP="00970E49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3EE4B1" w14:textId="77777777" w:rsidR="00126DE3" w:rsidRPr="007B56F4" w:rsidRDefault="00970E49" w:rsidP="00574C60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 xml:space="preserve"> </w:t>
            </w:r>
            <w:r w:rsidR="00574C60" w:rsidRPr="007B56F4">
              <w:rPr>
                <w:rFonts w:ascii="Arial Narrow" w:hAnsi="Arial Narrow" w:cs="Arial"/>
                <w:i/>
                <w:sz w:val="22"/>
                <w:szCs w:val="22"/>
              </w:rPr>
              <w:t>25</w:t>
            </w:r>
          </w:p>
        </w:tc>
      </w:tr>
      <w:tr w:rsidR="00126DE3" w:rsidRPr="007B56F4" w14:paraId="5690D763" w14:textId="77777777" w:rsidTr="00433587">
        <w:tc>
          <w:tcPr>
            <w:tcW w:w="4218" w:type="dxa"/>
          </w:tcPr>
          <w:p w14:paraId="5F533FF0" w14:textId="77777777" w:rsidR="00126DE3" w:rsidRPr="007B56F4" w:rsidRDefault="00126DE3" w:rsidP="0087132B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7C8C5A3" w14:textId="77777777" w:rsidR="00126DE3" w:rsidRPr="007B56F4" w:rsidRDefault="00126DE3" w:rsidP="00970E49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02</w:t>
            </w:r>
            <w:r w:rsidR="00970E49" w:rsidRPr="007B56F4">
              <w:rPr>
                <w:rFonts w:ascii="Arial Narrow" w:hAnsi="Arial Narrow" w:cs="Arial"/>
                <w:i/>
                <w:sz w:val="22"/>
                <w:szCs w:val="22"/>
              </w:rPr>
              <w:t>2A</w:t>
            </w:r>
          </w:p>
        </w:tc>
        <w:tc>
          <w:tcPr>
            <w:tcW w:w="2107" w:type="dxa"/>
          </w:tcPr>
          <w:p w14:paraId="0C52C3D4" w14:textId="77777777" w:rsidR="00126DE3" w:rsidRPr="007B56F4" w:rsidRDefault="00970E49" w:rsidP="00A24812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E2F45AD" w14:textId="77777777" w:rsidR="00126DE3" w:rsidRPr="007B56F4" w:rsidRDefault="00574C60" w:rsidP="00A24812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25</w:t>
            </w:r>
          </w:p>
        </w:tc>
      </w:tr>
      <w:tr w:rsidR="00126DE3" w:rsidRPr="007B56F4" w14:paraId="07DFD752" w14:textId="77777777" w:rsidTr="00433587">
        <w:tc>
          <w:tcPr>
            <w:tcW w:w="4218" w:type="dxa"/>
          </w:tcPr>
          <w:p w14:paraId="0DA3CD21" w14:textId="77777777" w:rsidR="00126DE3" w:rsidRPr="007B56F4" w:rsidRDefault="00126DE3" w:rsidP="0087132B">
            <w:pPr>
              <w:jc w:val="both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0012E7F" w14:textId="77777777" w:rsidR="00126DE3" w:rsidRPr="007B56F4" w:rsidRDefault="00126DE3" w:rsidP="0087132B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861B13A" w14:textId="77777777" w:rsidR="00126DE3" w:rsidRPr="007B56F4" w:rsidRDefault="00D84FC0" w:rsidP="00D84FC0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6D8D7E9" w14:textId="77777777" w:rsidR="00126DE3" w:rsidRPr="007B56F4" w:rsidRDefault="00A24812" w:rsidP="00A24812">
            <w:pPr>
              <w:jc w:val="center"/>
              <w:rPr>
                <w:rFonts w:ascii="Arial Narrow" w:hAnsi="Arial Narrow" w:cs="Arial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"/>
                <w:i/>
                <w:sz w:val="22"/>
                <w:szCs w:val="22"/>
              </w:rPr>
              <w:t>0</w:t>
            </w:r>
          </w:p>
        </w:tc>
      </w:tr>
    </w:tbl>
    <w:p w14:paraId="315417D1" w14:textId="77777777" w:rsidR="00126DE3" w:rsidRPr="007B56F4" w:rsidRDefault="00126DE3" w:rsidP="00126DE3">
      <w:pPr>
        <w:jc w:val="both"/>
        <w:rPr>
          <w:rFonts w:ascii="Arial Narrow" w:hAnsi="Arial Narrow" w:cs="Arial"/>
          <w:i/>
          <w:sz w:val="22"/>
          <w:szCs w:val="22"/>
        </w:rPr>
      </w:pPr>
      <w:r w:rsidRPr="007B56F4">
        <w:rPr>
          <w:rFonts w:ascii="Arial Narrow" w:hAnsi="Arial Narrow" w:cs="Arial"/>
          <w:i/>
          <w:sz w:val="22"/>
          <w:szCs w:val="22"/>
        </w:rPr>
        <w:t xml:space="preserve"> </w:t>
      </w:r>
    </w:p>
    <w:p w14:paraId="02227B28" w14:textId="77777777" w:rsidR="00126DE3" w:rsidRPr="007B56F4" w:rsidRDefault="00126DE3" w:rsidP="00126DE3">
      <w:pPr>
        <w:spacing w:after="120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  <w:u w:val="single"/>
        </w:rPr>
        <w:t>Komentár k odpisovému plánu</w:t>
      </w:r>
      <w:r w:rsidRPr="007B56F4">
        <w:rPr>
          <w:rFonts w:ascii="Arial Narrow" w:hAnsi="Arial Narrow"/>
          <w:i/>
          <w:sz w:val="22"/>
          <w:szCs w:val="22"/>
        </w:rPr>
        <w:t xml:space="preserve">: </w:t>
      </w:r>
    </w:p>
    <w:p w14:paraId="7FDB52EB" w14:textId="77777777" w:rsidR="000B05BB" w:rsidRPr="007B56F4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"/>
          <w:i/>
          <w:sz w:val="22"/>
          <w:szCs w:val="22"/>
        </w:rPr>
        <w:t xml:space="preserve">UJ </w:t>
      </w:r>
      <w:r w:rsidR="00BF4EC0" w:rsidRPr="007B56F4">
        <w:rPr>
          <w:rFonts w:ascii="Arial Narrow" w:hAnsi="Arial Narrow" w:cs="Arial"/>
          <w:i/>
          <w:sz w:val="22"/>
          <w:szCs w:val="22"/>
        </w:rPr>
        <w:t xml:space="preserve">nepoužíva </w:t>
      </w:r>
      <w:r w:rsidRPr="007B56F4">
        <w:rPr>
          <w:rFonts w:ascii="Arial Narrow" w:hAnsi="Arial Narrow" w:cs="Arial"/>
          <w:i/>
          <w:sz w:val="22"/>
          <w:szCs w:val="22"/>
          <w:u w:val="single"/>
        </w:rPr>
        <w:t>účtovné odpisy nezávisle na daňových odpisoch</w:t>
      </w:r>
      <w:r w:rsidRPr="007B56F4">
        <w:rPr>
          <w:rFonts w:ascii="Arial Narrow" w:hAnsi="Arial Narrow" w:cs="Arial"/>
          <w:i/>
          <w:sz w:val="22"/>
          <w:szCs w:val="22"/>
        </w:rPr>
        <w:t>. Majetok sa začína odpisovať v</w:t>
      </w:r>
      <w:r w:rsidR="00574C60" w:rsidRPr="007B56F4">
        <w:rPr>
          <w:rFonts w:ascii="Arial Narrow" w:hAnsi="Arial Narrow" w:cs="Arial"/>
          <w:i/>
          <w:sz w:val="22"/>
          <w:szCs w:val="22"/>
        </w:rPr>
        <w:t> na</w:t>
      </w:r>
      <w:r w:rsidR="004E6F6A" w:rsidRPr="007B56F4">
        <w:rPr>
          <w:rFonts w:ascii="Arial Narrow" w:hAnsi="Arial Narrow" w:cs="Arial"/>
          <w:i/>
          <w:sz w:val="22"/>
          <w:szCs w:val="22"/>
        </w:rPr>
        <w:t xml:space="preserve">sledujúcom </w:t>
      </w:r>
      <w:r w:rsidRPr="007B56F4">
        <w:rPr>
          <w:rFonts w:ascii="Arial Narrow" w:hAnsi="Arial Narrow" w:cs="Arial"/>
          <w:i/>
          <w:sz w:val="22"/>
          <w:szCs w:val="22"/>
        </w:rPr>
        <w:t xml:space="preserve"> mesiaci, kedy bol </w:t>
      </w:r>
      <w:r w:rsidRPr="007B56F4">
        <w:rPr>
          <w:rFonts w:ascii="Arial Narrow" w:hAnsi="Arial Narrow" w:cs="Arial"/>
          <w:i/>
          <w:sz w:val="22"/>
          <w:szCs w:val="22"/>
          <w:u w:val="single"/>
        </w:rPr>
        <w:t>zaradený do užívania</w:t>
      </w:r>
      <w:r w:rsidRPr="007B56F4">
        <w:rPr>
          <w:rFonts w:ascii="Arial Narrow" w:hAnsi="Arial Narrow" w:cs="Arial"/>
          <w:i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C08F3B7" w14:textId="77777777" w:rsidR="00126DE3" w:rsidRPr="007B56F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"/>
          <w:i/>
          <w:sz w:val="22"/>
          <w:szCs w:val="22"/>
        </w:rPr>
        <w:lastRenderedPageBreak/>
        <w:t xml:space="preserve">UJ používa </w:t>
      </w:r>
      <w:r w:rsidRPr="007B56F4">
        <w:rPr>
          <w:rFonts w:ascii="Arial Narrow" w:hAnsi="Arial Narrow" w:cs="Arial"/>
          <w:i/>
          <w:sz w:val="22"/>
          <w:szCs w:val="22"/>
          <w:u w:val="single"/>
        </w:rPr>
        <w:t>rovnomerné odpisovanie</w:t>
      </w:r>
      <w:r w:rsidRPr="007B56F4">
        <w:rPr>
          <w:rFonts w:ascii="Arial Narrow" w:hAnsi="Arial Narrow" w:cs="Arial"/>
          <w:i/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5C07B6" w:rsidRPr="007B56F4">
        <w:rPr>
          <w:rFonts w:ascii="Arial Narrow" w:hAnsi="Arial Narrow" w:cs="Arial"/>
          <w:i/>
          <w:sz w:val="22"/>
          <w:szCs w:val="22"/>
        </w:rPr>
        <w:t xml:space="preserve"> softwari</w:t>
      </w:r>
      <w:r w:rsidR="004E6F6A" w:rsidRPr="007B56F4">
        <w:rPr>
          <w:rFonts w:ascii="Arial Narrow" w:hAnsi="Arial Narrow" w:cs="Arial"/>
          <w:i/>
          <w:sz w:val="22"/>
          <w:szCs w:val="22"/>
        </w:rPr>
        <w:t> </w:t>
      </w:r>
      <w:r w:rsidR="00BC1038">
        <w:rPr>
          <w:rFonts w:ascii="Arial Narrow" w:hAnsi="Arial Narrow" w:cs="Arial"/>
          <w:i/>
          <w:sz w:val="22"/>
          <w:szCs w:val="22"/>
        </w:rPr>
        <w:t>Premier</w:t>
      </w:r>
      <w:r w:rsidR="004E6F6A" w:rsidRPr="007B56F4">
        <w:rPr>
          <w:rFonts w:ascii="Arial Narrow" w:hAnsi="Arial Narrow" w:cs="Arial"/>
          <w:i/>
          <w:sz w:val="22"/>
          <w:szCs w:val="22"/>
        </w:rPr>
        <w:t xml:space="preserve"> v </w:t>
      </w:r>
      <w:r w:rsidRPr="007B56F4">
        <w:rPr>
          <w:rFonts w:ascii="Arial Narrow" w:hAnsi="Arial Narrow" w:cs="Arial"/>
          <w:i/>
          <w:sz w:val="22"/>
          <w:szCs w:val="22"/>
        </w:rPr>
        <w:t xml:space="preserve">podsystéme </w:t>
      </w:r>
      <w:r w:rsidR="004E6F6A" w:rsidRPr="007B56F4">
        <w:rPr>
          <w:rFonts w:ascii="Arial Narrow" w:hAnsi="Arial Narrow" w:cs="Arial"/>
          <w:i/>
          <w:sz w:val="22"/>
          <w:szCs w:val="22"/>
        </w:rPr>
        <w:t>Investičný m</w:t>
      </w:r>
      <w:r w:rsidRPr="007B56F4">
        <w:rPr>
          <w:rFonts w:ascii="Arial Narrow" w:hAnsi="Arial Narrow" w:cs="Arial"/>
          <w:i/>
          <w:sz w:val="22"/>
          <w:szCs w:val="22"/>
        </w:rPr>
        <w:t>ajetok (taktiež daňové odpisy podľa zákona o dani z príjmov).</w:t>
      </w:r>
    </w:p>
    <w:p w14:paraId="1E7A8514" w14:textId="77777777" w:rsidR="00126DE3" w:rsidRPr="007B56F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UJ nepoužila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jednorazový odpis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dlhodobého majetku z dôvodu </w:t>
      </w:r>
      <w:r w:rsidR="0029438D" w:rsidRPr="007B56F4">
        <w:rPr>
          <w:rFonts w:ascii="Arial Narrow" w:hAnsi="Arial Narrow" w:cs="Arial Narrow"/>
          <w:i/>
          <w:sz w:val="22"/>
          <w:szCs w:val="22"/>
        </w:rPr>
        <w:t xml:space="preserve">jednorazového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trvalého zníženia hodnoty </w:t>
      </w:r>
      <w:r w:rsidR="0029438D" w:rsidRPr="007B56F4">
        <w:rPr>
          <w:rFonts w:ascii="Arial Narrow" w:hAnsi="Arial Narrow" w:cs="Arial Narrow"/>
          <w:i/>
          <w:sz w:val="22"/>
          <w:szCs w:val="22"/>
        </w:rPr>
        <w:t xml:space="preserve">majetku </w:t>
      </w:r>
      <w:r w:rsidRPr="007B56F4">
        <w:rPr>
          <w:rFonts w:ascii="Arial Narrow" w:hAnsi="Arial Narrow" w:cs="Arial Narrow"/>
          <w:i/>
          <w:sz w:val="22"/>
          <w:szCs w:val="22"/>
        </w:rPr>
        <w:t>(§ 21/5 PU).</w:t>
      </w:r>
    </w:p>
    <w:p w14:paraId="5D5022AF" w14:textId="77777777" w:rsidR="00126DE3" w:rsidRPr="007B56F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</w:rPr>
        <w:t>ÚJ nepoužíva kategóriu</w:t>
      </w:r>
      <w:r w:rsidRPr="007B56F4">
        <w:rPr>
          <w:rFonts w:ascii="Arial Narrow" w:hAnsi="Arial Narrow"/>
          <w:i/>
          <w:sz w:val="22"/>
          <w:szCs w:val="22"/>
          <w:u w:val="single"/>
        </w:rPr>
        <w:t xml:space="preserve"> drobného dlhodobého nehmotného majetku</w:t>
      </w:r>
      <w:r w:rsidRPr="007B56F4">
        <w:rPr>
          <w:rFonts w:ascii="Arial Narrow" w:hAnsi="Arial Narrow"/>
          <w:i/>
          <w:sz w:val="22"/>
          <w:szCs w:val="22"/>
        </w:rPr>
        <w:t xml:space="preserve"> - položky pod 2 400 eur jednotkovej ceny </w:t>
      </w:r>
      <w:r w:rsidR="0029438D" w:rsidRPr="007B56F4">
        <w:rPr>
          <w:rFonts w:ascii="Arial Narrow" w:hAnsi="Arial Narrow"/>
          <w:i/>
          <w:sz w:val="22"/>
          <w:szCs w:val="22"/>
        </w:rPr>
        <w:t xml:space="preserve">so životnosťou nad jeden rok </w:t>
      </w:r>
      <w:r w:rsidRPr="007B56F4">
        <w:rPr>
          <w:rFonts w:ascii="Arial Narrow" w:hAnsi="Arial Narrow"/>
          <w:i/>
          <w:sz w:val="22"/>
          <w:szCs w:val="22"/>
        </w:rPr>
        <w:t>(§ 13/2 PU).</w:t>
      </w:r>
    </w:p>
    <w:p w14:paraId="664F8C48" w14:textId="77777777" w:rsidR="00126DE3" w:rsidRPr="007B56F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i/>
          <w:sz w:val="22"/>
          <w:szCs w:val="22"/>
        </w:rPr>
      </w:pPr>
      <w:r w:rsidRPr="007B56F4">
        <w:rPr>
          <w:rFonts w:ascii="Arial Narrow" w:hAnsi="Arial Narrow"/>
          <w:i/>
          <w:sz w:val="22"/>
          <w:szCs w:val="22"/>
        </w:rPr>
        <w:t xml:space="preserve">ÚJ </w:t>
      </w:r>
      <w:r w:rsidR="004E6F6A" w:rsidRPr="007B56F4">
        <w:rPr>
          <w:rFonts w:ascii="Arial Narrow" w:hAnsi="Arial Narrow"/>
          <w:i/>
          <w:sz w:val="22"/>
          <w:szCs w:val="22"/>
        </w:rPr>
        <w:t>ne</w:t>
      </w:r>
      <w:r w:rsidR="00BF4EC0" w:rsidRPr="007B56F4">
        <w:rPr>
          <w:rFonts w:ascii="Arial Narrow" w:hAnsi="Arial Narrow"/>
          <w:i/>
          <w:sz w:val="22"/>
          <w:szCs w:val="22"/>
        </w:rPr>
        <w:t xml:space="preserve">používa </w:t>
      </w:r>
      <w:r w:rsidRPr="007B56F4">
        <w:rPr>
          <w:rFonts w:ascii="Arial Narrow" w:hAnsi="Arial Narrow"/>
          <w:i/>
          <w:sz w:val="22"/>
          <w:szCs w:val="22"/>
        </w:rPr>
        <w:t>kategóriu</w:t>
      </w:r>
      <w:r w:rsidRPr="007B56F4">
        <w:rPr>
          <w:rFonts w:ascii="Arial Narrow" w:hAnsi="Arial Narrow"/>
          <w:i/>
          <w:sz w:val="22"/>
          <w:szCs w:val="22"/>
          <w:u w:val="single"/>
        </w:rPr>
        <w:t xml:space="preserve"> drobného dlhodobého hmotného majetku</w:t>
      </w:r>
      <w:r w:rsidRPr="007B56F4">
        <w:rPr>
          <w:rFonts w:ascii="Arial Narrow" w:hAnsi="Arial Narrow"/>
          <w:i/>
          <w:sz w:val="22"/>
          <w:szCs w:val="22"/>
        </w:rPr>
        <w:t xml:space="preserve"> - položky pod 1 700 eur jednotkovej ceny </w:t>
      </w:r>
      <w:r w:rsidR="0029438D" w:rsidRPr="007B56F4">
        <w:rPr>
          <w:rFonts w:ascii="Arial Narrow" w:hAnsi="Arial Narrow"/>
          <w:i/>
          <w:sz w:val="22"/>
          <w:szCs w:val="22"/>
        </w:rPr>
        <w:t xml:space="preserve">so životnosťou nad jeden rok </w:t>
      </w:r>
      <w:r w:rsidRPr="007B56F4">
        <w:rPr>
          <w:rFonts w:ascii="Arial Narrow" w:hAnsi="Arial Narrow"/>
          <w:i/>
          <w:sz w:val="22"/>
          <w:szCs w:val="22"/>
        </w:rPr>
        <w:t>(§ 13/6 PU).</w:t>
      </w:r>
    </w:p>
    <w:p w14:paraId="14C597E6" w14:textId="77777777" w:rsidR="002342CE" w:rsidRPr="007B56F4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ÚJ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nepoužíva dobrovoľné účtovanie podlimitného technického zhodnotenia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do odpisovaného dlhodobého majetku </w:t>
      </w:r>
      <w:r w:rsidR="0029438D" w:rsidRPr="007B56F4">
        <w:rPr>
          <w:rFonts w:ascii="Arial Narrow" w:hAnsi="Arial Narrow" w:cs="Arial Narrow"/>
          <w:i/>
          <w:sz w:val="22"/>
          <w:szCs w:val="22"/>
        </w:rPr>
        <w:t xml:space="preserve">– technické zhodnotenie pod 1 700 eur za účtovné obdobie </w:t>
      </w:r>
      <w:r w:rsidRPr="007B56F4">
        <w:rPr>
          <w:rFonts w:ascii="Arial Narrow" w:hAnsi="Arial Narrow" w:cs="Arial Narrow"/>
          <w:i/>
          <w:sz w:val="22"/>
          <w:szCs w:val="22"/>
        </w:rPr>
        <w:t>(§ 21/3 PU</w:t>
      </w:r>
      <w:r w:rsidR="0029438D" w:rsidRPr="007B56F4">
        <w:rPr>
          <w:rFonts w:ascii="Arial Narrow" w:hAnsi="Arial Narrow" w:cs="Arial Narrow"/>
          <w:i/>
          <w:sz w:val="22"/>
          <w:szCs w:val="22"/>
        </w:rPr>
        <w:t>; § 29/2 ZDP</w:t>
      </w:r>
      <w:r w:rsidRPr="007B56F4">
        <w:rPr>
          <w:rFonts w:ascii="Arial Narrow" w:hAnsi="Arial Narrow" w:cs="Arial Narrow"/>
          <w:i/>
          <w:sz w:val="22"/>
          <w:szCs w:val="22"/>
        </w:rPr>
        <w:t>).</w:t>
      </w:r>
    </w:p>
    <w:p w14:paraId="7B61220D" w14:textId="77777777" w:rsidR="00126DE3" w:rsidRPr="007B56F4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ÚJ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nepoužíva dobrovoľnú kapitalizáciu úrokov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do obstarávacej ceny odpisovaného dlhodobého </w:t>
      </w:r>
      <w:r w:rsidR="0029438D" w:rsidRPr="007B56F4">
        <w:rPr>
          <w:rFonts w:ascii="Arial Narrow" w:hAnsi="Arial Narrow" w:cs="Arial Narrow"/>
          <w:i/>
          <w:sz w:val="22"/>
          <w:szCs w:val="22"/>
        </w:rPr>
        <w:t xml:space="preserve">hmotného majetku alebo dlhodobého nehmotného majetku </w:t>
      </w:r>
      <w:r w:rsidRPr="007B56F4">
        <w:rPr>
          <w:rFonts w:ascii="Arial Narrow" w:hAnsi="Arial Narrow" w:cs="Arial Narrow"/>
          <w:i/>
          <w:sz w:val="22"/>
          <w:szCs w:val="22"/>
        </w:rPr>
        <w:t>(§ 34/1 PU; § 35/2/h PU).</w:t>
      </w:r>
    </w:p>
    <w:p w14:paraId="58644236" w14:textId="77777777" w:rsidR="002342CE" w:rsidRPr="007B56F4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94CE444" w14:textId="77777777" w:rsidR="00FA5372" w:rsidRPr="007B56F4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) Informácie o oprave 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významných chýb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222E58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nevyskytujú sa</w:t>
      </w:r>
      <w:r w:rsidR="00FA5372" w:rsidRPr="007B56F4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5DDC598" w14:textId="77777777" w:rsidR="00F92CCA" w:rsidRPr="007B56F4" w:rsidRDefault="00F92CCA" w:rsidP="00F92CCA">
      <w:pPr>
        <w:rPr>
          <w:i/>
          <w:lang w:eastAsia="x-none"/>
        </w:rPr>
      </w:pPr>
    </w:p>
    <w:p w14:paraId="17F2173C" w14:textId="77777777" w:rsidR="00F92CCA" w:rsidRPr="007B56F4" w:rsidRDefault="00F92CCA" w:rsidP="00F92CCA">
      <w:pPr>
        <w:rPr>
          <w:i/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B56F4" w14:paraId="21EC646B" w14:textId="77777777" w:rsidTr="00E517ED">
        <w:tc>
          <w:tcPr>
            <w:tcW w:w="1601" w:type="pct"/>
            <w:shd w:val="clear" w:color="auto" w:fill="auto"/>
          </w:tcPr>
          <w:p w14:paraId="3D72296C" w14:textId="77777777" w:rsidR="00F836A0" w:rsidRPr="007B56F4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FABD8CB" w14:textId="77777777" w:rsidR="00F836A0" w:rsidRPr="007B56F4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5EA8C54D" w14:textId="77777777" w:rsidR="00F836A0" w:rsidRPr="007B56F4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BA607D9" w14:textId="77777777" w:rsidR="00F836A0" w:rsidRPr="007B56F4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B87C062" w14:textId="77777777" w:rsidR="00F836A0" w:rsidRPr="007B56F4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B56F4" w14:paraId="7724C88D" w14:textId="77777777" w:rsidTr="00E517ED">
        <w:tc>
          <w:tcPr>
            <w:tcW w:w="1601" w:type="pct"/>
            <w:shd w:val="clear" w:color="auto" w:fill="auto"/>
          </w:tcPr>
          <w:p w14:paraId="04D5173F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DE96C1A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EE525B1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7E3E812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D4ABC40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F836A0" w:rsidRPr="007B56F4" w14:paraId="2B93B247" w14:textId="77777777" w:rsidTr="00E517ED">
        <w:tc>
          <w:tcPr>
            <w:tcW w:w="1601" w:type="pct"/>
            <w:shd w:val="clear" w:color="auto" w:fill="auto"/>
          </w:tcPr>
          <w:p w14:paraId="592EB93D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854847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432B3F2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2E10F8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A4DF3ED" w14:textId="77777777" w:rsidR="00F836A0" w:rsidRPr="007B56F4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</w:tbl>
    <w:p w14:paraId="5C2B05D7" w14:textId="77777777" w:rsidR="005031B8" w:rsidRPr="007B56F4" w:rsidRDefault="005031B8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798BDDD9" w14:textId="77777777" w:rsidR="008945D9" w:rsidRPr="007B56F4" w:rsidRDefault="008945D9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05CAB862" w14:textId="77777777" w:rsidR="00235630" w:rsidRPr="007B56F4" w:rsidRDefault="00651F5C" w:rsidP="00651F5C">
      <w:pPr>
        <w:ind w:right="-468"/>
        <w:jc w:val="center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Článok I</w:t>
      </w:r>
      <w:r w:rsidR="0091045C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V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 – </w:t>
      </w:r>
      <w:r w:rsidR="001A5D58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I</w:t>
      </w:r>
      <w:r w:rsidR="008271F6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NFORMÁCIE, KTORÉ VYSVETĽUJÚ A</w:t>
      </w:r>
      <w:r w:rsidR="007B5309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 </w:t>
      </w:r>
      <w:r w:rsidR="008271F6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DOP</w:t>
      </w:r>
      <w:r w:rsidR="007B5309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ĹŇAJÚ </w:t>
      </w:r>
      <w:r w:rsidR="008271F6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POLOŽKY SÚVAHY</w:t>
      </w:r>
    </w:p>
    <w:p w14:paraId="4D104677" w14:textId="77777777" w:rsidR="00235630" w:rsidRPr="007B56F4" w:rsidRDefault="00235630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046C2C49" w14:textId="77777777" w:rsidR="004E76A2" w:rsidRPr="007B56F4" w:rsidRDefault="004E76A2" w:rsidP="00B51F0A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1) Informácie k položkám </w:t>
      </w:r>
      <w:r w:rsidR="00E65655" w:rsidRPr="007B56F4">
        <w:rPr>
          <w:rFonts w:ascii="Arial Narrow" w:hAnsi="Arial Narrow" w:cs="Arial Narrow"/>
          <w:i/>
          <w:sz w:val="22"/>
          <w:szCs w:val="22"/>
          <w:u w:val="single"/>
        </w:rPr>
        <w:t>– AKTÍV SÚVAHY</w:t>
      </w:r>
    </w:p>
    <w:p w14:paraId="44EB92F5" w14:textId="77777777" w:rsidR="00DA33E6" w:rsidRPr="007B56F4" w:rsidRDefault="004C30CE" w:rsidP="00433587">
      <w:pPr>
        <w:spacing w:after="120"/>
        <w:jc w:val="both"/>
        <w:rPr>
          <w:rFonts w:ascii="Arial Narrow" w:hAnsi="Arial Narrow" w:cs="Arial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a.1</w:t>
      </w:r>
      <w:r w:rsidR="001A5D58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B51F0A" w:rsidRPr="007B56F4">
        <w:rPr>
          <w:rFonts w:ascii="Arial Narrow" w:hAnsi="Arial Narrow" w:cs="Arial Narrow"/>
          <w:i/>
          <w:sz w:val="22"/>
          <w:szCs w:val="22"/>
        </w:rPr>
        <w:t xml:space="preserve">Informácie </w:t>
      </w:r>
      <w:r w:rsidR="00B51F0A" w:rsidRPr="007B56F4">
        <w:rPr>
          <w:rFonts w:ascii="Arial Narrow" w:hAnsi="Arial Narrow" w:cs="Arial Narrow"/>
          <w:i/>
          <w:sz w:val="22"/>
          <w:szCs w:val="22"/>
          <w:u w:val="single"/>
        </w:rPr>
        <w:t>o d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lhodob</w:t>
      </w:r>
      <w:r w:rsidR="00B51F0A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om </w:t>
      </w:r>
      <w:r w:rsidR="00DA33E6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nehmotn</w:t>
      </w:r>
      <w:r w:rsidR="00B51F0A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om </w:t>
      </w:r>
      <w:r w:rsidR="00235630" w:rsidRPr="007B56F4">
        <w:rPr>
          <w:rFonts w:ascii="Arial Narrow" w:hAnsi="Arial Narrow" w:cs="Arial"/>
          <w:bCs/>
          <w:i/>
          <w:sz w:val="22"/>
          <w:szCs w:val="22"/>
          <w:u w:val="single"/>
        </w:rPr>
        <w:t>majetk</w:t>
      </w:r>
      <w:r w:rsidR="00B51F0A" w:rsidRPr="007B56F4">
        <w:rPr>
          <w:rFonts w:ascii="Arial Narrow" w:hAnsi="Arial Narrow" w:cs="Arial"/>
          <w:bCs/>
          <w:i/>
          <w:sz w:val="22"/>
          <w:szCs w:val="22"/>
          <w:u w:val="single"/>
        </w:rPr>
        <w:t>u</w:t>
      </w:r>
      <w:r w:rsidR="00A649E0" w:rsidRPr="007B56F4">
        <w:rPr>
          <w:rFonts w:ascii="Arial Narrow" w:hAnsi="Arial Narrow" w:cs="Arial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"/>
          <w:i/>
          <w:sz w:val="22"/>
          <w:szCs w:val="22"/>
        </w:rPr>
        <w:t>za bežné účtovné obdobie</w:t>
      </w:r>
      <w:r w:rsidR="00A649E0" w:rsidRPr="007B56F4">
        <w:rPr>
          <w:rFonts w:ascii="Arial Narrow" w:hAnsi="Arial Narrow" w:cs="Arial"/>
          <w:i/>
          <w:sz w:val="22"/>
          <w:szCs w:val="22"/>
        </w:rPr>
        <w:t xml:space="preserve"> a za bezprostredne predchádzajúce účtovné obdobie</w:t>
      </w:r>
      <w:r w:rsidR="00A67316" w:rsidRPr="007B56F4">
        <w:rPr>
          <w:rFonts w:ascii="Arial Narrow" w:hAnsi="Arial Narrow" w:cs="Arial"/>
          <w:i/>
          <w:sz w:val="22"/>
          <w:szCs w:val="22"/>
        </w:rPr>
        <w:t xml:space="preserve"> v nadväznosti na členenie položiek </w:t>
      </w:r>
      <w:r w:rsidR="00A67316" w:rsidRPr="007B56F4">
        <w:rPr>
          <w:rFonts w:ascii="Arial Narrow" w:hAnsi="Arial Narrow" w:cs="Arial"/>
          <w:i/>
          <w:sz w:val="22"/>
          <w:szCs w:val="22"/>
          <w:u w:val="single"/>
        </w:rPr>
        <w:t>súvahy</w:t>
      </w:r>
      <w:r w:rsidR="00222E58" w:rsidRPr="007B56F4">
        <w:rPr>
          <w:rFonts w:ascii="Arial Narrow" w:hAnsi="Arial Narrow" w:cs="Arial"/>
          <w:i/>
          <w:sz w:val="22"/>
          <w:szCs w:val="22"/>
          <w:u w:val="single"/>
        </w:rPr>
        <w:t xml:space="preserve"> – nevyskytujú sa.</w:t>
      </w:r>
      <w:r w:rsidR="00DA33E6" w:rsidRPr="007B56F4">
        <w:rPr>
          <w:rFonts w:ascii="Arial Narrow" w:hAnsi="Arial Narrow" w:cs="Arial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"/>
          <w:i/>
          <w:sz w:val="22"/>
          <w:szCs w:val="22"/>
        </w:rPr>
        <w:t xml:space="preserve"> </w:t>
      </w:r>
    </w:p>
    <w:p w14:paraId="1C71A1D0" w14:textId="77777777" w:rsidR="00AD1402" w:rsidRPr="007B56F4" w:rsidRDefault="00AD1402" w:rsidP="001A5D58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4E59761D" w14:textId="77777777" w:rsidR="000538A8" w:rsidRPr="007B56F4" w:rsidRDefault="000538A8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a</w:t>
      </w:r>
      <w:r w:rsidR="004C30CE" w:rsidRPr="007B56F4">
        <w:rPr>
          <w:rFonts w:ascii="Arial Narrow" w:hAnsi="Arial Narrow" w:cs="Arial Narrow"/>
          <w:i/>
          <w:sz w:val="22"/>
          <w:szCs w:val="22"/>
        </w:rPr>
        <w:t>.2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B51F0A" w:rsidRPr="007B56F4">
        <w:rPr>
          <w:rFonts w:ascii="Arial Narrow" w:hAnsi="Arial Narrow" w:cs="Arial Narrow"/>
          <w:i/>
          <w:sz w:val="22"/>
          <w:szCs w:val="22"/>
        </w:rPr>
        <w:t xml:space="preserve">Informácie </w:t>
      </w:r>
      <w:r w:rsidR="00B51F0A" w:rsidRPr="007B56F4">
        <w:rPr>
          <w:rFonts w:ascii="Arial Narrow" w:hAnsi="Arial Narrow" w:cs="Arial Narrow"/>
          <w:i/>
          <w:sz w:val="22"/>
          <w:szCs w:val="22"/>
          <w:u w:val="single"/>
        </w:rPr>
        <w:t>o d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lhodob</w:t>
      </w:r>
      <w:r w:rsidR="00B51F0A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om 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hmotn</w:t>
      </w:r>
      <w:r w:rsidR="00B51F0A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om 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majetk</w:t>
      </w:r>
      <w:r w:rsidR="00B51F0A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u</w:t>
      </w:r>
      <w:r w:rsidR="00A649E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Pr="007B56F4">
        <w:rPr>
          <w:rFonts w:ascii="Arial Narrow" w:hAnsi="Arial Narrow" w:cs="Arial Narrow"/>
          <w:i/>
          <w:sz w:val="22"/>
          <w:szCs w:val="22"/>
        </w:rPr>
        <w:t>za bežné účtovné obdobie</w:t>
      </w:r>
      <w:r w:rsidR="00A649E0" w:rsidRPr="007B56F4">
        <w:rPr>
          <w:rFonts w:ascii="Arial Narrow" w:hAnsi="Arial Narrow" w:cs="Arial Narrow"/>
          <w:i/>
          <w:sz w:val="22"/>
          <w:szCs w:val="22"/>
        </w:rPr>
        <w:t xml:space="preserve"> a za bezprostredne predchádzajúce účtovné obdobie</w:t>
      </w:r>
      <w:r w:rsidR="00A67316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7316" w:rsidRPr="007B56F4">
        <w:rPr>
          <w:rFonts w:ascii="Arial Narrow" w:hAnsi="Arial Narrow" w:cs="Arial"/>
          <w:i/>
          <w:sz w:val="22"/>
          <w:szCs w:val="22"/>
        </w:rPr>
        <w:t xml:space="preserve">v nadväznosti na členenie položiek </w:t>
      </w:r>
      <w:r w:rsidR="00A67316" w:rsidRPr="007B56F4">
        <w:rPr>
          <w:rFonts w:ascii="Arial Narrow" w:hAnsi="Arial Narrow" w:cs="Arial"/>
          <w:i/>
          <w:sz w:val="22"/>
          <w:szCs w:val="22"/>
          <w:u w:val="single"/>
        </w:rPr>
        <w:t>súvahy</w:t>
      </w:r>
      <w:r w:rsidR="00A67316" w:rsidRPr="007B56F4">
        <w:rPr>
          <w:rFonts w:ascii="Arial Narrow" w:hAnsi="Arial Narrow" w:cs="Arial"/>
          <w:i/>
          <w:sz w:val="22"/>
          <w:szCs w:val="22"/>
        </w:rPr>
        <w:t xml:space="preserve">: 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 </w:t>
      </w:r>
    </w:p>
    <w:p w14:paraId="5915104C" w14:textId="77777777" w:rsidR="00C73DCF" w:rsidRPr="007B56F4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i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7B56F4" w14:paraId="04353D47" w14:textId="77777777" w:rsidTr="00F87648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181F24AE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7DCEDE5B" w14:textId="178ABE7A" w:rsidR="00C31D64" w:rsidRPr="007B56F4" w:rsidRDefault="00C411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 xml:space="preserve">Bezprostredne predchádzajúce </w:t>
            </w:r>
            <w:r w:rsidR="00C31D64"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7B56F4" w14:paraId="429D6243" w14:textId="77777777" w:rsidTr="00F87648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097C75C8" w14:textId="77777777" w:rsidR="00C31D64" w:rsidRPr="007B56F4" w:rsidRDefault="00C31D64" w:rsidP="00CD560B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06BF3AD9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Pozemky</w:t>
            </w:r>
          </w:p>
          <w:p w14:paraId="71414B5B" w14:textId="77777777" w:rsidR="009814FE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70F4C88F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Stavby</w:t>
            </w:r>
          </w:p>
          <w:p w14:paraId="79BF025E" w14:textId="77777777" w:rsidR="009814FE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2FCACA0F" w14:textId="77777777" w:rsidR="00C31D64" w:rsidRPr="007B56F4" w:rsidRDefault="004E21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SH</w:t>
            </w:r>
            <w:r w:rsidR="009814FE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V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eci a </w:t>
            </w:r>
          </w:p>
          <w:p w14:paraId="11B6694F" w14:textId="77777777" w:rsidR="009814FE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úbory</w:t>
            </w:r>
          </w:p>
          <w:p w14:paraId="1DF2B698" w14:textId="77777777" w:rsidR="00C31D64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0353B638" w14:textId="77777777" w:rsidR="00C31D64" w:rsidRPr="007B56F4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Pestova-teľské porast</w:t>
            </w:r>
            <w:r w:rsidR="009814FE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y</w:t>
            </w:r>
          </w:p>
          <w:p w14:paraId="3D824362" w14:textId="77777777" w:rsidR="009814FE" w:rsidRPr="007B56F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495FD38E" w14:textId="77777777" w:rsidR="00C31D64" w:rsidRPr="007B56F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tádo a ťažné zvieratá</w:t>
            </w:r>
          </w:p>
          <w:p w14:paraId="7C43CDF7" w14:textId="77777777" w:rsidR="009814FE" w:rsidRPr="007B56F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504185B3" w14:textId="77777777" w:rsidR="00C31D64" w:rsidRPr="007B56F4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Ostatný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 DHM</w:t>
            </w:r>
          </w:p>
          <w:p w14:paraId="7CB2FF5D" w14:textId="77777777" w:rsidR="009814FE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79FB7CBB" w14:textId="77777777" w:rsidR="00C31D64" w:rsidRPr="007B56F4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Obstaran</w:t>
            </w:r>
            <w:r w:rsidR="009814FE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ie</w:t>
            </w: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 DHM</w:t>
            </w:r>
          </w:p>
          <w:p w14:paraId="3FED0C24" w14:textId="77777777" w:rsidR="009814FE" w:rsidRPr="007B56F4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03F7A4D0" w14:textId="77777777" w:rsidR="00C31D64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reddavky na </w:t>
            </w:r>
          </w:p>
          <w:p w14:paraId="4E7A69F9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DHM</w:t>
            </w:r>
          </w:p>
          <w:p w14:paraId="494047F4" w14:textId="77777777" w:rsidR="009814FE" w:rsidRPr="007B56F4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421534F5" w14:textId="77777777" w:rsidR="00C31D64" w:rsidRPr="007B56F4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297BB8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POLU</w:t>
            </w:r>
          </w:p>
        </w:tc>
      </w:tr>
      <w:tr w:rsidR="00C31D64" w:rsidRPr="007B56F4" w14:paraId="73AA2D95" w14:textId="77777777" w:rsidTr="00F87648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ACF7437" w14:textId="77777777" w:rsidR="00C31D64" w:rsidRPr="007B56F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5924F6" w:rsidRPr="007B56F4" w14:paraId="0D5B146D" w14:textId="77777777" w:rsidTr="001F3A1F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62A39188" w14:textId="77777777" w:rsidR="005924F6" w:rsidRPr="007B56F4" w:rsidRDefault="005924F6" w:rsidP="005924F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3812F788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AAEF02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440CB09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  <w:tc>
          <w:tcPr>
            <w:tcW w:w="742" w:type="dxa"/>
            <w:vAlign w:val="center"/>
          </w:tcPr>
          <w:p w14:paraId="34B9E632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C0E268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4BA8C3E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3A305E8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02677E3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6ED21AC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</w:tr>
      <w:tr w:rsidR="005924F6" w:rsidRPr="007B56F4" w14:paraId="23EB2EA4" w14:textId="77777777" w:rsidTr="001F3A1F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7A2B4713" w14:textId="77777777" w:rsidR="005924F6" w:rsidRPr="007B56F4" w:rsidRDefault="005924F6" w:rsidP="005924F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6952ADEB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23E700B1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012447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  <w:tc>
          <w:tcPr>
            <w:tcW w:w="742" w:type="dxa"/>
            <w:vAlign w:val="center"/>
          </w:tcPr>
          <w:p w14:paraId="07DA667A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99FB8F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54815B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AF342D2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157460F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4C278A23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</w:tr>
      <w:tr w:rsidR="005924F6" w:rsidRPr="007B56F4" w14:paraId="129502A2" w14:textId="77777777" w:rsidTr="001F3A1F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10691FD3" w14:textId="77777777" w:rsidR="005924F6" w:rsidRPr="007B56F4" w:rsidRDefault="005924F6" w:rsidP="005924F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2BF697C1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2E288023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2C87AF5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021E458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F41C78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9916648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0DADF2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9D71C4B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3C653AFE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5924F6" w:rsidRPr="007B56F4" w14:paraId="5ABA4D59" w14:textId="77777777" w:rsidTr="001F3A1F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7992CAF4" w14:textId="77777777" w:rsidR="005924F6" w:rsidRPr="007B56F4" w:rsidRDefault="005924F6" w:rsidP="005924F6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0F80E522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5EE311CE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82EFE7A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DE564B6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558483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C99319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1CE326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6430411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13FFE329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5924F6" w:rsidRPr="007B56F4" w14:paraId="526C587F" w14:textId="77777777" w:rsidTr="001F3A1F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383624AD" w14:textId="77777777" w:rsidR="005924F6" w:rsidRPr="007B56F4" w:rsidRDefault="005924F6" w:rsidP="005924F6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1029D66B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30138AFB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8C79D4A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  <w:tc>
          <w:tcPr>
            <w:tcW w:w="742" w:type="dxa"/>
            <w:vAlign w:val="center"/>
          </w:tcPr>
          <w:p w14:paraId="1CEA257C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DACB46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592A425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5B00486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CAA3D6D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5A037A01" w14:textId="77777777" w:rsidR="005924F6" w:rsidRPr="007B56F4" w:rsidRDefault="005924F6" w:rsidP="005924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</w:tr>
      <w:tr w:rsidR="00C31D64" w:rsidRPr="007B56F4" w14:paraId="0D783A85" w14:textId="77777777" w:rsidTr="00F87648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18BDBB4" w14:textId="77777777" w:rsidR="00C31D64" w:rsidRPr="007B56F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F414D2" w:rsidRPr="007B56F4" w14:paraId="7D763692" w14:textId="77777777" w:rsidTr="00376623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5869C7A6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 na začiatku</w:t>
            </w:r>
          </w:p>
        </w:tc>
        <w:tc>
          <w:tcPr>
            <w:tcW w:w="891" w:type="dxa"/>
            <w:vAlign w:val="center"/>
          </w:tcPr>
          <w:p w14:paraId="6D1D022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0CE8334A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3045C7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  <w:tc>
          <w:tcPr>
            <w:tcW w:w="742" w:type="dxa"/>
            <w:vAlign w:val="center"/>
          </w:tcPr>
          <w:p w14:paraId="195B74F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4A291E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C5106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213416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7C1855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7624D11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</w:tr>
      <w:tr w:rsidR="00F414D2" w:rsidRPr="007B56F4" w14:paraId="26919BF3" w14:textId="77777777" w:rsidTr="00376623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3B18695D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28EE50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2EF5525A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465167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  <w:tc>
          <w:tcPr>
            <w:tcW w:w="742" w:type="dxa"/>
            <w:vAlign w:val="center"/>
          </w:tcPr>
          <w:p w14:paraId="051CCAC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C9BD01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08AEB1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C6A421A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376AA61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7A72F0E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</w:tr>
      <w:tr w:rsidR="00F414D2" w:rsidRPr="007B56F4" w14:paraId="3C4DFF61" w14:textId="77777777" w:rsidTr="00376623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3B1889D3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76C479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5003EAF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415AB20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F6D2A6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01C76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4AB30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9C2BE6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F0F4B5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18CAEF60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63827EA2" w14:textId="77777777" w:rsidTr="00376623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174B0D59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354BD26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38D335F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9CA5DA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0377EBD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9E9F7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257AF2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E85E9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581896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7580A68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7BDF1934" w14:textId="77777777" w:rsidTr="00376623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041002B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78B03A00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1BADFDA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CE98A1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  <w:tc>
          <w:tcPr>
            <w:tcW w:w="742" w:type="dxa"/>
            <w:vAlign w:val="center"/>
          </w:tcPr>
          <w:p w14:paraId="2662C58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640C8F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E69E43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F663A2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FD1A7F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692642D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</w:tr>
      <w:tr w:rsidR="00F414D2" w:rsidRPr="007B56F4" w14:paraId="2603CE9B" w14:textId="77777777" w:rsidTr="00F87648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8D6DDB2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F414D2" w:rsidRPr="007B56F4" w14:paraId="752549DB" w14:textId="77777777" w:rsidTr="00F87648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7B19DB15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 na začiatku </w:t>
            </w:r>
          </w:p>
        </w:tc>
        <w:tc>
          <w:tcPr>
            <w:tcW w:w="891" w:type="dxa"/>
            <w:vAlign w:val="center"/>
          </w:tcPr>
          <w:p w14:paraId="29F6BF7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7A1C4EC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B06657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F6F127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3236A31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0ADBE4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6999E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241691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</w:tcPr>
          <w:p w14:paraId="726A5AA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79A3A011" w14:textId="77777777" w:rsidTr="00F87648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328F3A97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BC7793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6E81FBF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BABE310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C32966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BC1EDF4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9D2640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538DA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B6EDD84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</w:tcPr>
          <w:p w14:paraId="67350F94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3EE8222F" w14:textId="77777777" w:rsidTr="00F87648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15409D52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6AE0110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30FB1DC1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CB13CA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67157D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544C121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9B1F4E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B0CA9D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DD77BA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</w:tcPr>
          <w:p w14:paraId="3E46D86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5BD26B54" w14:textId="77777777" w:rsidTr="00F87648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6A744534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098FDDD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6F3D736A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3819734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3D927CB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7C7FFC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EAC5A1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5084A2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A112C9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</w:tcPr>
          <w:p w14:paraId="6FE914D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6E92F52A" w14:textId="77777777" w:rsidTr="00F87648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326C57E6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0174D8F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7AB531D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446977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32EA89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006B7A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CC0FD0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2B8C51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56D2C5D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</w:tcPr>
          <w:p w14:paraId="584BCA0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F414D2" w:rsidRPr="007B56F4" w14:paraId="678393B0" w14:textId="77777777" w:rsidTr="00F87648">
        <w:trPr>
          <w:trHeight w:val="9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16D43F0D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F414D2" w:rsidRPr="007B56F4" w14:paraId="00BAB925" w14:textId="77777777" w:rsidTr="001F3A1F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3DC5A918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62F4D59C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65B39DFB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6C09DFF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  <w:tc>
          <w:tcPr>
            <w:tcW w:w="742" w:type="dxa"/>
            <w:vAlign w:val="center"/>
          </w:tcPr>
          <w:p w14:paraId="167A0420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1FCF3D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023BCD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60FC13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736D23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082EA69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0</w:t>
            </w:r>
          </w:p>
        </w:tc>
      </w:tr>
      <w:tr w:rsidR="00F414D2" w:rsidRPr="007B56F4" w14:paraId="5B7F465D" w14:textId="77777777" w:rsidTr="001F3A1F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65D6755" w14:textId="77777777" w:rsidR="00F414D2" w:rsidRPr="007B56F4" w:rsidRDefault="00F414D2" w:rsidP="00F414D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851E5C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8" w:type="dxa"/>
          </w:tcPr>
          <w:p w14:paraId="18E89D42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2EE5B14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35148</w:t>
            </w:r>
          </w:p>
        </w:tc>
        <w:tc>
          <w:tcPr>
            <w:tcW w:w="742" w:type="dxa"/>
            <w:vAlign w:val="center"/>
          </w:tcPr>
          <w:p w14:paraId="3CCEA6C8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EE10867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A0C5359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5E667CE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3292806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26" w:type="dxa"/>
            <w:vAlign w:val="center"/>
          </w:tcPr>
          <w:p w14:paraId="4CF12E05" w14:textId="77777777" w:rsidR="00F414D2" w:rsidRPr="007B56F4" w:rsidRDefault="00F414D2" w:rsidP="00F414D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35148</w:t>
            </w:r>
          </w:p>
        </w:tc>
      </w:tr>
    </w:tbl>
    <w:p w14:paraId="3CBB41BD" w14:textId="77777777" w:rsidR="00C31D64" w:rsidRPr="007B56F4" w:rsidRDefault="00C31D64" w:rsidP="00C31D64">
      <w:pPr>
        <w:rPr>
          <w:rFonts w:ascii="Arial Narrow" w:hAnsi="Arial Narrow"/>
          <w:i/>
          <w:sz w:val="22"/>
          <w:szCs w:val="22"/>
        </w:rPr>
      </w:pPr>
    </w:p>
    <w:p w14:paraId="76D5D556" w14:textId="77777777" w:rsidR="001D464A" w:rsidRPr="007B56F4" w:rsidRDefault="001D464A" w:rsidP="00C31D64">
      <w:pPr>
        <w:rPr>
          <w:rFonts w:ascii="Arial Narrow" w:hAnsi="Arial Narrow"/>
          <w:i/>
          <w:sz w:val="22"/>
          <w:szCs w:val="22"/>
        </w:rPr>
      </w:pPr>
    </w:p>
    <w:p w14:paraId="046630BE" w14:textId="77777777" w:rsidR="001D464A" w:rsidRPr="007B56F4" w:rsidRDefault="001D464A" w:rsidP="00C31D64">
      <w:pPr>
        <w:rPr>
          <w:rFonts w:ascii="Arial Narrow" w:hAnsi="Arial Narrow"/>
          <w:i/>
          <w:sz w:val="22"/>
          <w:szCs w:val="22"/>
        </w:rPr>
      </w:pPr>
    </w:p>
    <w:p w14:paraId="5F689D19" w14:textId="77777777" w:rsidR="001D464A" w:rsidRPr="007B56F4" w:rsidRDefault="001D464A" w:rsidP="00C31D64">
      <w:pPr>
        <w:rPr>
          <w:rFonts w:ascii="Arial Narrow" w:hAnsi="Arial Narrow"/>
          <w:i/>
          <w:sz w:val="22"/>
          <w:szCs w:val="22"/>
        </w:rPr>
      </w:pPr>
    </w:p>
    <w:p w14:paraId="4B5FAB23" w14:textId="77777777" w:rsidR="001D464A" w:rsidRPr="007B56F4" w:rsidRDefault="001D464A" w:rsidP="00C31D64">
      <w:pPr>
        <w:rPr>
          <w:rFonts w:ascii="Arial Narrow" w:hAnsi="Arial Narrow"/>
          <w:i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7B56F4" w14:paraId="20BA4E27" w14:textId="77777777" w:rsidTr="00C411FE">
        <w:trPr>
          <w:trHeight w:val="145"/>
          <w:tblHeader/>
          <w:jc w:val="center"/>
        </w:trPr>
        <w:tc>
          <w:tcPr>
            <w:tcW w:w="1267" w:type="dxa"/>
            <w:vMerge w:val="restart"/>
            <w:vAlign w:val="center"/>
            <w:hideMark/>
          </w:tcPr>
          <w:p w14:paraId="30353C80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Dlhodobý hmotný majetok</w:t>
            </w:r>
          </w:p>
        </w:tc>
        <w:tc>
          <w:tcPr>
            <w:tcW w:w="8337" w:type="dxa"/>
            <w:gridSpan w:val="9"/>
            <w:hideMark/>
          </w:tcPr>
          <w:p w14:paraId="055ECBBA" w14:textId="76715262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Be</w:t>
            </w:r>
            <w:r w:rsidR="000B2582">
              <w:rPr>
                <w:rFonts w:ascii="Arial Narrow" w:hAnsi="Arial Narrow"/>
                <w:bCs/>
                <w:i/>
                <w:sz w:val="22"/>
                <w:szCs w:val="22"/>
              </w:rPr>
              <w:t xml:space="preserve">žné </w:t>
            </w: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 xml:space="preserve">účtovné obdobie                                                                                                                                    </w:t>
            </w:r>
          </w:p>
        </w:tc>
      </w:tr>
      <w:tr w:rsidR="00C31D64" w:rsidRPr="007B56F4" w14:paraId="12C06072" w14:textId="77777777" w:rsidTr="00C411FE">
        <w:trPr>
          <w:trHeight w:val="812"/>
          <w:tblHeader/>
          <w:jc w:val="center"/>
        </w:trPr>
        <w:tc>
          <w:tcPr>
            <w:tcW w:w="1267" w:type="dxa"/>
            <w:vMerge/>
            <w:vAlign w:val="center"/>
            <w:hideMark/>
          </w:tcPr>
          <w:p w14:paraId="2654EEC2" w14:textId="77777777" w:rsidR="00C31D64" w:rsidRPr="007B56F4" w:rsidRDefault="00C31D64" w:rsidP="00CD560B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14:paraId="235851FC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Pozemky</w:t>
            </w:r>
          </w:p>
          <w:p w14:paraId="0E4DEB4B" w14:textId="77777777" w:rsidR="000814D5" w:rsidRPr="007B56F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(účet 031)</w:t>
            </w:r>
          </w:p>
        </w:tc>
        <w:tc>
          <w:tcPr>
            <w:tcW w:w="1030" w:type="dxa"/>
            <w:vAlign w:val="center"/>
            <w:hideMark/>
          </w:tcPr>
          <w:p w14:paraId="5E485F4E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Stavby</w:t>
            </w:r>
          </w:p>
          <w:p w14:paraId="197D22FB" w14:textId="77777777" w:rsidR="000814D5" w:rsidRPr="007B56F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(021)</w:t>
            </w:r>
          </w:p>
        </w:tc>
        <w:tc>
          <w:tcPr>
            <w:tcW w:w="1030" w:type="dxa"/>
            <w:vAlign w:val="center"/>
            <w:hideMark/>
          </w:tcPr>
          <w:p w14:paraId="70B3C362" w14:textId="77777777" w:rsidR="00C31D64" w:rsidRPr="007B56F4" w:rsidRDefault="004E21F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SH</w:t>
            </w:r>
            <w:r w:rsidR="000814D5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V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eci a </w:t>
            </w:r>
          </w:p>
          <w:p w14:paraId="3B5B7C64" w14:textId="77777777" w:rsidR="00C31D64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úbory</w:t>
            </w:r>
          </w:p>
          <w:p w14:paraId="3FBFD07C" w14:textId="77777777" w:rsidR="000814D5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14:paraId="3CADFBD0" w14:textId="77777777" w:rsidR="00C31D64" w:rsidRPr="007B56F4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Pestova-teľské porast</w:t>
            </w:r>
            <w:r w:rsidR="000814D5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y</w:t>
            </w:r>
          </w:p>
          <w:p w14:paraId="79A24170" w14:textId="77777777" w:rsidR="000814D5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(025)</w:t>
            </w:r>
          </w:p>
        </w:tc>
        <w:tc>
          <w:tcPr>
            <w:tcW w:w="885" w:type="dxa"/>
            <w:vAlign w:val="center"/>
            <w:hideMark/>
          </w:tcPr>
          <w:p w14:paraId="60B54E96" w14:textId="77777777" w:rsidR="00C31D64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C31D64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tádo a ťažné zvieratá</w:t>
            </w:r>
          </w:p>
          <w:p w14:paraId="2694B5B9" w14:textId="77777777" w:rsidR="000814D5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(026)</w:t>
            </w:r>
          </w:p>
        </w:tc>
        <w:tc>
          <w:tcPr>
            <w:tcW w:w="884" w:type="dxa"/>
            <w:vAlign w:val="center"/>
            <w:hideMark/>
          </w:tcPr>
          <w:p w14:paraId="320C3CE5" w14:textId="77777777" w:rsidR="00C31D64" w:rsidRPr="007B56F4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Ostatný DHM</w:t>
            </w:r>
          </w:p>
          <w:p w14:paraId="1A88E9FF" w14:textId="77777777" w:rsidR="000814D5" w:rsidRPr="007B56F4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(029)</w:t>
            </w:r>
          </w:p>
        </w:tc>
        <w:tc>
          <w:tcPr>
            <w:tcW w:w="885" w:type="dxa"/>
            <w:vAlign w:val="center"/>
            <w:hideMark/>
          </w:tcPr>
          <w:p w14:paraId="11859615" w14:textId="77777777" w:rsidR="00C31D64" w:rsidRPr="007B56F4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Obstar</w:t>
            </w:r>
            <w:r w:rsidR="000814D5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anie</w:t>
            </w: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 DHM</w:t>
            </w:r>
          </w:p>
          <w:p w14:paraId="4CDB712E" w14:textId="77777777" w:rsidR="000814D5" w:rsidRPr="007B56F4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(042)</w:t>
            </w:r>
          </w:p>
        </w:tc>
        <w:tc>
          <w:tcPr>
            <w:tcW w:w="884" w:type="dxa"/>
            <w:vAlign w:val="center"/>
            <w:hideMark/>
          </w:tcPr>
          <w:p w14:paraId="1991CB7A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Preddavky na </w:t>
            </w:r>
          </w:p>
          <w:p w14:paraId="0937D207" w14:textId="77777777" w:rsidR="00C31D64" w:rsidRPr="007B56F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DHM</w:t>
            </w:r>
          </w:p>
          <w:p w14:paraId="3D810DB1" w14:textId="77777777" w:rsidR="000814D5" w:rsidRPr="007B56F4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14:paraId="1AF70D27" w14:textId="77777777" w:rsidR="00C31D64" w:rsidRPr="007B56F4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</w:t>
            </w:r>
            <w:r w:rsidR="00C16273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POLU</w:t>
            </w:r>
          </w:p>
        </w:tc>
      </w:tr>
      <w:tr w:rsidR="00C31D64" w:rsidRPr="007B56F4" w14:paraId="419EB8DC" w14:textId="77777777" w:rsidTr="00C411FE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7940AFA1" w14:textId="77777777" w:rsidR="00C31D64" w:rsidRPr="007B56F4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411FE" w:rsidRPr="007B56F4" w14:paraId="711F5F7D" w14:textId="77777777" w:rsidTr="00C411FE">
        <w:trPr>
          <w:trHeight w:val="31"/>
          <w:tblHeader/>
          <w:jc w:val="center"/>
        </w:trPr>
        <w:tc>
          <w:tcPr>
            <w:tcW w:w="1267" w:type="dxa"/>
            <w:vAlign w:val="center"/>
            <w:hideMark/>
          </w:tcPr>
          <w:p w14:paraId="0126B60E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4522DA4D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651DA40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D2B5120" w14:textId="2D3034B8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  <w:tc>
          <w:tcPr>
            <w:tcW w:w="737" w:type="dxa"/>
            <w:vAlign w:val="center"/>
          </w:tcPr>
          <w:p w14:paraId="41D420A0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1F47877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ABE14A5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92AC641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9045A98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47144EC9" w14:textId="3EF666F9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</w:tr>
      <w:tr w:rsidR="00C411FE" w:rsidRPr="007B56F4" w14:paraId="3C09D195" w14:textId="77777777" w:rsidTr="00C411FE">
        <w:trPr>
          <w:trHeight w:val="236"/>
          <w:tblHeader/>
          <w:jc w:val="center"/>
        </w:trPr>
        <w:tc>
          <w:tcPr>
            <w:tcW w:w="1267" w:type="dxa"/>
            <w:vAlign w:val="center"/>
            <w:hideMark/>
          </w:tcPr>
          <w:p w14:paraId="5B9F42E2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07D5B757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2CE732EA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C98F83A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3778BE8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C3F1E05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C6F7E63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C5043E7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E49C7A4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0F7CA670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411FE" w:rsidRPr="007B56F4" w14:paraId="4E942B49" w14:textId="77777777" w:rsidTr="00C411FE">
        <w:trPr>
          <w:trHeight w:val="112"/>
          <w:tblHeader/>
          <w:jc w:val="center"/>
        </w:trPr>
        <w:tc>
          <w:tcPr>
            <w:tcW w:w="1267" w:type="dxa"/>
            <w:vAlign w:val="center"/>
            <w:hideMark/>
          </w:tcPr>
          <w:p w14:paraId="5FBA1220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00563D08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07700280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6F1C8A84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4FAE401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809C0E0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93901EE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B0BD5EA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01A2C4E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07226BF4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411FE" w:rsidRPr="007B56F4" w14:paraId="374C45FF" w14:textId="77777777" w:rsidTr="00C411FE">
        <w:trPr>
          <w:trHeight w:val="173"/>
          <w:tblHeader/>
          <w:jc w:val="center"/>
        </w:trPr>
        <w:tc>
          <w:tcPr>
            <w:tcW w:w="1267" w:type="dxa"/>
            <w:vAlign w:val="center"/>
            <w:hideMark/>
          </w:tcPr>
          <w:p w14:paraId="254D67DA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2595E6A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02BF0B1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7619F49B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CC9CA6E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467D2ED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E139654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07AF241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7AC6401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2B8563A4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411FE" w:rsidRPr="007B56F4" w14:paraId="0FB42102" w14:textId="77777777" w:rsidTr="00C411FE">
        <w:trPr>
          <w:trHeight w:val="104"/>
          <w:tblHeader/>
          <w:jc w:val="center"/>
        </w:trPr>
        <w:tc>
          <w:tcPr>
            <w:tcW w:w="1267" w:type="dxa"/>
            <w:vAlign w:val="center"/>
            <w:hideMark/>
          </w:tcPr>
          <w:p w14:paraId="0426230E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61B7447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2648975E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49E3C73E" w14:textId="52268315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  <w:tc>
          <w:tcPr>
            <w:tcW w:w="737" w:type="dxa"/>
            <w:vAlign w:val="center"/>
          </w:tcPr>
          <w:p w14:paraId="425F640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08E07F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3D53067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4AEC1CC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F4D9BE8" w14:textId="77777777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F62E33A" w14:textId="0DD9256B" w:rsidR="00C411FE" w:rsidRPr="007B56F4" w:rsidRDefault="00C411FE" w:rsidP="00C411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37530</w:t>
            </w:r>
          </w:p>
        </w:tc>
      </w:tr>
      <w:tr w:rsidR="00C411FE" w:rsidRPr="007B56F4" w14:paraId="4D957A2E" w14:textId="77777777" w:rsidTr="00C411FE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0C6303CD" w14:textId="77777777" w:rsidR="00C411FE" w:rsidRPr="007B56F4" w:rsidRDefault="00C411FE" w:rsidP="00C411F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0B2582" w:rsidRPr="007B56F4" w14:paraId="5A7BAFCF" w14:textId="77777777" w:rsidTr="00C411FE">
        <w:trPr>
          <w:trHeight w:val="195"/>
          <w:tblHeader/>
          <w:jc w:val="center"/>
        </w:trPr>
        <w:tc>
          <w:tcPr>
            <w:tcW w:w="1267" w:type="dxa"/>
            <w:vAlign w:val="center"/>
            <w:hideMark/>
          </w:tcPr>
          <w:p w14:paraId="7A7D2514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2E045F7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78CEFA9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7718DEA" w14:textId="0355A01A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  <w:tc>
          <w:tcPr>
            <w:tcW w:w="737" w:type="dxa"/>
            <w:vAlign w:val="center"/>
          </w:tcPr>
          <w:p w14:paraId="1A5E101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59B2FA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D7FB41E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72DC14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15DC871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35DF819A" w14:textId="7089F053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2346</w:t>
            </w:r>
          </w:p>
        </w:tc>
      </w:tr>
      <w:tr w:rsidR="000B2582" w:rsidRPr="007B56F4" w14:paraId="06A4EF8D" w14:textId="77777777" w:rsidTr="00C411FE">
        <w:trPr>
          <w:trHeight w:val="114"/>
          <w:tblHeader/>
          <w:jc w:val="center"/>
        </w:trPr>
        <w:tc>
          <w:tcPr>
            <w:tcW w:w="1267" w:type="dxa"/>
            <w:vAlign w:val="center"/>
            <w:hideMark/>
          </w:tcPr>
          <w:p w14:paraId="5614813F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6BAF410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3D5F708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116CDEF6" w14:textId="7DC58663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9384</w:t>
            </w:r>
          </w:p>
        </w:tc>
        <w:tc>
          <w:tcPr>
            <w:tcW w:w="737" w:type="dxa"/>
            <w:vAlign w:val="center"/>
          </w:tcPr>
          <w:p w14:paraId="18B236C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07EBEE4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0120AA9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D3CBD9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E4325A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1092387" w14:textId="76D594E3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9384</w:t>
            </w:r>
          </w:p>
        </w:tc>
      </w:tr>
      <w:tr w:rsidR="000B2582" w:rsidRPr="007B56F4" w14:paraId="625FD646" w14:textId="77777777" w:rsidTr="00AA4769">
        <w:trPr>
          <w:trHeight w:val="175"/>
          <w:tblHeader/>
          <w:jc w:val="center"/>
        </w:trPr>
        <w:tc>
          <w:tcPr>
            <w:tcW w:w="1267" w:type="dxa"/>
            <w:vAlign w:val="center"/>
            <w:hideMark/>
          </w:tcPr>
          <w:p w14:paraId="0086B14B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4A4C3F2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6A1F516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4E837F84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25BFB84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70D6704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835DB8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53359B3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E0526CE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36AE939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06ED9AC0" w14:textId="77777777" w:rsidTr="00AA4769">
        <w:trPr>
          <w:trHeight w:val="92"/>
          <w:tblHeader/>
          <w:jc w:val="center"/>
        </w:trPr>
        <w:tc>
          <w:tcPr>
            <w:tcW w:w="1267" w:type="dxa"/>
            <w:vAlign w:val="center"/>
          </w:tcPr>
          <w:p w14:paraId="11AC28E7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14A9E7D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5530906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4320A313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61CD9B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BD8CB5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6FED474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92930E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6C468BD9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696FF3E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59526D1B" w14:textId="77777777" w:rsidTr="00AA4769">
        <w:trPr>
          <w:trHeight w:val="137"/>
          <w:tblHeader/>
          <w:jc w:val="center"/>
        </w:trPr>
        <w:tc>
          <w:tcPr>
            <w:tcW w:w="1267" w:type="dxa"/>
            <w:vAlign w:val="center"/>
            <w:hideMark/>
          </w:tcPr>
          <w:p w14:paraId="64566E72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62D7FC2E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12F258B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76421C73" w14:textId="1AE24968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11730</w:t>
            </w:r>
          </w:p>
        </w:tc>
        <w:tc>
          <w:tcPr>
            <w:tcW w:w="737" w:type="dxa"/>
            <w:vAlign w:val="center"/>
          </w:tcPr>
          <w:p w14:paraId="614A5BE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CB50ED3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906A74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F4CBEC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E401D5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5CB2FAF5" w14:textId="7ABDC8AA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11730</w:t>
            </w:r>
          </w:p>
        </w:tc>
      </w:tr>
      <w:tr w:rsidR="000B2582" w:rsidRPr="007B56F4" w14:paraId="45544B7D" w14:textId="77777777" w:rsidTr="00C411FE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4A30986C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0B2582" w:rsidRPr="007B56F4" w14:paraId="3EEF5B33" w14:textId="77777777" w:rsidTr="00C411FE">
        <w:trPr>
          <w:trHeight w:val="101"/>
          <w:tblHeader/>
          <w:jc w:val="center"/>
        </w:trPr>
        <w:tc>
          <w:tcPr>
            <w:tcW w:w="1267" w:type="dxa"/>
            <w:vAlign w:val="center"/>
            <w:hideMark/>
          </w:tcPr>
          <w:p w14:paraId="4DE0D599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456F2A9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54C1E52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2D81048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49967B9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D10289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FF1454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45FB7F4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C4E6909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</w:tcPr>
          <w:p w14:paraId="4720587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1CCDCA48" w14:textId="77777777" w:rsidTr="00C411FE">
        <w:trPr>
          <w:trHeight w:val="163"/>
          <w:tblHeader/>
          <w:jc w:val="center"/>
        </w:trPr>
        <w:tc>
          <w:tcPr>
            <w:tcW w:w="1267" w:type="dxa"/>
            <w:vAlign w:val="center"/>
            <w:hideMark/>
          </w:tcPr>
          <w:p w14:paraId="7F8A784F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14:paraId="7E36652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07D3B67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600C456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1CF6D83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1DA9266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D33729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9C0130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8A5C27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</w:tcPr>
          <w:p w14:paraId="2A2306E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3D128EE6" w14:textId="77777777" w:rsidTr="00C411FE">
        <w:trPr>
          <w:trHeight w:val="80"/>
          <w:tblHeader/>
          <w:jc w:val="center"/>
        </w:trPr>
        <w:tc>
          <w:tcPr>
            <w:tcW w:w="1267" w:type="dxa"/>
            <w:vAlign w:val="center"/>
            <w:hideMark/>
          </w:tcPr>
          <w:p w14:paraId="1DD5DC43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14:paraId="306FC15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4A591FF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582D10A3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53E4345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74B9333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7FEDB81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DBD1E2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B3AB47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</w:tcPr>
          <w:p w14:paraId="562AA541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55D8B966" w14:textId="77777777" w:rsidTr="00C411FE">
        <w:trPr>
          <w:trHeight w:val="46"/>
          <w:tblHeader/>
          <w:jc w:val="center"/>
        </w:trPr>
        <w:tc>
          <w:tcPr>
            <w:tcW w:w="1267" w:type="dxa"/>
            <w:vAlign w:val="center"/>
          </w:tcPr>
          <w:p w14:paraId="0C00D0B2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14:paraId="1652E68D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0563774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53E4BB2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08EBF25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EBD28D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9D5425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55DA7FE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5028634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</w:tcPr>
          <w:p w14:paraId="1CE344F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4B2EEB22" w14:textId="77777777" w:rsidTr="00C411FE">
        <w:trPr>
          <w:trHeight w:val="44"/>
          <w:tblHeader/>
          <w:jc w:val="center"/>
        </w:trPr>
        <w:tc>
          <w:tcPr>
            <w:tcW w:w="1267" w:type="dxa"/>
            <w:vAlign w:val="center"/>
            <w:hideMark/>
          </w:tcPr>
          <w:p w14:paraId="764D74D0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14874BF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25794A79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92AC95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14:paraId="397AF017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C5961E5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4C0D693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398ACA82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C87C16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</w:tcPr>
          <w:p w14:paraId="1F138701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0B2582" w:rsidRPr="007B56F4" w14:paraId="1B1CB380" w14:textId="77777777" w:rsidTr="00C411FE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14:paraId="61FF52EA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0B2582" w:rsidRPr="007B56F4" w14:paraId="74AE215F" w14:textId="77777777" w:rsidTr="00AA4769">
        <w:trPr>
          <w:trHeight w:val="126"/>
          <w:tblHeader/>
          <w:jc w:val="center"/>
        </w:trPr>
        <w:tc>
          <w:tcPr>
            <w:tcW w:w="1267" w:type="dxa"/>
            <w:vAlign w:val="center"/>
            <w:hideMark/>
          </w:tcPr>
          <w:p w14:paraId="371EFCD5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14:paraId="3AD64E39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4A83A830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37D81E38" w14:textId="63818A91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35148</w:t>
            </w:r>
          </w:p>
        </w:tc>
        <w:tc>
          <w:tcPr>
            <w:tcW w:w="737" w:type="dxa"/>
            <w:vAlign w:val="center"/>
          </w:tcPr>
          <w:p w14:paraId="790C0994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5DD87EA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557FD1A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39B5069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186883F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7C9B80EE" w14:textId="4CF9B85C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35148</w:t>
            </w:r>
          </w:p>
        </w:tc>
      </w:tr>
      <w:tr w:rsidR="000B2582" w:rsidRPr="007B56F4" w14:paraId="23B8956F" w14:textId="77777777" w:rsidTr="00AA4769">
        <w:trPr>
          <w:trHeight w:val="58"/>
          <w:tblHeader/>
          <w:jc w:val="center"/>
        </w:trPr>
        <w:tc>
          <w:tcPr>
            <w:tcW w:w="1267" w:type="dxa"/>
            <w:vAlign w:val="center"/>
            <w:hideMark/>
          </w:tcPr>
          <w:p w14:paraId="57431D8A" w14:textId="77777777" w:rsidR="000B2582" w:rsidRPr="007B56F4" w:rsidRDefault="000B2582" w:rsidP="000B2582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14:paraId="44D123DB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</w:tcPr>
          <w:p w14:paraId="2659518A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030" w:type="dxa"/>
            <w:vAlign w:val="center"/>
          </w:tcPr>
          <w:p w14:paraId="4B99F1D3" w14:textId="4BD6BB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25800</w:t>
            </w:r>
          </w:p>
        </w:tc>
        <w:tc>
          <w:tcPr>
            <w:tcW w:w="737" w:type="dxa"/>
            <w:vAlign w:val="center"/>
          </w:tcPr>
          <w:p w14:paraId="6BDF0B8F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66CB59F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22476406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5" w:type="dxa"/>
            <w:vAlign w:val="center"/>
          </w:tcPr>
          <w:p w14:paraId="27D5075C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14:paraId="32880B58" w14:textId="77777777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</w:p>
        </w:tc>
        <w:tc>
          <w:tcPr>
            <w:tcW w:w="1118" w:type="dxa"/>
            <w:vAlign w:val="center"/>
          </w:tcPr>
          <w:p w14:paraId="28280E48" w14:textId="2322927E" w:rsidR="000B2582" w:rsidRPr="007B56F4" w:rsidRDefault="000B2582" w:rsidP="000B258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18"/>
                <w:szCs w:val="18"/>
              </w:rPr>
            </w:pPr>
            <w:r>
              <w:rPr>
                <w:rFonts w:ascii="Arial Narrow" w:hAnsi="Arial Narrow"/>
                <w:i/>
                <w:sz w:val="18"/>
                <w:szCs w:val="18"/>
              </w:rPr>
              <w:t>25800</w:t>
            </w:r>
          </w:p>
        </w:tc>
      </w:tr>
    </w:tbl>
    <w:p w14:paraId="7B497C6B" w14:textId="77777777" w:rsidR="00454AEB" w:rsidRPr="007B56F4" w:rsidRDefault="00454AEB" w:rsidP="0075484E">
      <w:pPr>
        <w:ind w:right="-468"/>
        <w:jc w:val="both"/>
        <w:rPr>
          <w:rFonts w:ascii="Arial Narrow" w:hAnsi="Arial Narrow" w:cs="Arial Narrow"/>
          <w:i/>
          <w:sz w:val="18"/>
          <w:szCs w:val="18"/>
        </w:rPr>
      </w:pPr>
    </w:p>
    <w:p w14:paraId="4D36FE72" w14:textId="77777777" w:rsidR="00B51F0A" w:rsidRPr="007B56F4" w:rsidRDefault="00B51F0A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lastRenderedPageBreak/>
        <w:t>Komentár: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UJ nekapitalizovala žiadne úroky do obstarávacej ceny odpisovaného dlhodobého majetku. </w:t>
      </w:r>
    </w:p>
    <w:p w14:paraId="51CC32B4" w14:textId="77777777" w:rsidR="00B51F0A" w:rsidRPr="007B56F4" w:rsidRDefault="00B51F0A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21C214AF" w14:textId="77777777" w:rsidR="004079B3" w:rsidRPr="007B56F4" w:rsidRDefault="00A649E0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b) </w:t>
      </w:r>
      <w:r w:rsidR="005F1DFA" w:rsidRPr="007B56F4">
        <w:rPr>
          <w:rFonts w:ascii="Arial Narrow" w:hAnsi="Arial Narrow" w:cs="Arial Narrow"/>
          <w:i/>
          <w:sz w:val="22"/>
          <w:szCs w:val="22"/>
        </w:rPr>
        <w:t xml:space="preserve">Informácie o dôvodoch účtovania o dlhodobom majetku, ku ktorému </w:t>
      </w:r>
      <w:r w:rsidR="005F1DFA" w:rsidRPr="007B56F4">
        <w:rPr>
          <w:rFonts w:ascii="Arial Narrow" w:hAnsi="Arial Narrow" w:cs="Arial Narrow"/>
          <w:i/>
          <w:sz w:val="22"/>
          <w:szCs w:val="22"/>
          <w:u w:val="single"/>
        </w:rPr>
        <w:t>nemá účtovná jednotka vlastnícke právo</w:t>
      </w:r>
      <w:r w:rsidR="005F1DFA" w:rsidRPr="007B56F4">
        <w:rPr>
          <w:rFonts w:ascii="Arial Narrow" w:hAnsi="Arial Narrow" w:cs="Arial Narrow"/>
          <w:i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5F1DFA" w:rsidRPr="007B56F4">
        <w:rPr>
          <w:rFonts w:ascii="Arial Narrow" w:hAnsi="Arial Narrow" w:cs="Arial Narrow"/>
          <w:i/>
          <w:sz w:val="22"/>
          <w:szCs w:val="22"/>
        </w:rPr>
        <w:t>ktorý užíva účtovná jednotka na základe zmluvy o</w:t>
      </w:r>
      <w:r w:rsidR="00E2552D" w:rsidRPr="007B56F4">
        <w:rPr>
          <w:rFonts w:ascii="Arial Narrow" w:hAnsi="Arial Narrow" w:cs="Arial Narrow"/>
          <w:i/>
          <w:sz w:val="22"/>
          <w:szCs w:val="22"/>
        </w:rPr>
        <w:t> </w:t>
      </w:r>
      <w:r w:rsidR="005F1DFA" w:rsidRPr="007B56F4">
        <w:rPr>
          <w:rFonts w:ascii="Arial Narrow" w:hAnsi="Arial Narrow" w:cs="Arial Narrow"/>
          <w:i/>
          <w:sz w:val="22"/>
          <w:szCs w:val="22"/>
        </w:rPr>
        <w:t>výpožičke</w:t>
      </w:r>
      <w:r w:rsidR="00E2552D" w:rsidRPr="007B56F4">
        <w:rPr>
          <w:rFonts w:ascii="Arial Narrow" w:hAnsi="Arial Narrow" w:cs="Arial Narrow"/>
          <w:i/>
          <w:sz w:val="22"/>
          <w:szCs w:val="22"/>
        </w:rPr>
        <w:t>, cudzí majetok zverený do správy (napr. fond opráv pri správe bytov)</w:t>
      </w:r>
      <w:r w:rsidR="00EC5FD1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  <w:r w:rsidR="004079B3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DA049A1" w14:textId="77777777" w:rsidR="00045B2B" w:rsidRPr="007B56F4" w:rsidRDefault="00045B2B" w:rsidP="00433587">
      <w:pPr>
        <w:ind w:left="720"/>
        <w:jc w:val="both"/>
        <w:rPr>
          <w:rFonts w:ascii="Arial Narrow" w:hAnsi="Arial Narrow" w:cs="Arial Narrow"/>
          <w:i/>
          <w:sz w:val="22"/>
          <w:szCs w:val="22"/>
        </w:rPr>
      </w:pPr>
    </w:p>
    <w:p w14:paraId="793566F9" w14:textId="77777777" w:rsidR="00235630" w:rsidRPr="007B56F4" w:rsidRDefault="00A649E0" w:rsidP="00433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c</w:t>
      </w:r>
      <w:r w:rsidR="001922C8" w:rsidRPr="007B56F4">
        <w:rPr>
          <w:rFonts w:ascii="Arial Narrow" w:hAnsi="Arial Narrow" w:cs="Arial Narrow"/>
          <w:i/>
          <w:sz w:val="22"/>
          <w:szCs w:val="22"/>
        </w:rPr>
        <w:t>.1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D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lhodob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ý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</w:t>
      </w:r>
      <w:r w:rsidR="00235630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nehmotn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ý</w:t>
      </w:r>
      <w:r w:rsidR="00235630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 xml:space="preserve"> majet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o</w:t>
      </w:r>
      <w:r w:rsidR="00235630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k</w:t>
      </w:r>
      <w:r w:rsidR="008E6809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na ktorý je zriadené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záložné právo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</w:t>
      </w:r>
      <w:r w:rsidRPr="007B56F4">
        <w:rPr>
          <w:rFonts w:ascii="Arial Narrow" w:hAnsi="Arial Narrow" w:cs="Arial Narrow"/>
          <w:i/>
          <w:sz w:val="22"/>
          <w:szCs w:val="22"/>
        </w:rPr>
        <w:t> 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dlhodob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ý </w:t>
      </w:r>
      <w:r w:rsidR="008E6809" w:rsidRPr="007B56F4">
        <w:rPr>
          <w:rFonts w:ascii="Arial Narrow" w:hAnsi="Arial Narrow" w:cs="Arial Narrow"/>
          <w:i/>
          <w:sz w:val="22"/>
          <w:szCs w:val="22"/>
        </w:rPr>
        <w:t xml:space="preserve">nehmotný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majet</w:t>
      </w:r>
      <w:r w:rsidRPr="007B56F4">
        <w:rPr>
          <w:rFonts w:ascii="Arial Narrow" w:hAnsi="Arial Narrow" w:cs="Arial Narrow"/>
          <w:i/>
          <w:sz w:val="22"/>
          <w:szCs w:val="22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k, pri ktorom má účtovná jednotka 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>obmedzené právo s ním nakladať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EC5FD1" w:rsidRPr="007B56F4">
        <w:rPr>
          <w:rFonts w:ascii="Arial Narrow" w:hAnsi="Arial Narrow" w:cs="Arial Narrow"/>
          <w:i/>
          <w:sz w:val="22"/>
          <w:szCs w:val="22"/>
        </w:rPr>
        <w:t>nevyskytuj</w:t>
      </w:r>
      <w:r w:rsidR="005148C4" w:rsidRPr="007B56F4">
        <w:rPr>
          <w:rFonts w:ascii="Arial Narrow" w:hAnsi="Arial Narrow" w:cs="Arial Narrow"/>
          <w:i/>
          <w:sz w:val="22"/>
          <w:szCs w:val="22"/>
        </w:rPr>
        <w:t>e</w:t>
      </w:r>
      <w:r w:rsidR="00EC5FD1" w:rsidRPr="007B56F4">
        <w:rPr>
          <w:rFonts w:ascii="Arial Narrow" w:hAnsi="Arial Narrow" w:cs="Arial Narrow"/>
          <w:i/>
          <w:sz w:val="22"/>
          <w:szCs w:val="22"/>
        </w:rPr>
        <w:t xml:space="preserve"> sa</w:t>
      </w:r>
      <w:r w:rsidR="004079B3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10BC5539" w14:textId="77777777" w:rsidR="008E6809" w:rsidRPr="007B56F4" w:rsidRDefault="001922C8" w:rsidP="00433587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c.2</w:t>
      </w:r>
      <w:r w:rsidR="008E6809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8E6809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Dlhodobý </w:t>
      </w:r>
      <w:r w:rsidR="008E6809"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hmotný majetok</w:t>
      </w:r>
      <w:r w:rsidR="008E6809" w:rsidRPr="007B56F4">
        <w:rPr>
          <w:rFonts w:ascii="Arial Narrow" w:hAnsi="Arial Narrow" w:cs="Arial Narrow"/>
          <w:i/>
          <w:sz w:val="22"/>
          <w:szCs w:val="22"/>
        </w:rPr>
        <w:t xml:space="preserve">, na ktorý je zriadené </w:t>
      </w:r>
      <w:r w:rsidR="008E6809" w:rsidRPr="007B56F4">
        <w:rPr>
          <w:rFonts w:ascii="Arial Narrow" w:hAnsi="Arial Narrow" w:cs="Arial Narrow"/>
          <w:i/>
          <w:sz w:val="22"/>
          <w:szCs w:val="22"/>
          <w:u w:val="single"/>
        </w:rPr>
        <w:t>záložné právo</w:t>
      </w:r>
      <w:r w:rsidR="008E6809" w:rsidRPr="007B56F4">
        <w:rPr>
          <w:rFonts w:ascii="Arial Narrow" w:hAnsi="Arial Narrow" w:cs="Arial Narrow"/>
          <w:i/>
          <w:sz w:val="22"/>
          <w:szCs w:val="22"/>
        </w:rPr>
        <w:t xml:space="preserve"> a dlhodobý hmotný majetok, pri ktorom má účtovná jednotka obmedzené právo s ním nakladať: </w:t>
      </w:r>
      <w:r w:rsidR="00EC5FD1" w:rsidRPr="007B56F4">
        <w:rPr>
          <w:rFonts w:ascii="Arial Narrow" w:hAnsi="Arial Narrow" w:cs="Arial Narrow"/>
          <w:i/>
          <w:sz w:val="22"/>
          <w:szCs w:val="22"/>
        </w:rPr>
        <w:t>nevyskytuj</w:t>
      </w:r>
      <w:r w:rsidR="005148C4" w:rsidRPr="007B56F4">
        <w:rPr>
          <w:rFonts w:ascii="Arial Narrow" w:hAnsi="Arial Narrow" w:cs="Arial Narrow"/>
          <w:i/>
          <w:sz w:val="22"/>
          <w:szCs w:val="22"/>
        </w:rPr>
        <w:t>e</w:t>
      </w:r>
      <w:r w:rsidR="00EC5FD1" w:rsidRPr="007B56F4">
        <w:rPr>
          <w:rFonts w:ascii="Arial Narrow" w:hAnsi="Arial Narrow" w:cs="Arial Narrow"/>
          <w:i/>
          <w:sz w:val="22"/>
          <w:szCs w:val="22"/>
        </w:rPr>
        <w:t xml:space="preserve"> sa</w:t>
      </w:r>
    </w:p>
    <w:p w14:paraId="241E1B70" w14:textId="77777777" w:rsidR="00AE433D" w:rsidRPr="007B56F4" w:rsidRDefault="005F1DFA" w:rsidP="00AE433D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d</w:t>
      </w:r>
      <w:r w:rsidR="00AE433D" w:rsidRPr="007B56F4">
        <w:rPr>
          <w:rFonts w:ascii="Arial Narrow" w:hAnsi="Arial Narrow" w:cs="Arial Narrow"/>
          <w:i/>
          <w:sz w:val="22"/>
          <w:szCs w:val="22"/>
        </w:rPr>
        <w:t>) M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ajet</w:t>
      </w:r>
      <w:r w:rsidR="00AE433D" w:rsidRPr="007B56F4">
        <w:rPr>
          <w:rFonts w:ascii="Arial Narrow" w:hAnsi="Arial Narrow" w:cs="Arial Narrow"/>
          <w:i/>
          <w:sz w:val="22"/>
          <w:szCs w:val="22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k, ktorý</w:t>
      </w:r>
      <w:r w:rsidR="00AE433D" w:rsidRPr="007B56F4">
        <w:rPr>
          <w:rFonts w:ascii="Arial Narrow" w:hAnsi="Arial Narrow" w:cs="Arial Narrow"/>
          <w:i/>
          <w:sz w:val="22"/>
          <w:szCs w:val="22"/>
        </w:rPr>
        <w:t>m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je goodwill</w:t>
      </w:r>
      <w:r w:rsidR="003F0D89" w:rsidRPr="007B56F4">
        <w:rPr>
          <w:rFonts w:ascii="Arial Narrow" w:hAnsi="Arial Narrow" w:cs="Arial Narrow"/>
          <w:i/>
          <w:sz w:val="22"/>
          <w:szCs w:val="22"/>
        </w:rPr>
        <w:t xml:space="preserve"> - </w:t>
      </w:r>
      <w:r w:rsidRPr="007B56F4">
        <w:rPr>
          <w:rFonts w:ascii="Arial Narrow" w:hAnsi="Arial Narrow" w:cs="Arial Narrow"/>
          <w:i/>
          <w:sz w:val="22"/>
          <w:szCs w:val="22"/>
        </w:rPr>
        <w:t>dôvod jeho vzniku, spôsob výpočtu a prehodnotenie opodstatnenosti jeho výšky a odpisu jeho hodnoty</w:t>
      </w:r>
      <w:r w:rsidR="004C0219" w:rsidRPr="007B56F4">
        <w:rPr>
          <w:rFonts w:ascii="Arial Narrow" w:hAnsi="Arial Narrow" w:cs="Arial Narrow"/>
          <w:i/>
          <w:sz w:val="22"/>
          <w:szCs w:val="22"/>
        </w:rPr>
        <w:t xml:space="preserve"> – nevyskytuj</w:t>
      </w:r>
      <w:r w:rsidR="005148C4" w:rsidRPr="007B56F4">
        <w:rPr>
          <w:rFonts w:ascii="Arial Narrow" w:hAnsi="Arial Narrow" w:cs="Arial Narrow"/>
          <w:i/>
          <w:sz w:val="22"/>
          <w:szCs w:val="22"/>
        </w:rPr>
        <w:t>e</w:t>
      </w:r>
      <w:r w:rsidR="004C0219" w:rsidRPr="007B56F4">
        <w:rPr>
          <w:rFonts w:ascii="Arial Narrow" w:hAnsi="Arial Narrow" w:cs="Arial Narrow"/>
          <w:i/>
          <w:sz w:val="22"/>
          <w:szCs w:val="22"/>
        </w:rPr>
        <w:t xml:space="preserve"> sa.</w:t>
      </w:r>
    </w:p>
    <w:p w14:paraId="320F6637" w14:textId="77777777" w:rsidR="003F0D89" w:rsidRPr="007B56F4" w:rsidRDefault="003F0D89" w:rsidP="00AE433D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13D10D3F" w14:textId="77777777" w:rsidR="00235630" w:rsidRPr="007B56F4" w:rsidRDefault="005F1DFA" w:rsidP="00331EB6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e</w:t>
      </w:r>
      <w:r w:rsidR="00AE433D" w:rsidRPr="007B56F4">
        <w:rPr>
          <w:rFonts w:ascii="Arial Narrow" w:hAnsi="Arial Narrow" w:cs="Arial Narrow"/>
          <w:i/>
          <w:sz w:val="22"/>
          <w:szCs w:val="22"/>
        </w:rPr>
        <w:t>) Výskumná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 vývojov</w:t>
      </w:r>
      <w:r w:rsidR="00AE433D" w:rsidRPr="007B56F4">
        <w:rPr>
          <w:rFonts w:ascii="Arial Narrow" w:hAnsi="Arial Narrow" w:cs="Arial Narrow"/>
          <w:i/>
          <w:sz w:val="22"/>
          <w:szCs w:val="22"/>
        </w:rPr>
        <w:t>á činnosť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účtovnej jednotky za bežné účtovné obdobie</w:t>
      </w:r>
      <w:r w:rsidR="009F71A5" w:rsidRPr="007B56F4">
        <w:rPr>
          <w:rFonts w:ascii="Arial Narrow" w:hAnsi="Arial Narrow" w:cs="Arial Narrow"/>
          <w:i/>
          <w:sz w:val="22"/>
          <w:szCs w:val="22"/>
        </w:rPr>
        <w:t xml:space="preserve"> (§ 37 PU)</w:t>
      </w:r>
      <w:r w:rsidR="004C0219" w:rsidRPr="007B56F4">
        <w:rPr>
          <w:rFonts w:ascii="Arial Narrow" w:hAnsi="Arial Narrow" w:cs="Arial Narrow"/>
          <w:i/>
          <w:sz w:val="22"/>
          <w:szCs w:val="22"/>
        </w:rPr>
        <w:t xml:space="preserve"> –nevyskytuje sa :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55F5E561" w14:textId="77777777" w:rsidR="009F5D0D" w:rsidRPr="007B56F4" w:rsidRDefault="0085044A" w:rsidP="00E61271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f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A67316" w:rsidRPr="007B56F4">
        <w:rPr>
          <w:rFonts w:ascii="Arial Narrow" w:hAnsi="Arial Narrow" w:cs="Arial Narrow"/>
          <w:i/>
          <w:sz w:val="22"/>
          <w:szCs w:val="22"/>
        </w:rPr>
        <w:t xml:space="preserve">Informácie </w:t>
      </w:r>
      <w:r w:rsidR="00A67316" w:rsidRPr="007B56F4">
        <w:rPr>
          <w:rFonts w:ascii="Arial Narrow" w:hAnsi="Arial Narrow" w:cs="Arial Narrow"/>
          <w:i/>
          <w:sz w:val="22"/>
          <w:szCs w:val="22"/>
          <w:u w:val="single"/>
        </w:rPr>
        <w:t>o š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truktúr</w:t>
      </w:r>
      <w:r w:rsidR="00A67316" w:rsidRPr="007B56F4">
        <w:rPr>
          <w:rFonts w:ascii="Arial Narrow" w:hAnsi="Arial Narrow" w:cs="Arial Narrow"/>
          <w:i/>
          <w:sz w:val="22"/>
          <w:szCs w:val="22"/>
          <w:u w:val="single"/>
        </w:rPr>
        <w:t>e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dlhodobého finančného majetku </w:t>
      </w:r>
      <w:r w:rsidR="009F71A5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(DFM)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a jeho umiestnen</w:t>
      </w:r>
      <w:r w:rsidR="00A67316" w:rsidRPr="007B56F4">
        <w:rPr>
          <w:rFonts w:ascii="Arial Narrow" w:hAnsi="Arial Narrow" w:cs="Arial Narrow"/>
          <w:i/>
          <w:sz w:val="22"/>
          <w:szCs w:val="22"/>
          <w:u w:val="single"/>
        </w:rPr>
        <w:t>í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 v členení </w:t>
      </w:r>
      <w:r w:rsidR="00D51AF9" w:rsidRPr="007B56F4">
        <w:rPr>
          <w:rFonts w:ascii="Arial Narrow" w:hAnsi="Arial Narrow" w:cs="Arial Narrow"/>
          <w:i/>
          <w:sz w:val="22"/>
          <w:szCs w:val="22"/>
        </w:rPr>
        <w:t xml:space="preserve">v nadväznosti na položky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súvahy</w:t>
      </w:r>
      <w:r w:rsidR="00D51AF9" w:rsidRPr="007B56F4">
        <w:rPr>
          <w:rFonts w:ascii="Arial Narrow" w:hAnsi="Arial Narrow" w:cs="Arial Narrow"/>
          <w:i/>
          <w:sz w:val="22"/>
          <w:szCs w:val="22"/>
        </w:rPr>
        <w:t xml:space="preserve">, ak 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prostredníctvom tohto umiestnenia vykonáva v inej účtovnej jednotke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rozhodujúci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vplyv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, spoločný rozhodujúci vplyv, podstatný vplyv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; 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>uvádza sa aj  obchodné meno, sídlo,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podiel na základnom imaní a podiel na iných zložkách vlastného imania, 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>výška vlastného imania a</w:t>
      </w:r>
      <w:r w:rsidRPr="007B56F4">
        <w:rPr>
          <w:rFonts w:ascii="Arial Narrow" w:hAnsi="Arial Narrow" w:cs="Arial Narrow"/>
          <w:i/>
          <w:sz w:val="22"/>
          <w:szCs w:val="22"/>
        </w:rPr>
        <w:t> 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>výsled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ok 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hospodárenia tejto inej účtovnej jednotky: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158"/>
        <w:gridCol w:w="1752"/>
        <w:gridCol w:w="1496"/>
        <w:gridCol w:w="1717"/>
        <w:gridCol w:w="1385"/>
      </w:tblGrid>
      <w:tr w:rsidR="009F5D0D" w:rsidRPr="007B56F4" w14:paraId="4977BC1D" w14:textId="77777777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14:paraId="556D9C9E" w14:textId="77777777" w:rsidR="009F5D0D" w:rsidRPr="007B56F4" w:rsidRDefault="009F5D0D" w:rsidP="00CD560B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14:paraId="691E4631" w14:textId="77777777" w:rsidR="009F5D0D" w:rsidRPr="007B56F4" w:rsidRDefault="009F5D0D" w:rsidP="00CD560B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Bežné účtovné obdobie </w:t>
            </w:r>
          </w:p>
        </w:tc>
      </w:tr>
      <w:tr w:rsidR="009F5D0D" w:rsidRPr="007B56F4" w14:paraId="16E1A5BE" w14:textId="77777777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14:paraId="1178771C" w14:textId="77777777" w:rsidR="009F5D0D" w:rsidRPr="007B56F4" w:rsidRDefault="009F5D0D" w:rsidP="00CD560B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14:paraId="557E2717" w14:textId="77777777" w:rsidR="009F5D0D" w:rsidRPr="007B56F4" w:rsidRDefault="009F5D0D" w:rsidP="00CD560B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Podiel ÚJ na ZI</w:t>
            </w:r>
          </w:p>
          <w:p w14:paraId="63AE86DA" w14:textId="77777777" w:rsidR="009F5D0D" w:rsidRPr="007B56F4" w:rsidRDefault="009F5D0D" w:rsidP="00CD560B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14:paraId="39784FCF" w14:textId="77777777" w:rsidR="009F5D0D" w:rsidRPr="007B56F4" w:rsidRDefault="009F5D0D" w:rsidP="00282986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Podiel na </w:t>
            </w:r>
            <w:r w:rsidR="00B20048" w:rsidRPr="007B56F4">
              <w:rPr>
                <w:b w:val="0"/>
                <w:i/>
                <w:sz w:val="20"/>
                <w:szCs w:val="20"/>
              </w:rPr>
              <w:t>iných zložkách vlastného imania</w:t>
            </w:r>
            <w:r w:rsidR="00282986" w:rsidRPr="007B56F4">
              <w:rPr>
                <w:b w:val="0"/>
                <w:i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14:paraId="579A8047" w14:textId="77777777" w:rsidR="009F5D0D" w:rsidRPr="007B56F4" w:rsidRDefault="009F5D0D" w:rsidP="00282986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 xml:space="preserve">Hodnota </w:t>
            </w:r>
            <w:r w:rsidR="00282986" w:rsidRPr="007B56F4">
              <w:rPr>
                <w:b w:val="0"/>
                <w:i/>
                <w:sz w:val="20"/>
                <w:szCs w:val="20"/>
              </w:rPr>
              <w:t xml:space="preserve">vlastného imania </w:t>
            </w:r>
            <w:r w:rsidRPr="007B56F4">
              <w:rPr>
                <w:b w:val="0"/>
                <w:i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14:paraId="5D3819F4" w14:textId="77777777" w:rsidR="009F5D0D" w:rsidRPr="007B56F4" w:rsidRDefault="009F5D0D" w:rsidP="00CD560B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14:paraId="4C4890A3" w14:textId="77777777" w:rsidR="009F5D0D" w:rsidRPr="007B56F4" w:rsidRDefault="009F5D0D" w:rsidP="00CD560B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Účtovná hodnota </w:t>
            </w:r>
            <w:r w:rsidRPr="007B56F4">
              <w:rPr>
                <w:b w:val="0"/>
                <w:i/>
                <w:sz w:val="20"/>
                <w:szCs w:val="20"/>
              </w:rPr>
              <w:br/>
              <w:t>DFM</w:t>
            </w:r>
          </w:p>
        </w:tc>
      </w:tr>
      <w:tr w:rsidR="009F5D0D" w:rsidRPr="007B56F4" w14:paraId="40D48F70" w14:textId="77777777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69A02C68" w14:textId="77777777" w:rsidR="009F5D0D" w:rsidRPr="007B56F4" w:rsidRDefault="00AE0094" w:rsidP="0005393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CP a podiely v</w:t>
            </w:r>
            <w:r w:rsidR="0005393E" w:rsidRPr="007B56F4">
              <w:rPr>
                <w:rFonts w:ascii="Arial Narrow" w:hAnsi="Arial Narrow"/>
                <w:i/>
                <w:sz w:val="22"/>
                <w:szCs w:val="22"/>
              </w:rPr>
              <w:t xml:space="preserve"> prepojenej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UJ – </w:t>
            </w:r>
            <w:r w:rsidR="007502AE" w:rsidRPr="007B56F4">
              <w:rPr>
                <w:rFonts w:ascii="Arial Narrow" w:hAnsi="Arial Narrow"/>
                <w:i/>
                <w:sz w:val="22"/>
                <w:szCs w:val="22"/>
              </w:rPr>
              <w:t xml:space="preserve">podielová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účasť v dcérskej UJ s rozhodujúcim vplyvom (</w:t>
            </w:r>
            <w:r w:rsidR="007502AE" w:rsidRPr="007B56F4">
              <w:rPr>
                <w:rFonts w:ascii="Arial Narrow" w:hAnsi="Arial Narrow"/>
                <w:i/>
                <w:sz w:val="22"/>
                <w:szCs w:val="22"/>
              </w:rPr>
              <w:t>riadok 22 súvahy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)</w:t>
            </w:r>
          </w:p>
        </w:tc>
      </w:tr>
      <w:tr w:rsidR="009F5D0D" w:rsidRPr="007B56F4" w14:paraId="2657F3B2" w14:textId="77777777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14:paraId="358F869E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5E2C2773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24EA0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BF46E4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0F487C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5C849B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9F5D0D" w:rsidRPr="007B56F4" w14:paraId="46F80A76" w14:textId="77777777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14:paraId="172CAEC9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83A148F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338CFC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B493FC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9E0EB9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A7C9DE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9F5D0D" w:rsidRPr="007B56F4" w14:paraId="4C408B89" w14:textId="77777777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34B62F47" w14:textId="77777777" w:rsidR="009F5D0D" w:rsidRPr="007B56F4" w:rsidRDefault="00AE0094" w:rsidP="007502A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CP a podiely, okrem PUJ - podielová účasť </w:t>
            </w:r>
            <w:r w:rsidR="007502AE" w:rsidRPr="007B56F4">
              <w:rPr>
                <w:rFonts w:ascii="Arial Narrow" w:hAnsi="Arial Narrow"/>
                <w:i/>
                <w:sz w:val="22"/>
                <w:szCs w:val="22"/>
              </w:rPr>
              <w:t xml:space="preserve">v inej UJ s podstatným vplyvom -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nad 20 % (</w:t>
            </w:r>
            <w:r w:rsidR="007502AE" w:rsidRPr="007B56F4">
              <w:rPr>
                <w:rFonts w:ascii="Arial Narrow" w:hAnsi="Arial Narrow"/>
                <w:i/>
                <w:sz w:val="22"/>
                <w:szCs w:val="22"/>
              </w:rPr>
              <w:t>riadok 23 súvahy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)</w:t>
            </w:r>
          </w:p>
        </w:tc>
      </w:tr>
      <w:tr w:rsidR="009F5D0D" w:rsidRPr="007B56F4" w14:paraId="5AB419EC" w14:textId="77777777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14:paraId="6335F151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27779582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AF50FA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C25BDE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4B0D59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4BBD91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9F5D0D" w:rsidRPr="007B56F4" w14:paraId="0CEB6AF7" w14:textId="77777777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14:paraId="4A53600E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7B98D372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F4BEDE" w14:textId="77777777" w:rsidR="009F5D0D" w:rsidRPr="007B56F4" w:rsidRDefault="009F5D0D" w:rsidP="00AE0094">
            <w:pPr>
              <w:ind w:left="36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4B0744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629385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C22AA9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9F5D0D" w:rsidRPr="007B56F4" w14:paraId="67E49B37" w14:textId="77777777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14:paraId="3E7349D7" w14:textId="77777777" w:rsidR="009F5D0D" w:rsidRPr="007B56F4" w:rsidRDefault="007502AE" w:rsidP="007502A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7B56F4">
              <w:rPr>
                <w:rFonts w:ascii="Arial Narrow" w:hAnsi="Arial Narrow"/>
                <w:i/>
                <w:sz w:val="22"/>
                <w:szCs w:val="22"/>
              </w:rPr>
              <w:t xml:space="preserve">  </w:t>
            </w:r>
          </w:p>
        </w:tc>
      </w:tr>
      <w:tr w:rsidR="009F5D0D" w:rsidRPr="007B56F4" w14:paraId="5BC59DBE" w14:textId="77777777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14:paraId="48236C37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11FB4EA7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0519E2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BEDC4C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1650B7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232EC2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9F5D0D" w:rsidRPr="007B56F4" w14:paraId="1D0148BE" w14:textId="77777777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14:paraId="474176FD" w14:textId="77777777" w:rsidR="009F5D0D" w:rsidRPr="007B56F4" w:rsidRDefault="009F5D0D" w:rsidP="00CD560B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14:paraId="357E9024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6C92D0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491852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36C4B4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24E8BC" w14:textId="77777777" w:rsidR="009F5D0D" w:rsidRPr="007B56F4" w:rsidRDefault="009F5D0D" w:rsidP="00CD560B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</w:tbl>
    <w:p w14:paraId="55506FB2" w14:textId="77777777" w:rsidR="009F5D0D" w:rsidRPr="007B56F4" w:rsidRDefault="009F5D0D" w:rsidP="009F5D0D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09D9F53B" w14:textId="77777777" w:rsidR="009F5D0D" w:rsidRPr="007B56F4" w:rsidRDefault="00D505AF" w:rsidP="0043358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g,i</w:t>
      </w:r>
      <w:r w:rsidR="00B2416E" w:rsidRPr="007B56F4">
        <w:rPr>
          <w:rFonts w:ascii="Arial Narrow" w:hAnsi="Arial Narrow" w:cs="Arial Narrow"/>
          <w:i/>
          <w:sz w:val="22"/>
          <w:szCs w:val="22"/>
        </w:rPr>
        <w:t>,j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282986" w:rsidRPr="007B56F4">
        <w:rPr>
          <w:rFonts w:ascii="Arial Narrow" w:hAnsi="Arial Narrow" w:cs="Arial Narrow"/>
          <w:i/>
          <w:sz w:val="22"/>
          <w:szCs w:val="22"/>
        </w:rPr>
        <w:t xml:space="preserve">Informácie </w:t>
      </w:r>
      <w:r w:rsidR="00282986" w:rsidRPr="007B56F4">
        <w:rPr>
          <w:rFonts w:ascii="Arial Narrow" w:hAnsi="Arial Narrow" w:cs="Arial Narrow"/>
          <w:i/>
          <w:sz w:val="22"/>
          <w:szCs w:val="22"/>
          <w:u w:val="single"/>
        </w:rPr>
        <w:t>o 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dlhodob</w:t>
      </w:r>
      <w:r w:rsidR="00282986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om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finančn</w:t>
      </w:r>
      <w:r w:rsidR="00282986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om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majetku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 v členení podľa jednotlivých položiek </w:t>
      </w:r>
      <w:r w:rsidR="009F5D0D" w:rsidRPr="007B56F4">
        <w:rPr>
          <w:rFonts w:ascii="Arial Narrow" w:hAnsi="Arial Narrow" w:cs="Arial Narrow"/>
          <w:i/>
          <w:sz w:val="22"/>
          <w:szCs w:val="22"/>
          <w:u w:val="single"/>
        </w:rPr>
        <w:t>súvahy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 na začiatku bežného účtovného obdobia, prírastky, úbytky a presuny tohto majetku</w:t>
      </w:r>
      <w:r w:rsidR="00B2416E" w:rsidRPr="007B56F4">
        <w:rPr>
          <w:rFonts w:ascii="Arial Narrow" w:hAnsi="Arial Narrow" w:cs="Arial Narrow"/>
          <w:i/>
          <w:sz w:val="22"/>
          <w:szCs w:val="22"/>
        </w:rPr>
        <w:t xml:space="preserve"> (zmeny) </w:t>
      </w:r>
      <w:r w:rsidR="009F5D0D" w:rsidRPr="007B56F4">
        <w:rPr>
          <w:rFonts w:ascii="Arial Narrow" w:hAnsi="Arial Narrow" w:cs="Arial Narrow"/>
          <w:i/>
          <w:sz w:val="22"/>
          <w:szCs w:val="22"/>
        </w:rPr>
        <w:t xml:space="preserve">počas bežného účtovného obdobia a stav na konci bežného účtovného obdobia: </w:t>
      </w:r>
    </w:p>
    <w:p w14:paraId="09A18BB0" w14:textId="77777777" w:rsidR="00FC64AE" w:rsidRPr="007B56F4" w:rsidRDefault="00FC64AE" w:rsidP="00FC64AE">
      <w:pPr>
        <w:rPr>
          <w:rFonts w:ascii="Arial Narrow" w:hAnsi="Arial Narrow"/>
          <w:i/>
          <w:sz w:val="22"/>
          <w:szCs w:val="22"/>
        </w:rPr>
      </w:pPr>
    </w:p>
    <w:tbl>
      <w:tblPr>
        <w:tblW w:w="57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0"/>
        <w:gridCol w:w="884"/>
        <w:gridCol w:w="884"/>
        <w:gridCol w:w="737"/>
        <w:gridCol w:w="883"/>
        <w:gridCol w:w="884"/>
        <w:gridCol w:w="883"/>
        <w:gridCol w:w="884"/>
        <w:gridCol w:w="1031"/>
        <w:gridCol w:w="883"/>
        <w:gridCol w:w="884"/>
        <w:gridCol w:w="1031"/>
      </w:tblGrid>
      <w:tr w:rsidR="00F420C8" w:rsidRPr="007B56F4" w14:paraId="6EC90E8A" w14:textId="77777777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14:paraId="15789BB5" w14:textId="77777777" w:rsidR="00F420C8" w:rsidRPr="007B56F4" w:rsidRDefault="00F420C8" w:rsidP="00CD560B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14:paraId="4EFA2E25" w14:textId="77777777" w:rsidR="00F420C8" w:rsidRPr="007B56F4" w:rsidRDefault="00F420C8" w:rsidP="00CD560B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7B56F4" w14:paraId="3797E016" w14:textId="77777777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14:paraId="323FC0D1" w14:textId="77777777" w:rsidR="005D6564" w:rsidRPr="007B56F4" w:rsidRDefault="005D6564" w:rsidP="00CD560B">
            <w:pPr>
              <w:rPr>
                <w:rFonts w:ascii="Arial Narrow" w:hAnsi="Arial Narrow"/>
                <w:bCs/>
                <w:i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14:paraId="52D4CEFE" w14:textId="77777777" w:rsidR="005D6564" w:rsidRPr="007B56F4" w:rsidRDefault="005D6564" w:rsidP="00066A39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 xml:space="preserve">Podielová </w:t>
            </w:r>
          </w:p>
          <w:p w14:paraId="4915C189" w14:textId="77777777" w:rsidR="005D6564" w:rsidRPr="007B56F4" w:rsidRDefault="005D6564" w:rsidP="00066A39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účasť v PUJ</w:t>
            </w:r>
          </w:p>
          <w:p w14:paraId="62AE87BF" w14:textId="77777777" w:rsidR="005D6564" w:rsidRPr="007B56F4" w:rsidRDefault="005D6564" w:rsidP="00066A39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(061A,062A</w:t>
            </w:r>
          </w:p>
          <w:p w14:paraId="5C9AA891" w14:textId="77777777" w:rsidR="005D6564" w:rsidRPr="007B56F4" w:rsidRDefault="005D6564" w:rsidP="00066A39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14:paraId="34419805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Podielová</w:t>
            </w:r>
          </w:p>
          <w:p w14:paraId="5371CD62" w14:textId="77777777" w:rsidR="005D6564" w:rsidRPr="007B56F4" w:rsidRDefault="00F420C8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</w:t>
            </w:r>
            <w:r w:rsidR="005D6564" w:rsidRPr="007B56F4">
              <w:rPr>
                <w:b w:val="0"/>
                <w:i/>
                <w:sz w:val="18"/>
                <w:szCs w:val="18"/>
              </w:rPr>
              <w:t>časť</w:t>
            </w:r>
            <w:r w:rsidRPr="007B56F4">
              <w:rPr>
                <w:b w:val="0"/>
                <w:i/>
                <w:sz w:val="18"/>
                <w:szCs w:val="18"/>
              </w:rPr>
              <w:t>,</w:t>
            </w:r>
          </w:p>
          <w:p w14:paraId="4FE11313" w14:textId="77777777" w:rsidR="005D6564" w:rsidRPr="007B56F4" w:rsidRDefault="005D6564" w:rsidP="009630FD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okrem PUJ</w:t>
            </w:r>
          </w:p>
          <w:p w14:paraId="08A59E04" w14:textId="77777777" w:rsidR="005D6564" w:rsidRPr="007B56F4" w:rsidRDefault="005D6564" w:rsidP="009630FD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14:paraId="54ABB853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Ostatné</w:t>
            </w:r>
          </w:p>
          <w:p w14:paraId="5ACB1CD2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CP a podiely</w:t>
            </w:r>
          </w:p>
          <w:p w14:paraId="3D1D87DF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30F238D9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</w:t>
            </w:r>
          </w:p>
          <w:p w14:paraId="577BB792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PUJ</w:t>
            </w:r>
          </w:p>
          <w:p w14:paraId="403E349B" w14:textId="77777777" w:rsidR="005D6564" w:rsidRPr="007B56F4" w:rsidRDefault="005D6564" w:rsidP="009630FD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2D74EC9C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</w:t>
            </w:r>
            <w:r w:rsidR="00F420C8" w:rsidRPr="007B56F4">
              <w:rPr>
                <w:b w:val="0"/>
                <w:i/>
                <w:sz w:val="18"/>
                <w:szCs w:val="18"/>
              </w:rPr>
              <w:t>,</w:t>
            </w:r>
          </w:p>
          <w:p w14:paraId="79A5EF64" w14:textId="77777777" w:rsidR="005D6564" w:rsidRPr="007B56F4" w:rsidRDefault="005D6564" w:rsidP="007A1F08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6DDDBD8C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Ostatné pôžičky</w:t>
            </w:r>
          </w:p>
          <w:p w14:paraId="6EBD8530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77AB80D7" w14:textId="77777777" w:rsidR="005D65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 xml:space="preserve">Dlhové CP a ostatný </w:t>
            </w:r>
          </w:p>
          <w:p w14:paraId="097AA26F" w14:textId="77777777" w:rsidR="005D6564" w:rsidRPr="007B56F4" w:rsidRDefault="005D6564" w:rsidP="001C5B3C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DFM</w:t>
            </w:r>
          </w:p>
          <w:p w14:paraId="40B62636" w14:textId="77777777" w:rsidR="003A6346" w:rsidRPr="007B56F4" w:rsidRDefault="005D6564" w:rsidP="007A1F08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(065A,</w:t>
            </w:r>
          </w:p>
          <w:p w14:paraId="26E4ADB3" w14:textId="77777777" w:rsidR="005D6564" w:rsidRPr="007B56F4" w:rsidRDefault="005D6564" w:rsidP="007A1F08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2DE87BD4" w14:textId="77777777" w:rsidR="005D6564" w:rsidRPr="007B56F4" w:rsidRDefault="005D6564" w:rsidP="005D6564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 a</w:t>
            </w:r>
            <w:r w:rsidR="003A6346" w:rsidRPr="007B56F4">
              <w:rPr>
                <w:b w:val="0"/>
                <w:i/>
                <w:sz w:val="18"/>
                <w:szCs w:val="18"/>
              </w:rPr>
              <w:t> </w:t>
            </w:r>
            <w:r w:rsidRPr="007B56F4">
              <w:rPr>
                <w:b w:val="0"/>
                <w:i/>
                <w:sz w:val="18"/>
                <w:szCs w:val="18"/>
              </w:rPr>
              <w:t>ostatný</w:t>
            </w:r>
            <w:r w:rsidR="003A6346" w:rsidRPr="007B56F4">
              <w:rPr>
                <w:b w:val="0"/>
                <w:i/>
                <w:sz w:val="18"/>
                <w:szCs w:val="18"/>
              </w:rPr>
              <w:t xml:space="preserve"> </w:t>
            </w:r>
            <w:r w:rsidRPr="007B56F4">
              <w:rPr>
                <w:b w:val="0"/>
                <w:i/>
                <w:sz w:val="18"/>
                <w:szCs w:val="18"/>
              </w:rPr>
              <w:t>DFM</w:t>
            </w:r>
          </w:p>
          <w:p w14:paraId="4AE338A6" w14:textId="77777777" w:rsidR="005D6564" w:rsidRPr="007B56F4" w:rsidRDefault="005D6564" w:rsidP="005D6564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(T≥1R)</w:t>
            </w:r>
          </w:p>
          <w:p w14:paraId="0A0120D5" w14:textId="77777777" w:rsidR="003A6346" w:rsidRPr="007B56F4" w:rsidRDefault="005D6564" w:rsidP="005D6564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(066A,067A,</w:t>
            </w:r>
          </w:p>
          <w:p w14:paraId="68554DC3" w14:textId="77777777" w:rsidR="005D6564" w:rsidRPr="007B56F4" w:rsidRDefault="005D6564" w:rsidP="005D6564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2B952F7F" w14:textId="77777777" w:rsidR="003A6346" w:rsidRPr="007B56F4" w:rsidRDefault="003A6346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</w:p>
          <w:p w14:paraId="154BE611" w14:textId="77777777" w:rsidR="005D65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Účty v bankách</w:t>
            </w:r>
          </w:p>
          <w:p w14:paraId="1BC5E63B" w14:textId="77777777" w:rsidR="005D65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(T&gt;1R)</w:t>
            </w:r>
          </w:p>
          <w:p w14:paraId="121E26ED" w14:textId="77777777" w:rsidR="005D65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29C7FC22" w14:textId="77777777" w:rsidR="004262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Obstaranie</w:t>
            </w:r>
          </w:p>
          <w:p w14:paraId="78207A5E" w14:textId="77777777" w:rsidR="005D6564" w:rsidRPr="007B56F4" w:rsidRDefault="005D6564" w:rsidP="00CD560B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a</w:t>
            </w:r>
          </w:p>
          <w:p w14:paraId="11035612" w14:textId="77777777" w:rsidR="005D6564" w:rsidRPr="007B56F4" w:rsidRDefault="005D6564" w:rsidP="005D6564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14:paraId="4809B5FF" w14:textId="77777777" w:rsidR="005D6564" w:rsidRPr="007B56F4" w:rsidRDefault="005D6564" w:rsidP="001375F1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S</w:t>
            </w:r>
            <w:r w:rsidR="001375F1" w:rsidRPr="007B56F4">
              <w:rPr>
                <w:b w:val="0"/>
                <w:i/>
                <w:sz w:val="20"/>
                <w:szCs w:val="20"/>
              </w:rPr>
              <w:t>POLU</w:t>
            </w:r>
          </w:p>
        </w:tc>
      </w:tr>
      <w:tr w:rsidR="00F420C8" w:rsidRPr="007B56F4" w14:paraId="3D57C058" w14:textId="77777777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14:paraId="587C8DC6" w14:textId="77777777" w:rsidR="00F420C8" w:rsidRPr="007B56F4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7B56F4" w14:paraId="37BC3EF9" w14:textId="77777777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14:paraId="6A7ABA85" w14:textId="77777777" w:rsidR="00D505AF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Stav  </w:t>
            </w:r>
          </w:p>
          <w:p w14:paraId="01527642" w14:textId="77777777" w:rsidR="005D6564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538F71B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109FB4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6F9C5E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72948F1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E0173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0E7BF1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59AF06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404B25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2339E203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EA047F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5F65F8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54A51E8F" w14:textId="77777777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14:paraId="4BC8AA60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6C3D0F7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D88672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4EB4D3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FE1A6A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C48097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2A09DA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6CC3A8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03EEA3D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7511260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DEDDFF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19B5204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2B6D803C" w14:textId="77777777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14:paraId="5D924610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4F96C627" w14:textId="77777777" w:rsidR="005D6564" w:rsidRPr="007B56F4" w:rsidRDefault="005D6564" w:rsidP="007924E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3CA70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FE1723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6E88A2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2095EB3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C82D30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E6200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5468D6F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550B6A5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1FB76A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1704BA5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07A894E4" w14:textId="77777777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14:paraId="22DD5577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20247DA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2F4B40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0AB33E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2F30A1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0D636C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500028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C6CC7B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04374BF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586A264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B4C8DE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42EC8B4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17C6B365" w14:textId="77777777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14:paraId="69649DBB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540403E5" w14:textId="77777777" w:rsidR="005D6564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391656C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0C3AC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536E0D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55D8DE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11A787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F8B5B7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41E5D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B1A2BC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660DB17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5D9246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EC146D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375F1" w:rsidRPr="007B56F4" w14:paraId="7F96725E" w14:textId="77777777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14:paraId="3CDCD9A5" w14:textId="77777777" w:rsidR="001375F1" w:rsidRPr="007B56F4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426264" w:rsidRPr="007B56F4" w14:paraId="2308E088" w14:textId="77777777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14:paraId="49AE81C6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lastRenderedPageBreak/>
              <w:t>Stav</w:t>
            </w:r>
          </w:p>
          <w:p w14:paraId="46B56C0F" w14:textId="77777777" w:rsidR="005D6564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14:paraId="38FF613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840D4F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A37EA9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E2F864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03F79C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E2FD0A3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B63D50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FF0693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750291E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EA3C95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C70160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1B99D9B1" w14:textId="77777777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14:paraId="269A95DA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14:paraId="13739AE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5092C36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BF1ED3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B26D39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8F2111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F4566D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4A477DA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4496C16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6685A89D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0A26AF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1EEA76D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2A44792E" w14:textId="77777777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14:paraId="78410DA6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14:paraId="72B59BE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C2ADDD6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38D2A6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9A01B63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E4795B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B480EE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71C52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05A583AD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39B925F1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F15AD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5C364D6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6DEDDEF7" w14:textId="77777777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14:paraId="1FE9B0DB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14:paraId="63327E8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32DBB8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C7F9E0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6DF568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10751E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0DE1B7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3D019BD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41785761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40BD02D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E240EA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853479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0A2C9811" w14:textId="77777777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14:paraId="598FA0A4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7612979B" w14:textId="77777777" w:rsidR="005D6564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14:paraId="424F01F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0AD62A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6C6F201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93F0E2B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0F609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FF83F1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19939D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E4C9078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0A4F419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D94BFF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E95F6DE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375F1" w:rsidRPr="007B56F4" w14:paraId="0228ABA8" w14:textId="77777777" w:rsidTr="001E0093">
        <w:trPr>
          <w:trHeight w:val="51"/>
          <w:jc w:val="center"/>
        </w:trPr>
        <w:tc>
          <w:tcPr>
            <w:tcW w:w="10420" w:type="dxa"/>
            <w:gridSpan w:val="12"/>
          </w:tcPr>
          <w:p w14:paraId="6BD26990" w14:textId="77777777" w:rsidR="001375F1" w:rsidRPr="007B56F4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7B56F4" w14:paraId="74CC5135" w14:textId="77777777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14:paraId="6D4E06B3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</w:t>
            </w:r>
          </w:p>
          <w:p w14:paraId="6563E37C" w14:textId="77777777" w:rsidR="005D6564" w:rsidRPr="007B56F4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začiatk</w:t>
            </w:r>
            <w:r w:rsidR="00D505AF"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14:paraId="441AF08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8A34C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9175F9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0BA8DD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FDFC86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71898D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5AD815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2C48011C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615F577A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ABC807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56256CD0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26264" w:rsidRPr="007B56F4" w14:paraId="2D4356F3" w14:textId="77777777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14:paraId="5D5462CD" w14:textId="77777777" w:rsidR="005D6564" w:rsidRPr="007B56F4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095F38C1" w14:textId="77777777" w:rsidR="005D6564" w:rsidRPr="007B56F4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14:paraId="2510F54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69E118A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9139AD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0275344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B21D89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F23F5B2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195A13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0456255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77E2CE65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314F273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65A6060F" w14:textId="77777777" w:rsidR="005D6564" w:rsidRPr="007B56F4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</w:tbl>
    <w:p w14:paraId="0B6B7887" w14:textId="77777777" w:rsidR="00FC64AE" w:rsidRPr="007B56F4" w:rsidRDefault="00FC64AE" w:rsidP="00FC64AE">
      <w:pPr>
        <w:rPr>
          <w:rFonts w:ascii="Arial Narrow" w:hAnsi="Arial Narrow"/>
          <w:i/>
          <w:sz w:val="22"/>
          <w:szCs w:val="22"/>
        </w:rPr>
      </w:pPr>
    </w:p>
    <w:p w14:paraId="34FB9B20" w14:textId="77777777" w:rsidR="002A1BAA" w:rsidRPr="007B56F4" w:rsidRDefault="002A1BAA" w:rsidP="002A1BAA">
      <w:pPr>
        <w:rPr>
          <w:rFonts w:ascii="Arial Narrow" w:hAnsi="Arial Narrow"/>
          <w:i/>
          <w:sz w:val="22"/>
          <w:szCs w:val="22"/>
        </w:rPr>
      </w:pPr>
    </w:p>
    <w:tbl>
      <w:tblPr>
        <w:tblW w:w="571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4"/>
        <w:gridCol w:w="958"/>
        <w:gridCol w:w="948"/>
        <w:gridCol w:w="706"/>
        <w:gridCol w:w="883"/>
        <w:gridCol w:w="884"/>
        <w:gridCol w:w="883"/>
        <w:gridCol w:w="884"/>
        <w:gridCol w:w="1031"/>
        <w:gridCol w:w="883"/>
        <w:gridCol w:w="884"/>
        <w:gridCol w:w="997"/>
      </w:tblGrid>
      <w:tr w:rsidR="002A1BAA" w:rsidRPr="007B56F4" w14:paraId="06C7EBF6" w14:textId="77777777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14:paraId="337AEA6D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20"/>
                <w:szCs w:val="20"/>
              </w:rPr>
            </w:pPr>
            <w:r w:rsidRPr="007B56F4">
              <w:rPr>
                <w:b w:val="0"/>
                <w:i/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14:paraId="0D801C3C" w14:textId="77777777" w:rsidR="002A1BAA" w:rsidRPr="007B56F4" w:rsidRDefault="002A1BAA" w:rsidP="002A1BAA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7B56F4" w14:paraId="03BD6F3F" w14:textId="77777777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14:paraId="3EB3FEC1" w14:textId="77777777" w:rsidR="002A1BAA" w:rsidRPr="007B56F4" w:rsidRDefault="002A1BAA" w:rsidP="002A1BAA">
            <w:pPr>
              <w:rPr>
                <w:rFonts w:ascii="Arial Narrow" w:hAnsi="Arial Narrow"/>
                <w:bCs/>
                <w:i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14:paraId="1A410968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 xml:space="preserve">Podielová </w:t>
            </w:r>
          </w:p>
          <w:p w14:paraId="4C12A5B6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účasť v PUJ</w:t>
            </w:r>
          </w:p>
          <w:p w14:paraId="026C032C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(061A,062A,</w:t>
            </w:r>
          </w:p>
          <w:p w14:paraId="04C2707A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14:paraId="3261A25C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Podielová</w:t>
            </w:r>
          </w:p>
          <w:p w14:paraId="669E6A11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účasť,</w:t>
            </w:r>
          </w:p>
          <w:p w14:paraId="66580A25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okrem PUJ</w:t>
            </w:r>
          </w:p>
          <w:p w14:paraId="5A8A0841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14:paraId="7C6B8525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Ostatné</w:t>
            </w:r>
          </w:p>
          <w:p w14:paraId="43DFCCFC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CP a podiely</w:t>
            </w:r>
          </w:p>
          <w:p w14:paraId="7BC7B2CA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14:paraId="3722E805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</w:t>
            </w:r>
          </w:p>
          <w:p w14:paraId="512BCC60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PUJ</w:t>
            </w:r>
          </w:p>
          <w:p w14:paraId="184C606F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14:paraId="451C48D5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Pôžičky,</w:t>
            </w:r>
          </w:p>
          <w:p w14:paraId="6922EA4B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14:paraId="7B83340E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Ostatné pôžičky</w:t>
            </w:r>
          </w:p>
          <w:p w14:paraId="7371041B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14:paraId="51B765EF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 xml:space="preserve">Dlhové CP a ostatný </w:t>
            </w:r>
          </w:p>
          <w:p w14:paraId="03CE71D9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DFM</w:t>
            </w:r>
          </w:p>
          <w:p w14:paraId="21F23427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(065A,</w:t>
            </w:r>
          </w:p>
          <w:p w14:paraId="63C776FC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14:paraId="762C91F0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Pôžičky a ostatný DFM</w:t>
            </w:r>
          </w:p>
          <w:p w14:paraId="26E78FB6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(T≥1R)</w:t>
            </w:r>
          </w:p>
          <w:p w14:paraId="1C8105C5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(066A,067A,</w:t>
            </w:r>
          </w:p>
          <w:p w14:paraId="1CC72971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14:paraId="1F8D837C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</w:p>
          <w:p w14:paraId="12F9DEB4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Účty v bankách</w:t>
            </w:r>
          </w:p>
          <w:p w14:paraId="16E14AC7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(T&gt;1R)</w:t>
            </w:r>
          </w:p>
          <w:p w14:paraId="5BFE6E49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14:paraId="4AD9D6FD" w14:textId="77777777" w:rsidR="00426264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 xml:space="preserve">Obstaranie </w:t>
            </w:r>
          </w:p>
          <w:p w14:paraId="2219740A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a</w:t>
            </w:r>
          </w:p>
          <w:p w14:paraId="45856C17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14:paraId="2A907AA2" w14:textId="77777777" w:rsidR="002A1BAA" w:rsidRPr="007B56F4" w:rsidRDefault="002A1BAA" w:rsidP="002A1BAA">
            <w:pPr>
              <w:pStyle w:val="TopHeader"/>
              <w:rPr>
                <w:b w:val="0"/>
                <w:i/>
                <w:sz w:val="18"/>
                <w:szCs w:val="18"/>
              </w:rPr>
            </w:pPr>
            <w:r w:rsidRPr="007B56F4">
              <w:rPr>
                <w:b w:val="0"/>
                <w:i/>
                <w:sz w:val="18"/>
                <w:szCs w:val="18"/>
              </w:rPr>
              <w:t>SPOLU</w:t>
            </w:r>
          </w:p>
        </w:tc>
      </w:tr>
      <w:tr w:rsidR="002A1BAA" w:rsidRPr="007B56F4" w14:paraId="59A83FE0" w14:textId="77777777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14:paraId="156187ED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7B56F4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7B56F4" w14:paraId="23AD4AB9" w14:textId="77777777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14:paraId="26A757BB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14:paraId="7CDD753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6E7192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ABD846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38E227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CCF332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79A6EF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AA02DE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5E0EFDB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00294CA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6E41F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5FE65DE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7566BA6B" w14:textId="77777777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14:paraId="4A1872F3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26FEA2A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11B2BA5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10A41F2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34C232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EDCFB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047321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659A88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28A3D6E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30793AA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5CC22D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7361437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4B6886F7" w14:textId="77777777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14:paraId="010A9B14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0EEBF9A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0DD535A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4778905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7471A8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DD2CF2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B61873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8C7165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1E6D635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7FB470A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853198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3708105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569B0F30" w14:textId="77777777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14:paraId="040EA101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40434CB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0E3393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58179F71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D4C9A9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ED2E228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B3AC97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94F7EC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9C0242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1B3820B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34D0FC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4E63680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63747C1B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15A29030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18823C8F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5759F97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31C50B7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F5508D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C417760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8D722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B61C2B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780AA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283D5B2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54DF6AC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10D65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12FBDDB1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0FDA55DB" w14:textId="77777777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14:paraId="06CA097B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7B56F4" w14:paraId="10602A53" w14:textId="77777777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14:paraId="461C5F71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49864452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3EF7E890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7A1AFE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20E7329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08C0791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70B418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5DDE1E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3089E1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5D26353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1DD516F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2DFB9B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2BE5224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0F9AAD37" w14:textId="77777777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14:paraId="54447EA7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14:paraId="62BBB7F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68D5CC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82CA37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3880B6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52991C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6CB788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6DCCEE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FFB572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284B531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CBEECE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7393FE9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4F235D94" w14:textId="77777777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14:paraId="3BF3E009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14:paraId="15E696E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4A39043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0864D24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EE3F57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A4D9461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D420A2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98C6DD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4B5F55C8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236AB0B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F0A8598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61B3F0A2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5C2A0765" w14:textId="77777777" w:rsidTr="001E0093">
        <w:trPr>
          <w:trHeight w:val="51"/>
          <w:jc w:val="center"/>
        </w:trPr>
        <w:tc>
          <w:tcPr>
            <w:tcW w:w="860" w:type="dxa"/>
            <w:vAlign w:val="center"/>
          </w:tcPr>
          <w:p w14:paraId="1AC9D1BB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14:paraId="4B7FBA0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7E10F9E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6C5119A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E5298D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1BEB40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C0DE38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BDEDAE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F81C65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70A29DF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9930CE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0963FE9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0CBC5878" w14:textId="77777777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14:paraId="536A9E28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3C425706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14:paraId="581149A2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2A42BE7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5D92BE2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1963BA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7B732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9FE425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A43D7E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37BE79A8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214DF97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7686FD2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0C96B57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3B4F8973" w14:textId="77777777" w:rsidTr="001E0093">
        <w:trPr>
          <w:trHeight w:val="58"/>
          <w:jc w:val="center"/>
        </w:trPr>
        <w:tc>
          <w:tcPr>
            <w:tcW w:w="10428" w:type="dxa"/>
            <w:gridSpan w:val="12"/>
          </w:tcPr>
          <w:p w14:paraId="309ABCF3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7B56F4" w14:paraId="19164E9B" w14:textId="77777777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14:paraId="7558CC14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 </w:t>
            </w:r>
          </w:p>
          <w:p w14:paraId="6A9A0A28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14:paraId="32849A2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241A295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1AB1261C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90FAD6E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97D23B7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0CFD34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FE96D0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1907EF99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607F7C7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5D626A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53951368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2A1BAA" w:rsidRPr="007B56F4" w14:paraId="4CBB1696" w14:textId="77777777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14:paraId="07D25146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Stav</w:t>
            </w:r>
          </w:p>
          <w:p w14:paraId="2A84B06A" w14:textId="77777777" w:rsidR="002A1BAA" w:rsidRPr="007B56F4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i/>
                <w:sz w:val="18"/>
                <w:szCs w:val="18"/>
              </w:rPr>
            </w:pPr>
            <w:r w:rsidRPr="007B56F4">
              <w:rPr>
                <w:rFonts w:ascii="Arial Narrow" w:hAnsi="Arial Narrow"/>
                <w:bCs/>
                <w:i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14:paraId="3F709F0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14:paraId="5E90FB0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14:paraId="7AFAF336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8515D40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47312D4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DA619CB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838653A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92" w:type="dxa"/>
          </w:tcPr>
          <w:p w14:paraId="16902BC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0" w:type="dxa"/>
          </w:tcPr>
          <w:p w14:paraId="33ED271F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02AD53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60" w:type="dxa"/>
          </w:tcPr>
          <w:p w14:paraId="7DC0138D" w14:textId="77777777" w:rsidR="002A1BAA" w:rsidRPr="007B56F4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</w:tbl>
    <w:p w14:paraId="405E56D4" w14:textId="77777777" w:rsidR="002A1BAA" w:rsidRPr="007B56F4" w:rsidRDefault="002A1BAA" w:rsidP="002A1BAA">
      <w:pPr>
        <w:rPr>
          <w:rFonts w:ascii="Arial Narrow" w:hAnsi="Arial Narrow"/>
          <w:i/>
          <w:sz w:val="22"/>
          <w:szCs w:val="22"/>
        </w:rPr>
      </w:pPr>
    </w:p>
    <w:p w14:paraId="7E35D0CA" w14:textId="77777777" w:rsidR="00235630" w:rsidRPr="007B56F4" w:rsidRDefault="00B2416E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k</w:t>
      </w:r>
      <w:r w:rsidR="00F920DE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F920DE" w:rsidRPr="007B56F4">
        <w:rPr>
          <w:rFonts w:ascii="Arial Narrow" w:hAnsi="Arial Narrow" w:cs="Arial Narrow"/>
          <w:i/>
          <w:sz w:val="22"/>
          <w:szCs w:val="22"/>
          <w:u w:val="single"/>
        </w:rPr>
        <w:t>Dlhodobý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finančn</w:t>
      </w:r>
      <w:r w:rsidR="00F920DE" w:rsidRPr="007B56F4">
        <w:rPr>
          <w:rFonts w:ascii="Arial Narrow" w:hAnsi="Arial Narrow" w:cs="Arial Narrow"/>
          <w:i/>
          <w:sz w:val="22"/>
          <w:szCs w:val="22"/>
          <w:u w:val="single"/>
        </w:rPr>
        <w:t>ý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majet</w:t>
      </w:r>
      <w:r w:rsidR="00F920DE" w:rsidRPr="007B56F4">
        <w:rPr>
          <w:rFonts w:ascii="Arial Narrow" w:hAnsi="Arial Narrow" w:cs="Arial Narrow"/>
          <w:i/>
          <w:sz w:val="22"/>
          <w:szCs w:val="22"/>
          <w:u w:val="single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k</w:t>
      </w:r>
      <w:r w:rsidR="00F920DE" w:rsidRPr="007B56F4">
        <w:rPr>
          <w:rFonts w:ascii="Arial Narrow" w:hAnsi="Arial Narrow" w:cs="Arial Narrow"/>
          <w:i/>
          <w:sz w:val="22"/>
          <w:szCs w:val="22"/>
        </w:rPr>
        <w:t>,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na ktorý je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zriadené záložné právo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 o dlhodobom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finančnom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majetku, pri ktorom má účtovná jednotka 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>obmedzené právo s ním nakladať</w:t>
      </w:r>
      <w:r w:rsidR="007924E1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7197C40D" w14:textId="77777777" w:rsidR="001148AB" w:rsidRPr="007B56F4" w:rsidRDefault="00B2416E" w:rsidP="008C6DA6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l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</w:rPr>
        <w:t>Informácie o podielových certifikátoch</w:t>
      </w:r>
      <w:r w:rsidR="00DB7199" w:rsidRPr="007B56F4">
        <w:rPr>
          <w:rFonts w:ascii="Arial Narrow" w:hAnsi="Arial Narrow" w:cs="Arial Narrow"/>
          <w:i/>
          <w:sz w:val="22"/>
          <w:szCs w:val="22"/>
        </w:rPr>
        <w:t xml:space="preserve"> (</w:t>
      </w:r>
      <w:r w:rsidRPr="007B56F4">
        <w:rPr>
          <w:rFonts w:ascii="Arial Narrow" w:hAnsi="Arial Narrow" w:cs="Arial Narrow"/>
          <w:i/>
          <w:sz w:val="22"/>
          <w:szCs w:val="22"/>
        </w:rPr>
        <w:t>konvertibilných dlhopisoch, warantoch, opciách alebo podobných cenných papieroch</w:t>
      </w:r>
      <w:r w:rsidR="00DB7199" w:rsidRPr="007B56F4">
        <w:rPr>
          <w:rFonts w:ascii="Arial Narrow" w:hAnsi="Arial Narrow" w:cs="Arial Narrow"/>
          <w:i/>
          <w:sz w:val="22"/>
          <w:szCs w:val="22"/>
        </w:rPr>
        <w:t xml:space="preserve">) -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uvádza </w:t>
      </w:r>
      <w:r w:rsidR="00DB7199" w:rsidRPr="007B56F4">
        <w:rPr>
          <w:rFonts w:ascii="Arial Narrow" w:hAnsi="Arial Narrow" w:cs="Arial Narrow"/>
          <w:i/>
          <w:sz w:val="22"/>
          <w:szCs w:val="22"/>
        </w:rPr>
        <w:t xml:space="preserve">sa </w:t>
      </w:r>
      <w:r w:rsidRPr="007B56F4">
        <w:rPr>
          <w:rFonts w:ascii="Arial Narrow" w:hAnsi="Arial Narrow" w:cs="Arial Narrow"/>
          <w:i/>
          <w:sz w:val="22"/>
          <w:szCs w:val="22"/>
        </w:rPr>
        <w:t>ich počet a rozsah práv, ktoré predstavujú</w:t>
      </w:r>
      <w:r w:rsidR="007924E1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</w:p>
    <w:p w14:paraId="66490B80" w14:textId="77777777" w:rsidR="00235630" w:rsidRPr="007B56F4" w:rsidRDefault="00045B2B" w:rsidP="001148A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1B4B132E" w14:textId="77777777" w:rsidR="0095296D" w:rsidRPr="007B56F4" w:rsidRDefault="00F23BF7" w:rsidP="008C6DA6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m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>) 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pravn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>é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položk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>y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k zásobám v členení </w:t>
      </w:r>
      <w:r w:rsidR="001A46CA" w:rsidRPr="007B56F4">
        <w:rPr>
          <w:rFonts w:ascii="Arial Narrow" w:hAnsi="Arial Narrow" w:cs="Arial Narrow"/>
          <w:i/>
          <w:sz w:val="22"/>
          <w:szCs w:val="22"/>
        </w:rPr>
        <w:t xml:space="preserve">v nadväznosti na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položk</w:t>
      </w:r>
      <w:r w:rsidR="001A46CA" w:rsidRPr="007B56F4">
        <w:rPr>
          <w:rFonts w:ascii="Arial Narrow" w:hAnsi="Arial Narrow" w:cs="Arial Narrow"/>
          <w:i/>
          <w:sz w:val="22"/>
          <w:szCs w:val="22"/>
        </w:rPr>
        <w:t>y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súvahy</w:t>
      </w:r>
      <w:r w:rsidR="001A46CA" w:rsidRPr="007B56F4">
        <w:rPr>
          <w:rFonts w:ascii="Arial Narrow" w:hAnsi="Arial Narrow" w:cs="Arial Narrow"/>
          <w:i/>
          <w:sz w:val="22"/>
          <w:szCs w:val="22"/>
        </w:rPr>
        <w:t xml:space="preserve">, pričom sa uvádza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ich stav na začiatku bežného účtovného obdobia, tvorba, z</w:t>
      </w:r>
      <w:r w:rsidR="00A06EA9" w:rsidRPr="007B56F4">
        <w:rPr>
          <w:rFonts w:ascii="Arial Narrow" w:hAnsi="Arial Narrow" w:cs="Arial Narrow"/>
          <w:i/>
          <w:sz w:val="22"/>
          <w:szCs w:val="22"/>
        </w:rPr>
        <w:t xml:space="preserve">účtovanie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opravných položiek počas účtovného obdobia a stav na konci účtovného obdobia, ako aj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dôvod ic</w:t>
      </w:r>
      <w:r w:rsidR="00045B2B" w:rsidRPr="007B56F4">
        <w:rPr>
          <w:rFonts w:ascii="Arial Narrow" w:hAnsi="Arial Narrow" w:cs="Arial Narrow"/>
          <w:i/>
          <w:sz w:val="22"/>
          <w:szCs w:val="22"/>
          <w:u w:val="single"/>
        </w:rPr>
        <w:t>h tvorby,</w:t>
      </w:r>
      <w:r w:rsidR="001148AB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zúčtovania</w:t>
      </w:r>
      <w:r w:rsidR="00A30F3E" w:rsidRPr="007B56F4">
        <w:rPr>
          <w:rFonts w:ascii="Arial Narrow" w:hAnsi="Arial Narrow" w:cs="Arial Narrow"/>
          <w:i/>
          <w:sz w:val="22"/>
          <w:szCs w:val="22"/>
          <w:u w:val="single"/>
        </w:rPr>
        <w:t>.</w:t>
      </w:r>
      <w:r w:rsidR="00B87B68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nevyskytujú sa</w:t>
      </w:r>
      <w:r w:rsidR="00AA49A2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A2B91D8" w14:textId="77777777" w:rsidR="005148C4" w:rsidRPr="007B56F4" w:rsidRDefault="005148C4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</w:p>
    <w:p w14:paraId="6486E5E8" w14:textId="77777777" w:rsidR="007924E1" w:rsidRPr="007B56F4" w:rsidRDefault="00F23BF7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n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704DF2" w:rsidRPr="007B56F4">
        <w:rPr>
          <w:rFonts w:ascii="Arial Narrow" w:hAnsi="Arial Narrow" w:cs="Arial Narrow"/>
          <w:i/>
          <w:sz w:val="22"/>
          <w:szCs w:val="22"/>
        </w:rPr>
        <w:t>Z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ásob</w:t>
      </w:r>
      <w:r w:rsidR="001148AB" w:rsidRPr="007B56F4">
        <w:rPr>
          <w:rFonts w:ascii="Arial Narrow" w:hAnsi="Arial Narrow" w:cs="Arial Narrow"/>
          <w:i/>
          <w:sz w:val="22"/>
          <w:szCs w:val="22"/>
        </w:rPr>
        <w:t xml:space="preserve">y,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na ktoré je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zriadené záložné právo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 zásob</w:t>
      </w:r>
      <w:r w:rsidR="00A06EA9" w:rsidRPr="007B56F4">
        <w:rPr>
          <w:rFonts w:ascii="Arial Narrow" w:hAnsi="Arial Narrow" w:cs="Arial Narrow"/>
          <w:i/>
          <w:sz w:val="22"/>
          <w:szCs w:val="22"/>
        </w:rPr>
        <w:t>y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, pri ktorých má účtovná jednotka obmedzené právo s nimi  na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>kladať</w:t>
      </w:r>
      <w:r w:rsidR="007924E1" w:rsidRPr="007B56F4">
        <w:rPr>
          <w:rFonts w:ascii="Arial Narrow" w:hAnsi="Arial Narrow" w:cs="Arial Narrow"/>
          <w:i/>
          <w:sz w:val="22"/>
          <w:szCs w:val="22"/>
        </w:rPr>
        <w:t xml:space="preserve"> : nevyskytujú sa. </w:t>
      </w:r>
    </w:p>
    <w:p w14:paraId="262ED857" w14:textId="77777777" w:rsidR="00235630" w:rsidRPr="007B56F4" w:rsidRDefault="00F23BF7" w:rsidP="006C018F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o</w:t>
      </w:r>
      <w:r w:rsidR="00704DF2" w:rsidRPr="007B56F4">
        <w:rPr>
          <w:rFonts w:ascii="Arial Narrow" w:hAnsi="Arial Narrow" w:cs="Arial Narrow"/>
          <w:i/>
          <w:sz w:val="22"/>
          <w:szCs w:val="22"/>
        </w:rPr>
        <w:t>) Z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ákazkov</w:t>
      </w:r>
      <w:r w:rsidR="00704DF2" w:rsidRPr="007B56F4">
        <w:rPr>
          <w:rFonts w:ascii="Arial Narrow" w:hAnsi="Arial Narrow" w:cs="Arial Narrow"/>
          <w:i/>
          <w:sz w:val="22"/>
          <w:szCs w:val="22"/>
        </w:rPr>
        <w:t>á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výrob</w:t>
      </w:r>
      <w:r w:rsidR="00704DF2" w:rsidRPr="007B56F4">
        <w:rPr>
          <w:rFonts w:ascii="Arial Narrow" w:hAnsi="Arial Narrow" w:cs="Arial Narrow"/>
          <w:i/>
          <w:sz w:val="22"/>
          <w:szCs w:val="22"/>
        </w:rPr>
        <w:t>a</w:t>
      </w:r>
      <w:r w:rsidR="00A06EA9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6C018F" w:rsidRPr="007B56F4">
        <w:rPr>
          <w:rFonts w:ascii="Arial Narrow" w:hAnsi="Arial Narrow" w:cs="Arial Narrow"/>
          <w:i/>
          <w:sz w:val="22"/>
          <w:szCs w:val="22"/>
        </w:rPr>
        <w:t xml:space="preserve">(§ 30 PU) </w:t>
      </w:r>
      <w:r w:rsidR="00A06EA9" w:rsidRPr="007B56F4">
        <w:rPr>
          <w:rFonts w:ascii="Arial Narrow" w:hAnsi="Arial Narrow" w:cs="Arial Narrow"/>
          <w:i/>
          <w:sz w:val="22"/>
          <w:szCs w:val="22"/>
        </w:rPr>
        <w:t>a zákazková výstavba nehnuteľnosti určenej na predaj</w:t>
      </w:r>
      <w:r w:rsidR="006C018F" w:rsidRPr="007B56F4">
        <w:rPr>
          <w:rFonts w:ascii="Arial Narrow" w:hAnsi="Arial Narrow" w:cs="Arial Narrow"/>
          <w:i/>
          <w:sz w:val="22"/>
          <w:szCs w:val="22"/>
        </w:rPr>
        <w:t xml:space="preserve"> (§ 30d PU)</w:t>
      </w:r>
      <w:r w:rsidR="007924E1" w:rsidRPr="007B56F4">
        <w:rPr>
          <w:rFonts w:ascii="Arial Narrow" w:hAnsi="Arial Narrow" w:cs="Arial Narrow"/>
          <w:i/>
          <w:sz w:val="22"/>
          <w:szCs w:val="22"/>
        </w:rPr>
        <w:t xml:space="preserve"> – nevyskytujú sa </w:t>
      </w:r>
      <w:r w:rsidR="006C018F" w:rsidRPr="007B56F4">
        <w:rPr>
          <w:rFonts w:ascii="Arial Narrow" w:hAnsi="Arial Narrow" w:cs="Arial Narrow"/>
          <w:i/>
          <w:sz w:val="22"/>
          <w:szCs w:val="22"/>
        </w:rPr>
        <w:t>: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6E2E3A06" w14:textId="77777777" w:rsidR="00235630" w:rsidRPr="007B56F4" w:rsidRDefault="008B3CF8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p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8A4E24" w:rsidRPr="007B56F4">
        <w:rPr>
          <w:rFonts w:ascii="Arial Narrow" w:hAnsi="Arial Narrow" w:cs="Arial Narrow"/>
          <w:i/>
          <w:sz w:val="22"/>
          <w:szCs w:val="22"/>
        </w:rPr>
        <w:t xml:space="preserve">Najvýznamnejšie položky pohľadávok, pričom sa tiež uvádzajú opravné položky </w:t>
      </w:r>
      <w:r w:rsidR="00FF1C1B" w:rsidRPr="007B56F4">
        <w:rPr>
          <w:rFonts w:ascii="Arial Narrow" w:hAnsi="Arial Narrow" w:cs="Arial Narrow"/>
          <w:i/>
          <w:sz w:val="22"/>
          <w:szCs w:val="22"/>
        </w:rPr>
        <w:t xml:space="preserve">(OP) </w:t>
      </w:r>
      <w:r w:rsidR="008A4E24" w:rsidRPr="007B56F4">
        <w:rPr>
          <w:rFonts w:ascii="Arial Narrow" w:hAnsi="Arial Narrow" w:cs="Arial Narrow"/>
          <w:i/>
          <w:sz w:val="22"/>
          <w:szCs w:val="22"/>
        </w:rPr>
        <w:t>za účtovné obdobie, s uvedením stavu na začiatku účtovného obdobia, t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vorb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>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,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 xml:space="preserve"> zúčtovanie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opravných položiek</w:t>
      </w:r>
      <w:r w:rsidR="008A4E24" w:rsidRPr="007B56F4">
        <w:rPr>
          <w:rFonts w:ascii="Arial Narrow" w:hAnsi="Arial Narrow" w:cs="Arial Narrow"/>
          <w:i/>
          <w:sz w:val="22"/>
          <w:szCs w:val="22"/>
        </w:rPr>
        <w:t xml:space="preserve"> a stav na konci účtovného obdobia a osobitne sa uvádza dôvod ich tvorby a zúčtovania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 xml:space="preserve">: </w:t>
      </w:r>
      <w:r w:rsidR="00045B2B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1B34AD" w:rsidRPr="007B56F4" w14:paraId="2C885A78" w14:textId="77777777" w:rsidTr="00AA49A2">
        <w:trPr>
          <w:jc w:val="center"/>
        </w:trPr>
        <w:tc>
          <w:tcPr>
            <w:tcW w:w="2446" w:type="dxa"/>
            <w:vMerge w:val="restart"/>
            <w:vAlign w:val="center"/>
            <w:hideMark/>
          </w:tcPr>
          <w:p w14:paraId="7E74EFC3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lastRenderedPageBreak/>
              <w:t>Pohľadávky</w:t>
            </w:r>
          </w:p>
        </w:tc>
        <w:tc>
          <w:tcPr>
            <w:tcW w:w="7192" w:type="dxa"/>
            <w:gridSpan w:val="5"/>
            <w:vAlign w:val="center"/>
            <w:hideMark/>
          </w:tcPr>
          <w:p w14:paraId="671F0825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</w:tr>
      <w:tr w:rsidR="001B34AD" w:rsidRPr="007B56F4" w14:paraId="236AEEE8" w14:textId="77777777" w:rsidTr="00AA49A2">
        <w:trPr>
          <w:jc w:val="center"/>
        </w:trPr>
        <w:tc>
          <w:tcPr>
            <w:tcW w:w="2446" w:type="dxa"/>
            <w:vMerge/>
            <w:vAlign w:val="center"/>
            <w:hideMark/>
          </w:tcPr>
          <w:p w14:paraId="06037E12" w14:textId="77777777" w:rsidR="001B34AD" w:rsidRPr="007B56F4" w:rsidRDefault="001B34AD" w:rsidP="004C5915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14:paraId="4F082F29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Stav OP na začiatku účtovného obdobia</w:t>
            </w:r>
          </w:p>
        </w:tc>
        <w:tc>
          <w:tcPr>
            <w:tcW w:w="1038" w:type="dxa"/>
            <w:vAlign w:val="center"/>
            <w:hideMark/>
          </w:tcPr>
          <w:p w14:paraId="080621B2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Tvorba</w:t>
            </w:r>
          </w:p>
          <w:p w14:paraId="6E476F6B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OP</w:t>
            </w:r>
          </w:p>
        </w:tc>
        <w:tc>
          <w:tcPr>
            <w:tcW w:w="1631" w:type="dxa"/>
            <w:vAlign w:val="center"/>
            <w:hideMark/>
          </w:tcPr>
          <w:p w14:paraId="458A6032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Zúčtovanie OP z dôvodu zániku opodstatnenosti</w:t>
            </w:r>
          </w:p>
        </w:tc>
        <w:tc>
          <w:tcPr>
            <w:tcW w:w="1821" w:type="dxa"/>
            <w:vAlign w:val="center"/>
            <w:hideMark/>
          </w:tcPr>
          <w:p w14:paraId="68992F9C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Zúčtovanie OP z dôvodu vyradenia majetku </w:t>
            </w:r>
            <w:r w:rsidRPr="007B56F4">
              <w:rPr>
                <w:b w:val="0"/>
                <w:i/>
              </w:rPr>
              <w:br/>
              <w:t>z účtovníctva</w:t>
            </w:r>
          </w:p>
        </w:tc>
        <w:tc>
          <w:tcPr>
            <w:tcW w:w="1367" w:type="dxa"/>
            <w:vAlign w:val="center"/>
            <w:hideMark/>
          </w:tcPr>
          <w:p w14:paraId="57C45E85" w14:textId="77777777" w:rsidR="001B34AD" w:rsidRPr="007B56F4" w:rsidRDefault="001B34AD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Stav OP na konci účtovného obdobia</w:t>
            </w:r>
          </w:p>
        </w:tc>
      </w:tr>
      <w:tr w:rsidR="001B34AD" w:rsidRPr="007B56F4" w14:paraId="04C545B6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585C04E9" w14:textId="77777777" w:rsidR="001E1B23" w:rsidRPr="007B56F4" w:rsidRDefault="001E1B23" w:rsidP="001E1B2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Dlhodobé p</w:t>
            </w:r>
            <w:r w:rsidR="001B34AD" w:rsidRPr="007B56F4">
              <w:rPr>
                <w:rFonts w:ascii="Arial Narrow" w:hAnsi="Arial Narrow"/>
                <w:i/>
                <w:sz w:val="22"/>
                <w:szCs w:val="22"/>
              </w:rPr>
              <w:t>ohľadávky</w:t>
            </w:r>
          </w:p>
          <w:p w14:paraId="5D35352F" w14:textId="77777777" w:rsidR="001B34AD" w:rsidRPr="007B56F4" w:rsidRDefault="001E1B23" w:rsidP="001E1B2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celkom</w:t>
            </w:r>
            <w:r w:rsidR="001B34AD" w:rsidRPr="007B56F4">
              <w:rPr>
                <w:rFonts w:ascii="Arial Narrow" w:hAnsi="Arial Narrow"/>
                <w:i/>
                <w:sz w:val="22"/>
                <w:szCs w:val="22"/>
              </w:rPr>
              <w:t xml:space="preserve"> </w:t>
            </w:r>
            <w:r w:rsidR="00FF1C1B" w:rsidRPr="007B56F4">
              <w:rPr>
                <w:rFonts w:ascii="Arial Narrow" w:hAnsi="Arial Narrow"/>
                <w:i/>
                <w:sz w:val="22"/>
                <w:szCs w:val="22"/>
              </w:rPr>
              <w:t>(R41 súvahy)</w:t>
            </w:r>
          </w:p>
        </w:tc>
        <w:tc>
          <w:tcPr>
            <w:tcW w:w="1335" w:type="dxa"/>
            <w:vAlign w:val="center"/>
          </w:tcPr>
          <w:p w14:paraId="5D464468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6BBB3F0B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096E6D1B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6C5C4BB2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BD0CFEB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B34AD" w:rsidRPr="007B56F4" w14:paraId="07B02E59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1F101AB4" w14:textId="77777777" w:rsidR="00F20F67" w:rsidRPr="007B56F4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 toho:</w:t>
            </w:r>
          </w:p>
          <w:p w14:paraId="47DD3F16" w14:textId="77777777" w:rsidR="001B34AD" w:rsidRPr="007B56F4" w:rsidRDefault="001E1B23" w:rsidP="007E7A6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dlh</w:t>
            </w:r>
            <w:r w:rsidR="00F20F67" w:rsidRPr="007B56F4">
              <w:rPr>
                <w:rFonts w:ascii="Arial Narrow" w:hAnsi="Arial Narrow"/>
                <w:i/>
                <w:sz w:val="22"/>
                <w:szCs w:val="22"/>
              </w:rPr>
              <w:t>é p</w:t>
            </w:r>
            <w:r w:rsidR="001B34AD" w:rsidRPr="007B56F4">
              <w:rPr>
                <w:rFonts w:ascii="Arial Narrow" w:hAnsi="Arial Narrow"/>
                <w:i/>
                <w:sz w:val="22"/>
                <w:szCs w:val="22"/>
              </w:rPr>
              <w:t xml:space="preserve">ohľadávky </w:t>
            </w:r>
            <w:r w:rsidR="007E7A66" w:rsidRPr="007B56F4">
              <w:rPr>
                <w:rFonts w:ascii="Arial Narrow" w:hAnsi="Arial Narrow"/>
                <w:i/>
                <w:sz w:val="22"/>
                <w:szCs w:val="22"/>
              </w:rPr>
              <w:t xml:space="preserve"> z OS</w:t>
            </w:r>
          </w:p>
        </w:tc>
        <w:tc>
          <w:tcPr>
            <w:tcW w:w="1335" w:type="dxa"/>
            <w:vAlign w:val="center"/>
          </w:tcPr>
          <w:p w14:paraId="0DCA04B7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A238C2B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60C4FD20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002F949D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3C64F24C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B34AD" w:rsidRPr="007B56F4" w14:paraId="163BE263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0CEEBAF1" w14:textId="77777777" w:rsidR="00F20F67" w:rsidRPr="007B56F4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z toho: </w:t>
            </w:r>
          </w:p>
          <w:p w14:paraId="3D866247" w14:textId="77777777" w:rsidR="001B34AD" w:rsidRPr="007B56F4" w:rsidRDefault="001E1B23" w:rsidP="00F20F6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o</w:t>
            </w:r>
            <w:r w:rsidR="001B34AD" w:rsidRPr="007B56F4">
              <w:rPr>
                <w:rFonts w:ascii="Arial Narrow" w:hAnsi="Arial Narrow"/>
                <w:i/>
                <w:sz w:val="22"/>
                <w:szCs w:val="22"/>
              </w:rPr>
              <w:t xml:space="preserve">statné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dlh</w:t>
            </w:r>
            <w:r w:rsidR="00F20F67" w:rsidRPr="007B56F4">
              <w:rPr>
                <w:rFonts w:ascii="Arial Narrow" w:hAnsi="Arial Narrow"/>
                <w:i/>
                <w:sz w:val="22"/>
                <w:szCs w:val="22"/>
              </w:rPr>
              <w:t xml:space="preserve">é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67751682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11ED5577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58F480B5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6FA8EB9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4542296C" w14:textId="77777777" w:rsidR="001B34AD" w:rsidRPr="007B56F4" w:rsidRDefault="001B34AD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AA49A2" w:rsidRPr="007B56F4" w14:paraId="024AF1C8" w14:textId="77777777" w:rsidTr="00AA49A2">
        <w:trPr>
          <w:jc w:val="center"/>
        </w:trPr>
        <w:tc>
          <w:tcPr>
            <w:tcW w:w="2446" w:type="dxa"/>
            <w:vAlign w:val="center"/>
            <w:hideMark/>
          </w:tcPr>
          <w:p w14:paraId="1268B4C1" w14:textId="77777777" w:rsidR="00AA49A2" w:rsidRPr="007B56F4" w:rsidRDefault="00AA49A2" w:rsidP="001E1B2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Krátkodobé pohľadávky celkom (R53 súvahy)</w:t>
            </w:r>
          </w:p>
        </w:tc>
        <w:tc>
          <w:tcPr>
            <w:tcW w:w="1335" w:type="dxa"/>
            <w:vAlign w:val="center"/>
          </w:tcPr>
          <w:p w14:paraId="55EAF9D9" w14:textId="77777777" w:rsidR="00AA49A2" w:rsidRPr="007B56F4" w:rsidRDefault="00AA49A2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327FDA57" w14:textId="77777777" w:rsidR="00AA49A2" w:rsidRPr="007B56F4" w:rsidRDefault="00AA49A2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6DE813A5" w14:textId="77777777" w:rsidR="00AA49A2" w:rsidRPr="007B56F4" w:rsidRDefault="00AA49A2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7B468B30" w14:textId="77777777" w:rsidR="00AA49A2" w:rsidRPr="007B56F4" w:rsidRDefault="00AA49A2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5C56A027" w14:textId="77777777" w:rsidR="00AA49A2" w:rsidRPr="007B56F4" w:rsidRDefault="00AA49A2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B34AD" w:rsidRPr="007B56F4" w14:paraId="7413FEA4" w14:textId="77777777" w:rsidTr="00AA49A2">
        <w:trPr>
          <w:trHeight w:val="454"/>
          <w:jc w:val="center"/>
        </w:trPr>
        <w:tc>
          <w:tcPr>
            <w:tcW w:w="2446" w:type="dxa"/>
            <w:vAlign w:val="center"/>
            <w:hideMark/>
          </w:tcPr>
          <w:p w14:paraId="102A3191" w14:textId="77777777" w:rsidR="00F20F67" w:rsidRPr="007B56F4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z toho: </w:t>
            </w:r>
          </w:p>
          <w:p w14:paraId="3DBC4C17" w14:textId="77777777" w:rsidR="001B34AD" w:rsidRPr="007B56F4" w:rsidRDefault="00F20F67" w:rsidP="007E7A6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</w:t>
            </w:r>
            <w:r w:rsidR="001E1B23" w:rsidRPr="007B56F4">
              <w:rPr>
                <w:rFonts w:ascii="Arial Narrow" w:hAnsi="Arial Narrow"/>
                <w:i/>
                <w:sz w:val="22"/>
                <w:szCs w:val="22"/>
              </w:rPr>
              <w:t>rátk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e </w:t>
            </w:r>
            <w:r w:rsidR="001E1B23" w:rsidRPr="007B56F4">
              <w:rPr>
                <w:rFonts w:ascii="Arial Narrow" w:hAnsi="Arial Narrow"/>
                <w:i/>
                <w:sz w:val="22"/>
                <w:szCs w:val="22"/>
              </w:rPr>
              <w:t xml:space="preserve">pohľadávky </w:t>
            </w:r>
            <w:r w:rsidR="007E7A66" w:rsidRPr="007B56F4">
              <w:rPr>
                <w:rFonts w:ascii="Arial Narrow" w:hAnsi="Arial Narrow"/>
                <w:i/>
                <w:sz w:val="22"/>
                <w:szCs w:val="22"/>
              </w:rPr>
              <w:t>z OS</w:t>
            </w:r>
          </w:p>
        </w:tc>
        <w:tc>
          <w:tcPr>
            <w:tcW w:w="1335" w:type="dxa"/>
            <w:vAlign w:val="center"/>
          </w:tcPr>
          <w:p w14:paraId="7BBFD29D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08FFBD16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5605A5C5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1B559EC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15478708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1B34AD" w:rsidRPr="007B56F4" w14:paraId="189DDA5D" w14:textId="77777777" w:rsidTr="00AA49A2">
        <w:trPr>
          <w:trHeight w:val="340"/>
          <w:jc w:val="center"/>
        </w:trPr>
        <w:tc>
          <w:tcPr>
            <w:tcW w:w="2446" w:type="dxa"/>
            <w:vAlign w:val="center"/>
            <w:hideMark/>
          </w:tcPr>
          <w:p w14:paraId="3E1CD762" w14:textId="77777777" w:rsidR="00F20F67" w:rsidRPr="007B56F4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z toho: </w:t>
            </w:r>
          </w:p>
          <w:p w14:paraId="737FA38A" w14:textId="77777777" w:rsidR="001B34AD" w:rsidRPr="007B56F4" w:rsidRDefault="00F20F67" w:rsidP="00F20F6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o</w:t>
            </w:r>
            <w:r w:rsidR="001E1B23" w:rsidRPr="007B56F4">
              <w:rPr>
                <w:rFonts w:ascii="Arial Narrow" w:hAnsi="Arial Narrow"/>
                <w:i/>
                <w:sz w:val="22"/>
                <w:szCs w:val="22"/>
              </w:rPr>
              <w:t>statné krátk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e </w:t>
            </w:r>
            <w:r w:rsidR="001E1B23" w:rsidRPr="007B56F4">
              <w:rPr>
                <w:rFonts w:ascii="Arial Narrow" w:hAnsi="Arial Narrow"/>
                <w:i/>
                <w:sz w:val="22"/>
                <w:szCs w:val="22"/>
              </w:rPr>
              <w:t>pohľadávky</w:t>
            </w:r>
          </w:p>
        </w:tc>
        <w:tc>
          <w:tcPr>
            <w:tcW w:w="1335" w:type="dxa"/>
            <w:vAlign w:val="center"/>
          </w:tcPr>
          <w:p w14:paraId="02B1D647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14:paraId="7B76200E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31" w:type="dxa"/>
            <w:vAlign w:val="center"/>
          </w:tcPr>
          <w:p w14:paraId="7DB8B71D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21" w:type="dxa"/>
            <w:vAlign w:val="center"/>
          </w:tcPr>
          <w:p w14:paraId="3255D862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14:paraId="225B0364" w14:textId="77777777" w:rsidR="001B34AD" w:rsidRPr="007B56F4" w:rsidRDefault="001B34AD" w:rsidP="004C665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</w:tbl>
    <w:p w14:paraId="7ACEDCC0" w14:textId="77777777" w:rsidR="001B34AD" w:rsidRPr="007B56F4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b w:val="0"/>
          <w:i/>
        </w:rPr>
      </w:pPr>
    </w:p>
    <w:p w14:paraId="6CF7B014" w14:textId="77777777" w:rsidR="007C24FE" w:rsidRPr="007B56F4" w:rsidRDefault="001553EC" w:rsidP="008A4E24">
      <w:pPr>
        <w:spacing w:after="120"/>
        <w:rPr>
          <w:rFonts w:ascii="Arial Narrow" w:hAnsi="Arial Narrow"/>
          <w:i/>
          <w:sz w:val="22"/>
          <w:szCs w:val="22"/>
          <w:lang w:eastAsia="en-US"/>
        </w:rPr>
      </w:pPr>
      <w:r w:rsidRPr="007B56F4">
        <w:rPr>
          <w:rFonts w:ascii="Arial Narrow" w:hAnsi="Arial Narrow"/>
          <w:i/>
          <w:sz w:val="22"/>
          <w:szCs w:val="22"/>
          <w:lang w:eastAsia="en-US"/>
        </w:rPr>
        <w:t>N</w:t>
      </w:r>
      <w:r w:rsidR="007C24FE" w:rsidRPr="007B56F4">
        <w:rPr>
          <w:rFonts w:ascii="Arial Narrow" w:hAnsi="Arial Narrow"/>
          <w:i/>
          <w:sz w:val="22"/>
          <w:szCs w:val="22"/>
          <w:lang w:eastAsia="en-US"/>
        </w:rPr>
        <w:t>ajvýzna</w:t>
      </w:r>
      <w:r w:rsidRPr="007B56F4">
        <w:rPr>
          <w:rFonts w:ascii="Arial Narrow" w:hAnsi="Arial Narrow"/>
          <w:i/>
          <w:sz w:val="22"/>
          <w:szCs w:val="22"/>
          <w:lang w:eastAsia="en-US"/>
        </w:rPr>
        <w:t>m</w:t>
      </w:r>
      <w:r w:rsidR="007C24FE" w:rsidRPr="007B56F4">
        <w:rPr>
          <w:rFonts w:ascii="Arial Narrow" w:hAnsi="Arial Narrow"/>
          <w:i/>
          <w:sz w:val="22"/>
          <w:szCs w:val="22"/>
          <w:lang w:eastAsia="en-US"/>
        </w:rPr>
        <w:t xml:space="preserve">nejšie </w:t>
      </w:r>
      <w:r w:rsidRPr="007B56F4">
        <w:rPr>
          <w:rFonts w:ascii="Arial Narrow" w:hAnsi="Arial Narrow"/>
          <w:i/>
          <w:sz w:val="22"/>
          <w:szCs w:val="22"/>
          <w:lang w:eastAsia="en-US"/>
        </w:rPr>
        <w:t xml:space="preserve">prechodne znehodnotené </w:t>
      </w:r>
      <w:r w:rsidR="007C24FE" w:rsidRPr="007B56F4">
        <w:rPr>
          <w:rFonts w:ascii="Arial Narrow" w:hAnsi="Arial Narrow"/>
          <w:i/>
          <w:sz w:val="22"/>
          <w:szCs w:val="22"/>
          <w:lang w:eastAsia="en-US"/>
        </w:rPr>
        <w:t xml:space="preserve">pohľadávky </w:t>
      </w:r>
      <w:r w:rsidRPr="007B56F4">
        <w:rPr>
          <w:rFonts w:ascii="Arial Narrow" w:hAnsi="Arial Narrow"/>
          <w:i/>
          <w:sz w:val="22"/>
          <w:szCs w:val="22"/>
          <w:lang w:eastAsia="en-US"/>
        </w:rPr>
        <w:t>a výška opravnej položky</w:t>
      </w:r>
      <w:r w:rsidR="007924E1" w:rsidRPr="007B56F4">
        <w:rPr>
          <w:rFonts w:ascii="Arial Narrow" w:hAnsi="Arial Narrow"/>
          <w:i/>
          <w:sz w:val="22"/>
          <w:szCs w:val="22"/>
          <w:lang w:eastAsia="en-US"/>
        </w:rPr>
        <w:t xml:space="preserve"> – nevyskytujú sa.</w:t>
      </w:r>
    </w:p>
    <w:p w14:paraId="752AD2B1" w14:textId="77777777" w:rsidR="00951D35" w:rsidRPr="007B56F4" w:rsidRDefault="00951D35" w:rsidP="008A4E24">
      <w:pPr>
        <w:spacing w:after="120"/>
        <w:rPr>
          <w:rFonts w:ascii="Arial Narrow" w:hAnsi="Arial Narrow"/>
          <w:i/>
          <w:sz w:val="22"/>
          <w:szCs w:val="22"/>
          <w:lang w:eastAsia="en-US"/>
        </w:rPr>
      </w:pPr>
    </w:p>
    <w:p w14:paraId="06E1D201" w14:textId="77777777" w:rsidR="00235630" w:rsidRPr="00025B03" w:rsidRDefault="008B3CF8" w:rsidP="008B3CF8">
      <w:pPr>
        <w:spacing w:after="120"/>
        <w:ind w:right="-471"/>
        <w:jc w:val="both"/>
        <w:rPr>
          <w:rFonts w:ascii="Arial Narrow" w:hAnsi="Arial Narrow" w:cs="Arial Narrow"/>
          <w:i/>
          <w:color w:val="FF0000"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q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DA1265" w:rsidRPr="00D13568">
        <w:rPr>
          <w:rFonts w:ascii="Arial Narrow" w:hAnsi="Arial Narrow" w:cs="Arial Narrow"/>
          <w:i/>
          <w:sz w:val="22"/>
          <w:szCs w:val="22"/>
        </w:rPr>
        <w:t>Hodnota</w:t>
      </w:r>
      <w:r w:rsidR="00235630" w:rsidRPr="00D13568">
        <w:rPr>
          <w:rFonts w:ascii="Arial Narrow" w:hAnsi="Arial Narrow" w:cs="Arial Narrow"/>
          <w:i/>
          <w:sz w:val="22"/>
          <w:szCs w:val="22"/>
        </w:rPr>
        <w:t xml:space="preserve"> pohľadávok do lehoty sp</w:t>
      </w:r>
      <w:r w:rsidR="00045B2B" w:rsidRPr="00D13568">
        <w:rPr>
          <w:rFonts w:ascii="Arial Narrow" w:hAnsi="Arial Narrow" w:cs="Arial Narrow"/>
          <w:i/>
          <w:sz w:val="22"/>
          <w:szCs w:val="22"/>
        </w:rPr>
        <w:t>latnosti a po lehote splatnosti</w:t>
      </w:r>
      <w:r w:rsidR="00DA1265" w:rsidRPr="00D13568">
        <w:rPr>
          <w:rFonts w:ascii="Arial Narrow" w:hAnsi="Arial Narrow" w:cs="Arial Narrow"/>
          <w:i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7B56F4" w14:paraId="7A0AC41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20423407" w14:textId="77777777" w:rsidR="00262920" w:rsidRPr="007B56F4" w:rsidRDefault="00262920" w:rsidP="004B4B10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6D2A4D8" w14:textId="520B4A33" w:rsidR="00262920" w:rsidRPr="007B56F4" w:rsidRDefault="00D13568" w:rsidP="001E1B23">
            <w:pPr>
              <w:pStyle w:val="TopHeader"/>
              <w:rPr>
                <w:b w:val="0"/>
                <w:i/>
              </w:rPr>
            </w:pPr>
            <w:r>
              <w:rPr>
                <w:b w:val="0"/>
                <w:i/>
              </w:rPr>
              <w:t>Bežné</w:t>
            </w:r>
            <w:r w:rsidR="00C37D87" w:rsidRPr="007B56F4">
              <w:rPr>
                <w:b w:val="0"/>
                <w:i/>
              </w:rPr>
              <w:t xml:space="preserve"> </w:t>
            </w:r>
            <w:r w:rsidR="00262920" w:rsidRPr="007B56F4">
              <w:rPr>
                <w:b w:val="0"/>
                <w:i/>
              </w:rPr>
              <w:t>účtovné obdobie</w:t>
            </w:r>
          </w:p>
        </w:tc>
      </w:tr>
      <w:tr w:rsidR="00262920" w:rsidRPr="007B56F4" w14:paraId="18265E70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A10929A" w14:textId="77777777" w:rsidR="00262920" w:rsidRPr="007B56F4" w:rsidRDefault="00262920" w:rsidP="004B4B10">
            <w:pPr>
              <w:pStyle w:val="TopHeader"/>
              <w:rPr>
                <w:b w:val="0"/>
                <w:i/>
              </w:rPr>
            </w:pPr>
          </w:p>
        </w:tc>
        <w:tc>
          <w:tcPr>
            <w:tcW w:w="2040" w:type="dxa"/>
            <w:vAlign w:val="center"/>
            <w:hideMark/>
          </w:tcPr>
          <w:p w14:paraId="38D4C9EE" w14:textId="77777777" w:rsidR="00262920" w:rsidRPr="007B56F4" w:rsidRDefault="00262920" w:rsidP="001E1B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6537AD6" w14:textId="77777777" w:rsidR="00262920" w:rsidRPr="007B56F4" w:rsidRDefault="00262920" w:rsidP="001E1B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B9C599A" w14:textId="77777777" w:rsidR="00262920" w:rsidRPr="007B56F4" w:rsidRDefault="00262920" w:rsidP="001E1B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pohľadávky spolu</w:t>
            </w:r>
          </w:p>
        </w:tc>
      </w:tr>
      <w:tr w:rsidR="002A28DC" w:rsidRPr="007B56F4" w14:paraId="1AD7D591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13019AF9" w14:textId="77777777" w:rsidR="002A28DC" w:rsidRPr="007B56F4" w:rsidRDefault="0078433D" w:rsidP="004B4B10">
            <w:pPr>
              <w:rPr>
                <w:rFonts w:ascii="Arial Narrow" w:hAnsi="Arial Narrow"/>
                <w:i/>
                <w:sz w:val="22"/>
                <w:szCs w:val="22"/>
              </w:rPr>
            </w:pPr>
            <w:bookmarkStart w:id="0" w:name="_Hlk477874211"/>
            <w:r w:rsidRPr="007B56F4">
              <w:rPr>
                <w:rFonts w:ascii="Arial Narrow" w:hAnsi="Arial Narrow"/>
                <w:i/>
                <w:sz w:val="22"/>
                <w:szCs w:val="22"/>
              </w:rPr>
              <w:t>Dlhodobé pohľadávky (</w:t>
            </w:r>
            <w:r w:rsidR="004B4B10" w:rsidRPr="007B56F4">
              <w:rPr>
                <w:rFonts w:ascii="Arial Narrow" w:hAnsi="Arial Narrow"/>
                <w:i/>
                <w:sz w:val="22"/>
                <w:szCs w:val="22"/>
              </w:rPr>
              <w:t>R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3FA30358" w14:textId="77777777" w:rsidR="002A28DC" w:rsidRPr="007B56F4" w:rsidRDefault="007924E1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BC42C58" w14:textId="77777777" w:rsidR="002A28DC" w:rsidRPr="007B56F4" w:rsidRDefault="007924E1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5FE622F4" w14:textId="77777777" w:rsidR="002A28DC" w:rsidRPr="007B56F4" w:rsidRDefault="007924E1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2A28DC" w:rsidRPr="007B56F4" w14:paraId="6D14C58B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6528D6DE" w14:textId="77777777" w:rsidR="002A28DC" w:rsidRPr="007B56F4" w:rsidRDefault="0078433D" w:rsidP="004B4B10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Krátkodobé pohľadávky</w:t>
            </w:r>
            <w:r w:rsidR="004B4B10" w:rsidRPr="007B56F4">
              <w:rPr>
                <w:rFonts w:ascii="Arial Narrow" w:hAnsi="Arial Narrow"/>
                <w:i/>
                <w:sz w:val="22"/>
                <w:szCs w:val="22"/>
              </w:rPr>
              <w:t xml:space="preserve">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(</w:t>
            </w:r>
            <w:r w:rsidR="004B4B10" w:rsidRPr="007B56F4">
              <w:rPr>
                <w:rFonts w:ascii="Arial Narrow" w:hAnsi="Arial Narrow"/>
                <w:i/>
                <w:sz w:val="22"/>
                <w:szCs w:val="22"/>
              </w:rPr>
              <w:t>R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6AC7EF84" w14:textId="3C12B83F" w:rsidR="002A28DC" w:rsidRPr="007B56F4" w:rsidRDefault="00D13568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47731</w:t>
            </w:r>
          </w:p>
        </w:tc>
        <w:tc>
          <w:tcPr>
            <w:tcW w:w="2040" w:type="dxa"/>
            <w:vAlign w:val="center"/>
          </w:tcPr>
          <w:p w14:paraId="133C983C" w14:textId="3826C6AC" w:rsidR="002A28DC" w:rsidRPr="007B56F4" w:rsidRDefault="00D13568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5029</w:t>
            </w:r>
          </w:p>
        </w:tc>
        <w:tc>
          <w:tcPr>
            <w:tcW w:w="2040" w:type="dxa"/>
            <w:vAlign w:val="center"/>
          </w:tcPr>
          <w:p w14:paraId="16A90440" w14:textId="77777777" w:rsidR="002A28DC" w:rsidRPr="007B56F4" w:rsidRDefault="00BC1038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28406</w:t>
            </w:r>
          </w:p>
        </w:tc>
      </w:tr>
      <w:bookmarkEnd w:id="0"/>
    </w:tbl>
    <w:p w14:paraId="50EB4B79" w14:textId="77777777" w:rsidR="002A28DC" w:rsidRPr="007B56F4" w:rsidRDefault="002A28DC" w:rsidP="002A28DC">
      <w:pPr>
        <w:jc w:val="both"/>
        <w:rPr>
          <w:i/>
        </w:rPr>
      </w:pPr>
    </w:p>
    <w:p w14:paraId="6DBB4309" w14:textId="77777777" w:rsidR="00951D35" w:rsidRPr="007B56F4" w:rsidRDefault="00951D35" w:rsidP="002A28DC">
      <w:pPr>
        <w:jc w:val="both"/>
        <w:rPr>
          <w:i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9"/>
        <w:gridCol w:w="2084"/>
        <w:gridCol w:w="2084"/>
        <w:gridCol w:w="2091"/>
      </w:tblGrid>
      <w:tr w:rsidR="00262920" w:rsidRPr="007B56F4" w14:paraId="31B337E4" w14:textId="77777777" w:rsidTr="00C83C38">
        <w:trPr>
          <w:jc w:val="center"/>
        </w:trPr>
        <w:tc>
          <w:tcPr>
            <w:tcW w:w="3312" w:type="dxa"/>
            <w:vMerge w:val="restart"/>
            <w:vAlign w:val="center"/>
          </w:tcPr>
          <w:p w14:paraId="4407A78E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74B3D304" w14:textId="387422D2" w:rsidR="00262920" w:rsidRPr="007B56F4" w:rsidRDefault="00D13568" w:rsidP="00262920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Bezprostredne predchádzajúce </w:t>
            </w:r>
            <w:r w:rsidR="00262920" w:rsidRPr="007B56F4">
              <w:rPr>
                <w:b w:val="0"/>
                <w:i/>
              </w:rPr>
              <w:t>účtovné obdobie</w:t>
            </w:r>
          </w:p>
        </w:tc>
      </w:tr>
      <w:tr w:rsidR="00262920" w:rsidRPr="007B56F4" w14:paraId="147F4B39" w14:textId="77777777" w:rsidTr="00C83C38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373EDFC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</w:p>
        </w:tc>
        <w:tc>
          <w:tcPr>
            <w:tcW w:w="2134" w:type="dxa"/>
            <w:vAlign w:val="center"/>
            <w:hideMark/>
          </w:tcPr>
          <w:p w14:paraId="517DB350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5E54EAF0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7AC5E215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pohľadávky spolu</w:t>
            </w:r>
          </w:p>
        </w:tc>
      </w:tr>
      <w:tr w:rsidR="00C83C38" w:rsidRPr="007B56F4" w14:paraId="21B5DE21" w14:textId="77777777" w:rsidTr="00C83C38">
        <w:trPr>
          <w:jc w:val="center"/>
        </w:trPr>
        <w:tc>
          <w:tcPr>
            <w:tcW w:w="3312" w:type="dxa"/>
            <w:vAlign w:val="center"/>
            <w:hideMark/>
          </w:tcPr>
          <w:p w14:paraId="72758C77" w14:textId="77777777" w:rsidR="00C83C38" w:rsidRPr="007B56F4" w:rsidRDefault="00C83C38" w:rsidP="00C83C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Dlhodobé pohľadávky (R41 súvahy)</w:t>
            </w:r>
          </w:p>
        </w:tc>
        <w:tc>
          <w:tcPr>
            <w:tcW w:w="2134" w:type="dxa"/>
            <w:vAlign w:val="center"/>
          </w:tcPr>
          <w:p w14:paraId="229AAB5E" w14:textId="77777777" w:rsidR="00C83C38" w:rsidRPr="007B56F4" w:rsidRDefault="00C83C38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22ACEBA0" w14:textId="77777777" w:rsidR="00C83C38" w:rsidRPr="007B56F4" w:rsidRDefault="00C83C38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5ED80E9F" w14:textId="77777777" w:rsidR="00C83C38" w:rsidRPr="007B56F4" w:rsidRDefault="00C83C38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C83C38" w:rsidRPr="007B56F4" w14:paraId="38616746" w14:textId="77777777" w:rsidTr="00C83C38">
        <w:trPr>
          <w:jc w:val="center"/>
        </w:trPr>
        <w:tc>
          <w:tcPr>
            <w:tcW w:w="3312" w:type="dxa"/>
            <w:vAlign w:val="center"/>
            <w:hideMark/>
          </w:tcPr>
          <w:p w14:paraId="59174ED6" w14:textId="77777777" w:rsidR="00C83C38" w:rsidRPr="007B56F4" w:rsidRDefault="00C83C38" w:rsidP="00C83C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Krátkodobé pohľadávky (R53)</w:t>
            </w:r>
          </w:p>
        </w:tc>
        <w:tc>
          <w:tcPr>
            <w:tcW w:w="2134" w:type="dxa"/>
            <w:vAlign w:val="center"/>
          </w:tcPr>
          <w:p w14:paraId="6E384015" w14:textId="77777777" w:rsidR="00C83C38" w:rsidRPr="007B56F4" w:rsidRDefault="00C37D87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11165</w:t>
            </w:r>
          </w:p>
        </w:tc>
        <w:tc>
          <w:tcPr>
            <w:tcW w:w="2134" w:type="dxa"/>
            <w:vAlign w:val="center"/>
          </w:tcPr>
          <w:p w14:paraId="7EFF4562" w14:textId="77777777" w:rsidR="00C83C38" w:rsidRPr="007B56F4" w:rsidRDefault="00C37D87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37667</w:t>
            </w:r>
          </w:p>
        </w:tc>
        <w:tc>
          <w:tcPr>
            <w:tcW w:w="2134" w:type="dxa"/>
            <w:vAlign w:val="center"/>
          </w:tcPr>
          <w:p w14:paraId="2215C633" w14:textId="77777777" w:rsidR="00C83C38" w:rsidRPr="007B56F4" w:rsidRDefault="00C37D87" w:rsidP="00C83C38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48832</w:t>
            </w:r>
          </w:p>
        </w:tc>
      </w:tr>
    </w:tbl>
    <w:p w14:paraId="0BC3AC9E" w14:textId="77777777" w:rsidR="00550F87" w:rsidRPr="007B56F4" w:rsidRDefault="00550F87" w:rsidP="00A649E0">
      <w:pPr>
        <w:ind w:left="644"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6CC1E81C" w14:textId="77777777" w:rsidR="005148C4" w:rsidRPr="007B56F4" w:rsidRDefault="008B3CF8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r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>) H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odnot</w:t>
      </w:r>
      <w:r w:rsidR="00DA1265" w:rsidRPr="007B56F4">
        <w:rPr>
          <w:rFonts w:ascii="Arial Narrow" w:hAnsi="Arial Narrow" w:cs="Arial Narrow"/>
          <w:i/>
          <w:sz w:val="22"/>
          <w:szCs w:val="22"/>
        </w:rPr>
        <w:t>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pohľadávok zabezpečených záložným právom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alebo inou formou zabezpečenia </w:t>
      </w:r>
      <w:r w:rsidR="007728FB" w:rsidRPr="007B56F4">
        <w:rPr>
          <w:rFonts w:ascii="Arial Narrow" w:hAnsi="Arial Narrow" w:cs="Arial Narrow"/>
          <w:i/>
          <w:sz w:val="22"/>
          <w:szCs w:val="22"/>
        </w:rPr>
        <w:t>s uvedením formy zabezpečenia</w:t>
      </w:r>
      <w:r w:rsidR="001553EC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Pr="007B56F4">
        <w:rPr>
          <w:rFonts w:ascii="Arial Narrow" w:hAnsi="Arial Narrow" w:cs="Arial Narrow"/>
          <w:i/>
          <w:sz w:val="22"/>
          <w:szCs w:val="22"/>
        </w:rPr>
        <w:t>h</w:t>
      </w:r>
      <w:r w:rsidR="0070649A" w:rsidRPr="007B56F4">
        <w:rPr>
          <w:rFonts w:ascii="Arial Narrow" w:hAnsi="Arial Narrow" w:cs="Arial Narrow"/>
          <w:i/>
          <w:sz w:val="22"/>
          <w:szCs w:val="22"/>
        </w:rPr>
        <w:t>odnota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pohľadávok, na ktoré sa zriadilo záložné právo a</w:t>
      </w:r>
      <w:r w:rsidR="001553EC" w:rsidRPr="007B56F4">
        <w:rPr>
          <w:rFonts w:ascii="Arial Narrow" w:hAnsi="Arial Narrow" w:cs="Arial Narrow"/>
          <w:i/>
          <w:sz w:val="22"/>
          <w:szCs w:val="22"/>
        </w:rPr>
        <w:t xml:space="preserve"> hodnota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pohľadávok, pri ktorých má účtovná jednotka o</w:t>
      </w:r>
      <w:r w:rsidR="007728FB" w:rsidRPr="007B56F4">
        <w:rPr>
          <w:rFonts w:ascii="Arial Narrow" w:hAnsi="Arial Narrow" w:cs="Arial Narrow"/>
          <w:i/>
          <w:sz w:val="22"/>
          <w:szCs w:val="22"/>
        </w:rPr>
        <w:t>bmedzené právo s nimi nakladať</w:t>
      </w:r>
      <w:r w:rsidR="005148C4" w:rsidRPr="007B56F4">
        <w:rPr>
          <w:rFonts w:ascii="Arial Narrow" w:hAnsi="Arial Narrow" w:cs="Arial Narrow"/>
          <w:i/>
          <w:sz w:val="22"/>
          <w:szCs w:val="22"/>
        </w:rPr>
        <w:t xml:space="preserve"> – nevyskytujú sa.</w:t>
      </w:r>
    </w:p>
    <w:p w14:paraId="65F27BA5" w14:textId="77777777" w:rsidR="00DA1265" w:rsidRPr="007B56F4" w:rsidRDefault="00A11E31" w:rsidP="00DA1265">
      <w:pPr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s)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Výpočet odloženej daňovej pohľadávky</w:t>
      </w:r>
      <w:r w:rsidR="008A6CD3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(§ 10 PU</w:t>
      </w:r>
      <w:r w:rsidR="005148C4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</w:t>
      </w:r>
      <w:r w:rsidR="00A70F24" w:rsidRPr="007B56F4">
        <w:rPr>
          <w:rFonts w:ascii="Arial Narrow" w:hAnsi="Arial Narrow" w:cs="Arial Narrow"/>
          <w:i/>
          <w:sz w:val="22"/>
          <w:szCs w:val="22"/>
          <w:u w:val="single"/>
        </w:rPr>
        <w:t>):</w:t>
      </w:r>
      <w:r w:rsidR="005148C4" w:rsidRPr="007B56F4">
        <w:rPr>
          <w:rFonts w:ascii="Arial Narrow" w:hAnsi="Arial Narrow" w:cs="Arial Narrow"/>
          <w:i/>
          <w:color w:val="FF0000"/>
          <w:sz w:val="22"/>
          <w:szCs w:val="22"/>
          <w:u w:val="single"/>
        </w:rPr>
        <w:t xml:space="preserve"> </w:t>
      </w:r>
      <w:r w:rsidR="00AD0A91" w:rsidRPr="007B56F4">
        <w:rPr>
          <w:rFonts w:ascii="Arial Narrow" w:hAnsi="Arial Narrow" w:cs="Arial Narrow"/>
          <w:i/>
          <w:sz w:val="22"/>
          <w:szCs w:val="22"/>
          <w:u w:val="single"/>
        </w:rPr>
        <w:t>neúčtuje</w:t>
      </w:r>
    </w:p>
    <w:p w14:paraId="227E645A" w14:textId="77777777" w:rsidR="005148C4" w:rsidRPr="007B56F4" w:rsidRDefault="005148C4" w:rsidP="00DA1265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65DC8A63" w14:textId="77777777" w:rsidR="00DA1265" w:rsidRPr="007B56F4" w:rsidRDefault="008A6CD3" w:rsidP="008A6CD3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t) Informácie o zložkách </w:t>
      </w:r>
      <w:r w:rsidR="007728FB" w:rsidRPr="007B56F4">
        <w:rPr>
          <w:rFonts w:ascii="Arial Narrow" w:hAnsi="Arial Narrow" w:cs="Arial Narrow"/>
          <w:i/>
          <w:sz w:val="22"/>
          <w:szCs w:val="22"/>
        </w:rPr>
        <w:t>krátkodobého finančného majetku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(</w:t>
      </w:r>
      <w:r w:rsidR="00BE7888" w:rsidRPr="007B56F4">
        <w:rPr>
          <w:rFonts w:ascii="Arial Narrow" w:hAnsi="Arial Narrow" w:cs="Arial Narrow"/>
          <w:i/>
          <w:sz w:val="22"/>
          <w:szCs w:val="22"/>
        </w:rPr>
        <w:t xml:space="preserve">krátkodobý </w:t>
      </w:r>
      <w:r w:rsidRPr="007B56F4">
        <w:rPr>
          <w:rFonts w:ascii="Arial Narrow" w:hAnsi="Arial Narrow" w:cs="Arial Narrow"/>
          <w:i/>
          <w:sz w:val="22"/>
          <w:szCs w:val="22"/>
        </w:rPr>
        <w:t>FM)</w:t>
      </w:r>
      <w:r w:rsidR="005148C4" w:rsidRPr="007B56F4">
        <w:rPr>
          <w:rFonts w:ascii="Arial Narrow" w:hAnsi="Arial Narrow" w:cs="Arial Narrow"/>
          <w:i/>
          <w:sz w:val="22"/>
          <w:szCs w:val="22"/>
        </w:rPr>
        <w:t xml:space="preserve"> – </w:t>
      </w:r>
      <w:r w:rsidR="00A70F24" w:rsidRPr="007B56F4">
        <w:rPr>
          <w:rFonts w:ascii="Arial Narrow" w:hAnsi="Arial Narrow" w:cs="Arial Narrow"/>
          <w:i/>
          <w:sz w:val="22"/>
          <w:szCs w:val="22"/>
        </w:rPr>
        <w:t>pokladničná hotovosť a bankové účty uvedené v hodnotách v Súvahe.</w:t>
      </w:r>
    </w:p>
    <w:p w14:paraId="58B5F2EC" w14:textId="77777777" w:rsidR="005148C4" w:rsidRPr="007B56F4" w:rsidRDefault="005148C4" w:rsidP="00D676DD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</w:p>
    <w:p w14:paraId="57352458" w14:textId="77777777" w:rsidR="00DA4EEF" w:rsidRPr="007B56F4" w:rsidRDefault="00D676DD" w:rsidP="00D676DD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x</w:t>
      </w:r>
      <w:r w:rsidR="00DA4EEF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DA4EEF" w:rsidRPr="007B56F4">
        <w:rPr>
          <w:rFonts w:ascii="Arial Narrow" w:hAnsi="Arial Narrow" w:cs="Arial Narrow"/>
          <w:i/>
          <w:sz w:val="22"/>
          <w:szCs w:val="22"/>
          <w:u w:val="single"/>
        </w:rPr>
        <w:t>Informácie o vlastných akciách</w:t>
      </w:r>
      <w:r w:rsidR="005148C4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nevyskytuje sa. </w:t>
      </w:r>
      <w:r w:rsidR="00DA4EEF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2CC0314A" w14:textId="77777777" w:rsidR="00DA4EEF" w:rsidRPr="007B56F4" w:rsidRDefault="00DA4EEF" w:rsidP="00C41DAA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642FBE3F" w14:textId="77777777" w:rsidR="00C41DAA" w:rsidRPr="007B56F4" w:rsidRDefault="00D676DD" w:rsidP="00C41DAA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y</w:t>
      </w:r>
      <w:r w:rsidR="00C41DAA" w:rsidRPr="007B56F4">
        <w:rPr>
          <w:rFonts w:ascii="Arial Narrow" w:hAnsi="Arial Narrow" w:cs="Arial Narrow"/>
          <w:i/>
          <w:sz w:val="22"/>
          <w:szCs w:val="22"/>
        </w:rPr>
        <w:t xml:space="preserve">) Významné </w:t>
      </w:r>
      <w:r w:rsidR="00C41DAA" w:rsidRPr="007B56F4">
        <w:rPr>
          <w:rFonts w:ascii="Arial Narrow" w:hAnsi="Arial Narrow" w:cs="Arial Narrow"/>
          <w:i/>
          <w:sz w:val="22"/>
          <w:szCs w:val="22"/>
          <w:u w:val="single"/>
        </w:rPr>
        <w:t>položky časového rozlíšenia</w:t>
      </w:r>
      <w:r w:rsidR="00711BAB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aktív</w:t>
      </w:r>
      <w:r w:rsidR="00711BAB" w:rsidRPr="007B56F4">
        <w:rPr>
          <w:rFonts w:ascii="Arial Narrow" w:hAnsi="Arial Narrow" w:cs="Arial Narrow"/>
          <w:i/>
          <w:sz w:val="22"/>
          <w:szCs w:val="22"/>
        </w:rPr>
        <w:t xml:space="preserve"> - </w:t>
      </w:r>
      <w:r w:rsidR="00C41DAA" w:rsidRPr="007B56F4">
        <w:rPr>
          <w:rFonts w:ascii="Arial Narrow" w:hAnsi="Arial Narrow" w:cs="Arial Narrow"/>
          <w:i/>
          <w:sz w:val="22"/>
          <w:szCs w:val="22"/>
        </w:rPr>
        <w:t>nákladov budúcich období a príjmov budúcich období:</w:t>
      </w:r>
    </w:p>
    <w:p w14:paraId="16A252FA" w14:textId="77777777" w:rsidR="00E65523" w:rsidRPr="007B56F4" w:rsidRDefault="00E65523" w:rsidP="00E65523">
      <w:pPr>
        <w:pStyle w:val="Nzov"/>
        <w:spacing w:before="0" w:beforeAutospacing="0" w:after="0"/>
        <w:jc w:val="both"/>
        <w:rPr>
          <w:b w:val="0"/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8"/>
        <w:gridCol w:w="2522"/>
      </w:tblGrid>
      <w:tr w:rsidR="00846209" w:rsidRPr="007B56F4" w14:paraId="3AA98564" w14:textId="77777777" w:rsidTr="008C6DA6">
        <w:tc>
          <w:tcPr>
            <w:tcW w:w="7016" w:type="dxa"/>
            <w:shd w:val="clear" w:color="auto" w:fill="auto"/>
          </w:tcPr>
          <w:p w14:paraId="6C55FD5C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39E5A9A2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7B56F4" w14:paraId="5BA0DF3F" w14:textId="77777777" w:rsidTr="008C6DA6">
        <w:tc>
          <w:tcPr>
            <w:tcW w:w="7016" w:type="dxa"/>
            <w:shd w:val="clear" w:color="auto" w:fill="auto"/>
          </w:tcPr>
          <w:p w14:paraId="146F297E" w14:textId="77777777" w:rsidR="00846209" w:rsidRPr="007B56F4" w:rsidRDefault="00846209" w:rsidP="00711BAB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Náklady budúcich období dlhodobé</w:t>
            </w:r>
            <w:r w:rsidR="00711BAB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– účet 381A, 382A 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07978A4A" w14:textId="77777777" w:rsidR="00846209" w:rsidRPr="007B56F4" w:rsidRDefault="001D722E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7B56F4" w14:paraId="37A2E5EA" w14:textId="77777777" w:rsidTr="008C6DA6">
        <w:tc>
          <w:tcPr>
            <w:tcW w:w="7016" w:type="dxa"/>
            <w:shd w:val="clear" w:color="auto" w:fill="auto"/>
          </w:tcPr>
          <w:p w14:paraId="45A14DBA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82FAA3E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57318246" w14:textId="77777777" w:rsidTr="008C6DA6">
        <w:tc>
          <w:tcPr>
            <w:tcW w:w="7016" w:type="dxa"/>
            <w:shd w:val="clear" w:color="auto" w:fill="auto"/>
          </w:tcPr>
          <w:p w14:paraId="7F5B103B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38A998C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6107E69A" w14:textId="77777777" w:rsidTr="008C6DA6">
        <w:tc>
          <w:tcPr>
            <w:tcW w:w="7016" w:type="dxa"/>
            <w:shd w:val="clear" w:color="auto" w:fill="auto"/>
          </w:tcPr>
          <w:p w14:paraId="215F9F48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– účet 381A, 382A 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(R76</w:t>
            </w:r>
            <w:r w:rsidR="004E76A2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súvahy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6C6E5D8D" w14:textId="2A3567D9" w:rsidR="00846209" w:rsidRPr="007B56F4" w:rsidRDefault="00B532FF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1336</w:t>
            </w:r>
          </w:p>
        </w:tc>
      </w:tr>
      <w:tr w:rsidR="00846209" w:rsidRPr="007B56F4" w14:paraId="161CFD64" w14:textId="77777777" w:rsidTr="008C6DA6">
        <w:tc>
          <w:tcPr>
            <w:tcW w:w="7016" w:type="dxa"/>
            <w:shd w:val="clear" w:color="auto" w:fill="auto"/>
          </w:tcPr>
          <w:p w14:paraId="07268FDE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D69FD08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23D69EE8" w14:textId="77777777" w:rsidTr="008C6DA6">
        <w:tc>
          <w:tcPr>
            <w:tcW w:w="7016" w:type="dxa"/>
            <w:shd w:val="clear" w:color="auto" w:fill="auto"/>
          </w:tcPr>
          <w:p w14:paraId="7131A4F1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1891938F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0F380AA3" w14:textId="77777777" w:rsidTr="008C6DA6">
        <w:tc>
          <w:tcPr>
            <w:tcW w:w="7016" w:type="dxa"/>
            <w:shd w:val="clear" w:color="auto" w:fill="auto"/>
          </w:tcPr>
          <w:p w14:paraId="7B9AE878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– účet 385A 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(R77</w:t>
            </w:r>
            <w:r w:rsidR="004E76A2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súvahy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00D53AA9" w14:textId="77777777" w:rsidR="00846209" w:rsidRPr="007B56F4" w:rsidRDefault="007E7A66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7B56F4" w14:paraId="7896A5B0" w14:textId="77777777" w:rsidTr="008C6DA6">
        <w:tc>
          <w:tcPr>
            <w:tcW w:w="7016" w:type="dxa"/>
            <w:shd w:val="clear" w:color="auto" w:fill="auto"/>
          </w:tcPr>
          <w:p w14:paraId="73FCCD41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45B2B3D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416063DD" w14:textId="77777777" w:rsidTr="008C6DA6">
        <w:tc>
          <w:tcPr>
            <w:tcW w:w="7016" w:type="dxa"/>
            <w:shd w:val="clear" w:color="auto" w:fill="auto"/>
          </w:tcPr>
          <w:p w14:paraId="465F4BAC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0E6CD57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35C11DE7" w14:textId="77777777" w:rsidTr="008C6DA6">
        <w:tc>
          <w:tcPr>
            <w:tcW w:w="7016" w:type="dxa"/>
            <w:shd w:val="clear" w:color="auto" w:fill="auto"/>
          </w:tcPr>
          <w:p w14:paraId="29E3E649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– účet 385A 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(R78</w:t>
            </w:r>
            <w:r w:rsidR="004E76A2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súvahy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27063F8F" w14:textId="77777777" w:rsidR="00846209" w:rsidRPr="007B56F4" w:rsidRDefault="00A70F24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7B56F4" w14:paraId="5198FEAB" w14:textId="77777777" w:rsidTr="008C6DA6">
        <w:tc>
          <w:tcPr>
            <w:tcW w:w="7016" w:type="dxa"/>
            <w:shd w:val="clear" w:color="auto" w:fill="auto"/>
          </w:tcPr>
          <w:p w14:paraId="4CA4EF4C" w14:textId="77777777" w:rsidR="00846209" w:rsidRPr="007B56F4" w:rsidRDefault="007E7A66" w:rsidP="00F94751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Dobropis na úroky z poskytnutého úv</w:t>
            </w:r>
            <w:r w:rsidR="00F94751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e</w:t>
            </w: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ru</w:t>
            </w:r>
          </w:p>
        </w:tc>
        <w:tc>
          <w:tcPr>
            <w:tcW w:w="2552" w:type="dxa"/>
            <w:shd w:val="clear" w:color="auto" w:fill="auto"/>
          </w:tcPr>
          <w:p w14:paraId="6E7D2247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846209" w:rsidRPr="007B56F4" w14:paraId="5F753B8E" w14:textId="77777777" w:rsidTr="008C6DA6">
        <w:tc>
          <w:tcPr>
            <w:tcW w:w="7016" w:type="dxa"/>
            <w:shd w:val="clear" w:color="auto" w:fill="auto"/>
          </w:tcPr>
          <w:p w14:paraId="756ED024" w14:textId="77777777" w:rsidR="00846209" w:rsidRPr="007B56F4" w:rsidRDefault="00846209" w:rsidP="00846209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733F61B" w14:textId="77777777" w:rsidR="00846209" w:rsidRPr="007B56F4" w:rsidRDefault="00846209" w:rsidP="00827D2A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</w:tbl>
    <w:p w14:paraId="2F7A96F2" w14:textId="77777777" w:rsidR="007E7A66" w:rsidRPr="007B56F4" w:rsidRDefault="007E7A66" w:rsidP="004E76A2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</w:p>
    <w:p w14:paraId="0CFD8C06" w14:textId="77777777" w:rsidR="004E76A2" w:rsidRPr="007B56F4" w:rsidRDefault="004E76A2" w:rsidP="004E76A2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2) Informácie k položkám </w:t>
      </w:r>
      <w:r w:rsidR="00F43ABD" w:rsidRPr="007B56F4">
        <w:rPr>
          <w:rFonts w:ascii="Arial Narrow" w:hAnsi="Arial Narrow" w:cs="Arial Narrow"/>
          <w:i/>
          <w:sz w:val="22"/>
          <w:szCs w:val="22"/>
          <w:u w:val="single"/>
        </w:rPr>
        <w:t>– PASÍV SÚVAHY</w:t>
      </w:r>
    </w:p>
    <w:p w14:paraId="75F167F1" w14:textId="77777777" w:rsidR="00990840" w:rsidRPr="007B56F4" w:rsidRDefault="00FF50C7" w:rsidP="00EB6193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a)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Vlastné imanie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za bežné účtovné obdobie, a</w:t>
      </w:r>
      <w:r w:rsidR="00990840" w:rsidRPr="007B56F4">
        <w:rPr>
          <w:rFonts w:ascii="Arial Narrow" w:hAnsi="Arial Narrow" w:cs="Arial Narrow"/>
          <w:i/>
          <w:sz w:val="22"/>
          <w:szCs w:val="22"/>
        </w:rPr>
        <w:t> 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to</w:t>
      </w:r>
      <w:r w:rsidR="00990840"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492D775F" w14:textId="77777777" w:rsidR="00235630" w:rsidRPr="007B56F4" w:rsidRDefault="00990840" w:rsidP="00990840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1.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pis základného imania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najmä 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-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počet akcií</w:t>
      </w:r>
      <w:r w:rsidR="009E39F8" w:rsidRPr="007B56F4">
        <w:rPr>
          <w:rFonts w:ascii="Arial Narrow" w:hAnsi="Arial Narrow" w:cs="Arial Narrow"/>
          <w:i/>
          <w:sz w:val="22"/>
          <w:szCs w:val="22"/>
        </w:rPr>
        <w:t xml:space="preserve"> (podielov)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ich menovitá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hodnota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práva spojené s jednotlivými druhmi </w:t>
      </w:r>
      <w:r w:rsidRPr="007B56F4">
        <w:rPr>
          <w:rFonts w:ascii="Arial Narrow" w:hAnsi="Arial Narrow" w:cs="Arial Narrow"/>
          <w:i/>
          <w:sz w:val="22"/>
          <w:szCs w:val="22"/>
        </w:rPr>
        <w:t>akcií</w:t>
      </w:r>
      <w:r w:rsidR="009E39F8" w:rsidRPr="007B56F4">
        <w:rPr>
          <w:rFonts w:ascii="Arial Narrow" w:hAnsi="Arial Narrow" w:cs="Arial Narrow"/>
          <w:i/>
          <w:sz w:val="22"/>
          <w:szCs w:val="22"/>
        </w:rPr>
        <w:t xml:space="preserve"> (podielov)</w:t>
      </w:r>
      <w:r w:rsidRPr="007B56F4">
        <w:rPr>
          <w:rFonts w:ascii="Arial Narrow" w:hAnsi="Arial Narrow" w:cs="Arial Narrow"/>
          <w:i/>
          <w:sz w:val="22"/>
          <w:szCs w:val="22"/>
        </w:rPr>
        <w:t>, splatené základné imanie:</w:t>
      </w:r>
      <w:r w:rsidR="004503E4" w:rsidRPr="007B56F4">
        <w:rPr>
          <w:rFonts w:ascii="Arial Narrow" w:hAnsi="Arial Narrow" w:cs="Arial Narrow"/>
          <w:i/>
          <w:sz w:val="22"/>
          <w:szCs w:val="22"/>
        </w:rPr>
        <w:t xml:space="preserve"> organizačná zložka nevytvára základné imanie.</w:t>
      </w:r>
    </w:p>
    <w:p w14:paraId="704943DC" w14:textId="77777777" w:rsidR="00FF50C7" w:rsidRPr="007B56F4" w:rsidRDefault="00FF50C7" w:rsidP="00990840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45BD52A5" w14:textId="77777777" w:rsidR="00235630" w:rsidRPr="007B56F4" w:rsidRDefault="00990840" w:rsidP="00990840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2.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H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od</w:t>
      </w:r>
      <w:r w:rsidR="00FF50C7" w:rsidRPr="007B56F4">
        <w:rPr>
          <w:rFonts w:ascii="Arial Narrow" w:hAnsi="Arial Narrow" w:cs="Arial Narrow"/>
          <w:i/>
          <w:sz w:val="22"/>
          <w:szCs w:val="22"/>
          <w:u w:val="single"/>
        </w:rPr>
        <w:t>nota upísaného vlastného imania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 – počet a menovitá hodnota akcií </w:t>
      </w:r>
      <w:r w:rsidR="009E39F8" w:rsidRPr="007B56F4">
        <w:rPr>
          <w:rFonts w:ascii="Arial Narrow" w:hAnsi="Arial Narrow" w:cs="Arial Narrow"/>
          <w:i/>
          <w:sz w:val="22"/>
          <w:szCs w:val="22"/>
        </w:rPr>
        <w:t xml:space="preserve">(podielov) 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>upísaných počas účtovného obdobia a iný titul zmeny vlastného imania počas účtovného obdobia:</w:t>
      </w:r>
    </w:p>
    <w:p w14:paraId="0B186A5F" w14:textId="77777777" w:rsidR="00FF50C7" w:rsidRPr="007B56F4" w:rsidRDefault="00EB6193" w:rsidP="00990840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42B57D9A" w14:textId="77777777" w:rsidR="00235630" w:rsidRPr="007B56F4" w:rsidRDefault="00FF50C7" w:rsidP="00EB6193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3.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R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ozdelenie účtovného zisku alebo vysporiadanie účtovnej straty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vykázanej v </w:t>
      </w:r>
      <w:r w:rsidRPr="007B56F4">
        <w:rPr>
          <w:rFonts w:ascii="Arial Narrow" w:hAnsi="Arial Narrow" w:cs="Arial Narrow"/>
          <w:i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7B56F4" w14:paraId="3381ACF9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47A05489" w14:textId="77777777" w:rsidR="001A1F4C" w:rsidRPr="007B56F4" w:rsidRDefault="001A1F4C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6CD7F292" w14:textId="77777777" w:rsidR="001A1F4C" w:rsidRPr="007B56F4" w:rsidRDefault="001A1F4C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Bezprostredne predchádzajúce účtovné obdobie</w:t>
            </w:r>
          </w:p>
        </w:tc>
      </w:tr>
      <w:tr w:rsidR="00EB6193" w:rsidRPr="007B56F4" w14:paraId="64707BC8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10D58F85" w14:textId="77777777" w:rsidR="001A1F4C" w:rsidRPr="007B56F4" w:rsidRDefault="001A1F4C" w:rsidP="008823D1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Účtovn</w:t>
            </w:r>
            <w:r w:rsidR="008823D1"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á strata</w:t>
            </w: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 xml:space="preserve"> </w:t>
            </w:r>
            <w:r w:rsidR="00856333">
              <w:rPr>
                <w:rFonts w:ascii="Arial Narrow" w:hAnsi="Arial Narrow"/>
                <w:bCs/>
                <w:i/>
                <w:sz w:val="22"/>
                <w:szCs w:val="22"/>
              </w:rPr>
              <w:t>/ zisk</w:t>
            </w:r>
          </w:p>
        </w:tc>
        <w:tc>
          <w:tcPr>
            <w:tcW w:w="2342" w:type="dxa"/>
            <w:noWrap/>
            <w:vAlign w:val="center"/>
          </w:tcPr>
          <w:p w14:paraId="6BEFAA98" w14:textId="111361E0" w:rsidR="001A1F4C" w:rsidRPr="00856333" w:rsidRDefault="00B532FF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15905</w:t>
            </w:r>
          </w:p>
        </w:tc>
      </w:tr>
      <w:tr w:rsidR="00EB6193" w:rsidRPr="007B56F4" w14:paraId="21C5AFB3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4A499D85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052CC672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Bežné účtovné obdobie</w:t>
            </w:r>
          </w:p>
        </w:tc>
      </w:tr>
      <w:tr w:rsidR="00EB6193" w:rsidRPr="007B56F4" w14:paraId="2739DA97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37F226EB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5FCBC462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296715D6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183976A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60549F10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6F37F4D8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72BD713B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68ADD101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75D9724C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50B8E85F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60B75F8C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2F4EE1F3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3202B1CA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2C6B66AE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2DB456EE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003EFEB9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0BBEB1B6" w14:textId="68EFB677" w:rsidR="001A1F4C" w:rsidRPr="007B56F4" w:rsidRDefault="00B532FF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15905</w:t>
            </w:r>
          </w:p>
        </w:tc>
      </w:tr>
      <w:tr w:rsidR="00EB6193" w:rsidRPr="007B56F4" w14:paraId="5724A290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A77B912" w14:textId="77777777" w:rsidR="001A1F4C" w:rsidRPr="007B56F4" w:rsidRDefault="001A1F4C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5E03E993" w14:textId="77777777" w:rsidR="001A1F4C" w:rsidRPr="007B56F4" w:rsidRDefault="001A1F4C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7E8CB774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337D5950" w14:textId="77777777" w:rsidR="001A1F4C" w:rsidRPr="007B56F4" w:rsidRDefault="008823D1" w:rsidP="004C591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14:paraId="6AD81439" w14:textId="77777777" w:rsidR="001A1F4C" w:rsidRPr="00856333" w:rsidRDefault="001A1F4C" w:rsidP="00C661D1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EB6193" w:rsidRPr="007B56F4" w14:paraId="1ADFF26A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7766DAF1" w14:textId="77777777" w:rsidR="001A1F4C" w:rsidRPr="007B56F4" w:rsidRDefault="001A1F4C" w:rsidP="004C5915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3FEA4EDB" w14:textId="5F077137" w:rsidR="001A1F4C" w:rsidRPr="00856333" w:rsidRDefault="00B532FF" w:rsidP="004C5915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15905</w:t>
            </w:r>
          </w:p>
        </w:tc>
      </w:tr>
    </w:tbl>
    <w:p w14:paraId="1C639198" w14:textId="77777777" w:rsidR="007E7A66" w:rsidRPr="007B56F4" w:rsidRDefault="007E7A66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32D539D4" w14:textId="77777777" w:rsidR="001A1F4C" w:rsidRPr="007B56F4" w:rsidRDefault="00484848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4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>. Prehľad o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 sumách, 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>ktor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é 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>nebol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>i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 xml:space="preserve"> účtovan</w:t>
      </w:r>
      <w:r w:rsidR="00EB6193" w:rsidRPr="007B56F4">
        <w:rPr>
          <w:rFonts w:ascii="Arial Narrow" w:hAnsi="Arial Narrow" w:cs="Arial Narrow"/>
          <w:i/>
          <w:sz w:val="22"/>
          <w:szCs w:val="22"/>
        </w:rPr>
        <w:t xml:space="preserve">é 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 xml:space="preserve">ako náklad alebo výnos, ale </w:t>
      </w:r>
      <w:r w:rsidR="001A1F4C" w:rsidRPr="007B56F4">
        <w:rPr>
          <w:rFonts w:ascii="Arial Narrow" w:hAnsi="Arial Narrow" w:cs="Arial Narrow"/>
          <w:i/>
          <w:sz w:val="22"/>
          <w:szCs w:val="22"/>
          <w:u w:val="single"/>
        </w:rPr>
        <w:t>priamo na účty vlastného imania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>, najmä zmeny reálnej hodnoty majetku, zmeny hodnoty majetku pri použití metódy vlastného imania</w:t>
      </w:r>
      <w:r w:rsidR="009E39F8" w:rsidRPr="007B56F4">
        <w:rPr>
          <w:rFonts w:ascii="Arial Narrow" w:hAnsi="Arial Narrow" w:cs="Arial Narrow"/>
          <w:i/>
          <w:sz w:val="22"/>
          <w:szCs w:val="22"/>
        </w:rPr>
        <w:t xml:space="preserve"> (§ 27 ZoU; § 14 PU)</w:t>
      </w:r>
      <w:r w:rsidR="007E7A66" w:rsidRPr="007B56F4">
        <w:rPr>
          <w:rFonts w:ascii="Arial Narrow" w:hAnsi="Arial Narrow" w:cs="Arial Narrow"/>
          <w:i/>
          <w:sz w:val="22"/>
          <w:szCs w:val="22"/>
        </w:rPr>
        <w:t xml:space="preserve"> – nevyskytuje sa. </w:t>
      </w:r>
    </w:p>
    <w:p w14:paraId="39184A0A" w14:textId="77777777" w:rsidR="001A1F4C" w:rsidRPr="007B56F4" w:rsidRDefault="001A1F4C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73DD3B2B" w14:textId="77777777" w:rsidR="001A1F4C" w:rsidRPr="007B56F4" w:rsidRDefault="00484848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5</w:t>
      </w:r>
      <w:r w:rsidR="001A1F4C" w:rsidRPr="007B56F4">
        <w:rPr>
          <w:rFonts w:ascii="Arial Narrow" w:hAnsi="Arial Narrow" w:cs="Arial Narrow"/>
          <w:i/>
          <w:sz w:val="22"/>
          <w:szCs w:val="22"/>
        </w:rPr>
        <w:t>. Zisk na akciu alebo podiel na základnom imaní:</w:t>
      </w:r>
    </w:p>
    <w:p w14:paraId="0933E326" w14:textId="77777777" w:rsidR="00EB6193" w:rsidRPr="007B56F4" w:rsidRDefault="00EB6193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269DEC78" w14:textId="77777777" w:rsidR="00EB6193" w:rsidRPr="007B56F4" w:rsidRDefault="00EB6193" w:rsidP="001A1F4C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6. Navrhnuté rozdelenie účtovného zisku alebo vysporiadanie účtovnej straty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 xml:space="preserve"> – výsledok hospod</w:t>
      </w:r>
      <w:r w:rsidR="00DD7E01" w:rsidRPr="007B56F4">
        <w:rPr>
          <w:rFonts w:ascii="Arial Narrow" w:hAnsi="Arial Narrow" w:cs="Arial Narrow"/>
          <w:i/>
          <w:sz w:val="22"/>
          <w:szCs w:val="22"/>
        </w:rPr>
        <w:t>á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>rení ponecha</w:t>
      </w:r>
      <w:r w:rsidR="00DD7E01" w:rsidRPr="007B56F4">
        <w:rPr>
          <w:rFonts w:ascii="Arial Narrow" w:hAnsi="Arial Narrow" w:cs="Arial Narrow"/>
          <w:i/>
          <w:sz w:val="22"/>
          <w:szCs w:val="22"/>
        </w:rPr>
        <w:t>ť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 xml:space="preserve"> v</w:t>
      </w:r>
      <w:r w:rsidR="00483CFA" w:rsidRPr="007B56F4">
        <w:rPr>
          <w:rFonts w:ascii="Arial Narrow" w:hAnsi="Arial Narrow" w:cs="Arial Narrow"/>
          <w:i/>
          <w:sz w:val="22"/>
          <w:szCs w:val="22"/>
        </w:rPr>
        <w:t xml:space="preserve"> neuhradenej strate 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 xml:space="preserve"> minulých rokov.</w:t>
      </w:r>
    </w:p>
    <w:p w14:paraId="13856BE6" w14:textId="77777777" w:rsidR="001A1F4C" w:rsidRPr="007B56F4" w:rsidRDefault="001A1F4C" w:rsidP="00990840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008901CB" w14:textId="77777777" w:rsidR="001A0386" w:rsidRPr="007B56F4" w:rsidRDefault="009C49BF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b</w:t>
      </w:r>
      <w:r w:rsidR="00FF50C7" w:rsidRPr="007B56F4">
        <w:rPr>
          <w:rFonts w:ascii="Arial Narrow" w:hAnsi="Arial Narrow" w:cs="Arial Narrow"/>
          <w:i/>
          <w:sz w:val="22"/>
          <w:szCs w:val="22"/>
        </w:rPr>
        <w:t>) J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ednotliv</w:t>
      </w:r>
      <w:r w:rsidR="00FF50C7" w:rsidRPr="007B56F4">
        <w:rPr>
          <w:rFonts w:ascii="Arial Narrow" w:hAnsi="Arial Narrow" w:cs="Arial Narrow"/>
          <w:i/>
          <w:sz w:val="22"/>
          <w:szCs w:val="22"/>
        </w:rPr>
        <w:t>é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druh</w:t>
      </w:r>
      <w:r w:rsidR="00FF50C7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y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rezerv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za </w:t>
      </w:r>
      <w:r w:rsidR="00B15EB7" w:rsidRPr="007B56F4">
        <w:rPr>
          <w:rFonts w:ascii="Arial Narrow" w:hAnsi="Arial Narrow" w:cs="Arial Narrow"/>
          <w:i/>
          <w:sz w:val="22"/>
          <w:szCs w:val="22"/>
        </w:rPr>
        <w:t xml:space="preserve">bežné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účtovné obdobie s uvedením ich stavu na začiatku </w:t>
      </w:r>
      <w:r w:rsidR="00B15EB7" w:rsidRPr="007B56F4">
        <w:rPr>
          <w:rFonts w:ascii="Arial Narrow" w:hAnsi="Arial Narrow" w:cs="Arial Narrow"/>
          <w:i/>
          <w:sz w:val="22"/>
          <w:szCs w:val="22"/>
        </w:rPr>
        <w:t xml:space="preserve">bežného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účtovného obdobia,  ich tvorba,</w:t>
      </w:r>
      <w:r w:rsidR="00FF50C7" w:rsidRPr="007B56F4">
        <w:rPr>
          <w:rFonts w:ascii="Arial Narrow" w:hAnsi="Arial Narrow" w:cs="Arial Narrow"/>
          <w:i/>
          <w:sz w:val="22"/>
          <w:szCs w:val="22"/>
        </w:rPr>
        <w:t xml:space="preserve"> použitie, zrušenie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počas </w:t>
      </w:r>
      <w:r w:rsidR="00B1126C" w:rsidRPr="007B56F4">
        <w:rPr>
          <w:rFonts w:ascii="Arial Narrow" w:hAnsi="Arial Narrow" w:cs="Arial Narrow"/>
          <w:i/>
          <w:sz w:val="22"/>
          <w:szCs w:val="22"/>
        </w:rPr>
        <w:t xml:space="preserve">bežného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účtovného obdobia</w:t>
      </w:r>
      <w:r w:rsidR="00B1126C" w:rsidRPr="007B56F4">
        <w:rPr>
          <w:rFonts w:ascii="Arial Narrow" w:hAnsi="Arial Narrow" w:cs="Arial Narrow"/>
          <w:i/>
          <w:sz w:val="22"/>
          <w:szCs w:val="22"/>
        </w:rPr>
        <w:t xml:space="preserve">,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ich stav na konci účtovného obdobia</w:t>
      </w:r>
      <w:r w:rsidR="00B1126C" w:rsidRPr="007B56F4">
        <w:rPr>
          <w:rFonts w:ascii="Arial Narrow" w:hAnsi="Arial Narrow" w:cs="Arial Narrow"/>
          <w:i/>
          <w:sz w:val="22"/>
          <w:szCs w:val="22"/>
        </w:rPr>
        <w:t>, pričom sa uvedie p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redpokladaný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rok použitia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rezerv</w:t>
      </w:r>
      <w:r w:rsidR="00630AE8" w:rsidRPr="007B56F4">
        <w:rPr>
          <w:rFonts w:ascii="Arial Narrow" w:hAnsi="Arial Narrow" w:cs="Arial Narrow"/>
          <w:i/>
          <w:sz w:val="22"/>
          <w:szCs w:val="22"/>
        </w:rPr>
        <w:t>: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1315"/>
        <w:gridCol w:w="1023"/>
        <w:gridCol w:w="1606"/>
        <w:gridCol w:w="1792"/>
        <w:gridCol w:w="1346"/>
      </w:tblGrid>
      <w:tr w:rsidR="00630AE8" w:rsidRPr="007B56F4" w14:paraId="227E42F5" w14:textId="77777777" w:rsidTr="00D06563">
        <w:trPr>
          <w:jc w:val="center"/>
        </w:trPr>
        <w:tc>
          <w:tcPr>
            <w:tcW w:w="2406" w:type="dxa"/>
            <w:vMerge w:val="restart"/>
            <w:vAlign w:val="center"/>
            <w:hideMark/>
          </w:tcPr>
          <w:p w14:paraId="231674CE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Rezervy</w:t>
            </w:r>
          </w:p>
        </w:tc>
        <w:tc>
          <w:tcPr>
            <w:tcW w:w="7082" w:type="dxa"/>
            <w:gridSpan w:val="5"/>
            <w:vAlign w:val="center"/>
            <w:hideMark/>
          </w:tcPr>
          <w:p w14:paraId="2F8BD52F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</w:tr>
      <w:tr w:rsidR="00630AE8" w:rsidRPr="007B56F4" w14:paraId="7E2D4696" w14:textId="77777777" w:rsidTr="00D06563">
        <w:trPr>
          <w:jc w:val="center"/>
        </w:trPr>
        <w:tc>
          <w:tcPr>
            <w:tcW w:w="2406" w:type="dxa"/>
            <w:vMerge/>
            <w:vAlign w:val="center"/>
            <w:hideMark/>
          </w:tcPr>
          <w:p w14:paraId="60DB68C9" w14:textId="77777777" w:rsidR="00630AE8" w:rsidRPr="007B56F4" w:rsidRDefault="00630AE8" w:rsidP="00376623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  <w:hideMark/>
          </w:tcPr>
          <w:p w14:paraId="5C4FDCEB" w14:textId="77777777" w:rsidR="00630AE8" w:rsidRPr="007B56F4" w:rsidRDefault="00630AE8" w:rsidP="00630AE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Stav rezerv na začiatku účtovného obdobia</w:t>
            </w:r>
          </w:p>
        </w:tc>
        <w:tc>
          <w:tcPr>
            <w:tcW w:w="1023" w:type="dxa"/>
            <w:vAlign w:val="center"/>
            <w:hideMark/>
          </w:tcPr>
          <w:p w14:paraId="7EDB091F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Tvorba</w:t>
            </w:r>
          </w:p>
          <w:p w14:paraId="33F9DDBA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rezerv</w:t>
            </w:r>
          </w:p>
        </w:tc>
        <w:tc>
          <w:tcPr>
            <w:tcW w:w="1606" w:type="dxa"/>
            <w:vAlign w:val="center"/>
            <w:hideMark/>
          </w:tcPr>
          <w:p w14:paraId="13BBFEF7" w14:textId="77777777" w:rsidR="00630AE8" w:rsidRPr="007B56F4" w:rsidRDefault="00630AE8" w:rsidP="00630AE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Zúčtovanie</w:t>
            </w:r>
          </w:p>
          <w:p w14:paraId="2E310DC4" w14:textId="77777777" w:rsidR="00630AE8" w:rsidRPr="007B56F4" w:rsidRDefault="00630AE8" w:rsidP="00630AE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 rezerv</w:t>
            </w:r>
          </w:p>
        </w:tc>
        <w:tc>
          <w:tcPr>
            <w:tcW w:w="1792" w:type="dxa"/>
            <w:vAlign w:val="center"/>
            <w:hideMark/>
          </w:tcPr>
          <w:p w14:paraId="2AE9EF59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Zrušenie</w:t>
            </w:r>
          </w:p>
          <w:p w14:paraId="6B8FE652" w14:textId="77777777" w:rsidR="00630AE8" w:rsidRPr="007B56F4" w:rsidRDefault="00630AE8" w:rsidP="0037662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 rezerv</w:t>
            </w:r>
          </w:p>
        </w:tc>
        <w:tc>
          <w:tcPr>
            <w:tcW w:w="1346" w:type="dxa"/>
            <w:vAlign w:val="center"/>
            <w:hideMark/>
          </w:tcPr>
          <w:p w14:paraId="0A83D273" w14:textId="77777777" w:rsidR="00630AE8" w:rsidRPr="007B56F4" w:rsidRDefault="00630AE8" w:rsidP="00630AE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Stav rezerv na konci účtovného obdobia</w:t>
            </w:r>
          </w:p>
        </w:tc>
      </w:tr>
      <w:tr w:rsidR="00C37D87" w:rsidRPr="007B56F4" w14:paraId="694FCB74" w14:textId="77777777" w:rsidTr="00D06563">
        <w:trPr>
          <w:jc w:val="center"/>
        </w:trPr>
        <w:tc>
          <w:tcPr>
            <w:tcW w:w="2406" w:type="dxa"/>
            <w:vAlign w:val="center"/>
            <w:hideMark/>
          </w:tcPr>
          <w:p w14:paraId="29F9ED44" w14:textId="77777777" w:rsidR="00C37D87" w:rsidRPr="007B56F4" w:rsidRDefault="00C37D87" w:rsidP="00C37D8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Zákonné rezervy (R137 súvahy)</w:t>
            </w:r>
          </w:p>
        </w:tc>
        <w:tc>
          <w:tcPr>
            <w:tcW w:w="1315" w:type="dxa"/>
            <w:vAlign w:val="center"/>
          </w:tcPr>
          <w:p w14:paraId="74101E72" w14:textId="1EED2512" w:rsidR="00C37D87" w:rsidRPr="007B56F4" w:rsidRDefault="00D06563" w:rsidP="00C37D8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2058</w:t>
            </w:r>
          </w:p>
        </w:tc>
        <w:tc>
          <w:tcPr>
            <w:tcW w:w="1023" w:type="dxa"/>
            <w:vAlign w:val="center"/>
          </w:tcPr>
          <w:p w14:paraId="296CE5F7" w14:textId="609CE9D3" w:rsidR="00C37D87" w:rsidRPr="007B56F4" w:rsidRDefault="00AA4769" w:rsidP="00C37D8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2128</w:t>
            </w:r>
          </w:p>
        </w:tc>
        <w:tc>
          <w:tcPr>
            <w:tcW w:w="1606" w:type="dxa"/>
            <w:vAlign w:val="center"/>
          </w:tcPr>
          <w:p w14:paraId="51BEF398" w14:textId="73BBBD11" w:rsidR="00C37D87" w:rsidRPr="007B56F4" w:rsidRDefault="00D06563" w:rsidP="00C37D8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2058</w:t>
            </w:r>
          </w:p>
        </w:tc>
        <w:tc>
          <w:tcPr>
            <w:tcW w:w="1792" w:type="dxa"/>
            <w:vAlign w:val="center"/>
          </w:tcPr>
          <w:p w14:paraId="2593F745" w14:textId="77777777" w:rsidR="00C37D87" w:rsidRPr="007B56F4" w:rsidRDefault="00C37D87" w:rsidP="00C37D8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3881DEDE" w14:textId="70903F4E" w:rsidR="00C37D87" w:rsidRPr="007B56F4" w:rsidRDefault="00AA4769" w:rsidP="00C37D87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2128</w:t>
            </w:r>
          </w:p>
        </w:tc>
      </w:tr>
      <w:tr w:rsidR="00D06563" w:rsidRPr="007B56F4" w14:paraId="168287C8" w14:textId="77777777" w:rsidTr="00D06563">
        <w:trPr>
          <w:jc w:val="center"/>
        </w:trPr>
        <w:tc>
          <w:tcPr>
            <w:tcW w:w="2406" w:type="dxa"/>
            <w:vAlign w:val="center"/>
            <w:hideMark/>
          </w:tcPr>
          <w:p w14:paraId="353D150E" w14:textId="77777777" w:rsidR="00D06563" w:rsidRPr="007B56F4" w:rsidRDefault="00D06563" w:rsidP="00D0656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lastRenderedPageBreak/>
              <w:t>z toho:</w:t>
            </w:r>
          </w:p>
          <w:p w14:paraId="035D93DB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nevyčerpaná dovolenka</w:t>
            </w:r>
          </w:p>
        </w:tc>
        <w:tc>
          <w:tcPr>
            <w:tcW w:w="1315" w:type="dxa"/>
            <w:vAlign w:val="center"/>
          </w:tcPr>
          <w:p w14:paraId="1F3D82D3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  <w:p w14:paraId="15D0913A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2058</w:t>
            </w:r>
          </w:p>
          <w:p w14:paraId="079CF708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2BBD96D2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  <w:p w14:paraId="234FB083" w14:textId="2340A8BE" w:rsidR="00D06563" w:rsidRPr="007B56F4" w:rsidRDefault="00AA4769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2128</w:t>
            </w:r>
          </w:p>
          <w:p w14:paraId="43334A3C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21B3C5ED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  <w:p w14:paraId="08BCDEAE" w14:textId="1ED97DFF" w:rsidR="00D06563" w:rsidRPr="007B56F4" w:rsidRDefault="00AA4769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2058</w:t>
            </w:r>
          </w:p>
          <w:p w14:paraId="50B77AEC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29F3950A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00A96A4B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  <w:p w14:paraId="7E5F618F" w14:textId="38D1DB72" w:rsidR="00D06563" w:rsidRPr="007B56F4" w:rsidRDefault="00AA4769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2128</w:t>
            </w:r>
          </w:p>
          <w:p w14:paraId="2C2EB27F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D06563" w:rsidRPr="007B56F4" w14:paraId="176A099C" w14:textId="77777777" w:rsidTr="00D06563">
        <w:trPr>
          <w:jc w:val="center"/>
        </w:trPr>
        <w:tc>
          <w:tcPr>
            <w:tcW w:w="2406" w:type="dxa"/>
            <w:vAlign w:val="center"/>
            <w:hideMark/>
          </w:tcPr>
          <w:p w14:paraId="289FCEBC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15" w:type="dxa"/>
            <w:vAlign w:val="center"/>
          </w:tcPr>
          <w:p w14:paraId="15CADC4A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023" w:type="dxa"/>
            <w:vAlign w:val="center"/>
          </w:tcPr>
          <w:p w14:paraId="2271BC21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606" w:type="dxa"/>
            <w:vAlign w:val="center"/>
          </w:tcPr>
          <w:p w14:paraId="004B0F24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92" w:type="dxa"/>
            <w:vAlign w:val="center"/>
          </w:tcPr>
          <w:p w14:paraId="5A9080B0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74A5CB02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D06563" w:rsidRPr="007B56F4" w14:paraId="7D6BA94F" w14:textId="77777777" w:rsidTr="00D06563">
        <w:trPr>
          <w:jc w:val="center"/>
        </w:trPr>
        <w:tc>
          <w:tcPr>
            <w:tcW w:w="2406" w:type="dxa"/>
            <w:vAlign w:val="center"/>
            <w:hideMark/>
          </w:tcPr>
          <w:p w14:paraId="59FF5F24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Ostatné rezervy (R138 súvahy)</w:t>
            </w:r>
          </w:p>
        </w:tc>
        <w:tc>
          <w:tcPr>
            <w:tcW w:w="1315" w:type="dxa"/>
            <w:vAlign w:val="center"/>
          </w:tcPr>
          <w:p w14:paraId="34F1CE22" w14:textId="6A5A1059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023" w:type="dxa"/>
            <w:vAlign w:val="center"/>
          </w:tcPr>
          <w:p w14:paraId="3B7DB0F7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606" w:type="dxa"/>
            <w:vAlign w:val="center"/>
          </w:tcPr>
          <w:p w14:paraId="5FFAB990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792" w:type="dxa"/>
            <w:vAlign w:val="center"/>
          </w:tcPr>
          <w:p w14:paraId="30ADAE3E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12024DB4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</w:tr>
      <w:tr w:rsidR="00D06563" w:rsidRPr="007B56F4" w14:paraId="1149EBE5" w14:textId="77777777" w:rsidTr="00D06563">
        <w:trPr>
          <w:trHeight w:val="454"/>
          <w:jc w:val="center"/>
        </w:trPr>
        <w:tc>
          <w:tcPr>
            <w:tcW w:w="2406" w:type="dxa"/>
            <w:vAlign w:val="center"/>
            <w:hideMark/>
          </w:tcPr>
          <w:p w14:paraId="264B4160" w14:textId="77777777" w:rsidR="00D06563" w:rsidRPr="007B56F4" w:rsidRDefault="00D06563" w:rsidP="00D0656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z toho: </w:t>
            </w:r>
          </w:p>
          <w:p w14:paraId="3017B526" w14:textId="77777777" w:rsidR="00D06563" w:rsidRPr="007B56F4" w:rsidRDefault="00D06563" w:rsidP="00D0656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opravy,  nevyfakt. dodávky, dobropisy, odhad tržby</w:t>
            </w:r>
          </w:p>
        </w:tc>
        <w:tc>
          <w:tcPr>
            <w:tcW w:w="1315" w:type="dxa"/>
            <w:vAlign w:val="center"/>
          </w:tcPr>
          <w:p w14:paraId="188D5244" w14:textId="4754119A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023" w:type="dxa"/>
            <w:vAlign w:val="center"/>
          </w:tcPr>
          <w:p w14:paraId="0099BDEB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606" w:type="dxa"/>
            <w:vAlign w:val="center"/>
          </w:tcPr>
          <w:p w14:paraId="2517913A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  <w:tc>
          <w:tcPr>
            <w:tcW w:w="1792" w:type="dxa"/>
            <w:vAlign w:val="center"/>
          </w:tcPr>
          <w:p w14:paraId="142B2209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346" w:type="dxa"/>
            <w:vAlign w:val="center"/>
          </w:tcPr>
          <w:p w14:paraId="55C56894" w14:textId="77777777" w:rsidR="00D06563" w:rsidRPr="007B56F4" w:rsidRDefault="00D06563" w:rsidP="00D0656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700</w:t>
            </w:r>
          </w:p>
        </w:tc>
      </w:tr>
    </w:tbl>
    <w:p w14:paraId="5BEB5E32" w14:textId="77777777" w:rsidR="00630AE8" w:rsidRPr="007B56F4" w:rsidRDefault="00630AE8" w:rsidP="00262920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14:paraId="6F89923B" w14:textId="77777777" w:rsidR="00262920" w:rsidRPr="007B56F4" w:rsidRDefault="00262920" w:rsidP="00262920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c) 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7B56F4" w14:paraId="4F9D105E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BBBDB1F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0D1E723" w14:textId="0DD8F440" w:rsidR="00262920" w:rsidRPr="007B56F4" w:rsidRDefault="00AA4769" w:rsidP="00262920">
            <w:pPr>
              <w:pStyle w:val="TopHeader"/>
              <w:rPr>
                <w:b w:val="0"/>
                <w:i/>
              </w:rPr>
            </w:pPr>
            <w:r>
              <w:rPr>
                <w:b w:val="0"/>
                <w:i/>
              </w:rPr>
              <w:t>Bežné</w:t>
            </w:r>
            <w:r w:rsidR="00C37D87" w:rsidRPr="007B56F4">
              <w:rPr>
                <w:b w:val="0"/>
                <w:i/>
              </w:rPr>
              <w:t xml:space="preserve"> </w:t>
            </w:r>
            <w:r w:rsidR="00262920" w:rsidRPr="007B56F4">
              <w:rPr>
                <w:b w:val="0"/>
                <w:i/>
              </w:rPr>
              <w:t>účtovné obdobie</w:t>
            </w:r>
          </w:p>
        </w:tc>
      </w:tr>
      <w:tr w:rsidR="00262920" w:rsidRPr="007B56F4" w14:paraId="35273878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5789BA24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</w:p>
        </w:tc>
        <w:tc>
          <w:tcPr>
            <w:tcW w:w="2040" w:type="dxa"/>
            <w:vAlign w:val="center"/>
            <w:hideMark/>
          </w:tcPr>
          <w:p w14:paraId="59B6E8AB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908D00C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22233BA" w14:textId="77777777" w:rsidR="00262920" w:rsidRPr="007B56F4" w:rsidRDefault="00262920" w:rsidP="00262920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záväzky spolu</w:t>
            </w:r>
          </w:p>
        </w:tc>
      </w:tr>
      <w:tr w:rsidR="00262920" w:rsidRPr="007B56F4" w14:paraId="5C0BBDDE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CAE1B87" w14:textId="77777777" w:rsidR="00262920" w:rsidRPr="007B56F4" w:rsidRDefault="00262920" w:rsidP="00262920">
            <w:pPr>
              <w:rPr>
                <w:rFonts w:ascii="Arial Narrow" w:hAnsi="Arial Narrow"/>
                <w:i/>
                <w:sz w:val="22"/>
                <w:szCs w:val="22"/>
              </w:rPr>
            </w:pPr>
            <w:bookmarkStart w:id="1" w:name="_Hlk477874454"/>
            <w:r w:rsidRPr="007B56F4">
              <w:rPr>
                <w:rFonts w:ascii="Arial Narrow" w:hAnsi="Arial Narrow"/>
                <w:i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E62CBE7" w14:textId="264AE647" w:rsidR="00262920" w:rsidRPr="007B56F4" w:rsidRDefault="00AA4769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11279</w:t>
            </w:r>
          </w:p>
        </w:tc>
        <w:tc>
          <w:tcPr>
            <w:tcW w:w="2040" w:type="dxa"/>
            <w:vAlign w:val="center"/>
          </w:tcPr>
          <w:p w14:paraId="2F355029" w14:textId="77777777" w:rsidR="00262920" w:rsidRPr="007B56F4" w:rsidRDefault="00362A52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B50F675" w14:textId="651F83B6" w:rsidR="00262920" w:rsidRPr="007B56F4" w:rsidRDefault="00AA4769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11279</w:t>
            </w:r>
          </w:p>
        </w:tc>
      </w:tr>
      <w:tr w:rsidR="00262920" w:rsidRPr="007B56F4" w14:paraId="741F068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97FE5E8" w14:textId="77777777" w:rsidR="00262920" w:rsidRPr="007B56F4" w:rsidRDefault="00262920" w:rsidP="00262920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AA3E393" w14:textId="77540E68" w:rsidR="00262920" w:rsidRPr="007B56F4" w:rsidRDefault="00CE4F59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49664</w:t>
            </w:r>
          </w:p>
        </w:tc>
        <w:tc>
          <w:tcPr>
            <w:tcW w:w="2040" w:type="dxa"/>
            <w:vAlign w:val="center"/>
          </w:tcPr>
          <w:p w14:paraId="0C5E66A2" w14:textId="249FCE10" w:rsidR="00262920" w:rsidRPr="007B56F4" w:rsidRDefault="00CE4F59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1954</w:t>
            </w:r>
          </w:p>
        </w:tc>
        <w:tc>
          <w:tcPr>
            <w:tcW w:w="2040" w:type="dxa"/>
            <w:vAlign w:val="center"/>
          </w:tcPr>
          <w:p w14:paraId="1C93FB5E" w14:textId="4661E495" w:rsidR="00262920" w:rsidRPr="007B56F4" w:rsidRDefault="00AA4769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51618</w:t>
            </w:r>
          </w:p>
        </w:tc>
      </w:tr>
      <w:bookmarkEnd w:id="1"/>
    </w:tbl>
    <w:p w14:paraId="654B8BBE" w14:textId="77777777" w:rsidR="00262920" w:rsidRPr="007B56F4" w:rsidRDefault="00262920" w:rsidP="00262920">
      <w:pPr>
        <w:jc w:val="both"/>
        <w:rPr>
          <w:i/>
        </w:rPr>
      </w:pPr>
    </w:p>
    <w:p w14:paraId="1E3CD22A" w14:textId="77777777" w:rsidR="00262920" w:rsidRPr="007B56F4" w:rsidRDefault="00262920" w:rsidP="00262920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2087"/>
        <w:gridCol w:w="2087"/>
        <w:gridCol w:w="2082"/>
      </w:tblGrid>
      <w:tr w:rsidR="00262920" w:rsidRPr="007B56F4" w14:paraId="53AA3DBA" w14:textId="77777777" w:rsidTr="00362A52">
        <w:trPr>
          <w:jc w:val="center"/>
        </w:trPr>
        <w:tc>
          <w:tcPr>
            <w:tcW w:w="3312" w:type="dxa"/>
            <w:vMerge w:val="restart"/>
            <w:vAlign w:val="center"/>
          </w:tcPr>
          <w:p w14:paraId="1E575C71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188223F5" w14:textId="5C464408" w:rsidR="00262920" w:rsidRPr="007B56F4" w:rsidRDefault="00AA4769" w:rsidP="00262920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Bezprostredne predchádzajúce </w:t>
            </w:r>
            <w:r w:rsidR="00262920" w:rsidRPr="007B56F4">
              <w:rPr>
                <w:b w:val="0"/>
                <w:i/>
              </w:rPr>
              <w:t>účtovné obdobie</w:t>
            </w:r>
          </w:p>
        </w:tc>
      </w:tr>
      <w:tr w:rsidR="00262920" w:rsidRPr="007B56F4" w14:paraId="5DA5CF9A" w14:textId="77777777" w:rsidTr="00362A52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50EEC99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</w:p>
        </w:tc>
        <w:tc>
          <w:tcPr>
            <w:tcW w:w="2134" w:type="dxa"/>
            <w:vAlign w:val="center"/>
            <w:hideMark/>
          </w:tcPr>
          <w:p w14:paraId="6897963A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1A6B1773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196F4B3B" w14:textId="77777777" w:rsidR="00262920" w:rsidRPr="007B56F4" w:rsidRDefault="00262920" w:rsidP="00DC6C53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záväzky spolu</w:t>
            </w:r>
          </w:p>
        </w:tc>
      </w:tr>
      <w:tr w:rsidR="00362A52" w:rsidRPr="007B56F4" w14:paraId="33D8DA9B" w14:textId="77777777" w:rsidTr="00362A52">
        <w:trPr>
          <w:jc w:val="center"/>
        </w:trPr>
        <w:tc>
          <w:tcPr>
            <w:tcW w:w="3312" w:type="dxa"/>
            <w:vAlign w:val="center"/>
            <w:hideMark/>
          </w:tcPr>
          <w:p w14:paraId="3D1A377D" w14:textId="77777777" w:rsidR="00362A52" w:rsidRPr="007B56F4" w:rsidRDefault="00362A52" w:rsidP="00362A52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Dlhodobé záväzky (R102 súvahy)</w:t>
            </w:r>
          </w:p>
        </w:tc>
        <w:tc>
          <w:tcPr>
            <w:tcW w:w="2134" w:type="dxa"/>
            <w:vAlign w:val="center"/>
          </w:tcPr>
          <w:p w14:paraId="31CF8982" w14:textId="77777777" w:rsidR="00362A52" w:rsidRPr="007B56F4" w:rsidRDefault="00C37D87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14746</w:t>
            </w:r>
          </w:p>
        </w:tc>
        <w:tc>
          <w:tcPr>
            <w:tcW w:w="2134" w:type="dxa"/>
            <w:vAlign w:val="center"/>
          </w:tcPr>
          <w:p w14:paraId="01DB0491" w14:textId="77777777" w:rsidR="00362A52" w:rsidRPr="007B56F4" w:rsidRDefault="00362A52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2134" w:type="dxa"/>
            <w:vAlign w:val="center"/>
          </w:tcPr>
          <w:p w14:paraId="4A4AD4F7" w14:textId="77777777" w:rsidR="00362A52" w:rsidRPr="007B56F4" w:rsidRDefault="00C37D87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14746</w:t>
            </w:r>
          </w:p>
        </w:tc>
      </w:tr>
      <w:tr w:rsidR="00362A52" w:rsidRPr="007B56F4" w14:paraId="2BC3F927" w14:textId="77777777" w:rsidTr="00362A52">
        <w:trPr>
          <w:jc w:val="center"/>
        </w:trPr>
        <w:tc>
          <w:tcPr>
            <w:tcW w:w="3312" w:type="dxa"/>
            <w:vAlign w:val="center"/>
            <w:hideMark/>
          </w:tcPr>
          <w:p w14:paraId="214732BE" w14:textId="77777777" w:rsidR="00362A52" w:rsidRPr="007B56F4" w:rsidRDefault="00362A52" w:rsidP="00362A52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Krátkodobé záväzky (R122 súvahy)</w:t>
            </w:r>
          </w:p>
        </w:tc>
        <w:tc>
          <w:tcPr>
            <w:tcW w:w="2134" w:type="dxa"/>
            <w:vAlign w:val="center"/>
          </w:tcPr>
          <w:p w14:paraId="437272F9" w14:textId="77777777" w:rsidR="00362A52" w:rsidRPr="007B56F4" w:rsidRDefault="00C37D87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28385</w:t>
            </w:r>
          </w:p>
        </w:tc>
        <w:tc>
          <w:tcPr>
            <w:tcW w:w="2134" w:type="dxa"/>
            <w:vAlign w:val="center"/>
          </w:tcPr>
          <w:p w14:paraId="18B18D08" w14:textId="77777777" w:rsidR="00362A52" w:rsidRPr="007B56F4" w:rsidRDefault="00C37D87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916</w:t>
            </w:r>
          </w:p>
        </w:tc>
        <w:tc>
          <w:tcPr>
            <w:tcW w:w="2134" w:type="dxa"/>
            <w:vAlign w:val="center"/>
          </w:tcPr>
          <w:p w14:paraId="6E7C25D3" w14:textId="77777777" w:rsidR="00362A52" w:rsidRPr="007B56F4" w:rsidRDefault="00C37D87" w:rsidP="00362A52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29301</w:t>
            </w:r>
          </w:p>
        </w:tc>
      </w:tr>
    </w:tbl>
    <w:p w14:paraId="183A1D6B" w14:textId="77777777" w:rsidR="00262920" w:rsidRPr="007B56F4" w:rsidRDefault="00262920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088759F5" w14:textId="77777777" w:rsidR="00262920" w:rsidRPr="007B56F4" w:rsidRDefault="00262920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4B92B570" w14:textId="77777777" w:rsidR="004E4FCE" w:rsidRPr="007B56F4" w:rsidRDefault="00733A07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d</w:t>
      </w:r>
      <w:r w:rsidR="00FF50C7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262920" w:rsidRPr="007B56F4">
        <w:rPr>
          <w:rFonts w:ascii="Arial Narrow" w:hAnsi="Arial Narrow" w:cs="Arial Narrow"/>
          <w:i/>
          <w:sz w:val="22"/>
          <w:szCs w:val="22"/>
          <w:u w:val="single"/>
        </w:rPr>
        <w:t>Štruktúra záväzkov p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od</w:t>
      </w:r>
      <w:r w:rsidR="00F82459" w:rsidRPr="007B56F4">
        <w:rPr>
          <w:rFonts w:ascii="Arial Narrow" w:hAnsi="Arial Narrow" w:cs="Arial Narrow"/>
          <w:i/>
          <w:sz w:val="22"/>
          <w:szCs w:val="22"/>
          <w:u w:val="single"/>
        </w:rPr>
        <w:t>ľa zostatkovej doby splatnosti</w:t>
      </w:r>
      <w:r w:rsidR="008C2857" w:rsidRPr="007B56F4">
        <w:rPr>
          <w:rFonts w:ascii="Arial Narrow" w:hAnsi="Arial Narrow" w:cs="Arial Narrow"/>
          <w:i/>
          <w:sz w:val="22"/>
          <w:szCs w:val="22"/>
        </w:rPr>
        <w:t xml:space="preserve"> v členení v nadväznosti na položky </w:t>
      </w:r>
      <w:r w:rsidR="008C2857" w:rsidRPr="007B56F4">
        <w:rPr>
          <w:rFonts w:ascii="Arial Narrow" w:hAnsi="Arial Narrow" w:cs="Arial Narrow"/>
          <w:i/>
          <w:sz w:val="22"/>
          <w:szCs w:val="22"/>
          <w:u w:val="single"/>
        </w:rPr>
        <w:t>súvahy</w:t>
      </w:r>
      <w:r w:rsidR="008C2857" w:rsidRPr="007B56F4">
        <w:rPr>
          <w:rFonts w:ascii="Arial Narrow" w:hAnsi="Arial Narrow" w:cs="Arial Narrow"/>
          <w:i/>
          <w:sz w:val="22"/>
          <w:szCs w:val="22"/>
        </w:rPr>
        <w:t>; uvádza sa hodnota záväzkov so zostatkovou dobou splatnosti viac ako 5 rokov</w:t>
      </w:r>
      <w:r w:rsidR="00F82459" w:rsidRPr="007B56F4">
        <w:rPr>
          <w:rFonts w:ascii="Arial Narrow" w:hAnsi="Arial Narrow" w:cs="Arial Narrow"/>
          <w:i/>
          <w:sz w:val="22"/>
          <w:szCs w:val="22"/>
        </w:rPr>
        <w:t>:</w:t>
      </w:r>
      <w:r w:rsidR="0026292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E50A4C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4088"/>
        <w:gridCol w:w="2115"/>
      </w:tblGrid>
      <w:tr w:rsidR="00E50A4C" w:rsidRPr="007B56F4" w14:paraId="1ADC63AC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564774AF" w14:textId="77777777" w:rsidR="00E50A4C" w:rsidRPr="007B56F4" w:rsidRDefault="00E50A4C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0E54461A" w14:textId="5C03347D" w:rsidR="00E50A4C" w:rsidRPr="007B56F4" w:rsidRDefault="00400F98" w:rsidP="004C5915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 xml:space="preserve">Bezprostredne predchádzajúce </w:t>
            </w:r>
            <w:r w:rsidR="00E50A4C" w:rsidRPr="007B56F4">
              <w:rPr>
                <w:b w:val="0"/>
                <w:i/>
              </w:rPr>
              <w:t>účtovné obdobie</w:t>
            </w:r>
          </w:p>
        </w:tc>
        <w:tc>
          <w:tcPr>
            <w:tcW w:w="1405" w:type="pct"/>
            <w:vAlign w:val="center"/>
            <w:hideMark/>
          </w:tcPr>
          <w:p w14:paraId="521215D5" w14:textId="63A27A0E" w:rsidR="00E50A4C" w:rsidRPr="007B56F4" w:rsidRDefault="00400F98" w:rsidP="004C5915">
            <w:pPr>
              <w:pStyle w:val="TopHeader"/>
              <w:rPr>
                <w:b w:val="0"/>
                <w:i/>
              </w:rPr>
            </w:pPr>
            <w:r>
              <w:rPr>
                <w:b w:val="0"/>
                <w:i/>
              </w:rPr>
              <w:t>Bežné</w:t>
            </w:r>
            <w:r w:rsidR="00E50A4C" w:rsidRPr="007B56F4">
              <w:rPr>
                <w:b w:val="0"/>
                <w:i/>
              </w:rPr>
              <w:t xml:space="preserve"> účtovné obdobie</w:t>
            </w:r>
          </w:p>
        </w:tc>
      </w:tr>
      <w:tr w:rsidR="005326EC" w:rsidRPr="007B56F4" w14:paraId="7D07AFDE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13E8886A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5AC6168F" w14:textId="77777777" w:rsidR="005326EC" w:rsidRPr="007B56F4" w:rsidRDefault="005326EC" w:rsidP="005326EC">
            <w:pPr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bCs/>
                <w:i/>
                <w:sz w:val="22"/>
                <w:szCs w:val="22"/>
              </w:rPr>
              <w:t>14746</w:t>
            </w:r>
          </w:p>
        </w:tc>
        <w:tc>
          <w:tcPr>
            <w:tcW w:w="1405" w:type="pct"/>
            <w:vAlign w:val="center"/>
          </w:tcPr>
          <w:p w14:paraId="7C5C53CC" w14:textId="537506C6" w:rsidR="005326EC" w:rsidRPr="007B56F4" w:rsidRDefault="00400F98" w:rsidP="005326EC">
            <w:pPr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bCs/>
                <w:i/>
                <w:sz w:val="22"/>
                <w:szCs w:val="22"/>
              </w:rPr>
              <w:t>11279</w:t>
            </w:r>
          </w:p>
        </w:tc>
      </w:tr>
      <w:tr w:rsidR="005326EC" w:rsidRPr="007B56F4" w14:paraId="4F9A829C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2AF2D41B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40BFDE69" w14:textId="77777777" w:rsidR="005326EC" w:rsidRPr="007B56F4" w:rsidRDefault="005326EC" w:rsidP="005326E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14746</w:t>
            </w:r>
          </w:p>
        </w:tc>
        <w:tc>
          <w:tcPr>
            <w:tcW w:w="1405" w:type="pct"/>
            <w:noWrap/>
            <w:vAlign w:val="center"/>
            <w:hideMark/>
          </w:tcPr>
          <w:p w14:paraId="1BC42A61" w14:textId="7489629C" w:rsidR="005326EC" w:rsidRPr="007B56F4" w:rsidRDefault="00400F98" w:rsidP="005326E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11279</w:t>
            </w:r>
          </w:p>
        </w:tc>
      </w:tr>
      <w:tr w:rsidR="005326EC" w:rsidRPr="007B56F4" w14:paraId="79800228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75917D6D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6985A7DF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4785F7CB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5326EC" w:rsidRPr="007B56F4" w14:paraId="394937CD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3EDFA973" w14:textId="77777777" w:rsidR="005326EC" w:rsidRPr="007B56F4" w:rsidRDefault="005326EC" w:rsidP="005326EC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2574706E" w14:textId="77777777" w:rsidR="005326EC" w:rsidRPr="007B56F4" w:rsidRDefault="005326EC" w:rsidP="005326E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29301</w:t>
            </w:r>
          </w:p>
        </w:tc>
        <w:tc>
          <w:tcPr>
            <w:tcW w:w="1405" w:type="pct"/>
            <w:noWrap/>
            <w:vAlign w:val="center"/>
            <w:hideMark/>
          </w:tcPr>
          <w:p w14:paraId="7F09E2A8" w14:textId="1DC31102" w:rsidR="005326EC" w:rsidRPr="007B56F4" w:rsidRDefault="00400F98" w:rsidP="005326EC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51618</w:t>
            </w:r>
          </w:p>
        </w:tc>
      </w:tr>
      <w:tr w:rsidR="005326EC" w:rsidRPr="007B56F4" w14:paraId="342F9CF3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48EE752F" w14:textId="77777777" w:rsidR="005326EC" w:rsidRPr="007B56F4" w:rsidRDefault="005326EC" w:rsidP="005326EC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7F127160" w14:textId="77777777" w:rsidR="005326EC" w:rsidRPr="007B56F4" w:rsidRDefault="005326EC" w:rsidP="005326EC">
            <w:pPr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bCs/>
                <w:i/>
                <w:sz w:val="22"/>
                <w:szCs w:val="22"/>
              </w:rPr>
              <w:t>29301</w:t>
            </w:r>
          </w:p>
        </w:tc>
        <w:tc>
          <w:tcPr>
            <w:tcW w:w="1405" w:type="pct"/>
            <w:vAlign w:val="center"/>
            <w:hideMark/>
          </w:tcPr>
          <w:p w14:paraId="01945FE6" w14:textId="44BDE9BE" w:rsidR="005326EC" w:rsidRPr="007B56F4" w:rsidRDefault="00400F98" w:rsidP="005326EC">
            <w:pPr>
              <w:jc w:val="center"/>
              <w:rPr>
                <w:rFonts w:ascii="Arial Narrow" w:hAnsi="Arial Narrow"/>
                <w:bCs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51618</w:t>
            </w:r>
          </w:p>
        </w:tc>
      </w:tr>
      <w:tr w:rsidR="00993537" w:rsidRPr="007B56F4" w14:paraId="273F4947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21A4D811" w14:textId="77777777" w:rsidR="00993537" w:rsidRPr="007B56F4" w:rsidRDefault="00993537" w:rsidP="0099353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4C01D596" w14:textId="77777777" w:rsidR="00993537" w:rsidRPr="007B56F4" w:rsidRDefault="00993537" w:rsidP="00993537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14:paraId="7D6BAFAC" w14:textId="77777777" w:rsidR="00993537" w:rsidRPr="007B56F4" w:rsidRDefault="00993537" w:rsidP="00993537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 </w:t>
            </w:r>
          </w:p>
        </w:tc>
      </w:tr>
    </w:tbl>
    <w:p w14:paraId="41EB02EF" w14:textId="77777777" w:rsidR="00815F77" w:rsidRPr="007B56F4" w:rsidRDefault="00815F77" w:rsidP="00815F77">
      <w:pPr>
        <w:spacing w:before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14:paraId="6FDC5201" w14:textId="77777777" w:rsidR="0044745F" w:rsidRPr="007B56F4" w:rsidRDefault="0076539B" w:rsidP="008C6DA6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e</w:t>
      </w:r>
      <w:r w:rsidR="0044745F" w:rsidRPr="007B56F4">
        <w:rPr>
          <w:rFonts w:ascii="Arial Narrow" w:hAnsi="Arial Narrow" w:cs="Arial Narrow"/>
          <w:i/>
          <w:sz w:val="22"/>
          <w:szCs w:val="22"/>
        </w:rPr>
        <w:t>) Hodnota záväzkov zabezpečených záložným právom alebo zabezpeče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ných inou formou zabezpečenia, a to s uvedením </w:t>
      </w:r>
      <w:r w:rsidR="0044745F" w:rsidRPr="007B56F4">
        <w:rPr>
          <w:rFonts w:ascii="Arial Narrow" w:hAnsi="Arial Narrow" w:cs="Arial Narrow"/>
          <w:i/>
          <w:sz w:val="22"/>
          <w:szCs w:val="22"/>
        </w:rPr>
        <w:t>formy zabezpečenia</w:t>
      </w:r>
      <w:r w:rsidR="009F2CAF" w:rsidRPr="007B56F4">
        <w:rPr>
          <w:rFonts w:ascii="Arial Narrow" w:hAnsi="Arial Narrow" w:cs="Arial Narrow"/>
          <w:i/>
          <w:sz w:val="22"/>
          <w:szCs w:val="22"/>
        </w:rPr>
        <w:t xml:space="preserve"> – nevyskytuje sa. </w:t>
      </w:r>
    </w:p>
    <w:p w14:paraId="7242DFA1" w14:textId="77777777" w:rsidR="0044745F" w:rsidRPr="007B56F4" w:rsidRDefault="0044745F" w:rsidP="0044745F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0A8A19A7" w14:textId="77777777" w:rsidR="0044745F" w:rsidRPr="007B56F4" w:rsidRDefault="0076539B" w:rsidP="0044745F">
      <w:pPr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f</w:t>
      </w:r>
      <w:r w:rsidR="0044745F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44745F" w:rsidRPr="007B56F4">
        <w:rPr>
          <w:rFonts w:ascii="Arial Narrow" w:hAnsi="Arial Narrow" w:cs="Arial Narrow"/>
          <w:i/>
          <w:sz w:val="22"/>
          <w:szCs w:val="22"/>
          <w:u w:val="single"/>
        </w:rPr>
        <w:t>Výpočet odložen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ého </w:t>
      </w:r>
      <w:r w:rsidR="0044745F" w:rsidRPr="007B56F4">
        <w:rPr>
          <w:rFonts w:ascii="Arial Narrow" w:hAnsi="Arial Narrow" w:cs="Arial Narrow"/>
          <w:i/>
          <w:sz w:val="22"/>
          <w:szCs w:val="22"/>
          <w:u w:val="single"/>
        </w:rPr>
        <w:t>daňov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ého záväzku </w:t>
      </w:r>
      <w:r w:rsidR="0044745F" w:rsidRPr="007B56F4">
        <w:rPr>
          <w:rFonts w:ascii="Arial Narrow" w:hAnsi="Arial Narrow" w:cs="Arial Narrow"/>
          <w:i/>
          <w:sz w:val="22"/>
          <w:szCs w:val="22"/>
          <w:u w:val="single"/>
        </w:rPr>
        <w:t>(§ 10 PU)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</w:t>
      </w:r>
      <w:r w:rsidR="00AD0A91" w:rsidRPr="007B56F4">
        <w:rPr>
          <w:rFonts w:ascii="Arial Narrow" w:hAnsi="Arial Narrow" w:cs="Arial Narrow"/>
          <w:i/>
          <w:sz w:val="22"/>
          <w:szCs w:val="22"/>
          <w:u w:val="single"/>
        </w:rPr>
        <w:t>neúčtuje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</w:t>
      </w:r>
    </w:p>
    <w:p w14:paraId="6F06E060" w14:textId="77777777" w:rsidR="009F2CAF" w:rsidRPr="007B56F4" w:rsidRDefault="009F2CAF" w:rsidP="0044745F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</w:p>
    <w:p w14:paraId="75DAB25E" w14:textId="79B900A2" w:rsidR="009F2CAF" w:rsidRPr="007B56F4" w:rsidRDefault="00F82459" w:rsidP="00A95B16">
      <w:pPr>
        <w:spacing w:after="120"/>
        <w:jc w:val="both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g) </w:t>
      </w:r>
      <w:r w:rsidR="004E32B6" w:rsidRPr="007B56F4">
        <w:rPr>
          <w:rFonts w:ascii="Arial Narrow" w:hAnsi="Arial Narrow" w:cs="Arial Narrow"/>
          <w:i/>
          <w:sz w:val="22"/>
          <w:szCs w:val="22"/>
          <w:u w:val="single"/>
        </w:rPr>
        <w:t>Z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áväzk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y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zo sociálneho fondu</w:t>
      </w:r>
      <w:r w:rsidR="007D0D5D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(účet 472)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</w:t>
      </w:r>
      <w:r w:rsidR="00C430E6">
        <w:rPr>
          <w:rFonts w:ascii="Arial Narrow" w:hAnsi="Arial Narrow" w:cs="Arial Narrow"/>
          <w:i/>
          <w:sz w:val="22"/>
          <w:szCs w:val="22"/>
          <w:u w:val="single"/>
        </w:rPr>
        <w:t>640</w:t>
      </w:r>
      <w:r w:rsidR="00AD0A91" w:rsidRPr="007B56F4">
        <w:rPr>
          <w:rFonts w:ascii="Arial Narrow" w:hAnsi="Arial Narrow" w:cs="Arial Narrow"/>
          <w:i/>
          <w:sz w:val="22"/>
          <w:szCs w:val="22"/>
          <w:u w:val="single"/>
        </w:rPr>
        <w:t>,-</w:t>
      </w:r>
      <w:r w:rsidR="00420143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EUR</w:t>
      </w:r>
    </w:p>
    <w:p w14:paraId="61F9A4C7" w14:textId="77777777" w:rsidR="00D237A3" w:rsidRPr="007B56F4" w:rsidRDefault="00D237A3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41333E09" w14:textId="77777777" w:rsidR="00235630" w:rsidRPr="007B56F4" w:rsidRDefault="00124A2A" w:rsidP="00A95B16">
      <w:pPr>
        <w:spacing w:after="120"/>
        <w:ind w:right="-468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h</w:t>
      </w:r>
      <w:r w:rsidR="00F82459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V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ydan</w:t>
      </w:r>
      <w:r w:rsidR="00F82459" w:rsidRPr="007B56F4">
        <w:rPr>
          <w:rFonts w:ascii="Arial Narrow" w:hAnsi="Arial Narrow" w:cs="Arial Narrow"/>
          <w:i/>
          <w:sz w:val="22"/>
          <w:szCs w:val="22"/>
          <w:u w:val="single"/>
        </w:rPr>
        <w:t>é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</w:t>
      </w:r>
      <w:r w:rsidR="00F82459" w:rsidRPr="007B56F4">
        <w:rPr>
          <w:rFonts w:ascii="Arial Narrow" w:hAnsi="Arial Narrow" w:cs="Arial Narrow"/>
          <w:i/>
          <w:sz w:val="22"/>
          <w:szCs w:val="22"/>
          <w:u w:val="single"/>
        </w:rPr>
        <w:t>dlhopisy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nevyskytuje sa. </w:t>
      </w:r>
    </w:p>
    <w:p w14:paraId="65DFADA4" w14:textId="77777777" w:rsidR="00D237A3" w:rsidRPr="007B56F4" w:rsidRDefault="00D237A3" w:rsidP="00FF50C7">
      <w:pPr>
        <w:ind w:right="-468"/>
        <w:jc w:val="center"/>
        <w:rPr>
          <w:rFonts w:ascii="Arial Narrow" w:hAnsi="Arial Narrow" w:cs="Arial Narrow"/>
          <w:i/>
          <w:sz w:val="22"/>
          <w:szCs w:val="22"/>
        </w:rPr>
      </w:pPr>
    </w:p>
    <w:p w14:paraId="51156CA1" w14:textId="77777777" w:rsidR="006A7D67" w:rsidRPr="007B56F4" w:rsidRDefault="00A5030E" w:rsidP="002A4000">
      <w:pPr>
        <w:spacing w:after="120"/>
        <w:ind w:right="-471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i</w:t>
      </w:r>
      <w:r w:rsidR="005951C5" w:rsidRPr="007B56F4">
        <w:rPr>
          <w:rFonts w:ascii="Arial Narrow" w:hAnsi="Arial Narrow" w:cs="Arial Narrow"/>
          <w:i/>
          <w:sz w:val="22"/>
          <w:szCs w:val="22"/>
        </w:rPr>
        <w:t>.1</w:t>
      </w:r>
      <w:r w:rsidR="008D6D25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8D6D25" w:rsidRPr="007B56F4">
        <w:rPr>
          <w:rFonts w:ascii="Arial Narrow" w:hAnsi="Arial Narrow" w:cs="Arial Narrow"/>
          <w:i/>
          <w:sz w:val="22"/>
          <w:szCs w:val="22"/>
          <w:u w:val="single"/>
        </w:rPr>
        <w:t>Bankové úvery, pôžičky a návratné finančné výpomoci</w:t>
      </w:r>
      <w:r w:rsidR="008D6D25" w:rsidRPr="007B56F4">
        <w:rPr>
          <w:rFonts w:ascii="Arial Narrow" w:hAnsi="Arial Narrow" w:cs="Arial Narrow"/>
          <w:i/>
          <w:sz w:val="22"/>
          <w:szCs w:val="22"/>
        </w:rPr>
        <w:t xml:space="preserve"> – mena, charakter, hodnota v cudzej mene,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hodnota v eurách, </w:t>
      </w:r>
      <w:r w:rsidR="008D6D25" w:rsidRPr="007B56F4">
        <w:rPr>
          <w:rFonts w:ascii="Arial Narrow" w:hAnsi="Arial Narrow" w:cs="Arial Narrow"/>
          <w:i/>
          <w:sz w:val="22"/>
          <w:szCs w:val="22"/>
        </w:rPr>
        <w:t>výška úroku, splatnosť</w:t>
      </w:r>
      <w:r w:rsidRPr="007B56F4">
        <w:rPr>
          <w:rFonts w:ascii="Arial Narrow" w:hAnsi="Arial Narrow" w:cs="Arial Narrow"/>
          <w:i/>
          <w:sz w:val="22"/>
          <w:szCs w:val="22"/>
        </w:rPr>
        <w:t>, forma zabezpečenia</w:t>
      </w:r>
      <w:r w:rsidR="006A7D67" w:rsidRPr="007B56F4">
        <w:rPr>
          <w:rFonts w:ascii="Arial Narrow" w:hAnsi="Arial Narrow" w:cs="Arial Narrow"/>
          <w:i/>
          <w:sz w:val="22"/>
          <w:szCs w:val="22"/>
        </w:rPr>
        <w:t>:</w:t>
      </w:r>
    </w:p>
    <w:p w14:paraId="3DF54696" w14:textId="77777777" w:rsidR="006A7D67" w:rsidRPr="007B56F4" w:rsidRDefault="009F2CAF" w:rsidP="00890955">
      <w:pPr>
        <w:spacing w:after="120"/>
        <w:ind w:right="-471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lastRenderedPageBreak/>
        <w:t xml:space="preserve"> </w:t>
      </w:r>
      <w:r w:rsidR="006A7D67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890955">
        <w:rPr>
          <w:rFonts w:ascii="Arial Narrow" w:hAnsi="Arial Narrow" w:cs="Arial Narrow"/>
          <w:i/>
          <w:sz w:val="22"/>
          <w:szCs w:val="22"/>
        </w:rPr>
        <w:t>nie sú</w:t>
      </w:r>
    </w:p>
    <w:p w14:paraId="05A1CA21" w14:textId="77777777" w:rsidR="008D6D25" w:rsidRPr="007B56F4" w:rsidRDefault="008D6D25" w:rsidP="00FF50C7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2AD3FB1A" w14:textId="77777777" w:rsidR="00562E0F" w:rsidRPr="007B56F4" w:rsidRDefault="00124A2A" w:rsidP="00FF50C7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j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>) V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ýznamn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>é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položk</w:t>
      </w:r>
      <w:r w:rsidR="004E32B6" w:rsidRPr="007B56F4">
        <w:rPr>
          <w:rFonts w:ascii="Arial Narrow" w:hAnsi="Arial Narrow" w:cs="Arial Narrow"/>
          <w:i/>
          <w:sz w:val="22"/>
          <w:szCs w:val="22"/>
          <w:u w:val="single"/>
        </w:rPr>
        <w:t>y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časového rozlíšenia</w:t>
      </w:r>
      <w:r w:rsidR="00711BAB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pasív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711BAB" w:rsidRPr="007B56F4">
        <w:rPr>
          <w:rFonts w:ascii="Arial Narrow" w:hAnsi="Arial Narrow" w:cs="Arial Narrow"/>
          <w:i/>
          <w:sz w:val="22"/>
          <w:szCs w:val="22"/>
        </w:rPr>
        <w:t xml:space="preserve"> -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výdavkov budúcich období a výnosov budúcich období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>:</w:t>
      </w:r>
      <w:r w:rsidR="00562E0F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</w:p>
    <w:p w14:paraId="2154E73E" w14:textId="77777777" w:rsidR="00711BAB" w:rsidRPr="007B56F4" w:rsidRDefault="00711BAB" w:rsidP="00711BAB">
      <w:pPr>
        <w:pStyle w:val="Nzov"/>
        <w:spacing w:before="0" w:beforeAutospacing="0" w:after="0"/>
        <w:jc w:val="both"/>
        <w:rPr>
          <w:b w:val="0"/>
          <w:i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7B56F4" w14:paraId="732477F7" w14:textId="77777777" w:rsidTr="008C6DA6">
        <w:tc>
          <w:tcPr>
            <w:tcW w:w="7725" w:type="dxa"/>
            <w:shd w:val="clear" w:color="auto" w:fill="auto"/>
          </w:tcPr>
          <w:p w14:paraId="51380459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6D0BA777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Suma</w:t>
            </w:r>
          </w:p>
        </w:tc>
      </w:tr>
      <w:tr w:rsidR="00711BAB" w:rsidRPr="007B56F4" w14:paraId="1197C283" w14:textId="77777777" w:rsidTr="008C6DA6">
        <w:tc>
          <w:tcPr>
            <w:tcW w:w="7725" w:type="dxa"/>
            <w:shd w:val="clear" w:color="auto" w:fill="auto"/>
          </w:tcPr>
          <w:p w14:paraId="591B22C2" w14:textId="77777777" w:rsidR="00711BAB" w:rsidRPr="007B56F4" w:rsidRDefault="00711BAB" w:rsidP="00711BAB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01115934" w14:textId="77777777" w:rsidR="00711BAB" w:rsidRPr="007B56F4" w:rsidRDefault="009F2CAF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0</w:t>
            </w:r>
          </w:p>
        </w:tc>
      </w:tr>
      <w:tr w:rsidR="00711BAB" w:rsidRPr="007B56F4" w14:paraId="05668AF7" w14:textId="77777777" w:rsidTr="008C6DA6">
        <w:tc>
          <w:tcPr>
            <w:tcW w:w="7725" w:type="dxa"/>
            <w:shd w:val="clear" w:color="auto" w:fill="auto"/>
          </w:tcPr>
          <w:p w14:paraId="060DCBEC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A54E1C8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7A9081C1" w14:textId="77777777" w:rsidTr="008C6DA6">
        <w:tc>
          <w:tcPr>
            <w:tcW w:w="7725" w:type="dxa"/>
            <w:shd w:val="clear" w:color="auto" w:fill="auto"/>
          </w:tcPr>
          <w:p w14:paraId="49EDE4AC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66A6424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5637D3A0" w14:textId="77777777" w:rsidTr="008C6DA6">
        <w:tc>
          <w:tcPr>
            <w:tcW w:w="7725" w:type="dxa"/>
            <w:shd w:val="clear" w:color="auto" w:fill="auto"/>
          </w:tcPr>
          <w:p w14:paraId="14CED0A9" w14:textId="77777777" w:rsidR="00711BAB" w:rsidRPr="007B56F4" w:rsidRDefault="00711BAB" w:rsidP="00711BAB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5D27AD7F" w14:textId="77777777" w:rsidR="00711BAB" w:rsidRPr="007B56F4" w:rsidRDefault="00AD0A91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0</w:t>
            </w:r>
          </w:p>
        </w:tc>
      </w:tr>
      <w:tr w:rsidR="00711BAB" w:rsidRPr="007B56F4" w14:paraId="20784532" w14:textId="77777777" w:rsidTr="008C6DA6">
        <w:tc>
          <w:tcPr>
            <w:tcW w:w="7725" w:type="dxa"/>
            <w:shd w:val="clear" w:color="auto" w:fill="auto"/>
          </w:tcPr>
          <w:p w14:paraId="36BE8FF2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7A50331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68BC5D79" w14:textId="77777777" w:rsidTr="008C6DA6">
        <w:tc>
          <w:tcPr>
            <w:tcW w:w="7725" w:type="dxa"/>
            <w:shd w:val="clear" w:color="auto" w:fill="auto"/>
          </w:tcPr>
          <w:p w14:paraId="41035333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79BA2AB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6210D928" w14:textId="77777777" w:rsidTr="008C6DA6">
        <w:tc>
          <w:tcPr>
            <w:tcW w:w="7725" w:type="dxa"/>
            <w:shd w:val="clear" w:color="auto" w:fill="auto"/>
          </w:tcPr>
          <w:p w14:paraId="1D5AE59E" w14:textId="77777777" w:rsidR="00711BAB" w:rsidRPr="007B56F4" w:rsidRDefault="00711BAB" w:rsidP="00711BAB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43279F23" w14:textId="77777777" w:rsidR="00711BAB" w:rsidRPr="007B56F4" w:rsidRDefault="009F2CAF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0</w:t>
            </w:r>
          </w:p>
        </w:tc>
      </w:tr>
      <w:tr w:rsidR="00711BAB" w:rsidRPr="007B56F4" w14:paraId="20886EE3" w14:textId="77777777" w:rsidTr="008C6DA6">
        <w:tc>
          <w:tcPr>
            <w:tcW w:w="7725" w:type="dxa"/>
            <w:shd w:val="clear" w:color="auto" w:fill="auto"/>
          </w:tcPr>
          <w:p w14:paraId="3B67AC66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34D88DE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4809D42C" w14:textId="77777777" w:rsidTr="008C6DA6">
        <w:tc>
          <w:tcPr>
            <w:tcW w:w="7725" w:type="dxa"/>
            <w:shd w:val="clear" w:color="auto" w:fill="auto"/>
          </w:tcPr>
          <w:p w14:paraId="2D12C3D2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43EF2276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4ED649CC" w14:textId="77777777" w:rsidTr="008C6DA6">
        <w:tc>
          <w:tcPr>
            <w:tcW w:w="7725" w:type="dxa"/>
            <w:shd w:val="clear" w:color="auto" w:fill="auto"/>
          </w:tcPr>
          <w:p w14:paraId="3C1D6484" w14:textId="77777777" w:rsidR="00711BAB" w:rsidRPr="007B56F4" w:rsidRDefault="00711BAB" w:rsidP="00711BAB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4EA5EF33" w14:textId="77777777" w:rsidR="00711BAB" w:rsidRPr="007B56F4" w:rsidRDefault="009F2CAF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0</w:t>
            </w:r>
          </w:p>
        </w:tc>
      </w:tr>
      <w:tr w:rsidR="00711BAB" w:rsidRPr="007B56F4" w14:paraId="7B4C9DF4" w14:textId="77777777" w:rsidTr="008C6DA6">
        <w:tc>
          <w:tcPr>
            <w:tcW w:w="7725" w:type="dxa"/>
            <w:shd w:val="clear" w:color="auto" w:fill="auto"/>
          </w:tcPr>
          <w:p w14:paraId="0DDA01E3" w14:textId="77777777" w:rsidR="00711BAB" w:rsidRPr="007B56F4" w:rsidRDefault="00711BAB" w:rsidP="00DC6C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F870EB8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11BAB" w:rsidRPr="007B56F4" w14:paraId="0DCCD497" w14:textId="77777777" w:rsidTr="008C6DA6">
        <w:tc>
          <w:tcPr>
            <w:tcW w:w="7725" w:type="dxa"/>
            <w:shd w:val="clear" w:color="auto" w:fill="auto"/>
          </w:tcPr>
          <w:p w14:paraId="4554963F" w14:textId="77777777" w:rsidR="00711BAB" w:rsidRPr="007B56F4" w:rsidRDefault="00711BAB" w:rsidP="00DC6C53">
            <w:pPr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5914CB6C" w14:textId="77777777" w:rsidR="00711BAB" w:rsidRPr="007B56F4" w:rsidRDefault="00711BAB" w:rsidP="00DC6C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</w:tbl>
    <w:p w14:paraId="06045CFB" w14:textId="77777777" w:rsidR="00711BAB" w:rsidRPr="007B56F4" w:rsidRDefault="00711BAB" w:rsidP="00711BAB">
      <w:pPr>
        <w:rPr>
          <w:i/>
          <w:lang w:eastAsia="en-US"/>
        </w:rPr>
      </w:pPr>
    </w:p>
    <w:p w14:paraId="706FBE88" w14:textId="77777777" w:rsidR="009F2CAF" w:rsidRPr="007B56F4" w:rsidRDefault="002A4000" w:rsidP="002A4000">
      <w:pPr>
        <w:spacing w:after="120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3) Majetok prenajatý formou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finančného prenájmu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v poznámkach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prenajímateľa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nevyskytuje sa.</w:t>
      </w:r>
    </w:p>
    <w:p w14:paraId="09ED4DD6" w14:textId="77777777" w:rsidR="009F2CAF" w:rsidRPr="007B56F4" w:rsidRDefault="002A4000" w:rsidP="003D3AF5">
      <w:pPr>
        <w:spacing w:after="120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4</w:t>
      </w:r>
      <w:r w:rsidR="00284FBF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>M</w:t>
      </w:r>
      <w:r w:rsidR="00771D0D" w:rsidRPr="007B56F4">
        <w:rPr>
          <w:rFonts w:ascii="Arial Narrow" w:hAnsi="Arial Narrow" w:cs="Arial Narrow"/>
          <w:i/>
          <w:sz w:val="22"/>
          <w:szCs w:val="22"/>
        </w:rPr>
        <w:t>ajet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>o</w:t>
      </w:r>
      <w:r w:rsidR="00771D0D" w:rsidRPr="007B56F4">
        <w:rPr>
          <w:rFonts w:ascii="Arial Narrow" w:hAnsi="Arial Narrow" w:cs="Arial Narrow"/>
          <w:i/>
          <w:sz w:val="22"/>
          <w:szCs w:val="22"/>
        </w:rPr>
        <w:t>k</w:t>
      </w:r>
      <w:r w:rsidR="004E32B6" w:rsidRPr="007B56F4">
        <w:rPr>
          <w:rFonts w:ascii="Arial Narrow" w:hAnsi="Arial Narrow" w:cs="Arial Narrow"/>
          <w:i/>
          <w:sz w:val="22"/>
          <w:szCs w:val="22"/>
        </w:rPr>
        <w:t xml:space="preserve"> prenajatý</w:t>
      </w:r>
      <w:r w:rsidR="00771D0D" w:rsidRPr="007B56F4">
        <w:rPr>
          <w:rFonts w:ascii="Arial Narrow" w:hAnsi="Arial Narrow" w:cs="Arial Narrow"/>
          <w:i/>
          <w:sz w:val="22"/>
          <w:szCs w:val="22"/>
        </w:rPr>
        <w:t xml:space="preserve"> formou </w:t>
      </w:r>
      <w:r w:rsidR="00771D0D" w:rsidRPr="007B56F4">
        <w:rPr>
          <w:rFonts w:ascii="Arial Narrow" w:hAnsi="Arial Narrow" w:cs="Arial Narrow"/>
          <w:i/>
          <w:sz w:val="22"/>
          <w:szCs w:val="22"/>
          <w:u w:val="single"/>
        </w:rPr>
        <w:t>finančného prenájmu</w:t>
      </w:r>
      <w:r w:rsidR="00771D0D" w:rsidRPr="007B56F4">
        <w:rPr>
          <w:rFonts w:ascii="Arial Narrow" w:hAnsi="Arial Narrow" w:cs="Arial Narrow"/>
          <w:i/>
          <w:sz w:val="22"/>
          <w:szCs w:val="22"/>
        </w:rPr>
        <w:t xml:space="preserve"> v poznámkach </w:t>
      </w:r>
      <w:r w:rsidR="00771D0D" w:rsidRPr="007B56F4">
        <w:rPr>
          <w:rFonts w:ascii="Arial Narrow" w:hAnsi="Arial Narrow" w:cs="Arial Narrow"/>
          <w:i/>
          <w:sz w:val="22"/>
          <w:szCs w:val="22"/>
          <w:u w:val="single"/>
        </w:rPr>
        <w:t>nájomcu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nevyskytuje sa. </w:t>
      </w:r>
    </w:p>
    <w:p w14:paraId="6FCFC9E7" w14:textId="77777777" w:rsidR="00E97221" w:rsidRPr="007B56F4" w:rsidRDefault="00E97221" w:rsidP="00B87E21">
      <w:pPr>
        <w:rPr>
          <w:rFonts w:ascii="Arial Narrow" w:hAnsi="Arial Narrow"/>
          <w:i/>
          <w:sz w:val="22"/>
          <w:szCs w:val="22"/>
        </w:rPr>
      </w:pPr>
    </w:p>
    <w:p w14:paraId="1181A7D8" w14:textId="77777777" w:rsidR="009F2CAF" w:rsidRPr="007B56F4" w:rsidRDefault="002A4000" w:rsidP="002A4000">
      <w:pPr>
        <w:spacing w:after="120"/>
        <w:rPr>
          <w:rFonts w:ascii="Arial Narrow" w:hAnsi="Arial Narrow" w:cs="Arial Narrow"/>
          <w:i/>
          <w:sz w:val="22"/>
          <w:szCs w:val="22"/>
          <w:u w:val="single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5a-</w:t>
      </w:r>
      <w:r w:rsidR="00E17587" w:rsidRPr="007B56F4">
        <w:rPr>
          <w:rFonts w:ascii="Arial Narrow" w:hAnsi="Arial Narrow" w:cs="Arial Narrow"/>
          <w:i/>
          <w:sz w:val="22"/>
          <w:szCs w:val="22"/>
        </w:rPr>
        <w:t>e,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g)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Ďalšie informácie o odloženej dani</w:t>
      </w:r>
      <w:r w:rsidR="009F2CAF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– nevyskytuje sa. </w:t>
      </w:r>
    </w:p>
    <w:p w14:paraId="3610C5F0" w14:textId="77777777" w:rsidR="00E17587" w:rsidRPr="007B56F4" w:rsidRDefault="00E17587" w:rsidP="00E1758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5f)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Ďalšie informácie o odloženej dani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(teoretická daň):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7B56F4" w14:paraId="080733C4" w14:textId="77777777" w:rsidTr="008C6DA6">
        <w:tc>
          <w:tcPr>
            <w:tcW w:w="9709" w:type="dxa"/>
            <w:gridSpan w:val="5"/>
          </w:tcPr>
          <w:p w14:paraId="3C865211" w14:textId="257DAE60" w:rsidR="003B764F" w:rsidRPr="007B56F4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Bežné</w:t>
            </w:r>
            <w:r w:rsidR="001067C2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</w:t>
            </w:r>
            <w:r w:rsidR="003B764F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účtovné obdobie</w:t>
            </w:r>
          </w:p>
        </w:tc>
      </w:tr>
      <w:tr w:rsidR="003B764F" w:rsidRPr="007B56F4" w14:paraId="77AB805B" w14:textId="77777777" w:rsidTr="008C6DA6">
        <w:tc>
          <w:tcPr>
            <w:tcW w:w="417" w:type="dxa"/>
          </w:tcPr>
          <w:p w14:paraId="175994A9" w14:textId="77777777" w:rsidR="00B6552B" w:rsidRPr="007B56F4" w:rsidRDefault="00B6552B" w:rsidP="00B6552B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62A8E28C" w14:textId="77777777" w:rsidR="003B764F" w:rsidRPr="007B56F4" w:rsidRDefault="003B764F" w:rsidP="0038045E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0407F5D2" w14:textId="77777777" w:rsidR="003B764F" w:rsidRPr="007B56F4" w:rsidRDefault="003B764F" w:rsidP="00B77EB8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406E2E6A" w14:textId="77777777" w:rsidR="003B764F" w:rsidRPr="007B56F4" w:rsidRDefault="003B764F" w:rsidP="007E4153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5DF76A07" w14:textId="77777777" w:rsidR="003B764F" w:rsidRPr="007B56F4" w:rsidRDefault="003B764F" w:rsidP="00B77EB8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% dane</w:t>
            </w:r>
          </w:p>
        </w:tc>
      </w:tr>
      <w:tr w:rsidR="003B764F" w:rsidRPr="00890955" w14:paraId="37088DC3" w14:textId="77777777" w:rsidTr="008C6DA6">
        <w:tc>
          <w:tcPr>
            <w:tcW w:w="417" w:type="dxa"/>
          </w:tcPr>
          <w:p w14:paraId="09681FE5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7A9C38FA" w14:textId="77777777" w:rsidR="003B764F" w:rsidRPr="00890955" w:rsidRDefault="003B764F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642D624" w14:textId="61321052" w:rsidR="003B764F" w:rsidRPr="00890955" w:rsidRDefault="00F31C0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50815</w:t>
            </w:r>
          </w:p>
        </w:tc>
        <w:tc>
          <w:tcPr>
            <w:tcW w:w="1241" w:type="dxa"/>
          </w:tcPr>
          <w:p w14:paraId="5D1DFEB7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62C191F0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x</w:t>
            </w:r>
          </w:p>
        </w:tc>
      </w:tr>
      <w:tr w:rsidR="003B764F" w:rsidRPr="00890955" w14:paraId="53455B04" w14:textId="77777777" w:rsidTr="008C6DA6">
        <w:tc>
          <w:tcPr>
            <w:tcW w:w="417" w:type="dxa"/>
          </w:tcPr>
          <w:p w14:paraId="5E33490E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70868868" w14:textId="77777777" w:rsidR="003B764F" w:rsidRPr="00890955" w:rsidRDefault="003B764F" w:rsidP="003B764F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42BF451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5548AF0D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607067A7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6188D1CD" w14:textId="77777777" w:rsidTr="008C6DA6">
        <w:tc>
          <w:tcPr>
            <w:tcW w:w="417" w:type="dxa"/>
          </w:tcPr>
          <w:p w14:paraId="26C19121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AE96F4F" w14:textId="77777777" w:rsidR="003B764F" w:rsidRPr="00890955" w:rsidRDefault="003B764F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18601F1D" w14:textId="7C1D34F8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5381</w:t>
            </w:r>
          </w:p>
        </w:tc>
        <w:tc>
          <w:tcPr>
            <w:tcW w:w="1241" w:type="dxa"/>
          </w:tcPr>
          <w:p w14:paraId="3A96674A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7054DDC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2067A797" w14:textId="77777777" w:rsidTr="008C6DA6">
        <w:tc>
          <w:tcPr>
            <w:tcW w:w="417" w:type="dxa"/>
          </w:tcPr>
          <w:p w14:paraId="58E5A05B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7C4598B3" w14:textId="77777777" w:rsidR="003B764F" w:rsidRPr="00890955" w:rsidRDefault="003B764F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14FFFC79" w14:textId="5CEAB3A2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2632</w:t>
            </w:r>
          </w:p>
        </w:tc>
        <w:tc>
          <w:tcPr>
            <w:tcW w:w="1241" w:type="dxa"/>
          </w:tcPr>
          <w:p w14:paraId="3B8561BC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703307C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19302A4C" w14:textId="77777777" w:rsidTr="008C6DA6">
        <w:tc>
          <w:tcPr>
            <w:tcW w:w="417" w:type="dxa"/>
          </w:tcPr>
          <w:p w14:paraId="43951B94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4A4FE0CB" w14:textId="77777777" w:rsidR="003B764F" w:rsidRPr="00890955" w:rsidRDefault="003B764F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56FB864" w14:textId="0DE0224C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1274</w:t>
            </w:r>
          </w:p>
        </w:tc>
        <w:tc>
          <w:tcPr>
            <w:tcW w:w="1241" w:type="dxa"/>
          </w:tcPr>
          <w:p w14:paraId="5A01BCB4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FB12048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7776672B" w14:textId="77777777" w:rsidTr="008C6DA6">
        <w:tc>
          <w:tcPr>
            <w:tcW w:w="417" w:type="dxa"/>
          </w:tcPr>
          <w:p w14:paraId="67D36BAA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4D65298" w14:textId="77777777" w:rsidR="003B764F" w:rsidRPr="00890955" w:rsidRDefault="003B764F" w:rsidP="00B77EB8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1D2B5209" w14:textId="3AA639DA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52290</w:t>
            </w:r>
          </w:p>
        </w:tc>
        <w:tc>
          <w:tcPr>
            <w:tcW w:w="1241" w:type="dxa"/>
          </w:tcPr>
          <w:p w14:paraId="21F6DB51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648872C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2DA39395" w14:textId="77777777" w:rsidTr="008C6DA6">
        <w:tc>
          <w:tcPr>
            <w:tcW w:w="417" w:type="dxa"/>
          </w:tcPr>
          <w:p w14:paraId="1460C1B4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5EF3CB37" w14:textId="77777777" w:rsidR="003B764F" w:rsidRPr="00890955" w:rsidRDefault="003B764F" w:rsidP="007E4153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49C7D8FE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12DC6437" w14:textId="0E55B8E7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762</w:t>
            </w:r>
          </w:p>
        </w:tc>
        <w:tc>
          <w:tcPr>
            <w:tcW w:w="1358" w:type="dxa"/>
            <w:shd w:val="clear" w:color="auto" w:fill="auto"/>
          </w:tcPr>
          <w:p w14:paraId="2BFD4096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3B764F" w:rsidRPr="00890955" w14:paraId="783DCD18" w14:textId="77777777" w:rsidTr="008C6DA6">
        <w:tc>
          <w:tcPr>
            <w:tcW w:w="417" w:type="dxa"/>
          </w:tcPr>
          <w:p w14:paraId="776193D7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7571A1B4" w14:textId="77777777" w:rsidR="003B764F" w:rsidRPr="00890955" w:rsidRDefault="003B764F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2355674F" w14:textId="77777777" w:rsidR="003B764F" w:rsidRPr="00890955" w:rsidRDefault="003B764F" w:rsidP="006F4E0C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1E69115A" w14:textId="2C7A89D3" w:rsidR="003B764F" w:rsidRPr="00890955" w:rsidRDefault="00F31C0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10219</w:t>
            </w:r>
          </w:p>
        </w:tc>
        <w:tc>
          <w:tcPr>
            <w:tcW w:w="1358" w:type="dxa"/>
            <w:shd w:val="clear" w:color="auto" w:fill="auto"/>
          </w:tcPr>
          <w:p w14:paraId="3FCB6065" w14:textId="77777777" w:rsidR="003B764F" w:rsidRPr="00890955" w:rsidRDefault="0001528C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 xml:space="preserve"> </w:t>
            </w:r>
            <w:r w:rsidR="00573730">
              <w:rPr>
                <w:rFonts w:ascii="Arial Narrow" w:hAnsi="Arial Narrow"/>
                <w:i/>
                <w:lang w:eastAsia="en-US"/>
              </w:rPr>
              <w:t>21</w:t>
            </w:r>
            <w:r w:rsidR="006F4E0C" w:rsidRPr="00890955">
              <w:rPr>
                <w:rFonts w:ascii="Arial Narrow" w:hAnsi="Arial Narrow"/>
                <w:i/>
                <w:lang w:eastAsia="en-US"/>
              </w:rPr>
              <w:t xml:space="preserve"> %</w:t>
            </w:r>
          </w:p>
        </w:tc>
      </w:tr>
      <w:tr w:rsidR="003B764F" w:rsidRPr="00890955" w14:paraId="184DD060" w14:textId="77777777" w:rsidTr="008C6DA6">
        <w:tc>
          <w:tcPr>
            <w:tcW w:w="417" w:type="dxa"/>
          </w:tcPr>
          <w:p w14:paraId="75F1F9B7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5F05E62D" w14:textId="77777777" w:rsidR="003B764F" w:rsidRPr="00890955" w:rsidRDefault="00EB73DA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Zrážková daň z bankových úrokov</w:t>
            </w:r>
          </w:p>
        </w:tc>
        <w:tc>
          <w:tcPr>
            <w:tcW w:w="1262" w:type="dxa"/>
          </w:tcPr>
          <w:p w14:paraId="005C4091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6E25A396" w14:textId="77777777" w:rsidR="003B764F" w:rsidRPr="00890955" w:rsidRDefault="003B764F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5019214" w14:textId="77777777" w:rsidR="003B764F" w:rsidRPr="00890955" w:rsidRDefault="005F4DD2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19%</w:t>
            </w:r>
          </w:p>
        </w:tc>
      </w:tr>
      <w:tr w:rsidR="007C794A" w:rsidRPr="00890955" w14:paraId="2603CF79" w14:textId="77777777" w:rsidTr="008C6DA6">
        <w:tc>
          <w:tcPr>
            <w:tcW w:w="417" w:type="dxa"/>
          </w:tcPr>
          <w:p w14:paraId="7C3FB4CF" w14:textId="77777777" w:rsidR="007C794A" w:rsidRPr="00890955" w:rsidRDefault="007C794A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33086369" w14:textId="77777777" w:rsidR="007C794A" w:rsidRPr="00890955" w:rsidRDefault="007C794A" w:rsidP="00C91085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262" w:type="dxa"/>
          </w:tcPr>
          <w:p w14:paraId="63DA7082" w14:textId="77777777" w:rsidR="007C794A" w:rsidRPr="00890955" w:rsidRDefault="007C794A" w:rsidP="0038045E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4E1B225D" w14:textId="77777777" w:rsidR="007C794A" w:rsidRPr="00890955" w:rsidRDefault="007C794A" w:rsidP="00257549">
            <w:pPr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2021C49" w14:textId="77777777" w:rsidR="007C794A" w:rsidRPr="00890955" w:rsidRDefault="00257549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2</w:t>
            </w:r>
            <w:r w:rsidR="00573730">
              <w:rPr>
                <w:rFonts w:ascii="Arial Narrow" w:hAnsi="Arial Narrow"/>
                <w:i/>
                <w:lang w:eastAsia="en-US"/>
              </w:rPr>
              <w:t>1</w:t>
            </w:r>
            <w:r w:rsidRPr="00890955">
              <w:rPr>
                <w:rFonts w:ascii="Arial Narrow" w:hAnsi="Arial Narrow"/>
                <w:i/>
                <w:lang w:eastAsia="en-US"/>
              </w:rPr>
              <w:t>%</w:t>
            </w:r>
          </w:p>
        </w:tc>
      </w:tr>
      <w:tr w:rsidR="003B764F" w:rsidRPr="00890955" w14:paraId="5749DD8D" w14:textId="77777777" w:rsidTr="008C6DA6">
        <w:tc>
          <w:tcPr>
            <w:tcW w:w="417" w:type="dxa"/>
          </w:tcPr>
          <w:p w14:paraId="7B3B1C37" w14:textId="77777777" w:rsidR="003B764F" w:rsidRPr="00890955" w:rsidRDefault="003B764F" w:rsidP="003B764F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25B650DC" w14:textId="77777777" w:rsidR="003B764F" w:rsidRPr="00890955" w:rsidRDefault="003B764F" w:rsidP="00B77EB8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90955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5E48CA88" w14:textId="77777777" w:rsidR="003B764F" w:rsidRPr="00890955" w:rsidRDefault="003B764F" w:rsidP="006F4E0C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298EAF9B" w14:textId="05B6C9CD" w:rsidR="003B764F" w:rsidRPr="00890955" w:rsidRDefault="00F31C02" w:rsidP="007C794A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10219</w:t>
            </w:r>
          </w:p>
        </w:tc>
        <w:tc>
          <w:tcPr>
            <w:tcW w:w="1358" w:type="dxa"/>
            <w:shd w:val="clear" w:color="auto" w:fill="auto"/>
          </w:tcPr>
          <w:p w14:paraId="61F38BDF" w14:textId="77777777" w:rsidR="006F4E0C" w:rsidRPr="00890955" w:rsidRDefault="006F4E0C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2</w:t>
            </w:r>
            <w:r w:rsidR="00573730">
              <w:rPr>
                <w:rFonts w:ascii="Arial Narrow" w:hAnsi="Arial Narrow"/>
                <w:i/>
                <w:lang w:eastAsia="en-US"/>
              </w:rPr>
              <w:t>1</w:t>
            </w:r>
            <w:r w:rsidRPr="00890955">
              <w:rPr>
                <w:rFonts w:ascii="Arial Narrow" w:hAnsi="Arial Narrow"/>
                <w:i/>
                <w:lang w:eastAsia="en-US"/>
              </w:rPr>
              <w:t xml:space="preserve"> %</w:t>
            </w:r>
          </w:p>
        </w:tc>
      </w:tr>
    </w:tbl>
    <w:p w14:paraId="47C54782" w14:textId="77777777" w:rsidR="00E17587" w:rsidRPr="00890955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7B56F4" w14:paraId="3B8DD468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52588" w14:textId="193A039C" w:rsidR="00A8074E" w:rsidRPr="007B56F4" w:rsidRDefault="00F31C02" w:rsidP="00A8074E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Bezprostredne predchádzajúce </w:t>
            </w:r>
            <w:r w:rsidR="00A8074E"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účtovné obdobie</w:t>
            </w:r>
          </w:p>
        </w:tc>
      </w:tr>
      <w:tr w:rsidR="00A8074E" w:rsidRPr="007B56F4" w14:paraId="452FA018" w14:textId="77777777" w:rsidTr="008C6DA6">
        <w:tc>
          <w:tcPr>
            <w:tcW w:w="417" w:type="dxa"/>
          </w:tcPr>
          <w:p w14:paraId="4B1A7951" w14:textId="77777777" w:rsidR="00A8074E" w:rsidRPr="007B56F4" w:rsidRDefault="00B6552B" w:rsidP="00B6552B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51ACE29B" w14:textId="77777777" w:rsidR="00A8074E" w:rsidRPr="007B56F4" w:rsidRDefault="00A8074E" w:rsidP="00077870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707E2767" w14:textId="77777777" w:rsidR="00A8074E" w:rsidRPr="007B56F4" w:rsidRDefault="00A8074E" w:rsidP="0007787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32BA851E" w14:textId="77777777" w:rsidR="00A8074E" w:rsidRPr="007B56F4" w:rsidRDefault="00A8074E" w:rsidP="0007787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14:paraId="38919C8D" w14:textId="77777777" w:rsidR="00A8074E" w:rsidRPr="007B56F4" w:rsidRDefault="00A8074E" w:rsidP="0007787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B56F4">
              <w:rPr>
                <w:rFonts w:ascii="Arial Narrow" w:hAnsi="Arial Narrow"/>
                <w:i/>
                <w:lang w:eastAsia="en-US"/>
              </w:rPr>
              <w:t>% dane</w:t>
            </w:r>
          </w:p>
        </w:tc>
      </w:tr>
      <w:tr w:rsidR="005F4DD2" w:rsidRPr="007B56F4" w14:paraId="79FD8A71" w14:textId="77777777" w:rsidTr="008C6DA6">
        <w:tc>
          <w:tcPr>
            <w:tcW w:w="417" w:type="dxa"/>
          </w:tcPr>
          <w:p w14:paraId="4F1D8E83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3BF1109B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2A16DC0F" w14:textId="77777777" w:rsidR="005F4DD2" w:rsidRPr="00721A40" w:rsidRDefault="001067C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16866</w:t>
            </w:r>
          </w:p>
        </w:tc>
        <w:tc>
          <w:tcPr>
            <w:tcW w:w="1241" w:type="dxa"/>
          </w:tcPr>
          <w:p w14:paraId="4A04E572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21A40">
              <w:rPr>
                <w:rFonts w:ascii="Arial Narrow" w:hAnsi="Arial Narrow"/>
                <w:i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14:paraId="38E31085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21A40">
              <w:rPr>
                <w:rFonts w:ascii="Arial Narrow" w:hAnsi="Arial Narrow"/>
                <w:i/>
                <w:lang w:eastAsia="en-US"/>
              </w:rPr>
              <w:t>x</w:t>
            </w:r>
          </w:p>
        </w:tc>
      </w:tr>
      <w:tr w:rsidR="005F4DD2" w:rsidRPr="007B56F4" w14:paraId="18CADF42" w14:textId="77777777" w:rsidTr="008C6DA6">
        <w:tc>
          <w:tcPr>
            <w:tcW w:w="417" w:type="dxa"/>
          </w:tcPr>
          <w:p w14:paraId="0EB4FFE0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50C8DA5D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446DFF25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4AE214B8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5E41AE5C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5F4DD2" w:rsidRPr="007B56F4" w14:paraId="2273BC26" w14:textId="77777777" w:rsidTr="008C6DA6">
        <w:tc>
          <w:tcPr>
            <w:tcW w:w="417" w:type="dxa"/>
          </w:tcPr>
          <w:p w14:paraId="39E3A6AB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6D7DB0BB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09F1E222" w14:textId="77777777" w:rsidR="005F4DD2" w:rsidRPr="00721A40" w:rsidRDefault="001067C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6095</w:t>
            </w:r>
          </w:p>
        </w:tc>
        <w:tc>
          <w:tcPr>
            <w:tcW w:w="1241" w:type="dxa"/>
          </w:tcPr>
          <w:p w14:paraId="1F7CF0EB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1733348D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5F4DD2" w:rsidRPr="007B56F4" w14:paraId="2277DC9D" w14:textId="77777777" w:rsidTr="008C6DA6">
        <w:tc>
          <w:tcPr>
            <w:tcW w:w="417" w:type="dxa"/>
          </w:tcPr>
          <w:p w14:paraId="4D05B6C0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lastRenderedPageBreak/>
              <w:t>4</w:t>
            </w:r>
          </w:p>
        </w:tc>
        <w:tc>
          <w:tcPr>
            <w:tcW w:w="5431" w:type="dxa"/>
            <w:shd w:val="clear" w:color="auto" w:fill="auto"/>
          </w:tcPr>
          <w:p w14:paraId="6F40BF62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21FB186D" w14:textId="77777777" w:rsidR="005F4DD2" w:rsidRPr="00721A40" w:rsidRDefault="001067C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3078</w:t>
            </w:r>
          </w:p>
        </w:tc>
        <w:tc>
          <w:tcPr>
            <w:tcW w:w="1241" w:type="dxa"/>
          </w:tcPr>
          <w:p w14:paraId="38E4D0F5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3D312C28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5F4DD2" w:rsidRPr="007B56F4" w14:paraId="55A5D6CA" w14:textId="77777777" w:rsidTr="008C6DA6">
        <w:tc>
          <w:tcPr>
            <w:tcW w:w="417" w:type="dxa"/>
          </w:tcPr>
          <w:p w14:paraId="6B5743F5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0DD6EE71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09860FD7" w14:textId="77777777" w:rsidR="005F4DD2" w:rsidRPr="00721A40" w:rsidRDefault="001067C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14369</w:t>
            </w:r>
          </w:p>
        </w:tc>
        <w:tc>
          <w:tcPr>
            <w:tcW w:w="1241" w:type="dxa"/>
          </w:tcPr>
          <w:p w14:paraId="771A53B7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480A7E8E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5F4DD2" w:rsidRPr="007B56F4" w14:paraId="30B18F9A" w14:textId="77777777" w:rsidTr="008C6DA6">
        <w:tc>
          <w:tcPr>
            <w:tcW w:w="417" w:type="dxa"/>
          </w:tcPr>
          <w:p w14:paraId="562DEEFB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B35E6BB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1DE15BB8" w14:textId="77777777" w:rsidR="005F4DD2" w:rsidRPr="00721A40" w:rsidRDefault="001067C2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>
              <w:rPr>
                <w:rFonts w:ascii="Arial Narrow" w:hAnsi="Arial Narrow"/>
                <w:i/>
                <w:lang w:eastAsia="en-US"/>
              </w:rPr>
              <w:t>5514</w:t>
            </w:r>
          </w:p>
        </w:tc>
        <w:tc>
          <w:tcPr>
            <w:tcW w:w="1241" w:type="dxa"/>
          </w:tcPr>
          <w:p w14:paraId="698855C4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E4F3BB0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5F4DD2" w:rsidRPr="007B56F4" w14:paraId="7E74FFC7" w14:textId="77777777" w:rsidTr="008C6DA6">
        <w:tc>
          <w:tcPr>
            <w:tcW w:w="417" w:type="dxa"/>
          </w:tcPr>
          <w:p w14:paraId="26DED76C" w14:textId="77777777" w:rsidR="005F4DD2" w:rsidRPr="007B56F4" w:rsidRDefault="005F4DD2" w:rsidP="005F4DD2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4DFB00DB" w14:textId="77777777" w:rsidR="005F4DD2" w:rsidRPr="007B56F4" w:rsidRDefault="005F4DD2" w:rsidP="005F4DD2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315CBB5C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4D8C7E2E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21A40">
              <w:rPr>
                <w:rFonts w:ascii="Arial Narrow" w:hAnsi="Arial Narrow"/>
                <w:i/>
                <w:lang w:eastAsia="en-US"/>
              </w:rPr>
              <w:t>960</w:t>
            </w:r>
          </w:p>
        </w:tc>
        <w:tc>
          <w:tcPr>
            <w:tcW w:w="1358" w:type="dxa"/>
            <w:shd w:val="clear" w:color="auto" w:fill="auto"/>
          </w:tcPr>
          <w:p w14:paraId="21D188AC" w14:textId="77777777" w:rsidR="005F4DD2" w:rsidRPr="00721A40" w:rsidRDefault="005F4DD2" w:rsidP="005F4DD2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</w:tr>
      <w:tr w:rsidR="00721A40" w:rsidRPr="007B56F4" w14:paraId="43E5B6BE" w14:textId="77777777" w:rsidTr="008C6DA6">
        <w:tc>
          <w:tcPr>
            <w:tcW w:w="417" w:type="dxa"/>
          </w:tcPr>
          <w:p w14:paraId="69857891" w14:textId="77777777" w:rsidR="00721A40" w:rsidRPr="007B56F4" w:rsidRDefault="00721A40" w:rsidP="00721A40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406F3582" w14:textId="77777777" w:rsidR="00721A40" w:rsidRPr="007B56F4" w:rsidRDefault="00721A40" w:rsidP="00721A4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0564861C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7C799764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21A40">
              <w:rPr>
                <w:rFonts w:ascii="Arial Narrow" w:hAnsi="Arial Narrow"/>
                <w:i/>
                <w:lang w:eastAsia="en-US"/>
              </w:rPr>
              <w:t>960</w:t>
            </w:r>
          </w:p>
        </w:tc>
        <w:tc>
          <w:tcPr>
            <w:tcW w:w="1358" w:type="dxa"/>
            <w:shd w:val="clear" w:color="auto" w:fill="auto"/>
          </w:tcPr>
          <w:p w14:paraId="5FB1D282" w14:textId="77777777" w:rsidR="00721A40" w:rsidRPr="00890955" w:rsidRDefault="00721A40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 xml:space="preserve"> 2</w:t>
            </w:r>
            <w:r w:rsidR="00573730">
              <w:rPr>
                <w:rFonts w:ascii="Arial Narrow" w:hAnsi="Arial Narrow"/>
                <w:i/>
                <w:lang w:eastAsia="en-US"/>
              </w:rPr>
              <w:t>1</w:t>
            </w:r>
            <w:r w:rsidRPr="00890955">
              <w:rPr>
                <w:rFonts w:ascii="Arial Narrow" w:hAnsi="Arial Narrow"/>
                <w:i/>
                <w:lang w:eastAsia="en-US"/>
              </w:rPr>
              <w:t xml:space="preserve"> %</w:t>
            </w:r>
          </w:p>
        </w:tc>
      </w:tr>
      <w:tr w:rsidR="00721A40" w:rsidRPr="007B56F4" w14:paraId="7BEF91B6" w14:textId="77777777" w:rsidTr="008C6DA6">
        <w:tc>
          <w:tcPr>
            <w:tcW w:w="417" w:type="dxa"/>
          </w:tcPr>
          <w:p w14:paraId="5EA077FB" w14:textId="77777777" w:rsidR="00721A40" w:rsidRPr="007B56F4" w:rsidRDefault="00721A40" w:rsidP="00721A40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4D27B3AC" w14:textId="77777777" w:rsidR="00721A40" w:rsidRPr="007B56F4" w:rsidRDefault="00721A40" w:rsidP="00721A4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Zrážková daň z bankových úrokov</w:t>
            </w:r>
          </w:p>
        </w:tc>
        <w:tc>
          <w:tcPr>
            <w:tcW w:w="1262" w:type="dxa"/>
          </w:tcPr>
          <w:p w14:paraId="07249F03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22F4DB2E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26894A2E" w14:textId="77777777" w:rsidR="00721A40" w:rsidRPr="00890955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19%</w:t>
            </w:r>
          </w:p>
        </w:tc>
      </w:tr>
      <w:tr w:rsidR="00721A40" w:rsidRPr="007B56F4" w14:paraId="0BE0A770" w14:textId="77777777" w:rsidTr="008C6DA6">
        <w:tc>
          <w:tcPr>
            <w:tcW w:w="417" w:type="dxa"/>
          </w:tcPr>
          <w:p w14:paraId="30B5EC81" w14:textId="77777777" w:rsidR="00721A40" w:rsidRPr="007B56F4" w:rsidRDefault="00721A40" w:rsidP="00721A40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E3ECE3B" w14:textId="77777777" w:rsidR="00721A40" w:rsidRPr="007B56F4" w:rsidRDefault="00721A40" w:rsidP="00721A4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262" w:type="dxa"/>
          </w:tcPr>
          <w:p w14:paraId="5A7A7E34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284889C0" w14:textId="77777777" w:rsidR="00721A40" w:rsidRPr="00721A40" w:rsidRDefault="00721A40" w:rsidP="00721A40">
            <w:pPr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14:paraId="01D96412" w14:textId="77777777" w:rsidR="00721A40" w:rsidRPr="00890955" w:rsidRDefault="00721A40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2</w:t>
            </w:r>
            <w:r w:rsidR="00573730">
              <w:rPr>
                <w:rFonts w:ascii="Arial Narrow" w:hAnsi="Arial Narrow"/>
                <w:i/>
                <w:lang w:eastAsia="en-US"/>
              </w:rPr>
              <w:t>1</w:t>
            </w:r>
            <w:r w:rsidRPr="00890955">
              <w:rPr>
                <w:rFonts w:ascii="Arial Narrow" w:hAnsi="Arial Narrow"/>
                <w:i/>
                <w:lang w:eastAsia="en-US"/>
              </w:rPr>
              <w:t>%</w:t>
            </w:r>
          </w:p>
        </w:tc>
      </w:tr>
      <w:tr w:rsidR="00721A40" w:rsidRPr="007B56F4" w14:paraId="24B9995C" w14:textId="77777777" w:rsidTr="008C6DA6">
        <w:tc>
          <w:tcPr>
            <w:tcW w:w="417" w:type="dxa"/>
          </w:tcPr>
          <w:p w14:paraId="44841D33" w14:textId="77777777" w:rsidR="00721A40" w:rsidRPr="007B56F4" w:rsidRDefault="00721A40" w:rsidP="00721A40">
            <w:pPr>
              <w:jc w:val="center"/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11</w:t>
            </w:r>
          </w:p>
        </w:tc>
        <w:tc>
          <w:tcPr>
            <w:tcW w:w="5431" w:type="dxa"/>
            <w:shd w:val="clear" w:color="auto" w:fill="auto"/>
          </w:tcPr>
          <w:p w14:paraId="1B611020" w14:textId="77777777" w:rsidR="00721A40" w:rsidRPr="007B56F4" w:rsidRDefault="00721A40" w:rsidP="00721A4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5B467AD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</w:p>
        </w:tc>
        <w:tc>
          <w:tcPr>
            <w:tcW w:w="1241" w:type="dxa"/>
          </w:tcPr>
          <w:p w14:paraId="24FA3FB3" w14:textId="77777777" w:rsidR="00721A40" w:rsidRPr="00721A40" w:rsidRDefault="00721A40" w:rsidP="00721A4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721A40">
              <w:rPr>
                <w:rFonts w:ascii="Arial Narrow" w:hAnsi="Arial Narrow"/>
                <w:i/>
                <w:lang w:eastAsia="en-US"/>
              </w:rPr>
              <w:t>960</w:t>
            </w:r>
          </w:p>
        </w:tc>
        <w:tc>
          <w:tcPr>
            <w:tcW w:w="1358" w:type="dxa"/>
            <w:shd w:val="clear" w:color="auto" w:fill="auto"/>
          </w:tcPr>
          <w:p w14:paraId="2F6A8694" w14:textId="77777777" w:rsidR="00721A40" w:rsidRPr="00890955" w:rsidRDefault="00721A40" w:rsidP="00573730">
            <w:pPr>
              <w:jc w:val="center"/>
              <w:rPr>
                <w:rFonts w:ascii="Arial Narrow" w:hAnsi="Arial Narrow"/>
                <w:i/>
                <w:lang w:eastAsia="en-US"/>
              </w:rPr>
            </w:pPr>
            <w:r w:rsidRPr="00890955">
              <w:rPr>
                <w:rFonts w:ascii="Arial Narrow" w:hAnsi="Arial Narrow"/>
                <w:i/>
                <w:lang w:eastAsia="en-US"/>
              </w:rPr>
              <w:t>2</w:t>
            </w:r>
            <w:r w:rsidR="00573730">
              <w:rPr>
                <w:rFonts w:ascii="Arial Narrow" w:hAnsi="Arial Narrow"/>
                <w:i/>
                <w:lang w:eastAsia="en-US"/>
              </w:rPr>
              <w:t>1</w:t>
            </w:r>
            <w:r w:rsidRPr="00890955">
              <w:rPr>
                <w:rFonts w:ascii="Arial Narrow" w:hAnsi="Arial Narrow"/>
                <w:i/>
                <w:lang w:eastAsia="en-US"/>
              </w:rPr>
              <w:t xml:space="preserve"> %</w:t>
            </w:r>
          </w:p>
        </w:tc>
      </w:tr>
    </w:tbl>
    <w:p w14:paraId="7F3D1DBC" w14:textId="77777777" w:rsidR="00F75D2A" w:rsidRPr="007B56F4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  <w:u w:val="single"/>
        </w:rPr>
      </w:pPr>
    </w:p>
    <w:p w14:paraId="66AAA1CA" w14:textId="77777777" w:rsidR="00E97221" w:rsidRPr="007B56F4" w:rsidRDefault="00E97221" w:rsidP="008C6DA6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6) Informácie o významných položkách majetku a záväzkoch zabezpečených derivátmi, pričom sa uvádza forma tohto zabezpečenia a uvádza sa zmena reálnej hodnoty v priebehu účtovného obdobia</w:t>
      </w:r>
      <w:r w:rsidR="006F4E0C" w:rsidRPr="007B56F4">
        <w:rPr>
          <w:rFonts w:ascii="Arial Narrow" w:hAnsi="Arial Narrow" w:cs="Arial Narrow"/>
          <w:i/>
          <w:sz w:val="22"/>
          <w:szCs w:val="22"/>
        </w:rPr>
        <w:t xml:space="preserve"> – nevyskytuje sa. </w:t>
      </w:r>
    </w:p>
    <w:p w14:paraId="3B0DC32F" w14:textId="77777777" w:rsidR="00E97221" w:rsidRPr="007B56F4" w:rsidRDefault="00E97221" w:rsidP="00861803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1A05C522" w14:textId="77777777" w:rsidR="00235630" w:rsidRPr="007B56F4" w:rsidRDefault="0091045C" w:rsidP="00E17587">
      <w:pPr>
        <w:spacing w:after="120"/>
        <w:ind w:right="-471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Článok </w:t>
      </w:r>
      <w:r w:rsidR="00E17587" w:rsidRPr="007B56F4">
        <w:rPr>
          <w:rFonts w:ascii="Arial Narrow" w:hAnsi="Arial Narrow" w:cs="Arial Narrow"/>
          <w:bCs/>
          <w:i/>
          <w:sz w:val="22"/>
          <w:szCs w:val="22"/>
        </w:rPr>
        <w:t xml:space="preserve">V – </w:t>
      </w:r>
      <w:r w:rsidR="00124A2A" w:rsidRPr="007B56F4">
        <w:rPr>
          <w:rFonts w:ascii="Arial Narrow" w:hAnsi="Arial Narrow" w:cs="Arial Narrow"/>
          <w:bCs/>
          <w:i/>
          <w:sz w:val="22"/>
          <w:szCs w:val="22"/>
        </w:rPr>
        <w:t>I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NFORMÁCIE, KTORÉ VYSVETĽUJÚ A DOP</w:t>
      </w:r>
      <w:r w:rsidR="007B5309" w:rsidRPr="007B56F4">
        <w:rPr>
          <w:rFonts w:ascii="Arial Narrow" w:hAnsi="Arial Narrow" w:cs="Arial Narrow"/>
          <w:bCs/>
          <w:i/>
          <w:sz w:val="22"/>
          <w:szCs w:val="22"/>
        </w:rPr>
        <w:t>ĹŇA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JÚ POLOŽKY VÝKAZU ZISKOV A STRÁT</w:t>
      </w:r>
    </w:p>
    <w:p w14:paraId="6A6861C5" w14:textId="77777777" w:rsidR="00235630" w:rsidRPr="007B56F4" w:rsidRDefault="00952C06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a)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S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umy tržieb za vlastné výkony a tovar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729B2" w:rsidRPr="007B56F4">
        <w:rPr>
          <w:rFonts w:ascii="Arial Narrow" w:hAnsi="Arial Narrow" w:cs="Arial Narrow"/>
          <w:i/>
          <w:sz w:val="22"/>
          <w:szCs w:val="22"/>
        </w:rPr>
        <w:t xml:space="preserve">(účtová skupina 60x) -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s uvedením ich opisu a hodnoty tržieb podľa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jednotlivých typov výrobkov a služieb účtovnej jednotky a</w:t>
      </w:r>
      <w:r w:rsidRPr="007B56F4">
        <w:rPr>
          <w:rFonts w:ascii="Arial Narrow" w:hAnsi="Arial Narrow" w:cs="Arial Narrow"/>
          <w:i/>
          <w:sz w:val="22"/>
          <w:szCs w:val="22"/>
        </w:rPr>
        <w:t> hlavných oblastí odbytu:</w:t>
      </w:r>
    </w:p>
    <w:p w14:paraId="417BBA27" w14:textId="77777777" w:rsidR="00AC5487" w:rsidRPr="007B56F4" w:rsidRDefault="00AC5487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8"/>
        <w:gridCol w:w="2242"/>
        <w:gridCol w:w="2490"/>
      </w:tblGrid>
      <w:tr w:rsidR="00A551DF" w:rsidRPr="007B56F4" w14:paraId="16D8EA22" w14:textId="77777777" w:rsidTr="00BB680D">
        <w:tc>
          <w:tcPr>
            <w:tcW w:w="4718" w:type="dxa"/>
            <w:vMerge w:val="restart"/>
            <w:shd w:val="clear" w:color="auto" w:fill="auto"/>
          </w:tcPr>
          <w:p w14:paraId="42A1401C" w14:textId="77777777" w:rsidR="00A551DF" w:rsidRPr="007B56F4" w:rsidRDefault="00A551DF" w:rsidP="00182F4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Typ výrobku, tovaru alebo služby</w:t>
            </w:r>
          </w:p>
        </w:tc>
        <w:tc>
          <w:tcPr>
            <w:tcW w:w="4732" w:type="dxa"/>
            <w:gridSpan w:val="2"/>
            <w:shd w:val="clear" w:color="auto" w:fill="auto"/>
          </w:tcPr>
          <w:p w14:paraId="3F255920" w14:textId="77777777" w:rsidR="00A551DF" w:rsidRPr="007B56F4" w:rsidRDefault="00A551DF" w:rsidP="00182F4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Suma výnosov</w:t>
            </w:r>
          </w:p>
        </w:tc>
      </w:tr>
      <w:tr w:rsidR="00A551DF" w:rsidRPr="007B56F4" w14:paraId="21A74469" w14:textId="77777777" w:rsidTr="00BB680D">
        <w:tc>
          <w:tcPr>
            <w:tcW w:w="4718" w:type="dxa"/>
            <w:vMerge/>
            <w:shd w:val="clear" w:color="auto" w:fill="auto"/>
          </w:tcPr>
          <w:p w14:paraId="1A9AD519" w14:textId="77777777" w:rsidR="00A551DF" w:rsidRPr="007B56F4" w:rsidRDefault="00A551DF" w:rsidP="00182F4B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242" w:type="dxa"/>
            <w:shd w:val="clear" w:color="auto" w:fill="auto"/>
          </w:tcPr>
          <w:p w14:paraId="40EDE325" w14:textId="77777777" w:rsidR="00A551DF" w:rsidRPr="007B56F4" w:rsidRDefault="00A551DF" w:rsidP="00182F4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Bežný rok</w:t>
            </w:r>
          </w:p>
        </w:tc>
        <w:tc>
          <w:tcPr>
            <w:tcW w:w="2490" w:type="dxa"/>
            <w:shd w:val="clear" w:color="auto" w:fill="auto"/>
          </w:tcPr>
          <w:p w14:paraId="012FCBBA" w14:textId="77777777" w:rsidR="00A551DF" w:rsidRPr="007B56F4" w:rsidRDefault="00A551DF" w:rsidP="00182F4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Minulý rok</w:t>
            </w:r>
          </w:p>
        </w:tc>
      </w:tr>
      <w:tr w:rsidR="00BB680D" w:rsidRPr="007B56F4" w14:paraId="3C507F84" w14:textId="77777777" w:rsidTr="00BB680D">
        <w:tc>
          <w:tcPr>
            <w:tcW w:w="4718" w:type="dxa"/>
            <w:shd w:val="clear" w:color="auto" w:fill="auto"/>
          </w:tcPr>
          <w:p w14:paraId="28F83F92" w14:textId="77777777" w:rsidR="00BB680D" w:rsidRPr="007B56F4" w:rsidRDefault="00BB680D" w:rsidP="00BB680D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Tržby za služby</w:t>
            </w:r>
          </w:p>
        </w:tc>
        <w:tc>
          <w:tcPr>
            <w:tcW w:w="2242" w:type="dxa"/>
            <w:shd w:val="clear" w:color="auto" w:fill="auto"/>
          </w:tcPr>
          <w:p w14:paraId="56AB97B2" w14:textId="708B9EAB" w:rsidR="00BB680D" w:rsidRPr="007B56F4" w:rsidRDefault="00BB680D" w:rsidP="00BB680D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495407</w:t>
            </w:r>
          </w:p>
        </w:tc>
        <w:tc>
          <w:tcPr>
            <w:tcW w:w="2490" w:type="dxa"/>
            <w:shd w:val="clear" w:color="auto" w:fill="auto"/>
          </w:tcPr>
          <w:p w14:paraId="0FE76D15" w14:textId="65914F72" w:rsidR="00BB680D" w:rsidRPr="007B56F4" w:rsidRDefault="00BB680D" w:rsidP="00BB680D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299352</w:t>
            </w:r>
          </w:p>
        </w:tc>
      </w:tr>
      <w:tr w:rsidR="00BB680D" w:rsidRPr="007B56F4" w14:paraId="3740EACB" w14:textId="77777777" w:rsidTr="00BB680D">
        <w:tc>
          <w:tcPr>
            <w:tcW w:w="4718" w:type="dxa"/>
            <w:shd w:val="clear" w:color="auto" w:fill="auto"/>
          </w:tcPr>
          <w:p w14:paraId="7738D054" w14:textId="77777777" w:rsidR="00BB680D" w:rsidRPr="007B56F4" w:rsidRDefault="00BB680D" w:rsidP="00BB680D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Tržby z predaja tovaru</w:t>
            </w:r>
          </w:p>
        </w:tc>
        <w:tc>
          <w:tcPr>
            <w:tcW w:w="2242" w:type="dxa"/>
            <w:shd w:val="clear" w:color="auto" w:fill="auto"/>
          </w:tcPr>
          <w:p w14:paraId="599D1D80" w14:textId="77777777" w:rsidR="00BB680D" w:rsidRPr="007B56F4" w:rsidRDefault="00BB680D" w:rsidP="00BB680D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0</w:t>
            </w:r>
          </w:p>
        </w:tc>
        <w:tc>
          <w:tcPr>
            <w:tcW w:w="2490" w:type="dxa"/>
            <w:shd w:val="clear" w:color="auto" w:fill="auto"/>
          </w:tcPr>
          <w:p w14:paraId="7B81A26B" w14:textId="61D3FB81" w:rsidR="00BB680D" w:rsidRPr="007B56F4" w:rsidRDefault="00BB680D" w:rsidP="00BB680D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0</w:t>
            </w:r>
          </w:p>
        </w:tc>
      </w:tr>
    </w:tbl>
    <w:p w14:paraId="507C3467" w14:textId="77777777" w:rsidR="00AC5487" w:rsidRPr="007B56F4" w:rsidRDefault="00AC5487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47F33845" w14:textId="77777777" w:rsidR="00D57B09" w:rsidRPr="007B56F4" w:rsidRDefault="00D57B09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58C29BA3" w14:textId="77777777" w:rsidR="00235630" w:rsidRPr="007B56F4" w:rsidRDefault="00952C06" w:rsidP="002729B2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b)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Z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meny stavu </w:t>
      </w:r>
      <w:r w:rsidR="002729B2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vnútroorganizačných </w:t>
      </w:r>
      <w:r w:rsidR="00053F45" w:rsidRPr="007B56F4">
        <w:rPr>
          <w:rFonts w:ascii="Arial Narrow" w:hAnsi="Arial Narrow" w:cs="Arial Narrow"/>
          <w:i/>
          <w:sz w:val="22"/>
          <w:szCs w:val="22"/>
          <w:u w:val="single"/>
        </w:rPr>
        <w:t>zásob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7B56F4">
        <w:rPr>
          <w:rFonts w:ascii="Arial Narrow" w:hAnsi="Arial Narrow" w:cs="Arial Narrow"/>
          <w:i/>
          <w:sz w:val="22"/>
          <w:szCs w:val="22"/>
        </w:rPr>
        <w:t>zmena metódy oceňovania, dary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  <w:r w:rsidR="00ED7779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473680" w:rsidRPr="007B56F4">
        <w:rPr>
          <w:rFonts w:ascii="Arial Narrow" w:hAnsi="Arial Narrow" w:cs="Arial Narrow"/>
          <w:i/>
          <w:sz w:val="22"/>
          <w:szCs w:val="22"/>
        </w:rPr>
        <w:t>nevyskytuje sa</w:t>
      </w:r>
    </w:p>
    <w:p w14:paraId="3CD99D9F" w14:textId="77777777" w:rsidR="00D004CC" w:rsidRPr="007B56F4" w:rsidRDefault="00053F45" w:rsidP="002729B2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c) </w:t>
      </w:r>
      <w:r w:rsidR="00952C06" w:rsidRPr="007B56F4">
        <w:rPr>
          <w:rFonts w:ascii="Arial Narrow" w:hAnsi="Arial Narrow" w:cs="Arial Narrow"/>
          <w:i/>
          <w:sz w:val="22"/>
          <w:szCs w:val="22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pis a suma významných položiek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v</w:t>
      </w:r>
      <w:r w:rsidR="0070649A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ýnosov </w:t>
      </w:r>
      <w:r w:rsidR="00952C06" w:rsidRPr="007B56F4">
        <w:rPr>
          <w:rFonts w:ascii="Arial Narrow" w:hAnsi="Arial Narrow" w:cs="Arial Narrow"/>
          <w:i/>
          <w:sz w:val="22"/>
          <w:szCs w:val="22"/>
          <w:u w:val="single"/>
        </w:rPr>
        <w:t>pri aktivácii nákladov</w:t>
      </w:r>
      <w:r w:rsidR="002729B2" w:rsidRPr="007B56F4">
        <w:rPr>
          <w:rFonts w:ascii="Arial Narrow" w:hAnsi="Arial Narrow" w:cs="Arial Narrow"/>
          <w:i/>
          <w:sz w:val="22"/>
          <w:szCs w:val="22"/>
        </w:rPr>
        <w:t xml:space="preserve"> (účtová skupina 62x)</w:t>
      </w:r>
      <w:r w:rsidR="004A1E6C" w:rsidRPr="007B56F4">
        <w:rPr>
          <w:rFonts w:ascii="Arial Narrow" w:hAnsi="Arial Narrow" w:cs="Arial Narrow"/>
          <w:i/>
          <w:sz w:val="22"/>
          <w:szCs w:val="22"/>
        </w:rPr>
        <w:t>: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473680" w:rsidRPr="007B56F4">
        <w:rPr>
          <w:rFonts w:ascii="Arial Narrow" w:hAnsi="Arial Narrow" w:cs="Arial Narrow"/>
          <w:i/>
          <w:sz w:val="22"/>
          <w:szCs w:val="22"/>
        </w:rPr>
        <w:t>nevyskytuje sa</w:t>
      </w:r>
    </w:p>
    <w:p w14:paraId="0380BBB3" w14:textId="4A198199" w:rsidR="00D004CC" w:rsidRPr="007B56F4" w:rsidRDefault="00D004CC" w:rsidP="00B22268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d) </w:t>
      </w:r>
      <w:r w:rsidR="00952C06" w:rsidRPr="007B56F4">
        <w:rPr>
          <w:rFonts w:ascii="Arial Narrow" w:hAnsi="Arial Narrow" w:cs="Arial Narrow"/>
          <w:i/>
          <w:sz w:val="22"/>
          <w:szCs w:val="22"/>
        </w:rPr>
        <w:t>O</w:t>
      </w:r>
      <w:r w:rsidR="0070649A" w:rsidRPr="007B56F4">
        <w:rPr>
          <w:rFonts w:ascii="Arial Narrow" w:hAnsi="Arial Narrow" w:cs="Arial Narrow"/>
          <w:i/>
          <w:sz w:val="22"/>
          <w:szCs w:val="22"/>
        </w:rPr>
        <w:t>pis a suma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70649A" w:rsidRPr="007B56F4">
        <w:rPr>
          <w:rFonts w:ascii="Arial Narrow" w:hAnsi="Arial Narrow" w:cs="Arial Narrow"/>
          <w:i/>
          <w:sz w:val="22"/>
          <w:szCs w:val="22"/>
        </w:rPr>
        <w:t>ostatných významných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položiek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v</w:t>
      </w:r>
      <w:r w:rsidR="00ED7779" w:rsidRPr="007B56F4">
        <w:rPr>
          <w:rFonts w:ascii="Arial Narrow" w:hAnsi="Arial Narrow" w:cs="Arial Narrow"/>
          <w:i/>
          <w:sz w:val="22"/>
          <w:szCs w:val="22"/>
          <w:u w:val="single"/>
        </w:rPr>
        <w:t>ýnosov z hospodárskej činnosti</w:t>
      </w:r>
      <w:r w:rsidR="00B22268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(účtová skupina 64x)</w:t>
      </w:r>
      <w:r w:rsidR="004A1E6C" w:rsidRPr="007B56F4">
        <w:rPr>
          <w:rFonts w:ascii="Arial Narrow" w:hAnsi="Arial Narrow" w:cs="Arial Narrow"/>
          <w:i/>
          <w:sz w:val="22"/>
          <w:szCs w:val="22"/>
        </w:rPr>
        <w:t>:</w:t>
      </w:r>
      <w:r w:rsidR="00053F45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AB20BE">
        <w:rPr>
          <w:rFonts w:ascii="Arial Narrow" w:hAnsi="Arial Narrow" w:cs="Arial Narrow"/>
          <w:i/>
          <w:sz w:val="22"/>
          <w:szCs w:val="22"/>
        </w:rPr>
        <w:t>1152</w:t>
      </w:r>
      <w:r w:rsidR="006257B5" w:rsidRPr="007B56F4">
        <w:rPr>
          <w:rFonts w:ascii="Arial Narrow" w:hAnsi="Arial Narrow" w:cs="Arial Narrow"/>
          <w:i/>
          <w:sz w:val="22"/>
          <w:szCs w:val="22"/>
        </w:rPr>
        <w:t>,- EUR</w:t>
      </w:r>
    </w:p>
    <w:p w14:paraId="7CAD7AD2" w14:textId="27AEFD15" w:rsidR="00B22268" w:rsidRPr="007B56F4" w:rsidRDefault="00A551DF" w:rsidP="004F48BF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e) celková suma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osobných nákladov</w:t>
      </w:r>
      <w:r w:rsidR="004F48BF" w:rsidRPr="007B56F4">
        <w:rPr>
          <w:rFonts w:ascii="Arial Narrow" w:hAnsi="Arial Narrow" w:cs="Arial Narrow"/>
          <w:i/>
          <w:sz w:val="22"/>
          <w:szCs w:val="22"/>
        </w:rPr>
        <w:t xml:space="preserve"> - </w:t>
      </w:r>
      <w:r w:rsidRPr="007B56F4">
        <w:rPr>
          <w:rFonts w:ascii="Arial Narrow" w:hAnsi="Arial Narrow" w:cs="Arial Narrow"/>
          <w:i/>
          <w:sz w:val="22"/>
          <w:szCs w:val="22"/>
        </w:rPr>
        <w:t>v členení na mzdy, ostatné náklady na závislú činnosť, sociálne poistenie, zdravotné poistenie, sociálne zabezpečenie:</w:t>
      </w:r>
      <w:r w:rsidR="006257B5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AB20BE">
        <w:rPr>
          <w:rFonts w:ascii="Arial Narrow" w:hAnsi="Arial Narrow" w:cs="Arial Narrow"/>
          <w:i/>
          <w:sz w:val="22"/>
          <w:szCs w:val="22"/>
        </w:rPr>
        <w:t>68121</w:t>
      </w:r>
      <w:r w:rsidR="006257B5" w:rsidRPr="007B56F4">
        <w:rPr>
          <w:rFonts w:ascii="Arial Narrow" w:hAnsi="Arial Narrow" w:cs="Arial Narrow"/>
          <w:i/>
          <w:sz w:val="22"/>
          <w:szCs w:val="22"/>
        </w:rPr>
        <w:t>,- EUR</w:t>
      </w:r>
    </w:p>
    <w:p w14:paraId="264DBE5B" w14:textId="77777777" w:rsidR="00D004CC" w:rsidRPr="007B56F4" w:rsidRDefault="00D004CC" w:rsidP="00712BD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e) </w:t>
      </w:r>
      <w:r w:rsidR="00952C06" w:rsidRPr="007B56F4">
        <w:rPr>
          <w:rFonts w:ascii="Arial Narrow" w:hAnsi="Arial Narrow" w:cs="Arial Narrow"/>
          <w:i/>
          <w:sz w:val="22"/>
          <w:szCs w:val="22"/>
        </w:rPr>
        <w:t>O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>pis a </w:t>
      </w:r>
      <w:r w:rsidR="0070649A" w:rsidRPr="007B56F4">
        <w:rPr>
          <w:rFonts w:ascii="Arial Narrow" w:hAnsi="Arial Narrow" w:cs="Arial Narrow"/>
          <w:i/>
          <w:sz w:val="22"/>
          <w:szCs w:val="22"/>
        </w:rPr>
        <w:t xml:space="preserve">suma významných položiek </w:t>
      </w:r>
      <w:r w:rsidR="00235630" w:rsidRPr="007B56F4">
        <w:rPr>
          <w:rFonts w:ascii="Arial Narrow" w:hAnsi="Arial Narrow" w:cs="Arial Narrow"/>
          <w:i/>
          <w:sz w:val="22"/>
          <w:szCs w:val="22"/>
          <w:u w:val="single"/>
        </w:rPr>
        <w:t>finančných výnosov</w:t>
      </w:r>
      <w:r w:rsidR="00235630" w:rsidRPr="007B56F4">
        <w:rPr>
          <w:rFonts w:ascii="Arial Narrow" w:hAnsi="Arial Narrow" w:cs="Arial Narrow"/>
          <w:i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7B56F4">
        <w:rPr>
          <w:rFonts w:ascii="Arial Narrow" w:hAnsi="Arial Narrow" w:cs="Arial Narrow"/>
          <w:i/>
          <w:sz w:val="22"/>
          <w:szCs w:val="22"/>
        </w:rPr>
        <w:t>u sa zostavuje účtovná závierka</w:t>
      </w:r>
      <w:r w:rsidR="00053F45" w:rsidRPr="007B56F4">
        <w:rPr>
          <w:rFonts w:ascii="Arial Narrow" w:hAnsi="Arial Narrow" w:cs="Arial Narrow"/>
          <w:i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7B56F4" w14:paraId="01BA491C" w14:textId="77777777" w:rsidTr="008C6DA6">
        <w:tc>
          <w:tcPr>
            <w:tcW w:w="4646" w:type="dxa"/>
            <w:vMerge w:val="restart"/>
            <w:shd w:val="clear" w:color="auto" w:fill="auto"/>
          </w:tcPr>
          <w:p w14:paraId="0F8C6A79" w14:textId="77777777" w:rsidR="00712BD7" w:rsidRPr="007B56F4" w:rsidRDefault="00712BD7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8DD6D64" w14:textId="77777777" w:rsidR="00712BD7" w:rsidRPr="007B56F4" w:rsidRDefault="00712BD7" w:rsidP="00712BD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Suma finančných výnosov</w:t>
            </w:r>
          </w:p>
        </w:tc>
      </w:tr>
      <w:tr w:rsidR="00712BD7" w:rsidRPr="007B56F4" w14:paraId="6B6A76A6" w14:textId="77777777" w:rsidTr="008C6DA6">
        <w:tc>
          <w:tcPr>
            <w:tcW w:w="4646" w:type="dxa"/>
            <w:vMerge/>
            <w:shd w:val="clear" w:color="auto" w:fill="auto"/>
          </w:tcPr>
          <w:p w14:paraId="629357FD" w14:textId="77777777" w:rsidR="00712BD7" w:rsidRPr="007B56F4" w:rsidRDefault="00712BD7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49A3742E" w14:textId="77777777" w:rsidR="00712BD7" w:rsidRPr="007B56F4" w:rsidRDefault="00712BD7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EACEF71" w14:textId="77777777" w:rsidR="00712BD7" w:rsidRPr="007B56F4" w:rsidRDefault="00712BD7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Minulý rok</w:t>
            </w:r>
          </w:p>
        </w:tc>
      </w:tr>
      <w:tr w:rsidR="00712BD7" w:rsidRPr="007B56F4" w14:paraId="159D7B36" w14:textId="77777777" w:rsidTr="008C6DA6">
        <w:tc>
          <w:tcPr>
            <w:tcW w:w="4646" w:type="dxa"/>
            <w:shd w:val="clear" w:color="auto" w:fill="auto"/>
          </w:tcPr>
          <w:p w14:paraId="6E56ABC6" w14:textId="77777777" w:rsidR="00712BD7" w:rsidRPr="007B56F4" w:rsidRDefault="00712BD7" w:rsidP="00712BD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0E08B34F" w14:textId="77777777" w:rsidR="00712BD7" w:rsidRPr="007B56F4" w:rsidRDefault="00712BD7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ED39238" w14:textId="77777777" w:rsidR="00712BD7" w:rsidRPr="007B56F4" w:rsidRDefault="00712BD7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AC6502" w:rsidRPr="007B56F4" w14:paraId="3504105B" w14:textId="77777777" w:rsidTr="008C6DA6">
        <w:tc>
          <w:tcPr>
            <w:tcW w:w="4646" w:type="dxa"/>
            <w:shd w:val="clear" w:color="auto" w:fill="auto"/>
          </w:tcPr>
          <w:p w14:paraId="558C8CAD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Výnosové úroky (662)</w:t>
            </w:r>
          </w:p>
        </w:tc>
        <w:tc>
          <w:tcPr>
            <w:tcW w:w="2337" w:type="dxa"/>
            <w:shd w:val="clear" w:color="auto" w:fill="auto"/>
          </w:tcPr>
          <w:p w14:paraId="0BFD9C52" w14:textId="144B5605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49</w:t>
            </w:r>
          </w:p>
        </w:tc>
        <w:tc>
          <w:tcPr>
            <w:tcW w:w="2585" w:type="dxa"/>
            <w:shd w:val="clear" w:color="auto" w:fill="auto"/>
          </w:tcPr>
          <w:p w14:paraId="1B62B69B" w14:textId="4A5B986D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18</w:t>
            </w:r>
          </w:p>
        </w:tc>
      </w:tr>
      <w:tr w:rsidR="00AC6502" w:rsidRPr="007B56F4" w14:paraId="5358DE1F" w14:textId="77777777" w:rsidTr="008C6DA6">
        <w:tc>
          <w:tcPr>
            <w:tcW w:w="4646" w:type="dxa"/>
            <w:shd w:val="clear" w:color="auto" w:fill="auto"/>
          </w:tcPr>
          <w:p w14:paraId="77F447CD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71736E05" w14:textId="77777777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4509B0B" w14:textId="77777777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AC6502" w:rsidRPr="007B56F4" w14:paraId="084534E4" w14:textId="77777777" w:rsidTr="008C6DA6">
        <w:tc>
          <w:tcPr>
            <w:tcW w:w="4646" w:type="dxa"/>
            <w:shd w:val="clear" w:color="auto" w:fill="auto"/>
          </w:tcPr>
          <w:p w14:paraId="134E1F1C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370C3277" w14:textId="1D73EC3B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36</w:t>
            </w:r>
          </w:p>
        </w:tc>
        <w:tc>
          <w:tcPr>
            <w:tcW w:w="2585" w:type="dxa"/>
            <w:shd w:val="clear" w:color="auto" w:fill="auto"/>
          </w:tcPr>
          <w:p w14:paraId="69F8C908" w14:textId="424D9389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16</w:t>
            </w:r>
          </w:p>
        </w:tc>
      </w:tr>
      <w:tr w:rsidR="00AC6502" w:rsidRPr="007B56F4" w14:paraId="4EE634B1" w14:textId="77777777" w:rsidTr="008C6DA6">
        <w:tc>
          <w:tcPr>
            <w:tcW w:w="4646" w:type="dxa"/>
            <w:shd w:val="clear" w:color="auto" w:fill="auto"/>
          </w:tcPr>
          <w:p w14:paraId="620AC167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51AA7D8F" w14:textId="77777777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49FBB6E" w14:textId="77777777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AC6502" w:rsidRPr="007B56F4" w14:paraId="5711D478" w14:textId="77777777" w:rsidTr="008C6DA6">
        <w:tc>
          <w:tcPr>
            <w:tcW w:w="4646" w:type="dxa"/>
            <w:shd w:val="clear" w:color="auto" w:fill="auto"/>
          </w:tcPr>
          <w:p w14:paraId="708039F2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023BFC58" w14:textId="62EF823F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85</w:t>
            </w:r>
          </w:p>
        </w:tc>
        <w:tc>
          <w:tcPr>
            <w:tcW w:w="2585" w:type="dxa"/>
            <w:shd w:val="clear" w:color="auto" w:fill="auto"/>
          </w:tcPr>
          <w:p w14:paraId="524C6029" w14:textId="6F91BF20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34</w:t>
            </w:r>
          </w:p>
        </w:tc>
      </w:tr>
    </w:tbl>
    <w:p w14:paraId="6210ECB0" w14:textId="77777777" w:rsidR="00712BD7" w:rsidRPr="007B56F4" w:rsidRDefault="00712BD7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3E5507C2" w14:textId="77777777" w:rsidR="0035234F" w:rsidRPr="007B56F4" w:rsidRDefault="0035234F" w:rsidP="00F94B39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g) Opis a suma významných položiek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nákladov na </w:t>
      </w:r>
      <w:r w:rsidR="00F94B39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nákup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služ</w:t>
      </w:r>
      <w:r w:rsidR="00F94B39" w:rsidRPr="007B56F4">
        <w:rPr>
          <w:rFonts w:ascii="Arial Narrow" w:hAnsi="Arial Narrow" w:cs="Arial Narrow"/>
          <w:i/>
          <w:sz w:val="22"/>
          <w:szCs w:val="22"/>
          <w:u w:val="single"/>
        </w:rPr>
        <w:t>ieb</w:t>
      </w:r>
      <w:r w:rsidR="00EB3ECE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 (účtová skupina 51x)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7B56F4" w14:paraId="6C69B126" w14:textId="77777777" w:rsidTr="008C6DA6">
        <w:tc>
          <w:tcPr>
            <w:tcW w:w="4646" w:type="dxa"/>
            <w:vMerge w:val="restart"/>
            <w:shd w:val="clear" w:color="auto" w:fill="auto"/>
          </w:tcPr>
          <w:p w14:paraId="5F1785ED" w14:textId="77777777" w:rsidR="00F94B39" w:rsidRPr="007B56F4" w:rsidRDefault="00F94B39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2479B6E2" w14:textId="77777777" w:rsidR="00F94B39" w:rsidRPr="007B56F4" w:rsidRDefault="00F94B39" w:rsidP="00F94B39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Náklady na nákup služieb</w:t>
            </w:r>
          </w:p>
        </w:tc>
      </w:tr>
      <w:tr w:rsidR="00F94B39" w:rsidRPr="007B56F4" w14:paraId="3E39472A" w14:textId="77777777" w:rsidTr="008C6DA6">
        <w:tc>
          <w:tcPr>
            <w:tcW w:w="4646" w:type="dxa"/>
            <w:vMerge/>
            <w:shd w:val="clear" w:color="auto" w:fill="auto"/>
          </w:tcPr>
          <w:p w14:paraId="2DBDEFB9" w14:textId="77777777" w:rsidR="00F94B39" w:rsidRPr="007B56F4" w:rsidRDefault="00F94B39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6AA25BDB" w14:textId="77777777" w:rsidR="00F94B39" w:rsidRPr="007B56F4" w:rsidRDefault="00F94B39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71AABD9E" w14:textId="77777777" w:rsidR="00F94B39" w:rsidRPr="007B56F4" w:rsidRDefault="00F94B39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Minulý rok</w:t>
            </w:r>
          </w:p>
        </w:tc>
      </w:tr>
      <w:tr w:rsidR="00AC6502" w:rsidRPr="007B56F4" w14:paraId="3D1AFA9D" w14:textId="77777777" w:rsidTr="008C6DA6">
        <w:tc>
          <w:tcPr>
            <w:tcW w:w="4646" w:type="dxa"/>
            <w:shd w:val="clear" w:color="auto" w:fill="auto"/>
          </w:tcPr>
          <w:p w14:paraId="366BFE56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Služby spojené so správou</w:t>
            </w:r>
          </w:p>
        </w:tc>
        <w:tc>
          <w:tcPr>
            <w:tcW w:w="2337" w:type="dxa"/>
            <w:shd w:val="clear" w:color="auto" w:fill="auto"/>
          </w:tcPr>
          <w:p w14:paraId="6808E82E" w14:textId="5F3A58DD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180847</w:t>
            </w:r>
          </w:p>
        </w:tc>
        <w:tc>
          <w:tcPr>
            <w:tcW w:w="2585" w:type="dxa"/>
            <w:shd w:val="clear" w:color="auto" w:fill="auto"/>
          </w:tcPr>
          <w:p w14:paraId="38C01CBB" w14:textId="6BB94063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159060</w:t>
            </w:r>
          </w:p>
        </w:tc>
      </w:tr>
      <w:tr w:rsidR="00AC6502" w:rsidRPr="007B56F4" w14:paraId="6304EDD8" w14:textId="77777777" w:rsidTr="008C6DA6">
        <w:tc>
          <w:tcPr>
            <w:tcW w:w="4646" w:type="dxa"/>
            <w:shd w:val="clear" w:color="auto" w:fill="auto"/>
          </w:tcPr>
          <w:p w14:paraId="4F0D3A37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Prenájom a licencia</w:t>
            </w:r>
          </w:p>
        </w:tc>
        <w:tc>
          <w:tcPr>
            <w:tcW w:w="2337" w:type="dxa"/>
            <w:shd w:val="clear" w:color="auto" w:fill="auto"/>
          </w:tcPr>
          <w:p w14:paraId="497F405F" w14:textId="6F9A5B08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13050</w:t>
            </w:r>
          </w:p>
        </w:tc>
        <w:tc>
          <w:tcPr>
            <w:tcW w:w="2585" w:type="dxa"/>
            <w:shd w:val="clear" w:color="auto" w:fill="auto"/>
          </w:tcPr>
          <w:p w14:paraId="31D56809" w14:textId="2DEF49A5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9112</w:t>
            </w:r>
          </w:p>
        </w:tc>
      </w:tr>
      <w:tr w:rsidR="00AC6502" w:rsidRPr="007B56F4" w14:paraId="74B8AC3E" w14:textId="77777777" w:rsidTr="008C6DA6">
        <w:tc>
          <w:tcPr>
            <w:tcW w:w="4646" w:type="dxa"/>
            <w:shd w:val="clear" w:color="auto" w:fill="auto"/>
          </w:tcPr>
          <w:p w14:paraId="4F2569BC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Nájomné</w:t>
            </w:r>
          </w:p>
        </w:tc>
        <w:tc>
          <w:tcPr>
            <w:tcW w:w="2337" w:type="dxa"/>
            <w:shd w:val="clear" w:color="auto" w:fill="auto"/>
          </w:tcPr>
          <w:p w14:paraId="69562B35" w14:textId="77777777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3600</w:t>
            </w:r>
          </w:p>
        </w:tc>
        <w:tc>
          <w:tcPr>
            <w:tcW w:w="2585" w:type="dxa"/>
            <w:shd w:val="clear" w:color="auto" w:fill="auto"/>
          </w:tcPr>
          <w:p w14:paraId="29C48F42" w14:textId="3CAA9F5B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3600</w:t>
            </w:r>
          </w:p>
        </w:tc>
      </w:tr>
      <w:tr w:rsidR="00AC6502" w:rsidRPr="007B56F4" w14:paraId="2ED6B895" w14:textId="77777777" w:rsidTr="008C6DA6">
        <w:tc>
          <w:tcPr>
            <w:tcW w:w="4646" w:type="dxa"/>
            <w:shd w:val="clear" w:color="auto" w:fill="auto"/>
          </w:tcPr>
          <w:p w14:paraId="6BB4BB7C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Právne služby </w:t>
            </w:r>
          </w:p>
        </w:tc>
        <w:tc>
          <w:tcPr>
            <w:tcW w:w="2337" w:type="dxa"/>
            <w:shd w:val="clear" w:color="auto" w:fill="auto"/>
          </w:tcPr>
          <w:p w14:paraId="0F8972B8" w14:textId="55F17891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504</w:t>
            </w:r>
          </w:p>
        </w:tc>
        <w:tc>
          <w:tcPr>
            <w:tcW w:w="2585" w:type="dxa"/>
            <w:shd w:val="clear" w:color="auto" w:fill="auto"/>
          </w:tcPr>
          <w:p w14:paraId="2702BB43" w14:textId="19CA2C2C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500</w:t>
            </w:r>
          </w:p>
        </w:tc>
      </w:tr>
      <w:tr w:rsidR="00AC6502" w:rsidRPr="007B56F4" w14:paraId="68695100" w14:textId="77777777" w:rsidTr="008C6DA6">
        <w:tc>
          <w:tcPr>
            <w:tcW w:w="4646" w:type="dxa"/>
            <w:shd w:val="clear" w:color="auto" w:fill="auto"/>
          </w:tcPr>
          <w:p w14:paraId="7E73EB4A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lastRenderedPageBreak/>
              <w:t>Ekonomické služby</w:t>
            </w:r>
          </w:p>
        </w:tc>
        <w:tc>
          <w:tcPr>
            <w:tcW w:w="2337" w:type="dxa"/>
            <w:shd w:val="clear" w:color="auto" w:fill="auto"/>
          </w:tcPr>
          <w:p w14:paraId="40167ACE" w14:textId="3AED61CB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7800</w:t>
            </w:r>
          </w:p>
        </w:tc>
        <w:tc>
          <w:tcPr>
            <w:tcW w:w="2585" w:type="dxa"/>
            <w:shd w:val="clear" w:color="auto" w:fill="auto"/>
          </w:tcPr>
          <w:p w14:paraId="397213AB" w14:textId="4984CCAC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7900</w:t>
            </w:r>
          </w:p>
        </w:tc>
      </w:tr>
      <w:tr w:rsidR="00AC6502" w:rsidRPr="007B56F4" w14:paraId="6A4C3FF0" w14:textId="77777777" w:rsidTr="008C6DA6">
        <w:tc>
          <w:tcPr>
            <w:tcW w:w="4646" w:type="dxa"/>
            <w:shd w:val="clear" w:color="auto" w:fill="auto"/>
          </w:tcPr>
          <w:p w14:paraId="2B554A96" w14:textId="77777777" w:rsidR="00AC6502" w:rsidRPr="007B56F4" w:rsidRDefault="00AC6502" w:rsidP="00AC6502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021B3151" w14:textId="2428C64E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205801</w:t>
            </w:r>
          </w:p>
        </w:tc>
        <w:tc>
          <w:tcPr>
            <w:tcW w:w="2585" w:type="dxa"/>
            <w:shd w:val="clear" w:color="auto" w:fill="auto"/>
          </w:tcPr>
          <w:p w14:paraId="683F9537" w14:textId="2E708EEB" w:rsidR="00AC6502" w:rsidRPr="007B56F4" w:rsidRDefault="00AC6502" w:rsidP="00AC6502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180172</w:t>
            </w:r>
          </w:p>
        </w:tc>
      </w:tr>
    </w:tbl>
    <w:p w14:paraId="0A3DCCAE" w14:textId="77777777" w:rsidR="00F94B39" w:rsidRPr="007B56F4" w:rsidRDefault="00F94B39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7FE1F7AA" w14:textId="77777777" w:rsidR="0085408B" w:rsidRPr="007B56F4" w:rsidRDefault="0085408B" w:rsidP="0085408B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h) Opis a suma významných položiek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ostatných nákladov z hospodárskej činnosti (účtová sku</w:t>
      </w:r>
      <w:r w:rsidR="00CF7485" w:rsidRPr="007B56F4">
        <w:rPr>
          <w:rFonts w:ascii="Arial Narrow" w:hAnsi="Arial Narrow" w:cs="Arial Narrow"/>
          <w:i/>
          <w:sz w:val="22"/>
          <w:szCs w:val="22"/>
          <w:u w:val="single"/>
        </w:rPr>
        <w:t>p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i</w:t>
      </w:r>
      <w:r w:rsidR="00CF7485" w:rsidRPr="007B56F4">
        <w:rPr>
          <w:rFonts w:ascii="Arial Narrow" w:hAnsi="Arial Narrow" w:cs="Arial Narrow"/>
          <w:i/>
          <w:sz w:val="22"/>
          <w:szCs w:val="22"/>
          <w:u w:val="single"/>
        </w:rPr>
        <w:t>n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a 54x)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7B56F4" w14:paraId="013DA18F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72767" w14:textId="77777777" w:rsidR="0085408B" w:rsidRPr="007B56F4" w:rsidRDefault="0085408B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DF4A99" w14:textId="77777777" w:rsidR="0085408B" w:rsidRPr="007B56F4" w:rsidRDefault="0085408B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Ostatné náklady z hospodárskej činnosti</w:t>
            </w:r>
          </w:p>
        </w:tc>
      </w:tr>
      <w:tr w:rsidR="0085408B" w:rsidRPr="007B56F4" w14:paraId="4016FA46" w14:textId="77777777" w:rsidTr="008C6DA6">
        <w:tc>
          <w:tcPr>
            <w:tcW w:w="4646" w:type="dxa"/>
            <w:vMerge/>
            <w:shd w:val="clear" w:color="auto" w:fill="auto"/>
          </w:tcPr>
          <w:p w14:paraId="346B937D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E05E028" w14:textId="77777777" w:rsidR="0085408B" w:rsidRPr="007B56F4" w:rsidRDefault="0085408B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27510EB" w14:textId="77777777" w:rsidR="0085408B" w:rsidRPr="007B56F4" w:rsidRDefault="0085408B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Minulý rok</w:t>
            </w:r>
          </w:p>
        </w:tc>
      </w:tr>
      <w:tr w:rsidR="0085408B" w:rsidRPr="007B56F4" w14:paraId="60E2269C" w14:textId="77777777" w:rsidTr="008C6DA6">
        <w:tc>
          <w:tcPr>
            <w:tcW w:w="4646" w:type="dxa"/>
            <w:shd w:val="clear" w:color="auto" w:fill="auto"/>
          </w:tcPr>
          <w:p w14:paraId="4C8C2AFE" w14:textId="77777777" w:rsidR="0085408B" w:rsidRPr="007B56F4" w:rsidRDefault="00507D7F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Ostatné prevádzkové</w:t>
            </w:r>
            <w:r w:rsidR="00983407"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náklady</w:t>
            </w:r>
          </w:p>
        </w:tc>
        <w:tc>
          <w:tcPr>
            <w:tcW w:w="2337" w:type="dxa"/>
            <w:shd w:val="clear" w:color="auto" w:fill="auto"/>
          </w:tcPr>
          <w:p w14:paraId="385A2AC4" w14:textId="63422234" w:rsidR="0085408B" w:rsidRPr="007B56F4" w:rsidRDefault="00D56C77" w:rsidP="00376623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1412</w:t>
            </w:r>
          </w:p>
        </w:tc>
        <w:tc>
          <w:tcPr>
            <w:tcW w:w="2585" w:type="dxa"/>
            <w:shd w:val="clear" w:color="auto" w:fill="auto"/>
          </w:tcPr>
          <w:p w14:paraId="76276888" w14:textId="285BE636" w:rsidR="0085408B" w:rsidRPr="007B56F4" w:rsidRDefault="00D56C77" w:rsidP="00376623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1878</w:t>
            </w:r>
          </w:p>
        </w:tc>
      </w:tr>
      <w:tr w:rsidR="0085408B" w:rsidRPr="007B56F4" w14:paraId="5360B480" w14:textId="77777777" w:rsidTr="008C6DA6">
        <w:tc>
          <w:tcPr>
            <w:tcW w:w="4646" w:type="dxa"/>
            <w:shd w:val="clear" w:color="auto" w:fill="auto"/>
          </w:tcPr>
          <w:p w14:paraId="5EF01C97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C85B89A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7107CD6D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85408B" w:rsidRPr="007B56F4" w14:paraId="072A548C" w14:textId="77777777" w:rsidTr="008C6DA6">
        <w:tc>
          <w:tcPr>
            <w:tcW w:w="4646" w:type="dxa"/>
            <w:shd w:val="clear" w:color="auto" w:fill="auto"/>
          </w:tcPr>
          <w:p w14:paraId="3FF96D8A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5EEC1535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1F6766F" w14:textId="77777777" w:rsidR="0085408B" w:rsidRPr="007B56F4" w:rsidRDefault="0085408B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</w:tbl>
    <w:p w14:paraId="7DFA38A0" w14:textId="77777777" w:rsidR="0085408B" w:rsidRPr="007B56F4" w:rsidRDefault="0085408B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035B540E" w14:textId="77777777" w:rsidR="00EB3ECE" w:rsidRPr="007B56F4" w:rsidRDefault="00FB427A" w:rsidP="00EB3ECE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i</w:t>
      </w:r>
      <w:r w:rsidR="00EB3ECE" w:rsidRPr="007B56F4">
        <w:rPr>
          <w:rFonts w:ascii="Arial Narrow" w:hAnsi="Arial Narrow" w:cs="Arial Narrow"/>
          <w:i/>
          <w:sz w:val="22"/>
          <w:szCs w:val="22"/>
        </w:rPr>
        <w:t xml:space="preserve">) Opis a suma významných položiek </w:t>
      </w:r>
      <w:r w:rsidR="00EB3ECE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finančných </w:t>
      </w:r>
      <w:r w:rsidR="00CF7485" w:rsidRPr="007B56F4">
        <w:rPr>
          <w:rFonts w:ascii="Arial Narrow" w:hAnsi="Arial Narrow" w:cs="Arial Narrow"/>
          <w:i/>
          <w:sz w:val="22"/>
          <w:szCs w:val="22"/>
          <w:u w:val="single"/>
        </w:rPr>
        <w:t>nákladov</w:t>
      </w:r>
      <w:r w:rsidR="00EB3ECE" w:rsidRPr="007B56F4">
        <w:rPr>
          <w:rFonts w:ascii="Arial Narrow" w:hAnsi="Arial Narrow" w:cs="Arial Narrow"/>
          <w:i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7B56F4" w14:paraId="32EB7FB0" w14:textId="77777777" w:rsidTr="008C6DA6">
        <w:tc>
          <w:tcPr>
            <w:tcW w:w="4748" w:type="dxa"/>
            <w:vMerge w:val="restart"/>
            <w:shd w:val="clear" w:color="auto" w:fill="auto"/>
          </w:tcPr>
          <w:p w14:paraId="61B44F5C" w14:textId="77777777" w:rsidR="00EB3ECE" w:rsidRPr="007B56F4" w:rsidRDefault="00EB3ECE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5D55780D" w14:textId="77777777" w:rsidR="00EB3ECE" w:rsidRPr="007B56F4" w:rsidRDefault="00EB3ECE" w:rsidP="00EB3ECE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Suma finančných nákladov</w:t>
            </w:r>
          </w:p>
        </w:tc>
      </w:tr>
      <w:tr w:rsidR="00EB3ECE" w:rsidRPr="007B56F4" w14:paraId="2167E3D7" w14:textId="77777777" w:rsidTr="008C6DA6">
        <w:tc>
          <w:tcPr>
            <w:tcW w:w="4748" w:type="dxa"/>
            <w:vMerge/>
            <w:shd w:val="clear" w:color="auto" w:fill="auto"/>
          </w:tcPr>
          <w:p w14:paraId="0F8E4B2C" w14:textId="77777777" w:rsidR="00EB3ECE" w:rsidRPr="007B56F4" w:rsidRDefault="00EB3ECE" w:rsidP="00077870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60E68E5B" w14:textId="77777777" w:rsidR="00EB3ECE" w:rsidRPr="007B56F4" w:rsidRDefault="00EB3ECE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7F01BD1" w14:textId="77777777" w:rsidR="00EB3ECE" w:rsidRPr="007B56F4" w:rsidRDefault="00EB3ECE" w:rsidP="00077870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Minulý rok</w:t>
            </w:r>
          </w:p>
        </w:tc>
      </w:tr>
      <w:tr w:rsidR="00EB3ECE" w:rsidRPr="007B56F4" w14:paraId="6A5B75F3" w14:textId="77777777" w:rsidTr="008C6DA6">
        <w:tc>
          <w:tcPr>
            <w:tcW w:w="4748" w:type="dxa"/>
            <w:shd w:val="clear" w:color="auto" w:fill="auto"/>
          </w:tcPr>
          <w:p w14:paraId="299C6A73" w14:textId="77777777" w:rsidR="00EB3ECE" w:rsidRPr="007B56F4" w:rsidRDefault="00EB3ECE" w:rsidP="00EB3ECE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70AC9238" w14:textId="77777777" w:rsidR="00EB3ECE" w:rsidRPr="007B56F4" w:rsidRDefault="00EB3ECE" w:rsidP="0028525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7726362" w14:textId="77777777" w:rsidR="00EB3ECE" w:rsidRPr="007B56F4" w:rsidRDefault="00EB3ECE" w:rsidP="0028525B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D56C77" w:rsidRPr="007B56F4" w14:paraId="045FDA4C" w14:textId="77777777" w:rsidTr="008C6DA6">
        <w:tc>
          <w:tcPr>
            <w:tcW w:w="4748" w:type="dxa"/>
            <w:shd w:val="clear" w:color="auto" w:fill="auto"/>
          </w:tcPr>
          <w:p w14:paraId="51C8D2D4" w14:textId="77777777" w:rsidR="00D56C77" w:rsidRPr="007B56F4" w:rsidRDefault="00D56C77" w:rsidP="00D56C7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204CE9E8" w14:textId="1FBB37E1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588</w:t>
            </w:r>
          </w:p>
        </w:tc>
        <w:tc>
          <w:tcPr>
            <w:tcW w:w="2585" w:type="dxa"/>
            <w:shd w:val="clear" w:color="auto" w:fill="auto"/>
          </w:tcPr>
          <w:p w14:paraId="41B6296C" w14:textId="7E6BCB34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444</w:t>
            </w:r>
          </w:p>
        </w:tc>
      </w:tr>
      <w:tr w:rsidR="00D56C77" w:rsidRPr="007B56F4" w14:paraId="097417AB" w14:textId="77777777" w:rsidTr="008C6DA6">
        <w:tc>
          <w:tcPr>
            <w:tcW w:w="4748" w:type="dxa"/>
            <w:shd w:val="clear" w:color="auto" w:fill="auto"/>
          </w:tcPr>
          <w:p w14:paraId="6C4642B7" w14:textId="77777777" w:rsidR="00D56C77" w:rsidRPr="007B56F4" w:rsidRDefault="00D56C77" w:rsidP="00D56C7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5E7A4DA8" w14:textId="6BC1D7C5" w:rsidR="00D56C77" w:rsidRPr="007B56F4" w:rsidRDefault="0062061A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180</w:t>
            </w:r>
          </w:p>
        </w:tc>
        <w:tc>
          <w:tcPr>
            <w:tcW w:w="2585" w:type="dxa"/>
            <w:shd w:val="clear" w:color="auto" w:fill="auto"/>
          </w:tcPr>
          <w:p w14:paraId="15020485" w14:textId="55E81987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264</w:t>
            </w:r>
          </w:p>
        </w:tc>
      </w:tr>
      <w:tr w:rsidR="00D56C77" w:rsidRPr="007B56F4" w14:paraId="5973CEBA" w14:textId="77777777" w:rsidTr="008C6DA6">
        <w:tc>
          <w:tcPr>
            <w:tcW w:w="4748" w:type="dxa"/>
            <w:shd w:val="clear" w:color="auto" w:fill="auto"/>
          </w:tcPr>
          <w:p w14:paraId="45BCBB2F" w14:textId="77777777" w:rsidR="00D56C77" w:rsidRPr="007B56F4" w:rsidRDefault="00D56C77" w:rsidP="00D56C7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7465DF86" w14:textId="77777777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033D15A3" w14:textId="77777777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D56C77" w:rsidRPr="007B56F4" w14:paraId="212705EB" w14:textId="77777777" w:rsidTr="008C6DA6">
        <w:tc>
          <w:tcPr>
            <w:tcW w:w="4748" w:type="dxa"/>
            <w:shd w:val="clear" w:color="auto" w:fill="auto"/>
          </w:tcPr>
          <w:p w14:paraId="4ACE9E79" w14:textId="77777777" w:rsidR="00D56C77" w:rsidRPr="007B56F4" w:rsidRDefault="00D56C77" w:rsidP="00D56C7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73A25DD2" w14:textId="429FF07E" w:rsidR="00D56C77" w:rsidRPr="007B56F4" w:rsidRDefault="0062061A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592</w:t>
            </w:r>
          </w:p>
        </w:tc>
        <w:tc>
          <w:tcPr>
            <w:tcW w:w="2585" w:type="dxa"/>
            <w:shd w:val="clear" w:color="auto" w:fill="auto"/>
          </w:tcPr>
          <w:p w14:paraId="36F647A3" w14:textId="57148FA8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467</w:t>
            </w:r>
          </w:p>
        </w:tc>
      </w:tr>
      <w:tr w:rsidR="00D56C77" w:rsidRPr="007B56F4" w14:paraId="50784438" w14:textId="77777777" w:rsidTr="008C6DA6">
        <w:tc>
          <w:tcPr>
            <w:tcW w:w="4748" w:type="dxa"/>
            <w:shd w:val="clear" w:color="auto" w:fill="auto"/>
          </w:tcPr>
          <w:p w14:paraId="711AC9B5" w14:textId="77777777" w:rsidR="00D56C77" w:rsidRPr="007B56F4" w:rsidRDefault="00D56C77" w:rsidP="00D56C77">
            <w:pPr>
              <w:ind w:right="-468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2BB90D95" w14:textId="53B859FE" w:rsidR="00D56C77" w:rsidRPr="007B56F4" w:rsidRDefault="0062061A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1360</w:t>
            </w:r>
          </w:p>
        </w:tc>
        <w:tc>
          <w:tcPr>
            <w:tcW w:w="2585" w:type="dxa"/>
            <w:shd w:val="clear" w:color="auto" w:fill="auto"/>
          </w:tcPr>
          <w:p w14:paraId="754AC519" w14:textId="5B828735" w:rsidR="00D56C77" w:rsidRPr="007B56F4" w:rsidRDefault="00D56C77" w:rsidP="00D56C77">
            <w:pPr>
              <w:ind w:right="-468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1175</w:t>
            </w:r>
          </w:p>
        </w:tc>
      </w:tr>
    </w:tbl>
    <w:p w14:paraId="30DE072A" w14:textId="77777777" w:rsidR="00EB3ECE" w:rsidRPr="007B56F4" w:rsidRDefault="00EB3ECE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50C5A289" w14:textId="77777777" w:rsidR="00EB3ECE" w:rsidRPr="007B56F4" w:rsidRDefault="00EB3ECE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48F93829" w14:textId="77777777" w:rsidR="00E73317" w:rsidRPr="007B56F4" w:rsidRDefault="00FB427A" w:rsidP="00E7331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2</w:t>
      </w:r>
      <w:r w:rsidR="00D004CC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Pri výnosoch a nákladoch sa uvádza výška a charakter jednotlivých položiek výnosov a nákladov, ktoré majú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výnimočný rozsah alebo výskyt</w:t>
      </w:r>
      <w:r w:rsidR="00E73317" w:rsidRPr="007B56F4">
        <w:rPr>
          <w:rFonts w:ascii="Arial Narrow" w:hAnsi="Arial Narrow" w:cs="Arial Narrow"/>
          <w:i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83407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1BEC674C" w14:textId="77777777" w:rsidR="00FB427A" w:rsidRPr="007B56F4" w:rsidRDefault="00FB427A" w:rsidP="002E490E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57437F63" w14:textId="77777777" w:rsidR="00E44945" w:rsidRPr="007B56F4" w:rsidRDefault="00FB427A" w:rsidP="00586CE9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3) Opis a celková suma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nákladov za overenie individuálnej závierky audítorom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alebo audítor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>sk</w:t>
      </w:r>
      <w:r w:rsidRPr="007B56F4">
        <w:rPr>
          <w:rFonts w:ascii="Arial Narrow" w:hAnsi="Arial Narrow" w:cs="Arial Narrow"/>
          <w:i/>
          <w:sz w:val="22"/>
          <w:szCs w:val="22"/>
        </w:rPr>
        <w:t>ou spoločnosťou, iné uisťovacie služby, daňové poradenstvo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 xml:space="preserve"> a ostatné neaudítorské služby poskytnuté týmto audítorom alebo audítorskou spoločnosťou: </w:t>
      </w:r>
      <w:r w:rsidR="00983407" w:rsidRPr="007B56F4">
        <w:rPr>
          <w:rFonts w:ascii="Arial Narrow" w:hAnsi="Arial Narrow" w:cs="Arial Narrow"/>
          <w:i/>
          <w:sz w:val="22"/>
          <w:szCs w:val="22"/>
        </w:rPr>
        <w:t>nevyskytuje sa</w:t>
      </w:r>
    </w:p>
    <w:p w14:paraId="537ADC52" w14:textId="77777777" w:rsidR="00586CE9" w:rsidRPr="007B56F4" w:rsidRDefault="0095638F" w:rsidP="008C6DA6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g) Suma čistého obratu podľa § 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 xml:space="preserve">2 </w:t>
      </w:r>
      <w:r w:rsidRPr="007B56F4">
        <w:rPr>
          <w:rFonts w:ascii="Arial Narrow" w:hAnsi="Arial Narrow" w:cs="Arial Narrow"/>
          <w:i/>
          <w:sz w:val="22"/>
          <w:szCs w:val="22"/>
        </w:rPr>
        <w:t>ods.1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 xml:space="preserve">5 </w:t>
      </w:r>
      <w:r w:rsidRPr="007B56F4">
        <w:rPr>
          <w:rFonts w:ascii="Arial Narrow" w:hAnsi="Arial Narrow" w:cs="Arial Narrow"/>
          <w:i/>
          <w:sz w:val="22"/>
          <w:szCs w:val="22"/>
        </w:rPr>
        <w:t>zákona</w:t>
      </w:r>
      <w:r w:rsidR="004A1E6C" w:rsidRPr="007B56F4">
        <w:rPr>
          <w:rFonts w:ascii="Arial Narrow" w:hAnsi="Arial Narrow" w:cs="Arial Narrow"/>
          <w:i/>
          <w:sz w:val="22"/>
          <w:szCs w:val="22"/>
        </w:rPr>
        <w:t xml:space="preserve"> o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> </w:t>
      </w:r>
      <w:r w:rsidR="004A1E6C" w:rsidRPr="007B56F4">
        <w:rPr>
          <w:rFonts w:ascii="Arial Narrow" w:hAnsi="Arial Narrow" w:cs="Arial Narrow"/>
          <w:i/>
          <w:sz w:val="22"/>
          <w:szCs w:val="22"/>
        </w:rPr>
        <w:t>účtovníctve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 xml:space="preserve"> </w:t>
      </w:r>
      <w:r w:rsidR="00586CE9" w:rsidRPr="007B56F4">
        <w:rPr>
          <w:rFonts w:ascii="Arial Narrow" w:hAnsi="Arial Narrow" w:cs="Arial Narrow"/>
          <w:i/>
          <w:sz w:val="22"/>
          <w:szCs w:val="22"/>
          <w:u w:val="single"/>
        </w:rPr>
        <w:t>podľa jednotlivých typov výrobkov, tovarov, služieb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 xml:space="preserve"> alebo iných činností účtovnej jednotky a hla</w:t>
      </w:r>
      <w:r w:rsidR="00077870" w:rsidRPr="007B56F4">
        <w:rPr>
          <w:rFonts w:ascii="Arial Narrow" w:hAnsi="Arial Narrow" w:cs="Arial Narrow"/>
          <w:i/>
          <w:sz w:val="22"/>
          <w:szCs w:val="22"/>
        </w:rPr>
        <w:t>v</w:t>
      </w:r>
      <w:r w:rsidR="00586CE9" w:rsidRPr="007B56F4">
        <w:rPr>
          <w:rFonts w:ascii="Arial Narrow" w:hAnsi="Arial Narrow" w:cs="Arial Narrow"/>
          <w:i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7B56F4" w14:paraId="0CF622BE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B630A16" w14:textId="77777777" w:rsidR="00F30374" w:rsidRPr="007B56F4" w:rsidRDefault="00F30374" w:rsidP="000B252C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186AEBC" w14:textId="77777777" w:rsidR="00F30374" w:rsidRPr="007B56F4" w:rsidRDefault="00F30374" w:rsidP="000B252C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6EA135F" w14:textId="77777777" w:rsidR="00F30374" w:rsidRPr="007B56F4" w:rsidRDefault="00F30374" w:rsidP="000B252C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Bezprostredne predchádzajúce účtovné obdobie</w:t>
            </w:r>
          </w:p>
        </w:tc>
      </w:tr>
      <w:tr w:rsidR="00154426" w:rsidRPr="007B56F4" w14:paraId="6873C8B5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99F96FB" w14:textId="77777777" w:rsidR="00154426" w:rsidRPr="007B56F4" w:rsidRDefault="00154426" w:rsidP="0015442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5A7011B8" w14:textId="5065F5AA" w:rsidR="00154426" w:rsidRPr="007B56F4" w:rsidRDefault="00333165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156961</w:t>
            </w:r>
          </w:p>
        </w:tc>
        <w:tc>
          <w:tcPr>
            <w:tcW w:w="1701" w:type="dxa"/>
            <w:noWrap/>
            <w:vAlign w:val="center"/>
            <w:hideMark/>
          </w:tcPr>
          <w:p w14:paraId="1864A753" w14:textId="7110290B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154426" w:rsidRPr="007B56F4" w14:paraId="300050FD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CE7B261" w14:textId="77777777" w:rsidR="00154426" w:rsidRPr="007B56F4" w:rsidRDefault="00154426" w:rsidP="0015442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1FB2F8ED" w14:textId="77777777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0044CBA" w14:textId="63739E24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154426" w:rsidRPr="007B56F4" w14:paraId="2585A5A7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72FD673" w14:textId="77777777" w:rsidR="00154426" w:rsidRPr="007B56F4" w:rsidRDefault="00154426" w:rsidP="0015442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2142B9C5" w14:textId="3CA9E3EF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338446</w:t>
            </w:r>
          </w:p>
        </w:tc>
        <w:tc>
          <w:tcPr>
            <w:tcW w:w="1701" w:type="dxa"/>
            <w:noWrap/>
            <w:vAlign w:val="center"/>
            <w:hideMark/>
          </w:tcPr>
          <w:p w14:paraId="17DD72B1" w14:textId="7A1B3569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299352</w:t>
            </w:r>
          </w:p>
        </w:tc>
      </w:tr>
      <w:tr w:rsidR="00154426" w:rsidRPr="007B56F4" w14:paraId="31691D64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1330B7BC" w14:textId="77777777" w:rsidR="00154426" w:rsidRPr="007B56F4" w:rsidRDefault="00154426" w:rsidP="00154426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4F056663" w14:textId="4D5BB7A0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1152</w:t>
            </w:r>
          </w:p>
        </w:tc>
        <w:tc>
          <w:tcPr>
            <w:tcW w:w="1701" w:type="dxa"/>
            <w:noWrap/>
            <w:vAlign w:val="center"/>
            <w:hideMark/>
          </w:tcPr>
          <w:p w14:paraId="1D35BB8F" w14:textId="36ED8827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34521</w:t>
            </w:r>
          </w:p>
        </w:tc>
      </w:tr>
      <w:tr w:rsidR="00154426" w:rsidRPr="007B56F4" w14:paraId="33881D86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289940E6" w14:textId="77777777" w:rsidR="00154426" w:rsidRPr="007B56F4" w:rsidRDefault="00154426" w:rsidP="00154426">
            <w:pPr>
              <w:rPr>
                <w:rFonts w:ascii="Arial Narrow" w:hAnsi="Arial Narrow"/>
                <w:bCs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bCs/>
                <w:i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1A5B7A8B" w14:textId="6E106A0D" w:rsidR="00154426" w:rsidRPr="007B56F4" w:rsidRDefault="00333165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495407</w:t>
            </w:r>
          </w:p>
        </w:tc>
        <w:tc>
          <w:tcPr>
            <w:tcW w:w="1701" w:type="dxa"/>
            <w:noWrap/>
            <w:vAlign w:val="center"/>
            <w:hideMark/>
          </w:tcPr>
          <w:p w14:paraId="4278E8CF" w14:textId="2E6AAD82" w:rsidR="00154426" w:rsidRPr="007B56F4" w:rsidRDefault="00154426" w:rsidP="00154426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299352</w:t>
            </w:r>
          </w:p>
        </w:tc>
      </w:tr>
    </w:tbl>
    <w:p w14:paraId="07E16CBC" w14:textId="77777777" w:rsidR="005E6774" w:rsidRPr="007B56F4" w:rsidRDefault="005E6774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6E150D9C" w14:textId="77777777" w:rsidR="00BC7121" w:rsidRPr="007B56F4" w:rsidRDefault="00BC7121" w:rsidP="00BC7121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7B56F4" w14:paraId="73040E7E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8B8050B" w14:textId="77777777" w:rsidR="00BC7121" w:rsidRPr="007B56F4" w:rsidRDefault="00BC7121" w:rsidP="0009286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06A65C14" w14:textId="77777777" w:rsidR="00BC7121" w:rsidRPr="007B56F4" w:rsidRDefault="00BC7121" w:rsidP="0009286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7272004" w14:textId="77777777" w:rsidR="00BC7121" w:rsidRPr="007B56F4" w:rsidRDefault="00BC7121" w:rsidP="0009286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Bezprostredne predchádzajúce účtovné obdobie</w:t>
            </w:r>
          </w:p>
        </w:tc>
      </w:tr>
      <w:tr w:rsidR="003A351E" w:rsidRPr="007B56F4" w14:paraId="75A51809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DACFE31" w14:textId="77777777" w:rsidR="00BC7121" w:rsidRPr="007B56F4" w:rsidRDefault="00BC7121" w:rsidP="0009286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Tuzemsko (</w:t>
            </w:r>
            <w:r w:rsidR="009625B5" w:rsidRPr="007B56F4">
              <w:rPr>
                <w:rFonts w:ascii="Arial Narrow" w:hAnsi="Arial Narrow"/>
                <w:i/>
                <w:sz w:val="22"/>
                <w:szCs w:val="22"/>
              </w:rPr>
              <w:t xml:space="preserve">typ -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70A098E8" w14:textId="60709409" w:rsidR="00BC7121" w:rsidRPr="007B56F4" w:rsidRDefault="00F52C9F" w:rsidP="0071300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496559</w:t>
            </w:r>
          </w:p>
        </w:tc>
        <w:tc>
          <w:tcPr>
            <w:tcW w:w="1701" w:type="dxa"/>
            <w:noWrap/>
            <w:vAlign w:val="center"/>
            <w:hideMark/>
          </w:tcPr>
          <w:p w14:paraId="5C16E6E7" w14:textId="7942E012" w:rsidR="00BC7121" w:rsidRPr="007B56F4" w:rsidRDefault="00F52C9F" w:rsidP="0071300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333873</w:t>
            </w:r>
          </w:p>
        </w:tc>
      </w:tr>
      <w:tr w:rsidR="003A351E" w:rsidRPr="007B56F4" w14:paraId="087929E7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9981597" w14:textId="77777777" w:rsidR="00BC7121" w:rsidRPr="007B56F4" w:rsidRDefault="00BC7121" w:rsidP="0009286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Európska únia (</w:t>
            </w:r>
            <w:r w:rsidR="009625B5" w:rsidRPr="007B56F4">
              <w:rPr>
                <w:rFonts w:ascii="Arial Narrow" w:hAnsi="Arial Narrow"/>
                <w:i/>
                <w:sz w:val="22"/>
                <w:szCs w:val="22"/>
              </w:rPr>
              <w:t xml:space="preserve">typ -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3A8139AB" w14:textId="77777777" w:rsidR="00BC7121" w:rsidRPr="007B56F4" w:rsidRDefault="00BC7121" w:rsidP="0071300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A8E199C" w14:textId="77777777" w:rsidR="00BC7121" w:rsidRPr="007B56F4" w:rsidRDefault="00BC7121" w:rsidP="00713009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3A351E" w:rsidRPr="007B56F4" w14:paraId="54D59A69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B49272F" w14:textId="77777777" w:rsidR="00BC7121" w:rsidRPr="007B56F4" w:rsidRDefault="00BC7121" w:rsidP="0009286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Tretie štáty (</w:t>
            </w:r>
            <w:r w:rsidR="009625B5" w:rsidRPr="007B56F4">
              <w:rPr>
                <w:rFonts w:ascii="Arial Narrow" w:hAnsi="Arial Narrow"/>
                <w:i/>
                <w:sz w:val="22"/>
                <w:szCs w:val="22"/>
              </w:rPr>
              <w:t xml:space="preserve">typ - </w:t>
            </w:r>
            <w:r w:rsidRPr="007B56F4">
              <w:rPr>
                <w:rFonts w:ascii="Arial Narrow" w:hAnsi="Arial Narrow"/>
                <w:i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30710C9E" w14:textId="77777777" w:rsidR="00BC7121" w:rsidRPr="007B56F4" w:rsidRDefault="00BC7121" w:rsidP="00CF3BD5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BFDDB5E" w14:textId="77777777" w:rsidR="00BC7121" w:rsidRPr="007B56F4" w:rsidRDefault="00BC7121" w:rsidP="0009286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 </w:t>
            </w:r>
          </w:p>
        </w:tc>
      </w:tr>
    </w:tbl>
    <w:p w14:paraId="21919253" w14:textId="77777777" w:rsidR="00BC7121" w:rsidRPr="007B56F4" w:rsidRDefault="00BC7121" w:rsidP="00BC7121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68A74E5F" w14:textId="77777777" w:rsidR="00BC7121" w:rsidRPr="007B56F4" w:rsidRDefault="00BC7121" w:rsidP="00BC7121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757672A4" w14:textId="77777777" w:rsidR="00B91730" w:rsidRPr="007B56F4" w:rsidRDefault="00B91730" w:rsidP="00BC7121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5C18FF81" w14:textId="77777777" w:rsidR="00BC7121" w:rsidRPr="007B56F4" w:rsidRDefault="00BC7121" w:rsidP="0075484E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</w:p>
    <w:p w14:paraId="460ED081" w14:textId="77777777" w:rsidR="00235630" w:rsidRPr="007B56F4" w:rsidRDefault="00BC7121" w:rsidP="00BC7121">
      <w:pPr>
        <w:spacing w:after="120"/>
        <w:ind w:right="-471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Článok V</w:t>
      </w:r>
      <w:r w:rsidR="0091045C" w:rsidRPr="007B56F4">
        <w:rPr>
          <w:rFonts w:ascii="Arial Narrow" w:hAnsi="Arial Narrow" w:cs="Arial Narrow"/>
          <w:bCs/>
          <w:i/>
          <w:sz w:val="22"/>
          <w:szCs w:val="22"/>
        </w:rPr>
        <w:t>I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– I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NFORMÁCIE O INÝCH AKTÍVACH A INÝCH PASÍVACH</w:t>
      </w:r>
    </w:p>
    <w:p w14:paraId="4161BA22" w14:textId="77777777" w:rsidR="007534C7" w:rsidRPr="007B56F4" w:rsidRDefault="0055670C" w:rsidP="007534C7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1</w:t>
      </w:r>
      <w:r w:rsidR="007534C7" w:rsidRPr="007B56F4">
        <w:rPr>
          <w:rFonts w:ascii="Arial Narrow" w:hAnsi="Arial Narrow" w:cs="Arial Narrow"/>
          <w:i/>
          <w:sz w:val="22"/>
          <w:szCs w:val="22"/>
        </w:rPr>
        <w:t xml:space="preserve">a) </w:t>
      </w:r>
      <w:r w:rsidR="007534C7" w:rsidRPr="007B56F4">
        <w:rPr>
          <w:rFonts w:ascii="Arial Narrow" w:hAnsi="Arial Narrow" w:cs="Arial Narrow"/>
          <w:i/>
          <w:sz w:val="22"/>
          <w:szCs w:val="22"/>
          <w:u w:val="single"/>
        </w:rPr>
        <w:t>Podmienený majetok</w:t>
      </w:r>
      <w:r w:rsidR="007534C7" w:rsidRPr="007B56F4">
        <w:rPr>
          <w:rFonts w:ascii="Arial Narrow" w:hAnsi="Arial Narrow" w:cs="Arial Narrow"/>
          <w:i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BD7C08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5D2E78F3" w14:textId="77777777" w:rsidR="007534C7" w:rsidRPr="007B56F4" w:rsidRDefault="007534C7" w:rsidP="00697203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5AE2F0DF" w14:textId="77777777" w:rsidR="00DE00F7" w:rsidRPr="007B56F4" w:rsidRDefault="0055670C" w:rsidP="007534C7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1b</w:t>
      </w:r>
      <w:r w:rsidR="00DE00F7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="00DE00F7" w:rsidRPr="007B56F4">
        <w:rPr>
          <w:rFonts w:ascii="Arial Narrow" w:hAnsi="Arial Narrow" w:cs="Arial Narrow"/>
          <w:i/>
          <w:sz w:val="22"/>
          <w:szCs w:val="22"/>
          <w:u w:val="single"/>
        </w:rPr>
        <w:t>P</w:t>
      </w:r>
      <w:r w:rsidR="005F504F" w:rsidRPr="007B56F4">
        <w:rPr>
          <w:rFonts w:ascii="Arial Narrow" w:hAnsi="Arial Narrow" w:cs="Arial Narrow"/>
          <w:i/>
          <w:sz w:val="22"/>
          <w:szCs w:val="22"/>
          <w:u w:val="single"/>
        </w:rPr>
        <w:t>odmienen</w:t>
      </w:r>
      <w:r w:rsidR="00DE00F7" w:rsidRPr="007B56F4">
        <w:rPr>
          <w:rFonts w:ascii="Arial Narrow" w:hAnsi="Arial Narrow" w:cs="Arial Narrow"/>
          <w:i/>
          <w:sz w:val="22"/>
          <w:szCs w:val="22"/>
          <w:u w:val="single"/>
        </w:rPr>
        <w:t xml:space="preserve">é </w:t>
      </w:r>
      <w:r w:rsidR="005F504F" w:rsidRPr="007B56F4">
        <w:rPr>
          <w:rFonts w:ascii="Arial Narrow" w:hAnsi="Arial Narrow" w:cs="Arial Narrow"/>
          <w:i/>
          <w:sz w:val="22"/>
          <w:szCs w:val="22"/>
          <w:u w:val="single"/>
        </w:rPr>
        <w:t>záväzk</w:t>
      </w:r>
      <w:r w:rsidR="00DE00F7" w:rsidRPr="007B56F4">
        <w:rPr>
          <w:rFonts w:ascii="Arial Narrow" w:hAnsi="Arial Narrow" w:cs="Arial Narrow"/>
          <w:i/>
          <w:sz w:val="22"/>
          <w:szCs w:val="22"/>
          <w:u w:val="single"/>
        </w:rPr>
        <w:t>y</w:t>
      </w:r>
      <w:r w:rsidR="00DE00F7" w:rsidRPr="007B56F4">
        <w:rPr>
          <w:rFonts w:ascii="Arial Narrow" w:hAnsi="Arial Narrow" w:cs="Arial Narrow"/>
          <w:i/>
          <w:sz w:val="22"/>
          <w:szCs w:val="22"/>
        </w:rPr>
        <w:t xml:space="preserve"> – </w:t>
      </w:r>
      <w:r w:rsidR="00C53BB5" w:rsidRPr="007B56F4">
        <w:rPr>
          <w:rFonts w:ascii="Arial Narrow" w:hAnsi="Arial Narrow" w:cs="Arial Narrow"/>
          <w:i/>
          <w:sz w:val="22"/>
          <w:szCs w:val="22"/>
        </w:rPr>
        <w:t xml:space="preserve">opis a hodnota </w:t>
      </w:r>
      <w:r w:rsidR="00DE00F7" w:rsidRPr="007B56F4">
        <w:rPr>
          <w:rFonts w:ascii="Arial Narrow" w:hAnsi="Arial Narrow" w:cs="Arial Narrow"/>
          <w:i/>
          <w:sz w:val="22"/>
          <w:szCs w:val="22"/>
        </w:rPr>
        <w:t>podmienen</w:t>
      </w:r>
      <w:r w:rsidR="00C53BB5" w:rsidRPr="007B56F4">
        <w:rPr>
          <w:rFonts w:ascii="Arial Narrow" w:hAnsi="Arial Narrow" w:cs="Arial Narrow"/>
          <w:i/>
          <w:sz w:val="22"/>
          <w:szCs w:val="22"/>
        </w:rPr>
        <w:t xml:space="preserve">ých </w:t>
      </w:r>
      <w:r w:rsidR="00DE00F7" w:rsidRPr="007B56F4">
        <w:rPr>
          <w:rFonts w:ascii="Arial Narrow" w:hAnsi="Arial Narrow" w:cs="Arial Narrow"/>
          <w:i/>
          <w:sz w:val="22"/>
          <w:szCs w:val="22"/>
        </w:rPr>
        <w:t>záväzk</w:t>
      </w:r>
      <w:r w:rsidR="00C53BB5" w:rsidRPr="007B56F4">
        <w:rPr>
          <w:rFonts w:ascii="Arial Narrow" w:hAnsi="Arial Narrow" w:cs="Arial Narrow"/>
          <w:i/>
          <w:sz w:val="22"/>
          <w:szCs w:val="22"/>
        </w:rPr>
        <w:t xml:space="preserve">ov vyplývajúcich </w:t>
      </w:r>
      <w:r w:rsidR="007534C7" w:rsidRPr="007B56F4">
        <w:rPr>
          <w:rFonts w:ascii="Arial Narrow" w:hAnsi="Arial Narrow" w:cs="Arial Narrow"/>
          <w:i/>
          <w:sz w:val="22"/>
          <w:szCs w:val="22"/>
        </w:rPr>
        <w:t xml:space="preserve">napr. </w:t>
      </w:r>
      <w:r w:rsidR="00C53BB5" w:rsidRPr="007B56F4">
        <w:rPr>
          <w:rFonts w:ascii="Arial Narrow" w:hAnsi="Arial Narrow" w:cs="Arial Narrow"/>
          <w:i/>
          <w:sz w:val="22"/>
          <w:szCs w:val="22"/>
        </w:rPr>
        <w:t>zo súdnych rozhodnutí, z poskytnutých záruk, zo všeobecne záväzných právnych predpisov</w:t>
      </w:r>
      <w:r w:rsidR="00D35100" w:rsidRPr="007B56F4">
        <w:rPr>
          <w:rFonts w:ascii="Arial Narrow" w:hAnsi="Arial Narrow" w:cs="Arial Narrow"/>
          <w:i/>
          <w:sz w:val="22"/>
          <w:szCs w:val="22"/>
        </w:rPr>
        <w:t>, z</w:t>
      </w:r>
      <w:r w:rsidR="007534C7" w:rsidRPr="007B56F4">
        <w:rPr>
          <w:rFonts w:ascii="Arial Narrow" w:hAnsi="Arial Narrow" w:cs="Arial Narrow"/>
          <w:i/>
          <w:sz w:val="22"/>
          <w:szCs w:val="22"/>
        </w:rPr>
        <w:t> ručenia podľa jednotlivých druhov ručenia; takými podmienenými záväzkami sú:</w:t>
      </w:r>
      <w:r w:rsidR="00BD7C08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4F3F78BF" w14:textId="77777777" w:rsidR="00235630" w:rsidRPr="007B56F4" w:rsidRDefault="00C560F3" w:rsidP="00D35100">
      <w:pPr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>2</w:t>
      </w:r>
      <w:r w:rsidR="00D35100" w:rsidRPr="007B56F4">
        <w:rPr>
          <w:rFonts w:ascii="Arial Narrow" w:hAnsi="Arial Narrow" w:cs="Arial Narrow"/>
          <w:i/>
          <w:sz w:val="22"/>
          <w:szCs w:val="22"/>
        </w:rPr>
        <w:t xml:space="preserve">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Ostatné finančné povinnosti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, ktoré </w:t>
      </w:r>
      <w:r w:rsidR="00B6552B" w:rsidRPr="007B56F4">
        <w:rPr>
          <w:rFonts w:ascii="Arial Narrow" w:hAnsi="Arial Narrow" w:cs="Arial Narrow"/>
          <w:i/>
          <w:sz w:val="22"/>
          <w:szCs w:val="22"/>
        </w:rPr>
        <w:t>s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7B56F4">
        <w:rPr>
          <w:rFonts w:ascii="Arial Narrow" w:hAnsi="Arial Narrow" w:cs="Arial Narrow"/>
          <w:i/>
          <w:sz w:val="22"/>
          <w:szCs w:val="22"/>
        </w:rPr>
        <w:t>napr</w:t>
      </w:r>
      <w:r w:rsidRPr="007B56F4">
        <w:rPr>
          <w:rFonts w:ascii="Arial Narrow" w:hAnsi="Arial Narrow" w:cs="Arial Narrow"/>
          <w:i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7B56F4">
        <w:rPr>
          <w:rFonts w:ascii="Arial Narrow" w:hAnsi="Arial Narrow" w:cs="Arial Narrow"/>
          <w:i/>
          <w:sz w:val="22"/>
          <w:szCs w:val="22"/>
        </w:rPr>
        <w:t>:</w:t>
      </w:r>
      <w:r w:rsidR="00BD7C08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51081A24" w14:textId="77777777" w:rsidR="00C560F3" w:rsidRPr="007B56F4" w:rsidRDefault="00C560F3" w:rsidP="00D35100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3EDFC05A" w14:textId="77777777" w:rsidR="00C560F3" w:rsidRPr="007B56F4" w:rsidRDefault="00C560F3" w:rsidP="00C560F3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3) </w:t>
      </w:r>
      <w:r w:rsidRPr="007B56F4">
        <w:rPr>
          <w:rFonts w:ascii="Arial Narrow" w:hAnsi="Arial Narrow" w:cs="Arial Narrow"/>
          <w:i/>
          <w:sz w:val="22"/>
          <w:szCs w:val="22"/>
          <w:u w:val="single"/>
        </w:rPr>
        <w:t>Podsúvahové účty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 – uvádzajú sa informácie o významných položkách sledovaných na podsúvahových účtoch</w:t>
      </w:r>
      <w:r w:rsidR="00B6552B" w:rsidRPr="007B56F4">
        <w:rPr>
          <w:rFonts w:ascii="Arial Narrow" w:hAnsi="Arial Narrow" w:cs="Arial Narrow"/>
          <w:i/>
          <w:sz w:val="22"/>
          <w:szCs w:val="22"/>
        </w:rPr>
        <w:t xml:space="preserve"> (§ 85 PU)</w:t>
      </w:r>
      <w:r w:rsidRPr="007B56F4">
        <w:rPr>
          <w:rFonts w:ascii="Arial Narrow" w:hAnsi="Arial Narrow" w:cs="Arial Narrow"/>
          <w:i/>
          <w:sz w:val="22"/>
          <w:szCs w:val="22"/>
        </w:rPr>
        <w:t>:</w:t>
      </w:r>
      <w:r w:rsidR="00BD7C08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28E31E67" w14:textId="77777777" w:rsidR="004A1E6C" w:rsidRPr="007B56F4" w:rsidRDefault="004A1E6C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2C1229DD" w14:textId="77777777" w:rsidR="002C1A49" w:rsidRPr="007B56F4" w:rsidRDefault="00DA40CD" w:rsidP="00DA40CD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Článok VI</w:t>
      </w:r>
      <w:r w:rsidR="0091045C" w:rsidRPr="007B56F4">
        <w:rPr>
          <w:rFonts w:ascii="Arial Narrow" w:hAnsi="Arial Narrow" w:cs="Arial Narrow"/>
          <w:bCs/>
          <w:i/>
          <w:sz w:val="22"/>
          <w:szCs w:val="22"/>
        </w:rPr>
        <w:t>I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– 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UDALOSTI, KTORÉ NASTALI PO ZÁVIERKOVOM DNI</w:t>
      </w:r>
    </w:p>
    <w:p w14:paraId="4FDCD1F6" w14:textId="77777777" w:rsidR="000A4BDC" w:rsidRPr="007B56F4" w:rsidRDefault="000A4BDC" w:rsidP="00DA40CD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(Následné udalosti)</w:t>
      </w:r>
    </w:p>
    <w:p w14:paraId="656F9990" w14:textId="77777777" w:rsidR="00DA40CD" w:rsidRPr="007B56F4" w:rsidRDefault="00DA40CD" w:rsidP="00DA40CD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</w:p>
    <w:p w14:paraId="0563294B" w14:textId="77777777" w:rsidR="001821C1" w:rsidRPr="007B56F4" w:rsidRDefault="001821C1" w:rsidP="001821C1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7B56F4">
        <w:rPr>
          <w:rFonts w:ascii="Arial Narrow" w:hAnsi="Arial Narrow" w:cs="Arial Narrow"/>
          <w:i/>
          <w:sz w:val="22"/>
          <w:szCs w:val="22"/>
        </w:rPr>
        <w:t xml:space="preserve">Uvádzajú sa informácie o charaktere a finančnom vplyve významných udalostí, ktoré nastali </w:t>
      </w:r>
      <w:r w:rsidR="000A4BDC" w:rsidRPr="007B56F4">
        <w:rPr>
          <w:rFonts w:ascii="Arial Narrow" w:hAnsi="Arial Narrow" w:cs="Arial Narrow"/>
          <w:i/>
          <w:sz w:val="22"/>
          <w:szCs w:val="22"/>
        </w:rPr>
        <w:t xml:space="preserve">v čase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po </w:t>
      </w:r>
      <w:r w:rsidR="000A4BDC" w:rsidRPr="007B56F4">
        <w:rPr>
          <w:rFonts w:ascii="Arial Narrow" w:hAnsi="Arial Narrow" w:cs="Arial Narrow"/>
          <w:i/>
          <w:sz w:val="22"/>
          <w:szCs w:val="22"/>
        </w:rPr>
        <w:t xml:space="preserve">závierkovom dni - </w:t>
      </w:r>
      <w:r w:rsidRPr="007B56F4">
        <w:rPr>
          <w:rFonts w:ascii="Arial Narrow" w:hAnsi="Arial Narrow" w:cs="Arial Narrow"/>
          <w:i/>
          <w:sz w:val="22"/>
          <w:szCs w:val="22"/>
        </w:rPr>
        <w:t xml:space="preserve">do dňa zostavenia účtovnej závierky </w:t>
      </w:r>
      <w:r w:rsidR="000A4BDC" w:rsidRPr="007B56F4">
        <w:rPr>
          <w:rFonts w:ascii="Arial Narrow" w:hAnsi="Arial Narrow" w:cs="Arial Narrow"/>
          <w:i/>
          <w:sz w:val="22"/>
          <w:szCs w:val="22"/>
        </w:rPr>
        <w:t xml:space="preserve">(t.j. do dňa podpísania výkazov podľa § 17/5 ZoU) </w:t>
      </w:r>
      <w:r w:rsidRPr="007B56F4">
        <w:rPr>
          <w:rFonts w:ascii="Arial Narrow" w:hAnsi="Arial Narrow" w:cs="Arial Narrow"/>
          <w:i/>
          <w:sz w:val="22"/>
          <w:szCs w:val="22"/>
        </w:rPr>
        <w:t>a ktoré nie sú zohľadnené v s</w:t>
      </w:r>
      <w:r w:rsidR="00CF7485" w:rsidRPr="007B56F4">
        <w:rPr>
          <w:rFonts w:ascii="Arial Narrow" w:hAnsi="Arial Narrow" w:cs="Arial Narrow"/>
          <w:i/>
          <w:sz w:val="22"/>
          <w:szCs w:val="22"/>
        </w:rPr>
        <w:t>ú</w:t>
      </w:r>
      <w:r w:rsidRPr="007B56F4">
        <w:rPr>
          <w:rFonts w:ascii="Arial Narrow" w:hAnsi="Arial Narrow" w:cs="Arial Narrow"/>
          <w:i/>
          <w:sz w:val="22"/>
          <w:szCs w:val="22"/>
        </w:rPr>
        <w:t>vahe alebo vo výkaze ziskov a strát,:</w:t>
      </w:r>
      <w:r w:rsidR="00BD7C08" w:rsidRPr="007B56F4">
        <w:rPr>
          <w:rFonts w:ascii="Arial Narrow" w:hAnsi="Arial Narrow" w:cs="Arial Narrow"/>
          <w:i/>
          <w:sz w:val="22"/>
          <w:szCs w:val="22"/>
        </w:rPr>
        <w:t xml:space="preserve"> nevyskytuje sa</w:t>
      </w:r>
    </w:p>
    <w:p w14:paraId="4833DF03" w14:textId="77777777" w:rsidR="000A4BDC" w:rsidRPr="007B56F4" w:rsidRDefault="000A4BDC" w:rsidP="000A4BDC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08FF5BD9" w14:textId="77777777" w:rsidR="00DA40CD" w:rsidRPr="007B56F4" w:rsidRDefault="00D45EE1" w:rsidP="00D45EE1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Článok V</w:t>
      </w:r>
      <w:r w:rsidR="0091045C" w:rsidRPr="007B56F4">
        <w:rPr>
          <w:rFonts w:ascii="Arial Narrow" w:hAnsi="Arial Narrow" w:cs="Arial Narrow"/>
          <w:bCs/>
          <w:i/>
          <w:sz w:val="22"/>
          <w:szCs w:val="22"/>
        </w:rPr>
        <w:t>I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II – I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NFORMÁCIE O SPRIAZNENÝCH OSOBÁCH</w:t>
      </w:r>
    </w:p>
    <w:p w14:paraId="47733A92" w14:textId="77777777" w:rsidR="00DA40CD" w:rsidRPr="007B56F4" w:rsidRDefault="00DA40CD" w:rsidP="00DA40CD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2A9AC95C" w14:textId="77777777" w:rsidR="00DA40CD" w:rsidRPr="007B56F4" w:rsidRDefault="006E766F" w:rsidP="008C6DA6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1) </w:t>
      </w:r>
      <w:r w:rsidR="00D45EE1" w:rsidRPr="007B56F4">
        <w:rPr>
          <w:rFonts w:ascii="Arial Narrow" w:hAnsi="Arial Narrow" w:cs="Arial Narrow"/>
          <w:bCs/>
          <w:i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0F2B8B7E" w14:textId="77777777" w:rsidR="00D45EE1" w:rsidRPr="007B56F4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Zoznam transakcií,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.</w:t>
      </w:r>
    </w:p>
    <w:p w14:paraId="149315AD" w14:textId="77777777" w:rsidR="006E766F" w:rsidRPr="007B56F4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Charakteristika transakcie, ktorou je suma, výška zostatku ku dňu, ku ktorému sa zostavuje účtovná závierka, jeho zabezpečenie, opravná položka k pochybným pohľadávkam, odúčtovanie pochybných pohľadávok do nákladov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.</w:t>
      </w:r>
    </w:p>
    <w:p w14:paraId="69B34A76" w14:textId="77777777" w:rsidR="006E766F" w:rsidRPr="007B56F4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Samostatne sa uvádzajú transakcie so spriaznenými osobami za každú z týchto osôb:</w:t>
      </w:r>
    </w:p>
    <w:p w14:paraId="1E3C8F0C" w14:textId="77777777" w:rsidR="006E766F" w:rsidRPr="007B56F4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subjekt, ktorý v účtovnej jednotke vykonáva rozhodujúci vplyv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 xml:space="preserve"> (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vlastník 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nad 50 %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 - materská UJ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)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,</w:t>
      </w:r>
    </w:p>
    <w:p w14:paraId="144894B5" w14:textId="77777777" w:rsidR="006E766F" w:rsidRPr="007B56F4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subjekt, ktorý v účtovnej jednotke vykonáva spoločný rozhodujúci vplyv 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 xml:space="preserve">(zmluvne dohodnutý rozhodujúci vplyv)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alebo podstatný vplyv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 xml:space="preserve"> (</w:t>
      </w:r>
      <w:r w:rsidR="00790F98" w:rsidRPr="007B56F4">
        <w:rPr>
          <w:rFonts w:ascii="Arial Narrow" w:hAnsi="Arial Narrow" w:cs="Arial Narrow"/>
          <w:bCs/>
          <w:i/>
          <w:sz w:val="22"/>
          <w:szCs w:val="22"/>
        </w:rPr>
        <w:t xml:space="preserve">najmenej 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20</w:t>
      </w:r>
      <w:r w:rsidR="00790F98"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  <w:r w:rsidR="00B00ECD" w:rsidRPr="007B56F4">
        <w:rPr>
          <w:rFonts w:ascii="Arial Narrow" w:hAnsi="Arial Narrow" w:cs="Arial Narrow"/>
          <w:bCs/>
          <w:i/>
          <w:sz w:val="22"/>
          <w:szCs w:val="22"/>
        </w:rPr>
        <w:t>%)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,</w:t>
      </w:r>
    </w:p>
    <w:p w14:paraId="3F7D92F6" w14:textId="77777777" w:rsidR="006E766F" w:rsidRPr="007B56F4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dcérske účtovné jednotky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 (vlastnená </w:t>
      </w:r>
      <w:r w:rsidR="00790F98" w:rsidRPr="007B56F4">
        <w:rPr>
          <w:rFonts w:ascii="Arial Narrow" w:hAnsi="Arial Narrow" w:cs="Arial Narrow"/>
          <w:bCs/>
          <w:i/>
          <w:sz w:val="22"/>
          <w:szCs w:val="22"/>
        </w:rPr>
        <w:t xml:space="preserve">inou UJ 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>nad 50 %),</w:t>
      </w:r>
    </w:p>
    <w:p w14:paraId="4F7BAB7A" w14:textId="77777777" w:rsidR="006E766F" w:rsidRPr="007B56F4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spoločné účtovné jednotky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 (50 %)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,</w:t>
      </w:r>
    </w:p>
    <w:p w14:paraId="566E456E" w14:textId="77777777" w:rsidR="006E766F" w:rsidRPr="007B56F4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pridružené podniky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 (</w:t>
      </w:r>
      <w:r w:rsidR="00790F98" w:rsidRPr="007B56F4">
        <w:rPr>
          <w:rFonts w:ascii="Arial Narrow" w:hAnsi="Arial Narrow" w:cs="Arial Narrow"/>
          <w:bCs/>
          <w:i/>
          <w:sz w:val="22"/>
          <w:szCs w:val="22"/>
        </w:rPr>
        <w:t xml:space="preserve">najmenej 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>20 %)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,</w:t>
      </w:r>
    </w:p>
    <w:p w14:paraId="5F6A6C31" w14:textId="77777777" w:rsidR="006E766F" w:rsidRPr="007B56F4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kľúčový manažment účtovnej jednotky alebo jej materskej účtovnej jednotky,</w:t>
      </w:r>
    </w:p>
    <w:p w14:paraId="10C58ED6" w14:textId="77777777" w:rsidR="00D45EE1" w:rsidRPr="007B56F4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ostatné spriaznené osoby</w:t>
      </w:r>
      <w:r w:rsidR="00340849" w:rsidRPr="007B56F4">
        <w:rPr>
          <w:rFonts w:ascii="Arial Narrow" w:hAnsi="Arial Narrow" w:cs="Arial Narrow"/>
          <w:bCs/>
          <w:i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</w:p>
    <w:p w14:paraId="060564F6" w14:textId="77777777" w:rsidR="00D45EE1" w:rsidRPr="007B56F4" w:rsidRDefault="00D45EE1" w:rsidP="00DA40CD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7B56F4" w14:paraId="5B4C81AF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17FEF435" w14:textId="77777777" w:rsidR="001B1F02" w:rsidRPr="007B56F4" w:rsidRDefault="001B1F02" w:rsidP="001B1F02">
            <w:pPr>
              <w:pStyle w:val="TopHeader"/>
              <w:jc w:val="left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Spriaznená osoba:</w:t>
            </w:r>
            <w:r w:rsidR="00BD7C08" w:rsidRPr="007B56F4">
              <w:rPr>
                <w:b w:val="0"/>
                <w:i/>
              </w:rPr>
              <w:t xml:space="preserve"> </w:t>
            </w:r>
            <w:r w:rsidR="00F143AF" w:rsidRPr="007B56F4">
              <w:rPr>
                <w:b w:val="0"/>
                <w:i/>
              </w:rPr>
              <w:t>STAEG Facility, STABIN</w:t>
            </w:r>
            <w:r w:rsidR="00A41084">
              <w:rPr>
                <w:b w:val="0"/>
                <w:i/>
              </w:rPr>
              <w:t>, STAEG stavby</w:t>
            </w:r>
          </w:p>
          <w:p w14:paraId="2AEB49A1" w14:textId="77777777" w:rsidR="001B1F02" w:rsidRPr="007B56F4" w:rsidRDefault="001B1F02" w:rsidP="001B1F02">
            <w:pPr>
              <w:pStyle w:val="TopHeader"/>
              <w:jc w:val="left"/>
              <w:rPr>
                <w:b w:val="0"/>
                <w:i/>
              </w:rPr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1F747E0E" w14:textId="77777777" w:rsidR="001B1F02" w:rsidRPr="007B56F4" w:rsidRDefault="001B1F02" w:rsidP="0009286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5314AD63" w14:textId="77777777" w:rsidR="001B1F02" w:rsidRPr="007B56F4" w:rsidRDefault="001B1F02" w:rsidP="00092868">
            <w:pPr>
              <w:pStyle w:val="TopHeader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Bezprostredne predchádzajúce účtovné obdobie</w:t>
            </w:r>
          </w:p>
        </w:tc>
      </w:tr>
      <w:tr w:rsidR="003A351E" w:rsidRPr="007B56F4" w14:paraId="4FEAF4D3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11804CC" w14:textId="77777777" w:rsidR="001B1F02" w:rsidRPr="007B56F4" w:rsidRDefault="001B1F02" w:rsidP="001B1F02">
            <w:pPr>
              <w:pStyle w:val="TopHeader"/>
              <w:jc w:val="left"/>
              <w:rPr>
                <w:b w:val="0"/>
                <w:i/>
              </w:rPr>
            </w:pPr>
            <w:r w:rsidRPr="007B56F4">
              <w:rPr>
                <w:b w:val="0"/>
                <w:i/>
              </w:rPr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317CC101" w14:textId="77777777" w:rsidR="001B1F02" w:rsidRPr="007B56F4" w:rsidRDefault="001B1F02" w:rsidP="00092868">
            <w:pPr>
              <w:pStyle w:val="TopHeader"/>
              <w:rPr>
                <w:b w:val="0"/>
                <w:i/>
              </w:rPr>
            </w:pPr>
          </w:p>
        </w:tc>
        <w:tc>
          <w:tcPr>
            <w:tcW w:w="1701" w:type="dxa"/>
            <w:vMerge/>
            <w:vAlign w:val="center"/>
          </w:tcPr>
          <w:p w14:paraId="1A05145D" w14:textId="77777777" w:rsidR="001B1F02" w:rsidRPr="007B56F4" w:rsidRDefault="001B1F02" w:rsidP="00092868">
            <w:pPr>
              <w:pStyle w:val="TopHeader"/>
              <w:rPr>
                <w:b w:val="0"/>
                <w:i/>
              </w:rPr>
            </w:pPr>
          </w:p>
        </w:tc>
      </w:tr>
      <w:tr w:rsidR="000A72E3" w:rsidRPr="007B56F4" w14:paraId="63BF572F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3BF0F9C" w14:textId="77777777" w:rsidR="000A72E3" w:rsidRPr="007B56F4" w:rsidRDefault="000A72E3" w:rsidP="000A72E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lastRenderedPageBreak/>
              <w:t xml:space="preserve">Úroky </w:t>
            </w:r>
          </w:p>
        </w:tc>
        <w:tc>
          <w:tcPr>
            <w:tcW w:w="1701" w:type="dxa"/>
            <w:noWrap/>
            <w:vAlign w:val="center"/>
            <w:hideMark/>
          </w:tcPr>
          <w:p w14:paraId="53C675B0" w14:textId="77777777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F9DCC9B" w14:textId="0ED7F45D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0A72E3" w:rsidRPr="007B56F4" w14:paraId="20E036F8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E809019" w14:textId="77777777" w:rsidR="000A72E3" w:rsidRPr="007B56F4" w:rsidRDefault="000A72E3" w:rsidP="000A72E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 xml:space="preserve">Poskytnutie pôžičky </w:t>
            </w:r>
          </w:p>
        </w:tc>
        <w:tc>
          <w:tcPr>
            <w:tcW w:w="1701" w:type="dxa"/>
            <w:noWrap/>
            <w:vAlign w:val="center"/>
            <w:hideMark/>
          </w:tcPr>
          <w:p w14:paraId="6524E9BE" w14:textId="77777777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42815FC" w14:textId="0A60CA40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0A72E3" w:rsidRPr="007B56F4" w14:paraId="662DC8FD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A99A70" w14:textId="77777777" w:rsidR="000A72E3" w:rsidRPr="007B56F4" w:rsidRDefault="000A72E3" w:rsidP="000A72E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Služby náklady</w:t>
            </w:r>
          </w:p>
        </w:tc>
        <w:tc>
          <w:tcPr>
            <w:tcW w:w="1701" w:type="dxa"/>
            <w:noWrap/>
            <w:vAlign w:val="center"/>
            <w:hideMark/>
          </w:tcPr>
          <w:p w14:paraId="0996AC6F" w14:textId="6E86CF59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2761</w:t>
            </w:r>
          </w:p>
        </w:tc>
        <w:tc>
          <w:tcPr>
            <w:tcW w:w="1701" w:type="dxa"/>
            <w:noWrap/>
            <w:vAlign w:val="center"/>
            <w:hideMark/>
          </w:tcPr>
          <w:p w14:paraId="7461C775" w14:textId="107E22D8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5652</w:t>
            </w:r>
          </w:p>
        </w:tc>
      </w:tr>
      <w:tr w:rsidR="000A72E3" w:rsidRPr="007B56F4" w14:paraId="1133AAB4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848AEC" w14:textId="77777777" w:rsidR="000A72E3" w:rsidRPr="007B56F4" w:rsidRDefault="000A72E3" w:rsidP="000A72E3">
            <w:pPr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Služby výnosy</w:t>
            </w:r>
          </w:p>
        </w:tc>
        <w:tc>
          <w:tcPr>
            <w:tcW w:w="1701" w:type="dxa"/>
            <w:noWrap/>
            <w:vAlign w:val="center"/>
            <w:hideMark/>
          </w:tcPr>
          <w:p w14:paraId="48D2409F" w14:textId="77777777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4505F924" w14:textId="1ACE9960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0</w:t>
            </w:r>
          </w:p>
        </w:tc>
      </w:tr>
      <w:tr w:rsidR="000A72E3" w:rsidRPr="007B56F4" w14:paraId="4486442B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6287FF4" w14:textId="77777777" w:rsidR="000A72E3" w:rsidRPr="007B56F4" w:rsidRDefault="000A72E3" w:rsidP="000A72E3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/>
                <w:i/>
                <w:sz w:val="22"/>
                <w:szCs w:val="22"/>
              </w:rPr>
              <w:t>Zásoby materiálu, výrobkov a tovaru</w:t>
            </w:r>
          </w:p>
        </w:tc>
        <w:tc>
          <w:tcPr>
            <w:tcW w:w="1701" w:type="dxa"/>
            <w:noWrap/>
            <w:vAlign w:val="center"/>
            <w:hideMark/>
          </w:tcPr>
          <w:p w14:paraId="5AC16ED5" w14:textId="2585B202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95</w:t>
            </w:r>
          </w:p>
        </w:tc>
        <w:tc>
          <w:tcPr>
            <w:tcW w:w="1701" w:type="dxa"/>
            <w:noWrap/>
            <w:vAlign w:val="center"/>
            <w:hideMark/>
          </w:tcPr>
          <w:p w14:paraId="49C5CE40" w14:textId="3329CFD3" w:rsidR="000A72E3" w:rsidRPr="007B56F4" w:rsidRDefault="000A72E3" w:rsidP="000A72E3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25</w:t>
            </w:r>
          </w:p>
        </w:tc>
      </w:tr>
    </w:tbl>
    <w:p w14:paraId="6DF1F412" w14:textId="77777777" w:rsidR="00235630" w:rsidRPr="007B56F4" w:rsidRDefault="00235630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762D3732" w14:textId="77777777" w:rsidR="001B1F02" w:rsidRPr="007B56F4" w:rsidRDefault="001B1F02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3FAB5F4B" w14:textId="77777777" w:rsidR="001B1F02" w:rsidRPr="007B56F4" w:rsidRDefault="001B1F02" w:rsidP="008C6DA6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2) </w:t>
      </w:r>
      <w:r w:rsidRPr="007B56F4">
        <w:rPr>
          <w:rFonts w:ascii="Arial Narrow" w:hAnsi="Arial Narrow" w:cs="Arial Narrow"/>
          <w:bCs/>
          <w:i/>
          <w:sz w:val="22"/>
          <w:szCs w:val="22"/>
          <w:u w:val="single"/>
        </w:rPr>
        <w:t>Príjmy a výhody členov orgánov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 – štatutárneho orgánu, dozorného orgánu a iného orgánu účtovnej jednotky</w:t>
      </w:r>
      <w:r w:rsidR="009F058C" w:rsidRPr="007B56F4">
        <w:rPr>
          <w:rFonts w:ascii="Arial Narrow" w:hAnsi="Arial Narrow" w:cs="Arial Narrow"/>
          <w:bCs/>
          <w:i/>
          <w:sz w:val="22"/>
          <w:szCs w:val="22"/>
        </w:rPr>
        <w:t xml:space="preserve">, pričom sa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uvádzajú </w:t>
      </w:r>
      <w:r w:rsidR="009F058C" w:rsidRPr="007B56F4">
        <w:rPr>
          <w:rFonts w:ascii="Arial Narrow" w:hAnsi="Arial Narrow" w:cs="Arial Narrow"/>
          <w:bCs/>
          <w:i/>
          <w:sz w:val="22"/>
          <w:szCs w:val="22"/>
        </w:rPr>
        <w:t xml:space="preserve">najmä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informácie o</w:t>
      </w:r>
      <w:r w:rsidR="009F058C" w:rsidRPr="007B56F4">
        <w:rPr>
          <w:rFonts w:ascii="Arial Narrow" w:hAnsi="Arial Narrow" w:cs="Arial Narrow"/>
          <w:bCs/>
          <w:i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orgány (informácie sa neuvádzajú vtedy, ak by umožnili identifikáciu finančnej situácie konkrétnej </w:t>
      </w:r>
      <w:r w:rsidR="00EC2956" w:rsidRPr="007B56F4">
        <w:rPr>
          <w:rFonts w:ascii="Arial Narrow" w:hAnsi="Arial Narrow" w:cs="Arial Narrow"/>
          <w:bCs/>
          <w:i/>
          <w:sz w:val="22"/>
          <w:szCs w:val="22"/>
        </w:rPr>
        <w:t xml:space="preserve">fyzickej 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osoby):</w:t>
      </w:r>
      <w:r w:rsidR="00BD7C08" w:rsidRPr="007B56F4">
        <w:rPr>
          <w:rFonts w:ascii="Arial Narrow" w:hAnsi="Arial Narrow" w:cs="Arial Narrow"/>
          <w:bCs/>
          <w:i/>
          <w:sz w:val="22"/>
          <w:szCs w:val="22"/>
        </w:rPr>
        <w:t xml:space="preserve"> nevyskytuje sa</w:t>
      </w:r>
    </w:p>
    <w:p w14:paraId="2C7389E7" w14:textId="77777777" w:rsidR="00B52FF9" w:rsidRPr="007B56F4" w:rsidRDefault="00B52FF9" w:rsidP="00B52FF9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</w:p>
    <w:p w14:paraId="677E2B99" w14:textId="77777777" w:rsidR="00DA3816" w:rsidRPr="007B56F4" w:rsidRDefault="0091045C" w:rsidP="00B52FF9">
      <w:pPr>
        <w:ind w:right="-468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Článok </w:t>
      </w:r>
      <w:r w:rsidR="00B52FF9" w:rsidRPr="007B56F4">
        <w:rPr>
          <w:rFonts w:ascii="Arial Narrow" w:hAnsi="Arial Narrow" w:cs="Arial Narrow"/>
          <w:bCs/>
          <w:i/>
          <w:sz w:val="22"/>
          <w:szCs w:val="22"/>
        </w:rPr>
        <w:t>I</w:t>
      </w:r>
      <w:r w:rsidRPr="007B56F4">
        <w:rPr>
          <w:rFonts w:ascii="Arial Narrow" w:hAnsi="Arial Narrow" w:cs="Arial Narrow"/>
          <w:bCs/>
          <w:i/>
          <w:sz w:val="22"/>
          <w:szCs w:val="22"/>
        </w:rPr>
        <w:t>X</w:t>
      </w:r>
      <w:r w:rsidR="00B52FF9" w:rsidRPr="007B56F4">
        <w:rPr>
          <w:rFonts w:ascii="Arial Narrow" w:hAnsi="Arial Narrow" w:cs="Arial Narrow"/>
          <w:bCs/>
          <w:i/>
          <w:sz w:val="22"/>
          <w:szCs w:val="22"/>
        </w:rPr>
        <w:t xml:space="preserve"> – O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STATNÉ INFORMÁCIE</w:t>
      </w:r>
    </w:p>
    <w:p w14:paraId="6E5B6DC3" w14:textId="77777777" w:rsidR="00B52FF9" w:rsidRPr="007B56F4" w:rsidRDefault="00B52FF9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448EC23B" w14:textId="77777777" w:rsidR="00B52FF9" w:rsidRPr="007B56F4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1) Informácie o práve poskytovať služby vo verejnom záujme:</w:t>
      </w:r>
      <w:r w:rsidR="00BD7C08" w:rsidRPr="007B56F4">
        <w:rPr>
          <w:rFonts w:ascii="Arial Narrow" w:hAnsi="Arial Narrow" w:cs="Arial Narrow"/>
          <w:bCs/>
          <w:i/>
          <w:sz w:val="22"/>
          <w:szCs w:val="22"/>
        </w:rPr>
        <w:t xml:space="preserve"> nevyskytuje sa</w:t>
      </w:r>
    </w:p>
    <w:p w14:paraId="33BE3CF5" w14:textId="77777777" w:rsidR="00B52FF9" w:rsidRPr="007B56F4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2) Informácie o osobitnej kategórii priemyselnej výroby (§ 23d/6 ZoU):</w:t>
      </w:r>
      <w:r w:rsidR="00BD7C08" w:rsidRPr="007B56F4">
        <w:rPr>
          <w:rFonts w:ascii="Arial Narrow" w:hAnsi="Arial Narrow" w:cs="Arial Narrow"/>
          <w:bCs/>
          <w:i/>
          <w:sz w:val="22"/>
          <w:szCs w:val="22"/>
        </w:rPr>
        <w:t xml:space="preserve"> nevyskytuje sa</w:t>
      </w:r>
    </w:p>
    <w:p w14:paraId="24354F95" w14:textId="77777777" w:rsidR="00B52FF9" w:rsidRPr="007B56F4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>3) Informácie o finančných vzťahoch s orgánmi verejnej moci (§ 23d/6 ZoU):</w:t>
      </w:r>
      <w:r w:rsidR="00BD7C08" w:rsidRPr="007B56F4">
        <w:rPr>
          <w:rFonts w:ascii="Arial Narrow" w:hAnsi="Arial Narrow" w:cs="Arial Narrow"/>
          <w:bCs/>
          <w:i/>
          <w:sz w:val="22"/>
          <w:szCs w:val="22"/>
        </w:rPr>
        <w:t xml:space="preserve"> nevyskytuje sa</w:t>
      </w:r>
    </w:p>
    <w:p w14:paraId="2C3AD308" w14:textId="77777777" w:rsidR="00DA3816" w:rsidRPr="007B56F4" w:rsidRDefault="00DA3816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67BEB3D1" w14:textId="77777777" w:rsidR="006262DE" w:rsidRPr="007B56F4" w:rsidRDefault="006262DE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1A0557EF" w14:textId="77777777" w:rsidR="006262DE" w:rsidRPr="007B56F4" w:rsidRDefault="006262DE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5A0B1ABA" w14:textId="77777777" w:rsidR="006262DE" w:rsidRPr="007B56F4" w:rsidRDefault="006262DE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770D4688" w14:textId="77777777" w:rsidR="006262DE" w:rsidRPr="007B56F4" w:rsidRDefault="006262DE" w:rsidP="0075484E">
      <w:pPr>
        <w:ind w:right="-468"/>
        <w:jc w:val="both"/>
        <w:rPr>
          <w:rFonts w:ascii="Arial Narrow" w:hAnsi="Arial Narrow" w:cs="Arial Narrow"/>
          <w:bCs/>
          <w:i/>
          <w:sz w:val="22"/>
          <w:szCs w:val="22"/>
        </w:rPr>
      </w:pPr>
    </w:p>
    <w:p w14:paraId="5357BE00" w14:textId="77777777" w:rsidR="00235630" w:rsidRPr="007B56F4" w:rsidRDefault="00235630" w:rsidP="00A35F64">
      <w:pPr>
        <w:jc w:val="both"/>
        <w:rPr>
          <w:rFonts w:ascii="Arial Narrow" w:hAnsi="Arial Narrow" w:cs="Arial Narrow"/>
          <w:i/>
          <w:sz w:val="22"/>
          <w:szCs w:val="22"/>
        </w:rPr>
      </w:pPr>
    </w:p>
    <w:p w14:paraId="6820E3BC" w14:textId="77777777" w:rsidR="00B05037" w:rsidRPr="007B56F4" w:rsidRDefault="0091045C" w:rsidP="006262DE">
      <w:pPr>
        <w:spacing w:after="120"/>
        <w:ind w:right="-471"/>
        <w:jc w:val="center"/>
        <w:rPr>
          <w:rFonts w:ascii="Arial Narrow" w:hAnsi="Arial Narrow" w:cs="Arial Narrow"/>
          <w:bCs/>
          <w:i/>
          <w:sz w:val="22"/>
          <w:szCs w:val="22"/>
        </w:rPr>
      </w:pPr>
      <w:r w:rsidRPr="007B56F4">
        <w:rPr>
          <w:rFonts w:ascii="Arial Narrow" w:hAnsi="Arial Narrow" w:cs="Arial Narrow"/>
          <w:bCs/>
          <w:i/>
          <w:sz w:val="22"/>
          <w:szCs w:val="22"/>
        </w:rPr>
        <w:t xml:space="preserve">Článok </w:t>
      </w:r>
      <w:r w:rsidR="00B52FF9" w:rsidRPr="007B56F4">
        <w:rPr>
          <w:rFonts w:ascii="Arial Narrow" w:hAnsi="Arial Narrow" w:cs="Arial Narrow"/>
          <w:bCs/>
          <w:i/>
          <w:sz w:val="22"/>
          <w:szCs w:val="22"/>
        </w:rPr>
        <w:t xml:space="preserve">X 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–</w:t>
      </w:r>
      <w:r w:rsidR="00B52FF9" w:rsidRPr="007B56F4">
        <w:rPr>
          <w:rFonts w:ascii="Arial Narrow" w:hAnsi="Arial Narrow" w:cs="Arial Narrow"/>
          <w:bCs/>
          <w:i/>
          <w:sz w:val="22"/>
          <w:szCs w:val="22"/>
        </w:rPr>
        <w:t xml:space="preserve"> </w:t>
      </w:r>
      <w:r w:rsidR="00884A8C" w:rsidRPr="007B56F4">
        <w:rPr>
          <w:rFonts w:ascii="Arial Narrow" w:hAnsi="Arial Narrow" w:cs="Arial Narrow"/>
          <w:bCs/>
          <w:i/>
          <w:sz w:val="22"/>
          <w:szCs w:val="22"/>
        </w:rPr>
        <w:t>P</w:t>
      </w:r>
      <w:r w:rsidR="00F43ABD" w:rsidRPr="007B56F4">
        <w:rPr>
          <w:rFonts w:ascii="Arial Narrow" w:hAnsi="Arial Narrow" w:cs="Arial Narrow"/>
          <w:bCs/>
          <w:i/>
          <w:sz w:val="22"/>
          <w:szCs w:val="22"/>
        </w:rPr>
        <w:t>REHĽAD O POHYBE VLASTNÉHO IMANIA</w:t>
      </w:r>
    </w:p>
    <w:p w14:paraId="50CD860D" w14:textId="77777777" w:rsidR="006262DE" w:rsidRPr="007B56F4" w:rsidRDefault="006262DE" w:rsidP="006262DE">
      <w:pPr>
        <w:spacing w:after="120"/>
        <w:ind w:right="-471"/>
        <w:jc w:val="center"/>
        <w:rPr>
          <w:rFonts w:ascii="Arial Narrow" w:hAnsi="Arial Narrow" w:cs="Arial Narrow"/>
          <w:bCs/>
          <w:i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7B56F4" w14:paraId="4B66DD58" w14:textId="77777777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14:paraId="779C89FE" w14:textId="28CC1622" w:rsidR="00B05037" w:rsidRPr="007B56F4" w:rsidRDefault="000A4B8A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Bežné</w:t>
            </w:r>
            <w:r w:rsidR="00850DA8"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 </w:t>
            </w:r>
            <w:r w:rsidR="00B05037" w:rsidRPr="007B56F4">
              <w:rPr>
                <w:rFonts w:ascii="Arial Narrow" w:hAnsi="Arial Narrow" w:cs="Arial Narrow"/>
                <w:i/>
                <w:sz w:val="22"/>
                <w:szCs w:val="22"/>
              </w:rPr>
              <w:t>účtovné obdobie</w:t>
            </w:r>
          </w:p>
        </w:tc>
      </w:tr>
      <w:tr w:rsidR="003A351E" w:rsidRPr="007B56F4" w14:paraId="2BD19C46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44464D6A" w14:textId="77777777" w:rsidR="00DD36B7" w:rsidRPr="007B56F4" w:rsidRDefault="00DD36B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5814AA2E" w14:textId="3F5419F0" w:rsidR="00CC5AB4" w:rsidRPr="007B56F4" w:rsidRDefault="000A4B8A" w:rsidP="00A41084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39688</w:t>
            </w:r>
          </w:p>
        </w:tc>
      </w:tr>
      <w:tr w:rsidR="003A351E" w:rsidRPr="007B56F4" w14:paraId="3235D161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2365030C" w14:textId="77777777" w:rsidR="00DD36B7" w:rsidRPr="007B56F4" w:rsidRDefault="00DD36B7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532A020" w14:textId="0C743688" w:rsidR="00CC5AB4" w:rsidRPr="007B56F4" w:rsidRDefault="000A4B8A" w:rsidP="00CC5AB4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40576</w:t>
            </w:r>
          </w:p>
        </w:tc>
      </w:tr>
      <w:tr w:rsidR="00DD36B7" w:rsidRPr="007B56F4" w14:paraId="1186B2F3" w14:textId="77777777" w:rsidTr="008C6DA6">
        <w:tc>
          <w:tcPr>
            <w:tcW w:w="7016" w:type="dxa"/>
            <w:shd w:val="clear" w:color="auto" w:fill="auto"/>
          </w:tcPr>
          <w:p w14:paraId="55AE437D" w14:textId="77777777" w:rsidR="00DD36B7" w:rsidRPr="007B56F4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195FF6AB" w14:textId="0D7DDFAF" w:rsidR="00DD36B7" w:rsidRPr="007B56F4" w:rsidRDefault="000A4B8A" w:rsidP="002243C1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80264</w:t>
            </w:r>
          </w:p>
        </w:tc>
      </w:tr>
      <w:tr w:rsidR="00DD36B7" w:rsidRPr="007B56F4" w14:paraId="3106DF50" w14:textId="77777777" w:rsidTr="008C6DA6">
        <w:tc>
          <w:tcPr>
            <w:tcW w:w="7016" w:type="dxa"/>
            <w:shd w:val="clear" w:color="auto" w:fill="auto"/>
          </w:tcPr>
          <w:p w14:paraId="778BC9EC" w14:textId="77777777" w:rsidR="00DD36B7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48CE6509" w14:textId="77777777" w:rsidR="00DD36B7" w:rsidRPr="007B56F4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x</w:t>
            </w:r>
          </w:p>
        </w:tc>
      </w:tr>
      <w:tr w:rsidR="00DD36B7" w:rsidRPr="007B56F4" w14:paraId="2D85833F" w14:textId="77777777" w:rsidTr="008C6DA6">
        <w:tc>
          <w:tcPr>
            <w:tcW w:w="7016" w:type="dxa"/>
            <w:shd w:val="clear" w:color="auto" w:fill="auto"/>
          </w:tcPr>
          <w:p w14:paraId="6FB1E01E" w14:textId="77777777" w:rsidR="00DD36B7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5EFD9DC" w14:textId="77777777" w:rsidR="00DD36B7" w:rsidRPr="007B56F4" w:rsidRDefault="00202810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5000</w:t>
            </w:r>
          </w:p>
        </w:tc>
      </w:tr>
      <w:tr w:rsidR="00DD36B7" w:rsidRPr="007B56F4" w14:paraId="1F7E5560" w14:textId="77777777" w:rsidTr="008C6DA6">
        <w:tc>
          <w:tcPr>
            <w:tcW w:w="7016" w:type="dxa"/>
            <w:shd w:val="clear" w:color="auto" w:fill="auto"/>
          </w:tcPr>
          <w:p w14:paraId="7608D5CF" w14:textId="77777777" w:rsidR="00DD36B7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4BFF62CE" w14:textId="77777777" w:rsidR="00DD36B7" w:rsidRPr="007B56F4" w:rsidRDefault="00DD36B7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DD36B7" w:rsidRPr="007B56F4" w14:paraId="5B8E4847" w14:textId="77777777" w:rsidTr="008C6DA6">
        <w:tc>
          <w:tcPr>
            <w:tcW w:w="7016" w:type="dxa"/>
            <w:shd w:val="clear" w:color="auto" w:fill="auto"/>
          </w:tcPr>
          <w:p w14:paraId="4C9E03DD" w14:textId="77777777" w:rsidR="00DD36B7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650713C5" w14:textId="77777777" w:rsidR="00DD36B7" w:rsidRPr="007B56F4" w:rsidRDefault="00DD36B7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DD36B7" w:rsidRPr="007B56F4" w14:paraId="0121B0DB" w14:textId="77777777" w:rsidTr="008C6DA6">
        <w:tc>
          <w:tcPr>
            <w:tcW w:w="7016" w:type="dxa"/>
            <w:shd w:val="clear" w:color="auto" w:fill="auto"/>
          </w:tcPr>
          <w:p w14:paraId="7C77B237" w14:textId="77777777" w:rsidR="00DD36B7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6FCF3CD" w14:textId="77777777" w:rsidR="00DD36B7" w:rsidRPr="007B56F4" w:rsidRDefault="00976186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0</w:t>
            </w:r>
          </w:p>
        </w:tc>
      </w:tr>
      <w:tr w:rsidR="000B12AB" w:rsidRPr="007B56F4" w14:paraId="3593D82B" w14:textId="77777777" w:rsidTr="008C6DA6">
        <w:tc>
          <w:tcPr>
            <w:tcW w:w="7016" w:type="dxa"/>
            <w:shd w:val="clear" w:color="auto" w:fill="auto"/>
          </w:tcPr>
          <w:p w14:paraId="048A6993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4D00DFBB" w14:textId="77777777" w:rsidR="000B12AB" w:rsidRPr="007B56F4" w:rsidRDefault="002243C1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205000</w:t>
            </w:r>
          </w:p>
        </w:tc>
      </w:tr>
      <w:tr w:rsidR="000B12AB" w:rsidRPr="007B56F4" w14:paraId="440040DB" w14:textId="77777777" w:rsidTr="008C6DA6">
        <w:tc>
          <w:tcPr>
            <w:tcW w:w="7016" w:type="dxa"/>
            <w:shd w:val="clear" w:color="auto" w:fill="auto"/>
          </w:tcPr>
          <w:p w14:paraId="03D8ABF0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2A48C026" w14:textId="77777777" w:rsidR="000B12AB" w:rsidRPr="007B56F4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0B12AB" w:rsidRPr="007B56F4" w14:paraId="1F5980A0" w14:textId="77777777" w:rsidTr="008C6DA6">
        <w:tc>
          <w:tcPr>
            <w:tcW w:w="7016" w:type="dxa"/>
            <w:shd w:val="clear" w:color="auto" w:fill="auto"/>
          </w:tcPr>
          <w:p w14:paraId="58C4DD3C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1368322C" w14:textId="77777777" w:rsidR="000B12AB" w:rsidRPr="007B56F4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0B12AB" w:rsidRPr="007B56F4" w14:paraId="1A5D651F" w14:textId="77777777" w:rsidTr="008C6DA6">
        <w:tc>
          <w:tcPr>
            <w:tcW w:w="7016" w:type="dxa"/>
            <w:shd w:val="clear" w:color="auto" w:fill="auto"/>
          </w:tcPr>
          <w:p w14:paraId="47A84E45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1ECF863C" w14:textId="3882C225" w:rsidR="009E6174" w:rsidRPr="007B56F4" w:rsidRDefault="005F717C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97324</w:t>
            </w:r>
          </w:p>
        </w:tc>
      </w:tr>
      <w:tr w:rsidR="000B12AB" w:rsidRPr="007B56F4" w14:paraId="1C6137C9" w14:textId="77777777" w:rsidTr="008C6DA6">
        <w:tc>
          <w:tcPr>
            <w:tcW w:w="7016" w:type="dxa"/>
            <w:shd w:val="clear" w:color="auto" w:fill="auto"/>
          </w:tcPr>
          <w:p w14:paraId="0BFD0805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05294C4F" w14:textId="77777777" w:rsidR="000B12AB" w:rsidRPr="007B56F4" w:rsidRDefault="00CC5AB4" w:rsidP="002243C1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-</w:t>
            </w:r>
            <w:r w:rsidR="002243C1">
              <w:rPr>
                <w:rFonts w:ascii="Arial Narrow" w:hAnsi="Arial Narrow" w:cs="Arial Narrow"/>
                <w:i/>
                <w:sz w:val="22"/>
                <w:szCs w:val="22"/>
              </w:rPr>
              <w:t>267656</w:t>
            </w:r>
          </w:p>
        </w:tc>
      </w:tr>
      <w:tr w:rsidR="000B12AB" w:rsidRPr="007B56F4" w14:paraId="640AC221" w14:textId="77777777" w:rsidTr="008C6DA6">
        <w:tc>
          <w:tcPr>
            <w:tcW w:w="7016" w:type="dxa"/>
            <w:shd w:val="clear" w:color="auto" w:fill="auto"/>
          </w:tcPr>
          <w:p w14:paraId="58A5DFA0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6E80F382" w14:textId="22ADBC04" w:rsidR="000B12AB" w:rsidRPr="007B56F4" w:rsidRDefault="005F717C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40596</w:t>
            </w:r>
          </w:p>
        </w:tc>
      </w:tr>
      <w:tr w:rsidR="000B12AB" w:rsidRPr="007B56F4" w14:paraId="7C0820D3" w14:textId="77777777" w:rsidTr="008C6DA6">
        <w:tc>
          <w:tcPr>
            <w:tcW w:w="7016" w:type="dxa"/>
            <w:shd w:val="clear" w:color="auto" w:fill="auto"/>
          </w:tcPr>
          <w:p w14:paraId="0BC6483B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50CDA38C" w14:textId="77777777" w:rsidR="000B12AB" w:rsidRPr="007B56F4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0B12AB" w:rsidRPr="007B56F4" w14:paraId="3612A747" w14:textId="77777777" w:rsidTr="008C6DA6">
        <w:tc>
          <w:tcPr>
            <w:tcW w:w="7016" w:type="dxa"/>
            <w:shd w:val="clear" w:color="auto" w:fill="auto"/>
          </w:tcPr>
          <w:p w14:paraId="5EE03F3A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5BE68895" w14:textId="77777777" w:rsidR="000B12AB" w:rsidRPr="007B56F4" w:rsidRDefault="000B12AB" w:rsidP="0094001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3A351E" w:rsidRPr="007B56F4" w14:paraId="1EF84849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04A81EE5" w14:textId="77777777" w:rsidR="000B12AB" w:rsidRPr="007B56F4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lastRenderedPageBreak/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40B5F156" w14:textId="77777777" w:rsidR="000B12AB" w:rsidRPr="007B56F4" w:rsidRDefault="000B12AB" w:rsidP="00976186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</w:tbl>
    <w:p w14:paraId="35F9DC68" w14:textId="77777777" w:rsidR="00DD36B7" w:rsidRPr="007B56F4" w:rsidRDefault="00DD36B7" w:rsidP="00B93686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7B56F4" w14:paraId="270E9125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4D894AFC" w14:textId="1FF3EE8A" w:rsidR="00B05037" w:rsidRPr="007B56F4" w:rsidRDefault="000A4B8A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Bezprostredne predchádzajúce </w:t>
            </w:r>
            <w:r w:rsidR="00B05037" w:rsidRPr="007B56F4">
              <w:rPr>
                <w:rFonts w:ascii="Arial Narrow" w:hAnsi="Arial Narrow" w:cs="Arial Narrow"/>
                <w:i/>
                <w:sz w:val="22"/>
                <w:szCs w:val="22"/>
              </w:rPr>
              <w:t>účtovné obdobie</w:t>
            </w:r>
          </w:p>
        </w:tc>
      </w:tr>
      <w:tr w:rsidR="00202810" w:rsidRPr="007B56F4" w14:paraId="1D3A50BE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74E30BFC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454FB0B1" w14:textId="77777777" w:rsidR="00202810" w:rsidRPr="007B56F4" w:rsidRDefault="00850DA8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23763</w:t>
            </w:r>
          </w:p>
        </w:tc>
      </w:tr>
      <w:tr w:rsidR="00202810" w:rsidRPr="007B56F4" w14:paraId="4EFB6DED" w14:textId="77777777" w:rsidTr="008C6DA6">
        <w:tc>
          <w:tcPr>
            <w:tcW w:w="7016" w:type="dxa"/>
            <w:shd w:val="clear" w:color="auto" w:fill="auto"/>
          </w:tcPr>
          <w:p w14:paraId="613845B7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46D75C44" w14:textId="77777777" w:rsidR="00202810" w:rsidRPr="007B56F4" w:rsidRDefault="00850DA8" w:rsidP="009E34F6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15905</w:t>
            </w:r>
          </w:p>
        </w:tc>
      </w:tr>
      <w:tr w:rsidR="00202810" w:rsidRPr="007B56F4" w14:paraId="12FC1D00" w14:textId="77777777" w:rsidTr="008C6DA6">
        <w:tc>
          <w:tcPr>
            <w:tcW w:w="7016" w:type="dxa"/>
            <w:shd w:val="clear" w:color="auto" w:fill="auto"/>
          </w:tcPr>
          <w:p w14:paraId="1EB4F30B" w14:textId="77777777" w:rsidR="00202810" w:rsidRPr="007B56F4" w:rsidRDefault="00202810" w:rsidP="00202810">
            <w:pPr>
              <w:spacing w:after="120"/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1EDCAD96" w14:textId="77777777" w:rsidR="00202810" w:rsidRPr="007B56F4" w:rsidRDefault="00850DA8" w:rsidP="009E34F6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39668</w:t>
            </w:r>
          </w:p>
        </w:tc>
      </w:tr>
      <w:tr w:rsidR="00202810" w:rsidRPr="007B56F4" w14:paraId="42973A22" w14:textId="77777777" w:rsidTr="008C6DA6">
        <w:tc>
          <w:tcPr>
            <w:tcW w:w="7016" w:type="dxa"/>
            <w:shd w:val="clear" w:color="auto" w:fill="auto"/>
          </w:tcPr>
          <w:p w14:paraId="6CF143BE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7EC0B972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x</w:t>
            </w:r>
          </w:p>
        </w:tc>
      </w:tr>
      <w:tr w:rsidR="00202810" w:rsidRPr="007B56F4" w14:paraId="56589DF8" w14:textId="77777777" w:rsidTr="008C6DA6">
        <w:tc>
          <w:tcPr>
            <w:tcW w:w="7016" w:type="dxa"/>
            <w:shd w:val="clear" w:color="auto" w:fill="auto"/>
          </w:tcPr>
          <w:p w14:paraId="3E9DFD99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4E16A8DA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5000</w:t>
            </w:r>
          </w:p>
        </w:tc>
      </w:tr>
      <w:tr w:rsidR="00202810" w:rsidRPr="007B56F4" w14:paraId="47E0D29A" w14:textId="77777777" w:rsidTr="008C6DA6">
        <w:tc>
          <w:tcPr>
            <w:tcW w:w="7016" w:type="dxa"/>
            <w:shd w:val="clear" w:color="auto" w:fill="auto"/>
          </w:tcPr>
          <w:p w14:paraId="20B106B7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425B693B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270EC109" w14:textId="77777777" w:rsidTr="008C6DA6">
        <w:tc>
          <w:tcPr>
            <w:tcW w:w="7016" w:type="dxa"/>
            <w:shd w:val="clear" w:color="auto" w:fill="auto"/>
          </w:tcPr>
          <w:p w14:paraId="16FC3371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644E3331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6A460D96" w14:textId="77777777" w:rsidTr="008C6DA6">
        <w:tc>
          <w:tcPr>
            <w:tcW w:w="7016" w:type="dxa"/>
            <w:shd w:val="clear" w:color="auto" w:fill="auto"/>
          </w:tcPr>
          <w:p w14:paraId="7C102EC3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13DEED66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0</w:t>
            </w:r>
          </w:p>
        </w:tc>
      </w:tr>
      <w:tr w:rsidR="00202810" w:rsidRPr="007B56F4" w14:paraId="6BDCB1C3" w14:textId="77777777" w:rsidTr="008C6DA6">
        <w:tc>
          <w:tcPr>
            <w:tcW w:w="7016" w:type="dxa"/>
            <w:shd w:val="clear" w:color="auto" w:fill="auto"/>
          </w:tcPr>
          <w:p w14:paraId="1C8421CA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1411043F" w14:textId="77777777" w:rsidR="00202810" w:rsidRPr="007B56F4" w:rsidRDefault="009E34F6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205000</w:t>
            </w:r>
          </w:p>
        </w:tc>
      </w:tr>
      <w:tr w:rsidR="00202810" w:rsidRPr="007B56F4" w14:paraId="173CF207" w14:textId="77777777" w:rsidTr="008C6DA6">
        <w:tc>
          <w:tcPr>
            <w:tcW w:w="7016" w:type="dxa"/>
            <w:shd w:val="clear" w:color="auto" w:fill="auto"/>
          </w:tcPr>
          <w:p w14:paraId="0C9C6D9E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68260FE7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3795C50F" w14:textId="77777777" w:rsidTr="008C6DA6">
        <w:tc>
          <w:tcPr>
            <w:tcW w:w="7016" w:type="dxa"/>
            <w:shd w:val="clear" w:color="auto" w:fill="auto"/>
          </w:tcPr>
          <w:p w14:paraId="181DB99B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47663897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212A642D" w14:textId="77777777" w:rsidTr="008C6DA6">
        <w:tc>
          <w:tcPr>
            <w:tcW w:w="7016" w:type="dxa"/>
            <w:shd w:val="clear" w:color="auto" w:fill="auto"/>
          </w:tcPr>
          <w:p w14:paraId="07B59FE1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5DC31C88" w14:textId="77777777" w:rsidR="00202810" w:rsidRPr="007B56F4" w:rsidRDefault="00850DA8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81419</w:t>
            </w:r>
          </w:p>
        </w:tc>
      </w:tr>
      <w:tr w:rsidR="00202810" w:rsidRPr="007B56F4" w14:paraId="225E9F85" w14:textId="77777777" w:rsidTr="008C6DA6">
        <w:tc>
          <w:tcPr>
            <w:tcW w:w="7016" w:type="dxa"/>
            <w:shd w:val="clear" w:color="auto" w:fill="auto"/>
          </w:tcPr>
          <w:p w14:paraId="7251D2DC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48132AD2" w14:textId="77777777" w:rsidR="00202810" w:rsidRPr="007B56F4" w:rsidRDefault="00C03DA9" w:rsidP="00413D6E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-</w:t>
            </w:r>
            <w:r w:rsidR="00850DA8">
              <w:rPr>
                <w:rFonts w:ascii="Arial Narrow" w:hAnsi="Arial Narrow" w:cs="Arial Narrow"/>
                <w:i/>
                <w:sz w:val="22"/>
                <w:szCs w:val="22"/>
              </w:rPr>
              <w:t>267656</w:t>
            </w:r>
          </w:p>
        </w:tc>
      </w:tr>
      <w:tr w:rsidR="00202810" w:rsidRPr="007B56F4" w14:paraId="7E428710" w14:textId="77777777" w:rsidTr="008C6DA6">
        <w:tc>
          <w:tcPr>
            <w:tcW w:w="7016" w:type="dxa"/>
            <w:shd w:val="clear" w:color="auto" w:fill="auto"/>
          </w:tcPr>
          <w:p w14:paraId="231A7401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48E1172A" w14:textId="77777777" w:rsidR="00202810" w:rsidRPr="00413D6E" w:rsidRDefault="00850DA8" w:rsidP="00C03DA9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  <w:r>
              <w:rPr>
                <w:rFonts w:ascii="Arial Narrow" w:hAnsi="Arial Narrow" w:cs="Arial Narrow"/>
                <w:i/>
                <w:sz w:val="22"/>
                <w:szCs w:val="22"/>
              </w:rPr>
              <w:t>15905</w:t>
            </w:r>
          </w:p>
        </w:tc>
      </w:tr>
      <w:tr w:rsidR="00202810" w:rsidRPr="007B56F4" w14:paraId="34E446D1" w14:textId="77777777" w:rsidTr="008C6DA6">
        <w:tc>
          <w:tcPr>
            <w:tcW w:w="7016" w:type="dxa"/>
            <w:shd w:val="clear" w:color="auto" w:fill="auto"/>
          </w:tcPr>
          <w:p w14:paraId="594464BA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2FD90D69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3E8D806C" w14:textId="77777777" w:rsidTr="008C6DA6">
        <w:tc>
          <w:tcPr>
            <w:tcW w:w="7016" w:type="dxa"/>
            <w:shd w:val="clear" w:color="auto" w:fill="auto"/>
          </w:tcPr>
          <w:p w14:paraId="347D9951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516F86A6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  <w:tr w:rsidR="00202810" w:rsidRPr="007B56F4" w14:paraId="4761AE05" w14:textId="77777777" w:rsidTr="008C6DA6">
        <w:tc>
          <w:tcPr>
            <w:tcW w:w="7016" w:type="dxa"/>
            <w:shd w:val="clear" w:color="auto" w:fill="auto"/>
          </w:tcPr>
          <w:p w14:paraId="55847B36" w14:textId="77777777" w:rsidR="00202810" w:rsidRPr="007B56F4" w:rsidRDefault="00202810" w:rsidP="00202810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7B56F4">
              <w:rPr>
                <w:rFonts w:ascii="Arial Narrow" w:hAnsi="Arial Narrow" w:cs="Arial Narrow"/>
                <w:i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5677A780" w14:textId="77777777" w:rsidR="00202810" w:rsidRPr="007B56F4" w:rsidRDefault="00202810" w:rsidP="00202810">
            <w:pPr>
              <w:spacing w:after="120"/>
              <w:ind w:right="-471"/>
              <w:jc w:val="center"/>
              <w:rPr>
                <w:rFonts w:ascii="Arial Narrow" w:hAnsi="Arial Narrow" w:cs="Arial Narrow"/>
                <w:i/>
                <w:sz w:val="22"/>
                <w:szCs w:val="22"/>
              </w:rPr>
            </w:pPr>
          </w:p>
        </w:tc>
      </w:tr>
    </w:tbl>
    <w:p w14:paraId="095DCB77" w14:textId="77777777" w:rsidR="000B12AB" w:rsidRPr="007B56F4" w:rsidRDefault="000B12AB" w:rsidP="00B93686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sectPr w:rsidR="000B12AB" w:rsidRPr="007B56F4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245967" w14:textId="77777777" w:rsidR="005759EB" w:rsidRDefault="005759EB">
      <w:r>
        <w:separator/>
      </w:r>
    </w:p>
  </w:endnote>
  <w:endnote w:type="continuationSeparator" w:id="0">
    <w:p w14:paraId="07EBDB48" w14:textId="77777777" w:rsidR="005759EB" w:rsidRDefault="00575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85E717" w14:textId="77777777" w:rsidR="00AA4769" w:rsidRDefault="00AA476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fldChar w:fldCharType="end"/>
    </w:r>
  </w:p>
  <w:p w14:paraId="76FF2B81" w14:textId="77777777" w:rsidR="00AA4769" w:rsidRDefault="00AA47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D1F5CE" w14:textId="77777777" w:rsidR="005759EB" w:rsidRDefault="005759EB">
      <w:r>
        <w:separator/>
      </w:r>
    </w:p>
  </w:footnote>
  <w:footnote w:type="continuationSeparator" w:id="0">
    <w:p w14:paraId="28ECE72A" w14:textId="77777777" w:rsidR="005759EB" w:rsidRDefault="00575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707F3E" w14:textId="77777777" w:rsidR="00AA4769" w:rsidRDefault="00AA4769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47329149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2023824693</w:t>
    </w:r>
  </w:p>
  <w:p w14:paraId="5BCE2365" w14:textId="77777777" w:rsidR="00AA4769" w:rsidRDefault="00AA4769">
    <w:pPr>
      <w:pStyle w:val="Hlavika"/>
    </w:pPr>
    <w:r>
      <w:tab/>
    </w:r>
    <w:r>
      <w:tab/>
    </w:r>
  </w:p>
  <w:p w14:paraId="0E30CA89" w14:textId="77777777" w:rsidR="00AA4769" w:rsidRDefault="00AA476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A4769" w:rsidRPr="003F477D" w14:paraId="56548C0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14127A" w14:textId="77777777" w:rsidR="00AA4769" w:rsidRPr="003F477D" w:rsidRDefault="00AA476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815A916" w14:textId="77777777" w:rsidR="00AA4769" w:rsidRPr="003F477D" w:rsidRDefault="00AA476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0497DF" w14:textId="77777777" w:rsidR="00AA4769" w:rsidRPr="003F477D" w:rsidRDefault="00AA476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3088D" w14:textId="77777777" w:rsidR="00AA4769" w:rsidRPr="003F477D" w:rsidRDefault="00AA476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ABC816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F40A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C9D828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765D08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BE853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CB1FD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F4F7E0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D6125B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8B1FEC" w14:textId="77777777" w:rsidR="00AA4769" w:rsidRPr="003F477D" w:rsidRDefault="00AA476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48CECF2" w14:textId="77777777" w:rsidR="00AA4769" w:rsidRDefault="00AA476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528C"/>
    <w:rsid w:val="00024CC8"/>
    <w:rsid w:val="00025B03"/>
    <w:rsid w:val="0002705A"/>
    <w:rsid w:val="0003058C"/>
    <w:rsid w:val="000322E4"/>
    <w:rsid w:val="000351F7"/>
    <w:rsid w:val="000433E0"/>
    <w:rsid w:val="00044E9F"/>
    <w:rsid w:val="00045B2B"/>
    <w:rsid w:val="0004669A"/>
    <w:rsid w:val="00051082"/>
    <w:rsid w:val="00051B40"/>
    <w:rsid w:val="000538A8"/>
    <w:rsid w:val="0005393E"/>
    <w:rsid w:val="00053F45"/>
    <w:rsid w:val="0005650F"/>
    <w:rsid w:val="00057E69"/>
    <w:rsid w:val="00063EB5"/>
    <w:rsid w:val="00066A39"/>
    <w:rsid w:val="00067195"/>
    <w:rsid w:val="00070012"/>
    <w:rsid w:val="00070129"/>
    <w:rsid w:val="00070DC9"/>
    <w:rsid w:val="00073CD2"/>
    <w:rsid w:val="00077870"/>
    <w:rsid w:val="00080329"/>
    <w:rsid w:val="000814D5"/>
    <w:rsid w:val="00086D86"/>
    <w:rsid w:val="00092868"/>
    <w:rsid w:val="000933AB"/>
    <w:rsid w:val="00093714"/>
    <w:rsid w:val="0009688B"/>
    <w:rsid w:val="000A2AF1"/>
    <w:rsid w:val="000A46AB"/>
    <w:rsid w:val="000A4B8A"/>
    <w:rsid w:val="000A4BDC"/>
    <w:rsid w:val="000A6FF9"/>
    <w:rsid w:val="000A72E3"/>
    <w:rsid w:val="000B05BB"/>
    <w:rsid w:val="000B12AB"/>
    <w:rsid w:val="000B1BA1"/>
    <w:rsid w:val="000B252C"/>
    <w:rsid w:val="000B2582"/>
    <w:rsid w:val="000B2961"/>
    <w:rsid w:val="000B684D"/>
    <w:rsid w:val="000C1504"/>
    <w:rsid w:val="000C27AA"/>
    <w:rsid w:val="000D50C2"/>
    <w:rsid w:val="000D7FA2"/>
    <w:rsid w:val="000E0FA5"/>
    <w:rsid w:val="000E4475"/>
    <w:rsid w:val="000E4B50"/>
    <w:rsid w:val="000E57B5"/>
    <w:rsid w:val="000E7875"/>
    <w:rsid w:val="000E7C4A"/>
    <w:rsid w:val="000F059D"/>
    <w:rsid w:val="000F226D"/>
    <w:rsid w:val="000F307E"/>
    <w:rsid w:val="000F41B6"/>
    <w:rsid w:val="001003EB"/>
    <w:rsid w:val="00103870"/>
    <w:rsid w:val="00104B43"/>
    <w:rsid w:val="00105490"/>
    <w:rsid w:val="001067C2"/>
    <w:rsid w:val="001115A8"/>
    <w:rsid w:val="001126C4"/>
    <w:rsid w:val="001148AB"/>
    <w:rsid w:val="001162B1"/>
    <w:rsid w:val="00117BEB"/>
    <w:rsid w:val="00124A2A"/>
    <w:rsid w:val="00126DE3"/>
    <w:rsid w:val="0012780D"/>
    <w:rsid w:val="001314DC"/>
    <w:rsid w:val="0013364C"/>
    <w:rsid w:val="001375F1"/>
    <w:rsid w:val="001422DA"/>
    <w:rsid w:val="00143C8C"/>
    <w:rsid w:val="00153836"/>
    <w:rsid w:val="00154426"/>
    <w:rsid w:val="001550FB"/>
    <w:rsid w:val="001553EC"/>
    <w:rsid w:val="001641B3"/>
    <w:rsid w:val="00171D3D"/>
    <w:rsid w:val="00173E72"/>
    <w:rsid w:val="001744AF"/>
    <w:rsid w:val="00175067"/>
    <w:rsid w:val="00177499"/>
    <w:rsid w:val="00177E9D"/>
    <w:rsid w:val="001821C1"/>
    <w:rsid w:val="00182CD7"/>
    <w:rsid w:val="00182F4B"/>
    <w:rsid w:val="001922C8"/>
    <w:rsid w:val="00194863"/>
    <w:rsid w:val="001A0105"/>
    <w:rsid w:val="001A0386"/>
    <w:rsid w:val="001A1F4C"/>
    <w:rsid w:val="001A3F63"/>
    <w:rsid w:val="001A46CA"/>
    <w:rsid w:val="001A5D58"/>
    <w:rsid w:val="001A5DD0"/>
    <w:rsid w:val="001A6AA3"/>
    <w:rsid w:val="001B11C5"/>
    <w:rsid w:val="001B1F02"/>
    <w:rsid w:val="001B34AD"/>
    <w:rsid w:val="001B376D"/>
    <w:rsid w:val="001B4475"/>
    <w:rsid w:val="001C2CAD"/>
    <w:rsid w:val="001C5B3C"/>
    <w:rsid w:val="001C7886"/>
    <w:rsid w:val="001D3E1A"/>
    <w:rsid w:val="001D464A"/>
    <w:rsid w:val="001D722E"/>
    <w:rsid w:val="001E0093"/>
    <w:rsid w:val="001E1B23"/>
    <w:rsid w:val="001E6826"/>
    <w:rsid w:val="001F3A1F"/>
    <w:rsid w:val="001F453E"/>
    <w:rsid w:val="001F718C"/>
    <w:rsid w:val="001F7CCE"/>
    <w:rsid w:val="00202810"/>
    <w:rsid w:val="002100EC"/>
    <w:rsid w:val="00212B41"/>
    <w:rsid w:val="0021761B"/>
    <w:rsid w:val="00222CDB"/>
    <w:rsid w:val="00222E58"/>
    <w:rsid w:val="00223544"/>
    <w:rsid w:val="00223758"/>
    <w:rsid w:val="002243C1"/>
    <w:rsid w:val="00231B65"/>
    <w:rsid w:val="0023203D"/>
    <w:rsid w:val="002342CE"/>
    <w:rsid w:val="00235630"/>
    <w:rsid w:val="00246300"/>
    <w:rsid w:val="00246C6C"/>
    <w:rsid w:val="002474D2"/>
    <w:rsid w:val="00255318"/>
    <w:rsid w:val="00257549"/>
    <w:rsid w:val="00257E4B"/>
    <w:rsid w:val="00262920"/>
    <w:rsid w:val="0026388C"/>
    <w:rsid w:val="00265418"/>
    <w:rsid w:val="0026737F"/>
    <w:rsid w:val="002715D0"/>
    <w:rsid w:val="002716CB"/>
    <w:rsid w:val="002729B2"/>
    <w:rsid w:val="00272B4B"/>
    <w:rsid w:val="00275A26"/>
    <w:rsid w:val="00281335"/>
    <w:rsid w:val="00282986"/>
    <w:rsid w:val="00283B09"/>
    <w:rsid w:val="00284FBF"/>
    <w:rsid w:val="0028525B"/>
    <w:rsid w:val="00287F94"/>
    <w:rsid w:val="00292240"/>
    <w:rsid w:val="0029438D"/>
    <w:rsid w:val="00295C5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2F8F"/>
    <w:rsid w:val="002B306E"/>
    <w:rsid w:val="002C1869"/>
    <w:rsid w:val="002C1A49"/>
    <w:rsid w:val="002C25D7"/>
    <w:rsid w:val="002C3C72"/>
    <w:rsid w:val="002D0D47"/>
    <w:rsid w:val="002D25B0"/>
    <w:rsid w:val="002D267F"/>
    <w:rsid w:val="002D31B2"/>
    <w:rsid w:val="002E1542"/>
    <w:rsid w:val="002E160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2E10"/>
    <w:rsid w:val="003208FD"/>
    <w:rsid w:val="0032203E"/>
    <w:rsid w:val="00331575"/>
    <w:rsid w:val="00331EB6"/>
    <w:rsid w:val="00332E9A"/>
    <w:rsid w:val="00333165"/>
    <w:rsid w:val="00335A66"/>
    <w:rsid w:val="00336F51"/>
    <w:rsid w:val="00340849"/>
    <w:rsid w:val="003416E4"/>
    <w:rsid w:val="00346F61"/>
    <w:rsid w:val="00351402"/>
    <w:rsid w:val="00351429"/>
    <w:rsid w:val="0035234F"/>
    <w:rsid w:val="00355102"/>
    <w:rsid w:val="00355441"/>
    <w:rsid w:val="00362212"/>
    <w:rsid w:val="00362A52"/>
    <w:rsid w:val="0036452C"/>
    <w:rsid w:val="003672E8"/>
    <w:rsid w:val="003724A5"/>
    <w:rsid w:val="00376623"/>
    <w:rsid w:val="003773CD"/>
    <w:rsid w:val="0038045E"/>
    <w:rsid w:val="00391830"/>
    <w:rsid w:val="00391A1E"/>
    <w:rsid w:val="00392ABF"/>
    <w:rsid w:val="00394749"/>
    <w:rsid w:val="00396C6C"/>
    <w:rsid w:val="003974CA"/>
    <w:rsid w:val="003A15E2"/>
    <w:rsid w:val="003A18BC"/>
    <w:rsid w:val="003A351E"/>
    <w:rsid w:val="003A6346"/>
    <w:rsid w:val="003B22E0"/>
    <w:rsid w:val="003B470F"/>
    <w:rsid w:val="003B764F"/>
    <w:rsid w:val="003C024D"/>
    <w:rsid w:val="003C13BE"/>
    <w:rsid w:val="003C20BE"/>
    <w:rsid w:val="003C254A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CA1"/>
    <w:rsid w:val="00400EF7"/>
    <w:rsid w:val="00400F98"/>
    <w:rsid w:val="00401564"/>
    <w:rsid w:val="00406D81"/>
    <w:rsid w:val="004079B3"/>
    <w:rsid w:val="00413D6E"/>
    <w:rsid w:val="0041493D"/>
    <w:rsid w:val="0041557B"/>
    <w:rsid w:val="00420143"/>
    <w:rsid w:val="00420F05"/>
    <w:rsid w:val="004233E2"/>
    <w:rsid w:val="00426264"/>
    <w:rsid w:val="004264CD"/>
    <w:rsid w:val="00433587"/>
    <w:rsid w:val="00434A9A"/>
    <w:rsid w:val="00440A79"/>
    <w:rsid w:val="00444759"/>
    <w:rsid w:val="0044745F"/>
    <w:rsid w:val="004503E4"/>
    <w:rsid w:val="0045072D"/>
    <w:rsid w:val="00451445"/>
    <w:rsid w:val="00453111"/>
    <w:rsid w:val="0045492B"/>
    <w:rsid w:val="00454AEB"/>
    <w:rsid w:val="00454F2D"/>
    <w:rsid w:val="0045642D"/>
    <w:rsid w:val="00460CC6"/>
    <w:rsid w:val="004617C6"/>
    <w:rsid w:val="00462200"/>
    <w:rsid w:val="00464718"/>
    <w:rsid w:val="0047179E"/>
    <w:rsid w:val="00473680"/>
    <w:rsid w:val="00475E52"/>
    <w:rsid w:val="00482574"/>
    <w:rsid w:val="00483CFA"/>
    <w:rsid w:val="00484634"/>
    <w:rsid w:val="00484848"/>
    <w:rsid w:val="00487167"/>
    <w:rsid w:val="00487CB2"/>
    <w:rsid w:val="00487ED6"/>
    <w:rsid w:val="0049336F"/>
    <w:rsid w:val="004A0C7E"/>
    <w:rsid w:val="004A1C62"/>
    <w:rsid w:val="004A1E6C"/>
    <w:rsid w:val="004A2FB9"/>
    <w:rsid w:val="004A3D87"/>
    <w:rsid w:val="004A5362"/>
    <w:rsid w:val="004B3776"/>
    <w:rsid w:val="004B4B10"/>
    <w:rsid w:val="004B7DB5"/>
    <w:rsid w:val="004C0219"/>
    <w:rsid w:val="004C30CE"/>
    <w:rsid w:val="004C5915"/>
    <w:rsid w:val="004C6655"/>
    <w:rsid w:val="004C7D02"/>
    <w:rsid w:val="004D2FC9"/>
    <w:rsid w:val="004D52BA"/>
    <w:rsid w:val="004D5595"/>
    <w:rsid w:val="004D6D30"/>
    <w:rsid w:val="004E21F2"/>
    <w:rsid w:val="004E32B6"/>
    <w:rsid w:val="004E4A85"/>
    <w:rsid w:val="004E4FCE"/>
    <w:rsid w:val="004E6E58"/>
    <w:rsid w:val="004E6F6A"/>
    <w:rsid w:val="004E76A2"/>
    <w:rsid w:val="004F48BF"/>
    <w:rsid w:val="005008FA"/>
    <w:rsid w:val="005031B8"/>
    <w:rsid w:val="00507D7F"/>
    <w:rsid w:val="005106E6"/>
    <w:rsid w:val="00511DDE"/>
    <w:rsid w:val="00512000"/>
    <w:rsid w:val="005148C4"/>
    <w:rsid w:val="0051700A"/>
    <w:rsid w:val="005222B8"/>
    <w:rsid w:val="00523181"/>
    <w:rsid w:val="00526FB9"/>
    <w:rsid w:val="00527E38"/>
    <w:rsid w:val="005326EC"/>
    <w:rsid w:val="00547AE9"/>
    <w:rsid w:val="00550F87"/>
    <w:rsid w:val="00551C15"/>
    <w:rsid w:val="005527DA"/>
    <w:rsid w:val="0055670C"/>
    <w:rsid w:val="00561317"/>
    <w:rsid w:val="00561BA9"/>
    <w:rsid w:val="00562E0F"/>
    <w:rsid w:val="005645F8"/>
    <w:rsid w:val="00566CE3"/>
    <w:rsid w:val="005708A2"/>
    <w:rsid w:val="00573730"/>
    <w:rsid w:val="00573E9F"/>
    <w:rsid w:val="00574064"/>
    <w:rsid w:val="00574C60"/>
    <w:rsid w:val="005759EB"/>
    <w:rsid w:val="0057641B"/>
    <w:rsid w:val="00582C1D"/>
    <w:rsid w:val="00582F0F"/>
    <w:rsid w:val="005847B4"/>
    <w:rsid w:val="00585033"/>
    <w:rsid w:val="00585C1A"/>
    <w:rsid w:val="00586CE9"/>
    <w:rsid w:val="00590ACE"/>
    <w:rsid w:val="00591282"/>
    <w:rsid w:val="005924F6"/>
    <w:rsid w:val="00593687"/>
    <w:rsid w:val="00593B4A"/>
    <w:rsid w:val="005951C5"/>
    <w:rsid w:val="005A3399"/>
    <w:rsid w:val="005A41F7"/>
    <w:rsid w:val="005A5912"/>
    <w:rsid w:val="005A612F"/>
    <w:rsid w:val="005B1858"/>
    <w:rsid w:val="005C07B6"/>
    <w:rsid w:val="005C08D0"/>
    <w:rsid w:val="005C3B7A"/>
    <w:rsid w:val="005C7EEB"/>
    <w:rsid w:val="005D6564"/>
    <w:rsid w:val="005D7097"/>
    <w:rsid w:val="005E12D2"/>
    <w:rsid w:val="005E4F88"/>
    <w:rsid w:val="005E6774"/>
    <w:rsid w:val="005E6F68"/>
    <w:rsid w:val="005F1DFA"/>
    <w:rsid w:val="005F26DB"/>
    <w:rsid w:val="005F4DD2"/>
    <w:rsid w:val="005F504F"/>
    <w:rsid w:val="005F717C"/>
    <w:rsid w:val="00614845"/>
    <w:rsid w:val="00615C55"/>
    <w:rsid w:val="0062061A"/>
    <w:rsid w:val="006257B5"/>
    <w:rsid w:val="006262DE"/>
    <w:rsid w:val="00630AE8"/>
    <w:rsid w:val="00632FAA"/>
    <w:rsid w:val="00636459"/>
    <w:rsid w:val="0063700F"/>
    <w:rsid w:val="00640019"/>
    <w:rsid w:val="00642FD8"/>
    <w:rsid w:val="00651F5C"/>
    <w:rsid w:val="0065733F"/>
    <w:rsid w:val="00661CE7"/>
    <w:rsid w:val="006667CC"/>
    <w:rsid w:val="00671EEA"/>
    <w:rsid w:val="0067616D"/>
    <w:rsid w:val="006761B2"/>
    <w:rsid w:val="006767A9"/>
    <w:rsid w:val="00682423"/>
    <w:rsid w:val="00683790"/>
    <w:rsid w:val="00684E4D"/>
    <w:rsid w:val="00690A2B"/>
    <w:rsid w:val="006942B2"/>
    <w:rsid w:val="00697203"/>
    <w:rsid w:val="006A00C7"/>
    <w:rsid w:val="006A0CA6"/>
    <w:rsid w:val="006A7738"/>
    <w:rsid w:val="006A7D67"/>
    <w:rsid w:val="006B0ED4"/>
    <w:rsid w:val="006B69FE"/>
    <w:rsid w:val="006B7D21"/>
    <w:rsid w:val="006C018F"/>
    <w:rsid w:val="006C7BF2"/>
    <w:rsid w:val="006D26EB"/>
    <w:rsid w:val="006D2872"/>
    <w:rsid w:val="006D45DD"/>
    <w:rsid w:val="006D7398"/>
    <w:rsid w:val="006E1435"/>
    <w:rsid w:val="006E30F1"/>
    <w:rsid w:val="006E324E"/>
    <w:rsid w:val="006E766F"/>
    <w:rsid w:val="006F131C"/>
    <w:rsid w:val="006F4E0C"/>
    <w:rsid w:val="006F5596"/>
    <w:rsid w:val="006F5A49"/>
    <w:rsid w:val="006F5B2D"/>
    <w:rsid w:val="006F5D78"/>
    <w:rsid w:val="00701C3B"/>
    <w:rsid w:val="00704DF2"/>
    <w:rsid w:val="0070649A"/>
    <w:rsid w:val="00711BAB"/>
    <w:rsid w:val="00711C27"/>
    <w:rsid w:val="00712BD7"/>
    <w:rsid w:val="00713009"/>
    <w:rsid w:val="007139BF"/>
    <w:rsid w:val="007145D2"/>
    <w:rsid w:val="00720838"/>
    <w:rsid w:val="00721A40"/>
    <w:rsid w:val="00723420"/>
    <w:rsid w:val="007274B4"/>
    <w:rsid w:val="007316C5"/>
    <w:rsid w:val="00733A07"/>
    <w:rsid w:val="00736286"/>
    <w:rsid w:val="00741A9D"/>
    <w:rsid w:val="007475DC"/>
    <w:rsid w:val="007502AE"/>
    <w:rsid w:val="0075132C"/>
    <w:rsid w:val="00752D94"/>
    <w:rsid w:val="007534C7"/>
    <w:rsid w:val="0075484E"/>
    <w:rsid w:val="00755E77"/>
    <w:rsid w:val="007561E8"/>
    <w:rsid w:val="00760326"/>
    <w:rsid w:val="0076539B"/>
    <w:rsid w:val="007709C7"/>
    <w:rsid w:val="00771D0D"/>
    <w:rsid w:val="007728FB"/>
    <w:rsid w:val="007753B9"/>
    <w:rsid w:val="00780227"/>
    <w:rsid w:val="007805CE"/>
    <w:rsid w:val="0078433D"/>
    <w:rsid w:val="00790F98"/>
    <w:rsid w:val="007924E1"/>
    <w:rsid w:val="0079450D"/>
    <w:rsid w:val="007A17D1"/>
    <w:rsid w:val="007A1F08"/>
    <w:rsid w:val="007A5455"/>
    <w:rsid w:val="007A6520"/>
    <w:rsid w:val="007A696D"/>
    <w:rsid w:val="007A6BEE"/>
    <w:rsid w:val="007B5012"/>
    <w:rsid w:val="007B5309"/>
    <w:rsid w:val="007B56F4"/>
    <w:rsid w:val="007B6B6C"/>
    <w:rsid w:val="007C04E4"/>
    <w:rsid w:val="007C24FE"/>
    <w:rsid w:val="007C40F2"/>
    <w:rsid w:val="007C52AA"/>
    <w:rsid w:val="007C6DC0"/>
    <w:rsid w:val="007C794A"/>
    <w:rsid w:val="007D0D5D"/>
    <w:rsid w:val="007D50DA"/>
    <w:rsid w:val="007D70BC"/>
    <w:rsid w:val="007E32BC"/>
    <w:rsid w:val="007E4153"/>
    <w:rsid w:val="007E4948"/>
    <w:rsid w:val="007E7210"/>
    <w:rsid w:val="007E7A66"/>
    <w:rsid w:val="007F26F7"/>
    <w:rsid w:val="007F3179"/>
    <w:rsid w:val="007F523F"/>
    <w:rsid w:val="007F53E4"/>
    <w:rsid w:val="007F6029"/>
    <w:rsid w:val="0080258D"/>
    <w:rsid w:val="0080392F"/>
    <w:rsid w:val="00805B5D"/>
    <w:rsid w:val="008119BF"/>
    <w:rsid w:val="008137C5"/>
    <w:rsid w:val="00815AE4"/>
    <w:rsid w:val="00815F77"/>
    <w:rsid w:val="00822A3C"/>
    <w:rsid w:val="008271F6"/>
    <w:rsid w:val="00827D2A"/>
    <w:rsid w:val="00832FF0"/>
    <w:rsid w:val="00833705"/>
    <w:rsid w:val="0084070B"/>
    <w:rsid w:val="00846209"/>
    <w:rsid w:val="00846A9A"/>
    <w:rsid w:val="0085044A"/>
    <w:rsid w:val="00850DA8"/>
    <w:rsid w:val="00851956"/>
    <w:rsid w:val="0085408B"/>
    <w:rsid w:val="00856333"/>
    <w:rsid w:val="00857F33"/>
    <w:rsid w:val="00861401"/>
    <w:rsid w:val="00861803"/>
    <w:rsid w:val="0086181B"/>
    <w:rsid w:val="00867392"/>
    <w:rsid w:val="0087132B"/>
    <w:rsid w:val="00881702"/>
    <w:rsid w:val="008823D1"/>
    <w:rsid w:val="00882F60"/>
    <w:rsid w:val="00884A8C"/>
    <w:rsid w:val="00890711"/>
    <w:rsid w:val="0089095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09A4"/>
    <w:rsid w:val="008E18B3"/>
    <w:rsid w:val="008E1C3A"/>
    <w:rsid w:val="008E5C36"/>
    <w:rsid w:val="008E6809"/>
    <w:rsid w:val="008F7BD4"/>
    <w:rsid w:val="0090056C"/>
    <w:rsid w:val="00903F68"/>
    <w:rsid w:val="00907BBA"/>
    <w:rsid w:val="0091045C"/>
    <w:rsid w:val="00925C6F"/>
    <w:rsid w:val="0093255E"/>
    <w:rsid w:val="00935334"/>
    <w:rsid w:val="00940019"/>
    <w:rsid w:val="00940C7E"/>
    <w:rsid w:val="00945CB3"/>
    <w:rsid w:val="009460CF"/>
    <w:rsid w:val="00951D35"/>
    <w:rsid w:val="0095296D"/>
    <w:rsid w:val="00952C06"/>
    <w:rsid w:val="0095638F"/>
    <w:rsid w:val="009625B5"/>
    <w:rsid w:val="00962C77"/>
    <w:rsid w:val="009630FD"/>
    <w:rsid w:val="0096597B"/>
    <w:rsid w:val="00967EF0"/>
    <w:rsid w:val="00970E49"/>
    <w:rsid w:val="00975137"/>
    <w:rsid w:val="00976186"/>
    <w:rsid w:val="0098103F"/>
    <w:rsid w:val="009814FE"/>
    <w:rsid w:val="00983407"/>
    <w:rsid w:val="00990840"/>
    <w:rsid w:val="00993537"/>
    <w:rsid w:val="00993E2E"/>
    <w:rsid w:val="00995888"/>
    <w:rsid w:val="009965DA"/>
    <w:rsid w:val="009966D0"/>
    <w:rsid w:val="009A06CA"/>
    <w:rsid w:val="009A0C65"/>
    <w:rsid w:val="009B0A46"/>
    <w:rsid w:val="009B0B66"/>
    <w:rsid w:val="009B124D"/>
    <w:rsid w:val="009B17D1"/>
    <w:rsid w:val="009B72C7"/>
    <w:rsid w:val="009C2162"/>
    <w:rsid w:val="009C284C"/>
    <w:rsid w:val="009C49BF"/>
    <w:rsid w:val="009C58C9"/>
    <w:rsid w:val="009C66A6"/>
    <w:rsid w:val="009D0C18"/>
    <w:rsid w:val="009D2303"/>
    <w:rsid w:val="009D3DB8"/>
    <w:rsid w:val="009E230A"/>
    <w:rsid w:val="009E34F6"/>
    <w:rsid w:val="009E39F8"/>
    <w:rsid w:val="009E6174"/>
    <w:rsid w:val="009F04E7"/>
    <w:rsid w:val="009F058C"/>
    <w:rsid w:val="009F2CAF"/>
    <w:rsid w:val="009F5D0D"/>
    <w:rsid w:val="009F65FA"/>
    <w:rsid w:val="009F6DA7"/>
    <w:rsid w:val="009F71A5"/>
    <w:rsid w:val="00A009F5"/>
    <w:rsid w:val="00A068D1"/>
    <w:rsid w:val="00A06EA9"/>
    <w:rsid w:val="00A10E26"/>
    <w:rsid w:val="00A11147"/>
    <w:rsid w:val="00A11E31"/>
    <w:rsid w:val="00A16C95"/>
    <w:rsid w:val="00A2195C"/>
    <w:rsid w:val="00A24812"/>
    <w:rsid w:val="00A254F9"/>
    <w:rsid w:val="00A26876"/>
    <w:rsid w:val="00A30F3E"/>
    <w:rsid w:val="00A3246D"/>
    <w:rsid w:val="00A34F02"/>
    <w:rsid w:val="00A35F64"/>
    <w:rsid w:val="00A37D7E"/>
    <w:rsid w:val="00A40E0B"/>
    <w:rsid w:val="00A41084"/>
    <w:rsid w:val="00A47495"/>
    <w:rsid w:val="00A5030E"/>
    <w:rsid w:val="00A53820"/>
    <w:rsid w:val="00A551DF"/>
    <w:rsid w:val="00A5679E"/>
    <w:rsid w:val="00A56E1A"/>
    <w:rsid w:val="00A63988"/>
    <w:rsid w:val="00A63B92"/>
    <w:rsid w:val="00A649E0"/>
    <w:rsid w:val="00A67316"/>
    <w:rsid w:val="00A678A6"/>
    <w:rsid w:val="00A70F24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5D4"/>
    <w:rsid w:val="00AA2BED"/>
    <w:rsid w:val="00AA3E88"/>
    <w:rsid w:val="00AA44FB"/>
    <w:rsid w:val="00AA4769"/>
    <w:rsid w:val="00AA49A2"/>
    <w:rsid w:val="00AA70A4"/>
    <w:rsid w:val="00AB20BE"/>
    <w:rsid w:val="00AC52F3"/>
    <w:rsid w:val="00AC5487"/>
    <w:rsid w:val="00AC6502"/>
    <w:rsid w:val="00AD0A91"/>
    <w:rsid w:val="00AD0B3C"/>
    <w:rsid w:val="00AD1402"/>
    <w:rsid w:val="00AD5E55"/>
    <w:rsid w:val="00AE0094"/>
    <w:rsid w:val="00AE28DD"/>
    <w:rsid w:val="00AE370A"/>
    <w:rsid w:val="00AE433D"/>
    <w:rsid w:val="00AF0C89"/>
    <w:rsid w:val="00AF317F"/>
    <w:rsid w:val="00AF51AA"/>
    <w:rsid w:val="00AF6469"/>
    <w:rsid w:val="00AF7D14"/>
    <w:rsid w:val="00B00ECD"/>
    <w:rsid w:val="00B05037"/>
    <w:rsid w:val="00B10F6D"/>
    <w:rsid w:val="00B1126C"/>
    <w:rsid w:val="00B11A61"/>
    <w:rsid w:val="00B11ABB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55D7"/>
    <w:rsid w:val="00B40036"/>
    <w:rsid w:val="00B46883"/>
    <w:rsid w:val="00B47D3C"/>
    <w:rsid w:val="00B50B0E"/>
    <w:rsid w:val="00B51F0A"/>
    <w:rsid w:val="00B52FF9"/>
    <w:rsid w:val="00B532FF"/>
    <w:rsid w:val="00B53B34"/>
    <w:rsid w:val="00B5432A"/>
    <w:rsid w:val="00B61C62"/>
    <w:rsid w:val="00B63144"/>
    <w:rsid w:val="00B63A94"/>
    <w:rsid w:val="00B6552B"/>
    <w:rsid w:val="00B66313"/>
    <w:rsid w:val="00B77EB8"/>
    <w:rsid w:val="00B811C0"/>
    <w:rsid w:val="00B82176"/>
    <w:rsid w:val="00B85A12"/>
    <w:rsid w:val="00B87B68"/>
    <w:rsid w:val="00B87E21"/>
    <w:rsid w:val="00B9102F"/>
    <w:rsid w:val="00B91730"/>
    <w:rsid w:val="00B925E0"/>
    <w:rsid w:val="00B935E2"/>
    <w:rsid w:val="00B93686"/>
    <w:rsid w:val="00B963DF"/>
    <w:rsid w:val="00BA12FE"/>
    <w:rsid w:val="00BA43D8"/>
    <w:rsid w:val="00BB680D"/>
    <w:rsid w:val="00BC1038"/>
    <w:rsid w:val="00BC3432"/>
    <w:rsid w:val="00BC3D4A"/>
    <w:rsid w:val="00BC7121"/>
    <w:rsid w:val="00BD2F98"/>
    <w:rsid w:val="00BD55A8"/>
    <w:rsid w:val="00BD5E69"/>
    <w:rsid w:val="00BD7C08"/>
    <w:rsid w:val="00BE370B"/>
    <w:rsid w:val="00BE7888"/>
    <w:rsid w:val="00BE7C3A"/>
    <w:rsid w:val="00BF1944"/>
    <w:rsid w:val="00BF26EB"/>
    <w:rsid w:val="00BF4EC0"/>
    <w:rsid w:val="00BF51A4"/>
    <w:rsid w:val="00BF5B1D"/>
    <w:rsid w:val="00C02F5A"/>
    <w:rsid w:val="00C035C7"/>
    <w:rsid w:val="00C03DA9"/>
    <w:rsid w:val="00C0603C"/>
    <w:rsid w:val="00C07A86"/>
    <w:rsid w:val="00C128B8"/>
    <w:rsid w:val="00C15E63"/>
    <w:rsid w:val="00C16273"/>
    <w:rsid w:val="00C252C9"/>
    <w:rsid w:val="00C27218"/>
    <w:rsid w:val="00C31D64"/>
    <w:rsid w:val="00C33996"/>
    <w:rsid w:val="00C36A24"/>
    <w:rsid w:val="00C37D87"/>
    <w:rsid w:val="00C411FE"/>
    <w:rsid w:val="00C41DAA"/>
    <w:rsid w:val="00C42CE5"/>
    <w:rsid w:val="00C430E6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1D1"/>
    <w:rsid w:val="00C71790"/>
    <w:rsid w:val="00C73DCF"/>
    <w:rsid w:val="00C74B86"/>
    <w:rsid w:val="00C80FCD"/>
    <w:rsid w:val="00C83C38"/>
    <w:rsid w:val="00C84D52"/>
    <w:rsid w:val="00C84F78"/>
    <w:rsid w:val="00C86E91"/>
    <w:rsid w:val="00C87B89"/>
    <w:rsid w:val="00C91085"/>
    <w:rsid w:val="00CA1230"/>
    <w:rsid w:val="00CA42BD"/>
    <w:rsid w:val="00CB15B6"/>
    <w:rsid w:val="00CC1B31"/>
    <w:rsid w:val="00CC40E4"/>
    <w:rsid w:val="00CC5AB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19F4"/>
    <w:rsid w:val="00CE47B4"/>
    <w:rsid w:val="00CE4F59"/>
    <w:rsid w:val="00CF092E"/>
    <w:rsid w:val="00CF3BD5"/>
    <w:rsid w:val="00CF7485"/>
    <w:rsid w:val="00D004CC"/>
    <w:rsid w:val="00D0587C"/>
    <w:rsid w:val="00D06563"/>
    <w:rsid w:val="00D06CB0"/>
    <w:rsid w:val="00D13568"/>
    <w:rsid w:val="00D177EC"/>
    <w:rsid w:val="00D223FE"/>
    <w:rsid w:val="00D237A3"/>
    <w:rsid w:val="00D23B0B"/>
    <w:rsid w:val="00D264AE"/>
    <w:rsid w:val="00D30075"/>
    <w:rsid w:val="00D319A0"/>
    <w:rsid w:val="00D33238"/>
    <w:rsid w:val="00D343DA"/>
    <w:rsid w:val="00D35100"/>
    <w:rsid w:val="00D36819"/>
    <w:rsid w:val="00D404F7"/>
    <w:rsid w:val="00D41EBC"/>
    <w:rsid w:val="00D42468"/>
    <w:rsid w:val="00D45EE1"/>
    <w:rsid w:val="00D47EBF"/>
    <w:rsid w:val="00D505AF"/>
    <w:rsid w:val="00D51AF9"/>
    <w:rsid w:val="00D56526"/>
    <w:rsid w:val="00D56C77"/>
    <w:rsid w:val="00D57B09"/>
    <w:rsid w:val="00D65F08"/>
    <w:rsid w:val="00D676DD"/>
    <w:rsid w:val="00D7798B"/>
    <w:rsid w:val="00D84FC0"/>
    <w:rsid w:val="00D8564E"/>
    <w:rsid w:val="00D97CDB"/>
    <w:rsid w:val="00DA0974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05D6"/>
    <w:rsid w:val="00DC456D"/>
    <w:rsid w:val="00DC6C53"/>
    <w:rsid w:val="00DC77A2"/>
    <w:rsid w:val="00DD36B7"/>
    <w:rsid w:val="00DD45F0"/>
    <w:rsid w:val="00DD6176"/>
    <w:rsid w:val="00DD7B71"/>
    <w:rsid w:val="00DD7E01"/>
    <w:rsid w:val="00DE00F7"/>
    <w:rsid w:val="00DE4D02"/>
    <w:rsid w:val="00DE6241"/>
    <w:rsid w:val="00DF0BC8"/>
    <w:rsid w:val="00E02BAC"/>
    <w:rsid w:val="00E03BFD"/>
    <w:rsid w:val="00E139DE"/>
    <w:rsid w:val="00E13E03"/>
    <w:rsid w:val="00E17587"/>
    <w:rsid w:val="00E235DF"/>
    <w:rsid w:val="00E247AD"/>
    <w:rsid w:val="00E2552D"/>
    <w:rsid w:val="00E25D82"/>
    <w:rsid w:val="00E26C36"/>
    <w:rsid w:val="00E30EE5"/>
    <w:rsid w:val="00E32473"/>
    <w:rsid w:val="00E40050"/>
    <w:rsid w:val="00E42502"/>
    <w:rsid w:val="00E43AEB"/>
    <w:rsid w:val="00E44945"/>
    <w:rsid w:val="00E44F15"/>
    <w:rsid w:val="00E508B2"/>
    <w:rsid w:val="00E50A4C"/>
    <w:rsid w:val="00E517ED"/>
    <w:rsid w:val="00E51822"/>
    <w:rsid w:val="00E51AE1"/>
    <w:rsid w:val="00E55384"/>
    <w:rsid w:val="00E55B3B"/>
    <w:rsid w:val="00E56718"/>
    <w:rsid w:val="00E6025D"/>
    <w:rsid w:val="00E60AA7"/>
    <w:rsid w:val="00E61271"/>
    <w:rsid w:val="00E61ACE"/>
    <w:rsid w:val="00E62B8E"/>
    <w:rsid w:val="00E65523"/>
    <w:rsid w:val="00E65655"/>
    <w:rsid w:val="00E66DEC"/>
    <w:rsid w:val="00E67116"/>
    <w:rsid w:val="00E70599"/>
    <w:rsid w:val="00E7088D"/>
    <w:rsid w:val="00E72E71"/>
    <w:rsid w:val="00E73317"/>
    <w:rsid w:val="00E81C52"/>
    <w:rsid w:val="00E90529"/>
    <w:rsid w:val="00E97221"/>
    <w:rsid w:val="00EA0DDC"/>
    <w:rsid w:val="00EA33CE"/>
    <w:rsid w:val="00EB3ECE"/>
    <w:rsid w:val="00EB5BB2"/>
    <w:rsid w:val="00EB6193"/>
    <w:rsid w:val="00EB73DA"/>
    <w:rsid w:val="00EC1CE8"/>
    <w:rsid w:val="00EC2956"/>
    <w:rsid w:val="00EC589F"/>
    <w:rsid w:val="00EC5FD1"/>
    <w:rsid w:val="00ED7779"/>
    <w:rsid w:val="00EF6214"/>
    <w:rsid w:val="00F1419E"/>
    <w:rsid w:val="00F143AF"/>
    <w:rsid w:val="00F15A2F"/>
    <w:rsid w:val="00F20F67"/>
    <w:rsid w:val="00F210A0"/>
    <w:rsid w:val="00F23BF7"/>
    <w:rsid w:val="00F246E3"/>
    <w:rsid w:val="00F2575B"/>
    <w:rsid w:val="00F26D58"/>
    <w:rsid w:val="00F30374"/>
    <w:rsid w:val="00F31C02"/>
    <w:rsid w:val="00F3333A"/>
    <w:rsid w:val="00F351AF"/>
    <w:rsid w:val="00F414D2"/>
    <w:rsid w:val="00F41DD9"/>
    <w:rsid w:val="00F420C8"/>
    <w:rsid w:val="00F43ABD"/>
    <w:rsid w:val="00F45973"/>
    <w:rsid w:val="00F45B8F"/>
    <w:rsid w:val="00F502C3"/>
    <w:rsid w:val="00F5097F"/>
    <w:rsid w:val="00F52C9F"/>
    <w:rsid w:val="00F57983"/>
    <w:rsid w:val="00F616AF"/>
    <w:rsid w:val="00F658AA"/>
    <w:rsid w:val="00F724BB"/>
    <w:rsid w:val="00F75D2A"/>
    <w:rsid w:val="00F773E0"/>
    <w:rsid w:val="00F81211"/>
    <w:rsid w:val="00F82459"/>
    <w:rsid w:val="00F83213"/>
    <w:rsid w:val="00F836A0"/>
    <w:rsid w:val="00F86679"/>
    <w:rsid w:val="00F8734A"/>
    <w:rsid w:val="00F87648"/>
    <w:rsid w:val="00F87786"/>
    <w:rsid w:val="00F919ED"/>
    <w:rsid w:val="00F920DE"/>
    <w:rsid w:val="00F92CCA"/>
    <w:rsid w:val="00F94751"/>
    <w:rsid w:val="00F94B39"/>
    <w:rsid w:val="00FA0504"/>
    <w:rsid w:val="00FA07FD"/>
    <w:rsid w:val="00FA5372"/>
    <w:rsid w:val="00FB124C"/>
    <w:rsid w:val="00FB427A"/>
    <w:rsid w:val="00FB7889"/>
    <w:rsid w:val="00FB7B38"/>
    <w:rsid w:val="00FC4922"/>
    <w:rsid w:val="00FC64AE"/>
    <w:rsid w:val="00FC75CB"/>
    <w:rsid w:val="00FE17BD"/>
    <w:rsid w:val="00FE5B40"/>
    <w:rsid w:val="00FF1C1B"/>
    <w:rsid w:val="00FF230B"/>
    <w:rsid w:val="00FF2A40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B92484B"/>
  <w15:chartTrackingRefBased/>
  <w15:docId w15:val="{769F93B6-7CF0-4178-8E5F-A5BB023EE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4647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4647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440F5B-4A39-4172-BC27-33C966DC3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16</Pages>
  <Words>5369</Words>
  <Characters>30609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35907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25</cp:revision>
  <cp:lastPrinted>2017-03-21T15:20:00Z</cp:lastPrinted>
  <dcterms:created xsi:type="dcterms:W3CDTF">2021-03-02T17:00:00Z</dcterms:created>
  <dcterms:modified xsi:type="dcterms:W3CDTF">2021-03-03T07:59:00Z</dcterms:modified>
</cp:coreProperties>
</file>