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5AB2F6" w14:textId="77777777" w:rsidR="000E2F29" w:rsidRDefault="000E2F29" w:rsidP="000E2F29">
      <w:pPr>
        <w:pStyle w:val="Default"/>
      </w:pPr>
    </w:p>
    <w:p w14:paraId="3F907BCE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E2F29">
        <w:t>4</w:t>
      </w:r>
      <w:r w:rsidR="00790EA6">
        <w:t>5264180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790EA6">
        <w:t>2917380</w:t>
      </w:r>
    </w:p>
    <w:p w14:paraId="24EA722B" w14:textId="77777777" w:rsidR="000E2F29" w:rsidRDefault="000E2F29" w:rsidP="00F16478">
      <w:pPr>
        <w:pStyle w:val="Default"/>
      </w:pPr>
    </w:p>
    <w:p w14:paraId="512A976A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69FF9565" w14:textId="77777777" w:rsidR="000E2F29" w:rsidRPr="003929D1" w:rsidRDefault="000E2F29" w:rsidP="000E2F29">
      <w:pPr>
        <w:rPr>
          <w:sz w:val="28"/>
          <w:szCs w:val="28"/>
        </w:rPr>
      </w:pPr>
    </w:p>
    <w:p w14:paraId="0D13465F" w14:textId="77777777" w:rsidR="000E2F29" w:rsidRPr="003929D1" w:rsidRDefault="000E2F29" w:rsidP="000E2F29">
      <w:pPr>
        <w:rPr>
          <w:sz w:val="28"/>
          <w:szCs w:val="28"/>
        </w:rPr>
      </w:pPr>
    </w:p>
    <w:p w14:paraId="377F5599" w14:textId="39CAA3F2" w:rsidR="000E2F29" w:rsidRDefault="000E2F29" w:rsidP="000E2F29">
      <w:pPr>
        <w:pStyle w:val="Default"/>
        <w:rPr>
          <w:b/>
          <w:sz w:val="28"/>
          <w:szCs w:val="28"/>
          <w:u w:val="single"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BA6FFC">
        <w:rPr>
          <w:b/>
          <w:sz w:val="28"/>
          <w:szCs w:val="28"/>
          <w:u w:val="single"/>
        </w:rPr>
        <w:t>20</w:t>
      </w:r>
    </w:p>
    <w:p w14:paraId="2B039311" w14:textId="77777777" w:rsidR="009667B3" w:rsidRDefault="009667B3" w:rsidP="000E2F29">
      <w:pPr>
        <w:pStyle w:val="Default"/>
        <w:rPr>
          <w:b/>
          <w:sz w:val="28"/>
          <w:szCs w:val="28"/>
          <w:u w:val="single"/>
        </w:rPr>
      </w:pPr>
    </w:p>
    <w:p w14:paraId="432DCDC4" w14:textId="77777777" w:rsidR="009667B3" w:rsidRPr="00F16478" w:rsidRDefault="009667B3" w:rsidP="000E2F29">
      <w:pPr>
        <w:pStyle w:val="Default"/>
      </w:pPr>
    </w:p>
    <w:p w14:paraId="4F3BA2D5" w14:textId="77777777" w:rsidR="00F16478" w:rsidRPr="00F16478" w:rsidRDefault="00F16478" w:rsidP="00F16478">
      <w:pPr>
        <w:pStyle w:val="Default"/>
        <w:rPr>
          <w:color w:val="1D1B1A"/>
        </w:rPr>
      </w:pPr>
    </w:p>
    <w:p w14:paraId="3DE29BEC" w14:textId="77777777" w:rsidR="00F16478" w:rsidRPr="00F16478" w:rsidRDefault="00F16478" w:rsidP="00F16478">
      <w:pPr>
        <w:pStyle w:val="Default"/>
        <w:rPr>
          <w:color w:val="1D1B1A"/>
        </w:rPr>
      </w:pPr>
    </w:p>
    <w:p w14:paraId="39847EB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2AFDB4A8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62084EC5" w14:textId="77777777" w:rsidR="00F16478" w:rsidRPr="00F16478" w:rsidRDefault="00F16478" w:rsidP="00F16478">
      <w:pPr>
        <w:pStyle w:val="Default"/>
        <w:rPr>
          <w:color w:val="1D1B1A"/>
        </w:rPr>
      </w:pPr>
    </w:p>
    <w:p w14:paraId="73C2CF2E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392FBF8" w14:textId="77777777" w:rsidR="00F16478" w:rsidRPr="00ED732E" w:rsidRDefault="00790EA6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 xml:space="preserve">FOBOS GROUP, </w:t>
      </w:r>
      <w:proofErr w:type="spellStart"/>
      <w:r>
        <w:rPr>
          <w:b/>
          <w:color w:val="1D1B1A"/>
        </w:rPr>
        <w:t>a.s</w:t>
      </w:r>
      <w:proofErr w:type="spellEnd"/>
      <w:r>
        <w:rPr>
          <w:b/>
          <w:color w:val="1D1B1A"/>
        </w:rPr>
        <w:t>.</w:t>
      </w:r>
    </w:p>
    <w:p w14:paraId="08D90E12" w14:textId="77777777" w:rsidR="00F16478" w:rsidRPr="00F16478" w:rsidRDefault="00F16478" w:rsidP="00C66D4B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790EA6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790EA6">
        <w:rPr>
          <w:color w:val="1D1B1A"/>
        </w:rPr>
        <w:t>007</w:t>
      </w:r>
      <w:r>
        <w:rPr>
          <w:color w:val="1D1B1A"/>
        </w:rPr>
        <w:t>/</w:t>
      </w:r>
      <w:r w:rsidR="00790EA6">
        <w:rPr>
          <w:color w:val="1D1B1A"/>
        </w:rPr>
        <w:t>2</w:t>
      </w:r>
      <w:r>
        <w:rPr>
          <w:color w:val="1D1B1A"/>
        </w:rPr>
        <w:t>, 92101 Piešťany</w:t>
      </w:r>
    </w:p>
    <w:p w14:paraId="09FD8C21" w14:textId="77777777" w:rsidR="00F16478" w:rsidRPr="00F16478" w:rsidRDefault="00F16478" w:rsidP="00C66D4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14:paraId="5EF57B51" w14:textId="57D26B50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2970BE">
        <w:rPr>
          <w:color w:val="1D1B1A"/>
        </w:rPr>
        <w:t>com období 20</w:t>
      </w:r>
      <w:r w:rsidR="00BA6FFC">
        <w:rPr>
          <w:color w:val="1D1B1A"/>
        </w:rPr>
        <w:t>20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790EA6">
        <w:rPr>
          <w:color w:val="1D1B1A"/>
        </w:rPr>
        <w:t>0</w:t>
      </w:r>
    </w:p>
    <w:p w14:paraId="0A88CE83" w14:textId="77777777" w:rsidR="00F16478" w:rsidRPr="00F16478" w:rsidRDefault="00F16478" w:rsidP="00F16478">
      <w:pPr>
        <w:pStyle w:val="Default"/>
        <w:rPr>
          <w:color w:val="1D1B1A"/>
        </w:rPr>
      </w:pPr>
    </w:p>
    <w:p w14:paraId="3D672346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38C10A4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0B4E597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16D8C5D9" w14:textId="2D0C9148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BA6FFC">
        <w:rPr>
          <w:color w:val="1D1B1A"/>
        </w:rPr>
        <w:t>20</w:t>
      </w:r>
      <w:r>
        <w:rPr>
          <w:color w:val="1D1B1A"/>
        </w:rPr>
        <w:t xml:space="preserve"> po ukončení zdaňovacieho obdobia – roku 20</w:t>
      </w:r>
      <w:r w:rsidR="00BA6FFC">
        <w:rPr>
          <w:color w:val="1D1B1A"/>
        </w:rPr>
        <w:t>20</w:t>
      </w:r>
      <w:r w:rsidR="005C75E6">
        <w:rPr>
          <w:color w:val="1D1B1A"/>
        </w:rPr>
        <w:t>. Spoločnosť v roku 202</w:t>
      </w:r>
      <w:r w:rsidR="00BA6FFC">
        <w:rPr>
          <w:color w:val="1D1B1A"/>
        </w:rPr>
        <w:t>1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152AD034" w14:textId="77777777" w:rsidR="00F16478" w:rsidRPr="00F16478" w:rsidRDefault="00F16478" w:rsidP="00F16478">
      <w:pPr>
        <w:pStyle w:val="Default"/>
        <w:rPr>
          <w:color w:val="1D1B1A"/>
        </w:rPr>
      </w:pPr>
    </w:p>
    <w:p w14:paraId="2682217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94AFCD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7CD2B4C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A6ED72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4940629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4613CF0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00FAA0B5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29F3ECB6" w14:textId="77777777" w:rsidR="00F16478" w:rsidRPr="00F16478" w:rsidRDefault="00F16478" w:rsidP="00F16478">
      <w:pPr>
        <w:pStyle w:val="Default"/>
        <w:rPr>
          <w:color w:val="1D1B1A"/>
        </w:rPr>
      </w:pPr>
    </w:p>
    <w:p w14:paraId="0DCCDB5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07082437" w14:textId="77777777" w:rsidR="00F16478" w:rsidRDefault="00F16478" w:rsidP="00F16478">
      <w:pPr>
        <w:pStyle w:val="Default"/>
        <w:rPr>
          <w:color w:val="1D1B1A"/>
        </w:rPr>
      </w:pPr>
    </w:p>
    <w:p w14:paraId="5E620E42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72C9EBFA" w14:textId="77777777" w:rsidR="00F16478" w:rsidRPr="00F16478" w:rsidRDefault="00F16478" w:rsidP="00F16478">
      <w:pPr>
        <w:pStyle w:val="Default"/>
        <w:rPr>
          <w:color w:val="1D1B1A"/>
        </w:rPr>
      </w:pPr>
    </w:p>
    <w:p w14:paraId="476ED0DA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014F1EEE" w14:textId="77777777" w:rsidR="00F16478" w:rsidRPr="00F16478" w:rsidRDefault="00F16478" w:rsidP="00F16478">
      <w:pPr>
        <w:pStyle w:val="Default"/>
        <w:rPr>
          <w:color w:val="1D1B1A"/>
        </w:rPr>
      </w:pPr>
    </w:p>
    <w:p w14:paraId="53623ADF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7A794F81" w14:textId="77777777" w:rsidR="00F16478" w:rsidRPr="00F16478" w:rsidRDefault="00F16478" w:rsidP="00F16478">
      <w:pPr>
        <w:pStyle w:val="Default"/>
        <w:rPr>
          <w:color w:val="1D1B1A"/>
        </w:rPr>
      </w:pPr>
    </w:p>
    <w:p w14:paraId="1AEC1302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6DA1F30A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78F5B320" w14:textId="77777777" w:rsidR="00B94067" w:rsidRPr="00F16478" w:rsidRDefault="00B94067" w:rsidP="00F16478">
      <w:pPr>
        <w:pStyle w:val="Default"/>
        <w:rPr>
          <w:color w:val="1D1B1A"/>
        </w:rPr>
      </w:pPr>
    </w:p>
    <w:p w14:paraId="04E5D36E" w14:textId="77777777" w:rsidR="00F16478" w:rsidRPr="00C66D4B" w:rsidRDefault="00B94067" w:rsidP="004C0633">
      <w:pPr>
        <w:pStyle w:val="Default"/>
        <w:numPr>
          <w:ilvl w:val="0"/>
          <w:numId w:val="2"/>
        </w:numPr>
        <w:rPr>
          <w:color w:val="1D1B1A"/>
        </w:rPr>
      </w:pPr>
      <w:r w:rsidRPr="00C66D4B">
        <w:rPr>
          <w:color w:val="1D1B1A"/>
        </w:rPr>
        <w:t>Spoločnosť nemá významné položky výnosov ani nákladov.</w:t>
      </w:r>
    </w:p>
    <w:p w14:paraId="7FECDFB9" w14:textId="77777777" w:rsidR="00F16478" w:rsidRPr="00F16478" w:rsidRDefault="00F16478" w:rsidP="00C66D4B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3D4FC853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38C4E567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74A184AB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736B95AB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0159C393" w14:textId="77777777" w:rsidR="00C66D4B" w:rsidRPr="00F16478" w:rsidRDefault="00C66D4B" w:rsidP="00F16478">
      <w:pPr>
        <w:pStyle w:val="Default"/>
        <w:spacing w:after="28"/>
        <w:rPr>
          <w:color w:val="1D1B1A"/>
        </w:rPr>
      </w:pPr>
    </w:p>
    <w:p w14:paraId="6BB09B04" w14:textId="77777777" w:rsidR="00F16478" w:rsidRPr="00F16478" w:rsidRDefault="00F16478" w:rsidP="00F16478">
      <w:pPr>
        <w:pStyle w:val="Default"/>
        <w:rPr>
          <w:color w:val="1D1B1A"/>
        </w:rPr>
      </w:pPr>
    </w:p>
    <w:p w14:paraId="7137E6A2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790EA6">
        <w:t>5264180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790EA6">
        <w:t>2917380</w:t>
      </w:r>
    </w:p>
    <w:p w14:paraId="0897B5BD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3F23C1E4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790EA6">
        <w:rPr>
          <w:color w:val="1D1B1A"/>
        </w:rPr>
        <w:t>n</w:t>
      </w:r>
      <w:r w:rsidR="00B94067">
        <w:rPr>
          <w:color w:val="1D1B1A"/>
        </w:rPr>
        <w:t xml:space="preserve">eviduje záväzok – pôžičku </w:t>
      </w:r>
      <w:r w:rsidR="00790EA6">
        <w:rPr>
          <w:color w:val="1D1B1A"/>
        </w:rPr>
        <w:t>akcionárov</w:t>
      </w:r>
      <w:r w:rsidR="00B94067">
        <w:rPr>
          <w:color w:val="1D1B1A"/>
        </w:rPr>
        <w:t xml:space="preserve"> ku dňu zostavenia Účtovnej závierky</w:t>
      </w:r>
      <w:r w:rsidR="00790EA6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14:paraId="59D22470" w14:textId="77777777" w:rsidR="00F16478" w:rsidRPr="00F16478" w:rsidRDefault="00F16478" w:rsidP="00F16478">
      <w:pPr>
        <w:pStyle w:val="Default"/>
        <w:rPr>
          <w:color w:val="1D1B1A"/>
        </w:rPr>
      </w:pPr>
    </w:p>
    <w:p w14:paraId="6DCCCA0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646E891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7F8E139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089278B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62D33C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F2867C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0C23364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3DE5557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220BDD98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3C40C844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1C4FAD73" w14:textId="77777777" w:rsidR="00F16478" w:rsidRDefault="00F16478" w:rsidP="00F16478">
      <w:pPr>
        <w:pStyle w:val="Default"/>
        <w:rPr>
          <w:color w:val="1D1B1A"/>
        </w:rPr>
      </w:pPr>
    </w:p>
    <w:p w14:paraId="37BDD8F7" w14:textId="77777777" w:rsidR="000E2F29" w:rsidRDefault="000E2F29" w:rsidP="00F16478">
      <w:pPr>
        <w:pStyle w:val="Default"/>
        <w:rPr>
          <w:color w:val="1D1B1A"/>
        </w:rPr>
      </w:pPr>
    </w:p>
    <w:p w14:paraId="09393A73" w14:textId="0424FF13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CC14B4">
        <w:rPr>
          <w:color w:val="1D1B1A"/>
        </w:rPr>
        <w:t>0</w:t>
      </w:r>
      <w:r w:rsidR="00BA6FFC">
        <w:rPr>
          <w:color w:val="1D1B1A"/>
        </w:rPr>
        <w:t>2</w:t>
      </w:r>
      <w:r w:rsidR="000E2F29">
        <w:rPr>
          <w:color w:val="1D1B1A"/>
        </w:rPr>
        <w:t>.</w:t>
      </w:r>
      <w:r w:rsidR="009667B3">
        <w:rPr>
          <w:color w:val="1D1B1A"/>
        </w:rPr>
        <w:t>0</w:t>
      </w:r>
      <w:r w:rsidR="00950EC3">
        <w:rPr>
          <w:color w:val="1D1B1A"/>
        </w:rPr>
        <w:t>3</w:t>
      </w:r>
      <w:r w:rsidR="000E2F29">
        <w:rPr>
          <w:color w:val="1D1B1A"/>
        </w:rPr>
        <w:t>.20</w:t>
      </w:r>
      <w:r w:rsidR="005C75E6">
        <w:rPr>
          <w:color w:val="1D1B1A"/>
        </w:rPr>
        <w:t>2</w:t>
      </w:r>
      <w:r w:rsidR="00BA6FFC">
        <w:rPr>
          <w:color w:val="1D1B1A"/>
        </w:rPr>
        <w:t>1</w:t>
      </w:r>
    </w:p>
    <w:p w14:paraId="73840286" w14:textId="77777777" w:rsidR="009667B3" w:rsidRDefault="009667B3" w:rsidP="00F16478">
      <w:pPr>
        <w:pStyle w:val="Default"/>
        <w:rPr>
          <w:color w:val="1D1B1A"/>
        </w:rPr>
      </w:pPr>
    </w:p>
    <w:p w14:paraId="2A61CA17" w14:textId="77777777" w:rsidR="00ED732E" w:rsidRDefault="00ED732E" w:rsidP="00F16478">
      <w:pPr>
        <w:pStyle w:val="Default"/>
        <w:rPr>
          <w:color w:val="1D1B1A"/>
        </w:rPr>
      </w:pPr>
    </w:p>
    <w:p w14:paraId="04928E21" w14:textId="77777777" w:rsidR="00ED732E" w:rsidRDefault="00ED732E" w:rsidP="00F16478">
      <w:pPr>
        <w:pStyle w:val="Default"/>
        <w:rPr>
          <w:color w:val="1D1B1A"/>
        </w:rPr>
      </w:pPr>
    </w:p>
    <w:p w14:paraId="05633D31" w14:textId="77777777" w:rsidR="000E2F29" w:rsidRDefault="000E2F29" w:rsidP="00F16478">
      <w:pPr>
        <w:pStyle w:val="Default"/>
        <w:rPr>
          <w:color w:val="1D1B1A"/>
        </w:rPr>
      </w:pPr>
    </w:p>
    <w:p w14:paraId="4B2F32ED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790EA6">
        <w:rPr>
          <w:color w:val="1D1B1A"/>
        </w:rPr>
        <w:t>cel</w:t>
      </w:r>
      <w:r>
        <w:rPr>
          <w:color w:val="1D1B1A"/>
        </w:rPr>
        <w:t xml:space="preserve"> </w:t>
      </w:r>
      <w:r w:rsidR="00790EA6">
        <w:rPr>
          <w:color w:val="1D1B1A"/>
        </w:rPr>
        <w:t>Švec</w:t>
      </w:r>
      <w:r>
        <w:rPr>
          <w:color w:val="1D1B1A"/>
        </w:rPr>
        <w:t xml:space="preserve"> </w:t>
      </w:r>
      <w:r w:rsidR="00790EA6">
        <w:rPr>
          <w:color w:val="1D1B1A"/>
        </w:rPr>
        <w:t>–</w:t>
      </w:r>
      <w:r>
        <w:rPr>
          <w:color w:val="1D1B1A"/>
        </w:rPr>
        <w:t xml:space="preserve"> </w:t>
      </w:r>
      <w:r w:rsidR="00790EA6">
        <w:rPr>
          <w:color w:val="1D1B1A"/>
        </w:rPr>
        <w:t>člen predstavenstva</w:t>
      </w:r>
    </w:p>
    <w:p w14:paraId="6CC19BCA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2F29"/>
    <w:rsid w:val="002970BE"/>
    <w:rsid w:val="00544BC8"/>
    <w:rsid w:val="005C75E6"/>
    <w:rsid w:val="00790EA6"/>
    <w:rsid w:val="007B79C5"/>
    <w:rsid w:val="00807A43"/>
    <w:rsid w:val="00950EC3"/>
    <w:rsid w:val="009667B3"/>
    <w:rsid w:val="00B94067"/>
    <w:rsid w:val="00BA6FFC"/>
    <w:rsid w:val="00C66D4B"/>
    <w:rsid w:val="00CC14B4"/>
    <w:rsid w:val="00D13CC2"/>
    <w:rsid w:val="00D61B85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81569"/>
  <w15:docId w15:val="{9CC610E9-EB93-465A-A251-F4AA855B7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kladntextodsazen3">
    <w:name w:val="Body Text Indent 3"/>
    <w:basedOn w:val="Normln"/>
    <w:link w:val="Zkladntextodsazen3Char"/>
    <w:rsid w:val="000E2F29"/>
    <w:pPr>
      <w:ind w:left="1260" w:hanging="552"/>
    </w:pPr>
    <w:rPr>
      <w:sz w:val="28"/>
    </w:rPr>
  </w:style>
  <w:style w:type="character" w:customStyle="1" w:styleId="Zkladntextodsazen3Char">
    <w:name w:val="Základní text odsazený 3 Char"/>
    <w:basedOn w:val="Standardnpsmoodstavce"/>
    <w:link w:val="Zkladntextodsazen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970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970B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520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Romana Švecová</cp:lastModifiedBy>
  <cp:revision>2</cp:revision>
  <cp:lastPrinted>2021-03-03T14:04:00Z</cp:lastPrinted>
  <dcterms:created xsi:type="dcterms:W3CDTF">2021-03-03T14:05:00Z</dcterms:created>
  <dcterms:modified xsi:type="dcterms:W3CDTF">2021-03-03T14:05:00Z</dcterms:modified>
</cp:coreProperties>
</file>