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3C0A68"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467FF56" w14:textId="77777777" w:rsidR="004D3B4A" w:rsidRPr="008C0838" w:rsidRDefault="004D3B4A" w:rsidP="004D3B4A">
      <w:pPr>
        <w:pStyle w:val="Zkladntext"/>
        <w:rPr>
          <w:szCs w:val="18"/>
        </w:rPr>
      </w:pPr>
    </w:p>
    <w:p w14:paraId="54BB71FD" w14:textId="77777777" w:rsidR="001D0C7D" w:rsidRDefault="001D0C7D" w:rsidP="004D3B4A">
      <w:pPr>
        <w:pStyle w:val="Nadpis2"/>
        <w:numPr>
          <w:ilvl w:val="0"/>
          <w:numId w:val="2"/>
        </w:numPr>
        <w:rPr>
          <w:szCs w:val="18"/>
        </w:rPr>
      </w:pPr>
      <w:r>
        <w:rPr>
          <w:szCs w:val="18"/>
        </w:rPr>
        <w:t>Obchodné meno a sídlo spoločnosti:</w:t>
      </w:r>
    </w:p>
    <w:p w14:paraId="3610D88B" w14:textId="77777777" w:rsidR="001D0C7D" w:rsidRPr="001D0C7D" w:rsidRDefault="001D0C7D" w:rsidP="00A31BBB"/>
    <w:p w14:paraId="3F5019F9" w14:textId="77777777" w:rsidR="001D0C7D" w:rsidRDefault="00AC7A7B" w:rsidP="001D0C7D">
      <w:pPr>
        <w:pStyle w:val="Zkladntext"/>
      </w:pPr>
      <w:r>
        <w:t>Duvenbeck Slovensko</w:t>
      </w:r>
      <w:r w:rsidR="008919A8">
        <w:t>,</w:t>
      </w:r>
      <w:r w:rsidR="001D0C7D">
        <w:t xml:space="preserve"> s</w:t>
      </w:r>
      <w:r>
        <w:t>.</w:t>
      </w:r>
      <w:r w:rsidR="001D0C7D">
        <w:t xml:space="preserve"> r. o.</w:t>
      </w:r>
    </w:p>
    <w:p w14:paraId="7F013840" w14:textId="77777777" w:rsidR="001D0C7D" w:rsidRDefault="00AC7A7B" w:rsidP="001D0C7D">
      <w:pPr>
        <w:pStyle w:val="Zkladntext"/>
      </w:pPr>
      <w:r>
        <w:t>Opletalova 71</w:t>
      </w:r>
    </w:p>
    <w:p w14:paraId="6CD7E46F" w14:textId="77777777" w:rsidR="001D0C7D" w:rsidRDefault="00AC7A7B" w:rsidP="001D0C7D">
      <w:pPr>
        <w:pStyle w:val="Zkladntext"/>
      </w:pPr>
      <w:r>
        <w:t>841 07</w:t>
      </w:r>
      <w:r w:rsidR="001D0C7D">
        <w:t xml:space="preserve"> Bratislava</w:t>
      </w:r>
    </w:p>
    <w:p w14:paraId="316379D3" w14:textId="77777777" w:rsidR="001D0C7D" w:rsidRDefault="001D0C7D" w:rsidP="00A31BBB">
      <w:pPr>
        <w:pStyle w:val="Nadpis2"/>
        <w:ind w:left="360"/>
        <w:rPr>
          <w:szCs w:val="18"/>
        </w:rPr>
      </w:pPr>
    </w:p>
    <w:p w14:paraId="50456519" w14:textId="40F35EFD" w:rsidR="00AC7A7B" w:rsidRDefault="00AC7A7B" w:rsidP="00AC7A7B">
      <w:pPr>
        <w:pStyle w:val="Zkladntext"/>
      </w:pPr>
      <w:r>
        <w:t>Spoločnosť Duvenbeck Slovensko, s.r.o. (ďalej len Spoločnosť), bola založená 5.</w:t>
      </w:r>
      <w:r w:rsidR="00463E7D">
        <w:t xml:space="preserve"> n</w:t>
      </w:r>
      <w:r>
        <w:t>ovembra 1999 a do obc</w:t>
      </w:r>
      <w:r w:rsidR="007225A4">
        <w:t>hodného registra bola zapísaná 2</w:t>
      </w:r>
      <w:r>
        <w:t xml:space="preserve">. marca 2000 (Obchodný register Okresného súdu Bratislava I v Bratislave, oddiel s.r.o., vložka 21228/B). </w:t>
      </w:r>
    </w:p>
    <w:p w14:paraId="11445AEF" w14:textId="77777777" w:rsidR="004D3B4A" w:rsidRPr="00FC603B" w:rsidRDefault="004D3B4A" w:rsidP="004D3B4A">
      <w:pPr>
        <w:rPr>
          <w:sz w:val="18"/>
          <w:szCs w:val="18"/>
        </w:rPr>
      </w:pPr>
    </w:p>
    <w:p w14:paraId="0661370E" w14:textId="77777777" w:rsidR="004D3B4A" w:rsidRPr="00891481" w:rsidRDefault="004D3B4A" w:rsidP="00447C20">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5A89B85A" w14:textId="77777777" w:rsidR="00AC7A7B" w:rsidRDefault="00AC7A7B" w:rsidP="00AC7A7B">
      <w:pPr>
        <w:pStyle w:val="Zkladntext"/>
      </w:pPr>
      <w:r>
        <w:t>– zasielateľstvo a sprostredkovateľská činnosť,</w:t>
      </w:r>
    </w:p>
    <w:p w14:paraId="70722B3C" w14:textId="77777777" w:rsidR="00AC7A7B" w:rsidRDefault="00AC7A7B" w:rsidP="00AC7A7B">
      <w:pPr>
        <w:pStyle w:val="Zkladntext"/>
      </w:pPr>
      <w:r>
        <w:t>– vnútroštátna nákladná preprava tovaru</w:t>
      </w:r>
      <w:r w:rsidR="00447C20">
        <w:t>.</w:t>
      </w:r>
    </w:p>
    <w:p w14:paraId="66F19521" w14:textId="77777777" w:rsidR="000D1BD5" w:rsidRDefault="000D1BD5" w:rsidP="004D3B4A">
      <w:pPr>
        <w:pStyle w:val="Zkladntext"/>
        <w:rPr>
          <w:szCs w:val="18"/>
        </w:rPr>
      </w:pPr>
    </w:p>
    <w:p w14:paraId="5CF30866" w14:textId="77777777" w:rsidR="00D07F5A" w:rsidRDefault="00D07F5A" w:rsidP="004D3B4A">
      <w:pPr>
        <w:pStyle w:val="Zkladntext"/>
        <w:rPr>
          <w:szCs w:val="18"/>
        </w:rPr>
      </w:pPr>
    </w:p>
    <w:p w14:paraId="72962318" w14:textId="77777777" w:rsidR="0020722A" w:rsidRPr="00B50225" w:rsidRDefault="0020722A" w:rsidP="0020722A">
      <w:pPr>
        <w:pStyle w:val="Nadpis2"/>
        <w:numPr>
          <w:ilvl w:val="0"/>
          <w:numId w:val="2"/>
        </w:numPr>
        <w:rPr>
          <w:szCs w:val="18"/>
        </w:rPr>
      </w:pPr>
      <w:r w:rsidRPr="00B50225">
        <w:rPr>
          <w:szCs w:val="18"/>
        </w:rPr>
        <w:t>Údaje o neobmedzenom ručení</w:t>
      </w:r>
    </w:p>
    <w:p w14:paraId="04CD3B18" w14:textId="77777777" w:rsidR="00777D85" w:rsidRPr="00447C20" w:rsidRDefault="00777D85" w:rsidP="00447C20">
      <w:pPr>
        <w:ind w:left="360"/>
        <w:jc w:val="both"/>
        <w:rPr>
          <w:sz w:val="18"/>
          <w:szCs w:val="18"/>
        </w:rPr>
      </w:pPr>
      <w:r w:rsidRPr="00447C20">
        <w:rPr>
          <w:sz w:val="18"/>
          <w:szCs w:val="18"/>
        </w:rPr>
        <w:t>Spoločnosť nie je neobmedzene ručiacim spoločníkom v iných spoločnostiach podľa § 56 ods. 5 Obchodného zákonníka.</w:t>
      </w:r>
    </w:p>
    <w:p w14:paraId="5060C66F" w14:textId="77777777" w:rsidR="0020722A" w:rsidRDefault="0020722A" w:rsidP="004D3B4A">
      <w:pPr>
        <w:pStyle w:val="Zkladntext"/>
        <w:rPr>
          <w:szCs w:val="18"/>
        </w:rPr>
      </w:pPr>
    </w:p>
    <w:p w14:paraId="2BA96B70"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1D8B7CBC" w14:textId="281F0C60" w:rsidR="00F00EB3" w:rsidRDefault="0020722A" w:rsidP="0020722A">
      <w:pPr>
        <w:pStyle w:val="Zkladntext"/>
        <w:ind w:hanging="426"/>
        <w:rPr>
          <w:szCs w:val="18"/>
        </w:rPr>
      </w:pPr>
      <w:r w:rsidRPr="00B50225">
        <w:rPr>
          <w:szCs w:val="18"/>
        </w:rPr>
        <w:tab/>
        <w:t xml:space="preserve">Účtovná závierka </w:t>
      </w:r>
      <w:r w:rsidRPr="000932D3">
        <w:rPr>
          <w:szCs w:val="18"/>
        </w:rPr>
        <w:t>Spoločnosti k 31. decembru 201</w:t>
      </w:r>
      <w:r w:rsidR="00463E7D">
        <w:rPr>
          <w:szCs w:val="18"/>
        </w:rPr>
        <w:t>9</w:t>
      </w:r>
      <w:r w:rsidRPr="000932D3">
        <w:rPr>
          <w:szCs w:val="18"/>
        </w:rPr>
        <w:t xml:space="preserve">, za predchádzajúce účtovné obdobie, bola schválená valným zhromaždením Spoločnosti </w:t>
      </w:r>
      <w:r w:rsidR="00463E7D">
        <w:rPr>
          <w:szCs w:val="18"/>
        </w:rPr>
        <w:t>09</w:t>
      </w:r>
      <w:r w:rsidR="00447C20" w:rsidRPr="000932D3">
        <w:rPr>
          <w:szCs w:val="18"/>
        </w:rPr>
        <w:t xml:space="preserve">. </w:t>
      </w:r>
      <w:r w:rsidR="00463E7D">
        <w:rPr>
          <w:szCs w:val="18"/>
        </w:rPr>
        <w:t>novembra</w:t>
      </w:r>
      <w:r w:rsidRPr="000932D3">
        <w:rPr>
          <w:szCs w:val="18"/>
        </w:rPr>
        <w:t xml:space="preserve"> 20</w:t>
      </w:r>
      <w:r w:rsidR="00463E7D">
        <w:rPr>
          <w:szCs w:val="18"/>
        </w:rPr>
        <w:t>20</w:t>
      </w:r>
      <w:r w:rsidRPr="000932D3">
        <w:rPr>
          <w:szCs w:val="18"/>
        </w:rPr>
        <w:t>.</w:t>
      </w:r>
      <w:r>
        <w:rPr>
          <w:szCs w:val="18"/>
        </w:rPr>
        <w:t xml:space="preserve"> </w:t>
      </w:r>
    </w:p>
    <w:p w14:paraId="0B3CF1FF" w14:textId="77777777" w:rsidR="0020722A" w:rsidRDefault="0020722A" w:rsidP="0020722A">
      <w:pPr>
        <w:pStyle w:val="Zkladntext"/>
        <w:ind w:hanging="426"/>
        <w:rPr>
          <w:szCs w:val="18"/>
        </w:rPr>
      </w:pPr>
    </w:p>
    <w:p w14:paraId="3C1C71DE"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2A492E43" w14:textId="2B120EB6"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463E7D">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463E7D">
        <w:rPr>
          <w:szCs w:val="18"/>
        </w:rPr>
        <w:t>20</w:t>
      </w:r>
      <w:r w:rsidRPr="00B50225">
        <w:rPr>
          <w:szCs w:val="18"/>
        </w:rPr>
        <w:t xml:space="preserve"> do 31</w:t>
      </w:r>
      <w:r w:rsidR="0018792B" w:rsidRPr="00B50225">
        <w:rPr>
          <w:szCs w:val="18"/>
        </w:rPr>
        <w:t>.</w:t>
      </w:r>
      <w:r w:rsidR="0018792B">
        <w:rPr>
          <w:szCs w:val="18"/>
        </w:rPr>
        <w:t> </w:t>
      </w:r>
      <w:r w:rsidRPr="00B50225">
        <w:rPr>
          <w:szCs w:val="18"/>
        </w:rPr>
        <w:t>decembra 20</w:t>
      </w:r>
      <w:r w:rsidR="00463E7D">
        <w:rPr>
          <w:szCs w:val="18"/>
        </w:rPr>
        <w:t>20</w:t>
      </w:r>
      <w:r w:rsidRPr="00B50225">
        <w:rPr>
          <w:szCs w:val="18"/>
        </w:rPr>
        <w:t>.</w:t>
      </w:r>
    </w:p>
    <w:p w14:paraId="5480874C" w14:textId="77777777" w:rsidR="00BA76A6" w:rsidRDefault="00BA76A6" w:rsidP="0020722A">
      <w:pPr>
        <w:pStyle w:val="Zkladntext"/>
        <w:ind w:hanging="426"/>
        <w:rPr>
          <w:szCs w:val="18"/>
        </w:rPr>
      </w:pPr>
    </w:p>
    <w:p w14:paraId="61D348F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01A3548C" w14:textId="77777777" w:rsidR="0020722A" w:rsidRPr="00B50225" w:rsidRDefault="0020722A" w:rsidP="0020722A">
      <w:pPr>
        <w:pStyle w:val="Zkladntext"/>
        <w:ind w:hanging="426"/>
        <w:rPr>
          <w:szCs w:val="18"/>
        </w:rPr>
      </w:pPr>
    </w:p>
    <w:p w14:paraId="71EF3B66" w14:textId="77777777" w:rsidR="005B41C1" w:rsidRPr="00891481" w:rsidRDefault="005B41C1" w:rsidP="00A31BBB">
      <w:pPr>
        <w:pStyle w:val="Nadpis2"/>
        <w:numPr>
          <w:ilvl w:val="0"/>
          <w:numId w:val="2"/>
        </w:numPr>
        <w:rPr>
          <w:szCs w:val="18"/>
        </w:rPr>
      </w:pPr>
      <w:r>
        <w:rPr>
          <w:szCs w:val="18"/>
        </w:rPr>
        <w:t xml:space="preserve">Informácie o skupine </w:t>
      </w:r>
    </w:p>
    <w:p w14:paraId="01C6AF45" w14:textId="77777777" w:rsidR="00777D85" w:rsidRPr="00EC7CD5" w:rsidRDefault="00777D85" w:rsidP="00447C20">
      <w:pPr>
        <w:pStyle w:val="Zkladntext"/>
        <w:ind w:left="360" w:firstLine="66"/>
      </w:pPr>
      <w:r w:rsidRPr="00EC7CD5">
        <w:t>Najvyšším podnikom v</w:t>
      </w:r>
      <w:r>
        <w:t xml:space="preserve"> </w:t>
      </w:r>
      <w:r w:rsidRPr="00EC7CD5">
        <w:t>rámci konsolidovaného celku je spoločnosť Duvenbeck Logistics GmbH, Hamminkeln, Nemecko.</w:t>
      </w:r>
    </w:p>
    <w:p w14:paraId="3E3EA8C8" w14:textId="77777777" w:rsidR="00777D85" w:rsidRDefault="00777D85" w:rsidP="00777D85">
      <w:pPr>
        <w:pStyle w:val="Zkladntext"/>
      </w:pPr>
      <w:r>
        <w:t>Materským podnikom v rámci konsolidovaného celku je Duvenbeck Logistics GmbH, Hamminkeln, Nemecko.</w:t>
      </w:r>
    </w:p>
    <w:p w14:paraId="04DDDBC6" w14:textId="77777777" w:rsidR="00777D85" w:rsidRDefault="00777D85" w:rsidP="00777D85">
      <w:pPr>
        <w:pStyle w:val="Zkladntext"/>
      </w:pPr>
      <w:r>
        <w:t>Miestom uloženia konsolidovanej účtovnej závierky je sídlo spoločnosti Duvenbeck Logistics GmbH, Hamminkeln, Nemecko.</w:t>
      </w:r>
    </w:p>
    <w:p w14:paraId="4E45009D" w14:textId="77777777" w:rsidR="00471807" w:rsidRDefault="00471807" w:rsidP="00032D7F">
      <w:pPr>
        <w:pStyle w:val="odstavec"/>
      </w:pPr>
    </w:p>
    <w:p w14:paraId="48355E07" w14:textId="77777777" w:rsidR="00996B08" w:rsidRDefault="00996B08" w:rsidP="00032D7F">
      <w:pPr>
        <w:pStyle w:val="odstavec"/>
      </w:pPr>
      <w:r>
        <w:t>Spoločnosť má povinnosť zostaviť konsolidovanú účtovnú závierku.</w:t>
      </w:r>
    </w:p>
    <w:p w14:paraId="426507F6" w14:textId="77777777" w:rsidR="00996B08" w:rsidRDefault="00996B08" w:rsidP="00032D7F">
      <w:pPr>
        <w:pStyle w:val="odstavec"/>
      </w:pPr>
    </w:p>
    <w:p w14:paraId="38EF44E8" w14:textId="77777777" w:rsidR="005B41C1" w:rsidRPr="0028408E" w:rsidRDefault="005B41C1" w:rsidP="005B41C1">
      <w:pPr>
        <w:pStyle w:val="Zkladntext"/>
        <w:rPr>
          <w:color w:val="0070C0"/>
          <w:szCs w:val="18"/>
        </w:rPr>
      </w:pPr>
    </w:p>
    <w:bookmarkStart w:id="2" w:name="_MON_1500299198"/>
    <w:bookmarkStart w:id="3" w:name="_MON_1517388564"/>
    <w:bookmarkEnd w:id="2"/>
    <w:bookmarkEnd w:id="3"/>
    <w:bookmarkStart w:id="4" w:name="_MON_1517388608"/>
    <w:bookmarkEnd w:id="4"/>
    <w:p w14:paraId="4E333845" w14:textId="77777777" w:rsidR="00EF04C0" w:rsidRDefault="00994FEE" w:rsidP="005B41C1">
      <w:pPr>
        <w:pStyle w:val="Zkladntext"/>
        <w:rPr>
          <w:szCs w:val="18"/>
        </w:rPr>
      </w:pPr>
      <w:r>
        <w:rPr>
          <w:szCs w:val="18"/>
        </w:rPr>
        <w:object w:dxaOrig="9570" w:dyaOrig="1427" w14:anchorId="5FE43C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1in" o:ole="">
            <v:imagedata r:id="rId12" o:title=""/>
          </v:shape>
          <o:OLEObject Type="Embed" ProgID="Excel.Sheet.12" ShapeID="_x0000_i1025" DrawAspect="Content" ObjectID="_1675686573" r:id="rId13"/>
        </w:object>
      </w:r>
    </w:p>
    <w:p w14:paraId="1E028D8E" w14:textId="77777777" w:rsidR="007A69A8" w:rsidRDefault="007A69A8" w:rsidP="0028408E">
      <w:pPr>
        <w:pStyle w:val="Nadpis2"/>
        <w:ind w:left="720"/>
        <w:rPr>
          <w:szCs w:val="18"/>
        </w:rPr>
      </w:pPr>
    </w:p>
    <w:p w14:paraId="62FD35EF"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270AF841" w14:textId="6A26328A" w:rsidR="00EF04C0" w:rsidRPr="00A31BBB" w:rsidRDefault="00EF04C0" w:rsidP="00A31BBB">
      <w:pPr>
        <w:pStyle w:val="Zkladntext"/>
        <w:rPr>
          <w:szCs w:val="18"/>
        </w:rPr>
      </w:pPr>
      <w:r w:rsidRPr="002215D6">
        <w:rPr>
          <w:szCs w:val="18"/>
        </w:rPr>
        <w:t>Priemerný prepočítaný počet zamestnancov</w:t>
      </w:r>
      <w:r w:rsidRPr="00A31BBB">
        <w:rPr>
          <w:szCs w:val="18"/>
        </w:rPr>
        <w:t xml:space="preserve"> Spoločnosti v účtovnom období 20</w:t>
      </w:r>
      <w:r w:rsidR="00463E7D">
        <w:rPr>
          <w:szCs w:val="18"/>
        </w:rPr>
        <w:t>20</w:t>
      </w:r>
      <w:r w:rsidRPr="00A31BBB">
        <w:rPr>
          <w:szCs w:val="18"/>
        </w:rPr>
        <w:t xml:space="preserve"> bol </w:t>
      </w:r>
      <w:r w:rsidR="00463E7D">
        <w:rPr>
          <w:szCs w:val="18"/>
        </w:rPr>
        <w:t>550</w:t>
      </w:r>
      <w:r w:rsidRPr="00A31BBB">
        <w:rPr>
          <w:szCs w:val="18"/>
        </w:rPr>
        <w:t xml:space="preserve"> (v účtovnom období 201</w:t>
      </w:r>
      <w:r w:rsidR="00463E7D">
        <w:rPr>
          <w:szCs w:val="18"/>
        </w:rPr>
        <w:t>9</w:t>
      </w:r>
      <w:r w:rsidRPr="00A31BBB">
        <w:rPr>
          <w:szCs w:val="18"/>
        </w:rPr>
        <w:t xml:space="preserve"> bol </w:t>
      </w:r>
      <w:r w:rsidR="00463E7D">
        <w:rPr>
          <w:szCs w:val="18"/>
        </w:rPr>
        <w:t>647</w:t>
      </w:r>
      <w:r w:rsidRPr="00A31BBB">
        <w:rPr>
          <w:szCs w:val="18"/>
        </w:rPr>
        <w:t>).</w:t>
      </w:r>
    </w:p>
    <w:p w14:paraId="6AE294B3" w14:textId="77777777" w:rsidR="00EF04C0" w:rsidRPr="00A31BBB" w:rsidRDefault="00EF04C0" w:rsidP="00A31BBB">
      <w:pPr>
        <w:pStyle w:val="Zkladntext"/>
        <w:rPr>
          <w:szCs w:val="18"/>
        </w:rPr>
      </w:pPr>
    </w:p>
    <w:p w14:paraId="116F94FC" w14:textId="3C891D9B" w:rsidR="00EF04C0" w:rsidRPr="00A31BBB" w:rsidRDefault="00EF04C0" w:rsidP="00A31BBB">
      <w:pPr>
        <w:pStyle w:val="Zkladntext"/>
        <w:rPr>
          <w:szCs w:val="18"/>
        </w:rPr>
      </w:pPr>
      <w:r w:rsidRPr="00A31BBB">
        <w:rPr>
          <w:szCs w:val="18"/>
        </w:rPr>
        <w:t>Počet zamestnancov k 31. decembru 20</w:t>
      </w:r>
      <w:r w:rsidR="00463E7D">
        <w:rPr>
          <w:szCs w:val="18"/>
        </w:rPr>
        <w:t>20</w:t>
      </w:r>
      <w:r w:rsidRPr="00A31BBB">
        <w:rPr>
          <w:szCs w:val="18"/>
        </w:rPr>
        <w:t xml:space="preserve"> bol</w:t>
      </w:r>
      <w:r w:rsidR="008B6166">
        <w:rPr>
          <w:szCs w:val="18"/>
        </w:rPr>
        <w:t xml:space="preserve"> </w:t>
      </w:r>
      <w:r w:rsidR="006974F2">
        <w:rPr>
          <w:szCs w:val="18"/>
        </w:rPr>
        <w:t>56</w:t>
      </w:r>
      <w:r w:rsidR="00463E7D">
        <w:rPr>
          <w:szCs w:val="18"/>
        </w:rPr>
        <w:t>2</w:t>
      </w:r>
      <w:r w:rsidRPr="00A31BBB">
        <w:rPr>
          <w:szCs w:val="18"/>
        </w:rPr>
        <w:t xml:space="preserve">, z </w:t>
      </w:r>
      <w:r w:rsidRPr="000443F5">
        <w:rPr>
          <w:szCs w:val="18"/>
        </w:rPr>
        <w:t xml:space="preserve">toho </w:t>
      </w:r>
      <w:r w:rsidR="00DE7CF0" w:rsidRPr="000443F5">
        <w:rPr>
          <w:szCs w:val="18"/>
        </w:rPr>
        <w:t>2</w:t>
      </w:r>
      <w:r w:rsidRPr="00A31BBB">
        <w:rPr>
          <w:szCs w:val="18"/>
        </w:rPr>
        <w:t xml:space="preserve"> vedúc</w:t>
      </w:r>
      <w:r w:rsidR="00DE7CF0">
        <w:rPr>
          <w:szCs w:val="18"/>
        </w:rPr>
        <w:t>i</w:t>
      </w:r>
      <w:r w:rsidRPr="00A31BBB">
        <w:rPr>
          <w:szCs w:val="18"/>
        </w:rPr>
        <w:t xml:space="preserve"> zamestnanc</w:t>
      </w:r>
      <w:r w:rsidR="00DE7CF0">
        <w:rPr>
          <w:szCs w:val="18"/>
        </w:rPr>
        <w:t>i</w:t>
      </w:r>
      <w:r w:rsidR="00950637">
        <w:rPr>
          <w:szCs w:val="18"/>
        </w:rPr>
        <w:t xml:space="preserve"> (k 31</w:t>
      </w:r>
      <w:r w:rsidRPr="00A31BBB">
        <w:rPr>
          <w:szCs w:val="18"/>
        </w:rPr>
        <w:t>. decembru 201</w:t>
      </w:r>
      <w:r w:rsidR="00463E7D">
        <w:rPr>
          <w:szCs w:val="18"/>
        </w:rPr>
        <w:t>9</w:t>
      </w:r>
      <w:r w:rsidRPr="00A31BBB">
        <w:rPr>
          <w:szCs w:val="18"/>
        </w:rPr>
        <w:t xml:space="preserve"> to bolo </w:t>
      </w:r>
      <w:r w:rsidR="00463E7D">
        <w:rPr>
          <w:szCs w:val="18"/>
        </w:rPr>
        <w:t>561</w:t>
      </w:r>
      <w:r w:rsidR="00C45F77" w:rsidRPr="00C45F77">
        <w:rPr>
          <w:szCs w:val="18"/>
        </w:rPr>
        <w:t xml:space="preserve"> zamestnancov, z toho </w:t>
      </w:r>
      <w:r w:rsidR="00777D85" w:rsidRPr="002215D6">
        <w:rPr>
          <w:szCs w:val="18"/>
        </w:rPr>
        <w:t>2</w:t>
      </w:r>
      <w:r w:rsidR="00777D85">
        <w:rPr>
          <w:szCs w:val="18"/>
        </w:rPr>
        <w:t xml:space="preserve"> vedúci</w:t>
      </w:r>
      <w:r w:rsidR="00447C20">
        <w:rPr>
          <w:szCs w:val="18"/>
        </w:rPr>
        <w:t xml:space="preserve"> zamestnanci</w:t>
      </w:r>
      <w:r w:rsidRPr="00A31BBB">
        <w:rPr>
          <w:szCs w:val="18"/>
        </w:rPr>
        <w:t>).</w:t>
      </w:r>
    </w:p>
    <w:p w14:paraId="00B34810" w14:textId="77777777" w:rsidR="00EF04C0" w:rsidRDefault="00EF04C0" w:rsidP="00A31BBB"/>
    <w:p w14:paraId="78E05058" w14:textId="77777777" w:rsidR="002C3C41" w:rsidRPr="00F53D2F" w:rsidRDefault="002C3C41" w:rsidP="00777D85">
      <w:pPr>
        <w:rPr>
          <w:sz w:val="18"/>
          <w:szCs w:val="18"/>
        </w:rPr>
      </w:pPr>
    </w:p>
    <w:p w14:paraId="50774B9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0B9AA19E" w14:textId="2639A9A2" w:rsidR="00152DFF" w:rsidRPr="007823C1" w:rsidRDefault="00152DFF" w:rsidP="007823C1">
      <w:pPr>
        <w:pStyle w:val="Zkladntext"/>
        <w:rPr>
          <w:szCs w:val="18"/>
          <w:highlight w:val="yellow"/>
        </w:rPr>
      </w:pPr>
      <w:r w:rsidRPr="00B50225">
        <w:rPr>
          <w:szCs w:val="18"/>
        </w:rPr>
        <w:t>Účtovná závierka Spoločnosti k 31. decembru 201</w:t>
      </w:r>
      <w:r w:rsidR="00463E7D">
        <w:rPr>
          <w:szCs w:val="18"/>
        </w:rPr>
        <w:t>9</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463E7D">
        <w:rPr>
          <w:szCs w:val="18"/>
        </w:rPr>
        <w:t>9</w:t>
      </w:r>
      <w:r w:rsidRPr="00B50225">
        <w:rPr>
          <w:szCs w:val="18"/>
        </w:rPr>
        <w:t xml:space="preserve"> </w:t>
      </w:r>
      <w:r w:rsidR="008B79CE">
        <w:rPr>
          <w:szCs w:val="18"/>
        </w:rPr>
        <w:t>resp.</w:t>
      </w:r>
      <w:r w:rsidRPr="00B50225">
        <w:rPr>
          <w:szCs w:val="18"/>
        </w:rPr>
        <w:t xml:space="preserve"> výročnou správou a dodatkom </w:t>
      </w:r>
      <w:r w:rsidRPr="009B6261">
        <w:rPr>
          <w:szCs w:val="18"/>
        </w:rPr>
        <w:t xml:space="preserve">správy audítora o overení súladu výročnej správy s účtovnou závierkou bola uložená do registra účtovných závierok </w:t>
      </w:r>
      <w:r w:rsidR="00463E7D">
        <w:rPr>
          <w:szCs w:val="18"/>
        </w:rPr>
        <w:t>30</w:t>
      </w:r>
      <w:r w:rsidR="007823C1" w:rsidRPr="009B6261">
        <w:rPr>
          <w:szCs w:val="18"/>
        </w:rPr>
        <w:t>.03.20</w:t>
      </w:r>
      <w:r w:rsidR="00463E7D">
        <w:rPr>
          <w:szCs w:val="18"/>
        </w:rPr>
        <w:t>20</w:t>
      </w:r>
      <w:r w:rsidR="009B6261" w:rsidRPr="009B6261">
        <w:rPr>
          <w:szCs w:val="18"/>
        </w:rPr>
        <w:t xml:space="preserve"> a</w:t>
      </w:r>
      <w:r w:rsidR="00CB3AC3">
        <w:rPr>
          <w:szCs w:val="18"/>
        </w:rPr>
        <w:t> </w:t>
      </w:r>
      <w:r w:rsidR="00463E7D">
        <w:rPr>
          <w:szCs w:val="18"/>
        </w:rPr>
        <w:t>09</w:t>
      </w:r>
      <w:r w:rsidR="00CB3AC3" w:rsidRPr="008A062D">
        <w:rPr>
          <w:szCs w:val="18"/>
        </w:rPr>
        <w:t>.0</w:t>
      </w:r>
      <w:r w:rsidR="00463E7D">
        <w:rPr>
          <w:szCs w:val="18"/>
        </w:rPr>
        <w:t>3</w:t>
      </w:r>
      <w:r w:rsidR="00CB3AC3" w:rsidRPr="008A062D">
        <w:rPr>
          <w:szCs w:val="18"/>
        </w:rPr>
        <w:t>.20</w:t>
      </w:r>
      <w:r w:rsidR="00463E7D">
        <w:rPr>
          <w:szCs w:val="18"/>
        </w:rPr>
        <w:t>20.</w:t>
      </w:r>
      <w:r w:rsidR="007823C1">
        <w:rPr>
          <w:szCs w:val="18"/>
        </w:rPr>
        <w:t xml:space="preserve"> </w:t>
      </w:r>
    </w:p>
    <w:p w14:paraId="4636D6C2" w14:textId="77777777" w:rsidR="004D3B4A" w:rsidRDefault="004D3B4A" w:rsidP="004D3B4A">
      <w:pPr>
        <w:pStyle w:val="Zkladntext"/>
        <w:rPr>
          <w:szCs w:val="18"/>
        </w:rPr>
      </w:pPr>
      <w:bookmarkStart w:id="5" w:name="OLE_LINK13"/>
      <w:bookmarkStart w:id="6" w:name="OLE_LINK14"/>
    </w:p>
    <w:p w14:paraId="40D99855" w14:textId="77777777" w:rsidR="004D3B4A" w:rsidRDefault="004D3B4A" w:rsidP="004D3B4A">
      <w:pPr>
        <w:pStyle w:val="Nadpis2"/>
        <w:numPr>
          <w:ilvl w:val="0"/>
          <w:numId w:val="2"/>
        </w:numPr>
        <w:rPr>
          <w:szCs w:val="18"/>
        </w:rPr>
      </w:pPr>
      <w:r w:rsidRPr="00B50225">
        <w:rPr>
          <w:szCs w:val="18"/>
        </w:rPr>
        <w:lastRenderedPageBreak/>
        <w:t>Schválenie audítora</w:t>
      </w:r>
    </w:p>
    <w:bookmarkEnd w:id="5"/>
    <w:bookmarkEnd w:id="6"/>
    <w:p w14:paraId="76B5D622" w14:textId="2444A730" w:rsidR="00777D85" w:rsidRDefault="00777D85" w:rsidP="00777D85">
      <w:pPr>
        <w:pStyle w:val="Zkladntext"/>
        <w:ind w:left="360"/>
      </w:pPr>
      <w:r>
        <w:t xml:space="preserve">Valné </w:t>
      </w:r>
      <w:r w:rsidRPr="00251FBB">
        <w:t xml:space="preserve">zhromaždenie </w:t>
      </w:r>
      <w:r w:rsidR="00CA2B89">
        <w:t>09</w:t>
      </w:r>
      <w:r w:rsidR="00950236" w:rsidRPr="00251FBB">
        <w:t xml:space="preserve">. </w:t>
      </w:r>
      <w:r w:rsidR="00CA2B89">
        <w:t>novembra</w:t>
      </w:r>
      <w:r w:rsidR="00950236" w:rsidRPr="00251FBB">
        <w:t xml:space="preserve"> 20</w:t>
      </w:r>
      <w:r w:rsidR="00CA2B89">
        <w:t>20</w:t>
      </w:r>
      <w:r w:rsidRPr="00251FBB">
        <w:t xml:space="preserve"> schválilo</w:t>
      </w:r>
      <w:r>
        <w:t xml:space="preserve"> spoločnosť </w:t>
      </w:r>
      <w:r w:rsidRPr="00010AA9">
        <w:rPr>
          <w:caps/>
        </w:rPr>
        <w:t>Mandat Audit</w:t>
      </w:r>
      <w:r>
        <w:t>, s.r.o. ako audítora na overenie účtovnej závierky za úč</w:t>
      </w:r>
      <w:r w:rsidR="00950637">
        <w:t>tovné obdobie od 1</w:t>
      </w:r>
      <w:r w:rsidR="00E30F29">
        <w:t>. januára 20</w:t>
      </w:r>
      <w:r w:rsidR="00CA2B89">
        <w:t>20</w:t>
      </w:r>
      <w:r w:rsidR="00950637">
        <w:t xml:space="preserve"> </w:t>
      </w:r>
      <w:r w:rsidR="00E30F29">
        <w:t xml:space="preserve"> do 31. decembra 20</w:t>
      </w:r>
      <w:r w:rsidR="00CA2B89">
        <w:t>20</w:t>
      </w:r>
      <w:r>
        <w:t>.</w:t>
      </w:r>
    </w:p>
    <w:p w14:paraId="38E4CDB7" w14:textId="77777777" w:rsidR="004D3B4A" w:rsidRPr="00B50225" w:rsidRDefault="004D3B4A" w:rsidP="004D3B4A">
      <w:pPr>
        <w:pStyle w:val="Zkladntext"/>
        <w:jc w:val="left"/>
        <w:rPr>
          <w:szCs w:val="18"/>
        </w:rPr>
      </w:pPr>
    </w:p>
    <w:p w14:paraId="3CB4A698" w14:textId="77777777" w:rsidR="004D3B4A" w:rsidRPr="008B6166" w:rsidRDefault="004D3B4A" w:rsidP="00B50225">
      <w:pPr>
        <w:pStyle w:val="Nadpis1"/>
        <w:tabs>
          <w:tab w:val="num" w:pos="360"/>
        </w:tabs>
        <w:ind w:left="360"/>
        <w:rPr>
          <w:szCs w:val="18"/>
        </w:rPr>
      </w:pPr>
      <w:bookmarkStart w:id="7" w:name="_Toc530739897"/>
      <w:r w:rsidRPr="008B6166">
        <w:rPr>
          <w:szCs w:val="18"/>
        </w:rPr>
        <w:t>Informácie o orgánoch účtovnej jednotky</w:t>
      </w:r>
      <w:bookmarkEnd w:id="7"/>
    </w:p>
    <w:p w14:paraId="7967E923" w14:textId="77777777" w:rsidR="00F00EB3" w:rsidRPr="00777D85" w:rsidRDefault="00F00EB3" w:rsidP="004D3B4A">
      <w:pPr>
        <w:pStyle w:val="Zkladntext"/>
        <w:rPr>
          <w:szCs w:val="18"/>
          <w:highlight w:val="yellow"/>
        </w:rPr>
      </w:pPr>
    </w:p>
    <w:p w14:paraId="2267CE57" w14:textId="77777777" w:rsidR="00677847" w:rsidRDefault="004D3B4A" w:rsidP="004D3B4A">
      <w:pPr>
        <w:pStyle w:val="Zkladntext"/>
        <w:rPr>
          <w:szCs w:val="18"/>
        </w:rPr>
      </w:pPr>
      <w:r w:rsidRPr="008B6166">
        <w:rPr>
          <w:szCs w:val="18"/>
        </w:rPr>
        <w:t>Konatelia</w:t>
      </w:r>
      <w:r w:rsidRPr="008B6166">
        <w:rPr>
          <w:szCs w:val="18"/>
        </w:rPr>
        <w:tab/>
      </w:r>
      <w:r w:rsidRPr="008B6166">
        <w:rPr>
          <w:szCs w:val="18"/>
        </w:rPr>
        <w:tab/>
      </w:r>
      <w:r w:rsidR="00677847">
        <w:rPr>
          <w:szCs w:val="18"/>
        </w:rPr>
        <w:t>Andrej Krpelan – od 20.11.2019</w:t>
      </w:r>
    </w:p>
    <w:p w14:paraId="0363A55E" w14:textId="77777777" w:rsidR="00677847" w:rsidRDefault="00677847" w:rsidP="00677847">
      <w:pPr>
        <w:pStyle w:val="Zkladntext"/>
        <w:ind w:left="1560" w:firstLine="564"/>
        <w:rPr>
          <w:szCs w:val="18"/>
        </w:rPr>
      </w:pPr>
      <w:r>
        <w:rPr>
          <w:szCs w:val="18"/>
        </w:rPr>
        <w:t>Manuel Grőbl – od 20.11.2019</w:t>
      </w:r>
    </w:p>
    <w:p w14:paraId="20CBBEBF" w14:textId="77777777" w:rsidR="004D3B4A" w:rsidRPr="008B6166" w:rsidRDefault="00535ABD" w:rsidP="00677847">
      <w:pPr>
        <w:pStyle w:val="Zkladntext"/>
        <w:ind w:left="1842" w:firstLine="282"/>
        <w:rPr>
          <w:szCs w:val="18"/>
        </w:rPr>
      </w:pPr>
      <w:r>
        <w:rPr>
          <w:szCs w:val="18"/>
        </w:rPr>
        <w:t>Gregor Egerer</w:t>
      </w:r>
      <w:r w:rsidR="00677847">
        <w:rPr>
          <w:szCs w:val="18"/>
        </w:rPr>
        <w:t xml:space="preserve"> – do 20.11.2019</w:t>
      </w:r>
    </w:p>
    <w:p w14:paraId="436176AF" w14:textId="77777777" w:rsidR="004D3B4A" w:rsidRPr="008B6166" w:rsidRDefault="004D3B4A" w:rsidP="004D3B4A">
      <w:pPr>
        <w:pStyle w:val="Zkladntext"/>
        <w:rPr>
          <w:szCs w:val="18"/>
        </w:rPr>
      </w:pPr>
      <w:r w:rsidRPr="008B6166">
        <w:rPr>
          <w:szCs w:val="18"/>
        </w:rPr>
        <w:tab/>
      </w:r>
      <w:r w:rsidRPr="008B6166">
        <w:rPr>
          <w:szCs w:val="18"/>
        </w:rPr>
        <w:tab/>
      </w:r>
      <w:r w:rsidRPr="008B6166">
        <w:rPr>
          <w:szCs w:val="18"/>
        </w:rPr>
        <w:tab/>
      </w:r>
    </w:p>
    <w:p w14:paraId="0D12F47D" w14:textId="77777777" w:rsidR="008B6166" w:rsidRDefault="004D3B4A" w:rsidP="00D7264D">
      <w:pPr>
        <w:pStyle w:val="Zkladntext"/>
        <w:rPr>
          <w:szCs w:val="18"/>
        </w:rPr>
      </w:pPr>
      <w:r w:rsidRPr="008B6166">
        <w:rPr>
          <w:szCs w:val="18"/>
        </w:rPr>
        <w:t>Prokurista</w:t>
      </w:r>
      <w:r w:rsidRPr="008B6166">
        <w:rPr>
          <w:szCs w:val="18"/>
        </w:rPr>
        <w:tab/>
      </w:r>
      <w:r w:rsidRPr="008B6166">
        <w:rPr>
          <w:szCs w:val="18"/>
        </w:rPr>
        <w:tab/>
      </w:r>
      <w:r w:rsidR="00BF7FBB" w:rsidRPr="00572F72">
        <w:rPr>
          <w:szCs w:val="18"/>
        </w:rPr>
        <w:t xml:space="preserve">Andrej Krpelan </w:t>
      </w:r>
      <w:r w:rsidR="00677847">
        <w:rPr>
          <w:szCs w:val="18"/>
        </w:rPr>
        <w:t>do 20.11.2019</w:t>
      </w:r>
    </w:p>
    <w:p w14:paraId="2B3A1BE1" w14:textId="77777777" w:rsidR="00677847" w:rsidRPr="008B6166" w:rsidRDefault="00677847" w:rsidP="00D7264D">
      <w:pPr>
        <w:pStyle w:val="Zkladntext"/>
        <w:rPr>
          <w:szCs w:val="18"/>
        </w:rPr>
      </w:pPr>
      <w:r>
        <w:rPr>
          <w:szCs w:val="18"/>
        </w:rPr>
        <w:tab/>
      </w:r>
      <w:r>
        <w:rPr>
          <w:szCs w:val="18"/>
        </w:rPr>
        <w:tab/>
      </w:r>
      <w:r>
        <w:rPr>
          <w:szCs w:val="18"/>
        </w:rPr>
        <w:tab/>
        <w:t>Manuel Grőbl – od 15.01.2019 do 20.11.2019</w:t>
      </w:r>
    </w:p>
    <w:p w14:paraId="6F4C509D" w14:textId="77777777" w:rsidR="00736771" w:rsidRDefault="00736771">
      <w:pPr>
        <w:spacing w:after="200" w:line="276" w:lineRule="auto"/>
        <w:rPr>
          <w:b/>
          <w:caps/>
          <w:sz w:val="18"/>
          <w:szCs w:val="18"/>
        </w:rPr>
      </w:pPr>
      <w:bookmarkStart w:id="8" w:name="_Toc530739898"/>
    </w:p>
    <w:p w14:paraId="5DBD9AFB" w14:textId="77777777" w:rsidR="00562824" w:rsidRDefault="00562824">
      <w:pPr>
        <w:spacing w:after="200" w:line="276" w:lineRule="auto"/>
        <w:rPr>
          <w:b/>
          <w:caps/>
          <w:sz w:val="18"/>
          <w:szCs w:val="18"/>
        </w:rPr>
      </w:pPr>
      <w:r>
        <w:rPr>
          <w:rStyle w:val="ra"/>
        </w:rPr>
        <w:t>V mene spoločnosti koná a podpisuje konateľ samostatne</w:t>
      </w:r>
    </w:p>
    <w:p w14:paraId="4DEF8A71"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8"/>
    </w:p>
    <w:p w14:paraId="799EE32B" w14:textId="77777777" w:rsidR="00274C00" w:rsidRDefault="00274C00" w:rsidP="00A31BBB">
      <w:pPr>
        <w:ind w:left="360"/>
        <w:rPr>
          <w:b/>
          <w:i/>
          <w:color w:val="FF0000"/>
        </w:rPr>
      </w:pPr>
    </w:p>
    <w:p w14:paraId="5F7DEBD2" w14:textId="04131027" w:rsidR="00274C00" w:rsidRDefault="00E30F29" w:rsidP="00447C20">
      <w:pPr>
        <w:pStyle w:val="Zkladntext"/>
        <w:rPr>
          <w:szCs w:val="18"/>
        </w:rPr>
      </w:pPr>
      <w:r>
        <w:rPr>
          <w:szCs w:val="18"/>
        </w:rPr>
        <w:t>K 31.12.20</w:t>
      </w:r>
      <w:r w:rsidR="00CA2B89">
        <w:rPr>
          <w:szCs w:val="18"/>
        </w:rPr>
        <w:t>20</w:t>
      </w:r>
      <w:r w:rsidR="00274C00" w:rsidRPr="00B50225">
        <w:rPr>
          <w:szCs w:val="18"/>
        </w:rPr>
        <w:t xml:space="preserve"> bola štruktúra spoločníkov</w:t>
      </w:r>
      <w:r w:rsidR="00274C00" w:rsidRPr="0028408E">
        <w:rPr>
          <w:color w:val="0070C0"/>
          <w:szCs w:val="18"/>
        </w:rPr>
        <w:t xml:space="preserve"> </w:t>
      </w:r>
      <w:r w:rsidR="00274C00" w:rsidRPr="00B50225">
        <w:rPr>
          <w:szCs w:val="18"/>
        </w:rPr>
        <w:t>Spoločnosti takáto</w:t>
      </w:r>
      <w:r w:rsidR="008B79CE">
        <w:rPr>
          <w:szCs w:val="18"/>
        </w:rPr>
        <w:t>:</w:t>
      </w:r>
    </w:p>
    <w:p w14:paraId="7CCCB339" w14:textId="77777777" w:rsidR="00274C00" w:rsidRDefault="00274C00" w:rsidP="00274C00">
      <w:pPr>
        <w:pStyle w:val="Zkladntext"/>
        <w:rPr>
          <w:szCs w:val="18"/>
        </w:rPr>
      </w:pPr>
    </w:p>
    <w:bookmarkStart w:id="9" w:name="_MON_1508080632"/>
    <w:bookmarkStart w:id="10" w:name="_MON_1517388885"/>
    <w:bookmarkEnd w:id="9"/>
    <w:bookmarkEnd w:id="10"/>
    <w:bookmarkStart w:id="11" w:name="_MON_1517388949"/>
    <w:bookmarkEnd w:id="11"/>
    <w:p w14:paraId="54048D0A" w14:textId="77777777" w:rsidR="004D3B4A" w:rsidRDefault="00C158FE" w:rsidP="00950236">
      <w:pPr>
        <w:pStyle w:val="Zkladntext"/>
        <w:rPr>
          <w:szCs w:val="18"/>
        </w:rPr>
      </w:pPr>
      <w:r w:rsidRPr="00DE1B82">
        <w:rPr>
          <w:szCs w:val="18"/>
        </w:rPr>
        <w:object w:dxaOrig="8378" w:dyaOrig="1533" w14:anchorId="51FDD0BA">
          <v:shape id="_x0000_i1026" type="#_x0000_t75" style="width:6in;height:78pt" o:ole="">
            <v:imagedata r:id="rId14" o:title=""/>
          </v:shape>
          <o:OLEObject Type="Embed" ProgID="Excel.Sheet.12" ShapeID="_x0000_i1026" DrawAspect="Content" ObjectID="_1675686574" r:id="rId15"/>
        </w:object>
      </w:r>
    </w:p>
    <w:p w14:paraId="4DA391DF" w14:textId="77777777" w:rsidR="00C158FE" w:rsidRDefault="00C158FE" w:rsidP="00950236">
      <w:pPr>
        <w:pStyle w:val="Zkladntext"/>
        <w:rPr>
          <w:szCs w:val="18"/>
        </w:rPr>
      </w:pPr>
    </w:p>
    <w:p w14:paraId="171FFEAB" w14:textId="77777777" w:rsidR="00C158FE" w:rsidRPr="00B50225" w:rsidRDefault="00C158FE" w:rsidP="00950236">
      <w:pPr>
        <w:pStyle w:val="Zkladntext"/>
        <w:rPr>
          <w:szCs w:val="18"/>
        </w:rPr>
      </w:pPr>
    </w:p>
    <w:p w14:paraId="417993C1" w14:textId="77777777" w:rsidR="004D3B4A" w:rsidRPr="00FD3474" w:rsidRDefault="004D3B4A" w:rsidP="009E0040">
      <w:pPr>
        <w:pStyle w:val="Nadpis1"/>
        <w:tabs>
          <w:tab w:val="num" w:pos="360"/>
        </w:tabs>
        <w:ind w:left="360"/>
        <w:rPr>
          <w:szCs w:val="18"/>
        </w:rPr>
      </w:pPr>
      <w:bookmarkStart w:id="12" w:name="_Toc530739899"/>
      <w:r w:rsidRPr="00FD3474">
        <w:rPr>
          <w:szCs w:val="18"/>
        </w:rPr>
        <w:t>Informácie o</w:t>
      </w:r>
      <w:r w:rsidR="00C45F77">
        <w:rPr>
          <w:szCs w:val="18"/>
        </w:rPr>
        <w:t xml:space="preserve"> PRIJATÝCH POSTUPOCH </w:t>
      </w:r>
      <w:bookmarkEnd w:id="12"/>
    </w:p>
    <w:p w14:paraId="70261E57" w14:textId="77777777" w:rsidR="004D3B4A" w:rsidRPr="00891481" w:rsidRDefault="004D3B4A" w:rsidP="00992FAC">
      <w:pPr>
        <w:pStyle w:val="Zkladntext"/>
        <w:ind w:left="786"/>
        <w:rPr>
          <w:szCs w:val="18"/>
        </w:rPr>
      </w:pPr>
    </w:p>
    <w:p w14:paraId="0166D789" w14:textId="77777777" w:rsidR="004D3B4A" w:rsidRPr="00B50225" w:rsidRDefault="004D3B4A" w:rsidP="00C3787F">
      <w:pPr>
        <w:pStyle w:val="Pismenka"/>
        <w:numPr>
          <w:ilvl w:val="0"/>
          <w:numId w:val="12"/>
        </w:numPr>
        <w:rPr>
          <w:szCs w:val="18"/>
        </w:rPr>
      </w:pPr>
      <w:r w:rsidRPr="008C0838">
        <w:rPr>
          <w:szCs w:val="18"/>
        </w:rPr>
        <w:t xml:space="preserve">Východiská pre </w:t>
      </w:r>
      <w:r w:rsidRPr="00B50225">
        <w:rPr>
          <w:szCs w:val="18"/>
        </w:rPr>
        <w:t>zostavenie účtovnej závierky</w:t>
      </w:r>
    </w:p>
    <w:p w14:paraId="616753D9"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540884B2" w14:textId="77777777" w:rsidR="00F06F0D" w:rsidRDefault="00F06F0D" w:rsidP="004D3B4A">
      <w:pPr>
        <w:pStyle w:val="Zkladntext"/>
        <w:ind w:left="450"/>
        <w:rPr>
          <w:szCs w:val="18"/>
        </w:rPr>
      </w:pPr>
    </w:p>
    <w:p w14:paraId="65D7964D" w14:textId="72E710A2" w:rsidR="000F1CF9"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5505407A" w14:textId="77777777" w:rsidR="00837F5D" w:rsidRDefault="00837F5D" w:rsidP="00AE62D9">
      <w:pPr>
        <w:pStyle w:val="Zkladntext"/>
        <w:rPr>
          <w:szCs w:val="18"/>
        </w:rPr>
      </w:pPr>
    </w:p>
    <w:p w14:paraId="2576102A" w14:textId="18E53469" w:rsidR="00837F5D" w:rsidRDefault="00837F5D" w:rsidP="00AE62D9">
      <w:pPr>
        <w:pStyle w:val="Zkladntext"/>
        <w:rPr>
          <w:szCs w:val="18"/>
        </w:rPr>
      </w:pPr>
      <w:r>
        <w:rPr>
          <w:szCs w:val="18"/>
        </w:rPr>
        <w:t>P</w:t>
      </w:r>
      <w:r w:rsidRPr="00837F5D">
        <w:rPr>
          <w:szCs w:val="18"/>
        </w:rPr>
        <w:t>osúdili</w:t>
      </w:r>
      <w:r>
        <w:rPr>
          <w:szCs w:val="18"/>
        </w:rPr>
        <w:t xml:space="preserve"> sme</w:t>
      </w:r>
      <w:r w:rsidRPr="00837F5D">
        <w:rPr>
          <w:szCs w:val="18"/>
        </w:rPr>
        <w:t xml:space="preserve"> vplyv pandémie COVID-19 na účtovnú závierku za rok končiaci sa 31. decembra 2020. Toto posúdenie zahŕňalo náš najlepší odhad zhodnotenia vplyvu pandémie COVID-19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nemajú významný vplyv na schopnosť spoločnosti nepretržite pokračovať v činnosti nasledujúcich 12 mesiacov.</w:t>
      </w:r>
    </w:p>
    <w:p w14:paraId="1AADE88F" w14:textId="77777777" w:rsidR="00BC7633" w:rsidRPr="00BC7633" w:rsidRDefault="00BC7633" w:rsidP="00BC7633">
      <w:pPr>
        <w:pStyle w:val="Zkladntext"/>
        <w:ind w:left="450"/>
      </w:pPr>
    </w:p>
    <w:p w14:paraId="1CBF6E99" w14:textId="77777777" w:rsidR="008261CF" w:rsidRPr="00A31BBB" w:rsidRDefault="008261CF" w:rsidP="00C3787F">
      <w:pPr>
        <w:pStyle w:val="Pismenka"/>
        <w:numPr>
          <w:ilvl w:val="0"/>
          <w:numId w:val="12"/>
        </w:numPr>
        <w:rPr>
          <w:szCs w:val="18"/>
        </w:rPr>
      </w:pPr>
      <w:r w:rsidRPr="00A31BBB">
        <w:rPr>
          <w:szCs w:val="18"/>
        </w:rPr>
        <w:t>Použitie odhadov a úsudkov</w:t>
      </w:r>
    </w:p>
    <w:p w14:paraId="7702A3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B4156EA" w14:textId="77777777" w:rsidR="008261CF" w:rsidRPr="00A31BBB" w:rsidRDefault="008261CF" w:rsidP="00A31BBB">
      <w:pPr>
        <w:pStyle w:val="Zkladntext"/>
        <w:ind w:left="450"/>
        <w:rPr>
          <w:szCs w:val="18"/>
        </w:rPr>
      </w:pPr>
    </w:p>
    <w:p w14:paraId="54B010DE"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18407E4" w14:textId="77777777" w:rsidR="006A124A" w:rsidRDefault="006A124A" w:rsidP="00A31BBB">
      <w:pPr>
        <w:pStyle w:val="Zkladntext"/>
        <w:ind w:left="450"/>
        <w:rPr>
          <w:szCs w:val="18"/>
        </w:rPr>
      </w:pPr>
    </w:p>
    <w:p w14:paraId="412F773E" w14:textId="77777777" w:rsidR="004D3B4A" w:rsidRPr="00B50225" w:rsidRDefault="004D3B4A" w:rsidP="00C3787F">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4FE4EF4"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3B27CC3E" w14:textId="77777777" w:rsidR="004D3B4A" w:rsidRPr="00B50225" w:rsidRDefault="004D3B4A" w:rsidP="004D3B4A">
      <w:pPr>
        <w:pStyle w:val="Zkladntext"/>
        <w:rPr>
          <w:szCs w:val="18"/>
        </w:rPr>
      </w:pPr>
    </w:p>
    <w:p w14:paraId="00D34C0E" w14:textId="77777777" w:rsidR="00737326" w:rsidRDefault="00737326" w:rsidP="00447C20">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45196D48" w14:textId="77777777" w:rsidR="004107C2" w:rsidRPr="00E903F5" w:rsidRDefault="004107C2" w:rsidP="00447C20">
      <w:pPr>
        <w:pStyle w:val="Zkladntext"/>
        <w:ind w:left="0"/>
        <w:rPr>
          <w:szCs w:val="18"/>
        </w:rPr>
      </w:pPr>
    </w:p>
    <w:p w14:paraId="7B8245D6" w14:textId="77777777" w:rsidR="00737326" w:rsidRDefault="00E903F5" w:rsidP="00447C20">
      <w:pPr>
        <w:pStyle w:val="Zkladntext"/>
      </w:pPr>
      <w:r w:rsidRPr="00341603">
        <w:lastRenderedPageBreak/>
        <w:t>Odpisovať sa začína prvým dňom mesiaca nasledujúceho po uvedení dlhodobého majetku do používania. Drobný dlhodobý</w:t>
      </w:r>
      <w:r>
        <w:t xml:space="preserve">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w:t>
      </w:r>
    </w:p>
    <w:p w14:paraId="4FBE1083" w14:textId="77777777" w:rsidR="00E903F5" w:rsidRDefault="00E903F5" w:rsidP="00737326">
      <w:pPr>
        <w:pStyle w:val="Zkladntext"/>
        <w:rPr>
          <w:szCs w:val="18"/>
        </w:rPr>
      </w:pPr>
    </w:p>
    <w:p w14:paraId="498C4F7A" w14:textId="77777777" w:rsidR="00737326" w:rsidRDefault="00737326" w:rsidP="00AE62D9">
      <w:pPr>
        <w:pStyle w:val="Zkladntext"/>
        <w:rPr>
          <w:szCs w:val="18"/>
        </w:rPr>
      </w:pPr>
      <w:r w:rsidRPr="00B50225">
        <w:rPr>
          <w:szCs w:val="18"/>
        </w:rPr>
        <w:t>Predpokladaná doba používania, metóda odpisovania a odpisová sadzba sú uvedené v nasledujúcej tabuľke:</w:t>
      </w:r>
    </w:p>
    <w:p w14:paraId="26D1C5A7" w14:textId="77777777" w:rsidR="00950236" w:rsidRDefault="00950236" w:rsidP="00AE62D9">
      <w:pPr>
        <w:pStyle w:val="Zkladntext"/>
        <w:rPr>
          <w:szCs w:val="18"/>
        </w:rPr>
      </w:pPr>
    </w:p>
    <w:p w14:paraId="58985256" w14:textId="77777777" w:rsidR="00950236" w:rsidRDefault="00950236" w:rsidP="00AE62D9">
      <w:pPr>
        <w:pStyle w:val="Zkladntext"/>
        <w:rPr>
          <w:szCs w:val="18"/>
        </w:rPr>
      </w:pPr>
    </w:p>
    <w:p w14:paraId="669B8FB2" w14:textId="77777777" w:rsidR="00950236" w:rsidRDefault="00950236" w:rsidP="00AE62D9">
      <w:pPr>
        <w:pStyle w:val="Zkladntext"/>
        <w:rPr>
          <w:szCs w:val="18"/>
        </w:rPr>
      </w:pPr>
    </w:p>
    <w:p w14:paraId="78E4936D" w14:textId="77777777" w:rsidR="00334630" w:rsidRPr="00B50225" w:rsidRDefault="00334630" w:rsidP="00AE62D9">
      <w:pPr>
        <w:pStyle w:val="Zkladntext"/>
        <w:rPr>
          <w:szCs w:val="18"/>
        </w:rPr>
      </w:pPr>
    </w:p>
    <w:p w14:paraId="73F8AEC9" w14:textId="77777777" w:rsidR="003C6202" w:rsidRDefault="003C6202" w:rsidP="00AE62D9">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688"/>
      </w:tblGrid>
      <w:tr w:rsidR="00E903F5" w14:paraId="4F0DDF82" w14:textId="77777777" w:rsidTr="00E903F5">
        <w:trPr>
          <w:trHeight w:val="250"/>
        </w:trPr>
        <w:tc>
          <w:tcPr>
            <w:tcW w:w="3402" w:type="dxa"/>
            <w:gridSpan w:val="2"/>
          </w:tcPr>
          <w:p w14:paraId="26564E55" w14:textId="77777777" w:rsidR="00E903F5" w:rsidRDefault="00E903F5" w:rsidP="00E903F5">
            <w:pPr>
              <w:pStyle w:val="Tabulka"/>
            </w:pPr>
            <w:r>
              <w:br w:type="page"/>
            </w:r>
          </w:p>
        </w:tc>
        <w:tc>
          <w:tcPr>
            <w:tcW w:w="1559" w:type="dxa"/>
          </w:tcPr>
          <w:p w14:paraId="5807C95A" w14:textId="77777777" w:rsidR="00E903F5" w:rsidRDefault="00E903F5" w:rsidP="00E903F5">
            <w:pPr>
              <w:pStyle w:val="Tabulka"/>
              <w:jc w:val="center"/>
            </w:pPr>
            <w:r>
              <w:t>Predpokladaná</w:t>
            </w:r>
          </w:p>
        </w:tc>
        <w:tc>
          <w:tcPr>
            <w:tcW w:w="142" w:type="dxa"/>
          </w:tcPr>
          <w:p w14:paraId="3DC45D8F" w14:textId="77777777" w:rsidR="00E903F5" w:rsidRDefault="00E903F5" w:rsidP="00E903F5">
            <w:pPr>
              <w:pStyle w:val="Tabulka"/>
              <w:jc w:val="center"/>
            </w:pPr>
          </w:p>
        </w:tc>
        <w:tc>
          <w:tcPr>
            <w:tcW w:w="1842" w:type="dxa"/>
          </w:tcPr>
          <w:p w14:paraId="314604F3" w14:textId="77777777" w:rsidR="00E903F5" w:rsidRDefault="00E903F5" w:rsidP="00E903F5">
            <w:pPr>
              <w:pStyle w:val="Tabulka"/>
              <w:jc w:val="center"/>
            </w:pPr>
            <w:r>
              <w:t>Metóda</w:t>
            </w:r>
          </w:p>
        </w:tc>
        <w:tc>
          <w:tcPr>
            <w:tcW w:w="142" w:type="dxa"/>
          </w:tcPr>
          <w:p w14:paraId="6638BB7C" w14:textId="77777777" w:rsidR="00E903F5" w:rsidRDefault="00E903F5" w:rsidP="00E903F5">
            <w:pPr>
              <w:pStyle w:val="Tabulka"/>
              <w:jc w:val="center"/>
            </w:pPr>
          </w:p>
        </w:tc>
        <w:tc>
          <w:tcPr>
            <w:tcW w:w="1730" w:type="dxa"/>
          </w:tcPr>
          <w:p w14:paraId="297D82C1" w14:textId="77777777" w:rsidR="00E903F5" w:rsidRDefault="00E903F5" w:rsidP="00E903F5">
            <w:pPr>
              <w:pStyle w:val="Tabulka"/>
              <w:jc w:val="center"/>
            </w:pPr>
            <w:r>
              <w:t>Ročná odpisová</w:t>
            </w:r>
          </w:p>
        </w:tc>
      </w:tr>
      <w:tr w:rsidR="00E903F5" w14:paraId="2BAF99B8" w14:textId="77777777" w:rsidTr="00E903F5">
        <w:trPr>
          <w:trHeight w:val="250"/>
        </w:trPr>
        <w:tc>
          <w:tcPr>
            <w:tcW w:w="2976" w:type="dxa"/>
            <w:tcBorders>
              <w:bottom w:val="single" w:sz="4" w:space="0" w:color="auto"/>
            </w:tcBorders>
          </w:tcPr>
          <w:p w14:paraId="62445D4F" w14:textId="77777777" w:rsidR="00E903F5" w:rsidRDefault="00E903F5" w:rsidP="00E903F5">
            <w:pPr>
              <w:pStyle w:val="Tabulka"/>
            </w:pPr>
          </w:p>
        </w:tc>
        <w:tc>
          <w:tcPr>
            <w:tcW w:w="426" w:type="dxa"/>
            <w:tcBorders>
              <w:bottom w:val="single" w:sz="4" w:space="0" w:color="auto"/>
            </w:tcBorders>
          </w:tcPr>
          <w:p w14:paraId="73BC8CCB" w14:textId="77777777" w:rsidR="00E903F5" w:rsidRDefault="00E903F5" w:rsidP="00E903F5">
            <w:pPr>
              <w:pStyle w:val="Tabulka"/>
            </w:pPr>
          </w:p>
        </w:tc>
        <w:tc>
          <w:tcPr>
            <w:tcW w:w="1559" w:type="dxa"/>
            <w:tcBorders>
              <w:bottom w:val="single" w:sz="4" w:space="0" w:color="auto"/>
            </w:tcBorders>
          </w:tcPr>
          <w:p w14:paraId="23723392" w14:textId="77777777" w:rsidR="00E903F5" w:rsidRDefault="00E903F5" w:rsidP="00E903F5">
            <w:pPr>
              <w:pStyle w:val="Tabulka"/>
              <w:jc w:val="center"/>
            </w:pPr>
            <w:r>
              <w:t>doba používania</w:t>
            </w:r>
            <w:r>
              <w:br/>
              <w:t>v rokoch</w:t>
            </w:r>
          </w:p>
        </w:tc>
        <w:tc>
          <w:tcPr>
            <w:tcW w:w="142" w:type="dxa"/>
            <w:tcBorders>
              <w:bottom w:val="single" w:sz="4" w:space="0" w:color="auto"/>
            </w:tcBorders>
          </w:tcPr>
          <w:p w14:paraId="6F312A33" w14:textId="77777777" w:rsidR="00E903F5" w:rsidRDefault="00E903F5" w:rsidP="00E903F5">
            <w:pPr>
              <w:pStyle w:val="Tabulka"/>
              <w:jc w:val="center"/>
            </w:pPr>
          </w:p>
        </w:tc>
        <w:tc>
          <w:tcPr>
            <w:tcW w:w="1842" w:type="dxa"/>
            <w:tcBorders>
              <w:bottom w:val="single" w:sz="4" w:space="0" w:color="auto"/>
            </w:tcBorders>
          </w:tcPr>
          <w:p w14:paraId="4C2CCF47" w14:textId="77777777" w:rsidR="00E903F5" w:rsidRDefault="00E903F5" w:rsidP="00E903F5">
            <w:pPr>
              <w:pStyle w:val="Tabulka"/>
              <w:jc w:val="center"/>
            </w:pPr>
            <w:r>
              <w:t>odpisovania</w:t>
            </w:r>
          </w:p>
        </w:tc>
        <w:tc>
          <w:tcPr>
            <w:tcW w:w="142" w:type="dxa"/>
            <w:tcBorders>
              <w:bottom w:val="single" w:sz="4" w:space="0" w:color="auto"/>
            </w:tcBorders>
          </w:tcPr>
          <w:p w14:paraId="6E18AE3B" w14:textId="77777777" w:rsidR="00E903F5" w:rsidRDefault="00E903F5" w:rsidP="00E903F5">
            <w:pPr>
              <w:pStyle w:val="Tabulka"/>
              <w:jc w:val="center"/>
            </w:pPr>
          </w:p>
        </w:tc>
        <w:tc>
          <w:tcPr>
            <w:tcW w:w="1730" w:type="dxa"/>
            <w:tcBorders>
              <w:bottom w:val="single" w:sz="4" w:space="0" w:color="auto"/>
            </w:tcBorders>
          </w:tcPr>
          <w:p w14:paraId="43E10CA9" w14:textId="77777777" w:rsidR="00E903F5" w:rsidRDefault="00E903F5" w:rsidP="00E903F5">
            <w:pPr>
              <w:pStyle w:val="Tabulka"/>
              <w:jc w:val="center"/>
            </w:pPr>
            <w:r>
              <w:t>sadzba v %</w:t>
            </w:r>
          </w:p>
        </w:tc>
      </w:tr>
      <w:tr w:rsidR="00E903F5" w14:paraId="5628A56A" w14:textId="77777777" w:rsidTr="00E903F5">
        <w:trPr>
          <w:trHeight w:val="250"/>
        </w:trPr>
        <w:tc>
          <w:tcPr>
            <w:tcW w:w="3402" w:type="dxa"/>
            <w:gridSpan w:val="2"/>
          </w:tcPr>
          <w:p w14:paraId="0AA8F805" w14:textId="77777777" w:rsidR="00E903F5" w:rsidRDefault="00E903F5" w:rsidP="00E903F5">
            <w:pPr>
              <w:pStyle w:val="Tabulka"/>
            </w:pPr>
            <w:r>
              <w:t>Aktivované náklady na vývoj</w:t>
            </w:r>
          </w:p>
        </w:tc>
        <w:tc>
          <w:tcPr>
            <w:tcW w:w="1559" w:type="dxa"/>
          </w:tcPr>
          <w:p w14:paraId="0F3F98EF" w14:textId="77777777" w:rsidR="00E903F5" w:rsidRDefault="00E903F5" w:rsidP="00E903F5">
            <w:pPr>
              <w:pStyle w:val="Tabulka"/>
              <w:jc w:val="center"/>
            </w:pPr>
            <w:r>
              <w:t>5</w:t>
            </w:r>
          </w:p>
        </w:tc>
        <w:tc>
          <w:tcPr>
            <w:tcW w:w="142" w:type="dxa"/>
          </w:tcPr>
          <w:p w14:paraId="15DAB662" w14:textId="77777777" w:rsidR="00E903F5" w:rsidRDefault="00E903F5" w:rsidP="00E903F5">
            <w:pPr>
              <w:pStyle w:val="Tabulka"/>
              <w:jc w:val="center"/>
            </w:pPr>
          </w:p>
        </w:tc>
        <w:tc>
          <w:tcPr>
            <w:tcW w:w="1842" w:type="dxa"/>
          </w:tcPr>
          <w:p w14:paraId="029391DE" w14:textId="77777777" w:rsidR="00E903F5" w:rsidRDefault="00E903F5" w:rsidP="00E903F5">
            <w:pPr>
              <w:pStyle w:val="Tabulka"/>
              <w:jc w:val="center"/>
            </w:pPr>
            <w:r>
              <w:t>lineárna</w:t>
            </w:r>
          </w:p>
        </w:tc>
        <w:tc>
          <w:tcPr>
            <w:tcW w:w="142" w:type="dxa"/>
          </w:tcPr>
          <w:p w14:paraId="724F90F7" w14:textId="77777777" w:rsidR="00E903F5" w:rsidRDefault="00E903F5" w:rsidP="00E903F5">
            <w:pPr>
              <w:pStyle w:val="Tabulka"/>
              <w:jc w:val="center"/>
            </w:pPr>
          </w:p>
        </w:tc>
        <w:tc>
          <w:tcPr>
            <w:tcW w:w="1730" w:type="dxa"/>
          </w:tcPr>
          <w:p w14:paraId="71795116" w14:textId="77777777" w:rsidR="00E903F5" w:rsidRDefault="00E903F5" w:rsidP="00E903F5">
            <w:pPr>
              <w:pStyle w:val="Tabulka"/>
              <w:jc w:val="center"/>
            </w:pPr>
            <w:r>
              <w:t>20</w:t>
            </w:r>
          </w:p>
        </w:tc>
      </w:tr>
      <w:tr w:rsidR="00E903F5" w14:paraId="3AEBF7A5" w14:textId="77777777" w:rsidTr="00E903F5">
        <w:trPr>
          <w:trHeight w:val="250"/>
        </w:trPr>
        <w:tc>
          <w:tcPr>
            <w:tcW w:w="3402" w:type="dxa"/>
            <w:gridSpan w:val="2"/>
          </w:tcPr>
          <w:p w14:paraId="705EA70D" w14:textId="77777777" w:rsidR="00E903F5" w:rsidRDefault="00E903F5" w:rsidP="00E903F5">
            <w:pPr>
              <w:pStyle w:val="Tabulka"/>
            </w:pPr>
            <w:r>
              <w:t>Softvér</w:t>
            </w:r>
          </w:p>
        </w:tc>
        <w:tc>
          <w:tcPr>
            <w:tcW w:w="1559" w:type="dxa"/>
          </w:tcPr>
          <w:p w14:paraId="7A3B8BDD" w14:textId="77777777" w:rsidR="00E903F5" w:rsidRDefault="00E903F5" w:rsidP="00E903F5">
            <w:pPr>
              <w:pStyle w:val="Tabulka"/>
              <w:jc w:val="center"/>
            </w:pPr>
            <w:r>
              <w:t>4</w:t>
            </w:r>
          </w:p>
        </w:tc>
        <w:tc>
          <w:tcPr>
            <w:tcW w:w="142" w:type="dxa"/>
          </w:tcPr>
          <w:p w14:paraId="59719E16" w14:textId="77777777" w:rsidR="00E903F5" w:rsidRDefault="00E903F5" w:rsidP="00E903F5">
            <w:pPr>
              <w:pStyle w:val="Tabulka"/>
              <w:jc w:val="center"/>
            </w:pPr>
          </w:p>
        </w:tc>
        <w:tc>
          <w:tcPr>
            <w:tcW w:w="1842" w:type="dxa"/>
          </w:tcPr>
          <w:p w14:paraId="76CA951F" w14:textId="77777777" w:rsidR="00E903F5" w:rsidRDefault="00E903F5" w:rsidP="00E903F5">
            <w:pPr>
              <w:pStyle w:val="Tabulka"/>
              <w:jc w:val="center"/>
            </w:pPr>
            <w:r>
              <w:t>lineárna</w:t>
            </w:r>
          </w:p>
        </w:tc>
        <w:tc>
          <w:tcPr>
            <w:tcW w:w="142" w:type="dxa"/>
          </w:tcPr>
          <w:p w14:paraId="54C7AC03" w14:textId="77777777" w:rsidR="00E903F5" w:rsidRDefault="00E903F5" w:rsidP="00E903F5">
            <w:pPr>
              <w:pStyle w:val="Tabulka"/>
              <w:jc w:val="center"/>
            </w:pPr>
          </w:p>
        </w:tc>
        <w:tc>
          <w:tcPr>
            <w:tcW w:w="1730" w:type="dxa"/>
          </w:tcPr>
          <w:p w14:paraId="0B1EE2B5" w14:textId="77777777" w:rsidR="00E903F5" w:rsidRDefault="00E903F5" w:rsidP="00E903F5">
            <w:pPr>
              <w:pStyle w:val="Tabulka"/>
              <w:jc w:val="center"/>
            </w:pPr>
            <w:r>
              <w:t>25</w:t>
            </w:r>
          </w:p>
        </w:tc>
      </w:tr>
      <w:tr w:rsidR="00E903F5" w14:paraId="4F82BC8E" w14:textId="77777777" w:rsidTr="00E903F5">
        <w:tblPrEx>
          <w:tblCellMar>
            <w:left w:w="108" w:type="dxa"/>
            <w:right w:w="108" w:type="dxa"/>
          </w:tblCellMar>
        </w:tblPrEx>
        <w:trPr>
          <w:trHeight w:val="245"/>
        </w:trPr>
        <w:tc>
          <w:tcPr>
            <w:tcW w:w="3402" w:type="dxa"/>
            <w:gridSpan w:val="2"/>
          </w:tcPr>
          <w:p w14:paraId="09885022" w14:textId="77777777" w:rsidR="00E903F5" w:rsidRDefault="00E903F5" w:rsidP="00E903F5">
            <w:pPr>
              <w:pStyle w:val="Tabulka"/>
              <w:ind w:hanging="84"/>
            </w:pPr>
            <w:r>
              <w:t>Oceniteľné práva (licencia)</w:t>
            </w:r>
          </w:p>
        </w:tc>
        <w:tc>
          <w:tcPr>
            <w:tcW w:w="1559" w:type="dxa"/>
          </w:tcPr>
          <w:p w14:paraId="4D76DE00" w14:textId="77777777" w:rsidR="00E903F5" w:rsidRDefault="00E903F5" w:rsidP="00E903F5">
            <w:pPr>
              <w:pStyle w:val="Tabulka"/>
              <w:jc w:val="center"/>
            </w:pPr>
            <w:r>
              <w:t>8</w:t>
            </w:r>
          </w:p>
        </w:tc>
        <w:tc>
          <w:tcPr>
            <w:tcW w:w="142" w:type="dxa"/>
          </w:tcPr>
          <w:p w14:paraId="642F81EF" w14:textId="77777777" w:rsidR="00E903F5" w:rsidRDefault="00E903F5" w:rsidP="00E903F5">
            <w:pPr>
              <w:pStyle w:val="Tabulka"/>
              <w:jc w:val="center"/>
            </w:pPr>
          </w:p>
        </w:tc>
        <w:tc>
          <w:tcPr>
            <w:tcW w:w="1842" w:type="dxa"/>
          </w:tcPr>
          <w:p w14:paraId="0D98A929" w14:textId="77777777" w:rsidR="00E903F5" w:rsidRDefault="00E903F5" w:rsidP="00E903F5">
            <w:pPr>
              <w:pStyle w:val="Tabulka"/>
              <w:jc w:val="center"/>
            </w:pPr>
            <w:r>
              <w:t>lineárna</w:t>
            </w:r>
          </w:p>
        </w:tc>
        <w:tc>
          <w:tcPr>
            <w:tcW w:w="142" w:type="dxa"/>
          </w:tcPr>
          <w:p w14:paraId="349E3C9F" w14:textId="77777777" w:rsidR="00E903F5" w:rsidRDefault="00E903F5" w:rsidP="00E903F5">
            <w:pPr>
              <w:pStyle w:val="Tabulka"/>
              <w:jc w:val="center"/>
            </w:pPr>
          </w:p>
        </w:tc>
        <w:tc>
          <w:tcPr>
            <w:tcW w:w="1730" w:type="dxa"/>
          </w:tcPr>
          <w:p w14:paraId="3588787A" w14:textId="77777777" w:rsidR="00E903F5" w:rsidRDefault="00E903F5" w:rsidP="00E903F5">
            <w:pPr>
              <w:pStyle w:val="Tabulka"/>
              <w:jc w:val="center"/>
            </w:pPr>
            <w:r>
              <w:t>12,5</w:t>
            </w:r>
          </w:p>
        </w:tc>
      </w:tr>
      <w:tr w:rsidR="00E903F5" w14:paraId="3E91B762" w14:textId="77777777" w:rsidTr="00E903F5">
        <w:tblPrEx>
          <w:tblCellMar>
            <w:left w:w="108" w:type="dxa"/>
            <w:right w:w="108" w:type="dxa"/>
          </w:tblCellMar>
        </w:tblPrEx>
        <w:trPr>
          <w:trHeight w:val="245"/>
        </w:trPr>
        <w:tc>
          <w:tcPr>
            <w:tcW w:w="3402" w:type="dxa"/>
            <w:gridSpan w:val="2"/>
          </w:tcPr>
          <w:p w14:paraId="6588846D" w14:textId="77777777" w:rsidR="00E903F5" w:rsidRDefault="00E903F5" w:rsidP="00E903F5">
            <w:pPr>
              <w:pStyle w:val="Tabulka"/>
              <w:ind w:hanging="84"/>
            </w:pPr>
            <w:r>
              <w:t>Drobný dlhodobý nehmotný majetok</w:t>
            </w:r>
          </w:p>
        </w:tc>
        <w:tc>
          <w:tcPr>
            <w:tcW w:w="1559" w:type="dxa"/>
          </w:tcPr>
          <w:p w14:paraId="414D3891" w14:textId="77777777" w:rsidR="00E903F5" w:rsidRDefault="00E903F5" w:rsidP="00E903F5">
            <w:pPr>
              <w:pStyle w:val="Tabulka"/>
              <w:jc w:val="center"/>
            </w:pPr>
            <w:r>
              <w:t>rôzna</w:t>
            </w:r>
          </w:p>
        </w:tc>
        <w:tc>
          <w:tcPr>
            <w:tcW w:w="142" w:type="dxa"/>
          </w:tcPr>
          <w:p w14:paraId="4A7FECE4" w14:textId="77777777" w:rsidR="00E903F5" w:rsidRDefault="00E903F5" w:rsidP="00E903F5">
            <w:pPr>
              <w:pStyle w:val="Tabulka"/>
              <w:jc w:val="center"/>
            </w:pPr>
          </w:p>
        </w:tc>
        <w:tc>
          <w:tcPr>
            <w:tcW w:w="1842" w:type="dxa"/>
          </w:tcPr>
          <w:p w14:paraId="28AFB4FB" w14:textId="77777777" w:rsidR="00E903F5" w:rsidRDefault="00E903F5" w:rsidP="00E903F5">
            <w:pPr>
              <w:pStyle w:val="Tabulka"/>
              <w:jc w:val="center"/>
            </w:pPr>
            <w:r>
              <w:t>jednorazový odpis</w:t>
            </w:r>
          </w:p>
        </w:tc>
        <w:tc>
          <w:tcPr>
            <w:tcW w:w="142" w:type="dxa"/>
          </w:tcPr>
          <w:p w14:paraId="77BEC5F7" w14:textId="77777777" w:rsidR="00E903F5" w:rsidRDefault="00E903F5" w:rsidP="00E903F5">
            <w:pPr>
              <w:pStyle w:val="Tabulka"/>
              <w:jc w:val="center"/>
            </w:pPr>
          </w:p>
        </w:tc>
        <w:tc>
          <w:tcPr>
            <w:tcW w:w="1730" w:type="dxa"/>
          </w:tcPr>
          <w:p w14:paraId="6CBD8B31" w14:textId="77777777" w:rsidR="00E903F5" w:rsidRDefault="00E903F5" w:rsidP="00E903F5">
            <w:pPr>
              <w:pStyle w:val="Tabulka"/>
              <w:jc w:val="center"/>
            </w:pPr>
            <w:r>
              <w:t>100</w:t>
            </w:r>
          </w:p>
        </w:tc>
      </w:tr>
    </w:tbl>
    <w:p w14:paraId="773509AF" w14:textId="77777777" w:rsidR="00737326" w:rsidRDefault="00737326" w:rsidP="00AE62D9">
      <w:pPr>
        <w:pStyle w:val="Zkladntext"/>
        <w:rPr>
          <w:szCs w:val="18"/>
        </w:rPr>
      </w:pPr>
    </w:p>
    <w:p w14:paraId="48C16BAB" w14:textId="77777777" w:rsidR="00AE7EB1" w:rsidRPr="00FE335D" w:rsidRDefault="00C7099C" w:rsidP="003C6202">
      <w:pPr>
        <w:pStyle w:val="Zkladntext"/>
        <w:rPr>
          <w:color w:val="00B0F0"/>
          <w:szCs w:val="18"/>
        </w:rPr>
      </w:pPr>
      <w:r>
        <w:t xml:space="preserve">Odpisy dlhodobého hmotného majetku sú stanovené vychádzajúc z predpokladanej doby jeho používania a predpokladaného priebehu jeho </w:t>
      </w:r>
      <w:r w:rsidRPr="00341603">
        <w:t>opotrebenia. Odpisovať sa začína prvým dňom mesiaca nasledujúceho po uvedení dlhodobého majetku do používania. Drobn</w:t>
      </w:r>
      <w:r>
        <w:t>ý dlhodobý hmotný majetok, ktorého obstarávacia cena (resp. vlastné náklady) je 1 700 EUR a nižšia, sa odpisuje jednorazovo pri uvedení do používania.</w:t>
      </w:r>
    </w:p>
    <w:p w14:paraId="3F4C6AF1" w14:textId="77777777" w:rsidR="00572CB8" w:rsidRPr="0028408E" w:rsidRDefault="003C6202" w:rsidP="003C6202">
      <w:pPr>
        <w:pStyle w:val="Zkladntext"/>
        <w:rPr>
          <w:szCs w:val="18"/>
        </w:rPr>
      </w:pPr>
      <w:r w:rsidRPr="0028408E">
        <w:rPr>
          <w:szCs w:val="18"/>
        </w:rPr>
        <w:t xml:space="preserve">Pozemky sa neodpisujú. </w:t>
      </w:r>
    </w:p>
    <w:p w14:paraId="71AF8800" w14:textId="77777777" w:rsidR="004760A1" w:rsidRDefault="004760A1" w:rsidP="003C6202">
      <w:pPr>
        <w:pStyle w:val="Zkladntext"/>
        <w:rPr>
          <w:szCs w:val="18"/>
        </w:rPr>
      </w:pPr>
    </w:p>
    <w:p w14:paraId="760149C7"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2A785925" w14:textId="77777777" w:rsidR="003C6202" w:rsidRDefault="003C6202" w:rsidP="00AE62D9">
      <w:pPr>
        <w:pStyle w:val="Zkladntext"/>
        <w:rPr>
          <w:szCs w:val="18"/>
        </w:rPr>
      </w:pPr>
    </w:p>
    <w:p w14:paraId="6600B209" w14:textId="77777777" w:rsidR="003C6202" w:rsidRPr="00B50225" w:rsidRDefault="003C6202" w:rsidP="00AE62D9">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81B26" w14:paraId="6358002D" w14:textId="77777777" w:rsidTr="00281B26">
        <w:trPr>
          <w:trHeight w:val="250"/>
        </w:trPr>
        <w:tc>
          <w:tcPr>
            <w:tcW w:w="3118" w:type="dxa"/>
            <w:gridSpan w:val="2"/>
          </w:tcPr>
          <w:p w14:paraId="43BAFC0E" w14:textId="77777777" w:rsidR="00281B26" w:rsidRDefault="00281B26" w:rsidP="00281B26">
            <w:pPr>
              <w:pStyle w:val="Tabulka"/>
            </w:pPr>
          </w:p>
        </w:tc>
        <w:tc>
          <w:tcPr>
            <w:tcW w:w="1985" w:type="dxa"/>
          </w:tcPr>
          <w:p w14:paraId="7764776E" w14:textId="77777777" w:rsidR="00281B26" w:rsidRDefault="00281B26" w:rsidP="00281B26">
            <w:pPr>
              <w:pStyle w:val="Tabulka"/>
              <w:jc w:val="center"/>
            </w:pPr>
            <w:r>
              <w:t>Predpokladaná</w:t>
            </w:r>
          </w:p>
        </w:tc>
        <w:tc>
          <w:tcPr>
            <w:tcW w:w="141" w:type="dxa"/>
          </w:tcPr>
          <w:p w14:paraId="6446A8B3" w14:textId="77777777" w:rsidR="00281B26" w:rsidRDefault="00281B26" w:rsidP="00281B26">
            <w:pPr>
              <w:pStyle w:val="Tabulka"/>
              <w:jc w:val="center"/>
            </w:pPr>
          </w:p>
        </w:tc>
        <w:tc>
          <w:tcPr>
            <w:tcW w:w="1701" w:type="dxa"/>
          </w:tcPr>
          <w:p w14:paraId="05C2D10B" w14:textId="77777777" w:rsidR="00281B26" w:rsidRDefault="00281B26" w:rsidP="00281B26">
            <w:pPr>
              <w:pStyle w:val="Tabulka"/>
              <w:jc w:val="center"/>
            </w:pPr>
            <w:r>
              <w:t>Metóda</w:t>
            </w:r>
          </w:p>
        </w:tc>
        <w:tc>
          <w:tcPr>
            <w:tcW w:w="142" w:type="dxa"/>
          </w:tcPr>
          <w:p w14:paraId="1DDA49B2" w14:textId="77777777" w:rsidR="00281B26" w:rsidRDefault="00281B26" w:rsidP="00281B26">
            <w:pPr>
              <w:pStyle w:val="Tabulka"/>
              <w:jc w:val="center"/>
            </w:pPr>
          </w:p>
        </w:tc>
        <w:tc>
          <w:tcPr>
            <w:tcW w:w="1701" w:type="dxa"/>
          </w:tcPr>
          <w:p w14:paraId="5A49FC11" w14:textId="77777777" w:rsidR="00281B26" w:rsidRDefault="00281B26" w:rsidP="00281B26">
            <w:pPr>
              <w:pStyle w:val="Tabulka"/>
              <w:jc w:val="center"/>
            </w:pPr>
            <w:r>
              <w:t>Ročná odpisová</w:t>
            </w:r>
          </w:p>
        </w:tc>
      </w:tr>
      <w:tr w:rsidR="00281B26" w14:paraId="388700BB" w14:textId="77777777" w:rsidTr="00281B26">
        <w:trPr>
          <w:trHeight w:val="250"/>
        </w:trPr>
        <w:tc>
          <w:tcPr>
            <w:tcW w:w="2976" w:type="dxa"/>
            <w:tcBorders>
              <w:bottom w:val="single" w:sz="4" w:space="0" w:color="auto"/>
            </w:tcBorders>
          </w:tcPr>
          <w:p w14:paraId="420B9CAF" w14:textId="77777777" w:rsidR="00281B26" w:rsidRDefault="00281B26" w:rsidP="00281B26">
            <w:pPr>
              <w:pStyle w:val="Tabulka"/>
            </w:pPr>
          </w:p>
        </w:tc>
        <w:tc>
          <w:tcPr>
            <w:tcW w:w="142" w:type="dxa"/>
            <w:tcBorders>
              <w:bottom w:val="single" w:sz="4" w:space="0" w:color="auto"/>
            </w:tcBorders>
          </w:tcPr>
          <w:p w14:paraId="5286B359" w14:textId="77777777" w:rsidR="00281B26" w:rsidRDefault="00281B26" w:rsidP="00281B26">
            <w:pPr>
              <w:pStyle w:val="Tabulka"/>
            </w:pPr>
          </w:p>
        </w:tc>
        <w:tc>
          <w:tcPr>
            <w:tcW w:w="1985" w:type="dxa"/>
            <w:tcBorders>
              <w:bottom w:val="single" w:sz="4" w:space="0" w:color="auto"/>
            </w:tcBorders>
          </w:tcPr>
          <w:p w14:paraId="149B4C01" w14:textId="77777777" w:rsidR="00281B26" w:rsidRDefault="00281B26" w:rsidP="00281B26">
            <w:pPr>
              <w:pStyle w:val="Tabulka"/>
              <w:jc w:val="center"/>
            </w:pPr>
            <w:r>
              <w:t>doba používania v rokoch</w:t>
            </w:r>
          </w:p>
        </w:tc>
        <w:tc>
          <w:tcPr>
            <w:tcW w:w="141" w:type="dxa"/>
            <w:tcBorders>
              <w:bottom w:val="single" w:sz="4" w:space="0" w:color="auto"/>
            </w:tcBorders>
          </w:tcPr>
          <w:p w14:paraId="24BF80B5" w14:textId="77777777" w:rsidR="00281B26" w:rsidRDefault="00281B26" w:rsidP="00281B26">
            <w:pPr>
              <w:pStyle w:val="Tabulka"/>
              <w:jc w:val="center"/>
            </w:pPr>
          </w:p>
        </w:tc>
        <w:tc>
          <w:tcPr>
            <w:tcW w:w="1701" w:type="dxa"/>
            <w:tcBorders>
              <w:bottom w:val="single" w:sz="4" w:space="0" w:color="auto"/>
            </w:tcBorders>
          </w:tcPr>
          <w:p w14:paraId="61B95806" w14:textId="77777777" w:rsidR="00281B26" w:rsidRDefault="00281B26" w:rsidP="00281B26">
            <w:pPr>
              <w:pStyle w:val="Tabulka"/>
              <w:jc w:val="center"/>
            </w:pPr>
            <w:r>
              <w:t>odpisovania</w:t>
            </w:r>
          </w:p>
        </w:tc>
        <w:tc>
          <w:tcPr>
            <w:tcW w:w="142" w:type="dxa"/>
            <w:tcBorders>
              <w:bottom w:val="single" w:sz="4" w:space="0" w:color="auto"/>
            </w:tcBorders>
          </w:tcPr>
          <w:p w14:paraId="1E72C7D5" w14:textId="77777777" w:rsidR="00281B26" w:rsidRDefault="00281B26" w:rsidP="00281B26">
            <w:pPr>
              <w:pStyle w:val="Tabulka"/>
              <w:jc w:val="center"/>
            </w:pPr>
          </w:p>
        </w:tc>
        <w:tc>
          <w:tcPr>
            <w:tcW w:w="1701" w:type="dxa"/>
            <w:tcBorders>
              <w:bottom w:val="single" w:sz="4" w:space="0" w:color="auto"/>
            </w:tcBorders>
          </w:tcPr>
          <w:p w14:paraId="3468EE34" w14:textId="77777777" w:rsidR="00281B26" w:rsidRDefault="00281B26" w:rsidP="00281B26">
            <w:pPr>
              <w:pStyle w:val="Tabulka"/>
              <w:jc w:val="center"/>
            </w:pPr>
            <w:r>
              <w:t>sadzba v %</w:t>
            </w:r>
          </w:p>
        </w:tc>
      </w:tr>
      <w:tr w:rsidR="00281B26" w14:paraId="4085AF94" w14:textId="77777777" w:rsidTr="00281B26">
        <w:trPr>
          <w:trHeight w:val="250"/>
        </w:trPr>
        <w:tc>
          <w:tcPr>
            <w:tcW w:w="3118" w:type="dxa"/>
            <w:gridSpan w:val="2"/>
            <w:tcBorders>
              <w:top w:val="single" w:sz="4" w:space="0" w:color="auto"/>
            </w:tcBorders>
          </w:tcPr>
          <w:p w14:paraId="2E33D67C" w14:textId="77777777" w:rsidR="00281B26" w:rsidRDefault="00281B26" w:rsidP="00281B26">
            <w:pPr>
              <w:pStyle w:val="Tabulka"/>
            </w:pPr>
            <w:r>
              <w:t>Inventár</w:t>
            </w:r>
          </w:p>
        </w:tc>
        <w:tc>
          <w:tcPr>
            <w:tcW w:w="1985" w:type="dxa"/>
            <w:tcBorders>
              <w:top w:val="single" w:sz="4" w:space="0" w:color="auto"/>
            </w:tcBorders>
          </w:tcPr>
          <w:p w14:paraId="15B810A4" w14:textId="77777777" w:rsidR="00281B26" w:rsidRPr="009C1F2B" w:rsidRDefault="00281B26" w:rsidP="00281B26">
            <w:pPr>
              <w:pStyle w:val="Tabulka"/>
              <w:jc w:val="center"/>
            </w:pPr>
            <w:r w:rsidRPr="009C1F2B">
              <w:t>6</w:t>
            </w:r>
          </w:p>
        </w:tc>
        <w:tc>
          <w:tcPr>
            <w:tcW w:w="141" w:type="dxa"/>
            <w:tcBorders>
              <w:top w:val="single" w:sz="4" w:space="0" w:color="auto"/>
            </w:tcBorders>
          </w:tcPr>
          <w:p w14:paraId="516322E4" w14:textId="77777777" w:rsidR="00281B26" w:rsidRDefault="00281B26" w:rsidP="00281B26">
            <w:pPr>
              <w:pStyle w:val="Tabulka"/>
              <w:jc w:val="center"/>
            </w:pPr>
          </w:p>
        </w:tc>
        <w:tc>
          <w:tcPr>
            <w:tcW w:w="1701" w:type="dxa"/>
            <w:tcBorders>
              <w:top w:val="single" w:sz="4" w:space="0" w:color="auto"/>
            </w:tcBorders>
          </w:tcPr>
          <w:p w14:paraId="633E7153" w14:textId="77777777" w:rsidR="00281B26" w:rsidRDefault="00281B26" w:rsidP="00281B26">
            <w:pPr>
              <w:pStyle w:val="Tabulka"/>
              <w:jc w:val="center"/>
            </w:pPr>
            <w:r>
              <w:t>lineárna</w:t>
            </w:r>
          </w:p>
        </w:tc>
        <w:tc>
          <w:tcPr>
            <w:tcW w:w="142" w:type="dxa"/>
            <w:tcBorders>
              <w:top w:val="single" w:sz="4" w:space="0" w:color="auto"/>
            </w:tcBorders>
          </w:tcPr>
          <w:p w14:paraId="6D8E5797" w14:textId="77777777" w:rsidR="00281B26" w:rsidRDefault="00281B26" w:rsidP="00281B26">
            <w:pPr>
              <w:pStyle w:val="Tabulka"/>
              <w:jc w:val="center"/>
            </w:pPr>
          </w:p>
        </w:tc>
        <w:tc>
          <w:tcPr>
            <w:tcW w:w="1701" w:type="dxa"/>
            <w:tcBorders>
              <w:top w:val="single" w:sz="4" w:space="0" w:color="auto"/>
            </w:tcBorders>
          </w:tcPr>
          <w:p w14:paraId="08C31EEA" w14:textId="77777777" w:rsidR="00281B26" w:rsidRDefault="00281B26" w:rsidP="00281B26">
            <w:pPr>
              <w:pStyle w:val="Tabulka"/>
              <w:jc w:val="center"/>
            </w:pPr>
            <w:r>
              <w:t>16,66</w:t>
            </w:r>
          </w:p>
        </w:tc>
      </w:tr>
      <w:tr w:rsidR="00281B26" w14:paraId="6EAD5C59" w14:textId="77777777" w:rsidTr="00281B26">
        <w:trPr>
          <w:trHeight w:val="250"/>
        </w:trPr>
        <w:tc>
          <w:tcPr>
            <w:tcW w:w="3118" w:type="dxa"/>
            <w:gridSpan w:val="2"/>
          </w:tcPr>
          <w:p w14:paraId="63AD9FEC" w14:textId="77777777" w:rsidR="00281B26" w:rsidRDefault="00281B26" w:rsidP="00281B26">
            <w:pPr>
              <w:pStyle w:val="Tabulka"/>
            </w:pPr>
            <w:r>
              <w:t>Stroje, prístroje a zariadenia</w:t>
            </w:r>
          </w:p>
        </w:tc>
        <w:tc>
          <w:tcPr>
            <w:tcW w:w="1985" w:type="dxa"/>
          </w:tcPr>
          <w:p w14:paraId="16DD14CD" w14:textId="77777777" w:rsidR="00281B26" w:rsidRPr="009C1F2B" w:rsidRDefault="00281B26" w:rsidP="00281B26">
            <w:pPr>
              <w:pStyle w:val="Tabulka"/>
              <w:jc w:val="center"/>
            </w:pPr>
            <w:r w:rsidRPr="009C1F2B">
              <w:t>4</w:t>
            </w:r>
          </w:p>
        </w:tc>
        <w:tc>
          <w:tcPr>
            <w:tcW w:w="141" w:type="dxa"/>
          </w:tcPr>
          <w:p w14:paraId="3A73BDD0" w14:textId="77777777" w:rsidR="00281B26" w:rsidRDefault="00281B26" w:rsidP="00281B26">
            <w:pPr>
              <w:pStyle w:val="Tabulka"/>
              <w:jc w:val="center"/>
            </w:pPr>
          </w:p>
        </w:tc>
        <w:tc>
          <w:tcPr>
            <w:tcW w:w="1701" w:type="dxa"/>
          </w:tcPr>
          <w:p w14:paraId="05459707" w14:textId="77777777" w:rsidR="00281B26" w:rsidRDefault="00281B26" w:rsidP="00281B26">
            <w:pPr>
              <w:pStyle w:val="Tabulka"/>
              <w:jc w:val="center"/>
            </w:pPr>
            <w:r>
              <w:t>lineárna</w:t>
            </w:r>
          </w:p>
        </w:tc>
        <w:tc>
          <w:tcPr>
            <w:tcW w:w="142" w:type="dxa"/>
          </w:tcPr>
          <w:p w14:paraId="59BF9F70" w14:textId="77777777" w:rsidR="00281B26" w:rsidRDefault="00281B26" w:rsidP="00281B26">
            <w:pPr>
              <w:pStyle w:val="Tabulka"/>
              <w:jc w:val="center"/>
            </w:pPr>
          </w:p>
        </w:tc>
        <w:tc>
          <w:tcPr>
            <w:tcW w:w="1701" w:type="dxa"/>
          </w:tcPr>
          <w:p w14:paraId="275478DC" w14:textId="77777777" w:rsidR="00281B26" w:rsidRDefault="00281B26" w:rsidP="00281B26">
            <w:pPr>
              <w:pStyle w:val="Tabulka"/>
              <w:jc w:val="center"/>
            </w:pPr>
            <w:r>
              <w:t>25</w:t>
            </w:r>
          </w:p>
        </w:tc>
      </w:tr>
      <w:tr w:rsidR="00281B26" w14:paraId="416970A6" w14:textId="77777777" w:rsidTr="00281B26">
        <w:trPr>
          <w:trHeight w:val="250"/>
        </w:trPr>
        <w:tc>
          <w:tcPr>
            <w:tcW w:w="3118" w:type="dxa"/>
            <w:gridSpan w:val="2"/>
          </w:tcPr>
          <w:p w14:paraId="0BBCA6AA" w14:textId="77777777" w:rsidR="00281B26" w:rsidRDefault="00281B26" w:rsidP="00281B26">
            <w:pPr>
              <w:pStyle w:val="Tabulka"/>
            </w:pPr>
            <w:r>
              <w:t>Dopravné prostriedky</w:t>
            </w:r>
          </w:p>
          <w:p w14:paraId="5F5283A0" w14:textId="77777777" w:rsidR="00281B26" w:rsidRDefault="00281B26" w:rsidP="00281B26">
            <w:pPr>
              <w:pStyle w:val="Tabulka"/>
            </w:pPr>
            <w:r>
              <w:t xml:space="preserve">Klimatizácia                                                              </w:t>
            </w:r>
          </w:p>
        </w:tc>
        <w:tc>
          <w:tcPr>
            <w:tcW w:w="1985" w:type="dxa"/>
          </w:tcPr>
          <w:p w14:paraId="7B906FFB" w14:textId="77777777" w:rsidR="00281B26" w:rsidRPr="009C1F2B" w:rsidRDefault="00281B26" w:rsidP="00281B26">
            <w:pPr>
              <w:pStyle w:val="Tabulka"/>
              <w:jc w:val="center"/>
            </w:pPr>
            <w:r w:rsidRPr="009C1F2B">
              <w:t>4</w:t>
            </w:r>
          </w:p>
          <w:p w14:paraId="6F24EEBC" w14:textId="77777777" w:rsidR="00281B26" w:rsidRPr="009C1F2B" w:rsidRDefault="00281B26" w:rsidP="00281B26">
            <w:pPr>
              <w:pStyle w:val="Tabulka"/>
              <w:jc w:val="center"/>
            </w:pPr>
            <w:r w:rsidRPr="009C1F2B">
              <w:t xml:space="preserve">12 </w:t>
            </w:r>
          </w:p>
        </w:tc>
        <w:tc>
          <w:tcPr>
            <w:tcW w:w="141" w:type="dxa"/>
          </w:tcPr>
          <w:p w14:paraId="76E79A8E" w14:textId="77777777" w:rsidR="00281B26" w:rsidRDefault="00281B26" w:rsidP="00281B26">
            <w:pPr>
              <w:pStyle w:val="Tabulka"/>
              <w:jc w:val="center"/>
            </w:pPr>
          </w:p>
        </w:tc>
        <w:tc>
          <w:tcPr>
            <w:tcW w:w="1701" w:type="dxa"/>
          </w:tcPr>
          <w:p w14:paraId="2E2127F5" w14:textId="77777777" w:rsidR="00281B26" w:rsidRDefault="00281B26" w:rsidP="00281B26">
            <w:pPr>
              <w:pStyle w:val="Tabulka"/>
              <w:jc w:val="center"/>
            </w:pPr>
            <w:r>
              <w:t>lineárna</w:t>
            </w:r>
          </w:p>
          <w:p w14:paraId="4906AAE9" w14:textId="77777777" w:rsidR="00281B26" w:rsidRDefault="00281B26" w:rsidP="00281B26">
            <w:pPr>
              <w:pStyle w:val="Tabulka"/>
              <w:jc w:val="center"/>
            </w:pPr>
            <w:r>
              <w:t>lineárna</w:t>
            </w:r>
          </w:p>
        </w:tc>
        <w:tc>
          <w:tcPr>
            <w:tcW w:w="142" w:type="dxa"/>
          </w:tcPr>
          <w:p w14:paraId="1FD77C5F" w14:textId="77777777" w:rsidR="00281B26" w:rsidRDefault="00281B26" w:rsidP="00281B26">
            <w:pPr>
              <w:pStyle w:val="Tabulka"/>
              <w:jc w:val="center"/>
            </w:pPr>
          </w:p>
        </w:tc>
        <w:tc>
          <w:tcPr>
            <w:tcW w:w="1701" w:type="dxa"/>
          </w:tcPr>
          <w:p w14:paraId="28CB062E" w14:textId="77777777" w:rsidR="00281B26" w:rsidRDefault="00281B26" w:rsidP="00281B26">
            <w:pPr>
              <w:pStyle w:val="Tabulka"/>
              <w:jc w:val="center"/>
            </w:pPr>
            <w:r>
              <w:t>25</w:t>
            </w:r>
          </w:p>
          <w:p w14:paraId="0FB8D8FF" w14:textId="77777777" w:rsidR="00281B26" w:rsidRDefault="00281B26" w:rsidP="00281B26">
            <w:pPr>
              <w:pStyle w:val="Tabulka"/>
              <w:jc w:val="center"/>
            </w:pPr>
            <w:r w:rsidRPr="00AF4873">
              <w:t>8,33</w:t>
            </w:r>
          </w:p>
        </w:tc>
      </w:tr>
      <w:tr w:rsidR="00281B26" w14:paraId="523D37DE" w14:textId="77777777" w:rsidTr="00281B26">
        <w:trPr>
          <w:trHeight w:val="250"/>
        </w:trPr>
        <w:tc>
          <w:tcPr>
            <w:tcW w:w="3118" w:type="dxa"/>
            <w:gridSpan w:val="2"/>
          </w:tcPr>
          <w:p w14:paraId="05136B1F" w14:textId="77777777" w:rsidR="00281B26" w:rsidRDefault="00281B26" w:rsidP="00281B26">
            <w:pPr>
              <w:pStyle w:val="Tabulka"/>
            </w:pPr>
            <w:r>
              <w:t>Hnuteľný majetok</w:t>
            </w:r>
          </w:p>
        </w:tc>
        <w:tc>
          <w:tcPr>
            <w:tcW w:w="1985" w:type="dxa"/>
          </w:tcPr>
          <w:p w14:paraId="55013D6E" w14:textId="77777777" w:rsidR="00281B26" w:rsidRPr="009C1F2B" w:rsidRDefault="00281B26" w:rsidP="00281B26">
            <w:pPr>
              <w:pStyle w:val="Tabulka"/>
              <w:jc w:val="center"/>
            </w:pPr>
            <w:r w:rsidRPr="009C1F2B">
              <w:t>4</w:t>
            </w:r>
          </w:p>
        </w:tc>
        <w:tc>
          <w:tcPr>
            <w:tcW w:w="141" w:type="dxa"/>
          </w:tcPr>
          <w:p w14:paraId="2B9E9581" w14:textId="77777777" w:rsidR="00281B26" w:rsidRDefault="00281B26" w:rsidP="00281B26">
            <w:pPr>
              <w:pStyle w:val="Tabulka"/>
              <w:jc w:val="center"/>
            </w:pPr>
          </w:p>
        </w:tc>
        <w:tc>
          <w:tcPr>
            <w:tcW w:w="1701" w:type="dxa"/>
          </w:tcPr>
          <w:p w14:paraId="7DDA48F5" w14:textId="77777777" w:rsidR="00281B26" w:rsidRDefault="00281B26" w:rsidP="00281B26">
            <w:pPr>
              <w:pStyle w:val="Tabulka"/>
              <w:jc w:val="center"/>
            </w:pPr>
            <w:r>
              <w:t>lineárna</w:t>
            </w:r>
          </w:p>
        </w:tc>
        <w:tc>
          <w:tcPr>
            <w:tcW w:w="142" w:type="dxa"/>
          </w:tcPr>
          <w:p w14:paraId="3A2DC9B4" w14:textId="77777777" w:rsidR="00281B26" w:rsidRDefault="00281B26" w:rsidP="00281B26">
            <w:pPr>
              <w:pStyle w:val="Tabulka"/>
              <w:jc w:val="center"/>
            </w:pPr>
          </w:p>
        </w:tc>
        <w:tc>
          <w:tcPr>
            <w:tcW w:w="1701" w:type="dxa"/>
          </w:tcPr>
          <w:p w14:paraId="099FCB0C" w14:textId="77777777" w:rsidR="00281B26" w:rsidRDefault="00281B26" w:rsidP="00281B26">
            <w:pPr>
              <w:pStyle w:val="Tabulka"/>
              <w:jc w:val="center"/>
            </w:pPr>
            <w:r>
              <w:t>25</w:t>
            </w:r>
          </w:p>
        </w:tc>
      </w:tr>
    </w:tbl>
    <w:p w14:paraId="11951572" w14:textId="77777777" w:rsidR="003C6202" w:rsidRDefault="003C6202" w:rsidP="00AE62D9">
      <w:pPr>
        <w:pStyle w:val="Zkladntext"/>
        <w:rPr>
          <w:szCs w:val="18"/>
        </w:rPr>
      </w:pPr>
    </w:p>
    <w:p w14:paraId="1F646911" w14:textId="77777777" w:rsidR="00281B26" w:rsidRDefault="00281B26" w:rsidP="00AE62D9">
      <w:pPr>
        <w:pStyle w:val="Zkladntext"/>
        <w:rPr>
          <w:szCs w:val="18"/>
        </w:rPr>
      </w:pPr>
    </w:p>
    <w:p w14:paraId="6A1F82EC"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5EE7817" w14:textId="77777777" w:rsidR="00F46C6C" w:rsidRDefault="00F46C6C">
      <w:pPr>
        <w:pStyle w:val="Zkladntext"/>
        <w:rPr>
          <w:szCs w:val="18"/>
        </w:rPr>
      </w:pPr>
    </w:p>
    <w:p w14:paraId="3881FAD3" w14:textId="77777777" w:rsidR="0071599A" w:rsidRPr="00F3695C" w:rsidRDefault="0071599A" w:rsidP="00C3787F">
      <w:pPr>
        <w:pStyle w:val="Pismenka"/>
        <w:numPr>
          <w:ilvl w:val="0"/>
          <w:numId w:val="12"/>
        </w:numPr>
        <w:rPr>
          <w:szCs w:val="18"/>
        </w:rPr>
      </w:pPr>
      <w:r w:rsidRPr="00F3695C">
        <w:rPr>
          <w:szCs w:val="18"/>
        </w:rPr>
        <w:t xml:space="preserve">Zásoby </w:t>
      </w:r>
    </w:p>
    <w:p w14:paraId="6D803CC7"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BA88D1C" w14:textId="77777777" w:rsidR="0071599A" w:rsidRPr="00B50225" w:rsidRDefault="0071599A" w:rsidP="0071599A">
      <w:pPr>
        <w:pStyle w:val="Zkladntext"/>
        <w:rPr>
          <w:szCs w:val="18"/>
        </w:rPr>
      </w:pPr>
    </w:p>
    <w:p w14:paraId="3C3A5DE3"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2630AAE7" w14:textId="77777777" w:rsidR="00C612AB" w:rsidRDefault="00C612AB">
      <w:pPr>
        <w:pStyle w:val="odstavec"/>
      </w:pPr>
    </w:p>
    <w:p w14:paraId="341926CD" w14:textId="77777777" w:rsidR="00ED1468" w:rsidRPr="00562824" w:rsidRDefault="00ED1468" w:rsidP="00447C20">
      <w:pPr>
        <w:pStyle w:val="odstavec"/>
      </w:pPr>
      <w:r w:rsidRPr="00562824">
        <w:t>Úbytok zásob sa účtuje v skutočnej obstarávacej cene spôsobom, keď prvá cena na ocenenie prírastku príslušného druhu majetku sa použije ako prvá cena na ocenenie úbytku tohto majetku (tzv. FIFO metóda)</w:t>
      </w:r>
      <w:r w:rsidR="00C0767A" w:rsidRPr="00562824">
        <w:t xml:space="preserve">. </w:t>
      </w:r>
    </w:p>
    <w:p w14:paraId="43F259DE" w14:textId="77777777" w:rsidR="0071599A" w:rsidRPr="00562824" w:rsidRDefault="0071599A" w:rsidP="00447C20">
      <w:pPr>
        <w:pStyle w:val="Zkladntext"/>
        <w:rPr>
          <w:rFonts w:eastAsiaTheme="minorHAnsi"/>
          <w:bCs/>
          <w:iCs/>
          <w:szCs w:val="18"/>
        </w:rPr>
      </w:pPr>
    </w:p>
    <w:p w14:paraId="436E79DB" w14:textId="77777777" w:rsidR="0071599A" w:rsidRPr="0071599A" w:rsidRDefault="0071599A" w:rsidP="00447C20">
      <w:pPr>
        <w:pStyle w:val="Zkladntext"/>
        <w:rPr>
          <w:szCs w:val="18"/>
        </w:rPr>
      </w:pPr>
    </w:p>
    <w:p w14:paraId="0045A918" w14:textId="77777777" w:rsidR="0071599A" w:rsidRDefault="0071599A" w:rsidP="00447C20">
      <w:pPr>
        <w:pStyle w:val="Zkladntext"/>
        <w:rPr>
          <w:szCs w:val="18"/>
        </w:rPr>
      </w:pPr>
      <w:r w:rsidRPr="0071599A">
        <w:rPr>
          <w:szCs w:val="18"/>
        </w:rPr>
        <w:t>Zníženie hodnoty zásob sa zohľadňuje vytvorením opravnej položky.</w:t>
      </w:r>
    </w:p>
    <w:p w14:paraId="0B74ABBA" w14:textId="77777777" w:rsidR="0057747A" w:rsidRDefault="0057747A">
      <w:pPr>
        <w:pStyle w:val="Zkladntext"/>
        <w:rPr>
          <w:szCs w:val="18"/>
        </w:rPr>
      </w:pPr>
    </w:p>
    <w:p w14:paraId="15ECC648" w14:textId="77777777" w:rsidR="007224BE" w:rsidRPr="00B50225" w:rsidRDefault="007224BE" w:rsidP="00C3787F">
      <w:pPr>
        <w:pStyle w:val="Pismenka"/>
        <w:numPr>
          <w:ilvl w:val="0"/>
          <w:numId w:val="12"/>
        </w:numPr>
        <w:rPr>
          <w:szCs w:val="18"/>
        </w:rPr>
      </w:pPr>
      <w:r w:rsidRPr="00B50225">
        <w:rPr>
          <w:szCs w:val="18"/>
        </w:rPr>
        <w:t>Pohľadávky</w:t>
      </w:r>
    </w:p>
    <w:p w14:paraId="377F737E"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F7E6DF9" w14:textId="77777777" w:rsidR="00EF04C6" w:rsidRDefault="00EF04C6" w:rsidP="007224BE">
      <w:pPr>
        <w:pStyle w:val="Zkladntext"/>
        <w:rPr>
          <w:szCs w:val="18"/>
        </w:rPr>
      </w:pPr>
    </w:p>
    <w:p w14:paraId="204DA64D" w14:textId="77777777" w:rsidR="00EF04C6" w:rsidRDefault="00EF04C6" w:rsidP="007224BE">
      <w:pPr>
        <w:pStyle w:val="Zkladntext"/>
        <w:rPr>
          <w:szCs w:val="18"/>
        </w:rPr>
      </w:pPr>
      <w:r>
        <w:rPr>
          <w:szCs w:val="18"/>
        </w:rPr>
        <w:t xml:space="preserve">Opravná položka k pohľadávkam je tvorená individuálne. </w:t>
      </w:r>
    </w:p>
    <w:p w14:paraId="5DF19E54" w14:textId="77777777" w:rsidR="00BD0E9A" w:rsidRDefault="00BD0E9A" w:rsidP="007224BE">
      <w:pPr>
        <w:pStyle w:val="Zkladntext"/>
        <w:rPr>
          <w:szCs w:val="18"/>
        </w:rPr>
      </w:pPr>
    </w:p>
    <w:p w14:paraId="1953EBDD"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w:t>
      </w:r>
      <w:r>
        <w:rPr>
          <w:szCs w:val="18"/>
        </w:rPr>
        <w:lastRenderedPageBreak/>
        <w:t xml:space="preserve">menovitou a súčasnou hodnotou pohľadávky. Súčasná hodnota pohľadávky sa počíta ak súčet súčinov budúcich peňažných príjmov a príslušných diskontných faktorov. </w:t>
      </w:r>
    </w:p>
    <w:p w14:paraId="438C2D9D" w14:textId="77777777" w:rsidR="00471807" w:rsidRDefault="00471807" w:rsidP="004D3B4A">
      <w:pPr>
        <w:pStyle w:val="Zkladntext"/>
        <w:rPr>
          <w:szCs w:val="18"/>
        </w:rPr>
      </w:pPr>
    </w:p>
    <w:p w14:paraId="73BEBFF1" w14:textId="77777777" w:rsidR="00C31455" w:rsidRPr="00B50225" w:rsidRDefault="00C31455" w:rsidP="004D3B4A">
      <w:pPr>
        <w:pStyle w:val="Zkladntext"/>
        <w:rPr>
          <w:szCs w:val="18"/>
        </w:rPr>
      </w:pPr>
    </w:p>
    <w:p w14:paraId="77D66D92" w14:textId="77777777" w:rsidR="004D3B4A" w:rsidRDefault="00F06652" w:rsidP="00C3787F">
      <w:pPr>
        <w:pStyle w:val="Pismenka"/>
        <w:numPr>
          <w:ilvl w:val="0"/>
          <w:numId w:val="12"/>
        </w:numPr>
        <w:rPr>
          <w:szCs w:val="18"/>
        </w:rPr>
      </w:pPr>
      <w:r>
        <w:rPr>
          <w:szCs w:val="18"/>
        </w:rPr>
        <w:t>Finančné účty</w:t>
      </w:r>
    </w:p>
    <w:p w14:paraId="78365EF7" w14:textId="77777777"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F365D8">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58E61D58" w14:textId="77777777" w:rsidR="00950236" w:rsidRDefault="00950236" w:rsidP="00F500B6">
      <w:pPr>
        <w:pStyle w:val="Pismenka"/>
        <w:numPr>
          <w:ilvl w:val="0"/>
          <w:numId w:val="0"/>
        </w:numPr>
        <w:ind w:left="426"/>
        <w:rPr>
          <w:b w:val="0"/>
          <w:szCs w:val="18"/>
        </w:rPr>
      </w:pPr>
    </w:p>
    <w:p w14:paraId="0F009D4D" w14:textId="77777777" w:rsidR="00950236" w:rsidRPr="0028408E" w:rsidRDefault="00950236" w:rsidP="00F500B6">
      <w:pPr>
        <w:pStyle w:val="Pismenka"/>
        <w:numPr>
          <w:ilvl w:val="0"/>
          <w:numId w:val="0"/>
        </w:numPr>
        <w:ind w:left="426"/>
        <w:rPr>
          <w:b w:val="0"/>
          <w:szCs w:val="18"/>
        </w:rPr>
      </w:pPr>
    </w:p>
    <w:p w14:paraId="259F4EC4" w14:textId="77777777" w:rsidR="00920CC1" w:rsidRDefault="00920CC1" w:rsidP="00E663FC">
      <w:pPr>
        <w:pStyle w:val="Zkladntext"/>
        <w:rPr>
          <w:szCs w:val="18"/>
        </w:rPr>
      </w:pPr>
    </w:p>
    <w:p w14:paraId="6B9D8D17" w14:textId="77777777" w:rsidR="004D3B4A" w:rsidRPr="00B50225" w:rsidRDefault="004D3B4A" w:rsidP="00C3787F">
      <w:pPr>
        <w:pStyle w:val="Pismenka"/>
        <w:numPr>
          <w:ilvl w:val="0"/>
          <w:numId w:val="12"/>
        </w:numPr>
        <w:rPr>
          <w:szCs w:val="18"/>
        </w:rPr>
      </w:pPr>
      <w:r w:rsidRPr="00B50225">
        <w:rPr>
          <w:szCs w:val="18"/>
        </w:rPr>
        <w:t>Náklady budúcich období a príjmy budúcich období</w:t>
      </w:r>
    </w:p>
    <w:p w14:paraId="163AAE0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4333A5A" w14:textId="77777777" w:rsidR="00471807" w:rsidRDefault="00471807" w:rsidP="004D3B4A">
      <w:pPr>
        <w:pStyle w:val="Zkladntext"/>
        <w:rPr>
          <w:szCs w:val="18"/>
        </w:rPr>
      </w:pPr>
    </w:p>
    <w:p w14:paraId="1C52798C" w14:textId="77777777" w:rsidR="00471807" w:rsidRPr="00992FAC" w:rsidRDefault="00CF5274" w:rsidP="00C3787F">
      <w:pPr>
        <w:pStyle w:val="Pismenka"/>
        <w:numPr>
          <w:ilvl w:val="0"/>
          <w:numId w:val="12"/>
        </w:numPr>
        <w:rPr>
          <w:szCs w:val="18"/>
        </w:rPr>
      </w:pPr>
      <w:r w:rsidRPr="00992FAC">
        <w:rPr>
          <w:szCs w:val="18"/>
        </w:rPr>
        <w:t>Zníženie hodnoty majetku a o</w:t>
      </w:r>
      <w:r w:rsidR="00471807" w:rsidRPr="00992FAC">
        <w:rPr>
          <w:szCs w:val="18"/>
        </w:rPr>
        <w:t>pravné položky</w:t>
      </w:r>
    </w:p>
    <w:p w14:paraId="230DA416"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5CAA9F" w14:textId="77777777" w:rsidR="00F50A27" w:rsidRPr="00D06026" w:rsidRDefault="00F50A27" w:rsidP="00D07F5A">
      <w:pPr>
        <w:pStyle w:val="Pismenka"/>
        <w:numPr>
          <w:ilvl w:val="0"/>
          <w:numId w:val="0"/>
        </w:numPr>
        <w:ind w:left="426"/>
        <w:rPr>
          <w:b w:val="0"/>
        </w:rPr>
      </w:pPr>
    </w:p>
    <w:p w14:paraId="470A6C4E" w14:textId="77777777" w:rsidR="004E3A41" w:rsidRPr="00B50225" w:rsidRDefault="004E3A41" w:rsidP="00C3787F">
      <w:pPr>
        <w:pStyle w:val="Pismenka"/>
        <w:numPr>
          <w:ilvl w:val="0"/>
          <w:numId w:val="12"/>
        </w:numPr>
        <w:rPr>
          <w:szCs w:val="18"/>
        </w:rPr>
      </w:pPr>
      <w:r w:rsidRPr="00B50225">
        <w:rPr>
          <w:szCs w:val="18"/>
        </w:rPr>
        <w:t>Záväzky</w:t>
      </w:r>
    </w:p>
    <w:p w14:paraId="75E9BE4E"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336AB9A" w14:textId="77777777" w:rsidR="004E3A41" w:rsidRPr="00B50225" w:rsidRDefault="004E3A41" w:rsidP="004D3B4A">
      <w:pPr>
        <w:pStyle w:val="Zkladntext"/>
        <w:rPr>
          <w:szCs w:val="18"/>
        </w:rPr>
      </w:pPr>
    </w:p>
    <w:p w14:paraId="0361F0C4" w14:textId="77777777" w:rsidR="004D3B4A" w:rsidRPr="0028408E" w:rsidRDefault="004D3B4A" w:rsidP="00C3787F">
      <w:pPr>
        <w:pStyle w:val="Pismenka"/>
        <w:numPr>
          <w:ilvl w:val="0"/>
          <w:numId w:val="12"/>
        </w:numPr>
        <w:rPr>
          <w:szCs w:val="18"/>
        </w:rPr>
      </w:pPr>
      <w:r w:rsidRPr="00032D7F">
        <w:rPr>
          <w:szCs w:val="18"/>
        </w:rPr>
        <w:t>Rezervy</w:t>
      </w:r>
    </w:p>
    <w:p w14:paraId="5F5E3D0F"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D594895" w14:textId="77777777" w:rsidR="00852D4F" w:rsidRPr="00736771" w:rsidRDefault="00852D4F" w:rsidP="00F53D2F">
      <w:pPr>
        <w:pStyle w:val="Zkladntext"/>
        <w:rPr>
          <w:b/>
          <w:szCs w:val="18"/>
        </w:rPr>
      </w:pPr>
    </w:p>
    <w:p w14:paraId="254257B1"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D2AF9CA" w14:textId="77777777" w:rsidR="00852D4F" w:rsidRPr="00736771" w:rsidRDefault="00852D4F" w:rsidP="00F53D2F">
      <w:pPr>
        <w:pStyle w:val="Zkladntext"/>
        <w:rPr>
          <w:b/>
          <w:szCs w:val="18"/>
        </w:rPr>
      </w:pPr>
    </w:p>
    <w:p w14:paraId="74BDA813"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2AE5DE1C" w14:textId="77777777" w:rsidR="0057747A" w:rsidRDefault="0057747A" w:rsidP="0057747A">
      <w:pPr>
        <w:pStyle w:val="Zkladntext"/>
      </w:pPr>
    </w:p>
    <w:p w14:paraId="4F869FBA" w14:textId="77777777" w:rsidR="00EB27C5" w:rsidRPr="00C504D0" w:rsidRDefault="00EB27C5">
      <w:pPr>
        <w:pStyle w:val="Zkladntext"/>
        <w:jc w:val="left"/>
        <w:rPr>
          <w:b/>
          <w:i/>
          <w:szCs w:val="18"/>
        </w:rPr>
      </w:pPr>
      <w:r w:rsidRPr="00C504D0">
        <w:rPr>
          <w:b/>
          <w:i/>
          <w:szCs w:val="18"/>
        </w:rPr>
        <w:t>Nevyfakturované dodávky majetku</w:t>
      </w:r>
    </w:p>
    <w:p w14:paraId="7AAA8E50"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7C229AE7" w14:textId="77777777" w:rsidR="00AB3D9A" w:rsidRPr="00A31BBB" w:rsidRDefault="00AB3D9A" w:rsidP="00A31BBB">
      <w:pPr>
        <w:pStyle w:val="Pismenka"/>
        <w:numPr>
          <w:ilvl w:val="0"/>
          <w:numId w:val="0"/>
        </w:numPr>
        <w:ind w:left="360"/>
        <w:rPr>
          <w:b w:val="0"/>
        </w:rPr>
      </w:pPr>
    </w:p>
    <w:p w14:paraId="569D9C42" w14:textId="77777777" w:rsidR="004D3B4A" w:rsidRPr="00891481" w:rsidRDefault="004D3B4A" w:rsidP="00C3787F">
      <w:pPr>
        <w:pStyle w:val="Pismenka"/>
        <w:numPr>
          <w:ilvl w:val="0"/>
          <w:numId w:val="12"/>
        </w:numPr>
        <w:rPr>
          <w:szCs w:val="18"/>
        </w:rPr>
      </w:pPr>
      <w:r w:rsidRPr="00FD3474">
        <w:rPr>
          <w:szCs w:val="18"/>
        </w:rPr>
        <w:t>Odložené dane</w:t>
      </w:r>
    </w:p>
    <w:p w14:paraId="7780720E"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15A47A60" w14:textId="77777777" w:rsidR="004D3B4A" w:rsidRPr="00B50225" w:rsidRDefault="004D3B4A" w:rsidP="00C3787F">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61F76EF1" w14:textId="77777777" w:rsidR="004D3B4A" w:rsidRPr="00B50225" w:rsidRDefault="004D3B4A" w:rsidP="00C3787F">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6C680AFC" w14:textId="77777777" w:rsidR="004D3B4A" w:rsidRDefault="004D3B4A" w:rsidP="00C3787F">
      <w:pPr>
        <w:pStyle w:val="Zkladntext"/>
        <w:numPr>
          <w:ilvl w:val="0"/>
          <w:numId w:val="4"/>
        </w:numPr>
        <w:rPr>
          <w:szCs w:val="18"/>
        </w:rPr>
      </w:pPr>
      <w:r w:rsidRPr="00B50225">
        <w:rPr>
          <w:szCs w:val="18"/>
        </w:rPr>
        <w:t>možnosť previesť nevyužité daňové odpočty a iné daňové nároky do budúcich období.</w:t>
      </w:r>
    </w:p>
    <w:p w14:paraId="6E7A53EA" w14:textId="77777777" w:rsidR="00162383" w:rsidRDefault="00162383" w:rsidP="00A31BBB">
      <w:pPr>
        <w:pStyle w:val="Zkladntext"/>
        <w:rPr>
          <w:szCs w:val="18"/>
        </w:rPr>
      </w:pPr>
    </w:p>
    <w:p w14:paraId="65F22746"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15D99E98" w14:textId="77777777" w:rsidR="00162383" w:rsidRDefault="00162383" w:rsidP="00C3787F">
      <w:pPr>
        <w:pStyle w:val="Zkladntext"/>
        <w:numPr>
          <w:ilvl w:val="0"/>
          <w:numId w:val="9"/>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58A5F1DA" w14:textId="77777777" w:rsidR="00162383" w:rsidRDefault="00162383" w:rsidP="00C3787F">
      <w:pPr>
        <w:pStyle w:val="Zkladntext"/>
        <w:numPr>
          <w:ilvl w:val="0"/>
          <w:numId w:val="9"/>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13C20B8" w14:textId="77777777" w:rsidR="00162383" w:rsidRDefault="00162383" w:rsidP="00C3787F">
      <w:pPr>
        <w:pStyle w:val="Zkladntext"/>
        <w:numPr>
          <w:ilvl w:val="0"/>
          <w:numId w:val="9"/>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2AC01B98" w14:textId="77777777" w:rsidR="00DA1E3B" w:rsidRDefault="00DA1E3B" w:rsidP="00A31BBB">
      <w:pPr>
        <w:pStyle w:val="Zkladntext"/>
        <w:ind w:left="766"/>
        <w:rPr>
          <w:szCs w:val="18"/>
        </w:rPr>
      </w:pPr>
    </w:p>
    <w:p w14:paraId="26EF6DA9" w14:textId="77777777" w:rsidR="00DA1E3B" w:rsidRPr="00A31BBB" w:rsidRDefault="00DA1E3B" w:rsidP="00A31BBB">
      <w:pPr>
        <w:pStyle w:val="Zkladntext"/>
        <w:rPr>
          <w:szCs w:val="18"/>
        </w:rPr>
      </w:pPr>
      <w:r w:rsidRPr="00A31BBB">
        <w:rPr>
          <w:szCs w:val="18"/>
        </w:rPr>
        <w:lastRenderedPageBreak/>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4A4EC542"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4AF25F26" w14:textId="77777777" w:rsidR="000D3FB1" w:rsidRDefault="000D3FB1" w:rsidP="004D3B4A">
      <w:pPr>
        <w:pStyle w:val="Zkladntext"/>
      </w:pPr>
    </w:p>
    <w:p w14:paraId="4F391D6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D29E822" w14:textId="77777777" w:rsidR="00DF202B" w:rsidRPr="00B50225" w:rsidRDefault="00DF202B" w:rsidP="004D3B4A">
      <w:pPr>
        <w:pStyle w:val="Zkladntext"/>
        <w:rPr>
          <w:szCs w:val="18"/>
        </w:rPr>
      </w:pPr>
    </w:p>
    <w:p w14:paraId="2BBB59E3" w14:textId="77777777" w:rsidR="004D3B4A" w:rsidRPr="00B50225" w:rsidRDefault="004D3B4A" w:rsidP="00C3787F">
      <w:pPr>
        <w:pStyle w:val="Pismenka"/>
        <w:numPr>
          <w:ilvl w:val="0"/>
          <w:numId w:val="12"/>
        </w:numPr>
        <w:rPr>
          <w:szCs w:val="18"/>
        </w:rPr>
      </w:pPr>
      <w:r w:rsidRPr="00B50225">
        <w:rPr>
          <w:szCs w:val="18"/>
        </w:rPr>
        <w:t>Výdavky budúcich období a výnosy budúcich období</w:t>
      </w:r>
    </w:p>
    <w:p w14:paraId="4D7424C4"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BB36218" w14:textId="77777777" w:rsidR="0055226C" w:rsidRPr="00FC603B" w:rsidRDefault="0055226C" w:rsidP="00281B26">
      <w:pPr>
        <w:jc w:val="both"/>
        <w:rPr>
          <w:szCs w:val="18"/>
        </w:rPr>
      </w:pPr>
    </w:p>
    <w:p w14:paraId="2BC72C54" w14:textId="77777777" w:rsidR="00C504D0" w:rsidRDefault="004D3B4A" w:rsidP="00C3787F">
      <w:pPr>
        <w:pStyle w:val="Pismenka"/>
        <w:numPr>
          <w:ilvl w:val="0"/>
          <w:numId w:val="12"/>
        </w:numPr>
        <w:rPr>
          <w:szCs w:val="18"/>
        </w:rPr>
      </w:pPr>
      <w:r w:rsidRPr="00C504D0">
        <w:rPr>
          <w:szCs w:val="18"/>
        </w:rPr>
        <w:t>Prenájom (lízing)</w:t>
      </w:r>
      <w:r w:rsidR="00AF48F5" w:rsidRPr="00C504D0">
        <w:rPr>
          <w:szCs w:val="18"/>
        </w:rPr>
        <w:t xml:space="preserve"> </w:t>
      </w:r>
    </w:p>
    <w:p w14:paraId="12FC64DD" w14:textId="77777777" w:rsidR="00781875" w:rsidRPr="00C504D0" w:rsidRDefault="00140343" w:rsidP="00C504D0">
      <w:pPr>
        <w:pStyle w:val="Zkladntext"/>
        <w:rPr>
          <w:szCs w:val="18"/>
        </w:rPr>
      </w:pPr>
      <w:r w:rsidRPr="00C504D0">
        <w:rPr>
          <w:b/>
          <w:i/>
          <w:szCs w:val="18"/>
        </w:rPr>
        <w:t>Finančný prenájom</w:t>
      </w:r>
      <w:r w:rsidRPr="00C504D0">
        <w:rPr>
          <w:szCs w:val="18"/>
        </w:rPr>
        <w:t xml:space="preserve">. </w:t>
      </w:r>
      <w:r w:rsidR="004D3B4A" w:rsidRPr="00C504D0">
        <w:rPr>
          <w:szCs w:val="18"/>
        </w:rPr>
        <w:t xml:space="preserve">Finančný prenájom </w:t>
      </w:r>
      <w:r w:rsidR="00A61FB3" w:rsidRPr="00C504D0">
        <w:rPr>
          <w:szCs w:val="18"/>
        </w:rPr>
        <w:t>je obstaranie dlhodobého hmotného majetku na základe nájomnej zmluvy s dojednaným právom kúpy prenajatej veci za dohodnuté platby počas dohodnutej doby nájmu.</w:t>
      </w:r>
      <w:r w:rsidR="006957CC" w:rsidRPr="00C504D0">
        <w:rPr>
          <w:szCs w:val="18"/>
        </w:rPr>
        <w:t xml:space="preserve"> </w:t>
      </w:r>
      <w:r w:rsidR="00172D44" w:rsidRPr="00C504D0">
        <w:rPr>
          <w:szCs w:val="18"/>
        </w:rPr>
        <w:t>Majetok prenajatý  formou finančného prenájmu vykazuje ako svoj majetok a odpisuje ho jeho nájomca, nie vlastník.</w:t>
      </w:r>
      <w:r w:rsidR="00781875" w:rsidRPr="00C504D0">
        <w:rPr>
          <w:szCs w:val="18"/>
        </w:rPr>
        <w:t xml:space="preserve"> </w:t>
      </w:r>
    </w:p>
    <w:p w14:paraId="77B63DA9" w14:textId="77777777" w:rsidR="005D27E2" w:rsidRDefault="005D27E2" w:rsidP="004D3B4A">
      <w:pPr>
        <w:pStyle w:val="Zkladntext"/>
        <w:rPr>
          <w:szCs w:val="18"/>
        </w:rPr>
      </w:pPr>
    </w:p>
    <w:p w14:paraId="25687242"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2F41D2D" w14:textId="77777777" w:rsidR="005D27E2" w:rsidRDefault="005D27E2" w:rsidP="005D27E2">
      <w:pPr>
        <w:pStyle w:val="Zkladntext"/>
        <w:rPr>
          <w:szCs w:val="18"/>
        </w:rPr>
      </w:pPr>
    </w:p>
    <w:p w14:paraId="5A1020F6"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7CD6080" w14:textId="77777777" w:rsidR="00781875" w:rsidRPr="00B50225" w:rsidRDefault="00781875" w:rsidP="004D3B4A">
      <w:pPr>
        <w:pStyle w:val="Zkladntext"/>
        <w:rPr>
          <w:szCs w:val="18"/>
        </w:rPr>
      </w:pPr>
    </w:p>
    <w:p w14:paraId="5CFBCDE3"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431670EE" w14:textId="77777777" w:rsidR="00922BD5" w:rsidRDefault="00922BD5" w:rsidP="004D3B4A">
      <w:pPr>
        <w:pStyle w:val="Zkladntext"/>
        <w:rPr>
          <w:szCs w:val="18"/>
        </w:rPr>
      </w:pPr>
    </w:p>
    <w:p w14:paraId="4EF730C7"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C1725B8" w14:textId="77777777" w:rsidR="00F46C6C" w:rsidRDefault="00F46C6C" w:rsidP="004D3B4A">
      <w:pPr>
        <w:pStyle w:val="Zkladntext"/>
        <w:rPr>
          <w:szCs w:val="18"/>
        </w:rPr>
      </w:pPr>
    </w:p>
    <w:p w14:paraId="1F0F0579" w14:textId="77777777" w:rsidR="0040522D" w:rsidRDefault="00140343" w:rsidP="00A31BBB">
      <w:pPr>
        <w:pStyle w:val="Zkladntext"/>
      </w:pPr>
      <w:r w:rsidRPr="00C504D0">
        <w:rPr>
          <w:b/>
          <w:i/>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1E51AFBA" w14:textId="77777777" w:rsidR="00F500B6" w:rsidRPr="00FC603B" w:rsidRDefault="00F500B6" w:rsidP="004D3B4A">
      <w:pPr>
        <w:pStyle w:val="Zkladntext"/>
        <w:rPr>
          <w:szCs w:val="18"/>
        </w:rPr>
      </w:pPr>
    </w:p>
    <w:p w14:paraId="3ECF31F6" w14:textId="77777777" w:rsidR="004D3B4A" w:rsidRPr="00891481" w:rsidRDefault="004D3B4A" w:rsidP="00C3787F">
      <w:pPr>
        <w:pStyle w:val="Pismenka"/>
        <w:numPr>
          <w:ilvl w:val="0"/>
          <w:numId w:val="12"/>
        </w:numPr>
        <w:rPr>
          <w:szCs w:val="18"/>
        </w:rPr>
      </w:pPr>
      <w:r w:rsidRPr="00FD3474">
        <w:rPr>
          <w:szCs w:val="18"/>
        </w:rPr>
        <w:t>Cudzia mena</w:t>
      </w:r>
    </w:p>
    <w:p w14:paraId="2DBC777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2400CEA" w14:textId="77777777" w:rsidR="00994CF3" w:rsidRDefault="00994CF3" w:rsidP="004D3B4A">
      <w:pPr>
        <w:pStyle w:val="Zkladntext"/>
        <w:rPr>
          <w:szCs w:val="18"/>
        </w:rPr>
      </w:pPr>
    </w:p>
    <w:p w14:paraId="5E3C2A13"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526F62A" w14:textId="77777777" w:rsidR="001E27A6" w:rsidRDefault="001E27A6" w:rsidP="00AE62D9">
      <w:pPr>
        <w:pStyle w:val="Zkladntext"/>
        <w:rPr>
          <w:szCs w:val="18"/>
        </w:rPr>
      </w:pPr>
    </w:p>
    <w:p w14:paraId="02BE8C3E" w14:textId="77777777" w:rsidR="000E08F9" w:rsidRDefault="000E08F9" w:rsidP="00AE62D9">
      <w:pPr>
        <w:pStyle w:val="Zkladntext"/>
        <w:rPr>
          <w:szCs w:val="18"/>
        </w:rPr>
      </w:pPr>
      <w:r w:rsidRPr="00B50225">
        <w:rPr>
          <w:szCs w:val="18"/>
        </w:rPr>
        <w:t xml:space="preserve">Na ocenenie prírastku cudzej meny </w:t>
      </w:r>
      <w:r>
        <w:rPr>
          <w:szCs w:val="18"/>
        </w:rPr>
        <w:t>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16D7F9" w14:textId="77777777" w:rsidR="000E08F9" w:rsidRDefault="000E08F9" w:rsidP="000E08F9">
      <w:pPr>
        <w:pStyle w:val="Zkladntext"/>
        <w:rPr>
          <w:szCs w:val="18"/>
        </w:rPr>
      </w:pPr>
    </w:p>
    <w:p w14:paraId="7E68672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64AA2D5" w14:textId="77777777" w:rsidR="00F830A8" w:rsidRPr="000106BA" w:rsidRDefault="00F830A8" w:rsidP="00F53D2F">
      <w:pPr>
        <w:pStyle w:val="Pismenka"/>
        <w:numPr>
          <w:ilvl w:val="0"/>
          <w:numId w:val="0"/>
        </w:numPr>
        <w:ind w:left="360"/>
      </w:pPr>
    </w:p>
    <w:p w14:paraId="7855807F"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32F6E0B" w14:textId="77777777" w:rsidR="008D38F3" w:rsidRPr="000106BA" w:rsidRDefault="008D38F3" w:rsidP="00F53D2F">
      <w:pPr>
        <w:pStyle w:val="Pismenka"/>
        <w:numPr>
          <w:ilvl w:val="0"/>
          <w:numId w:val="0"/>
        </w:numPr>
        <w:ind w:left="360"/>
      </w:pPr>
    </w:p>
    <w:p w14:paraId="4D9D50A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272CA490" w14:textId="77777777" w:rsidR="00F830A8" w:rsidRPr="000106BA" w:rsidRDefault="00F830A8" w:rsidP="00F53D2F">
      <w:pPr>
        <w:pStyle w:val="Pismenka"/>
        <w:numPr>
          <w:ilvl w:val="0"/>
          <w:numId w:val="0"/>
        </w:numPr>
        <w:ind w:left="360"/>
      </w:pPr>
    </w:p>
    <w:p w14:paraId="76B1FD21"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548CC82" w14:textId="77777777" w:rsidR="004D3B4A" w:rsidRPr="00B50225" w:rsidRDefault="004D3B4A" w:rsidP="004D3B4A">
      <w:pPr>
        <w:pStyle w:val="Zkladntext"/>
        <w:rPr>
          <w:szCs w:val="18"/>
        </w:rPr>
      </w:pPr>
    </w:p>
    <w:p w14:paraId="0EF68A26" w14:textId="77777777" w:rsidR="00837F5D" w:rsidRDefault="00837F5D">
      <w:pPr>
        <w:spacing w:after="200" w:line="276" w:lineRule="auto"/>
        <w:rPr>
          <w:b/>
          <w:sz w:val="18"/>
          <w:szCs w:val="18"/>
        </w:rPr>
      </w:pPr>
      <w:r>
        <w:rPr>
          <w:szCs w:val="18"/>
        </w:rPr>
        <w:br w:type="page"/>
      </w:r>
    </w:p>
    <w:p w14:paraId="74DA51E4" w14:textId="525B2DBD" w:rsidR="004D3B4A" w:rsidRPr="00837F5D" w:rsidRDefault="004D3B4A" w:rsidP="00837F5D">
      <w:pPr>
        <w:pStyle w:val="Pismenka"/>
        <w:numPr>
          <w:ilvl w:val="0"/>
          <w:numId w:val="12"/>
        </w:numPr>
        <w:ind w:hanging="436"/>
        <w:rPr>
          <w:szCs w:val="18"/>
        </w:rPr>
      </w:pPr>
      <w:r w:rsidRPr="00837F5D">
        <w:rPr>
          <w:szCs w:val="18"/>
        </w:rPr>
        <w:lastRenderedPageBreak/>
        <w:t>Výnosy</w:t>
      </w:r>
    </w:p>
    <w:p w14:paraId="7684A0A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913CDDB" w14:textId="77777777" w:rsidR="00DF202B" w:rsidRDefault="00DF202B" w:rsidP="00A31BBB">
      <w:pPr>
        <w:pStyle w:val="Pismenka"/>
        <w:numPr>
          <w:ilvl w:val="0"/>
          <w:numId w:val="0"/>
        </w:numPr>
        <w:ind w:left="360"/>
        <w:rPr>
          <w:b w:val="0"/>
        </w:rPr>
      </w:pPr>
    </w:p>
    <w:p w14:paraId="67CD246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43FA2EBA" w14:textId="0637CADF" w:rsidR="00DF202B" w:rsidRDefault="00DF202B" w:rsidP="004F3725">
      <w:pPr>
        <w:pStyle w:val="Pismenka"/>
        <w:numPr>
          <w:ilvl w:val="0"/>
          <w:numId w:val="0"/>
        </w:numPr>
        <w:ind w:left="360"/>
        <w:rPr>
          <w:b w:val="0"/>
        </w:rPr>
      </w:pPr>
      <w:r>
        <w:rPr>
          <w:b w:val="0"/>
        </w:rPr>
        <w:t xml:space="preserve">Výnosové úroky sa účtujú </w:t>
      </w:r>
      <w:r w:rsidRPr="009C1F2B">
        <w:rPr>
          <w:b w:val="0"/>
        </w:rPr>
        <w:t>rovnomerne v účtovných obdobiach, ktorých sa vecne a časovo týkajú / na základe časového rozlíšenia metódou efektívnej úrokovej miery.</w:t>
      </w:r>
    </w:p>
    <w:p w14:paraId="771E6D85" w14:textId="77777777" w:rsidR="008A062D" w:rsidRPr="009C1F2B" w:rsidRDefault="008A062D" w:rsidP="004F3725">
      <w:pPr>
        <w:pStyle w:val="Pismenka"/>
        <w:numPr>
          <w:ilvl w:val="0"/>
          <w:numId w:val="0"/>
        </w:numPr>
        <w:ind w:left="360"/>
        <w:rPr>
          <w:b w:val="0"/>
        </w:rPr>
      </w:pPr>
    </w:p>
    <w:p w14:paraId="6FDF6EF5" w14:textId="77777777" w:rsidR="0040522D" w:rsidRDefault="0040522D" w:rsidP="00C3787F">
      <w:pPr>
        <w:pStyle w:val="Pismenka"/>
        <w:numPr>
          <w:ilvl w:val="0"/>
          <w:numId w:val="12"/>
        </w:numPr>
        <w:rPr>
          <w:szCs w:val="18"/>
        </w:rPr>
      </w:pPr>
      <w:bookmarkStart w:id="13" w:name="_Toc530739900"/>
      <w:r w:rsidRPr="00A31BBB">
        <w:rPr>
          <w:szCs w:val="18"/>
        </w:rPr>
        <w:t>Porovnateľné údaje</w:t>
      </w:r>
    </w:p>
    <w:p w14:paraId="69B0A197" w14:textId="77777777"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40558F6F" w14:textId="77777777" w:rsidR="004F7A8F" w:rsidRDefault="004F7A8F" w:rsidP="0028408E">
      <w:pPr>
        <w:pStyle w:val="Pismenka"/>
        <w:numPr>
          <w:ilvl w:val="0"/>
          <w:numId w:val="0"/>
        </w:numPr>
        <w:ind w:left="360"/>
        <w:rPr>
          <w:b w:val="0"/>
          <w:szCs w:val="18"/>
        </w:rPr>
      </w:pPr>
    </w:p>
    <w:p w14:paraId="2D6C7635" w14:textId="77777777" w:rsidR="00003DEF" w:rsidRPr="00032D7F" w:rsidRDefault="00003DEF" w:rsidP="00C3787F">
      <w:pPr>
        <w:pStyle w:val="Pismenka"/>
        <w:numPr>
          <w:ilvl w:val="0"/>
          <w:numId w:val="12"/>
        </w:numPr>
        <w:rPr>
          <w:szCs w:val="18"/>
        </w:rPr>
      </w:pPr>
      <w:r w:rsidRPr="00032D7F">
        <w:rPr>
          <w:szCs w:val="18"/>
        </w:rPr>
        <w:t>Oprava chýb minulých období</w:t>
      </w:r>
    </w:p>
    <w:p w14:paraId="34FFA3C6"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4E3AB892" w14:textId="77777777" w:rsidR="00896A20" w:rsidRPr="00F46B40" w:rsidRDefault="00896A20" w:rsidP="00A31BBB">
      <w:pPr>
        <w:pStyle w:val="Zkladntext"/>
        <w:rPr>
          <w:szCs w:val="18"/>
        </w:rPr>
      </w:pPr>
    </w:p>
    <w:p w14:paraId="3DC7AA7B" w14:textId="5A941D92" w:rsidR="00896A20" w:rsidRPr="00F46B40" w:rsidRDefault="00DD0449" w:rsidP="00AB1CF7">
      <w:pPr>
        <w:pStyle w:val="Zkladntext"/>
        <w:rPr>
          <w:szCs w:val="18"/>
        </w:rPr>
      </w:pPr>
      <w:r>
        <w:rPr>
          <w:szCs w:val="18"/>
        </w:rPr>
        <w:t xml:space="preserve">V roku </w:t>
      </w:r>
      <w:r w:rsidR="0097043B" w:rsidRPr="007803E0">
        <w:rPr>
          <w:szCs w:val="18"/>
        </w:rPr>
        <w:t>20</w:t>
      </w:r>
      <w:r w:rsidR="00FF2F74">
        <w:rPr>
          <w:szCs w:val="18"/>
        </w:rPr>
        <w:t>20</w:t>
      </w:r>
      <w:r w:rsidR="00896A20" w:rsidRPr="00F46B40">
        <w:rPr>
          <w:szCs w:val="18"/>
        </w:rPr>
        <w:t xml:space="preserve"> Spoločnosť neúčtovala o oprave významných chýb minulých období</w:t>
      </w:r>
      <w:r w:rsidR="00F46B40" w:rsidRPr="00F46B40">
        <w:rPr>
          <w:szCs w:val="18"/>
        </w:rPr>
        <w:t>.</w:t>
      </w:r>
      <w:r w:rsidR="00896A20" w:rsidRPr="00F46B40">
        <w:rPr>
          <w:szCs w:val="18"/>
        </w:rPr>
        <w:t xml:space="preserve"> </w:t>
      </w:r>
    </w:p>
    <w:p w14:paraId="2FE40AAC" w14:textId="77777777" w:rsidR="00896A20" w:rsidRDefault="00896A20" w:rsidP="009E0040">
      <w:pPr>
        <w:pStyle w:val="Zkladntext"/>
        <w:ind w:left="284"/>
        <w:rPr>
          <w:szCs w:val="18"/>
        </w:rPr>
      </w:pPr>
    </w:p>
    <w:p w14:paraId="5A7A4817"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3"/>
    </w:p>
    <w:p w14:paraId="202C91DE" w14:textId="77777777" w:rsidR="004D3B4A" w:rsidRPr="00FC603B" w:rsidRDefault="004D3B4A" w:rsidP="004D3B4A">
      <w:pPr>
        <w:pStyle w:val="Hlavika"/>
        <w:numPr>
          <w:ilvl w:val="12"/>
          <w:numId w:val="0"/>
        </w:numPr>
        <w:jc w:val="both"/>
        <w:rPr>
          <w:sz w:val="18"/>
          <w:szCs w:val="18"/>
        </w:rPr>
      </w:pPr>
    </w:p>
    <w:p w14:paraId="68E4C09F" w14:textId="77777777" w:rsidR="004D3B4A" w:rsidRPr="00891481" w:rsidRDefault="00922CF6" w:rsidP="00C3787F">
      <w:pPr>
        <w:pStyle w:val="Nadpis2"/>
        <w:numPr>
          <w:ilvl w:val="0"/>
          <w:numId w:val="5"/>
        </w:numPr>
        <w:tabs>
          <w:tab w:val="num" w:pos="426"/>
        </w:tabs>
        <w:rPr>
          <w:szCs w:val="18"/>
        </w:rPr>
      </w:pPr>
      <w:bookmarkStart w:id="14" w:name="_Toc530739901"/>
      <w:r>
        <w:rPr>
          <w:szCs w:val="18"/>
        </w:rPr>
        <w:t>D</w:t>
      </w:r>
      <w:r w:rsidR="004D3B4A" w:rsidRPr="00FD3474">
        <w:rPr>
          <w:szCs w:val="18"/>
        </w:rPr>
        <w:t xml:space="preserve">lhodobý </w:t>
      </w:r>
      <w:r>
        <w:rPr>
          <w:szCs w:val="18"/>
        </w:rPr>
        <w:t>ne</w:t>
      </w:r>
      <w:r w:rsidR="004D3B4A" w:rsidRPr="00FD3474">
        <w:rPr>
          <w:szCs w:val="18"/>
        </w:rPr>
        <w:t>hmotný majetok</w:t>
      </w:r>
      <w:bookmarkEnd w:id="14"/>
      <w:r>
        <w:rPr>
          <w:szCs w:val="18"/>
        </w:rPr>
        <w:t xml:space="preserve"> a dlhodobý hmotný majetok</w:t>
      </w:r>
    </w:p>
    <w:p w14:paraId="2ABE7ED6" w14:textId="77777777" w:rsidR="004D3B4A" w:rsidRPr="00FC603B" w:rsidRDefault="004D3B4A" w:rsidP="004D3B4A">
      <w:pPr>
        <w:pStyle w:val="Zkladntext"/>
        <w:rPr>
          <w:szCs w:val="18"/>
        </w:rPr>
      </w:pPr>
    </w:p>
    <w:p w14:paraId="7603BE3E" w14:textId="7210B4DD" w:rsidR="00F46B40" w:rsidRPr="00837F5D" w:rsidRDefault="004D3B4A" w:rsidP="00837F5D">
      <w:pPr>
        <w:pStyle w:val="Zkladntext"/>
        <w:rPr>
          <w:szCs w:val="18"/>
        </w:rPr>
      </w:pPr>
      <w:r w:rsidRPr="00FD3474">
        <w:rPr>
          <w:szCs w:val="18"/>
        </w:rPr>
        <w:t xml:space="preserve">Prehľad o pohybe dlhodobého </w:t>
      </w:r>
      <w:r w:rsidR="00922CF6">
        <w:rPr>
          <w:szCs w:val="18"/>
        </w:rPr>
        <w:t>ne</w:t>
      </w:r>
      <w:r w:rsidRPr="00FD3474">
        <w:rPr>
          <w:szCs w:val="18"/>
        </w:rPr>
        <w:t>hmotného majetku</w:t>
      </w:r>
      <w:r w:rsidR="007A7B97">
        <w:rPr>
          <w:szCs w:val="18"/>
        </w:rPr>
        <w:t xml:space="preserve"> </w:t>
      </w:r>
      <w:r w:rsidR="00922CF6">
        <w:rPr>
          <w:szCs w:val="18"/>
        </w:rPr>
        <w:t xml:space="preserve">a dlhodobého hmotného majetku </w:t>
      </w:r>
      <w:r w:rsidRPr="00FD3474">
        <w:rPr>
          <w:szCs w:val="18"/>
        </w:rPr>
        <w:t xml:space="preserve">od 1. januára </w:t>
      </w:r>
      <w:r w:rsidR="00C4486C" w:rsidRPr="00891481">
        <w:rPr>
          <w:szCs w:val="18"/>
        </w:rPr>
        <w:t>20</w:t>
      </w:r>
      <w:r w:rsidR="00CA2B89">
        <w:rPr>
          <w:szCs w:val="18"/>
        </w:rPr>
        <w:t>20</w:t>
      </w:r>
      <w:r w:rsidRPr="008C0838">
        <w:rPr>
          <w:szCs w:val="18"/>
        </w:rPr>
        <w:t xml:space="preserve"> do</w:t>
      </w:r>
      <w:r w:rsidR="00BE679A">
        <w:rPr>
          <w:szCs w:val="18"/>
        </w:rPr>
        <w:t> </w:t>
      </w:r>
      <w:r w:rsidRPr="00B50225">
        <w:rPr>
          <w:szCs w:val="18"/>
        </w:rPr>
        <w:t>31</w:t>
      </w:r>
      <w:r w:rsidRPr="00994FEE">
        <w:rPr>
          <w:szCs w:val="18"/>
        </w:rPr>
        <w:t>.</w:t>
      </w:r>
      <w:r w:rsidR="00BE679A" w:rsidRPr="00994FEE">
        <w:rPr>
          <w:szCs w:val="18"/>
        </w:rPr>
        <w:t> </w:t>
      </w:r>
      <w:r w:rsidRPr="00994FEE">
        <w:rPr>
          <w:szCs w:val="18"/>
        </w:rPr>
        <w:t>decembra</w:t>
      </w:r>
      <w:r w:rsidR="00BE679A" w:rsidRPr="00994FEE">
        <w:rPr>
          <w:szCs w:val="18"/>
        </w:rPr>
        <w:t> </w:t>
      </w:r>
      <w:r w:rsidR="00C4486C" w:rsidRPr="00994FEE">
        <w:rPr>
          <w:szCs w:val="18"/>
        </w:rPr>
        <w:t>20</w:t>
      </w:r>
      <w:r w:rsidR="00CA2B89">
        <w:rPr>
          <w:szCs w:val="18"/>
        </w:rPr>
        <w:t>20</w:t>
      </w:r>
      <w:r w:rsidRPr="00994FEE">
        <w:rPr>
          <w:szCs w:val="18"/>
        </w:rPr>
        <w:t xml:space="preserve"> a za porovnateľné obdobie od 1. januára </w:t>
      </w:r>
      <w:r w:rsidR="00C4486C" w:rsidRPr="00994FEE">
        <w:rPr>
          <w:szCs w:val="18"/>
        </w:rPr>
        <w:t>201</w:t>
      </w:r>
      <w:r w:rsidR="00CA2B89">
        <w:rPr>
          <w:szCs w:val="18"/>
        </w:rPr>
        <w:t>9</w:t>
      </w:r>
      <w:r w:rsidRPr="00994FEE">
        <w:rPr>
          <w:szCs w:val="18"/>
        </w:rPr>
        <w:t xml:space="preserve"> do 31. decembra </w:t>
      </w:r>
      <w:r w:rsidR="00C4486C" w:rsidRPr="00994FEE">
        <w:rPr>
          <w:szCs w:val="18"/>
        </w:rPr>
        <w:t>201</w:t>
      </w:r>
      <w:r w:rsidR="00CA2B89">
        <w:rPr>
          <w:szCs w:val="18"/>
        </w:rPr>
        <w:t>9</w:t>
      </w:r>
      <w:r w:rsidRPr="00994FEE">
        <w:rPr>
          <w:szCs w:val="18"/>
        </w:rPr>
        <w:t xml:space="preserve"> je uvedený v tabuľk</w:t>
      </w:r>
      <w:r w:rsidR="00887683" w:rsidRPr="00994FEE">
        <w:rPr>
          <w:szCs w:val="18"/>
        </w:rPr>
        <w:t>ách</w:t>
      </w:r>
      <w:r w:rsidRPr="00994FEE">
        <w:rPr>
          <w:szCs w:val="18"/>
        </w:rPr>
        <w:t xml:space="preserve"> </w:t>
      </w:r>
      <w:r w:rsidR="00C22B63" w:rsidRPr="00994FEE">
        <w:rPr>
          <w:szCs w:val="18"/>
        </w:rPr>
        <w:t xml:space="preserve">na </w:t>
      </w:r>
      <w:r w:rsidR="00E03B57" w:rsidRPr="0034372C">
        <w:rPr>
          <w:szCs w:val="18"/>
        </w:rPr>
        <w:t xml:space="preserve">stranách </w:t>
      </w:r>
      <w:r w:rsidR="00611923">
        <w:rPr>
          <w:szCs w:val="18"/>
        </w:rPr>
        <w:t>2</w:t>
      </w:r>
      <w:r w:rsidR="00837F5D">
        <w:rPr>
          <w:szCs w:val="18"/>
        </w:rPr>
        <w:t>3</w:t>
      </w:r>
      <w:r w:rsidR="00AF24DA" w:rsidRPr="0034372C">
        <w:rPr>
          <w:szCs w:val="18"/>
        </w:rPr>
        <w:t xml:space="preserve"> </w:t>
      </w:r>
      <w:r w:rsidR="006E575D" w:rsidRPr="0034372C">
        <w:rPr>
          <w:szCs w:val="18"/>
        </w:rPr>
        <w:t xml:space="preserve">a </w:t>
      </w:r>
      <w:r w:rsidR="00C957A7" w:rsidRPr="0034372C">
        <w:rPr>
          <w:szCs w:val="18"/>
        </w:rPr>
        <w:t>2</w:t>
      </w:r>
      <w:r w:rsidR="00837F5D">
        <w:rPr>
          <w:szCs w:val="18"/>
        </w:rPr>
        <w:t>4</w:t>
      </w:r>
      <w:r w:rsidR="000F0431" w:rsidRPr="0034372C">
        <w:rPr>
          <w:szCs w:val="18"/>
        </w:rPr>
        <w:t>.</w:t>
      </w:r>
      <w:r w:rsidR="00837F5D">
        <w:rPr>
          <w:szCs w:val="18"/>
        </w:rPr>
        <w:t xml:space="preserve"> </w:t>
      </w:r>
      <w:r w:rsidR="00F46B40">
        <w:t>D</w:t>
      </w:r>
      <w:r w:rsidR="00F46B40" w:rsidRPr="004E3152">
        <w:t>lhodobý majeto</w:t>
      </w:r>
      <w:r w:rsidR="00F46B40">
        <w:t>k je krytý skupinovým poistením.</w:t>
      </w:r>
    </w:p>
    <w:p w14:paraId="08A63E4C" w14:textId="77777777" w:rsidR="003452C2" w:rsidRDefault="003452C2" w:rsidP="007A7B97">
      <w:pPr>
        <w:pStyle w:val="Zkladntext"/>
        <w:rPr>
          <w:szCs w:val="18"/>
        </w:rPr>
      </w:pPr>
    </w:p>
    <w:p w14:paraId="6CB0A121" w14:textId="5E7D651D" w:rsidR="003452C2" w:rsidRDefault="00DD0449" w:rsidP="00A31BBB">
      <w:pPr>
        <w:pStyle w:val="Zkladntext"/>
        <w:rPr>
          <w:szCs w:val="18"/>
        </w:rPr>
      </w:pPr>
      <w:r w:rsidRPr="0097043B">
        <w:rPr>
          <w:szCs w:val="18"/>
        </w:rPr>
        <w:t>Spoločnosť neeviduje v roku 20</w:t>
      </w:r>
      <w:r w:rsidR="00CA2B89">
        <w:rPr>
          <w:szCs w:val="18"/>
        </w:rPr>
        <w:t>20</w:t>
      </w:r>
      <w:r w:rsidR="003452C2" w:rsidRPr="0097043B">
        <w:rPr>
          <w:szCs w:val="18"/>
        </w:rPr>
        <w:t xml:space="preserve"> dlhodobý nehmotný</w:t>
      </w:r>
      <w:r w:rsidR="003452C2">
        <w:rPr>
          <w:szCs w:val="18"/>
        </w:rPr>
        <w:t xml:space="preserve"> majetok, na ktorý je zriadené záložné právo alebo s ktorým má obmed</w:t>
      </w:r>
      <w:r>
        <w:rPr>
          <w:szCs w:val="18"/>
        </w:rPr>
        <w:t>zené právo nakladať (v roku 201</w:t>
      </w:r>
      <w:r w:rsidR="00CA2B89">
        <w:rPr>
          <w:szCs w:val="18"/>
        </w:rPr>
        <w:t>9</w:t>
      </w:r>
      <w:r w:rsidR="003452C2">
        <w:rPr>
          <w:szCs w:val="18"/>
        </w:rPr>
        <w:t>: žiadny).</w:t>
      </w:r>
    </w:p>
    <w:p w14:paraId="4F225FAE" w14:textId="77777777" w:rsidR="003452C2" w:rsidRPr="008C0838" w:rsidRDefault="003452C2" w:rsidP="007A7B97">
      <w:pPr>
        <w:pStyle w:val="Zkladntext"/>
        <w:rPr>
          <w:szCs w:val="18"/>
        </w:rPr>
      </w:pPr>
    </w:p>
    <w:p w14:paraId="74BD773D" w14:textId="77777777" w:rsidR="00EC5C0B" w:rsidRPr="00B50225" w:rsidRDefault="00EC5C0B" w:rsidP="00C3787F">
      <w:pPr>
        <w:pStyle w:val="Nadpis2"/>
        <w:numPr>
          <w:ilvl w:val="0"/>
          <w:numId w:val="7"/>
        </w:numPr>
        <w:rPr>
          <w:szCs w:val="18"/>
        </w:rPr>
      </w:pPr>
      <w:r w:rsidRPr="00B50225">
        <w:rPr>
          <w:szCs w:val="18"/>
        </w:rPr>
        <w:t>Zásoby</w:t>
      </w:r>
    </w:p>
    <w:p w14:paraId="239467FB" w14:textId="77777777" w:rsidR="004D3B4A" w:rsidRPr="00B50225" w:rsidRDefault="004D3B4A" w:rsidP="004D3B4A">
      <w:pPr>
        <w:pStyle w:val="Zkladntext"/>
        <w:rPr>
          <w:szCs w:val="18"/>
        </w:rPr>
      </w:pPr>
    </w:p>
    <w:p w14:paraId="0F65D5BD" w14:textId="0BB2AB79" w:rsidR="003F7602" w:rsidRDefault="003F7602" w:rsidP="003F7602">
      <w:pPr>
        <w:pStyle w:val="Zkladntext"/>
      </w:pPr>
      <w:r w:rsidRPr="0011736F">
        <w:t>Materiál na sklade ku 31.12.20</w:t>
      </w:r>
      <w:r w:rsidR="00CA2B89">
        <w:t>20</w:t>
      </w:r>
      <w:r w:rsidRPr="0011736F">
        <w:t xml:space="preserve"> predstavujú nespotrebované pohonné látky vo </w:t>
      </w:r>
      <w:r w:rsidRPr="002B2132">
        <w:t xml:space="preserve">vozidlách vo </w:t>
      </w:r>
      <w:r w:rsidRPr="006974F2">
        <w:t xml:space="preserve">výške </w:t>
      </w:r>
      <w:r w:rsidR="00815DDC">
        <w:t>65 698</w:t>
      </w:r>
      <w:r w:rsidRPr="006974F2">
        <w:t xml:space="preserve"> EUR a</w:t>
      </w:r>
      <w:r w:rsidRPr="002B2132">
        <w:t> ostatný materiál  (náhradné diely, pneumatiky a pod</w:t>
      </w:r>
      <w:r w:rsidRPr="006974F2">
        <w:t xml:space="preserve">.) vo výške </w:t>
      </w:r>
      <w:r w:rsidR="00815DDC">
        <w:t>575 616</w:t>
      </w:r>
      <w:r w:rsidRPr="006974F2">
        <w:t xml:space="preserve"> EUR.</w:t>
      </w:r>
      <w:r>
        <w:t xml:space="preserve"> </w:t>
      </w:r>
    </w:p>
    <w:p w14:paraId="50C5670F" w14:textId="77777777" w:rsidR="003F7602" w:rsidRDefault="003F7602" w:rsidP="003F7602">
      <w:pPr>
        <w:pStyle w:val="Zkladntext"/>
      </w:pPr>
    </w:p>
    <w:p w14:paraId="400F9B84" w14:textId="77777777" w:rsidR="003F7602" w:rsidRDefault="003F7602" w:rsidP="003F7602">
      <w:pPr>
        <w:pStyle w:val="Zkladntext"/>
      </w:pPr>
      <w:r w:rsidRPr="00D6359A">
        <w:t>Na účte 132</w:t>
      </w:r>
      <w:r>
        <w:t xml:space="preserve"> – Tovar na sklade</w:t>
      </w:r>
      <w:r w:rsidRPr="00D6359A">
        <w:t xml:space="preserve"> spoločnosť eviduje majetok obstarávaný za účelom predaja.</w:t>
      </w:r>
    </w:p>
    <w:p w14:paraId="31CDF477" w14:textId="77777777" w:rsidR="0086095B" w:rsidRPr="00B50225" w:rsidRDefault="0086095B" w:rsidP="009E0040">
      <w:pPr>
        <w:pStyle w:val="Zkladntext"/>
        <w:ind w:left="0"/>
        <w:rPr>
          <w:szCs w:val="18"/>
        </w:rPr>
      </w:pPr>
      <w:bookmarkStart w:id="15" w:name="_Toc530739904"/>
    </w:p>
    <w:p w14:paraId="45284715" w14:textId="77777777" w:rsidR="005D2A89" w:rsidRPr="006B5046" w:rsidRDefault="00CA441D">
      <w:pPr>
        <w:pStyle w:val="Nadpis2"/>
        <w:numPr>
          <w:ilvl w:val="0"/>
          <w:numId w:val="2"/>
        </w:numPr>
        <w:rPr>
          <w:szCs w:val="18"/>
        </w:rPr>
      </w:pPr>
      <w:r w:rsidRPr="006B5046">
        <w:rPr>
          <w:szCs w:val="18"/>
        </w:rPr>
        <w:t>Pohľadávky</w:t>
      </w:r>
      <w:bookmarkEnd w:id="15"/>
    </w:p>
    <w:p w14:paraId="353BBFE7"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503DE180" w14:textId="77777777" w:rsidR="008E5275" w:rsidRDefault="008E5275" w:rsidP="0057382A">
      <w:pPr>
        <w:pStyle w:val="Zkladntext"/>
        <w:rPr>
          <w:i/>
          <w:szCs w:val="18"/>
          <w:u w:val="single"/>
        </w:rPr>
      </w:pPr>
    </w:p>
    <w:bookmarkStart w:id="16" w:name="_MON_1519732782"/>
    <w:bookmarkEnd w:id="16"/>
    <w:bookmarkStart w:id="17" w:name="_MON_1405930601"/>
    <w:bookmarkEnd w:id="17"/>
    <w:p w14:paraId="7100CA82" w14:textId="0AB92BA5" w:rsidR="003500E4" w:rsidRDefault="00815DDC" w:rsidP="00A91281">
      <w:pPr>
        <w:pStyle w:val="Zkladntext"/>
        <w:rPr>
          <w:szCs w:val="18"/>
        </w:rPr>
      </w:pPr>
      <w:r>
        <w:object w:dxaOrig="8998" w:dyaOrig="5512" w14:anchorId="113D4F42">
          <v:shape id="_x0000_i1027" type="#_x0000_t75" style="width:438pt;height:222pt" o:ole="" o:preferrelative="f">
            <v:imagedata r:id="rId16" o:title=""/>
            <o:lock v:ext="edit" aspectratio="f"/>
          </v:shape>
          <o:OLEObject Type="Embed" ProgID="Excel.Sheet.12" ShapeID="_x0000_i1027" DrawAspect="Content" ObjectID="_1675686575" r:id="rId17"/>
        </w:object>
      </w:r>
    </w:p>
    <w:p w14:paraId="4665C35B" w14:textId="77777777" w:rsidR="00A91281" w:rsidRPr="00A91281" w:rsidRDefault="00A91281" w:rsidP="00A91281">
      <w:pPr>
        <w:pStyle w:val="Zkladntext"/>
        <w:rPr>
          <w:szCs w:val="18"/>
        </w:rPr>
      </w:pPr>
      <w:r w:rsidRPr="00A91281">
        <w:rPr>
          <w:szCs w:val="18"/>
        </w:rPr>
        <w:lastRenderedPageBreak/>
        <w:t>Opravné položky k pohľadávkam zohľadňujú bonitu klienta a jeho schopnosť splácať svoje záväzky.</w:t>
      </w:r>
    </w:p>
    <w:p w14:paraId="490443B6" w14:textId="77777777" w:rsidR="00A91281" w:rsidRPr="00A91281" w:rsidRDefault="00A91281" w:rsidP="00A91281">
      <w:pPr>
        <w:pStyle w:val="Zkladntext"/>
        <w:rPr>
          <w:szCs w:val="18"/>
        </w:rPr>
      </w:pPr>
    </w:p>
    <w:p w14:paraId="43A68C29"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75BE213" w14:textId="77777777" w:rsidR="00B80208" w:rsidRDefault="00B80208" w:rsidP="00A91281">
      <w:pPr>
        <w:pStyle w:val="Zkladntext"/>
        <w:rPr>
          <w:szCs w:val="18"/>
        </w:rPr>
      </w:pPr>
    </w:p>
    <w:p w14:paraId="4AFCE34B"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2A89FC4" w14:textId="77777777" w:rsidR="00653F5B" w:rsidRPr="009E0040" w:rsidRDefault="00653F5B" w:rsidP="009D0700">
      <w:pPr>
        <w:pStyle w:val="Zkladntext"/>
        <w:rPr>
          <w:szCs w:val="18"/>
        </w:rPr>
      </w:pPr>
    </w:p>
    <w:p w14:paraId="7A061524"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5665F858" w14:textId="77777777" w:rsidR="0034119B" w:rsidRPr="00891481" w:rsidRDefault="0034119B" w:rsidP="00CA441D">
      <w:pPr>
        <w:pStyle w:val="Zkladntext"/>
        <w:rPr>
          <w:szCs w:val="18"/>
        </w:rPr>
      </w:pPr>
    </w:p>
    <w:bookmarkStart w:id="18" w:name="_MON_1500362160"/>
    <w:bookmarkEnd w:id="18"/>
    <w:p w14:paraId="20F521F6" w14:textId="37F2BDD4" w:rsidR="00FA0B55" w:rsidRPr="003F7602" w:rsidRDefault="00B56689" w:rsidP="003F7602">
      <w:pPr>
        <w:pStyle w:val="Zkladntext"/>
        <w:rPr>
          <w:szCs w:val="18"/>
        </w:rPr>
      </w:pPr>
      <w:r>
        <w:rPr>
          <w:szCs w:val="18"/>
        </w:rPr>
        <w:object w:dxaOrig="8830" w:dyaOrig="1532" w14:anchorId="781648BA">
          <v:shape id="_x0000_i1028" type="#_x0000_t75" style="width:444pt;height:78pt" o:ole="">
            <v:imagedata r:id="rId18" o:title=""/>
          </v:shape>
          <o:OLEObject Type="Embed" ProgID="Excel.Sheet.12" ShapeID="_x0000_i1028" DrawAspect="Content" ObjectID="_1675686576" r:id="rId19"/>
        </w:object>
      </w:r>
    </w:p>
    <w:p w14:paraId="7724939C" w14:textId="77777777" w:rsidR="002177BC" w:rsidRPr="0028408E" w:rsidRDefault="002177BC" w:rsidP="009E0040">
      <w:pPr>
        <w:ind w:left="426"/>
        <w:jc w:val="both"/>
        <w:rPr>
          <w:color w:val="0070C0"/>
          <w:sz w:val="18"/>
          <w:szCs w:val="18"/>
        </w:rPr>
      </w:pPr>
    </w:p>
    <w:p w14:paraId="513FBF2F" w14:textId="77777777" w:rsidR="002177BC" w:rsidRPr="00B41947" w:rsidRDefault="002177BC" w:rsidP="003F7602">
      <w:pPr>
        <w:pStyle w:val="Nadpis2"/>
        <w:numPr>
          <w:ilvl w:val="0"/>
          <w:numId w:val="2"/>
        </w:numPr>
        <w:rPr>
          <w:szCs w:val="18"/>
        </w:rPr>
      </w:pPr>
      <w:r w:rsidRPr="00B41947">
        <w:rPr>
          <w:szCs w:val="18"/>
        </w:rPr>
        <w:t>Odložená daňová pohľadávka</w:t>
      </w:r>
    </w:p>
    <w:p w14:paraId="15963D20" w14:textId="77777777" w:rsidR="00111923" w:rsidRPr="00C03734" w:rsidRDefault="00111923" w:rsidP="00111923">
      <w:pPr>
        <w:ind w:left="360"/>
      </w:pPr>
      <w:r w:rsidRPr="007354BC">
        <w:t>Výpočet odloženej daňovej pohľadávky je uvedený v nasledujúcom prehľade:</w:t>
      </w:r>
    </w:p>
    <w:p w14:paraId="3FB3C04E" w14:textId="77777777" w:rsidR="00111923" w:rsidRPr="00111923" w:rsidRDefault="00111923" w:rsidP="00111923">
      <w:pPr>
        <w:pStyle w:val="Odsekzoznamu"/>
        <w:ind w:left="720"/>
        <w:rPr>
          <w:sz w:val="18"/>
          <w:szCs w:val="18"/>
        </w:rPr>
      </w:pPr>
    </w:p>
    <w:bookmarkStart w:id="19" w:name="_MON_1485618878"/>
    <w:bookmarkEnd w:id="19"/>
    <w:p w14:paraId="6DE53558" w14:textId="7EF0994D" w:rsidR="00111923" w:rsidRDefault="000C7927" w:rsidP="00111923">
      <w:pPr>
        <w:pStyle w:val="Odsekzoznamu"/>
        <w:ind w:left="720"/>
      </w:pPr>
      <w:r w:rsidRPr="00F60395">
        <w:object w:dxaOrig="8313" w:dyaOrig="5082" w14:anchorId="09F0F8CA">
          <v:shape id="_x0000_i1029" type="#_x0000_t75" style="width:414pt;height:276pt" o:ole="" o:preferrelative="f">
            <v:imagedata r:id="rId20" o:title=""/>
            <o:lock v:ext="edit" aspectratio="f"/>
          </v:shape>
          <o:OLEObject Type="Embed" ProgID="Excel.Sheet.12" ShapeID="_x0000_i1029" DrawAspect="Content" ObjectID="_1675686577" r:id="rId21"/>
        </w:object>
      </w:r>
    </w:p>
    <w:p w14:paraId="0D3C55FA" w14:textId="77777777" w:rsidR="0097043B" w:rsidRDefault="0097043B" w:rsidP="00111923">
      <w:pPr>
        <w:pStyle w:val="Odsekzoznamu"/>
        <w:ind w:left="720"/>
      </w:pPr>
    </w:p>
    <w:p w14:paraId="5EBB059A" w14:textId="77777777" w:rsidR="0059501F" w:rsidRDefault="0059501F" w:rsidP="00111923">
      <w:pPr>
        <w:pStyle w:val="Odsekzoznamu"/>
        <w:ind w:left="720"/>
      </w:pPr>
      <w:r>
        <w:t>Zmena odloženej daňovej pohľadávky nebola účtovaná z dôvodu opatrnosti.</w:t>
      </w:r>
    </w:p>
    <w:p w14:paraId="47D2BE1C" w14:textId="77777777" w:rsidR="0059501F" w:rsidRPr="00111923" w:rsidRDefault="0059501F" w:rsidP="00111923">
      <w:pPr>
        <w:pStyle w:val="Odsekzoznamu"/>
        <w:ind w:left="720"/>
        <w:rPr>
          <w:highlight w:val="yellow"/>
        </w:rPr>
      </w:pPr>
    </w:p>
    <w:p w14:paraId="7AD417DA" w14:textId="77777777" w:rsidR="003F7602" w:rsidRPr="003F7602" w:rsidRDefault="003F7602" w:rsidP="003F7602">
      <w:pPr>
        <w:pStyle w:val="Nadpis2"/>
        <w:ind w:left="720"/>
        <w:rPr>
          <w:szCs w:val="18"/>
        </w:rPr>
      </w:pPr>
    </w:p>
    <w:p w14:paraId="1241F514" w14:textId="77777777" w:rsidR="00837F5D" w:rsidRDefault="00837F5D">
      <w:pPr>
        <w:spacing w:after="200" w:line="276" w:lineRule="auto"/>
        <w:rPr>
          <w:b/>
          <w:sz w:val="18"/>
          <w:szCs w:val="18"/>
        </w:rPr>
      </w:pPr>
      <w:r>
        <w:rPr>
          <w:szCs w:val="18"/>
        </w:rPr>
        <w:br w:type="page"/>
      </w:r>
    </w:p>
    <w:p w14:paraId="35A404AD" w14:textId="0E4543AD" w:rsidR="003F7602" w:rsidRPr="003F7602" w:rsidRDefault="003F7602" w:rsidP="003F7602">
      <w:pPr>
        <w:pStyle w:val="Nadpis2"/>
        <w:numPr>
          <w:ilvl w:val="0"/>
          <w:numId w:val="2"/>
        </w:numPr>
        <w:rPr>
          <w:szCs w:val="18"/>
        </w:rPr>
      </w:pPr>
      <w:r w:rsidRPr="003F7602">
        <w:rPr>
          <w:szCs w:val="18"/>
        </w:rPr>
        <w:lastRenderedPageBreak/>
        <w:t>Finančné účty</w:t>
      </w:r>
    </w:p>
    <w:p w14:paraId="70542BB3" w14:textId="77777777" w:rsidR="0007523E" w:rsidRDefault="003F7602" w:rsidP="00FE0F76">
      <w:pPr>
        <w:pStyle w:val="Zkladntext"/>
        <w:rPr>
          <w:szCs w:val="18"/>
        </w:rPr>
      </w:pPr>
      <w:r w:rsidRPr="003F7602">
        <w:rPr>
          <w:szCs w:val="18"/>
        </w:rPr>
        <w:t>Ako finančné účty sú vykázané peniaze v pokladnici, ceniny a účty v bankách. Účtami v bankách môže Spoločnosť voľne disponovať</w:t>
      </w:r>
      <w:r w:rsidR="00555BEB">
        <w:rPr>
          <w:szCs w:val="18"/>
        </w:rPr>
        <w:t>.</w:t>
      </w:r>
    </w:p>
    <w:p w14:paraId="681D5D79" w14:textId="77777777" w:rsidR="00555BEB" w:rsidRDefault="00555BEB" w:rsidP="00FE0F76">
      <w:pPr>
        <w:pStyle w:val="Zkladntext"/>
        <w:rPr>
          <w:szCs w:val="18"/>
        </w:rPr>
      </w:pPr>
    </w:p>
    <w:p w14:paraId="4997D714" w14:textId="77777777" w:rsidR="00555BEB" w:rsidRDefault="00555BEB" w:rsidP="00555BEB">
      <w:pPr>
        <w:pStyle w:val="Zkladntext"/>
      </w:pPr>
      <w:r>
        <w:t>Prehľad jednotlivých položiek finančných účtov:</w:t>
      </w:r>
    </w:p>
    <w:p w14:paraId="6122F839" w14:textId="77777777" w:rsidR="0097043B" w:rsidRDefault="0097043B" w:rsidP="00555BEB">
      <w:pPr>
        <w:pStyle w:val="Zkladntext"/>
      </w:pPr>
    </w:p>
    <w:bookmarkStart w:id="20" w:name="_MON_1405930822"/>
    <w:bookmarkEnd w:id="20"/>
    <w:p w14:paraId="15999A5F" w14:textId="06A573C2" w:rsidR="00555BEB" w:rsidRDefault="005227AB" w:rsidP="0097043B">
      <w:pPr>
        <w:pStyle w:val="Zkladntext"/>
        <w:ind w:left="0"/>
        <w:jc w:val="center"/>
        <w:rPr>
          <w:szCs w:val="18"/>
        </w:rPr>
      </w:pPr>
      <w:r w:rsidRPr="00003C63">
        <w:object w:dxaOrig="8520" w:dyaOrig="1893" w14:anchorId="7C85228A">
          <v:shape id="_x0000_i1030" type="#_x0000_t75" style="width:420pt;height:102pt" o:ole="" o:preferrelative="f">
            <v:imagedata r:id="rId22" o:title=""/>
            <o:lock v:ext="edit" aspectratio="f"/>
          </v:shape>
          <o:OLEObject Type="Embed" ProgID="Excel.Sheet.12" ShapeID="_x0000_i1030" DrawAspect="Content" ObjectID="_1675686578" r:id="rId23"/>
        </w:object>
      </w:r>
    </w:p>
    <w:p w14:paraId="36375348" w14:textId="77777777" w:rsidR="00FE0F76" w:rsidRPr="00B50225" w:rsidRDefault="00FE0F76" w:rsidP="00FE0F76">
      <w:pPr>
        <w:pStyle w:val="Zkladntext"/>
        <w:rPr>
          <w:szCs w:val="18"/>
        </w:rPr>
      </w:pPr>
    </w:p>
    <w:p w14:paraId="0382BB0A"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494E25DB" w14:textId="77777777" w:rsidR="00FE0F76" w:rsidRPr="00B50225" w:rsidRDefault="00FE0F76" w:rsidP="00FE0F76">
      <w:pPr>
        <w:pStyle w:val="Zkladntext"/>
        <w:rPr>
          <w:szCs w:val="18"/>
        </w:rPr>
      </w:pPr>
    </w:p>
    <w:p w14:paraId="560F1760" w14:textId="77777777" w:rsidR="00FE0F76" w:rsidRDefault="00FE0F76" w:rsidP="00FE0F76">
      <w:pPr>
        <w:pStyle w:val="Zkladntext"/>
        <w:rPr>
          <w:szCs w:val="18"/>
        </w:rPr>
      </w:pPr>
      <w:r w:rsidRPr="00B50225">
        <w:rPr>
          <w:szCs w:val="18"/>
        </w:rPr>
        <w:t>Ide o tieto položky:</w:t>
      </w:r>
    </w:p>
    <w:p w14:paraId="1C00AF65" w14:textId="2DB514F5" w:rsidR="0034638A" w:rsidRPr="00E5531E" w:rsidRDefault="00E5531E" w:rsidP="004E21C9">
      <w:pPr>
        <w:pStyle w:val="Zkladntext"/>
        <w:rPr>
          <w:szCs w:val="18"/>
        </w:rPr>
      </w:pPr>
      <w:r>
        <w:rPr>
          <w:i/>
          <w:szCs w:val="18"/>
        </w:rPr>
        <w:tab/>
      </w:r>
      <w:bookmarkStart w:id="21" w:name="_MON_1405947617"/>
      <w:bookmarkEnd w:id="21"/>
      <w:r w:rsidR="005227AB" w:rsidRPr="001B5855">
        <w:rPr>
          <w:lang w:val="de-DE"/>
        </w:rPr>
        <w:object w:dxaOrig="9019" w:dyaOrig="3737" w14:anchorId="1A8AFB13">
          <v:shape id="_x0000_i1031" type="#_x0000_t75" style="width:444pt;height:210pt" o:ole="" o:preferrelative="f">
            <v:imagedata r:id="rId24" o:title=""/>
            <o:lock v:ext="edit" aspectratio="f"/>
          </v:shape>
          <o:OLEObject Type="Embed" ProgID="Excel.Sheet.12" ShapeID="_x0000_i1031" DrawAspect="Content" ObjectID="_1675686579" r:id="rId25"/>
        </w:object>
      </w:r>
    </w:p>
    <w:p w14:paraId="61557049" w14:textId="77777777" w:rsidR="0007523E" w:rsidRPr="00FC603B" w:rsidRDefault="0007523E">
      <w:pPr>
        <w:ind w:left="426"/>
        <w:jc w:val="both"/>
        <w:rPr>
          <w:i/>
          <w:sz w:val="18"/>
          <w:szCs w:val="18"/>
        </w:rPr>
      </w:pPr>
    </w:p>
    <w:p w14:paraId="25C17C02"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22" w:name="_Toc530739908"/>
      <w:r w:rsidR="00491AF0" w:rsidRPr="00B50225">
        <w:rPr>
          <w:szCs w:val="18"/>
        </w:rPr>
        <w:t>Vlastné imanie</w:t>
      </w:r>
    </w:p>
    <w:p w14:paraId="0ABF2A41" w14:textId="77777777" w:rsidR="00ED599D" w:rsidRPr="00555BEB" w:rsidRDefault="00E15A54" w:rsidP="00555BEB">
      <w:pPr>
        <w:pStyle w:val="Zkladntext"/>
        <w:ind w:left="360"/>
      </w:pPr>
      <w:r>
        <w:t>I</w:t>
      </w:r>
      <w:r w:rsidR="00555BEB">
        <w:t>nformácie o vlastno</w:t>
      </w:r>
      <w:r w:rsidR="000657FE">
        <w:t>m imaní sú uvedené v časti C a O</w:t>
      </w:r>
      <w:r w:rsidR="00555BEB">
        <w:t>.</w:t>
      </w:r>
    </w:p>
    <w:p w14:paraId="62C4A4B3" w14:textId="77777777" w:rsidR="00251025" w:rsidRDefault="00251025" w:rsidP="009F04A6">
      <w:pPr>
        <w:pStyle w:val="Zkladntext"/>
        <w:rPr>
          <w:szCs w:val="18"/>
        </w:rPr>
      </w:pPr>
    </w:p>
    <w:p w14:paraId="2CEF63DC" w14:textId="77777777"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22"/>
    <w:p w14:paraId="76D6B9EC" w14:textId="77777777" w:rsidR="00491AF0" w:rsidRPr="00B50225" w:rsidRDefault="00491AF0" w:rsidP="00491AF0">
      <w:pPr>
        <w:pStyle w:val="Zkladntext"/>
        <w:rPr>
          <w:szCs w:val="18"/>
        </w:rPr>
      </w:pPr>
    </w:p>
    <w:p w14:paraId="26A78C1F"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04B73EA2" w14:textId="77777777" w:rsidR="00491AF0" w:rsidRPr="00891481" w:rsidRDefault="00491AF0" w:rsidP="00491AF0">
      <w:pPr>
        <w:pStyle w:val="Zkladntext"/>
        <w:jc w:val="left"/>
        <w:rPr>
          <w:szCs w:val="18"/>
        </w:rPr>
      </w:pPr>
    </w:p>
    <w:bookmarkStart w:id="23" w:name="_MON_1405948469"/>
    <w:bookmarkEnd w:id="23"/>
    <w:bookmarkStart w:id="24" w:name="_MON_1550823123"/>
    <w:bookmarkEnd w:id="24"/>
    <w:p w14:paraId="04EA7744" w14:textId="362CEFAF" w:rsidR="00B12204" w:rsidRDefault="00B00A04" w:rsidP="0051635F">
      <w:pPr>
        <w:ind w:left="426"/>
        <w:rPr>
          <w:sz w:val="18"/>
          <w:szCs w:val="18"/>
        </w:rPr>
      </w:pPr>
      <w:r w:rsidRPr="000D5674">
        <w:object w:dxaOrig="8777" w:dyaOrig="7123" w14:anchorId="60CED3F4">
          <v:shape id="_x0000_i1032" type="#_x0000_t75" style="width:444pt;height:396pt" o:ole="" o:preferrelative="f">
            <v:imagedata r:id="rId26" o:title=""/>
            <o:lock v:ext="edit" aspectratio="f"/>
          </v:shape>
          <o:OLEObject Type="Embed" ProgID="Excel.Sheet.12" ShapeID="_x0000_i1032" DrawAspect="Content" ObjectID="_1675686580" r:id="rId27"/>
        </w:object>
      </w:r>
    </w:p>
    <w:p w14:paraId="31EE17D6" w14:textId="77777777" w:rsidR="004C0F07" w:rsidRPr="000F4640" w:rsidRDefault="004C0F07" w:rsidP="0051635F">
      <w:pPr>
        <w:ind w:left="426"/>
        <w:rPr>
          <w:sz w:val="18"/>
          <w:szCs w:val="18"/>
        </w:rPr>
      </w:pPr>
    </w:p>
    <w:p w14:paraId="1615460F" w14:textId="41AD38CF" w:rsidR="00555BEB" w:rsidRPr="002F56B5" w:rsidRDefault="00555BEB" w:rsidP="00555BEB">
      <w:pPr>
        <w:pStyle w:val="Zkladntext"/>
      </w:pPr>
      <w:bookmarkStart w:id="25" w:name="OLE_LINK17"/>
      <w:bookmarkStart w:id="26" w:name="OLE_LINK18"/>
      <w:r w:rsidRPr="004B6935">
        <w:t>Rezervy sú vytvorené s predpokladom, že budú použité alebo rozpustené v priebehu roku 20</w:t>
      </w:r>
      <w:r w:rsidR="00DB0E88">
        <w:t>2</w:t>
      </w:r>
      <w:r w:rsidR="00B00A04">
        <w:t>1</w:t>
      </w:r>
      <w:r w:rsidRPr="004B6935">
        <w:t>.</w:t>
      </w:r>
    </w:p>
    <w:p w14:paraId="492D74B5" w14:textId="77777777" w:rsidR="00555BEB" w:rsidRPr="00BE5AFD" w:rsidRDefault="00555BEB" w:rsidP="00555BEB">
      <w:pPr>
        <w:pStyle w:val="Zkladntext"/>
        <w:rPr>
          <w:sz w:val="22"/>
          <w:szCs w:val="22"/>
        </w:rPr>
      </w:pPr>
    </w:p>
    <w:p w14:paraId="6FE313A0" w14:textId="77777777" w:rsidR="00555BEB" w:rsidRDefault="00555BEB" w:rsidP="00555BEB">
      <w:pPr>
        <w:pStyle w:val="Zkladntext"/>
      </w:pPr>
      <w:r w:rsidRPr="008F1F0F">
        <w:t>Rezerva na odchodné do dôchodku bola vytvorená s použitím poistnej matematiky.</w:t>
      </w:r>
    </w:p>
    <w:p w14:paraId="7574D317" w14:textId="77777777" w:rsidR="00EF0F13" w:rsidRPr="00FC603B" w:rsidRDefault="00EF0F13" w:rsidP="00555BEB">
      <w:pPr>
        <w:pStyle w:val="Zkladntext"/>
        <w:ind w:left="0"/>
        <w:jc w:val="left"/>
        <w:rPr>
          <w:szCs w:val="18"/>
        </w:rPr>
      </w:pPr>
    </w:p>
    <w:bookmarkEnd w:id="25"/>
    <w:bookmarkEnd w:id="26"/>
    <w:p w14:paraId="1DD2FDD6" w14:textId="77777777" w:rsidR="000F4640" w:rsidRDefault="000F4640" w:rsidP="00B50225">
      <w:pPr>
        <w:pStyle w:val="Zkladntext"/>
        <w:ind w:left="0"/>
        <w:jc w:val="left"/>
        <w:rPr>
          <w:szCs w:val="18"/>
        </w:rPr>
      </w:pPr>
    </w:p>
    <w:p w14:paraId="4260C48C" w14:textId="77777777" w:rsidR="00B62963" w:rsidRPr="000404EC" w:rsidRDefault="000F4640" w:rsidP="003F0494">
      <w:pPr>
        <w:pStyle w:val="Nadpis2"/>
        <w:numPr>
          <w:ilvl w:val="0"/>
          <w:numId w:val="2"/>
        </w:numPr>
        <w:ind w:left="851" w:hanging="425"/>
        <w:rPr>
          <w:szCs w:val="18"/>
        </w:rPr>
      </w:pPr>
      <w:bookmarkStart w:id="27" w:name="_Toc530739909"/>
      <w:r w:rsidRPr="000404EC">
        <w:rPr>
          <w:szCs w:val="18"/>
        </w:rPr>
        <w:t>Z</w:t>
      </w:r>
      <w:r w:rsidR="00491AF0" w:rsidRPr="000404EC">
        <w:rPr>
          <w:szCs w:val="18"/>
        </w:rPr>
        <w:t>áväzky</w:t>
      </w:r>
      <w:bookmarkEnd w:id="27"/>
    </w:p>
    <w:p w14:paraId="1561057B" w14:textId="77777777" w:rsidR="00491AF0" w:rsidRPr="00EB5698" w:rsidRDefault="00491AF0" w:rsidP="00491AF0">
      <w:pPr>
        <w:pStyle w:val="Zkladntext"/>
        <w:rPr>
          <w:szCs w:val="18"/>
        </w:rPr>
      </w:pPr>
    </w:p>
    <w:p w14:paraId="461BF243"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3929BF1E" w14:textId="77777777" w:rsidR="00CE5955" w:rsidRDefault="00CE5955" w:rsidP="00491AF0">
      <w:pPr>
        <w:pStyle w:val="Zkladntext"/>
        <w:rPr>
          <w:szCs w:val="18"/>
        </w:rPr>
      </w:pPr>
    </w:p>
    <w:bookmarkStart w:id="28" w:name="_MON_1500372539"/>
    <w:bookmarkEnd w:id="28"/>
    <w:p w14:paraId="1195C661" w14:textId="7EDE61F6" w:rsidR="00CE5955" w:rsidRDefault="00120EFD" w:rsidP="00491AF0">
      <w:pPr>
        <w:pStyle w:val="Zkladntext"/>
        <w:rPr>
          <w:szCs w:val="18"/>
        </w:rPr>
      </w:pPr>
      <w:r w:rsidRPr="000D5674">
        <w:rPr>
          <w:szCs w:val="18"/>
        </w:rPr>
        <w:object w:dxaOrig="8827" w:dyaOrig="1532" w14:anchorId="79A61F7D">
          <v:shape id="_x0000_i1033" type="#_x0000_t75" style="width:438pt;height:78pt" o:ole="">
            <v:imagedata r:id="rId28" o:title=""/>
          </v:shape>
          <o:OLEObject Type="Embed" ProgID="Excel.Sheet.12" ShapeID="_x0000_i1033" DrawAspect="Content" ObjectID="_1675686581" r:id="rId29"/>
        </w:object>
      </w:r>
    </w:p>
    <w:bookmarkStart w:id="29" w:name="_MON_1485613149"/>
    <w:bookmarkEnd w:id="29"/>
    <w:p w14:paraId="39E840F8" w14:textId="0D8B05B7" w:rsidR="00555BEB" w:rsidRDefault="00D0645B" w:rsidP="00491AF0">
      <w:pPr>
        <w:pStyle w:val="Zkladntext"/>
        <w:rPr>
          <w:szCs w:val="18"/>
        </w:rPr>
      </w:pPr>
      <w:r w:rsidRPr="00DA1DCE">
        <w:rPr>
          <w:szCs w:val="18"/>
        </w:rPr>
        <w:object w:dxaOrig="8957" w:dyaOrig="2791" w14:anchorId="7512F52B">
          <v:shape id="_x0000_i1034" type="#_x0000_t75" style="width:444pt;height:150pt" o:ole="" o:preferrelative="f">
            <v:imagedata r:id="rId30" o:title=""/>
            <o:lock v:ext="edit" aspectratio="f"/>
          </v:shape>
          <o:OLEObject Type="Embed" ProgID="Excel.Sheet.12" ShapeID="_x0000_i1034" DrawAspect="Content" ObjectID="_1675686582" r:id="rId31"/>
        </w:object>
      </w:r>
    </w:p>
    <w:p w14:paraId="1E1139BF" w14:textId="77777777" w:rsidR="00555BEB" w:rsidRDefault="00555BEB" w:rsidP="00555BEB">
      <w:pPr>
        <w:pStyle w:val="Zkladntext"/>
      </w:pPr>
      <w:r w:rsidRPr="00ED5252">
        <w:t>Spoločnosť má záväzky z finančného prenájmu. Výška budúcich platieb rozdelená na istinu a finančný náklad podľa doby splatnosti je uvedená v nasledujúcom prehľade:</w:t>
      </w:r>
    </w:p>
    <w:p w14:paraId="15E10B16" w14:textId="77777777" w:rsidR="003F0494" w:rsidRPr="00B50225" w:rsidRDefault="003F0494" w:rsidP="00491AF0">
      <w:pPr>
        <w:pStyle w:val="Zkladntext"/>
        <w:rPr>
          <w:szCs w:val="18"/>
        </w:rPr>
      </w:pPr>
    </w:p>
    <w:p w14:paraId="75731565" w14:textId="700ACC89" w:rsidR="00F2096E" w:rsidRDefault="00555BEB" w:rsidP="00555BEB">
      <w:pPr>
        <w:pStyle w:val="Zkladntext"/>
        <w:ind w:left="0"/>
        <w:rPr>
          <w:szCs w:val="18"/>
        </w:rPr>
      </w:pPr>
      <w:r>
        <w:t xml:space="preserve">         </w:t>
      </w:r>
      <w:bookmarkStart w:id="30" w:name="_MON_1485611262"/>
      <w:bookmarkStart w:id="31" w:name="_MON_1550822222"/>
      <w:bookmarkEnd w:id="30"/>
      <w:bookmarkEnd w:id="31"/>
      <w:bookmarkStart w:id="32" w:name="_MON_1550822229"/>
      <w:bookmarkEnd w:id="32"/>
      <w:r w:rsidR="00D0645B">
        <w:object w:dxaOrig="9939" w:dyaOrig="2358" w14:anchorId="73546F13">
          <v:shape id="_x0000_i1035" type="#_x0000_t75" style="width:438pt;height:114pt" o:ole="" o:preferrelative="f">
            <v:imagedata r:id="rId32" o:title=""/>
            <o:lock v:ext="edit" aspectratio="f"/>
          </v:shape>
          <o:OLEObject Type="Embed" ProgID="Excel.Sheet.12" ShapeID="_x0000_i1035" DrawAspect="Content" ObjectID="_1675686583" r:id="rId33"/>
        </w:object>
      </w:r>
    </w:p>
    <w:p w14:paraId="5B08ABB1" w14:textId="77777777" w:rsidR="003F0494" w:rsidRDefault="003F0494" w:rsidP="00491AF0">
      <w:pPr>
        <w:pStyle w:val="Zkladntext"/>
        <w:rPr>
          <w:szCs w:val="18"/>
        </w:rPr>
      </w:pPr>
    </w:p>
    <w:p w14:paraId="76AF83A2" w14:textId="77777777" w:rsidR="002B170C" w:rsidRDefault="002B170C" w:rsidP="00555BEB">
      <w:pPr>
        <w:pStyle w:val="Zkladntext"/>
        <w:ind w:left="0"/>
        <w:rPr>
          <w:szCs w:val="18"/>
        </w:rPr>
      </w:pPr>
    </w:p>
    <w:p w14:paraId="4659D1FE" w14:textId="77777777" w:rsidR="002B170C" w:rsidRPr="008C0838" w:rsidRDefault="002B170C" w:rsidP="002B170C">
      <w:pPr>
        <w:pStyle w:val="Nadpis2"/>
        <w:numPr>
          <w:ilvl w:val="0"/>
          <w:numId w:val="2"/>
        </w:numPr>
        <w:rPr>
          <w:szCs w:val="18"/>
        </w:rPr>
      </w:pPr>
      <w:r w:rsidRPr="00891481">
        <w:rPr>
          <w:szCs w:val="18"/>
        </w:rPr>
        <w:t>Sociálny fond</w:t>
      </w:r>
    </w:p>
    <w:p w14:paraId="7ED9C5BA" w14:textId="77777777" w:rsidR="002B170C" w:rsidRPr="00B50225" w:rsidRDefault="002B170C" w:rsidP="002B170C">
      <w:pPr>
        <w:pStyle w:val="Zkladntext"/>
        <w:rPr>
          <w:szCs w:val="18"/>
        </w:rPr>
      </w:pPr>
    </w:p>
    <w:p w14:paraId="03836337"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281E528" w14:textId="77777777" w:rsidR="00540C98" w:rsidRDefault="00540C98" w:rsidP="002B170C">
      <w:pPr>
        <w:pStyle w:val="Zkladntext"/>
        <w:rPr>
          <w:szCs w:val="18"/>
        </w:rPr>
      </w:pPr>
    </w:p>
    <w:bookmarkStart w:id="33" w:name="_MON_1405948668"/>
    <w:bookmarkEnd w:id="33"/>
    <w:p w14:paraId="2C4127DE" w14:textId="36B15F2E" w:rsidR="00540C98" w:rsidRDefault="00BC385E" w:rsidP="002B170C">
      <w:pPr>
        <w:pStyle w:val="Zkladntext"/>
        <w:rPr>
          <w:szCs w:val="18"/>
        </w:rPr>
      </w:pPr>
      <w:r w:rsidRPr="00C158FE">
        <w:object w:dxaOrig="8957" w:dyaOrig="2815" w14:anchorId="093620DE">
          <v:shape id="_x0000_i1036" type="#_x0000_t75" style="width:444pt;height:150pt" o:ole="" o:preferrelative="f">
            <v:imagedata r:id="rId34" o:title=""/>
            <o:lock v:ext="edit" aspectratio="f"/>
          </v:shape>
          <o:OLEObject Type="Embed" ProgID="Excel.Sheet.12" ShapeID="_x0000_i1036" DrawAspect="Content" ObjectID="_1675686584" r:id="rId35"/>
        </w:object>
      </w:r>
    </w:p>
    <w:p w14:paraId="5AA33E8C" w14:textId="77777777" w:rsidR="002B170C" w:rsidRDefault="002B170C" w:rsidP="00D60D8C">
      <w:pPr>
        <w:pStyle w:val="Zkladntext"/>
        <w:jc w:val="right"/>
        <w:rPr>
          <w:szCs w:val="18"/>
        </w:rPr>
      </w:pPr>
    </w:p>
    <w:p w14:paraId="43A364F7"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E6524FB" w14:textId="77777777" w:rsidR="00A463FD" w:rsidRDefault="00A463FD">
      <w:pPr>
        <w:spacing w:after="200" w:line="276" w:lineRule="auto"/>
        <w:rPr>
          <w:sz w:val="18"/>
          <w:szCs w:val="18"/>
        </w:rPr>
      </w:pPr>
      <w:r>
        <w:rPr>
          <w:szCs w:val="18"/>
        </w:rPr>
        <w:br w:type="page"/>
      </w:r>
    </w:p>
    <w:p w14:paraId="39489570" w14:textId="77777777" w:rsidR="00364A89" w:rsidRPr="00C555B6" w:rsidRDefault="00C555B6" w:rsidP="00C555B6">
      <w:pPr>
        <w:pStyle w:val="Nadpis1"/>
        <w:numPr>
          <w:ilvl w:val="0"/>
          <w:numId w:val="0"/>
        </w:numPr>
        <w:spacing w:before="120"/>
        <w:jc w:val="both"/>
        <w:rPr>
          <w:szCs w:val="18"/>
        </w:rPr>
      </w:pPr>
      <w:bookmarkStart w:id="34" w:name="_Toc530739911"/>
      <w:r>
        <w:rPr>
          <w:szCs w:val="18"/>
        </w:rPr>
        <w:lastRenderedPageBreak/>
        <w:t>G.</w:t>
      </w:r>
      <w:r w:rsidRPr="00C555B6">
        <w:rPr>
          <w:color w:val="FFFFFF" w:themeColor="background1"/>
          <w:szCs w:val="18"/>
        </w:rPr>
        <w:t>___</w:t>
      </w:r>
      <w:r w:rsidR="00364A89" w:rsidRPr="00C555B6">
        <w:rPr>
          <w:szCs w:val="18"/>
        </w:rPr>
        <w:t>Informácie o daniach z príjmov</w:t>
      </w:r>
    </w:p>
    <w:p w14:paraId="3099C507" w14:textId="77777777" w:rsidR="00364A89" w:rsidRPr="00B50225" w:rsidRDefault="00364A89" w:rsidP="00364A89">
      <w:pPr>
        <w:pStyle w:val="Zkladntext"/>
        <w:rPr>
          <w:szCs w:val="18"/>
        </w:rPr>
      </w:pPr>
    </w:p>
    <w:p w14:paraId="16286122"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262302AF" w14:textId="77777777" w:rsidR="00364A89" w:rsidRDefault="00364A89" w:rsidP="00364A89">
      <w:pPr>
        <w:pStyle w:val="Zkladntext"/>
        <w:rPr>
          <w:szCs w:val="18"/>
        </w:rPr>
      </w:pPr>
    </w:p>
    <w:p w14:paraId="282AC94B" w14:textId="77777777" w:rsidR="009533C6" w:rsidRPr="00B50225" w:rsidRDefault="009533C6" w:rsidP="00364A89">
      <w:pPr>
        <w:pStyle w:val="Zkladntext"/>
        <w:rPr>
          <w:szCs w:val="18"/>
        </w:rPr>
      </w:pPr>
    </w:p>
    <w:bookmarkStart w:id="35" w:name="_MON_1485537059"/>
    <w:bookmarkEnd w:id="35"/>
    <w:p w14:paraId="0C79144C" w14:textId="618CC7C1" w:rsidR="005D554F" w:rsidRDefault="0078667E">
      <w:pPr>
        <w:pStyle w:val="Zkladntext"/>
        <w:ind w:left="708" w:hanging="282"/>
      </w:pPr>
      <w:r w:rsidRPr="00241EAA">
        <w:rPr>
          <w:szCs w:val="18"/>
        </w:rPr>
        <w:object w:dxaOrig="9319" w:dyaOrig="4886" w14:anchorId="7C97ACF3">
          <v:shape id="_x0000_i1037" type="#_x0000_t75" style="width:450pt;height:264pt" o:ole="" o:preferrelative="f">
            <v:imagedata r:id="rId36" o:title=""/>
            <o:lock v:ext="edit" aspectratio="f"/>
          </v:shape>
          <o:OLEObject Type="Embed" ProgID="Excel.Sheet.12" ShapeID="_x0000_i1037" DrawAspect="Content" ObjectID="_1675686585" r:id="rId37"/>
        </w:object>
      </w:r>
    </w:p>
    <w:p w14:paraId="1C0C571E" w14:textId="77777777" w:rsidR="003F0494" w:rsidRDefault="003F0494" w:rsidP="00AE178E">
      <w:pPr>
        <w:pStyle w:val="Zkladntext"/>
        <w:rPr>
          <w:szCs w:val="18"/>
        </w:rPr>
      </w:pPr>
    </w:p>
    <w:bookmarkEnd w:id="34"/>
    <w:p w14:paraId="2076D385" w14:textId="77777777" w:rsidR="00E231BA" w:rsidRPr="003C6505" w:rsidRDefault="00CB001A" w:rsidP="00C3787F">
      <w:pPr>
        <w:pStyle w:val="Nadpis1"/>
        <w:numPr>
          <w:ilvl w:val="0"/>
          <w:numId w:val="13"/>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099D62F2" w14:textId="77777777" w:rsidR="00E231BA" w:rsidRPr="00B50225" w:rsidRDefault="00E231BA" w:rsidP="00E231BA">
      <w:pPr>
        <w:pStyle w:val="Zkladntext"/>
        <w:rPr>
          <w:szCs w:val="18"/>
        </w:rPr>
      </w:pPr>
    </w:p>
    <w:p w14:paraId="75E99848" w14:textId="77777777" w:rsidR="003273EB" w:rsidRPr="00C03734" w:rsidRDefault="003273EB" w:rsidP="00C03734"/>
    <w:p w14:paraId="1D83EF1B" w14:textId="77777777" w:rsidR="00471702" w:rsidRDefault="00471702" w:rsidP="00C3787F">
      <w:pPr>
        <w:pStyle w:val="Nadpis2"/>
        <w:numPr>
          <w:ilvl w:val="0"/>
          <w:numId w:val="6"/>
        </w:numPr>
        <w:rPr>
          <w:szCs w:val="18"/>
        </w:rPr>
      </w:pPr>
      <w:bookmarkStart w:id="36" w:name="_Toc530739916"/>
      <w:r>
        <w:rPr>
          <w:szCs w:val="18"/>
        </w:rPr>
        <w:t>Aktivácia</w:t>
      </w:r>
    </w:p>
    <w:p w14:paraId="6978967A" w14:textId="77777777" w:rsidR="00503D69" w:rsidRPr="00503D69" w:rsidRDefault="00503D69" w:rsidP="00503D69"/>
    <w:bookmarkStart w:id="37" w:name="_MON_1519732853"/>
    <w:bookmarkStart w:id="38" w:name="_MON_1519732867"/>
    <w:bookmarkEnd w:id="37"/>
    <w:bookmarkEnd w:id="38"/>
    <w:bookmarkStart w:id="39" w:name="_MON_1405949975"/>
    <w:bookmarkEnd w:id="39"/>
    <w:p w14:paraId="5231C4F3" w14:textId="3AC9B95C" w:rsidR="001528FD" w:rsidRDefault="00D00A29" w:rsidP="003273EB">
      <w:pPr>
        <w:ind w:firstLine="360"/>
        <w:rPr>
          <w:sz w:val="18"/>
          <w:szCs w:val="18"/>
        </w:rPr>
      </w:pPr>
      <w:r w:rsidRPr="00C22B63">
        <w:object w:dxaOrig="9050" w:dyaOrig="1100" w14:anchorId="61D2F158">
          <v:shape id="_x0000_i1038" type="#_x0000_t75" style="width:444pt;height:60pt" o:ole="" o:preferrelative="f">
            <v:imagedata r:id="rId38" o:title=""/>
            <o:lock v:ext="edit" aspectratio="f"/>
          </v:shape>
          <o:OLEObject Type="Embed" ProgID="Excel.Sheet.12" ShapeID="_x0000_i1038" DrawAspect="Content" ObjectID="_1675686586" r:id="rId39"/>
        </w:object>
      </w:r>
    </w:p>
    <w:p w14:paraId="5A5D7711" w14:textId="77777777" w:rsidR="00471702" w:rsidRPr="00A31BBB" w:rsidRDefault="00471702" w:rsidP="00A31BBB">
      <w:pPr>
        <w:ind w:left="360"/>
        <w:rPr>
          <w:sz w:val="18"/>
          <w:szCs w:val="18"/>
        </w:rPr>
      </w:pPr>
    </w:p>
    <w:p w14:paraId="4EADAA61" w14:textId="77777777" w:rsidR="00471702" w:rsidRDefault="00471702" w:rsidP="00C3787F">
      <w:pPr>
        <w:pStyle w:val="Nadpis2"/>
        <w:numPr>
          <w:ilvl w:val="0"/>
          <w:numId w:val="6"/>
        </w:numPr>
        <w:rPr>
          <w:szCs w:val="18"/>
        </w:rPr>
      </w:pPr>
      <w:r>
        <w:rPr>
          <w:szCs w:val="18"/>
        </w:rPr>
        <w:t>Ostatné výnosy z hospodárskej činnosti</w:t>
      </w:r>
    </w:p>
    <w:p w14:paraId="776E37F5" w14:textId="77777777" w:rsidR="00FA5FAC" w:rsidRDefault="00FA5FAC" w:rsidP="00FA5FAC"/>
    <w:bookmarkStart w:id="40" w:name="_MON_1519732859"/>
    <w:bookmarkEnd w:id="40"/>
    <w:bookmarkStart w:id="41" w:name="_MON_1518530016"/>
    <w:bookmarkEnd w:id="41"/>
    <w:p w14:paraId="5A65A159" w14:textId="4C502AAD" w:rsidR="00A43A6E" w:rsidRDefault="007679C6" w:rsidP="00A67C8B">
      <w:pPr>
        <w:jc w:val="center"/>
      </w:pPr>
      <w:r w:rsidRPr="00C22B63">
        <w:object w:dxaOrig="9053" w:dyaOrig="1502" w14:anchorId="74819B9A">
          <v:shape id="_x0000_i1039" type="#_x0000_t75" style="width:6in;height:1in" o:ole="" o:preferrelative="f">
            <v:imagedata r:id="rId40" o:title=""/>
            <o:lock v:ext="edit" aspectratio="f"/>
          </v:shape>
          <o:OLEObject Type="Embed" ProgID="Excel.Sheet.12" ShapeID="_x0000_i1039" DrawAspect="Content" ObjectID="_1675686587" r:id="rId41"/>
        </w:object>
      </w:r>
      <w:r w:rsidR="00FA5FAC">
        <w:br w:type="textWrapping" w:clear="all"/>
      </w:r>
    </w:p>
    <w:p w14:paraId="07EBAA2D" w14:textId="77777777" w:rsidR="00471702" w:rsidRDefault="00471702" w:rsidP="00C3787F">
      <w:pPr>
        <w:pStyle w:val="Nadpis2"/>
        <w:numPr>
          <w:ilvl w:val="0"/>
          <w:numId w:val="6"/>
        </w:numPr>
        <w:rPr>
          <w:szCs w:val="18"/>
        </w:rPr>
      </w:pPr>
      <w:r w:rsidRPr="00AE62D9">
        <w:rPr>
          <w:szCs w:val="18"/>
        </w:rPr>
        <w:t>Osobné náklady</w:t>
      </w:r>
    </w:p>
    <w:bookmarkEnd w:id="36"/>
    <w:bookmarkStart w:id="42" w:name="_MON_1500379734"/>
    <w:bookmarkEnd w:id="42"/>
    <w:p w14:paraId="76EC47D4" w14:textId="24A476F0" w:rsidR="00CB001A" w:rsidRDefault="00D00A29" w:rsidP="00CB001A">
      <w:pPr>
        <w:pStyle w:val="Zkladntext"/>
        <w:rPr>
          <w:szCs w:val="18"/>
        </w:rPr>
      </w:pPr>
      <w:r>
        <w:rPr>
          <w:szCs w:val="18"/>
        </w:rPr>
        <w:object w:dxaOrig="9034" w:dyaOrig="1518" w14:anchorId="2B3B4C99">
          <v:shape id="_x0000_i1040" type="#_x0000_t75" style="width:438pt;height:1in" o:ole="">
            <v:imagedata r:id="rId42" o:title=""/>
          </v:shape>
          <o:OLEObject Type="Embed" ProgID="Excel.Sheet.12" ShapeID="_x0000_i1040" DrawAspect="Content" ObjectID="_1675686588" r:id="rId43"/>
        </w:object>
      </w:r>
    </w:p>
    <w:p w14:paraId="618C74CB" w14:textId="77777777" w:rsidR="00401849" w:rsidRPr="00891481" w:rsidRDefault="00401849" w:rsidP="00CB001A">
      <w:pPr>
        <w:pStyle w:val="Zkladntext"/>
        <w:rPr>
          <w:szCs w:val="18"/>
        </w:rPr>
      </w:pPr>
    </w:p>
    <w:p w14:paraId="6469756C" w14:textId="77777777" w:rsidR="005C50FC" w:rsidRDefault="00401849" w:rsidP="00C3787F">
      <w:pPr>
        <w:pStyle w:val="Nadpis2"/>
        <w:numPr>
          <w:ilvl w:val="0"/>
          <w:numId w:val="6"/>
        </w:numPr>
        <w:rPr>
          <w:szCs w:val="18"/>
        </w:rPr>
      </w:pPr>
      <w:r>
        <w:rPr>
          <w:szCs w:val="18"/>
        </w:rPr>
        <w:lastRenderedPageBreak/>
        <w:t>Kurzové zisky</w:t>
      </w:r>
    </w:p>
    <w:bookmarkStart w:id="43" w:name="_MON_1500893749"/>
    <w:bookmarkEnd w:id="43"/>
    <w:p w14:paraId="3CCA9CBB" w14:textId="569B052A" w:rsidR="00401849" w:rsidRDefault="00AC1403" w:rsidP="005C50FC">
      <w:pPr>
        <w:ind w:left="450"/>
        <w:rPr>
          <w:sz w:val="18"/>
          <w:szCs w:val="18"/>
        </w:rPr>
      </w:pPr>
      <w:r>
        <w:rPr>
          <w:szCs w:val="18"/>
        </w:rPr>
        <w:object w:dxaOrig="8751" w:dyaOrig="1737" w14:anchorId="1CF6418E">
          <v:shape id="_x0000_i1041" type="#_x0000_t75" style="width:438pt;height:84pt" o:ole="">
            <v:imagedata r:id="rId44" o:title=""/>
          </v:shape>
          <o:OLEObject Type="Embed" ProgID="Excel.Sheet.12" ShapeID="_x0000_i1041" DrawAspect="Content" ObjectID="_1675686589" r:id="rId45"/>
        </w:object>
      </w:r>
    </w:p>
    <w:p w14:paraId="43EB8C5F" w14:textId="77777777" w:rsidR="00CB001A" w:rsidRDefault="00CB001A" w:rsidP="00C3787F">
      <w:pPr>
        <w:pStyle w:val="Nadpis2"/>
        <w:numPr>
          <w:ilvl w:val="0"/>
          <w:numId w:val="6"/>
        </w:numPr>
        <w:rPr>
          <w:szCs w:val="18"/>
        </w:rPr>
      </w:pPr>
      <w:r>
        <w:rPr>
          <w:szCs w:val="18"/>
        </w:rPr>
        <w:t>Náklady na poskytnuté služby</w:t>
      </w:r>
    </w:p>
    <w:p w14:paraId="3E74FB91" w14:textId="77777777" w:rsidR="00CB001A" w:rsidRDefault="00CB001A" w:rsidP="00471702">
      <w:pPr>
        <w:pStyle w:val="Zkladntext"/>
        <w:rPr>
          <w:szCs w:val="18"/>
        </w:rPr>
      </w:pPr>
    </w:p>
    <w:p w14:paraId="28E3C876" w14:textId="77777777" w:rsidR="00471702" w:rsidRDefault="00471702" w:rsidP="0028408E">
      <w:pPr>
        <w:pStyle w:val="Zkladntext"/>
        <w:rPr>
          <w:szCs w:val="18"/>
        </w:rPr>
      </w:pPr>
    </w:p>
    <w:bookmarkStart w:id="44" w:name="_MON_1519732835"/>
    <w:bookmarkStart w:id="45" w:name="_MON_1519732839"/>
    <w:bookmarkEnd w:id="44"/>
    <w:bookmarkEnd w:id="45"/>
    <w:bookmarkStart w:id="46" w:name="_MON_1485613408"/>
    <w:bookmarkEnd w:id="46"/>
    <w:p w14:paraId="458E2817" w14:textId="1A40EB96" w:rsidR="002C3448" w:rsidRDefault="00411DCB">
      <w:pPr>
        <w:spacing w:after="200" w:line="276" w:lineRule="auto"/>
        <w:rPr>
          <w:b/>
          <w:sz w:val="18"/>
          <w:szCs w:val="18"/>
        </w:rPr>
      </w:pPr>
      <w:r>
        <w:object w:dxaOrig="9132" w:dyaOrig="8523" w14:anchorId="2E3DB25D">
          <v:shape id="_x0000_i1042" type="#_x0000_t75" style="width:456pt;height:480pt" o:ole="" o:preferrelative="f">
            <v:imagedata r:id="rId46" o:title=""/>
            <o:lock v:ext="edit" aspectratio="f"/>
          </v:shape>
          <o:OLEObject Type="Embed" ProgID="Excel.Sheet.12" ShapeID="_x0000_i1042" DrawAspect="Content" ObjectID="_1675686590" r:id="rId47"/>
        </w:object>
      </w:r>
      <w:r w:rsidR="002C3448">
        <w:rPr>
          <w:szCs w:val="18"/>
        </w:rPr>
        <w:br w:type="page"/>
      </w:r>
    </w:p>
    <w:p w14:paraId="79A4D04C" w14:textId="77777777" w:rsidR="005C50FC" w:rsidRPr="008320B0" w:rsidRDefault="005C50FC" w:rsidP="00C3787F">
      <w:pPr>
        <w:pStyle w:val="Nadpis2"/>
        <w:numPr>
          <w:ilvl w:val="0"/>
          <w:numId w:val="6"/>
        </w:numPr>
        <w:rPr>
          <w:szCs w:val="18"/>
        </w:rPr>
      </w:pPr>
      <w:r w:rsidRPr="008320B0">
        <w:rPr>
          <w:szCs w:val="18"/>
        </w:rPr>
        <w:lastRenderedPageBreak/>
        <w:t xml:space="preserve">Čistý obrat </w:t>
      </w:r>
    </w:p>
    <w:p w14:paraId="42D7DA90" w14:textId="77777777" w:rsidR="005C50FC" w:rsidRPr="00B50225" w:rsidRDefault="005C50FC" w:rsidP="005C50FC">
      <w:pPr>
        <w:pStyle w:val="Zkladntext"/>
        <w:rPr>
          <w:szCs w:val="18"/>
        </w:rPr>
      </w:pPr>
    </w:p>
    <w:p w14:paraId="0DE7E5C7" w14:textId="402D69B0" w:rsidR="005C50FC" w:rsidRPr="00B50225" w:rsidRDefault="00AA0E17" w:rsidP="005C50FC">
      <w:pPr>
        <w:pStyle w:val="Zkladntext"/>
        <w:rPr>
          <w:szCs w:val="18"/>
        </w:rPr>
      </w:pPr>
      <w:r w:rsidRPr="00C77302">
        <w:rPr>
          <w:szCs w:val="18"/>
        </w:rPr>
        <w:t>Členenie čistého obratu podľa § 2 ods. 1</w:t>
      </w:r>
      <w:r w:rsidR="00802060" w:rsidRPr="00C77302">
        <w:rPr>
          <w:szCs w:val="18"/>
        </w:rPr>
        <w:t>5</w:t>
      </w:r>
      <w:r w:rsidRPr="00C77302">
        <w:rPr>
          <w:szCs w:val="18"/>
        </w:rPr>
        <w:t xml:space="preserve"> zákona o účtovníctve podľa jednotlivých typov výrobkov, tovarov a služieb alebo iných činností účtovnej jednotky a hlavných geografických oblastí odbytu:</w:t>
      </w:r>
      <w:r w:rsidRPr="00B50225" w:rsidDel="00AA0E17">
        <w:rPr>
          <w:szCs w:val="18"/>
        </w:rPr>
        <w:t xml:space="preserve"> </w:t>
      </w:r>
    </w:p>
    <w:bookmarkStart w:id="47" w:name="_MON_1550822272"/>
    <w:bookmarkStart w:id="48" w:name="_MON_1550822278"/>
    <w:bookmarkStart w:id="49" w:name="_MON_1550822554"/>
    <w:bookmarkStart w:id="50" w:name="_MON_1550822599"/>
    <w:bookmarkStart w:id="51" w:name="_MON_1550822612"/>
    <w:bookmarkStart w:id="52" w:name="_MON_1550822692"/>
    <w:bookmarkStart w:id="53" w:name="_MON_1519732893"/>
    <w:bookmarkStart w:id="54" w:name="_MON_1519732900"/>
    <w:bookmarkEnd w:id="47"/>
    <w:bookmarkEnd w:id="48"/>
    <w:bookmarkEnd w:id="49"/>
    <w:bookmarkEnd w:id="50"/>
    <w:bookmarkEnd w:id="51"/>
    <w:bookmarkEnd w:id="52"/>
    <w:bookmarkEnd w:id="53"/>
    <w:bookmarkEnd w:id="54"/>
    <w:bookmarkStart w:id="55" w:name="_MON_1500382872"/>
    <w:bookmarkEnd w:id="55"/>
    <w:p w14:paraId="42E81AB8" w14:textId="58FD5E38" w:rsidR="00837F5D" w:rsidRDefault="000D2FA4" w:rsidP="00837F5D">
      <w:pPr>
        <w:pStyle w:val="Zkladntext"/>
        <w:rPr>
          <w:szCs w:val="18"/>
        </w:rPr>
      </w:pPr>
      <w:r w:rsidRPr="00C83AA2">
        <w:rPr>
          <w:szCs w:val="18"/>
        </w:rPr>
        <w:object w:dxaOrig="8981" w:dyaOrig="5354" w14:anchorId="0FF06218">
          <v:shape id="_x0000_i1043" type="#_x0000_t75" style="width:456pt;height:276pt" o:ole="">
            <v:imagedata r:id="rId48" o:title=""/>
          </v:shape>
          <o:OLEObject Type="Embed" ProgID="Excel.Sheet.12" ShapeID="_x0000_i1043" DrawAspect="Content" ObjectID="_1675686591" r:id="rId49"/>
        </w:object>
      </w:r>
    </w:p>
    <w:p w14:paraId="252709BA" w14:textId="77777777" w:rsidR="0000290B" w:rsidRPr="00D067F8" w:rsidRDefault="00F4619A" w:rsidP="00D067F8">
      <w:pPr>
        <w:pStyle w:val="Nadpis1"/>
        <w:tabs>
          <w:tab w:val="num" w:pos="360"/>
        </w:tabs>
        <w:spacing w:before="120" w:after="60"/>
        <w:ind w:left="360"/>
        <w:rPr>
          <w:szCs w:val="18"/>
        </w:rPr>
      </w:pPr>
      <w:r w:rsidRPr="00D067F8">
        <w:rPr>
          <w:szCs w:val="18"/>
        </w:rPr>
        <w:t>Informácie o iných aktívach a iných pasívach</w:t>
      </w:r>
    </w:p>
    <w:p w14:paraId="65ACE96D" w14:textId="77777777" w:rsidR="00AA0E17" w:rsidRDefault="00AA0E17" w:rsidP="00A31BBB"/>
    <w:p w14:paraId="22CF00EF" w14:textId="09F0A5CF" w:rsidR="00AA0E17" w:rsidRPr="00837F5D" w:rsidRDefault="00AA0E17" w:rsidP="00837F5D">
      <w:pPr>
        <w:pStyle w:val="Nadpis2"/>
        <w:numPr>
          <w:ilvl w:val="0"/>
          <w:numId w:val="11"/>
        </w:numPr>
        <w:rPr>
          <w:szCs w:val="18"/>
        </w:rPr>
      </w:pPr>
      <w:r w:rsidRPr="00837F5D">
        <w:rPr>
          <w:szCs w:val="18"/>
        </w:rPr>
        <w:t>Podmienený majetok</w:t>
      </w:r>
      <w:r w:rsidR="00837F5D">
        <w:rPr>
          <w:szCs w:val="18"/>
        </w:rPr>
        <w:t xml:space="preserve"> </w:t>
      </w:r>
      <w:r w:rsidR="00837F5D" w:rsidRPr="00837F5D">
        <w:rPr>
          <w:szCs w:val="18"/>
        </w:rPr>
        <w:t xml:space="preserve">- </w:t>
      </w:r>
      <w:r w:rsidR="002D7847" w:rsidRPr="00837F5D">
        <w:rPr>
          <w:b w:val="0"/>
          <w:bCs/>
          <w:szCs w:val="18"/>
        </w:rPr>
        <w:t>Nemá náplň.</w:t>
      </w:r>
    </w:p>
    <w:p w14:paraId="7A6382E0" w14:textId="77777777" w:rsidR="00AA0E17" w:rsidRPr="00A31BBB" w:rsidRDefault="00AA0E17" w:rsidP="00A31BBB"/>
    <w:p w14:paraId="56A0B21A" w14:textId="77777777" w:rsidR="0000290B" w:rsidRPr="00B50225" w:rsidRDefault="00AA0E17" w:rsidP="00C3787F">
      <w:pPr>
        <w:pStyle w:val="Nadpis2"/>
        <w:numPr>
          <w:ilvl w:val="0"/>
          <w:numId w:val="11"/>
        </w:numPr>
        <w:rPr>
          <w:szCs w:val="18"/>
        </w:rPr>
      </w:pPr>
      <w:r>
        <w:rPr>
          <w:szCs w:val="18"/>
        </w:rPr>
        <w:t>Podmienené záväzky</w:t>
      </w:r>
    </w:p>
    <w:p w14:paraId="6DDD6A7B" w14:textId="77777777" w:rsidR="002D7847" w:rsidRPr="004E3152" w:rsidRDefault="002D7847" w:rsidP="002D7847">
      <w:pPr>
        <w:pStyle w:val="Zkladntext"/>
        <w:ind w:left="360"/>
      </w:pPr>
      <w:r w:rsidRPr="004E3152">
        <w:t>Spoločnosť nemá podmienené záväzky, ktoré sa nesledujú v bežnom účtovníctve a neuvádzajú sa v súvahe.</w:t>
      </w:r>
    </w:p>
    <w:p w14:paraId="624AE51F" w14:textId="77777777" w:rsidR="002D7847" w:rsidRPr="004E3152" w:rsidRDefault="002D7847" w:rsidP="002D7847">
      <w:pPr>
        <w:pStyle w:val="Zkladntext"/>
        <w:ind w:left="360"/>
      </w:pPr>
    </w:p>
    <w:p w14:paraId="6E44BA97" w14:textId="77777777" w:rsidR="002D7847" w:rsidRPr="004E3152" w:rsidRDefault="002D7847" w:rsidP="002D7847">
      <w:pPr>
        <w:pStyle w:val="Zkladntext"/>
        <w:ind w:left="360"/>
      </w:pPr>
      <w:r w:rsidRPr="004E3152">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5DB71503" w14:textId="77777777" w:rsidR="0000290B" w:rsidRPr="00B50225" w:rsidRDefault="0000290B" w:rsidP="00611923">
      <w:pPr>
        <w:pStyle w:val="Zkladntext"/>
        <w:ind w:left="0"/>
        <w:rPr>
          <w:szCs w:val="18"/>
        </w:rPr>
      </w:pPr>
    </w:p>
    <w:p w14:paraId="5248983C" w14:textId="1B77C166" w:rsidR="002D7847" w:rsidRPr="00796C8F" w:rsidRDefault="00AA0E17" w:rsidP="007803E0">
      <w:pPr>
        <w:pStyle w:val="Nadpis2"/>
        <w:numPr>
          <w:ilvl w:val="0"/>
          <w:numId w:val="11"/>
        </w:numPr>
      </w:pPr>
      <w:r w:rsidRPr="00837F5D">
        <w:rPr>
          <w:szCs w:val="18"/>
        </w:rPr>
        <w:t>Ostatné finančné povinnosti</w:t>
      </w:r>
      <w:r w:rsidR="00837F5D" w:rsidRPr="00837F5D">
        <w:rPr>
          <w:szCs w:val="18"/>
        </w:rPr>
        <w:t xml:space="preserve"> - </w:t>
      </w:r>
      <w:r w:rsidR="004233E9" w:rsidRPr="00837F5D">
        <w:rPr>
          <w:b w:val="0"/>
          <w:bCs/>
        </w:rPr>
        <w:t>Nemá náplň.</w:t>
      </w:r>
    </w:p>
    <w:p w14:paraId="4E774C62" w14:textId="77777777" w:rsidR="005A0CAB" w:rsidRPr="00B50225" w:rsidRDefault="005A0CAB" w:rsidP="00AA0E17">
      <w:pPr>
        <w:pStyle w:val="Zkladntext"/>
        <w:rPr>
          <w:b/>
          <w:i/>
          <w:szCs w:val="18"/>
          <w:u w:val="single"/>
        </w:rPr>
      </w:pPr>
    </w:p>
    <w:p w14:paraId="51BA1F25" w14:textId="77777777" w:rsidR="00AA0E17" w:rsidRPr="00A31BBB" w:rsidRDefault="00AA0E17" w:rsidP="00C3787F">
      <w:pPr>
        <w:pStyle w:val="Nadpis2"/>
        <w:numPr>
          <w:ilvl w:val="0"/>
          <w:numId w:val="11"/>
        </w:numPr>
        <w:rPr>
          <w:szCs w:val="18"/>
        </w:rPr>
      </w:pPr>
      <w:r w:rsidRPr="00A31BBB">
        <w:rPr>
          <w:szCs w:val="18"/>
        </w:rPr>
        <w:t>Najatý majetok</w:t>
      </w:r>
    </w:p>
    <w:p w14:paraId="6C49BC95" w14:textId="77777777" w:rsidR="00AA0E17" w:rsidRPr="00B50225" w:rsidRDefault="00AA0E17" w:rsidP="00AA0E17">
      <w:pPr>
        <w:pStyle w:val="Zkladntext"/>
        <w:rPr>
          <w:szCs w:val="18"/>
        </w:rPr>
      </w:pPr>
    </w:p>
    <w:p w14:paraId="63D4A0C7" w14:textId="5A475FC3" w:rsidR="00C03734" w:rsidRPr="001F19BC" w:rsidRDefault="00C03734" w:rsidP="00C03734">
      <w:pPr>
        <w:pStyle w:val="Zkladntext"/>
      </w:pPr>
      <w:r w:rsidRPr="001F19BC">
        <w:t xml:space="preserve">Spoločnosť má v nájme (operatívny prenájom) vozový park od tretích osôb. Nájomné zmluvy sú uzatvorené s rôznymi podmienkami, t.j. aj doba ukončenia prenájmu je odlišná. Do roku </w:t>
      </w:r>
      <w:r w:rsidR="000A172C" w:rsidRPr="001F19BC">
        <w:t>202</w:t>
      </w:r>
      <w:r w:rsidR="00BD105E" w:rsidRPr="001F19BC">
        <w:t>3</w:t>
      </w:r>
      <w:r w:rsidRPr="001F19BC">
        <w:t xml:space="preserve">, kedy končí posledný leasing, sa Spoločnosť zaviazala zaplatiť za operatívny leasing </w:t>
      </w:r>
      <w:r w:rsidR="001F19BC" w:rsidRPr="001F19BC">
        <w:t>3 664 444</w:t>
      </w:r>
      <w:r w:rsidRPr="001F19BC">
        <w:t xml:space="preserve"> EUR.</w:t>
      </w:r>
    </w:p>
    <w:p w14:paraId="6F28EDD9" w14:textId="77777777" w:rsidR="00C03734" w:rsidRPr="001F19BC" w:rsidRDefault="00C03734" w:rsidP="00C03734">
      <w:pPr>
        <w:pStyle w:val="Zkladntext"/>
      </w:pPr>
    </w:p>
    <w:p w14:paraId="10398BD4" w14:textId="58AA856F" w:rsidR="00C03734" w:rsidRPr="000F038C" w:rsidRDefault="00C03734" w:rsidP="00C03734">
      <w:pPr>
        <w:pStyle w:val="Zkladntext"/>
      </w:pPr>
      <w:r w:rsidRPr="001F19BC">
        <w:t xml:space="preserve">Spoločnosť má časť administratívnych, skladovacích a parkovacích priestorov v nájme od tretej osoby. Nájomná zmluva je uzatvorená do roku </w:t>
      </w:r>
      <w:r w:rsidR="001820FB" w:rsidRPr="001F19BC">
        <w:t>2023</w:t>
      </w:r>
      <w:r w:rsidRPr="001F19BC">
        <w:t xml:space="preserve">. Do roku </w:t>
      </w:r>
      <w:r w:rsidR="001820FB" w:rsidRPr="001F19BC">
        <w:t>2023</w:t>
      </w:r>
      <w:r w:rsidRPr="001F19BC">
        <w:t xml:space="preserve"> nájomné predstavuje </w:t>
      </w:r>
      <w:r w:rsidR="001F19BC" w:rsidRPr="001F19BC">
        <w:t>1 658 473</w:t>
      </w:r>
      <w:r w:rsidRPr="001F19BC">
        <w:t xml:space="preserve"> EUR.</w:t>
      </w:r>
      <w:r>
        <w:t xml:space="preserve"> </w:t>
      </w:r>
    </w:p>
    <w:p w14:paraId="0AB6105F" w14:textId="77777777" w:rsidR="00830C02" w:rsidRDefault="00830C02" w:rsidP="00AA0E17">
      <w:pPr>
        <w:pStyle w:val="Zkladntext"/>
        <w:rPr>
          <w:szCs w:val="18"/>
        </w:rPr>
      </w:pPr>
    </w:p>
    <w:p w14:paraId="059EC383"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6BF3881" w14:textId="77777777" w:rsidR="00D15319" w:rsidRPr="00B50225" w:rsidRDefault="00D15319" w:rsidP="00D15319">
      <w:pPr>
        <w:pStyle w:val="Zkladntext"/>
        <w:rPr>
          <w:szCs w:val="18"/>
        </w:rPr>
      </w:pPr>
    </w:p>
    <w:p w14:paraId="60E78461" w14:textId="7E5D1854" w:rsidR="00C03734" w:rsidRDefault="00C03734" w:rsidP="00C03734">
      <w:pPr>
        <w:ind w:left="360"/>
        <w:jc w:val="both"/>
        <w:rPr>
          <w:sz w:val="18"/>
        </w:rPr>
      </w:pPr>
      <w:r w:rsidRPr="004233EC">
        <w:rPr>
          <w:sz w:val="18"/>
        </w:rPr>
        <w:t>Spoločnosti nie sú známe žiadne iné skutočnosti, ktoré vznikli po dni, ku ktorému je zostavená účtovná závierka, ktoré by významnejším spôsobom menili výsledky účtovnej závierky za rok 20</w:t>
      </w:r>
      <w:r w:rsidR="0094285C">
        <w:rPr>
          <w:sz w:val="18"/>
        </w:rPr>
        <w:t>20</w:t>
      </w:r>
      <w:r w:rsidRPr="004233EC">
        <w:rPr>
          <w:sz w:val="18"/>
        </w:rPr>
        <w:t xml:space="preserve">, resp. by významnejším spôsobom ovplyvnili činnosť spoločnosti v nasledujúcich účtovných obdobiach. </w:t>
      </w:r>
    </w:p>
    <w:p w14:paraId="2CCE5D13" w14:textId="77777777" w:rsidR="00D15319" w:rsidRPr="00B50225" w:rsidRDefault="00D15319" w:rsidP="00AA0E17">
      <w:pPr>
        <w:pStyle w:val="Zkladntext"/>
        <w:rPr>
          <w:szCs w:val="18"/>
        </w:rPr>
      </w:pPr>
    </w:p>
    <w:p w14:paraId="03D56198" w14:textId="77777777" w:rsidR="00D15319" w:rsidRPr="00665570" w:rsidRDefault="00D15319" w:rsidP="00D15319">
      <w:pPr>
        <w:pStyle w:val="Nadpis1"/>
        <w:tabs>
          <w:tab w:val="num" w:pos="360"/>
        </w:tabs>
        <w:spacing w:before="120" w:after="60"/>
        <w:ind w:left="360"/>
        <w:rPr>
          <w:szCs w:val="18"/>
        </w:rPr>
      </w:pPr>
      <w:r w:rsidRPr="00665570">
        <w:rPr>
          <w:szCs w:val="18"/>
        </w:rPr>
        <w:lastRenderedPageBreak/>
        <w:t>Informácie o ekonomických vzťahoch účtovnej jednotky a spriaznených osôb</w:t>
      </w:r>
    </w:p>
    <w:p w14:paraId="2C0DC6D5" w14:textId="77777777" w:rsidR="00CD69A7" w:rsidRDefault="00CD69A7" w:rsidP="00CD69A7">
      <w:pPr>
        <w:pStyle w:val="Zkladntext"/>
        <w:rPr>
          <w:szCs w:val="18"/>
        </w:rPr>
      </w:pPr>
    </w:p>
    <w:p w14:paraId="27919F37" w14:textId="77777777" w:rsidR="00CD69A7" w:rsidRPr="00B433AF" w:rsidRDefault="00CD69A7" w:rsidP="00CD69A7">
      <w:pPr>
        <w:pStyle w:val="Zkladntext"/>
        <w:rPr>
          <w:szCs w:val="18"/>
        </w:rPr>
      </w:pPr>
      <w:r w:rsidRPr="002311D7">
        <w:rPr>
          <w:szCs w:val="18"/>
        </w:rPr>
        <w:t>Spoločnosť uskutočnila v priebehu účtovného obdobia nasledujúce transakcie so spriaznenými osobami</w:t>
      </w:r>
      <w:r w:rsidRPr="00B433AF">
        <w:rPr>
          <w:szCs w:val="18"/>
        </w:rPr>
        <w:t>.</w:t>
      </w:r>
    </w:p>
    <w:p w14:paraId="1895BF8C" w14:textId="77777777" w:rsidR="00CD69A7" w:rsidRDefault="00CD69A7" w:rsidP="00CD69A7">
      <w:pPr>
        <w:ind w:left="426"/>
        <w:jc w:val="both"/>
        <w:rPr>
          <w:sz w:val="18"/>
          <w:szCs w:val="18"/>
        </w:rPr>
      </w:pPr>
    </w:p>
    <w:p w14:paraId="43E22B09" w14:textId="620834A5" w:rsidR="00FD769E" w:rsidRDefault="00FD769E">
      <w:pPr>
        <w:spacing w:after="200" w:line="276" w:lineRule="auto"/>
        <w:rPr>
          <w:sz w:val="18"/>
          <w:szCs w:val="18"/>
        </w:rPr>
      </w:pPr>
    </w:p>
    <w:p w14:paraId="5699D58E" w14:textId="77777777" w:rsidR="00CD69A7" w:rsidRDefault="00CD69A7" w:rsidP="00CD69A7">
      <w:pPr>
        <w:ind w:left="426"/>
        <w:jc w:val="both"/>
        <w:rPr>
          <w:sz w:val="18"/>
          <w:szCs w:val="18"/>
        </w:rPr>
      </w:pPr>
      <w:r w:rsidRPr="00AD6486">
        <w:rPr>
          <w:sz w:val="18"/>
          <w:szCs w:val="18"/>
        </w:rPr>
        <w:t>Zoznam spriaznených osôb:</w:t>
      </w:r>
    </w:p>
    <w:p w14:paraId="66A287E5" w14:textId="77777777" w:rsidR="006E0F65" w:rsidRDefault="006E0F65" w:rsidP="00CD69A7">
      <w:pPr>
        <w:ind w:left="426"/>
        <w:jc w:val="both"/>
        <w:rPr>
          <w:sz w:val="18"/>
          <w:szCs w:val="18"/>
        </w:rPr>
      </w:pPr>
    </w:p>
    <w:tbl>
      <w:tblPr>
        <w:tblW w:w="5000" w:type="pct"/>
        <w:tblCellMar>
          <w:left w:w="70" w:type="dxa"/>
          <w:right w:w="70" w:type="dxa"/>
        </w:tblCellMar>
        <w:tblLook w:val="04A0" w:firstRow="1" w:lastRow="0" w:firstColumn="1" w:lastColumn="0" w:noHBand="0" w:noVBand="1"/>
      </w:tblPr>
      <w:tblGrid>
        <w:gridCol w:w="5709"/>
        <w:gridCol w:w="1512"/>
        <w:gridCol w:w="2001"/>
      </w:tblGrid>
      <w:tr w:rsidR="006E0F65" w:rsidRPr="00766879" w14:paraId="6D780E9F" w14:textId="77777777" w:rsidTr="002B6264">
        <w:trPr>
          <w:trHeight w:val="315"/>
        </w:trPr>
        <w:tc>
          <w:tcPr>
            <w:tcW w:w="3095"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44437D5" w14:textId="77777777" w:rsidR="006E0F65" w:rsidRPr="00766879" w:rsidRDefault="006E0F65" w:rsidP="006E0F65">
            <w:pPr>
              <w:rPr>
                <w:rFonts w:ascii="Calibri" w:hAnsi="Calibri"/>
                <w:b/>
                <w:bCs/>
                <w:color w:val="000000"/>
                <w:sz w:val="16"/>
                <w:szCs w:val="16"/>
                <w:lang w:eastAsia="sk-SK"/>
              </w:rPr>
            </w:pPr>
            <w:r w:rsidRPr="00766879">
              <w:rPr>
                <w:rFonts w:ascii="Calibri" w:hAnsi="Calibri"/>
                <w:b/>
                <w:bCs/>
                <w:color w:val="000000"/>
                <w:sz w:val="16"/>
                <w:szCs w:val="16"/>
                <w:lang w:eastAsia="sk-SK"/>
              </w:rPr>
              <w:t>Názov</w:t>
            </w:r>
          </w:p>
        </w:tc>
        <w:tc>
          <w:tcPr>
            <w:tcW w:w="820" w:type="pct"/>
            <w:tcBorders>
              <w:top w:val="single" w:sz="8" w:space="0" w:color="auto"/>
              <w:left w:val="nil"/>
              <w:bottom w:val="single" w:sz="8" w:space="0" w:color="auto"/>
              <w:right w:val="single" w:sz="8" w:space="0" w:color="auto"/>
            </w:tcBorders>
            <w:shd w:val="clear" w:color="auto" w:fill="auto"/>
            <w:noWrap/>
            <w:vAlign w:val="center"/>
            <w:hideMark/>
          </w:tcPr>
          <w:p w14:paraId="481E9F79" w14:textId="77777777" w:rsidR="006E0F65" w:rsidRPr="00766879" w:rsidRDefault="006E0F65" w:rsidP="006E0F65">
            <w:pPr>
              <w:rPr>
                <w:rFonts w:ascii="Calibri" w:hAnsi="Calibri"/>
                <w:b/>
                <w:bCs/>
                <w:color w:val="000000"/>
                <w:sz w:val="16"/>
                <w:szCs w:val="16"/>
                <w:lang w:eastAsia="sk-SK"/>
              </w:rPr>
            </w:pPr>
            <w:r w:rsidRPr="00766879">
              <w:rPr>
                <w:rFonts w:ascii="Calibri" w:hAnsi="Calibri"/>
                <w:b/>
                <w:bCs/>
                <w:color w:val="000000"/>
                <w:sz w:val="16"/>
                <w:szCs w:val="16"/>
                <w:lang w:eastAsia="sk-SK"/>
              </w:rPr>
              <w:t>Mesto</w:t>
            </w:r>
          </w:p>
        </w:tc>
        <w:tc>
          <w:tcPr>
            <w:tcW w:w="1085" w:type="pct"/>
            <w:tcBorders>
              <w:top w:val="single" w:sz="8" w:space="0" w:color="auto"/>
              <w:left w:val="nil"/>
              <w:bottom w:val="single" w:sz="8" w:space="0" w:color="auto"/>
              <w:right w:val="single" w:sz="8" w:space="0" w:color="auto"/>
            </w:tcBorders>
            <w:shd w:val="clear" w:color="auto" w:fill="auto"/>
            <w:noWrap/>
            <w:vAlign w:val="center"/>
            <w:hideMark/>
          </w:tcPr>
          <w:p w14:paraId="59D8CE88" w14:textId="77777777" w:rsidR="006E0F65" w:rsidRPr="00766879" w:rsidRDefault="006E0F65" w:rsidP="006E0F65">
            <w:pPr>
              <w:rPr>
                <w:rFonts w:ascii="Calibri" w:hAnsi="Calibri"/>
                <w:b/>
                <w:bCs/>
                <w:color w:val="000000"/>
                <w:sz w:val="16"/>
                <w:szCs w:val="16"/>
                <w:lang w:eastAsia="sk-SK"/>
              </w:rPr>
            </w:pPr>
            <w:r w:rsidRPr="00766879">
              <w:rPr>
                <w:rFonts w:ascii="Calibri" w:hAnsi="Calibri"/>
                <w:b/>
                <w:bCs/>
                <w:color w:val="000000"/>
                <w:sz w:val="16"/>
                <w:szCs w:val="16"/>
                <w:lang w:eastAsia="sk-SK"/>
              </w:rPr>
              <w:t>Krajina</w:t>
            </w:r>
          </w:p>
        </w:tc>
      </w:tr>
      <w:tr w:rsidR="002B6264" w:rsidRPr="00766879" w14:paraId="03F3B443"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31D5D416" w14:textId="0EEDE625" w:rsidR="002B6264" w:rsidRPr="00766879" w:rsidRDefault="002B6264" w:rsidP="002B6264">
            <w:pPr>
              <w:rPr>
                <w:rFonts w:ascii="Calibri" w:hAnsi="Calibri"/>
                <w:color w:val="000000"/>
                <w:sz w:val="16"/>
                <w:szCs w:val="16"/>
                <w:lang w:eastAsia="sk-SK"/>
              </w:rPr>
            </w:pPr>
            <w:r w:rsidRPr="00144CFF">
              <w:t>Thomas Duvenbeck Holding GmbH</w:t>
            </w:r>
          </w:p>
        </w:tc>
        <w:tc>
          <w:tcPr>
            <w:tcW w:w="820" w:type="pct"/>
            <w:tcBorders>
              <w:top w:val="nil"/>
              <w:left w:val="nil"/>
              <w:bottom w:val="single" w:sz="8" w:space="0" w:color="000000"/>
              <w:right w:val="single" w:sz="8" w:space="0" w:color="000000"/>
            </w:tcBorders>
            <w:shd w:val="clear" w:color="auto" w:fill="auto"/>
            <w:noWrap/>
          </w:tcPr>
          <w:p w14:paraId="7336203D" w14:textId="57A2E365"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nil"/>
              <w:bottom w:val="single" w:sz="8" w:space="0" w:color="000000"/>
              <w:right w:val="single" w:sz="8" w:space="0" w:color="000000"/>
            </w:tcBorders>
            <w:shd w:val="clear" w:color="auto" w:fill="auto"/>
            <w:noWrap/>
          </w:tcPr>
          <w:p w14:paraId="7E7FB29A" w14:textId="568DC719"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6BF11937"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37571AA0" w14:textId="0ACA0797" w:rsidR="002B6264" w:rsidRPr="00766879" w:rsidRDefault="002B6264" w:rsidP="002B6264">
            <w:pPr>
              <w:rPr>
                <w:rFonts w:ascii="Calibri" w:hAnsi="Calibri"/>
                <w:color w:val="000000"/>
                <w:sz w:val="16"/>
                <w:szCs w:val="16"/>
                <w:lang w:eastAsia="sk-SK"/>
              </w:rPr>
            </w:pPr>
            <w:r w:rsidRPr="00144CFF">
              <w:t>Duvenbeck Kraftverkehr GmbH &amp; Co. Spedition  KG</w:t>
            </w:r>
          </w:p>
        </w:tc>
        <w:tc>
          <w:tcPr>
            <w:tcW w:w="820" w:type="pct"/>
            <w:tcBorders>
              <w:top w:val="nil"/>
              <w:left w:val="nil"/>
              <w:bottom w:val="single" w:sz="8" w:space="0" w:color="000000"/>
              <w:right w:val="single" w:sz="8" w:space="0" w:color="000000"/>
            </w:tcBorders>
            <w:shd w:val="clear" w:color="auto" w:fill="auto"/>
            <w:noWrap/>
          </w:tcPr>
          <w:p w14:paraId="23A52D04" w14:textId="0391D106"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nil"/>
              <w:bottom w:val="single" w:sz="8" w:space="0" w:color="000000"/>
              <w:right w:val="single" w:sz="8" w:space="0" w:color="000000"/>
            </w:tcBorders>
            <w:shd w:val="clear" w:color="auto" w:fill="auto"/>
            <w:noWrap/>
          </w:tcPr>
          <w:p w14:paraId="12BCB179" w14:textId="03F4C487"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716B03F8"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1B613DE8" w14:textId="5820A67F" w:rsidR="002B6264" w:rsidRPr="00766879" w:rsidRDefault="002B6264" w:rsidP="002B6264">
            <w:pPr>
              <w:rPr>
                <w:rFonts w:ascii="Calibri" w:hAnsi="Calibri"/>
                <w:color w:val="000000"/>
                <w:sz w:val="16"/>
                <w:szCs w:val="16"/>
                <w:lang w:eastAsia="sk-SK"/>
              </w:rPr>
            </w:pPr>
            <w:r w:rsidRPr="00144CFF">
              <w:t>Duvenbeck Kraftverkehr GmbH</w:t>
            </w:r>
          </w:p>
        </w:tc>
        <w:tc>
          <w:tcPr>
            <w:tcW w:w="820" w:type="pct"/>
            <w:tcBorders>
              <w:top w:val="nil"/>
              <w:left w:val="nil"/>
              <w:bottom w:val="single" w:sz="8" w:space="0" w:color="000000"/>
              <w:right w:val="single" w:sz="8" w:space="0" w:color="000000"/>
            </w:tcBorders>
            <w:shd w:val="clear" w:color="auto" w:fill="auto"/>
            <w:noWrap/>
          </w:tcPr>
          <w:p w14:paraId="7C90A88C" w14:textId="77A02987"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nil"/>
              <w:bottom w:val="single" w:sz="8" w:space="0" w:color="000000"/>
              <w:right w:val="single" w:sz="8" w:space="0" w:color="000000"/>
            </w:tcBorders>
            <w:shd w:val="clear" w:color="auto" w:fill="auto"/>
            <w:noWrap/>
          </w:tcPr>
          <w:p w14:paraId="549EF6B3" w14:textId="60241C86"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5F96EDC6"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31844438" w14:textId="27E43791" w:rsidR="002B6264" w:rsidRPr="00766879" w:rsidRDefault="002B6264" w:rsidP="002B6264">
            <w:pPr>
              <w:rPr>
                <w:rFonts w:ascii="Calibri" w:hAnsi="Calibri"/>
                <w:color w:val="000000"/>
                <w:sz w:val="16"/>
                <w:szCs w:val="16"/>
                <w:lang w:eastAsia="sk-SK"/>
              </w:rPr>
            </w:pPr>
            <w:r w:rsidRPr="00144CFF">
              <w:t>Duvenbeck Consulting GmbH &amp; Co. KG</w:t>
            </w:r>
          </w:p>
        </w:tc>
        <w:tc>
          <w:tcPr>
            <w:tcW w:w="820" w:type="pct"/>
            <w:tcBorders>
              <w:top w:val="nil"/>
              <w:left w:val="nil"/>
              <w:bottom w:val="single" w:sz="8" w:space="0" w:color="000000"/>
              <w:right w:val="single" w:sz="8" w:space="0" w:color="000000"/>
            </w:tcBorders>
            <w:shd w:val="clear" w:color="auto" w:fill="auto"/>
            <w:noWrap/>
          </w:tcPr>
          <w:p w14:paraId="3A39ED63" w14:textId="79348A0B"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nil"/>
              <w:bottom w:val="single" w:sz="8" w:space="0" w:color="000000"/>
              <w:right w:val="single" w:sz="8" w:space="0" w:color="000000"/>
            </w:tcBorders>
            <w:shd w:val="clear" w:color="auto" w:fill="auto"/>
            <w:noWrap/>
          </w:tcPr>
          <w:p w14:paraId="5B54CF06" w14:textId="64672455"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717CD4F3"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3C2CA18B" w14:textId="03757D93" w:rsidR="002B6264" w:rsidRPr="00766879" w:rsidRDefault="002B6264" w:rsidP="002B6264">
            <w:pPr>
              <w:rPr>
                <w:rFonts w:ascii="Calibri" w:hAnsi="Calibri"/>
                <w:color w:val="000000"/>
                <w:sz w:val="16"/>
                <w:szCs w:val="16"/>
                <w:lang w:eastAsia="sk-SK"/>
              </w:rPr>
            </w:pPr>
            <w:r w:rsidRPr="00144CFF">
              <w:t>ConServe Verwaltungs-GmbH</w:t>
            </w:r>
          </w:p>
        </w:tc>
        <w:tc>
          <w:tcPr>
            <w:tcW w:w="820" w:type="pct"/>
            <w:tcBorders>
              <w:top w:val="nil"/>
              <w:left w:val="nil"/>
              <w:bottom w:val="single" w:sz="8" w:space="0" w:color="000000"/>
              <w:right w:val="single" w:sz="8" w:space="0" w:color="000000"/>
            </w:tcBorders>
            <w:shd w:val="clear" w:color="auto" w:fill="auto"/>
            <w:noWrap/>
          </w:tcPr>
          <w:p w14:paraId="173E1875" w14:textId="4D5F2A52"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nil"/>
              <w:bottom w:val="single" w:sz="8" w:space="0" w:color="000000"/>
              <w:right w:val="single" w:sz="8" w:space="0" w:color="000000"/>
            </w:tcBorders>
            <w:shd w:val="clear" w:color="auto" w:fill="auto"/>
            <w:noWrap/>
          </w:tcPr>
          <w:p w14:paraId="443CF481" w14:textId="63E9C10B"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575BFCB8"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5D02512E" w14:textId="088B6822" w:rsidR="002B6264" w:rsidRPr="00766879" w:rsidRDefault="002B6264" w:rsidP="002B6264">
            <w:pPr>
              <w:rPr>
                <w:rFonts w:ascii="Calibri" w:hAnsi="Calibri"/>
                <w:color w:val="000000"/>
                <w:sz w:val="16"/>
                <w:szCs w:val="16"/>
                <w:lang w:eastAsia="sk-SK"/>
              </w:rPr>
            </w:pPr>
            <w:r w:rsidRPr="00144CFF">
              <w:t>DUVENBECK Logistics GmbH</w:t>
            </w:r>
          </w:p>
        </w:tc>
        <w:tc>
          <w:tcPr>
            <w:tcW w:w="820" w:type="pct"/>
            <w:tcBorders>
              <w:top w:val="single" w:sz="8" w:space="0" w:color="000000"/>
              <w:left w:val="nil"/>
              <w:bottom w:val="single" w:sz="4" w:space="0" w:color="auto"/>
              <w:right w:val="nil"/>
            </w:tcBorders>
            <w:shd w:val="clear" w:color="auto" w:fill="auto"/>
            <w:noWrap/>
          </w:tcPr>
          <w:p w14:paraId="3CF148EC" w14:textId="6726A86E"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single" w:sz="8" w:space="0" w:color="000000"/>
              <w:bottom w:val="single" w:sz="8" w:space="0" w:color="000000"/>
              <w:right w:val="single" w:sz="8" w:space="0" w:color="000000"/>
            </w:tcBorders>
            <w:shd w:val="clear" w:color="auto" w:fill="auto"/>
            <w:noWrap/>
          </w:tcPr>
          <w:p w14:paraId="0F875F34" w14:textId="199FBFFB"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06CCF570"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7EFB0CD6" w14:textId="3311E243" w:rsidR="002B6264" w:rsidRPr="00766879" w:rsidRDefault="002B6264" w:rsidP="002B6264">
            <w:pPr>
              <w:rPr>
                <w:rFonts w:ascii="Calibri" w:hAnsi="Calibri"/>
                <w:color w:val="000000"/>
                <w:sz w:val="16"/>
                <w:szCs w:val="16"/>
                <w:lang w:eastAsia="sk-SK"/>
              </w:rPr>
            </w:pPr>
            <w:r w:rsidRPr="00144CFF">
              <w:t>Duvenbeck Transport GmbH</w:t>
            </w:r>
          </w:p>
        </w:tc>
        <w:tc>
          <w:tcPr>
            <w:tcW w:w="820" w:type="pct"/>
            <w:tcBorders>
              <w:top w:val="single" w:sz="4" w:space="0" w:color="auto"/>
              <w:left w:val="nil"/>
              <w:bottom w:val="nil"/>
              <w:right w:val="nil"/>
            </w:tcBorders>
            <w:shd w:val="clear" w:color="auto" w:fill="auto"/>
            <w:noWrap/>
          </w:tcPr>
          <w:p w14:paraId="00286076" w14:textId="5021E680"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single" w:sz="8" w:space="0" w:color="000000"/>
              <w:bottom w:val="single" w:sz="8" w:space="0" w:color="000000"/>
              <w:right w:val="single" w:sz="8" w:space="0" w:color="000000"/>
            </w:tcBorders>
            <w:shd w:val="clear" w:color="auto" w:fill="auto"/>
            <w:noWrap/>
          </w:tcPr>
          <w:p w14:paraId="280945F1" w14:textId="2094B2C3"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36DFB2EA" w14:textId="77777777" w:rsidTr="002B6264">
        <w:trPr>
          <w:trHeight w:val="315"/>
        </w:trPr>
        <w:tc>
          <w:tcPr>
            <w:tcW w:w="3095" w:type="pct"/>
            <w:tcBorders>
              <w:top w:val="nil"/>
              <w:left w:val="single" w:sz="8" w:space="0" w:color="000000"/>
              <w:bottom w:val="single" w:sz="8" w:space="0" w:color="auto"/>
              <w:right w:val="single" w:sz="8" w:space="0" w:color="000000"/>
            </w:tcBorders>
            <w:shd w:val="clear" w:color="auto" w:fill="auto"/>
            <w:noWrap/>
          </w:tcPr>
          <w:p w14:paraId="7FF0851A" w14:textId="44945F8B" w:rsidR="002B6264" w:rsidRPr="00766879" w:rsidRDefault="002B6264" w:rsidP="002B6264">
            <w:pPr>
              <w:rPr>
                <w:rFonts w:ascii="Calibri" w:hAnsi="Calibri"/>
                <w:color w:val="000000"/>
                <w:sz w:val="16"/>
                <w:szCs w:val="16"/>
                <w:lang w:eastAsia="sk-SK"/>
              </w:rPr>
            </w:pPr>
            <w:r w:rsidRPr="00144CFF">
              <w:t>Duvenbeck Solution and Engineering GmbH</w:t>
            </w:r>
          </w:p>
        </w:tc>
        <w:tc>
          <w:tcPr>
            <w:tcW w:w="820" w:type="pct"/>
            <w:tcBorders>
              <w:top w:val="single" w:sz="8" w:space="0" w:color="000000"/>
              <w:left w:val="nil"/>
              <w:bottom w:val="single" w:sz="8" w:space="0" w:color="auto"/>
              <w:right w:val="single" w:sz="8" w:space="0" w:color="000000"/>
            </w:tcBorders>
            <w:shd w:val="clear" w:color="auto" w:fill="auto"/>
            <w:noWrap/>
          </w:tcPr>
          <w:p w14:paraId="492F3839" w14:textId="0B22226E"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nil"/>
              <w:bottom w:val="single" w:sz="8" w:space="0" w:color="auto"/>
              <w:right w:val="single" w:sz="8" w:space="0" w:color="000000"/>
            </w:tcBorders>
            <w:shd w:val="clear" w:color="auto" w:fill="auto"/>
            <w:noWrap/>
          </w:tcPr>
          <w:p w14:paraId="338CAD43" w14:textId="039AAD9F"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72C801B3"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tcPr>
          <w:p w14:paraId="3EDF911A" w14:textId="16877728" w:rsidR="002B6264" w:rsidRPr="00766879" w:rsidRDefault="002B6264" w:rsidP="002B6264">
            <w:pPr>
              <w:rPr>
                <w:rFonts w:ascii="Calibri" w:hAnsi="Calibri"/>
                <w:color w:val="000000"/>
                <w:sz w:val="16"/>
                <w:szCs w:val="16"/>
                <w:lang w:eastAsia="sk-SK"/>
              </w:rPr>
            </w:pPr>
            <w:r w:rsidRPr="00144CFF">
              <w:t>DUVENBECK Logistics Europe GmbH</w:t>
            </w:r>
          </w:p>
        </w:tc>
        <w:tc>
          <w:tcPr>
            <w:tcW w:w="820" w:type="pct"/>
            <w:tcBorders>
              <w:top w:val="nil"/>
              <w:left w:val="nil"/>
              <w:bottom w:val="single" w:sz="8" w:space="0" w:color="000000"/>
              <w:right w:val="single" w:sz="8" w:space="0" w:color="000000"/>
            </w:tcBorders>
            <w:shd w:val="clear" w:color="auto" w:fill="auto"/>
            <w:noWrap/>
          </w:tcPr>
          <w:p w14:paraId="21CE60F9" w14:textId="65F309ED"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nil"/>
              <w:bottom w:val="single" w:sz="8" w:space="0" w:color="000000"/>
              <w:right w:val="single" w:sz="8" w:space="0" w:color="000000"/>
            </w:tcBorders>
            <w:shd w:val="clear" w:color="auto" w:fill="auto"/>
            <w:noWrap/>
          </w:tcPr>
          <w:p w14:paraId="056AF1B9" w14:textId="60036AE0"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73EFDDCF"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7DF61268" w14:textId="5F34C73D" w:rsidR="002B6264" w:rsidRPr="00766879" w:rsidRDefault="002B6264" w:rsidP="002B6264">
            <w:pPr>
              <w:rPr>
                <w:rFonts w:ascii="Calibri" w:hAnsi="Calibri"/>
                <w:color w:val="000000"/>
                <w:sz w:val="16"/>
                <w:szCs w:val="16"/>
                <w:lang w:eastAsia="sk-SK"/>
              </w:rPr>
            </w:pPr>
            <w:r w:rsidRPr="00144CFF">
              <w:t>Duvenbeck Immobilien GmbH</w:t>
            </w:r>
          </w:p>
        </w:tc>
        <w:tc>
          <w:tcPr>
            <w:tcW w:w="820" w:type="pct"/>
            <w:tcBorders>
              <w:top w:val="nil"/>
              <w:left w:val="nil"/>
              <w:bottom w:val="single" w:sz="8" w:space="0" w:color="000000"/>
              <w:right w:val="single" w:sz="8" w:space="0" w:color="000000"/>
            </w:tcBorders>
            <w:shd w:val="clear" w:color="auto" w:fill="auto"/>
            <w:noWrap/>
          </w:tcPr>
          <w:p w14:paraId="642D0CA6" w14:textId="06CC5AE9"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nil"/>
              <w:bottom w:val="single" w:sz="8" w:space="0" w:color="000000"/>
              <w:right w:val="single" w:sz="8" w:space="0" w:color="000000"/>
            </w:tcBorders>
            <w:shd w:val="clear" w:color="auto" w:fill="auto"/>
            <w:noWrap/>
          </w:tcPr>
          <w:p w14:paraId="2F4B39A9" w14:textId="7E280377"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37E6ECCE" w14:textId="77777777" w:rsidTr="002B6264">
        <w:trPr>
          <w:trHeight w:val="315"/>
        </w:trPr>
        <w:tc>
          <w:tcPr>
            <w:tcW w:w="3095" w:type="pct"/>
            <w:tcBorders>
              <w:top w:val="nil"/>
              <w:left w:val="single" w:sz="8" w:space="0" w:color="000000"/>
              <w:bottom w:val="single" w:sz="4" w:space="0" w:color="auto"/>
              <w:right w:val="single" w:sz="8" w:space="0" w:color="000000"/>
            </w:tcBorders>
            <w:shd w:val="clear" w:color="auto" w:fill="auto"/>
            <w:noWrap/>
          </w:tcPr>
          <w:p w14:paraId="541D5119" w14:textId="68DBB9BD" w:rsidR="002B6264" w:rsidRPr="00766879" w:rsidRDefault="002B6264" w:rsidP="002B6264">
            <w:pPr>
              <w:rPr>
                <w:rFonts w:ascii="Calibri" w:hAnsi="Calibri"/>
                <w:color w:val="000000"/>
                <w:sz w:val="16"/>
                <w:szCs w:val="16"/>
                <w:lang w:eastAsia="sk-SK"/>
              </w:rPr>
            </w:pPr>
            <w:r w:rsidRPr="00144CFF">
              <w:t>Thomas Duvenbeck Vermietungs GmbH</w:t>
            </w:r>
          </w:p>
        </w:tc>
        <w:tc>
          <w:tcPr>
            <w:tcW w:w="820" w:type="pct"/>
            <w:tcBorders>
              <w:top w:val="nil"/>
              <w:left w:val="nil"/>
              <w:bottom w:val="single" w:sz="4" w:space="0" w:color="auto"/>
              <w:right w:val="single" w:sz="8" w:space="0" w:color="000000"/>
            </w:tcBorders>
            <w:shd w:val="clear" w:color="auto" w:fill="auto"/>
            <w:noWrap/>
          </w:tcPr>
          <w:p w14:paraId="03BD1283" w14:textId="50718910"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nil"/>
              <w:left w:val="nil"/>
              <w:bottom w:val="single" w:sz="4" w:space="0" w:color="auto"/>
              <w:right w:val="single" w:sz="8" w:space="0" w:color="000000"/>
            </w:tcBorders>
            <w:shd w:val="clear" w:color="auto" w:fill="auto"/>
            <w:noWrap/>
          </w:tcPr>
          <w:p w14:paraId="077BEAAF" w14:textId="6019E23E"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0752763F" w14:textId="77777777" w:rsidTr="002B6264">
        <w:trPr>
          <w:trHeight w:val="315"/>
        </w:trPr>
        <w:tc>
          <w:tcPr>
            <w:tcW w:w="3095" w:type="pct"/>
            <w:tcBorders>
              <w:top w:val="single" w:sz="4" w:space="0" w:color="auto"/>
              <w:left w:val="single" w:sz="4" w:space="0" w:color="auto"/>
              <w:bottom w:val="single" w:sz="4" w:space="0" w:color="auto"/>
              <w:right w:val="single" w:sz="4" w:space="0" w:color="auto"/>
            </w:tcBorders>
            <w:shd w:val="clear" w:color="auto" w:fill="auto"/>
            <w:noWrap/>
          </w:tcPr>
          <w:p w14:paraId="31175B47" w14:textId="639000A4" w:rsidR="002B6264" w:rsidRPr="00766879" w:rsidRDefault="002B6264" w:rsidP="002B6264">
            <w:pPr>
              <w:rPr>
                <w:rFonts w:ascii="Calibri" w:hAnsi="Calibri"/>
                <w:color w:val="000000"/>
                <w:sz w:val="16"/>
                <w:szCs w:val="16"/>
                <w:lang w:eastAsia="sk-SK"/>
              </w:rPr>
            </w:pPr>
            <w:r w:rsidRPr="00144CFF">
              <w:t>Thomas Duvenbeck Objekt GmbH</w:t>
            </w:r>
          </w:p>
        </w:tc>
        <w:tc>
          <w:tcPr>
            <w:tcW w:w="820" w:type="pct"/>
            <w:tcBorders>
              <w:top w:val="single" w:sz="4" w:space="0" w:color="auto"/>
              <w:left w:val="single" w:sz="4" w:space="0" w:color="auto"/>
              <w:bottom w:val="single" w:sz="4" w:space="0" w:color="auto"/>
              <w:right w:val="single" w:sz="4" w:space="0" w:color="auto"/>
            </w:tcBorders>
            <w:shd w:val="clear" w:color="auto" w:fill="auto"/>
            <w:noWrap/>
          </w:tcPr>
          <w:p w14:paraId="68156E5C" w14:textId="26758E2A"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single" w:sz="4" w:space="0" w:color="auto"/>
              <w:left w:val="single" w:sz="4" w:space="0" w:color="auto"/>
              <w:bottom w:val="single" w:sz="4" w:space="0" w:color="auto"/>
              <w:right w:val="single" w:sz="4" w:space="0" w:color="auto"/>
            </w:tcBorders>
            <w:shd w:val="clear" w:color="auto" w:fill="auto"/>
            <w:noWrap/>
          </w:tcPr>
          <w:p w14:paraId="1937A8C6" w14:textId="5C0941A8"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439C3121" w14:textId="77777777" w:rsidTr="002B6264">
        <w:trPr>
          <w:trHeight w:val="315"/>
        </w:trPr>
        <w:tc>
          <w:tcPr>
            <w:tcW w:w="3095" w:type="pct"/>
            <w:tcBorders>
              <w:top w:val="single" w:sz="4" w:space="0" w:color="auto"/>
              <w:left w:val="single" w:sz="8" w:space="0" w:color="000000"/>
              <w:bottom w:val="single" w:sz="4" w:space="0" w:color="auto"/>
              <w:right w:val="single" w:sz="8" w:space="0" w:color="000000"/>
            </w:tcBorders>
            <w:shd w:val="clear" w:color="auto" w:fill="auto"/>
            <w:noWrap/>
          </w:tcPr>
          <w:p w14:paraId="018EF8DA" w14:textId="31D7371B" w:rsidR="002B6264" w:rsidRPr="00766879" w:rsidRDefault="002B6264" w:rsidP="002B6264">
            <w:pPr>
              <w:rPr>
                <w:rFonts w:ascii="Calibri" w:hAnsi="Calibri"/>
                <w:color w:val="000000"/>
                <w:sz w:val="16"/>
                <w:szCs w:val="16"/>
                <w:lang w:eastAsia="sk-SK"/>
              </w:rPr>
            </w:pPr>
            <w:r w:rsidRPr="00144CFF">
              <w:t>Emplion GmbH</w:t>
            </w:r>
          </w:p>
        </w:tc>
        <w:tc>
          <w:tcPr>
            <w:tcW w:w="820" w:type="pct"/>
            <w:tcBorders>
              <w:top w:val="single" w:sz="4" w:space="0" w:color="auto"/>
              <w:left w:val="nil"/>
              <w:bottom w:val="single" w:sz="4" w:space="0" w:color="auto"/>
              <w:right w:val="single" w:sz="8" w:space="0" w:color="000000"/>
            </w:tcBorders>
            <w:shd w:val="clear" w:color="auto" w:fill="auto"/>
            <w:noWrap/>
          </w:tcPr>
          <w:p w14:paraId="64ED6BE1" w14:textId="2869DF4D"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single" w:sz="4" w:space="0" w:color="auto"/>
              <w:left w:val="nil"/>
              <w:bottom w:val="single" w:sz="4" w:space="0" w:color="auto"/>
              <w:right w:val="single" w:sz="8" w:space="0" w:color="000000"/>
            </w:tcBorders>
            <w:shd w:val="clear" w:color="auto" w:fill="auto"/>
            <w:noWrap/>
          </w:tcPr>
          <w:p w14:paraId="035088C9" w14:textId="6A28C1C4"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27B0FCB1" w14:textId="77777777" w:rsidTr="002B6264">
        <w:trPr>
          <w:trHeight w:val="315"/>
        </w:trPr>
        <w:tc>
          <w:tcPr>
            <w:tcW w:w="3095" w:type="pct"/>
            <w:tcBorders>
              <w:top w:val="single" w:sz="4" w:space="0" w:color="auto"/>
              <w:left w:val="single" w:sz="4" w:space="0" w:color="auto"/>
              <w:bottom w:val="single" w:sz="4" w:space="0" w:color="auto"/>
              <w:right w:val="single" w:sz="4" w:space="0" w:color="auto"/>
            </w:tcBorders>
            <w:shd w:val="clear" w:color="auto" w:fill="auto"/>
            <w:noWrap/>
          </w:tcPr>
          <w:p w14:paraId="5A159BFA" w14:textId="54B70B2D" w:rsidR="002B6264" w:rsidRPr="00766879" w:rsidRDefault="002B6264" w:rsidP="002B6264">
            <w:pPr>
              <w:rPr>
                <w:rFonts w:ascii="Calibri" w:hAnsi="Calibri"/>
                <w:color w:val="000000"/>
                <w:sz w:val="16"/>
                <w:szCs w:val="16"/>
                <w:lang w:eastAsia="sk-SK"/>
              </w:rPr>
            </w:pPr>
            <w:r w:rsidRPr="00144CFF">
              <w:t>DUVENBECK Assembly and Logistics GmbH</w:t>
            </w:r>
          </w:p>
        </w:tc>
        <w:tc>
          <w:tcPr>
            <w:tcW w:w="820" w:type="pct"/>
            <w:tcBorders>
              <w:top w:val="single" w:sz="4" w:space="0" w:color="auto"/>
              <w:left w:val="single" w:sz="4" w:space="0" w:color="auto"/>
              <w:bottom w:val="single" w:sz="4" w:space="0" w:color="auto"/>
              <w:right w:val="single" w:sz="4" w:space="0" w:color="auto"/>
            </w:tcBorders>
            <w:shd w:val="clear" w:color="auto" w:fill="auto"/>
            <w:noWrap/>
          </w:tcPr>
          <w:p w14:paraId="0A0DA043" w14:textId="0D34AB32" w:rsidR="002B6264" w:rsidRPr="00766879" w:rsidRDefault="002B6264" w:rsidP="002B6264">
            <w:pPr>
              <w:rPr>
                <w:rFonts w:ascii="Calibri" w:hAnsi="Calibri"/>
                <w:color w:val="000000"/>
                <w:sz w:val="16"/>
                <w:szCs w:val="16"/>
                <w:lang w:eastAsia="sk-SK"/>
              </w:rPr>
            </w:pPr>
            <w:r w:rsidRPr="00144CFF">
              <w:t>Bocholt</w:t>
            </w:r>
          </w:p>
        </w:tc>
        <w:tc>
          <w:tcPr>
            <w:tcW w:w="1085" w:type="pct"/>
            <w:tcBorders>
              <w:top w:val="single" w:sz="4" w:space="0" w:color="auto"/>
              <w:left w:val="single" w:sz="4" w:space="0" w:color="auto"/>
              <w:bottom w:val="single" w:sz="4" w:space="0" w:color="auto"/>
              <w:right w:val="single" w:sz="4" w:space="0" w:color="auto"/>
            </w:tcBorders>
            <w:shd w:val="clear" w:color="auto" w:fill="auto"/>
            <w:noWrap/>
          </w:tcPr>
          <w:p w14:paraId="47C9E708" w14:textId="389E6015" w:rsidR="002B6264" w:rsidRPr="00766879" w:rsidRDefault="002B6264" w:rsidP="002B6264">
            <w:pPr>
              <w:rPr>
                <w:rFonts w:ascii="Calibri" w:hAnsi="Calibri"/>
                <w:color w:val="000000"/>
                <w:sz w:val="16"/>
                <w:szCs w:val="16"/>
                <w:lang w:eastAsia="sk-SK"/>
              </w:rPr>
            </w:pPr>
            <w:r>
              <w:rPr>
                <w:rFonts w:ascii="Calibri" w:hAnsi="Calibri"/>
                <w:color w:val="000000"/>
                <w:sz w:val="16"/>
                <w:szCs w:val="16"/>
                <w:lang w:eastAsia="sk-SK"/>
              </w:rPr>
              <w:t>Nemecko</w:t>
            </w:r>
          </w:p>
        </w:tc>
      </w:tr>
      <w:tr w:rsidR="002B6264" w:rsidRPr="00766879" w14:paraId="3053F0FD" w14:textId="77777777" w:rsidTr="002B6264">
        <w:trPr>
          <w:trHeight w:val="315"/>
        </w:trPr>
        <w:tc>
          <w:tcPr>
            <w:tcW w:w="3095" w:type="pct"/>
            <w:tcBorders>
              <w:top w:val="single" w:sz="4" w:space="0" w:color="auto"/>
              <w:left w:val="single" w:sz="8" w:space="0" w:color="000000"/>
              <w:bottom w:val="single" w:sz="8" w:space="0" w:color="000000"/>
              <w:right w:val="single" w:sz="8" w:space="0" w:color="000000"/>
            </w:tcBorders>
            <w:shd w:val="clear" w:color="auto" w:fill="auto"/>
            <w:noWrap/>
          </w:tcPr>
          <w:p w14:paraId="4BDAE386" w14:textId="49B5EE95" w:rsidR="002B6264" w:rsidRPr="00766879" w:rsidRDefault="002B6264" w:rsidP="002B6264">
            <w:pPr>
              <w:rPr>
                <w:rFonts w:ascii="Calibri" w:hAnsi="Calibri"/>
                <w:color w:val="000000"/>
                <w:sz w:val="16"/>
                <w:szCs w:val="16"/>
                <w:lang w:eastAsia="sk-SK"/>
              </w:rPr>
            </w:pPr>
            <w:r w:rsidRPr="00144CFF">
              <w:t>Duvenbeck Logistik GmbH</w:t>
            </w:r>
          </w:p>
        </w:tc>
        <w:tc>
          <w:tcPr>
            <w:tcW w:w="820" w:type="pct"/>
            <w:tcBorders>
              <w:top w:val="single" w:sz="4" w:space="0" w:color="auto"/>
              <w:left w:val="nil"/>
              <w:bottom w:val="single" w:sz="8" w:space="0" w:color="000000"/>
              <w:right w:val="single" w:sz="8" w:space="0" w:color="000000"/>
            </w:tcBorders>
            <w:shd w:val="clear" w:color="auto" w:fill="auto"/>
            <w:noWrap/>
          </w:tcPr>
          <w:p w14:paraId="275761A0" w14:textId="638E9EF2" w:rsidR="002B6264" w:rsidRPr="00766879" w:rsidRDefault="002B6264" w:rsidP="002B6264">
            <w:pPr>
              <w:rPr>
                <w:rFonts w:ascii="Calibri" w:hAnsi="Calibri"/>
                <w:color w:val="000000"/>
                <w:sz w:val="16"/>
                <w:szCs w:val="16"/>
                <w:lang w:eastAsia="sk-SK"/>
              </w:rPr>
            </w:pPr>
            <w:r w:rsidRPr="00144CFF">
              <w:t>Graz</w:t>
            </w:r>
          </w:p>
        </w:tc>
        <w:tc>
          <w:tcPr>
            <w:tcW w:w="1085" w:type="pct"/>
            <w:tcBorders>
              <w:top w:val="single" w:sz="4" w:space="0" w:color="auto"/>
              <w:left w:val="nil"/>
              <w:bottom w:val="single" w:sz="8" w:space="0" w:color="000000"/>
              <w:right w:val="single" w:sz="8" w:space="0" w:color="000000"/>
            </w:tcBorders>
            <w:shd w:val="clear" w:color="auto" w:fill="auto"/>
            <w:noWrap/>
          </w:tcPr>
          <w:p w14:paraId="5E48F7B6" w14:textId="21AB7241" w:rsidR="002B6264" w:rsidRPr="00766879" w:rsidRDefault="002B6264" w:rsidP="002B6264">
            <w:pPr>
              <w:rPr>
                <w:rFonts w:ascii="Calibri" w:hAnsi="Calibri"/>
                <w:color w:val="000000"/>
                <w:sz w:val="16"/>
                <w:szCs w:val="16"/>
                <w:lang w:eastAsia="sk-SK"/>
              </w:rPr>
            </w:pPr>
            <w:r>
              <w:t>Rakúsko</w:t>
            </w:r>
          </w:p>
        </w:tc>
      </w:tr>
      <w:tr w:rsidR="002B6264" w:rsidRPr="00766879" w14:paraId="3FB9FA5A"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1F50D4A8" w14:textId="217BABEC" w:rsidR="002B6264" w:rsidRPr="00766879" w:rsidRDefault="002B6264" w:rsidP="002B6264">
            <w:pPr>
              <w:rPr>
                <w:rFonts w:ascii="Calibri" w:hAnsi="Calibri"/>
                <w:color w:val="000000"/>
                <w:sz w:val="16"/>
                <w:szCs w:val="16"/>
                <w:lang w:eastAsia="sk-SK"/>
              </w:rPr>
            </w:pPr>
            <w:r w:rsidRPr="00144CFF">
              <w:t>Duvenbeck Consulting &amp; Administration GmbH</w:t>
            </w:r>
          </w:p>
        </w:tc>
        <w:tc>
          <w:tcPr>
            <w:tcW w:w="820" w:type="pct"/>
            <w:tcBorders>
              <w:top w:val="nil"/>
              <w:left w:val="nil"/>
              <w:bottom w:val="single" w:sz="8" w:space="0" w:color="000000"/>
              <w:right w:val="single" w:sz="8" w:space="0" w:color="000000"/>
            </w:tcBorders>
            <w:shd w:val="clear" w:color="auto" w:fill="auto"/>
            <w:noWrap/>
          </w:tcPr>
          <w:p w14:paraId="7AFAF417" w14:textId="207F3203" w:rsidR="002B6264" w:rsidRPr="00766879" w:rsidRDefault="002B6264" w:rsidP="002B6264">
            <w:pPr>
              <w:rPr>
                <w:rFonts w:ascii="Calibri" w:hAnsi="Calibri"/>
                <w:color w:val="000000"/>
                <w:sz w:val="16"/>
                <w:szCs w:val="16"/>
                <w:lang w:eastAsia="sk-SK"/>
              </w:rPr>
            </w:pPr>
            <w:r w:rsidRPr="00144CFF">
              <w:t>Graz</w:t>
            </w:r>
          </w:p>
        </w:tc>
        <w:tc>
          <w:tcPr>
            <w:tcW w:w="1085" w:type="pct"/>
            <w:tcBorders>
              <w:top w:val="nil"/>
              <w:left w:val="nil"/>
              <w:bottom w:val="single" w:sz="8" w:space="0" w:color="000000"/>
              <w:right w:val="single" w:sz="8" w:space="0" w:color="000000"/>
            </w:tcBorders>
            <w:shd w:val="clear" w:color="auto" w:fill="auto"/>
            <w:noWrap/>
          </w:tcPr>
          <w:p w14:paraId="08730601" w14:textId="09991439" w:rsidR="002B6264" w:rsidRPr="00766879" w:rsidRDefault="002B6264" w:rsidP="002B6264">
            <w:pPr>
              <w:rPr>
                <w:rFonts w:ascii="Calibri" w:hAnsi="Calibri"/>
                <w:color w:val="000000"/>
                <w:sz w:val="16"/>
                <w:szCs w:val="16"/>
                <w:lang w:eastAsia="sk-SK"/>
              </w:rPr>
            </w:pPr>
            <w:r>
              <w:t>Rakúsko</w:t>
            </w:r>
          </w:p>
        </w:tc>
      </w:tr>
      <w:tr w:rsidR="002B6264" w:rsidRPr="00766879" w14:paraId="65A4C7CE"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5CC62C0E" w14:textId="1D2D32A7" w:rsidR="002B6264" w:rsidRPr="00766879" w:rsidRDefault="002B6264" w:rsidP="002B6264">
            <w:pPr>
              <w:rPr>
                <w:rFonts w:ascii="Calibri" w:hAnsi="Calibri"/>
                <w:color w:val="000000"/>
                <w:sz w:val="16"/>
                <w:szCs w:val="16"/>
                <w:lang w:eastAsia="sk-SK"/>
              </w:rPr>
            </w:pPr>
            <w:r w:rsidRPr="00144CFF">
              <w:t>Duvenbeck Logistik s.r.o.</w:t>
            </w:r>
          </w:p>
        </w:tc>
        <w:tc>
          <w:tcPr>
            <w:tcW w:w="820" w:type="pct"/>
            <w:tcBorders>
              <w:top w:val="nil"/>
              <w:left w:val="nil"/>
              <w:bottom w:val="single" w:sz="8" w:space="0" w:color="000000"/>
              <w:right w:val="single" w:sz="8" w:space="0" w:color="000000"/>
            </w:tcBorders>
            <w:shd w:val="clear" w:color="auto" w:fill="auto"/>
            <w:noWrap/>
          </w:tcPr>
          <w:p w14:paraId="3994FB5D" w14:textId="69FCE185" w:rsidR="002B6264" w:rsidRPr="00766879" w:rsidRDefault="002B6264" w:rsidP="002B6264">
            <w:pPr>
              <w:rPr>
                <w:rFonts w:ascii="Calibri" w:hAnsi="Calibri"/>
                <w:color w:val="000000"/>
                <w:sz w:val="16"/>
                <w:szCs w:val="16"/>
                <w:lang w:eastAsia="sk-SK"/>
              </w:rPr>
            </w:pPr>
            <w:r w:rsidRPr="00144CFF">
              <w:t>Volduchy</w:t>
            </w:r>
          </w:p>
        </w:tc>
        <w:tc>
          <w:tcPr>
            <w:tcW w:w="1085" w:type="pct"/>
            <w:tcBorders>
              <w:top w:val="nil"/>
              <w:left w:val="nil"/>
              <w:bottom w:val="single" w:sz="8" w:space="0" w:color="000000"/>
              <w:right w:val="single" w:sz="8" w:space="0" w:color="000000"/>
            </w:tcBorders>
            <w:shd w:val="clear" w:color="auto" w:fill="auto"/>
            <w:noWrap/>
          </w:tcPr>
          <w:p w14:paraId="237BF64E" w14:textId="1FDEB916" w:rsidR="002B6264" w:rsidRPr="00766879" w:rsidRDefault="002B6264" w:rsidP="002B6264">
            <w:pPr>
              <w:rPr>
                <w:rFonts w:ascii="Calibri" w:hAnsi="Calibri"/>
                <w:color w:val="000000"/>
                <w:sz w:val="16"/>
                <w:szCs w:val="16"/>
                <w:lang w:eastAsia="sk-SK"/>
              </w:rPr>
            </w:pPr>
            <w:r>
              <w:t>Česká republika</w:t>
            </w:r>
          </w:p>
        </w:tc>
      </w:tr>
      <w:tr w:rsidR="002B6264" w:rsidRPr="00766879" w14:paraId="1A1766E7"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7D920FE3" w14:textId="1ECD84C1" w:rsidR="002B6264" w:rsidRPr="00766879" w:rsidRDefault="002B6264" w:rsidP="002B6264">
            <w:pPr>
              <w:rPr>
                <w:rFonts w:ascii="Calibri" w:hAnsi="Calibri"/>
                <w:color w:val="000000"/>
                <w:sz w:val="16"/>
                <w:szCs w:val="16"/>
                <w:lang w:eastAsia="sk-SK"/>
              </w:rPr>
            </w:pPr>
            <w:r w:rsidRPr="00144CFF">
              <w:t>Thomas Duvenbeck Immobilien s.r.o.</w:t>
            </w:r>
          </w:p>
        </w:tc>
        <w:tc>
          <w:tcPr>
            <w:tcW w:w="820" w:type="pct"/>
            <w:tcBorders>
              <w:top w:val="nil"/>
              <w:left w:val="nil"/>
              <w:bottom w:val="single" w:sz="8" w:space="0" w:color="000000"/>
              <w:right w:val="single" w:sz="8" w:space="0" w:color="000000"/>
            </w:tcBorders>
            <w:shd w:val="clear" w:color="auto" w:fill="auto"/>
            <w:noWrap/>
          </w:tcPr>
          <w:p w14:paraId="67786070" w14:textId="4D6AA13A" w:rsidR="002B6264" w:rsidRPr="00766879" w:rsidRDefault="002B6264" w:rsidP="002B6264">
            <w:pPr>
              <w:rPr>
                <w:rFonts w:ascii="Calibri" w:hAnsi="Calibri"/>
                <w:color w:val="000000"/>
                <w:sz w:val="16"/>
                <w:szCs w:val="16"/>
                <w:lang w:eastAsia="sk-SK"/>
              </w:rPr>
            </w:pPr>
            <w:r w:rsidRPr="00144CFF">
              <w:t>Volduchy</w:t>
            </w:r>
          </w:p>
        </w:tc>
        <w:tc>
          <w:tcPr>
            <w:tcW w:w="1085" w:type="pct"/>
            <w:tcBorders>
              <w:top w:val="nil"/>
              <w:left w:val="nil"/>
              <w:bottom w:val="single" w:sz="8" w:space="0" w:color="000000"/>
              <w:right w:val="single" w:sz="8" w:space="0" w:color="000000"/>
            </w:tcBorders>
            <w:shd w:val="clear" w:color="auto" w:fill="auto"/>
            <w:noWrap/>
          </w:tcPr>
          <w:p w14:paraId="101894F6" w14:textId="379DCFC5" w:rsidR="002B6264" w:rsidRPr="00766879" w:rsidRDefault="002B6264" w:rsidP="002B6264">
            <w:pPr>
              <w:rPr>
                <w:rFonts w:ascii="Calibri" w:hAnsi="Calibri"/>
                <w:color w:val="000000"/>
                <w:sz w:val="16"/>
                <w:szCs w:val="16"/>
                <w:lang w:eastAsia="sk-SK"/>
              </w:rPr>
            </w:pPr>
            <w:r>
              <w:t>Česká republika</w:t>
            </w:r>
          </w:p>
        </w:tc>
      </w:tr>
      <w:tr w:rsidR="002B6264" w:rsidRPr="00766879" w14:paraId="1CD9B58C"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52591D6D" w14:textId="6DBF0CC4" w:rsidR="002B6264" w:rsidRPr="00766879" w:rsidRDefault="002B6264" w:rsidP="002B6264">
            <w:pPr>
              <w:rPr>
                <w:rFonts w:ascii="Calibri" w:hAnsi="Calibri"/>
                <w:color w:val="000000"/>
                <w:sz w:val="16"/>
                <w:szCs w:val="16"/>
                <w:lang w:eastAsia="sk-SK"/>
              </w:rPr>
            </w:pPr>
            <w:r w:rsidRPr="00144CFF">
              <w:t>Duvenbeck Immobilie s.r.o.</w:t>
            </w:r>
          </w:p>
        </w:tc>
        <w:tc>
          <w:tcPr>
            <w:tcW w:w="820" w:type="pct"/>
            <w:tcBorders>
              <w:top w:val="nil"/>
              <w:left w:val="nil"/>
              <w:bottom w:val="single" w:sz="8" w:space="0" w:color="000000"/>
              <w:right w:val="single" w:sz="8" w:space="0" w:color="000000"/>
            </w:tcBorders>
            <w:shd w:val="clear" w:color="auto" w:fill="auto"/>
            <w:noWrap/>
          </w:tcPr>
          <w:p w14:paraId="3FCAB690" w14:textId="5559BE1A" w:rsidR="002B6264" w:rsidRPr="00766879" w:rsidRDefault="002B6264" w:rsidP="002B6264">
            <w:pPr>
              <w:rPr>
                <w:rFonts w:ascii="Calibri" w:hAnsi="Calibri"/>
                <w:color w:val="000000"/>
                <w:sz w:val="16"/>
                <w:szCs w:val="16"/>
                <w:lang w:eastAsia="sk-SK"/>
              </w:rPr>
            </w:pPr>
            <w:r w:rsidRPr="00144CFF">
              <w:t>Bratislava</w:t>
            </w:r>
          </w:p>
        </w:tc>
        <w:tc>
          <w:tcPr>
            <w:tcW w:w="1085" w:type="pct"/>
            <w:tcBorders>
              <w:top w:val="nil"/>
              <w:left w:val="nil"/>
              <w:bottom w:val="single" w:sz="8" w:space="0" w:color="000000"/>
              <w:right w:val="single" w:sz="8" w:space="0" w:color="000000"/>
            </w:tcBorders>
            <w:shd w:val="clear" w:color="auto" w:fill="auto"/>
            <w:noWrap/>
          </w:tcPr>
          <w:p w14:paraId="5ECA9597" w14:textId="7CEDDD73" w:rsidR="002B6264" w:rsidRPr="00766879" w:rsidRDefault="002B6264" w:rsidP="002B6264">
            <w:pPr>
              <w:rPr>
                <w:rFonts w:ascii="Calibri" w:hAnsi="Calibri"/>
                <w:color w:val="000000"/>
                <w:sz w:val="16"/>
                <w:szCs w:val="16"/>
                <w:lang w:eastAsia="sk-SK"/>
              </w:rPr>
            </w:pPr>
            <w:r>
              <w:t>Slovenská republika</w:t>
            </w:r>
          </w:p>
        </w:tc>
      </w:tr>
      <w:tr w:rsidR="002B6264" w:rsidRPr="00766879" w14:paraId="29A34753"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671680B7" w14:textId="75263D76" w:rsidR="002B6264" w:rsidRPr="00766879" w:rsidRDefault="002B6264" w:rsidP="002B6264">
            <w:pPr>
              <w:rPr>
                <w:rFonts w:ascii="Calibri" w:hAnsi="Calibri"/>
                <w:color w:val="000000"/>
                <w:sz w:val="16"/>
                <w:szCs w:val="16"/>
                <w:lang w:eastAsia="sk-SK"/>
              </w:rPr>
            </w:pPr>
            <w:r w:rsidRPr="00144CFF">
              <w:t>Duvenbeck Logistik Sp. z o.o.</w:t>
            </w:r>
          </w:p>
        </w:tc>
        <w:tc>
          <w:tcPr>
            <w:tcW w:w="820" w:type="pct"/>
            <w:tcBorders>
              <w:top w:val="nil"/>
              <w:left w:val="nil"/>
              <w:bottom w:val="single" w:sz="8" w:space="0" w:color="000000"/>
              <w:right w:val="single" w:sz="8" w:space="0" w:color="000000"/>
            </w:tcBorders>
            <w:shd w:val="clear" w:color="auto" w:fill="auto"/>
            <w:noWrap/>
          </w:tcPr>
          <w:p w14:paraId="6554E9E9" w14:textId="5710D5F8" w:rsidR="002B6264" w:rsidRPr="00766879" w:rsidRDefault="002B6264" w:rsidP="002B6264">
            <w:pPr>
              <w:rPr>
                <w:rFonts w:ascii="Calibri" w:hAnsi="Calibri"/>
                <w:color w:val="000000"/>
                <w:sz w:val="16"/>
                <w:szCs w:val="16"/>
                <w:lang w:eastAsia="sk-SK"/>
              </w:rPr>
            </w:pPr>
            <w:r w:rsidRPr="00144CFF">
              <w:t>Wroclaw</w:t>
            </w:r>
          </w:p>
        </w:tc>
        <w:tc>
          <w:tcPr>
            <w:tcW w:w="1085" w:type="pct"/>
            <w:tcBorders>
              <w:top w:val="nil"/>
              <w:left w:val="nil"/>
              <w:bottom w:val="single" w:sz="8" w:space="0" w:color="auto"/>
              <w:right w:val="single" w:sz="8" w:space="0" w:color="000000"/>
            </w:tcBorders>
            <w:shd w:val="clear" w:color="auto" w:fill="auto"/>
            <w:noWrap/>
          </w:tcPr>
          <w:p w14:paraId="059E6C09" w14:textId="08A5AF54" w:rsidR="002B6264" w:rsidRPr="00766879" w:rsidRDefault="002B6264" w:rsidP="002B6264">
            <w:pPr>
              <w:rPr>
                <w:rFonts w:ascii="Calibri" w:hAnsi="Calibri"/>
                <w:color w:val="000000"/>
                <w:sz w:val="16"/>
                <w:szCs w:val="16"/>
                <w:lang w:eastAsia="sk-SK"/>
              </w:rPr>
            </w:pPr>
            <w:r>
              <w:t>Poľsko</w:t>
            </w:r>
          </w:p>
        </w:tc>
      </w:tr>
      <w:tr w:rsidR="002B6264" w:rsidRPr="00766879" w14:paraId="325D4F5D"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77F3FB83" w14:textId="2150C7F1" w:rsidR="002B6264" w:rsidRPr="00766879" w:rsidRDefault="002B6264" w:rsidP="002B6264">
            <w:pPr>
              <w:rPr>
                <w:rFonts w:ascii="Calibri" w:hAnsi="Calibri"/>
                <w:color w:val="000000"/>
                <w:sz w:val="16"/>
                <w:szCs w:val="16"/>
                <w:lang w:eastAsia="sk-SK"/>
              </w:rPr>
            </w:pPr>
            <w:r w:rsidRPr="00144CFF">
              <w:t>Duvenbeck Logistica, S.L.</w:t>
            </w:r>
          </w:p>
        </w:tc>
        <w:tc>
          <w:tcPr>
            <w:tcW w:w="820" w:type="pct"/>
            <w:tcBorders>
              <w:top w:val="nil"/>
              <w:left w:val="nil"/>
              <w:bottom w:val="single" w:sz="8" w:space="0" w:color="000000"/>
              <w:right w:val="single" w:sz="8" w:space="0" w:color="000000"/>
            </w:tcBorders>
            <w:shd w:val="clear" w:color="auto" w:fill="auto"/>
            <w:noWrap/>
          </w:tcPr>
          <w:p w14:paraId="6604D1EA" w14:textId="3313282B" w:rsidR="002B6264" w:rsidRPr="00766879" w:rsidRDefault="002B6264" w:rsidP="002B6264">
            <w:pPr>
              <w:rPr>
                <w:rFonts w:ascii="Calibri" w:hAnsi="Calibri"/>
                <w:color w:val="000000"/>
                <w:sz w:val="16"/>
                <w:szCs w:val="16"/>
                <w:lang w:eastAsia="sk-SK"/>
              </w:rPr>
            </w:pPr>
            <w:r w:rsidRPr="00144CFF">
              <w:t>Vitoria-Gasteiz</w:t>
            </w:r>
          </w:p>
        </w:tc>
        <w:tc>
          <w:tcPr>
            <w:tcW w:w="1085" w:type="pct"/>
            <w:tcBorders>
              <w:top w:val="nil"/>
              <w:left w:val="nil"/>
              <w:bottom w:val="single" w:sz="8" w:space="0" w:color="000000"/>
              <w:right w:val="single" w:sz="8" w:space="0" w:color="000000"/>
            </w:tcBorders>
            <w:shd w:val="clear" w:color="auto" w:fill="auto"/>
            <w:noWrap/>
          </w:tcPr>
          <w:p w14:paraId="61F5EBA0" w14:textId="77C3CC0E" w:rsidR="002B6264" w:rsidRPr="00766879" w:rsidRDefault="002B6264" w:rsidP="002B6264">
            <w:pPr>
              <w:rPr>
                <w:rFonts w:ascii="Calibri" w:hAnsi="Calibri"/>
                <w:color w:val="000000"/>
                <w:sz w:val="16"/>
                <w:szCs w:val="16"/>
                <w:lang w:eastAsia="sk-SK"/>
              </w:rPr>
            </w:pPr>
            <w:r>
              <w:t>Španielsko</w:t>
            </w:r>
          </w:p>
        </w:tc>
      </w:tr>
      <w:tr w:rsidR="002B6264" w:rsidRPr="00766879" w14:paraId="106B2434"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40BA6E63" w14:textId="604EBBA8" w:rsidR="002B6264" w:rsidRPr="00766879" w:rsidRDefault="002B6264" w:rsidP="002B6264">
            <w:pPr>
              <w:rPr>
                <w:rFonts w:ascii="Calibri" w:hAnsi="Calibri"/>
                <w:color w:val="000000"/>
                <w:sz w:val="16"/>
                <w:szCs w:val="16"/>
                <w:lang w:eastAsia="sk-SK"/>
              </w:rPr>
            </w:pPr>
            <w:r w:rsidRPr="00144CFF">
              <w:t>Duvenbeck Logistik s.r.l.</w:t>
            </w:r>
          </w:p>
        </w:tc>
        <w:tc>
          <w:tcPr>
            <w:tcW w:w="820" w:type="pct"/>
            <w:tcBorders>
              <w:top w:val="nil"/>
              <w:left w:val="nil"/>
              <w:bottom w:val="single" w:sz="8" w:space="0" w:color="000000"/>
              <w:right w:val="single" w:sz="8" w:space="0" w:color="000000"/>
            </w:tcBorders>
            <w:shd w:val="clear" w:color="auto" w:fill="auto"/>
            <w:noWrap/>
          </w:tcPr>
          <w:p w14:paraId="4B29B05E" w14:textId="47820096" w:rsidR="002B6264" w:rsidRPr="00766879" w:rsidRDefault="002B6264" w:rsidP="002B6264">
            <w:pPr>
              <w:rPr>
                <w:rFonts w:ascii="Calibri" w:hAnsi="Calibri"/>
                <w:color w:val="000000"/>
                <w:sz w:val="16"/>
                <w:szCs w:val="16"/>
                <w:lang w:eastAsia="sk-SK"/>
              </w:rPr>
            </w:pPr>
            <w:r w:rsidRPr="00144CFF">
              <w:t>Brasov-Cristian</w:t>
            </w:r>
          </w:p>
        </w:tc>
        <w:tc>
          <w:tcPr>
            <w:tcW w:w="1085" w:type="pct"/>
            <w:tcBorders>
              <w:top w:val="nil"/>
              <w:left w:val="nil"/>
              <w:bottom w:val="single" w:sz="8" w:space="0" w:color="000000"/>
              <w:right w:val="single" w:sz="8" w:space="0" w:color="000000"/>
            </w:tcBorders>
            <w:shd w:val="clear" w:color="auto" w:fill="auto"/>
            <w:noWrap/>
          </w:tcPr>
          <w:p w14:paraId="195FEF47" w14:textId="0244B084" w:rsidR="002B6264" w:rsidRPr="00766879" w:rsidRDefault="002B6264" w:rsidP="002B6264">
            <w:pPr>
              <w:rPr>
                <w:rFonts w:ascii="Calibri" w:hAnsi="Calibri"/>
                <w:color w:val="000000"/>
                <w:sz w:val="16"/>
                <w:szCs w:val="16"/>
                <w:lang w:eastAsia="sk-SK"/>
              </w:rPr>
            </w:pPr>
            <w:r>
              <w:t>Rumunsko</w:t>
            </w:r>
          </w:p>
        </w:tc>
      </w:tr>
      <w:tr w:rsidR="002B6264" w:rsidRPr="00766879" w14:paraId="700F6F23" w14:textId="77777777" w:rsidTr="002B6264">
        <w:trPr>
          <w:trHeight w:val="315"/>
        </w:trPr>
        <w:tc>
          <w:tcPr>
            <w:tcW w:w="3095" w:type="pct"/>
            <w:tcBorders>
              <w:top w:val="nil"/>
              <w:left w:val="single" w:sz="8" w:space="0" w:color="000000"/>
              <w:bottom w:val="single" w:sz="8" w:space="0" w:color="000000"/>
              <w:right w:val="single" w:sz="8" w:space="0" w:color="000000"/>
            </w:tcBorders>
            <w:shd w:val="clear" w:color="auto" w:fill="auto"/>
            <w:noWrap/>
          </w:tcPr>
          <w:p w14:paraId="79589536" w14:textId="54D22E8A" w:rsidR="002B6264" w:rsidRPr="00766879" w:rsidRDefault="002B6264" w:rsidP="002B6264">
            <w:pPr>
              <w:rPr>
                <w:rFonts w:ascii="Calibri" w:hAnsi="Calibri"/>
                <w:color w:val="000000"/>
                <w:sz w:val="16"/>
                <w:szCs w:val="16"/>
                <w:lang w:eastAsia="sk-SK"/>
              </w:rPr>
            </w:pPr>
            <w:r w:rsidRPr="00144CFF">
              <w:t>Duvenbeck Logisztikai kft.</w:t>
            </w:r>
          </w:p>
        </w:tc>
        <w:tc>
          <w:tcPr>
            <w:tcW w:w="820" w:type="pct"/>
            <w:tcBorders>
              <w:top w:val="nil"/>
              <w:left w:val="nil"/>
              <w:bottom w:val="single" w:sz="8" w:space="0" w:color="000000"/>
              <w:right w:val="single" w:sz="8" w:space="0" w:color="000000"/>
            </w:tcBorders>
            <w:shd w:val="clear" w:color="auto" w:fill="auto"/>
            <w:noWrap/>
          </w:tcPr>
          <w:p w14:paraId="56612CE8" w14:textId="1E50573A" w:rsidR="002B6264" w:rsidRPr="00766879" w:rsidRDefault="002B6264" w:rsidP="002B6264">
            <w:pPr>
              <w:rPr>
                <w:rFonts w:ascii="Calibri" w:hAnsi="Calibri"/>
                <w:color w:val="000000"/>
                <w:sz w:val="16"/>
                <w:szCs w:val="16"/>
                <w:lang w:eastAsia="sk-SK"/>
              </w:rPr>
            </w:pPr>
            <w:r w:rsidRPr="00144CFF">
              <w:t>Csehbánya</w:t>
            </w:r>
          </w:p>
        </w:tc>
        <w:tc>
          <w:tcPr>
            <w:tcW w:w="1085" w:type="pct"/>
            <w:tcBorders>
              <w:top w:val="nil"/>
              <w:left w:val="nil"/>
              <w:bottom w:val="single" w:sz="8" w:space="0" w:color="000000"/>
              <w:right w:val="single" w:sz="8" w:space="0" w:color="000000"/>
            </w:tcBorders>
            <w:shd w:val="clear" w:color="auto" w:fill="auto"/>
            <w:noWrap/>
          </w:tcPr>
          <w:p w14:paraId="69049686" w14:textId="5C782DA7" w:rsidR="002B6264" w:rsidRPr="00766879" w:rsidRDefault="002B6264" w:rsidP="002B6264">
            <w:pPr>
              <w:rPr>
                <w:rFonts w:ascii="Calibri" w:hAnsi="Calibri"/>
                <w:color w:val="000000"/>
                <w:sz w:val="16"/>
                <w:szCs w:val="16"/>
                <w:lang w:eastAsia="sk-SK"/>
              </w:rPr>
            </w:pPr>
            <w:r>
              <w:t>Maďarsko</w:t>
            </w:r>
          </w:p>
        </w:tc>
      </w:tr>
      <w:tr w:rsidR="002B6264" w:rsidRPr="00766879" w14:paraId="72F94615" w14:textId="77777777" w:rsidTr="002B6264">
        <w:trPr>
          <w:trHeight w:val="315"/>
        </w:trPr>
        <w:tc>
          <w:tcPr>
            <w:tcW w:w="3095" w:type="pct"/>
            <w:tcBorders>
              <w:top w:val="nil"/>
              <w:left w:val="single" w:sz="8" w:space="0" w:color="000000"/>
              <w:bottom w:val="single" w:sz="8" w:space="0" w:color="auto"/>
              <w:right w:val="single" w:sz="8" w:space="0" w:color="000000"/>
            </w:tcBorders>
            <w:shd w:val="clear" w:color="auto" w:fill="auto"/>
            <w:noWrap/>
          </w:tcPr>
          <w:p w14:paraId="1B279777" w14:textId="250E6F88" w:rsidR="002B6264" w:rsidRPr="00766879" w:rsidRDefault="002B6264" w:rsidP="002B6264">
            <w:pPr>
              <w:rPr>
                <w:rFonts w:ascii="Calibri" w:hAnsi="Calibri"/>
                <w:color w:val="000000"/>
                <w:sz w:val="16"/>
                <w:szCs w:val="16"/>
                <w:lang w:eastAsia="sk-SK"/>
              </w:rPr>
            </w:pPr>
            <w:r w:rsidRPr="00144CFF">
              <w:t>Thomas Duvenbeck Immobilien Invest Kft</w:t>
            </w:r>
          </w:p>
        </w:tc>
        <w:tc>
          <w:tcPr>
            <w:tcW w:w="820" w:type="pct"/>
            <w:tcBorders>
              <w:top w:val="nil"/>
              <w:left w:val="nil"/>
              <w:bottom w:val="single" w:sz="8" w:space="0" w:color="auto"/>
              <w:right w:val="single" w:sz="8" w:space="0" w:color="000000"/>
            </w:tcBorders>
            <w:shd w:val="clear" w:color="auto" w:fill="auto"/>
            <w:noWrap/>
          </w:tcPr>
          <w:p w14:paraId="58EA6C8C" w14:textId="35D98DCC" w:rsidR="002B6264" w:rsidRPr="00766879" w:rsidRDefault="002B6264" w:rsidP="002B6264">
            <w:pPr>
              <w:rPr>
                <w:rFonts w:ascii="Calibri" w:hAnsi="Calibri"/>
                <w:color w:val="000000"/>
                <w:sz w:val="16"/>
                <w:szCs w:val="16"/>
                <w:lang w:eastAsia="sk-SK"/>
              </w:rPr>
            </w:pPr>
            <w:r w:rsidRPr="00144CFF">
              <w:t>Hegyeshalom</w:t>
            </w:r>
          </w:p>
        </w:tc>
        <w:tc>
          <w:tcPr>
            <w:tcW w:w="1085" w:type="pct"/>
            <w:tcBorders>
              <w:top w:val="nil"/>
              <w:left w:val="nil"/>
              <w:bottom w:val="single" w:sz="8" w:space="0" w:color="auto"/>
              <w:right w:val="single" w:sz="8" w:space="0" w:color="000000"/>
            </w:tcBorders>
            <w:shd w:val="clear" w:color="auto" w:fill="auto"/>
            <w:noWrap/>
          </w:tcPr>
          <w:p w14:paraId="3453192B" w14:textId="74DFC11C" w:rsidR="002B6264" w:rsidRPr="00766879" w:rsidRDefault="002B6264" w:rsidP="002B6264">
            <w:pPr>
              <w:rPr>
                <w:rFonts w:ascii="Calibri" w:hAnsi="Calibri"/>
                <w:color w:val="000000"/>
                <w:sz w:val="16"/>
                <w:szCs w:val="16"/>
                <w:lang w:eastAsia="sk-SK"/>
              </w:rPr>
            </w:pPr>
            <w:r>
              <w:t>Maďarsko</w:t>
            </w:r>
          </w:p>
        </w:tc>
      </w:tr>
      <w:tr w:rsidR="002B6264" w:rsidRPr="00766879" w14:paraId="6CE03AED" w14:textId="77777777" w:rsidTr="002B6264">
        <w:trPr>
          <w:trHeight w:val="315"/>
        </w:trPr>
        <w:tc>
          <w:tcPr>
            <w:tcW w:w="3095" w:type="pct"/>
            <w:tcBorders>
              <w:top w:val="nil"/>
              <w:left w:val="single" w:sz="8" w:space="0" w:color="auto"/>
              <w:bottom w:val="single" w:sz="8" w:space="0" w:color="auto"/>
              <w:right w:val="single" w:sz="8" w:space="0" w:color="auto"/>
            </w:tcBorders>
            <w:shd w:val="clear" w:color="auto" w:fill="auto"/>
            <w:noWrap/>
          </w:tcPr>
          <w:p w14:paraId="60028E0F" w14:textId="02044400" w:rsidR="002B6264" w:rsidRPr="00766879" w:rsidRDefault="002B6264" w:rsidP="002B6264">
            <w:pPr>
              <w:rPr>
                <w:rFonts w:ascii="Calibri" w:hAnsi="Calibri"/>
                <w:color w:val="000000"/>
                <w:sz w:val="16"/>
                <w:szCs w:val="16"/>
                <w:lang w:eastAsia="sk-SK"/>
              </w:rPr>
            </w:pPr>
            <w:r w:rsidRPr="00144CFF">
              <w:t>Duvenbeck Immo Logisztikai Kft</w:t>
            </w:r>
          </w:p>
        </w:tc>
        <w:tc>
          <w:tcPr>
            <w:tcW w:w="820" w:type="pct"/>
            <w:tcBorders>
              <w:top w:val="nil"/>
              <w:left w:val="nil"/>
              <w:bottom w:val="single" w:sz="8" w:space="0" w:color="auto"/>
              <w:right w:val="single" w:sz="8" w:space="0" w:color="auto"/>
            </w:tcBorders>
            <w:shd w:val="clear" w:color="auto" w:fill="auto"/>
            <w:noWrap/>
          </w:tcPr>
          <w:p w14:paraId="5D10CE28" w14:textId="78B159B0" w:rsidR="002B6264" w:rsidRPr="00766879" w:rsidRDefault="002B6264" w:rsidP="002B6264">
            <w:pPr>
              <w:rPr>
                <w:rFonts w:ascii="Calibri" w:hAnsi="Calibri"/>
                <w:color w:val="000000"/>
                <w:sz w:val="16"/>
                <w:szCs w:val="16"/>
                <w:lang w:eastAsia="sk-SK"/>
              </w:rPr>
            </w:pPr>
            <w:r w:rsidRPr="00144CFF">
              <w:t>Kecskemet</w:t>
            </w:r>
          </w:p>
        </w:tc>
        <w:tc>
          <w:tcPr>
            <w:tcW w:w="1085" w:type="pct"/>
            <w:tcBorders>
              <w:top w:val="nil"/>
              <w:left w:val="nil"/>
              <w:bottom w:val="single" w:sz="8" w:space="0" w:color="auto"/>
              <w:right w:val="single" w:sz="8" w:space="0" w:color="auto"/>
            </w:tcBorders>
            <w:shd w:val="clear" w:color="auto" w:fill="auto"/>
            <w:noWrap/>
          </w:tcPr>
          <w:p w14:paraId="68C1C645" w14:textId="71622E16" w:rsidR="002B6264" w:rsidRPr="00766879" w:rsidRDefault="002B6264" w:rsidP="002B6264">
            <w:pPr>
              <w:rPr>
                <w:rFonts w:ascii="Calibri" w:hAnsi="Calibri"/>
                <w:color w:val="000000"/>
                <w:sz w:val="16"/>
                <w:szCs w:val="16"/>
                <w:lang w:eastAsia="sk-SK"/>
              </w:rPr>
            </w:pPr>
            <w:r>
              <w:t>Maďarsko</w:t>
            </w:r>
          </w:p>
        </w:tc>
      </w:tr>
    </w:tbl>
    <w:p w14:paraId="410F893A" w14:textId="77777777" w:rsidR="006E0F65" w:rsidRDefault="006E0F65" w:rsidP="00CD69A7">
      <w:pPr>
        <w:ind w:left="426"/>
        <w:jc w:val="both"/>
        <w:rPr>
          <w:sz w:val="18"/>
          <w:szCs w:val="18"/>
        </w:rPr>
      </w:pPr>
    </w:p>
    <w:p w14:paraId="0C10541C" w14:textId="77777777" w:rsidR="00FD769E" w:rsidRDefault="00FD769E">
      <w:pPr>
        <w:spacing w:after="200" w:line="276" w:lineRule="auto"/>
        <w:rPr>
          <w:sz w:val="18"/>
          <w:szCs w:val="18"/>
        </w:rPr>
      </w:pPr>
      <w:r>
        <w:rPr>
          <w:sz w:val="18"/>
          <w:szCs w:val="18"/>
        </w:rPr>
        <w:br w:type="page"/>
      </w:r>
    </w:p>
    <w:p w14:paraId="69776812" w14:textId="77777777" w:rsidR="00CD69A7" w:rsidRDefault="00CD69A7" w:rsidP="00CD69A7">
      <w:pPr>
        <w:spacing w:after="200" w:line="276" w:lineRule="auto"/>
        <w:rPr>
          <w:sz w:val="18"/>
          <w:szCs w:val="18"/>
        </w:rPr>
      </w:pPr>
      <w:r w:rsidRPr="00AD6486">
        <w:rPr>
          <w:sz w:val="18"/>
          <w:szCs w:val="18"/>
        </w:rPr>
        <w:lastRenderedPageBreak/>
        <w:t>Vybrané aktíva a pasíva so spriaznenými osobami:</w:t>
      </w:r>
    </w:p>
    <w:tbl>
      <w:tblPr>
        <w:tblW w:w="4706" w:type="pct"/>
        <w:tblCellMar>
          <w:left w:w="70" w:type="dxa"/>
          <w:right w:w="70" w:type="dxa"/>
        </w:tblCellMar>
        <w:tblLook w:val="04A0" w:firstRow="1" w:lastRow="0" w:firstColumn="1" w:lastColumn="0" w:noHBand="0" w:noVBand="1"/>
      </w:tblPr>
      <w:tblGrid>
        <w:gridCol w:w="7"/>
        <w:gridCol w:w="4883"/>
        <w:gridCol w:w="1896"/>
        <w:gridCol w:w="1894"/>
      </w:tblGrid>
      <w:tr w:rsidR="00857944" w:rsidRPr="006E0F65" w14:paraId="52E1AE79" w14:textId="77777777" w:rsidTr="0014178A">
        <w:trPr>
          <w:trHeight w:val="286"/>
        </w:trPr>
        <w:tc>
          <w:tcPr>
            <w:tcW w:w="2817"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4E079B2" w14:textId="77777777" w:rsidR="00857944" w:rsidRPr="006E0F65" w:rsidRDefault="00857944" w:rsidP="00857944">
            <w:pPr>
              <w:jc w:val="center"/>
              <w:rPr>
                <w:rFonts w:ascii="Calibri" w:hAnsi="Calibri"/>
                <w:b/>
                <w:bCs/>
                <w:i/>
                <w:iCs/>
                <w:color w:val="000000"/>
                <w:sz w:val="18"/>
                <w:szCs w:val="18"/>
                <w:lang w:eastAsia="sk-SK"/>
              </w:rPr>
            </w:pPr>
            <w:r>
              <w:rPr>
                <w:rFonts w:ascii="Calibri" w:hAnsi="Calibri"/>
                <w:b/>
                <w:bCs/>
                <w:i/>
                <w:iCs/>
                <w:color w:val="000000"/>
                <w:sz w:val="18"/>
                <w:szCs w:val="18"/>
                <w:lang w:eastAsia="sk-SK"/>
              </w:rPr>
              <w:t>Záväzky</w:t>
            </w:r>
          </w:p>
        </w:tc>
        <w:tc>
          <w:tcPr>
            <w:tcW w:w="1092" w:type="pct"/>
            <w:tcBorders>
              <w:top w:val="single" w:sz="8" w:space="0" w:color="auto"/>
              <w:left w:val="nil"/>
              <w:bottom w:val="single" w:sz="8" w:space="0" w:color="auto"/>
              <w:right w:val="single" w:sz="8" w:space="0" w:color="auto"/>
            </w:tcBorders>
            <w:shd w:val="clear" w:color="auto" w:fill="auto"/>
            <w:vAlign w:val="center"/>
            <w:hideMark/>
          </w:tcPr>
          <w:p w14:paraId="52A95E81" w14:textId="7247E426" w:rsidR="00857944" w:rsidRPr="00857944" w:rsidRDefault="00857944" w:rsidP="00857944">
            <w:pPr>
              <w:jc w:val="center"/>
              <w:rPr>
                <w:rFonts w:ascii="Calibri" w:hAnsi="Calibri"/>
                <w:b/>
                <w:bCs/>
                <w:color w:val="000000"/>
                <w:sz w:val="18"/>
                <w:szCs w:val="18"/>
                <w:highlight w:val="yellow"/>
                <w:lang w:eastAsia="sk-SK"/>
              </w:rPr>
            </w:pPr>
            <w:r w:rsidRPr="00857944">
              <w:rPr>
                <w:rFonts w:ascii="Calibri" w:hAnsi="Calibri"/>
                <w:b/>
                <w:bCs/>
                <w:color w:val="000000"/>
                <w:sz w:val="18"/>
                <w:szCs w:val="18"/>
                <w:lang w:eastAsia="sk-SK"/>
              </w:rPr>
              <w:t>31.12.2020</w:t>
            </w:r>
          </w:p>
        </w:tc>
        <w:tc>
          <w:tcPr>
            <w:tcW w:w="1091" w:type="pct"/>
            <w:tcBorders>
              <w:top w:val="single" w:sz="8" w:space="0" w:color="auto"/>
              <w:left w:val="nil"/>
              <w:bottom w:val="single" w:sz="8" w:space="0" w:color="auto"/>
              <w:right w:val="single" w:sz="8" w:space="0" w:color="auto"/>
            </w:tcBorders>
            <w:shd w:val="clear" w:color="auto" w:fill="auto"/>
            <w:vAlign w:val="center"/>
            <w:hideMark/>
          </w:tcPr>
          <w:p w14:paraId="469B6796" w14:textId="27E3B609" w:rsidR="00857944" w:rsidRPr="006E0F65" w:rsidRDefault="00857944" w:rsidP="00857944">
            <w:pPr>
              <w:jc w:val="center"/>
              <w:rPr>
                <w:rFonts w:ascii="Calibri" w:hAnsi="Calibri"/>
                <w:b/>
                <w:bCs/>
                <w:color w:val="000000"/>
                <w:sz w:val="18"/>
                <w:szCs w:val="18"/>
                <w:lang w:eastAsia="sk-SK"/>
              </w:rPr>
            </w:pPr>
            <w:r>
              <w:rPr>
                <w:rFonts w:ascii="Calibri" w:hAnsi="Calibri"/>
                <w:b/>
                <w:bCs/>
                <w:color w:val="000000"/>
                <w:sz w:val="18"/>
                <w:szCs w:val="18"/>
                <w:lang w:eastAsia="sk-SK"/>
              </w:rPr>
              <w:t>31.12.2019</w:t>
            </w:r>
          </w:p>
        </w:tc>
      </w:tr>
      <w:tr w:rsidR="00857944" w:rsidRPr="006E0F65" w14:paraId="585F6C11"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36EF2EA6" w14:textId="77777777" w:rsidR="00857944" w:rsidRPr="006E0F65" w:rsidRDefault="00857944" w:rsidP="00857944">
            <w:pPr>
              <w:rPr>
                <w:rFonts w:ascii="Calibri" w:hAnsi="Calibri"/>
                <w:color w:val="000000"/>
                <w:sz w:val="18"/>
                <w:szCs w:val="18"/>
                <w:lang w:eastAsia="sk-SK"/>
              </w:rPr>
            </w:pPr>
            <w:r w:rsidRPr="006E0F65">
              <w:rPr>
                <w:rFonts w:ascii="Calibri" w:hAnsi="Calibri"/>
                <w:color w:val="000000"/>
                <w:sz w:val="18"/>
                <w:szCs w:val="18"/>
                <w:lang w:eastAsia="sk-SK"/>
              </w:rPr>
              <w:t>Thomas Duvenbeck Holding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10DD7637" w14:textId="37114E2A" w:rsidR="00857944" w:rsidRPr="00857944" w:rsidRDefault="007C15C3" w:rsidP="00857944">
            <w:pPr>
              <w:jc w:val="right"/>
              <w:rPr>
                <w:rFonts w:ascii="Calibri" w:hAnsi="Calibri"/>
                <w:color w:val="000000"/>
                <w:sz w:val="18"/>
                <w:szCs w:val="18"/>
                <w:highlight w:val="yellow"/>
                <w:lang w:eastAsia="sk-SK"/>
              </w:rPr>
            </w:pPr>
            <w:r w:rsidRPr="007C15C3">
              <w:rPr>
                <w:rFonts w:ascii="Calibri" w:hAnsi="Calibri"/>
                <w:color w:val="000000"/>
                <w:sz w:val="18"/>
                <w:szCs w:val="18"/>
                <w:lang w:eastAsia="sk-SK"/>
              </w:rPr>
              <w:t>7 537</w:t>
            </w:r>
          </w:p>
        </w:tc>
        <w:tc>
          <w:tcPr>
            <w:tcW w:w="1091" w:type="pct"/>
            <w:tcBorders>
              <w:top w:val="nil"/>
              <w:left w:val="nil"/>
              <w:bottom w:val="single" w:sz="8" w:space="0" w:color="auto"/>
              <w:right w:val="single" w:sz="8" w:space="0" w:color="auto"/>
            </w:tcBorders>
            <w:shd w:val="clear" w:color="auto" w:fill="auto"/>
            <w:noWrap/>
            <w:vAlign w:val="center"/>
            <w:hideMark/>
          </w:tcPr>
          <w:p w14:paraId="1B0CE2A4" w14:textId="438355E3" w:rsidR="00857944" w:rsidRDefault="00857944" w:rsidP="00857944">
            <w:pPr>
              <w:jc w:val="right"/>
              <w:rPr>
                <w:rFonts w:ascii="Calibri" w:hAnsi="Calibri"/>
                <w:color w:val="000000"/>
                <w:sz w:val="18"/>
                <w:szCs w:val="18"/>
                <w:lang w:eastAsia="sk-SK"/>
              </w:rPr>
            </w:pPr>
            <w:r>
              <w:rPr>
                <w:rFonts w:ascii="Calibri" w:hAnsi="Calibri"/>
                <w:color w:val="000000"/>
                <w:sz w:val="18"/>
                <w:szCs w:val="18"/>
                <w:lang w:eastAsia="sk-SK"/>
              </w:rPr>
              <w:t>6 024</w:t>
            </w:r>
          </w:p>
        </w:tc>
      </w:tr>
      <w:tr w:rsidR="00857944" w:rsidRPr="006E0F65" w14:paraId="6D5AD85E"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5FC1B4BF" w14:textId="77777777" w:rsidR="00857944" w:rsidRPr="006E0F65" w:rsidRDefault="00857944" w:rsidP="00857944">
            <w:pPr>
              <w:rPr>
                <w:rFonts w:ascii="Calibri" w:hAnsi="Calibri"/>
                <w:color w:val="000000"/>
                <w:sz w:val="18"/>
                <w:szCs w:val="18"/>
                <w:lang w:eastAsia="sk-SK"/>
              </w:rPr>
            </w:pPr>
            <w:r w:rsidRPr="006E0F65">
              <w:rPr>
                <w:rFonts w:ascii="Calibri" w:hAnsi="Calibri"/>
                <w:color w:val="000000"/>
                <w:sz w:val="18"/>
                <w:szCs w:val="18"/>
                <w:lang w:eastAsia="sk-SK"/>
              </w:rPr>
              <w:t>Duvenbeck Kraftverkehr GmbH &amp; Co.KG,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253FE4CC" w14:textId="041959F8" w:rsidR="00857944" w:rsidRPr="00857944" w:rsidRDefault="007C15C3" w:rsidP="00857944">
            <w:pPr>
              <w:jc w:val="right"/>
              <w:rPr>
                <w:rFonts w:ascii="Calibri" w:hAnsi="Calibri"/>
                <w:color w:val="000000"/>
                <w:sz w:val="18"/>
                <w:szCs w:val="18"/>
                <w:highlight w:val="yellow"/>
              </w:rPr>
            </w:pPr>
            <w:r w:rsidRPr="007C15C3">
              <w:rPr>
                <w:rFonts w:ascii="Calibri" w:hAnsi="Calibri"/>
                <w:color w:val="000000"/>
                <w:sz w:val="18"/>
                <w:szCs w:val="18"/>
              </w:rPr>
              <w:t>1 750</w:t>
            </w:r>
          </w:p>
        </w:tc>
        <w:tc>
          <w:tcPr>
            <w:tcW w:w="1091" w:type="pct"/>
            <w:tcBorders>
              <w:top w:val="nil"/>
              <w:left w:val="nil"/>
              <w:bottom w:val="single" w:sz="8" w:space="0" w:color="auto"/>
              <w:right w:val="single" w:sz="8" w:space="0" w:color="auto"/>
            </w:tcBorders>
            <w:shd w:val="clear" w:color="auto" w:fill="auto"/>
            <w:noWrap/>
            <w:vAlign w:val="center"/>
            <w:hideMark/>
          </w:tcPr>
          <w:p w14:paraId="1F391EAF" w14:textId="53F7793D" w:rsidR="00857944" w:rsidRDefault="00857944" w:rsidP="00857944">
            <w:pPr>
              <w:jc w:val="right"/>
              <w:rPr>
                <w:rFonts w:ascii="Calibri" w:hAnsi="Calibri"/>
                <w:color w:val="000000"/>
                <w:sz w:val="18"/>
                <w:szCs w:val="18"/>
              </w:rPr>
            </w:pPr>
            <w:r>
              <w:rPr>
                <w:rFonts w:ascii="Calibri" w:hAnsi="Calibri"/>
                <w:color w:val="000000"/>
                <w:sz w:val="18"/>
                <w:szCs w:val="18"/>
              </w:rPr>
              <w:t>3 391</w:t>
            </w:r>
          </w:p>
        </w:tc>
      </w:tr>
      <w:tr w:rsidR="00857944" w:rsidRPr="006E0F65" w14:paraId="5766FC66"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512B8236" w14:textId="77777777" w:rsidR="00857944" w:rsidRPr="006E0F65" w:rsidRDefault="00857944" w:rsidP="00857944">
            <w:pPr>
              <w:rPr>
                <w:rFonts w:ascii="Calibri" w:hAnsi="Calibri"/>
                <w:color w:val="000000"/>
                <w:sz w:val="18"/>
                <w:szCs w:val="18"/>
                <w:lang w:eastAsia="sk-SK"/>
              </w:rPr>
            </w:pPr>
            <w:r w:rsidRPr="006E0F65">
              <w:rPr>
                <w:rFonts w:ascii="Calibri" w:hAnsi="Calibri"/>
                <w:color w:val="000000"/>
                <w:sz w:val="18"/>
                <w:szCs w:val="18"/>
                <w:lang w:eastAsia="sk-SK"/>
              </w:rPr>
              <w:t>Duvenbeck Consulting GmbH &amp; Co 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0D2F3965" w14:textId="16B0374C" w:rsidR="00857944" w:rsidRPr="00857944" w:rsidRDefault="007C15C3" w:rsidP="00857944">
            <w:pPr>
              <w:jc w:val="right"/>
              <w:rPr>
                <w:rFonts w:ascii="Calibri" w:hAnsi="Calibri"/>
                <w:color w:val="000000"/>
                <w:sz w:val="18"/>
                <w:szCs w:val="18"/>
                <w:highlight w:val="yellow"/>
              </w:rPr>
            </w:pPr>
            <w:r w:rsidRPr="007C15C3">
              <w:rPr>
                <w:rFonts w:ascii="Calibri" w:hAnsi="Calibri"/>
                <w:color w:val="000000"/>
                <w:sz w:val="18"/>
                <w:szCs w:val="18"/>
              </w:rPr>
              <w:t>24 032</w:t>
            </w:r>
          </w:p>
        </w:tc>
        <w:tc>
          <w:tcPr>
            <w:tcW w:w="1091" w:type="pct"/>
            <w:tcBorders>
              <w:top w:val="nil"/>
              <w:left w:val="nil"/>
              <w:bottom w:val="single" w:sz="8" w:space="0" w:color="auto"/>
              <w:right w:val="single" w:sz="8" w:space="0" w:color="auto"/>
            </w:tcBorders>
            <w:shd w:val="clear" w:color="auto" w:fill="auto"/>
            <w:noWrap/>
            <w:vAlign w:val="center"/>
            <w:hideMark/>
          </w:tcPr>
          <w:p w14:paraId="67B9A11E" w14:textId="1F9A6A94" w:rsidR="00857944" w:rsidRDefault="00857944" w:rsidP="00857944">
            <w:pPr>
              <w:jc w:val="right"/>
              <w:rPr>
                <w:rFonts w:ascii="Calibri" w:hAnsi="Calibri"/>
                <w:color w:val="000000"/>
                <w:sz w:val="18"/>
                <w:szCs w:val="18"/>
              </w:rPr>
            </w:pPr>
            <w:r>
              <w:rPr>
                <w:rFonts w:ascii="Calibri" w:hAnsi="Calibri"/>
                <w:color w:val="000000"/>
                <w:sz w:val="18"/>
                <w:szCs w:val="18"/>
              </w:rPr>
              <w:t>60 686</w:t>
            </w:r>
          </w:p>
        </w:tc>
      </w:tr>
      <w:tr w:rsidR="00857944" w:rsidRPr="006E0F65" w14:paraId="0599F367"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24EDC29A" w14:textId="77777777" w:rsidR="00857944" w:rsidRPr="006E0F65" w:rsidRDefault="00857944" w:rsidP="00857944">
            <w:pPr>
              <w:rPr>
                <w:rFonts w:ascii="Calibri" w:hAnsi="Calibri"/>
                <w:color w:val="000000"/>
                <w:sz w:val="18"/>
                <w:szCs w:val="18"/>
                <w:lang w:eastAsia="sk-SK"/>
              </w:rPr>
            </w:pPr>
            <w:r w:rsidRPr="006E0F65">
              <w:rPr>
                <w:rFonts w:ascii="Calibri" w:hAnsi="Calibri"/>
                <w:color w:val="000000"/>
                <w:sz w:val="18"/>
                <w:szCs w:val="18"/>
                <w:lang w:eastAsia="sk-SK"/>
              </w:rPr>
              <w:t>Duvenbeck Transport &amp; Logistik GmbH &amp; Co. 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504F56DA" w14:textId="77777777" w:rsidR="00857944" w:rsidRPr="007C15C3" w:rsidRDefault="00857944" w:rsidP="00857944">
            <w:pPr>
              <w:jc w:val="right"/>
              <w:rPr>
                <w:rFonts w:ascii="Calibri" w:hAnsi="Calibri"/>
                <w:color w:val="000000"/>
                <w:sz w:val="18"/>
                <w:szCs w:val="18"/>
              </w:rPr>
            </w:pPr>
            <w:r w:rsidRPr="007C15C3">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0EC3B8EC" w14:textId="0C4220B5"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7705B7E9"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7E1B7CB2" w14:textId="77777777" w:rsidR="00857944" w:rsidRPr="006E0F65" w:rsidRDefault="00857944" w:rsidP="00857944">
            <w:pPr>
              <w:rPr>
                <w:rFonts w:ascii="Calibri" w:hAnsi="Calibri"/>
                <w:color w:val="000000"/>
                <w:sz w:val="18"/>
                <w:szCs w:val="18"/>
                <w:lang w:eastAsia="sk-SK"/>
              </w:rPr>
            </w:pPr>
            <w:r w:rsidRPr="006E0F65">
              <w:rPr>
                <w:rFonts w:ascii="Calibri" w:hAnsi="Calibri"/>
                <w:color w:val="000000"/>
                <w:sz w:val="18"/>
                <w:szCs w:val="18"/>
                <w:lang w:eastAsia="sk-SK"/>
              </w:rPr>
              <w:t>Duvenbeck Logistik s.r.o., CZ</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7F8BC766" w14:textId="4525A06A" w:rsidR="00857944" w:rsidRPr="007C15C3" w:rsidRDefault="007C15C3" w:rsidP="00857944">
            <w:pPr>
              <w:jc w:val="right"/>
              <w:rPr>
                <w:rFonts w:ascii="Calibri" w:hAnsi="Calibri"/>
                <w:color w:val="000000"/>
                <w:sz w:val="18"/>
                <w:szCs w:val="18"/>
              </w:rPr>
            </w:pPr>
            <w:r w:rsidRPr="007C15C3">
              <w:rPr>
                <w:rFonts w:ascii="Calibri" w:hAnsi="Calibri"/>
                <w:color w:val="000000"/>
                <w:sz w:val="18"/>
                <w:szCs w:val="18"/>
              </w:rPr>
              <w:t>3 400</w:t>
            </w:r>
          </w:p>
        </w:tc>
        <w:tc>
          <w:tcPr>
            <w:tcW w:w="1091" w:type="pct"/>
            <w:tcBorders>
              <w:top w:val="nil"/>
              <w:left w:val="nil"/>
              <w:bottom w:val="single" w:sz="8" w:space="0" w:color="auto"/>
              <w:right w:val="single" w:sz="8" w:space="0" w:color="auto"/>
            </w:tcBorders>
            <w:shd w:val="clear" w:color="auto" w:fill="auto"/>
            <w:noWrap/>
            <w:vAlign w:val="center"/>
            <w:hideMark/>
          </w:tcPr>
          <w:p w14:paraId="306D954F" w14:textId="31457FCD" w:rsidR="00857944" w:rsidRDefault="00857944" w:rsidP="00857944">
            <w:pPr>
              <w:jc w:val="right"/>
              <w:rPr>
                <w:rFonts w:ascii="Calibri" w:hAnsi="Calibri"/>
                <w:color w:val="000000"/>
                <w:sz w:val="18"/>
                <w:szCs w:val="18"/>
              </w:rPr>
            </w:pPr>
            <w:r>
              <w:rPr>
                <w:rFonts w:ascii="Calibri" w:hAnsi="Calibri"/>
                <w:color w:val="000000"/>
                <w:sz w:val="18"/>
                <w:szCs w:val="18"/>
              </w:rPr>
              <w:t>1 680</w:t>
            </w:r>
          </w:p>
        </w:tc>
      </w:tr>
      <w:tr w:rsidR="00857944" w:rsidRPr="006E0F65" w14:paraId="2EC32E2B"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316D5909" w14:textId="77777777" w:rsidR="00857944" w:rsidRPr="006E0F65" w:rsidRDefault="00857944" w:rsidP="00857944">
            <w:pPr>
              <w:rPr>
                <w:rFonts w:ascii="Calibri" w:hAnsi="Calibri"/>
                <w:color w:val="000000"/>
                <w:sz w:val="18"/>
                <w:szCs w:val="18"/>
                <w:lang w:eastAsia="sk-SK"/>
              </w:rPr>
            </w:pPr>
            <w:r w:rsidRPr="006E0F65">
              <w:rPr>
                <w:rFonts w:ascii="Calibri" w:hAnsi="Calibri"/>
                <w:color w:val="000000"/>
                <w:sz w:val="18"/>
                <w:szCs w:val="18"/>
                <w:lang w:eastAsia="sk-SK"/>
              </w:rPr>
              <w:t>Duvenbeck Logistics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4AFD7D9E" w14:textId="08B5F291" w:rsidR="00857944" w:rsidRPr="00857944" w:rsidRDefault="007C15C3" w:rsidP="00857944">
            <w:pPr>
              <w:jc w:val="right"/>
              <w:rPr>
                <w:rFonts w:ascii="Calibri" w:hAnsi="Calibri"/>
                <w:color w:val="000000"/>
                <w:sz w:val="18"/>
                <w:szCs w:val="18"/>
                <w:highlight w:val="yellow"/>
              </w:rPr>
            </w:pPr>
            <w:r w:rsidRPr="007C15C3">
              <w:rPr>
                <w:rFonts w:ascii="Calibri" w:hAnsi="Calibri"/>
                <w:color w:val="000000"/>
                <w:sz w:val="18"/>
                <w:szCs w:val="18"/>
              </w:rPr>
              <w:t>65 290</w:t>
            </w:r>
          </w:p>
        </w:tc>
        <w:tc>
          <w:tcPr>
            <w:tcW w:w="1091" w:type="pct"/>
            <w:tcBorders>
              <w:top w:val="nil"/>
              <w:left w:val="nil"/>
              <w:bottom w:val="single" w:sz="8" w:space="0" w:color="auto"/>
              <w:right w:val="single" w:sz="8" w:space="0" w:color="auto"/>
            </w:tcBorders>
            <w:shd w:val="clear" w:color="auto" w:fill="auto"/>
            <w:noWrap/>
            <w:vAlign w:val="center"/>
            <w:hideMark/>
          </w:tcPr>
          <w:p w14:paraId="79C8FDF2" w14:textId="302ED845" w:rsidR="00857944" w:rsidRDefault="00857944" w:rsidP="00857944">
            <w:pPr>
              <w:jc w:val="right"/>
              <w:rPr>
                <w:rFonts w:ascii="Calibri" w:hAnsi="Calibri"/>
                <w:color w:val="000000"/>
                <w:sz w:val="18"/>
                <w:szCs w:val="18"/>
              </w:rPr>
            </w:pPr>
            <w:r>
              <w:rPr>
                <w:rFonts w:ascii="Calibri" w:hAnsi="Calibri"/>
                <w:color w:val="000000"/>
                <w:sz w:val="18"/>
                <w:szCs w:val="18"/>
              </w:rPr>
              <w:t>212 532</w:t>
            </w:r>
          </w:p>
        </w:tc>
      </w:tr>
      <w:tr w:rsidR="00857944" w:rsidRPr="006E0F65" w14:paraId="37AB4DA2" w14:textId="77777777"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tcPr>
          <w:p w14:paraId="10CEE7D6" w14:textId="77777777" w:rsidR="00857944" w:rsidRPr="00665570" w:rsidRDefault="00857944" w:rsidP="00857944">
            <w:pPr>
              <w:rPr>
                <w:rFonts w:ascii="Calibri" w:hAnsi="Calibri"/>
                <w:color w:val="000000"/>
                <w:sz w:val="18"/>
                <w:szCs w:val="18"/>
              </w:rPr>
            </w:pPr>
            <w:r w:rsidRPr="00665570">
              <w:rPr>
                <w:rFonts w:ascii="Calibri" w:hAnsi="Calibri"/>
                <w:color w:val="000000"/>
                <w:sz w:val="18"/>
                <w:szCs w:val="18"/>
              </w:rPr>
              <w:t>Duvenbeck Solution &amp; Engineering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6CA0C9C4" w14:textId="49261C18" w:rsidR="00857944" w:rsidRPr="007C15C3" w:rsidRDefault="007C15C3" w:rsidP="00857944">
            <w:pPr>
              <w:jc w:val="right"/>
              <w:rPr>
                <w:rFonts w:ascii="Calibri" w:hAnsi="Calibri"/>
                <w:color w:val="000000"/>
                <w:sz w:val="18"/>
                <w:szCs w:val="18"/>
              </w:rPr>
            </w:pPr>
            <w:r w:rsidRPr="007C15C3">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6F6959EA" w14:textId="766E98C7" w:rsidR="00857944" w:rsidRDefault="00857944" w:rsidP="00857944">
            <w:pPr>
              <w:jc w:val="right"/>
              <w:rPr>
                <w:rFonts w:ascii="Calibri" w:hAnsi="Calibri"/>
                <w:color w:val="000000"/>
                <w:sz w:val="18"/>
                <w:szCs w:val="18"/>
              </w:rPr>
            </w:pPr>
            <w:r>
              <w:rPr>
                <w:rFonts w:ascii="Calibri" w:hAnsi="Calibri"/>
                <w:color w:val="000000"/>
                <w:sz w:val="18"/>
                <w:szCs w:val="18"/>
              </w:rPr>
              <w:t>8 718</w:t>
            </w:r>
          </w:p>
        </w:tc>
      </w:tr>
      <w:tr w:rsidR="00857944" w:rsidRPr="006E0F65" w14:paraId="005AD9F6"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41CE21C8" w14:textId="77777777" w:rsidR="00857944" w:rsidRPr="00665570" w:rsidRDefault="00857944" w:rsidP="00857944">
            <w:pPr>
              <w:rPr>
                <w:rFonts w:ascii="Calibri" w:hAnsi="Calibri"/>
                <w:color w:val="000000"/>
                <w:sz w:val="18"/>
                <w:szCs w:val="18"/>
              </w:rPr>
            </w:pPr>
            <w:r w:rsidRPr="00665570">
              <w:rPr>
                <w:rFonts w:ascii="Calibri" w:hAnsi="Calibri"/>
                <w:color w:val="000000"/>
                <w:sz w:val="18"/>
                <w:szCs w:val="18"/>
              </w:rPr>
              <w:t>Duvenbeck Logistica S.L.</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1BF2DF02" w14:textId="77777777" w:rsidR="00857944" w:rsidRPr="007C15C3" w:rsidRDefault="00857944" w:rsidP="00857944">
            <w:pPr>
              <w:jc w:val="right"/>
              <w:rPr>
                <w:rFonts w:ascii="Calibri" w:hAnsi="Calibri"/>
                <w:color w:val="000000"/>
                <w:sz w:val="18"/>
                <w:szCs w:val="18"/>
              </w:rPr>
            </w:pPr>
            <w:r w:rsidRPr="007C15C3">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4F62120A" w14:textId="5E215051"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380AC2CA" w14:textId="77777777"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tcPr>
          <w:p w14:paraId="38685B0E" w14:textId="77777777" w:rsidR="00857944" w:rsidRPr="00665570" w:rsidRDefault="00857944" w:rsidP="00857944">
            <w:pPr>
              <w:rPr>
                <w:rFonts w:ascii="Calibri" w:hAnsi="Calibri" w:cs="Calibri"/>
                <w:color w:val="000000"/>
                <w:sz w:val="18"/>
                <w:szCs w:val="18"/>
              </w:rPr>
            </w:pPr>
            <w:r w:rsidRPr="00665570">
              <w:rPr>
                <w:rFonts w:ascii="Calibri" w:hAnsi="Calibri" w:cs="Calibri"/>
                <w:color w:val="000000"/>
                <w:sz w:val="18"/>
                <w:szCs w:val="18"/>
              </w:rPr>
              <w:t>Duvenbeck Logistics Europe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1679F3C5" w14:textId="2817DDE2" w:rsidR="00857944" w:rsidRPr="007C15C3" w:rsidRDefault="00E8101B" w:rsidP="00857944">
            <w:pPr>
              <w:jc w:val="right"/>
              <w:rPr>
                <w:rFonts w:ascii="Calibri" w:hAnsi="Calibri"/>
                <w:color w:val="000000"/>
                <w:sz w:val="18"/>
                <w:szCs w:val="18"/>
              </w:rPr>
            </w:pPr>
            <w:r>
              <w:rPr>
                <w:rFonts w:ascii="Calibri" w:hAnsi="Calibri"/>
                <w:color w:val="000000"/>
                <w:sz w:val="18"/>
                <w:szCs w:val="18"/>
              </w:rPr>
              <w:t>699 730</w:t>
            </w:r>
          </w:p>
        </w:tc>
        <w:tc>
          <w:tcPr>
            <w:tcW w:w="1091" w:type="pct"/>
            <w:tcBorders>
              <w:top w:val="nil"/>
              <w:left w:val="nil"/>
              <w:bottom w:val="single" w:sz="8" w:space="0" w:color="auto"/>
              <w:right w:val="single" w:sz="8" w:space="0" w:color="auto"/>
            </w:tcBorders>
            <w:shd w:val="clear" w:color="auto" w:fill="auto"/>
            <w:noWrap/>
            <w:vAlign w:val="center"/>
          </w:tcPr>
          <w:p w14:paraId="5F897999" w14:textId="59C291EF"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49CF193C"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0FDFA1EB" w14:textId="77777777" w:rsidR="00857944" w:rsidRPr="00665570" w:rsidRDefault="00857944" w:rsidP="00857944">
            <w:pPr>
              <w:rPr>
                <w:rFonts w:ascii="Calibri" w:hAnsi="Calibri"/>
                <w:color w:val="000000"/>
                <w:sz w:val="18"/>
                <w:szCs w:val="18"/>
              </w:rPr>
            </w:pPr>
            <w:r w:rsidRPr="00665570">
              <w:rPr>
                <w:rFonts w:ascii="Calibri" w:hAnsi="Calibri"/>
                <w:color w:val="000000"/>
                <w:sz w:val="18"/>
                <w:szCs w:val="18"/>
              </w:rPr>
              <w:t>Duvenbeck Transport GmbH</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11536261" w14:textId="09F0271B" w:rsidR="00857944" w:rsidRPr="00857944" w:rsidRDefault="007C15C3" w:rsidP="00857944">
            <w:pPr>
              <w:jc w:val="right"/>
              <w:rPr>
                <w:rFonts w:ascii="Calibri" w:hAnsi="Calibri"/>
                <w:color w:val="000000"/>
                <w:sz w:val="18"/>
                <w:szCs w:val="18"/>
                <w:highlight w:val="yellow"/>
              </w:rPr>
            </w:pPr>
            <w:r w:rsidRPr="007C15C3">
              <w:rPr>
                <w:rFonts w:ascii="Calibri" w:hAnsi="Calibri"/>
                <w:color w:val="000000"/>
                <w:sz w:val="18"/>
                <w:szCs w:val="18"/>
              </w:rPr>
              <w:t>271</w:t>
            </w:r>
          </w:p>
        </w:tc>
        <w:tc>
          <w:tcPr>
            <w:tcW w:w="1091" w:type="pct"/>
            <w:tcBorders>
              <w:top w:val="nil"/>
              <w:left w:val="nil"/>
              <w:bottom w:val="single" w:sz="8" w:space="0" w:color="auto"/>
              <w:right w:val="single" w:sz="8" w:space="0" w:color="auto"/>
            </w:tcBorders>
            <w:shd w:val="clear" w:color="auto" w:fill="auto"/>
            <w:noWrap/>
            <w:vAlign w:val="center"/>
            <w:hideMark/>
          </w:tcPr>
          <w:p w14:paraId="46F1EAF2" w14:textId="03B87CBC" w:rsidR="00857944" w:rsidRDefault="00857944" w:rsidP="00857944">
            <w:pPr>
              <w:jc w:val="right"/>
              <w:rPr>
                <w:rFonts w:ascii="Calibri" w:hAnsi="Calibri"/>
                <w:color w:val="000000"/>
                <w:sz w:val="18"/>
                <w:szCs w:val="18"/>
              </w:rPr>
            </w:pPr>
            <w:r>
              <w:rPr>
                <w:rFonts w:ascii="Calibri" w:hAnsi="Calibri"/>
                <w:color w:val="000000"/>
                <w:sz w:val="18"/>
                <w:szCs w:val="18"/>
              </w:rPr>
              <w:t>50</w:t>
            </w:r>
          </w:p>
        </w:tc>
      </w:tr>
      <w:tr w:rsidR="00857944" w:rsidRPr="006E0F65" w14:paraId="682AB129"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2907EC0A"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Logisztikai Kft, HU</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2FF6FBEC" w14:textId="0F8BA51A" w:rsidR="00857944" w:rsidRPr="00857944" w:rsidRDefault="000E6F4C" w:rsidP="00857944">
            <w:pPr>
              <w:jc w:val="right"/>
              <w:rPr>
                <w:rFonts w:ascii="Calibri" w:hAnsi="Calibri"/>
                <w:color w:val="000000"/>
                <w:sz w:val="18"/>
                <w:szCs w:val="18"/>
                <w:highlight w:val="yellow"/>
              </w:rPr>
            </w:pPr>
            <w:r w:rsidRPr="000E6F4C">
              <w:rPr>
                <w:rFonts w:ascii="Calibri" w:hAnsi="Calibri"/>
                <w:color w:val="000000"/>
                <w:sz w:val="18"/>
                <w:szCs w:val="18"/>
              </w:rPr>
              <w:t>42 102</w:t>
            </w:r>
          </w:p>
        </w:tc>
        <w:tc>
          <w:tcPr>
            <w:tcW w:w="1091" w:type="pct"/>
            <w:tcBorders>
              <w:top w:val="nil"/>
              <w:left w:val="nil"/>
              <w:bottom w:val="single" w:sz="8" w:space="0" w:color="auto"/>
              <w:right w:val="single" w:sz="8" w:space="0" w:color="auto"/>
            </w:tcBorders>
            <w:shd w:val="clear" w:color="auto" w:fill="auto"/>
            <w:noWrap/>
            <w:vAlign w:val="center"/>
            <w:hideMark/>
          </w:tcPr>
          <w:p w14:paraId="312B60BB" w14:textId="2D1E4121" w:rsidR="00857944" w:rsidRDefault="00857944" w:rsidP="00857944">
            <w:pPr>
              <w:jc w:val="right"/>
              <w:rPr>
                <w:rFonts w:ascii="Calibri" w:hAnsi="Calibri"/>
                <w:color w:val="000000"/>
                <w:sz w:val="18"/>
                <w:szCs w:val="18"/>
              </w:rPr>
            </w:pPr>
            <w:r>
              <w:rPr>
                <w:rFonts w:ascii="Calibri" w:hAnsi="Calibri"/>
                <w:color w:val="000000"/>
                <w:sz w:val="18"/>
                <w:szCs w:val="18"/>
              </w:rPr>
              <w:t>5 975</w:t>
            </w:r>
          </w:p>
        </w:tc>
      </w:tr>
      <w:tr w:rsidR="00857944" w:rsidRPr="006E0F65" w14:paraId="3D9F7C64"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48DB59D2"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Logistik GmbH, AT</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2211A4A8" w14:textId="3A83F795" w:rsidR="00857944" w:rsidRPr="00857944" w:rsidRDefault="000E6F4C" w:rsidP="00857944">
            <w:pPr>
              <w:jc w:val="right"/>
              <w:rPr>
                <w:rFonts w:ascii="Calibri" w:hAnsi="Calibri"/>
                <w:color w:val="000000"/>
                <w:sz w:val="18"/>
                <w:szCs w:val="18"/>
                <w:highlight w:val="yellow"/>
              </w:rPr>
            </w:pPr>
            <w:r w:rsidRPr="000E6F4C">
              <w:rPr>
                <w:rFonts w:ascii="Calibri" w:hAnsi="Calibri"/>
                <w:color w:val="000000"/>
                <w:sz w:val="18"/>
                <w:szCs w:val="18"/>
              </w:rPr>
              <w:t>171 950</w:t>
            </w:r>
          </w:p>
        </w:tc>
        <w:tc>
          <w:tcPr>
            <w:tcW w:w="1091" w:type="pct"/>
            <w:tcBorders>
              <w:top w:val="nil"/>
              <w:left w:val="nil"/>
              <w:bottom w:val="single" w:sz="8" w:space="0" w:color="auto"/>
              <w:right w:val="single" w:sz="8" w:space="0" w:color="auto"/>
            </w:tcBorders>
            <w:shd w:val="clear" w:color="auto" w:fill="auto"/>
            <w:noWrap/>
            <w:vAlign w:val="center"/>
            <w:hideMark/>
          </w:tcPr>
          <w:p w14:paraId="19E692EE" w14:textId="55108F5F" w:rsidR="00857944" w:rsidRDefault="00857944" w:rsidP="00857944">
            <w:pPr>
              <w:jc w:val="right"/>
              <w:rPr>
                <w:rFonts w:ascii="Calibri" w:hAnsi="Calibri"/>
                <w:color w:val="000000"/>
                <w:sz w:val="18"/>
                <w:szCs w:val="18"/>
              </w:rPr>
            </w:pPr>
            <w:r>
              <w:rPr>
                <w:rFonts w:ascii="Calibri" w:hAnsi="Calibri"/>
                <w:color w:val="000000"/>
                <w:sz w:val="18"/>
                <w:szCs w:val="18"/>
              </w:rPr>
              <w:t>3 435</w:t>
            </w:r>
          </w:p>
        </w:tc>
      </w:tr>
      <w:tr w:rsidR="00857944" w:rsidRPr="006E0F65" w14:paraId="19CF6560"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2A73F08E"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TruckNet GmbH &amp; Co.KG,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CE04476" w14:textId="77777777" w:rsidR="00857944" w:rsidRPr="000E6F4C" w:rsidRDefault="00857944" w:rsidP="00857944">
            <w:pPr>
              <w:jc w:val="right"/>
              <w:rPr>
                <w:rFonts w:ascii="Calibri" w:hAnsi="Calibri"/>
                <w:color w:val="000000"/>
                <w:sz w:val="18"/>
                <w:szCs w:val="18"/>
              </w:rPr>
            </w:pPr>
            <w:r w:rsidRPr="000E6F4C">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02AF4AA6" w14:textId="2CE85D75"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1AEFAD9B"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4470C7A7"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Logistik srl, RO</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5A82FDB" w14:textId="77777777" w:rsidR="00857944" w:rsidRPr="000E6F4C" w:rsidRDefault="00857944" w:rsidP="00857944">
            <w:pPr>
              <w:jc w:val="right"/>
              <w:rPr>
                <w:rFonts w:ascii="Calibri" w:hAnsi="Calibri"/>
                <w:color w:val="000000"/>
                <w:sz w:val="18"/>
                <w:szCs w:val="18"/>
              </w:rPr>
            </w:pPr>
            <w:r w:rsidRPr="000E6F4C">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1040A467" w14:textId="26264A8B"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21D950D9" w14:textId="77777777" w:rsidTr="00D6212C">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14:paraId="77E3D0E6"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Immo Logisztikai Kft</w:t>
            </w:r>
          </w:p>
        </w:tc>
        <w:tc>
          <w:tcPr>
            <w:tcW w:w="1092" w:type="pct"/>
            <w:tcBorders>
              <w:top w:val="nil"/>
              <w:left w:val="nil"/>
              <w:bottom w:val="single" w:sz="8" w:space="0" w:color="auto"/>
              <w:right w:val="single" w:sz="8" w:space="0" w:color="auto"/>
            </w:tcBorders>
            <w:shd w:val="clear" w:color="auto" w:fill="auto"/>
            <w:noWrap/>
            <w:vAlign w:val="center"/>
          </w:tcPr>
          <w:p w14:paraId="79D1ED3B" w14:textId="4AA7680A" w:rsidR="00857944" w:rsidRPr="000E6F4C" w:rsidRDefault="000E6F4C" w:rsidP="00857944">
            <w:pPr>
              <w:jc w:val="right"/>
              <w:rPr>
                <w:rFonts w:ascii="Calibri" w:hAnsi="Calibri"/>
                <w:color w:val="000000"/>
                <w:sz w:val="18"/>
                <w:szCs w:val="18"/>
              </w:rPr>
            </w:pPr>
            <w:r w:rsidRPr="000E6F4C">
              <w:rPr>
                <w:rFonts w:ascii="Calibri" w:hAnsi="Calibri"/>
                <w:color w:val="000000"/>
                <w:sz w:val="18"/>
                <w:szCs w:val="18"/>
              </w:rPr>
              <w:t>88 982</w:t>
            </w:r>
          </w:p>
        </w:tc>
        <w:tc>
          <w:tcPr>
            <w:tcW w:w="1091" w:type="pct"/>
            <w:tcBorders>
              <w:top w:val="nil"/>
              <w:left w:val="nil"/>
              <w:bottom w:val="single" w:sz="8" w:space="0" w:color="auto"/>
              <w:right w:val="single" w:sz="8" w:space="0" w:color="auto"/>
            </w:tcBorders>
            <w:shd w:val="clear" w:color="auto" w:fill="auto"/>
            <w:noWrap/>
            <w:vAlign w:val="center"/>
            <w:hideMark/>
          </w:tcPr>
          <w:p w14:paraId="0586DD02" w14:textId="63AB529F" w:rsidR="00857944" w:rsidRDefault="00857944" w:rsidP="00857944">
            <w:pPr>
              <w:jc w:val="right"/>
              <w:rPr>
                <w:rFonts w:ascii="Calibri" w:hAnsi="Calibri"/>
                <w:color w:val="000000"/>
                <w:sz w:val="18"/>
                <w:szCs w:val="18"/>
              </w:rPr>
            </w:pPr>
            <w:r>
              <w:rPr>
                <w:rFonts w:ascii="Calibri" w:hAnsi="Calibri"/>
                <w:color w:val="000000"/>
                <w:sz w:val="18"/>
                <w:szCs w:val="18"/>
              </w:rPr>
              <w:t>712</w:t>
            </w:r>
          </w:p>
        </w:tc>
      </w:tr>
      <w:tr w:rsidR="00857944" w:rsidRPr="006E0F65" w14:paraId="73C2CDC9" w14:textId="77777777" w:rsidTr="00D6212C">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14:paraId="28FF545F"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Immobilie s.r.o, SK</w:t>
            </w:r>
          </w:p>
        </w:tc>
        <w:tc>
          <w:tcPr>
            <w:tcW w:w="1092" w:type="pct"/>
            <w:tcBorders>
              <w:top w:val="nil"/>
              <w:left w:val="nil"/>
              <w:bottom w:val="single" w:sz="8" w:space="0" w:color="auto"/>
              <w:right w:val="single" w:sz="8" w:space="0" w:color="auto"/>
            </w:tcBorders>
            <w:shd w:val="clear" w:color="auto" w:fill="auto"/>
            <w:noWrap/>
            <w:vAlign w:val="center"/>
          </w:tcPr>
          <w:p w14:paraId="66549B8C" w14:textId="77777777" w:rsidR="00857944" w:rsidRPr="000E6F4C" w:rsidRDefault="00857944" w:rsidP="00857944">
            <w:pPr>
              <w:jc w:val="right"/>
              <w:rPr>
                <w:rFonts w:ascii="Calibri" w:hAnsi="Calibri"/>
                <w:color w:val="000000"/>
                <w:sz w:val="18"/>
                <w:szCs w:val="18"/>
              </w:rPr>
            </w:pPr>
            <w:r w:rsidRPr="000E6F4C">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56E03E4C" w14:textId="565A07C9"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018D3D83" w14:textId="77777777" w:rsidTr="00D6212C">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14:paraId="135D929B"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Logistik Sp.z.o.o., PL</w:t>
            </w:r>
          </w:p>
        </w:tc>
        <w:tc>
          <w:tcPr>
            <w:tcW w:w="1092" w:type="pct"/>
            <w:tcBorders>
              <w:top w:val="nil"/>
              <w:left w:val="nil"/>
              <w:bottom w:val="single" w:sz="8" w:space="0" w:color="auto"/>
              <w:right w:val="single" w:sz="8" w:space="0" w:color="auto"/>
            </w:tcBorders>
            <w:shd w:val="clear" w:color="auto" w:fill="auto"/>
            <w:noWrap/>
            <w:vAlign w:val="center"/>
          </w:tcPr>
          <w:p w14:paraId="07CDFE15" w14:textId="5DDDCF77" w:rsidR="00857944" w:rsidRPr="000E6F4C" w:rsidRDefault="000E6F4C" w:rsidP="00857944">
            <w:pPr>
              <w:jc w:val="right"/>
              <w:rPr>
                <w:rFonts w:ascii="Calibri" w:hAnsi="Calibri"/>
                <w:color w:val="000000"/>
                <w:sz w:val="18"/>
                <w:szCs w:val="18"/>
              </w:rPr>
            </w:pPr>
            <w:r w:rsidRPr="000E6F4C">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049920D5" w14:textId="598B088A" w:rsidR="00857944" w:rsidRDefault="00857944" w:rsidP="00857944">
            <w:pPr>
              <w:jc w:val="right"/>
              <w:rPr>
                <w:rFonts w:ascii="Calibri" w:hAnsi="Calibri"/>
                <w:color w:val="000000"/>
                <w:sz w:val="18"/>
                <w:szCs w:val="18"/>
              </w:rPr>
            </w:pPr>
            <w:r>
              <w:rPr>
                <w:rFonts w:ascii="Calibri" w:hAnsi="Calibri"/>
                <w:color w:val="000000"/>
                <w:sz w:val="18"/>
                <w:szCs w:val="18"/>
              </w:rPr>
              <w:t>1 640</w:t>
            </w:r>
          </w:p>
        </w:tc>
      </w:tr>
      <w:tr w:rsidR="00857944" w:rsidRPr="006E0F65" w14:paraId="1438D3F6" w14:textId="77777777" w:rsidTr="00D6212C">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14:paraId="227D6B8F"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Consulting &amp; Administration GmbH, AT</w:t>
            </w:r>
          </w:p>
        </w:tc>
        <w:tc>
          <w:tcPr>
            <w:tcW w:w="1092" w:type="pct"/>
            <w:tcBorders>
              <w:top w:val="nil"/>
              <w:left w:val="nil"/>
              <w:bottom w:val="single" w:sz="8" w:space="0" w:color="auto"/>
              <w:right w:val="single" w:sz="8" w:space="0" w:color="auto"/>
            </w:tcBorders>
            <w:shd w:val="clear" w:color="auto" w:fill="auto"/>
            <w:noWrap/>
            <w:vAlign w:val="center"/>
          </w:tcPr>
          <w:p w14:paraId="409423CB" w14:textId="5B348D44" w:rsidR="00857944" w:rsidRPr="000E6F4C" w:rsidRDefault="000E6F4C" w:rsidP="00857944">
            <w:pPr>
              <w:jc w:val="right"/>
              <w:rPr>
                <w:rFonts w:ascii="Calibri" w:hAnsi="Calibri"/>
                <w:color w:val="000000"/>
                <w:sz w:val="18"/>
                <w:szCs w:val="18"/>
              </w:rPr>
            </w:pPr>
            <w:r>
              <w:rPr>
                <w:rFonts w:ascii="Calibri" w:hAnsi="Calibri"/>
                <w:color w:val="000000"/>
                <w:sz w:val="18"/>
                <w:szCs w:val="18"/>
              </w:rPr>
              <w:t>2 168</w:t>
            </w:r>
          </w:p>
        </w:tc>
        <w:tc>
          <w:tcPr>
            <w:tcW w:w="1091" w:type="pct"/>
            <w:tcBorders>
              <w:top w:val="nil"/>
              <w:left w:val="nil"/>
              <w:bottom w:val="single" w:sz="8" w:space="0" w:color="auto"/>
              <w:right w:val="single" w:sz="8" w:space="0" w:color="auto"/>
            </w:tcBorders>
            <w:shd w:val="clear" w:color="auto" w:fill="auto"/>
            <w:noWrap/>
            <w:vAlign w:val="center"/>
            <w:hideMark/>
          </w:tcPr>
          <w:p w14:paraId="0E2DF5BC" w14:textId="5B86F49C"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23839E40" w14:textId="77777777" w:rsidTr="00D6212C">
        <w:trPr>
          <w:trHeight w:val="286"/>
        </w:trPr>
        <w:tc>
          <w:tcPr>
            <w:tcW w:w="2817" w:type="pct"/>
            <w:gridSpan w:val="2"/>
            <w:tcBorders>
              <w:top w:val="nil"/>
              <w:left w:val="single" w:sz="8" w:space="0" w:color="auto"/>
              <w:bottom w:val="single" w:sz="4" w:space="0" w:color="auto"/>
              <w:right w:val="single" w:sz="8" w:space="0" w:color="000000"/>
            </w:tcBorders>
            <w:shd w:val="clear" w:color="auto" w:fill="auto"/>
            <w:noWrap/>
            <w:vAlign w:val="center"/>
            <w:hideMark/>
          </w:tcPr>
          <w:p w14:paraId="632853B7"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 xml:space="preserve"> Thomas Duvenbeck Immobilien Invest Kft, HU</w:t>
            </w:r>
          </w:p>
        </w:tc>
        <w:tc>
          <w:tcPr>
            <w:tcW w:w="1092" w:type="pct"/>
            <w:tcBorders>
              <w:top w:val="nil"/>
              <w:left w:val="nil"/>
              <w:bottom w:val="single" w:sz="4" w:space="0" w:color="auto"/>
              <w:right w:val="single" w:sz="8" w:space="0" w:color="auto"/>
            </w:tcBorders>
            <w:shd w:val="clear" w:color="auto" w:fill="auto"/>
            <w:noWrap/>
            <w:vAlign w:val="center"/>
          </w:tcPr>
          <w:p w14:paraId="1D207B09" w14:textId="7C61FDC6" w:rsidR="00857944" w:rsidRPr="00857944" w:rsidRDefault="000E6F4C" w:rsidP="00857944">
            <w:pPr>
              <w:jc w:val="right"/>
              <w:rPr>
                <w:rFonts w:ascii="Calibri" w:hAnsi="Calibri"/>
                <w:color w:val="000000"/>
                <w:sz w:val="18"/>
                <w:szCs w:val="18"/>
                <w:highlight w:val="yellow"/>
              </w:rPr>
            </w:pPr>
            <w:r w:rsidRPr="000E6F4C">
              <w:rPr>
                <w:rFonts w:ascii="Calibri" w:hAnsi="Calibri"/>
                <w:color w:val="000000"/>
                <w:sz w:val="18"/>
                <w:szCs w:val="18"/>
              </w:rPr>
              <w:t>68 252</w:t>
            </w:r>
          </w:p>
        </w:tc>
        <w:tc>
          <w:tcPr>
            <w:tcW w:w="1091" w:type="pct"/>
            <w:tcBorders>
              <w:top w:val="nil"/>
              <w:left w:val="nil"/>
              <w:bottom w:val="single" w:sz="4" w:space="0" w:color="auto"/>
              <w:right w:val="single" w:sz="8" w:space="0" w:color="auto"/>
            </w:tcBorders>
            <w:shd w:val="clear" w:color="auto" w:fill="auto"/>
            <w:noWrap/>
            <w:vAlign w:val="center"/>
            <w:hideMark/>
          </w:tcPr>
          <w:p w14:paraId="021CBCCC" w14:textId="66353446" w:rsidR="00857944" w:rsidRDefault="00857944" w:rsidP="00857944">
            <w:pPr>
              <w:jc w:val="right"/>
              <w:rPr>
                <w:rFonts w:ascii="Calibri" w:hAnsi="Calibri"/>
                <w:color w:val="000000"/>
                <w:sz w:val="18"/>
                <w:szCs w:val="18"/>
              </w:rPr>
            </w:pPr>
            <w:r>
              <w:rPr>
                <w:rFonts w:ascii="Calibri" w:hAnsi="Calibri"/>
                <w:color w:val="000000"/>
                <w:sz w:val="18"/>
                <w:szCs w:val="18"/>
              </w:rPr>
              <w:t>78 161</w:t>
            </w:r>
          </w:p>
        </w:tc>
      </w:tr>
      <w:tr w:rsidR="00857944" w:rsidRPr="006E0F65" w14:paraId="3AB0ADF4" w14:textId="77777777" w:rsidTr="0014178A">
        <w:trPr>
          <w:trHeight w:val="286"/>
        </w:trPr>
        <w:tc>
          <w:tcPr>
            <w:tcW w:w="2817" w:type="pct"/>
            <w:gridSpan w:val="2"/>
            <w:tcBorders>
              <w:top w:val="nil"/>
              <w:left w:val="single" w:sz="8" w:space="0" w:color="auto"/>
              <w:bottom w:val="single" w:sz="4" w:space="0" w:color="auto"/>
              <w:right w:val="single" w:sz="8" w:space="0" w:color="000000"/>
            </w:tcBorders>
            <w:shd w:val="clear" w:color="auto" w:fill="auto"/>
            <w:noWrap/>
            <w:vAlign w:val="center"/>
          </w:tcPr>
          <w:p w14:paraId="0B5AC350" w14:textId="77777777" w:rsidR="00857944" w:rsidRPr="00665570" w:rsidRDefault="00857944" w:rsidP="00857944">
            <w:pPr>
              <w:rPr>
                <w:rFonts w:ascii="Calibri" w:hAnsi="Calibri" w:cs="Calibri"/>
                <w:color w:val="000000"/>
                <w:sz w:val="18"/>
                <w:szCs w:val="18"/>
              </w:rPr>
            </w:pPr>
            <w:r w:rsidRPr="00665570">
              <w:rPr>
                <w:rFonts w:ascii="Calibri" w:hAnsi="Calibri" w:cs="Calibri"/>
                <w:color w:val="000000"/>
                <w:sz w:val="18"/>
                <w:szCs w:val="18"/>
              </w:rPr>
              <w:t>TDF&amp;S Kft.</w:t>
            </w:r>
          </w:p>
        </w:tc>
        <w:tc>
          <w:tcPr>
            <w:tcW w:w="1092" w:type="pct"/>
            <w:tcBorders>
              <w:top w:val="nil"/>
              <w:left w:val="nil"/>
              <w:bottom w:val="single" w:sz="4" w:space="0" w:color="auto"/>
              <w:right w:val="single" w:sz="8" w:space="0" w:color="auto"/>
            </w:tcBorders>
            <w:shd w:val="clear" w:color="auto" w:fill="auto"/>
            <w:noWrap/>
            <w:vAlign w:val="center"/>
          </w:tcPr>
          <w:p w14:paraId="3403982C" w14:textId="40C430A1" w:rsidR="00857944" w:rsidRPr="00857944" w:rsidRDefault="000E6F4C" w:rsidP="00857944">
            <w:pPr>
              <w:jc w:val="right"/>
              <w:rPr>
                <w:rFonts w:ascii="Calibri" w:hAnsi="Calibri"/>
                <w:color w:val="000000"/>
                <w:sz w:val="18"/>
                <w:szCs w:val="18"/>
                <w:highlight w:val="yellow"/>
              </w:rPr>
            </w:pPr>
            <w:r w:rsidRPr="000E6F4C">
              <w:rPr>
                <w:rFonts w:ascii="Calibri" w:hAnsi="Calibri"/>
                <w:color w:val="000000"/>
                <w:sz w:val="18"/>
                <w:szCs w:val="18"/>
              </w:rPr>
              <w:t>160 214</w:t>
            </w:r>
          </w:p>
        </w:tc>
        <w:tc>
          <w:tcPr>
            <w:tcW w:w="1091" w:type="pct"/>
            <w:tcBorders>
              <w:top w:val="nil"/>
              <w:left w:val="nil"/>
              <w:bottom w:val="single" w:sz="4" w:space="0" w:color="auto"/>
              <w:right w:val="single" w:sz="8" w:space="0" w:color="auto"/>
            </w:tcBorders>
            <w:shd w:val="clear" w:color="auto" w:fill="auto"/>
            <w:noWrap/>
            <w:vAlign w:val="center"/>
          </w:tcPr>
          <w:p w14:paraId="08F1AE19" w14:textId="3E2C8626" w:rsidR="00857944" w:rsidRDefault="00857944" w:rsidP="00857944">
            <w:pPr>
              <w:jc w:val="right"/>
              <w:rPr>
                <w:rFonts w:ascii="Calibri" w:hAnsi="Calibri"/>
                <w:color w:val="000000"/>
                <w:sz w:val="18"/>
                <w:szCs w:val="18"/>
              </w:rPr>
            </w:pPr>
            <w:r w:rsidRPr="00D6212C">
              <w:rPr>
                <w:rFonts w:ascii="Calibri" w:hAnsi="Calibri"/>
                <w:color w:val="000000"/>
                <w:sz w:val="18"/>
                <w:szCs w:val="18"/>
              </w:rPr>
              <w:t>317 91</w:t>
            </w:r>
            <w:r>
              <w:rPr>
                <w:rFonts w:ascii="Calibri" w:hAnsi="Calibri"/>
                <w:color w:val="000000"/>
                <w:sz w:val="18"/>
                <w:szCs w:val="18"/>
              </w:rPr>
              <w:t>7</w:t>
            </w:r>
          </w:p>
        </w:tc>
      </w:tr>
      <w:tr w:rsidR="00857944" w:rsidRPr="006E0F65" w14:paraId="3CFC0703" w14:textId="77777777" w:rsidTr="0014178A">
        <w:trPr>
          <w:trHeight w:val="286"/>
        </w:trPr>
        <w:tc>
          <w:tcPr>
            <w:tcW w:w="2817"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0E3E50" w14:textId="77777777" w:rsidR="00857944" w:rsidRPr="00665570" w:rsidRDefault="00857944" w:rsidP="00857944">
            <w:pPr>
              <w:rPr>
                <w:rFonts w:ascii="Calibri" w:hAnsi="Calibri"/>
                <w:b/>
                <w:bCs/>
                <w:color w:val="000000"/>
                <w:sz w:val="18"/>
                <w:szCs w:val="18"/>
                <w:lang w:eastAsia="sk-SK"/>
              </w:rPr>
            </w:pPr>
            <w:r w:rsidRPr="00665570">
              <w:rPr>
                <w:rFonts w:ascii="Calibri" w:hAnsi="Calibri"/>
                <w:b/>
                <w:bCs/>
                <w:color w:val="000000"/>
                <w:sz w:val="18"/>
                <w:szCs w:val="18"/>
                <w:lang w:eastAsia="sk-SK"/>
              </w:rPr>
              <w:t>Záväzky spolu</w:t>
            </w:r>
          </w:p>
        </w:tc>
        <w:tc>
          <w:tcPr>
            <w:tcW w:w="109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794047" w14:textId="1C33BEA0" w:rsidR="00857944" w:rsidRPr="00857944" w:rsidRDefault="004A4EB4" w:rsidP="00857944">
            <w:pPr>
              <w:jc w:val="right"/>
              <w:rPr>
                <w:rFonts w:ascii="Calibri" w:hAnsi="Calibri"/>
                <w:b/>
                <w:bCs/>
                <w:color w:val="000000"/>
                <w:sz w:val="18"/>
                <w:szCs w:val="18"/>
                <w:highlight w:val="yellow"/>
                <w:lang w:eastAsia="sk-SK"/>
              </w:rPr>
            </w:pPr>
            <w:r w:rsidRPr="004A4EB4">
              <w:rPr>
                <w:rFonts w:ascii="Calibri" w:hAnsi="Calibri"/>
                <w:b/>
                <w:bCs/>
                <w:color w:val="000000"/>
                <w:sz w:val="18"/>
                <w:szCs w:val="18"/>
                <w:lang w:eastAsia="sk-SK"/>
              </w:rPr>
              <w:t>1 335 679</w:t>
            </w:r>
          </w:p>
        </w:tc>
        <w:tc>
          <w:tcPr>
            <w:tcW w:w="10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A3CCFF" w14:textId="5D94E786" w:rsidR="00857944" w:rsidRPr="00F358EE" w:rsidRDefault="00857944" w:rsidP="00857944">
            <w:pPr>
              <w:jc w:val="right"/>
              <w:rPr>
                <w:rFonts w:ascii="Calibri" w:hAnsi="Calibri"/>
                <w:b/>
                <w:bCs/>
                <w:color w:val="000000"/>
                <w:sz w:val="18"/>
                <w:szCs w:val="18"/>
                <w:lang w:eastAsia="sk-SK"/>
              </w:rPr>
            </w:pPr>
            <w:r w:rsidRPr="00D6212C">
              <w:rPr>
                <w:rFonts w:ascii="Calibri" w:hAnsi="Calibri"/>
                <w:b/>
                <w:bCs/>
                <w:color w:val="000000"/>
                <w:sz w:val="18"/>
                <w:szCs w:val="18"/>
                <w:lang w:eastAsia="sk-SK"/>
              </w:rPr>
              <w:t>700</w:t>
            </w:r>
            <w:r>
              <w:rPr>
                <w:rFonts w:ascii="Calibri" w:hAnsi="Calibri"/>
                <w:b/>
                <w:bCs/>
                <w:color w:val="000000"/>
                <w:sz w:val="18"/>
                <w:szCs w:val="18"/>
                <w:lang w:eastAsia="sk-SK"/>
              </w:rPr>
              <w:t xml:space="preserve"> </w:t>
            </w:r>
            <w:r w:rsidRPr="00D6212C">
              <w:rPr>
                <w:rFonts w:ascii="Calibri" w:hAnsi="Calibri"/>
                <w:b/>
                <w:bCs/>
                <w:color w:val="000000"/>
                <w:sz w:val="18"/>
                <w:szCs w:val="18"/>
                <w:lang w:eastAsia="sk-SK"/>
              </w:rPr>
              <w:t>921</w:t>
            </w:r>
          </w:p>
        </w:tc>
      </w:tr>
      <w:tr w:rsidR="00C81B42" w:rsidRPr="006E0F65" w14:paraId="2A350FCE" w14:textId="77777777" w:rsidTr="0014178A">
        <w:trPr>
          <w:trHeight w:val="286"/>
        </w:trPr>
        <w:tc>
          <w:tcPr>
            <w:tcW w:w="2817" w:type="pct"/>
            <w:gridSpan w:val="2"/>
            <w:tcBorders>
              <w:top w:val="single" w:sz="4" w:space="0" w:color="auto"/>
            </w:tcBorders>
            <w:shd w:val="clear" w:color="auto" w:fill="auto"/>
            <w:noWrap/>
            <w:vAlign w:val="center"/>
          </w:tcPr>
          <w:p w14:paraId="2BA5D6A8" w14:textId="77777777" w:rsidR="00C81B42" w:rsidRPr="006E0F65" w:rsidRDefault="00C81B42" w:rsidP="00C81B42">
            <w:pPr>
              <w:rPr>
                <w:rFonts w:ascii="Calibri" w:hAnsi="Calibri"/>
                <w:b/>
                <w:bCs/>
                <w:color w:val="000000"/>
                <w:sz w:val="18"/>
                <w:szCs w:val="18"/>
                <w:lang w:eastAsia="sk-SK"/>
              </w:rPr>
            </w:pPr>
          </w:p>
        </w:tc>
        <w:tc>
          <w:tcPr>
            <w:tcW w:w="1092" w:type="pct"/>
            <w:tcBorders>
              <w:top w:val="single" w:sz="4" w:space="0" w:color="auto"/>
            </w:tcBorders>
            <w:shd w:val="clear" w:color="auto" w:fill="auto"/>
            <w:noWrap/>
            <w:vAlign w:val="center"/>
          </w:tcPr>
          <w:p w14:paraId="1428B956" w14:textId="77777777" w:rsidR="00C81B42" w:rsidRPr="006E0F65" w:rsidRDefault="00C81B42" w:rsidP="00C81B42">
            <w:pPr>
              <w:jc w:val="right"/>
              <w:rPr>
                <w:rFonts w:ascii="Calibri" w:hAnsi="Calibri"/>
                <w:b/>
                <w:bCs/>
                <w:color w:val="000000"/>
                <w:sz w:val="18"/>
                <w:szCs w:val="18"/>
                <w:lang w:eastAsia="sk-SK"/>
              </w:rPr>
            </w:pPr>
          </w:p>
        </w:tc>
        <w:tc>
          <w:tcPr>
            <w:tcW w:w="1091" w:type="pct"/>
            <w:tcBorders>
              <w:top w:val="single" w:sz="4" w:space="0" w:color="auto"/>
            </w:tcBorders>
            <w:shd w:val="clear" w:color="auto" w:fill="auto"/>
            <w:noWrap/>
            <w:vAlign w:val="center"/>
          </w:tcPr>
          <w:p w14:paraId="795AC499" w14:textId="77777777" w:rsidR="00C81B42" w:rsidRPr="006E0F65" w:rsidRDefault="00C81B42" w:rsidP="00C81B42">
            <w:pPr>
              <w:jc w:val="right"/>
              <w:rPr>
                <w:rFonts w:ascii="Calibri" w:hAnsi="Calibri"/>
                <w:color w:val="000000"/>
                <w:sz w:val="18"/>
                <w:szCs w:val="18"/>
                <w:lang w:eastAsia="sk-SK"/>
              </w:rPr>
            </w:pPr>
          </w:p>
        </w:tc>
      </w:tr>
      <w:tr w:rsidR="006E0F65" w:rsidRPr="006E0F65" w14:paraId="386F2A84" w14:textId="77777777" w:rsidTr="0014178A">
        <w:trPr>
          <w:gridBefore w:val="1"/>
          <w:wBefore w:w="4" w:type="pct"/>
          <w:trHeight w:val="286"/>
        </w:trPr>
        <w:tc>
          <w:tcPr>
            <w:tcW w:w="2813" w:type="pct"/>
            <w:tcBorders>
              <w:left w:val="nil"/>
              <w:bottom w:val="single" w:sz="8" w:space="0" w:color="auto"/>
              <w:right w:val="nil"/>
            </w:tcBorders>
            <w:shd w:val="clear" w:color="auto" w:fill="auto"/>
            <w:vAlign w:val="center"/>
            <w:hideMark/>
          </w:tcPr>
          <w:p w14:paraId="50AC0CCE" w14:textId="77777777" w:rsidR="006E0F65" w:rsidRPr="006E0F65" w:rsidRDefault="006E0F65" w:rsidP="002A7A62">
            <w:pPr>
              <w:rPr>
                <w:rFonts w:ascii="Calibri" w:hAnsi="Calibri"/>
                <w:b/>
                <w:bCs/>
                <w:i/>
                <w:iCs/>
                <w:color w:val="000000"/>
                <w:sz w:val="18"/>
                <w:szCs w:val="18"/>
                <w:lang w:eastAsia="sk-SK"/>
              </w:rPr>
            </w:pPr>
          </w:p>
        </w:tc>
        <w:tc>
          <w:tcPr>
            <w:tcW w:w="1092" w:type="pct"/>
            <w:tcBorders>
              <w:left w:val="nil"/>
              <w:bottom w:val="single" w:sz="8" w:space="0" w:color="auto"/>
              <w:right w:val="nil"/>
            </w:tcBorders>
            <w:shd w:val="clear" w:color="auto" w:fill="auto"/>
            <w:vAlign w:val="center"/>
            <w:hideMark/>
          </w:tcPr>
          <w:p w14:paraId="737412CD" w14:textId="77777777" w:rsidR="006E0F65" w:rsidRPr="006E0F65" w:rsidRDefault="006E0F65" w:rsidP="006E0F65">
            <w:pPr>
              <w:jc w:val="center"/>
              <w:rPr>
                <w:rFonts w:ascii="Calibri" w:hAnsi="Calibri"/>
                <w:b/>
                <w:bCs/>
                <w:color w:val="000000"/>
                <w:sz w:val="18"/>
                <w:szCs w:val="18"/>
                <w:lang w:eastAsia="sk-SK"/>
              </w:rPr>
            </w:pPr>
            <w:r w:rsidRPr="006E0F65">
              <w:rPr>
                <w:rFonts w:ascii="Calibri" w:hAnsi="Calibri"/>
                <w:b/>
                <w:bCs/>
                <w:color w:val="000000"/>
                <w:sz w:val="18"/>
                <w:szCs w:val="18"/>
                <w:lang w:eastAsia="sk-SK"/>
              </w:rPr>
              <w:t> </w:t>
            </w:r>
          </w:p>
        </w:tc>
        <w:tc>
          <w:tcPr>
            <w:tcW w:w="1091" w:type="pct"/>
            <w:tcBorders>
              <w:left w:val="nil"/>
              <w:bottom w:val="single" w:sz="8" w:space="0" w:color="auto"/>
              <w:right w:val="nil"/>
            </w:tcBorders>
            <w:shd w:val="clear" w:color="auto" w:fill="auto"/>
            <w:vAlign w:val="center"/>
            <w:hideMark/>
          </w:tcPr>
          <w:p w14:paraId="470225C1" w14:textId="77777777" w:rsidR="006E0F65" w:rsidRPr="006E0F65" w:rsidRDefault="006E0F65" w:rsidP="006E0F65">
            <w:pPr>
              <w:jc w:val="center"/>
              <w:rPr>
                <w:rFonts w:ascii="Calibri" w:hAnsi="Calibri"/>
                <w:b/>
                <w:bCs/>
                <w:color w:val="000000"/>
                <w:sz w:val="18"/>
                <w:szCs w:val="18"/>
                <w:lang w:eastAsia="sk-SK"/>
              </w:rPr>
            </w:pPr>
            <w:r w:rsidRPr="006E0F65">
              <w:rPr>
                <w:rFonts w:ascii="Calibri" w:hAnsi="Calibri"/>
                <w:b/>
                <w:bCs/>
                <w:color w:val="000000"/>
                <w:sz w:val="18"/>
                <w:szCs w:val="18"/>
                <w:lang w:eastAsia="sk-SK"/>
              </w:rPr>
              <w:t> </w:t>
            </w:r>
          </w:p>
        </w:tc>
      </w:tr>
      <w:tr w:rsidR="00857944" w:rsidRPr="006E0F65" w14:paraId="5E70B0A6" w14:textId="77777777" w:rsidTr="0014178A">
        <w:trPr>
          <w:gridBefore w:val="1"/>
          <w:wBefore w:w="4" w:type="pct"/>
          <w:trHeight w:val="286"/>
        </w:trPr>
        <w:tc>
          <w:tcPr>
            <w:tcW w:w="2813" w:type="pct"/>
            <w:tcBorders>
              <w:top w:val="nil"/>
              <w:left w:val="single" w:sz="8" w:space="0" w:color="auto"/>
              <w:bottom w:val="single" w:sz="8" w:space="0" w:color="auto"/>
              <w:right w:val="single" w:sz="8" w:space="0" w:color="000000"/>
            </w:tcBorders>
            <w:shd w:val="clear" w:color="auto" w:fill="auto"/>
            <w:vAlign w:val="center"/>
            <w:hideMark/>
          </w:tcPr>
          <w:p w14:paraId="1BBED5C8" w14:textId="77777777" w:rsidR="00857944" w:rsidRPr="006E0F65" w:rsidRDefault="00857944" w:rsidP="00857944">
            <w:pPr>
              <w:jc w:val="center"/>
              <w:rPr>
                <w:rFonts w:ascii="Calibri" w:hAnsi="Calibri"/>
                <w:b/>
                <w:bCs/>
                <w:i/>
                <w:iCs/>
                <w:color w:val="000000"/>
                <w:sz w:val="18"/>
                <w:szCs w:val="18"/>
                <w:lang w:eastAsia="sk-SK"/>
              </w:rPr>
            </w:pPr>
            <w:r>
              <w:rPr>
                <w:rFonts w:ascii="Calibri" w:hAnsi="Calibri"/>
                <w:b/>
                <w:bCs/>
                <w:i/>
                <w:iCs/>
                <w:color w:val="000000"/>
                <w:sz w:val="18"/>
                <w:szCs w:val="18"/>
                <w:lang w:eastAsia="sk-SK"/>
              </w:rPr>
              <w:t>Pohľadávky</w:t>
            </w:r>
          </w:p>
        </w:tc>
        <w:tc>
          <w:tcPr>
            <w:tcW w:w="1092" w:type="pct"/>
            <w:tcBorders>
              <w:top w:val="nil"/>
              <w:left w:val="nil"/>
              <w:bottom w:val="single" w:sz="8" w:space="0" w:color="auto"/>
              <w:right w:val="single" w:sz="8" w:space="0" w:color="auto"/>
            </w:tcBorders>
            <w:shd w:val="clear" w:color="auto" w:fill="auto"/>
            <w:vAlign w:val="center"/>
            <w:hideMark/>
          </w:tcPr>
          <w:p w14:paraId="031C2C9B" w14:textId="1F975BE5" w:rsidR="00857944" w:rsidRPr="00857944" w:rsidRDefault="00857944" w:rsidP="00857944">
            <w:pPr>
              <w:jc w:val="center"/>
              <w:rPr>
                <w:rFonts w:ascii="Calibri" w:hAnsi="Calibri"/>
                <w:b/>
                <w:bCs/>
                <w:color w:val="000000"/>
                <w:sz w:val="18"/>
                <w:szCs w:val="18"/>
                <w:highlight w:val="yellow"/>
                <w:lang w:eastAsia="sk-SK"/>
              </w:rPr>
            </w:pPr>
            <w:r w:rsidRPr="00857944">
              <w:rPr>
                <w:rFonts w:ascii="Calibri" w:hAnsi="Calibri"/>
                <w:b/>
                <w:bCs/>
                <w:color w:val="000000"/>
                <w:sz w:val="18"/>
                <w:szCs w:val="18"/>
                <w:lang w:eastAsia="sk-SK"/>
              </w:rPr>
              <w:t>31.12.2020</w:t>
            </w:r>
          </w:p>
        </w:tc>
        <w:tc>
          <w:tcPr>
            <w:tcW w:w="1091" w:type="pct"/>
            <w:tcBorders>
              <w:top w:val="nil"/>
              <w:left w:val="nil"/>
              <w:bottom w:val="single" w:sz="8" w:space="0" w:color="auto"/>
              <w:right w:val="single" w:sz="8" w:space="0" w:color="auto"/>
            </w:tcBorders>
            <w:shd w:val="clear" w:color="auto" w:fill="auto"/>
            <w:vAlign w:val="center"/>
            <w:hideMark/>
          </w:tcPr>
          <w:p w14:paraId="6AE7ECB4" w14:textId="4D2973B5" w:rsidR="00857944" w:rsidRPr="006E0F65" w:rsidRDefault="00857944" w:rsidP="00857944">
            <w:pPr>
              <w:jc w:val="center"/>
              <w:rPr>
                <w:rFonts w:ascii="Calibri" w:hAnsi="Calibri"/>
                <w:b/>
                <w:bCs/>
                <w:color w:val="000000"/>
                <w:sz w:val="18"/>
                <w:szCs w:val="18"/>
                <w:lang w:eastAsia="sk-SK"/>
              </w:rPr>
            </w:pPr>
            <w:r>
              <w:rPr>
                <w:rFonts w:ascii="Calibri" w:hAnsi="Calibri"/>
                <w:b/>
                <w:bCs/>
                <w:color w:val="000000"/>
                <w:sz w:val="18"/>
                <w:szCs w:val="18"/>
                <w:lang w:eastAsia="sk-SK"/>
              </w:rPr>
              <w:t>31.12.2019</w:t>
            </w:r>
          </w:p>
        </w:tc>
      </w:tr>
      <w:tr w:rsidR="00857944" w:rsidRPr="006E0F65" w14:paraId="11755FB1"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2435B96E"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Thomas Duvenbeck Holding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C1784BB" w14:textId="55973646" w:rsidR="00857944" w:rsidRPr="00857944" w:rsidRDefault="00E26DA1" w:rsidP="00857944">
            <w:pPr>
              <w:jc w:val="right"/>
              <w:rPr>
                <w:rFonts w:ascii="Calibri" w:hAnsi="Calibri"/>
                <w:color w:val="000000"/>
                <w:sz w:val="18"/>
                <w:szCs w:val="18"/>
                <w:highlight w:val="yellow"/>
                <w:lang w:eastAsia="sk-SK"/>
              </w:rPr>
            </w:pPr>
            <w:r w:rsidRPr="00E26DA1">
              <w:rPr>
                <w:rFonts w:ascii="Calibri" w:hAnsi="Calibri"/>
                <w:color w:val="000000"/>
                <w:sz w:val="18"/>
                <w:szCs w:val="18"/>
                <w:lang w:eastAsia="sk-SK"/>
              </w:rPr>
              <w:t>188 072</w:t>
            </w:r>
          </w:p>
        </w:tc>
        <w:tc>
          <w:tcPr>
            <w:tcW w:w="1091" w:type="pct"/>
            <w:tcBorders>
              <w:top w:val="nil"/>
              <w:left w:val="nil"/>
              <w:bottom w:val="single" w:sz="8" w:space="0" w:color="auto"/>
              <w:right w:val="single" w:sz="8" w:space="0" w:color="auto"/>
            </w:tcBorders>
            <w:shd w:val="clear" w:color="auto" w:fill="auto"/>
            <w:noWrap/>
            <w:vAlign w:val="center"/>
            <w:hideMark/>
          </w:tcPr>
          <w:p w14:paraId="6D4BD69E" w14:textId="662520F7" w:rsidR="00857944" w:rsidRDefault="00857944" w:rsidP="00857944">
            <w:pPr>
              <w:jc w:val="right"/>
              <w:rPr>
                <w:rFonts w:ascii="Calibri" w:hAnsi="Calibri"/>
                <w:color w:val="000000"/>
                <w:sz w:val="18"/>
                <w:szCs w:val="18"/>
                <w:lang w:eastAsia="sk-SK"/>
              </w:rPr>
            </w:pPr>
            <w:r w:rsidRPr="00137C11">
              <w:rPr>
                <w:rFonts w:ascii="Calibri" w:hAnsi="Calibri"/>
                <w:color w:val="000000"/>
                <w:sz w:val="18"/>
                <w:szCs w:val="18"/>
                <w:lang w:eastAsia="sk-SK"/>
              </w:rPr>
              <w:t>55</w:t>
            </w:r>
            <w:r>
              <w:rPr>
                <w:rFonts w:ascii="Calibri" w:hAnsi="Calibri"/>
                <w:color w:val="000000"/>
                <w:sz w:val="18"/>
                <w:szCs w:val="18"/>
                <w:lang w:eastAsia="sk-SK"/>
              </w:rPr>
              <w:t xml:space="preserve"> </w:t>
            </w:r>
            <w:r w:rsidRPr="00137C11">
              <w:rPr>
                <w:rFonts w:ascii="Calibri" w:hAnsi="Calibri"/>
                <w:color w:val="000000"/>
                <w:sz w:val="18"/>
                <w:szCs w:val="18"/>
                <w:lang w:eastAsia="sk-SK"/>
              </w:rPr>
              <w:t>88</w:t>
            </w:r>
            <w:r>
              <w:rPr>
                <w:rFonts w:ascii="Calibri" w:hAnsi="Calibri"/>
                <w:color w:val="000000"/>
                <w:sz w:val="18"/>
                <w:szCs w:val="18"/>
                <w:lang w:eastAsia="sk-SK"/>
              </w:rPr>
              <w:t>1</w:t>
            </w:r>
          </w:p>
        </w:tc>
      </w:tr>
      <w:tr w:rsidR="00857944" w:rsidRPr="006E0F65" w14:paraId="31D659C1"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5EE4B92E"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Kraftverkehr GmbH &amp; Co.KG,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07A0F62D" w14:textId="0904F5E6" w:rsidR="00857944" w:rsidRPr="00E26DA1" w:rsidRDefault="00E26DA1" w:rsidP="00857944">
            <w:pPr>
              <w:jc w:val="right"/>
              <w:rPr>
                <w:rFonts w:ascii="Calibri" w:hAnsi="Calibri"/>
                <w:color w:val="000000"/>
                <w:sz w:val="18"/>
                <w:szCs w:val="18"/>
              </w:rPr>
            </w:pPr>
            <w:r w:rsidRPr="00E26DA1">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4510D55E" w14:textId="5F7DB414" w:rsidR="00857944" w:rsidRDefault="00857944" w:rsidP="00857944">
            <w:pPr>
              <w:jc w:val="right"/>
              <w:rPr>
                <w:rFonts w:ascii="Calibri" w:hAnsi="Calibri"/>
                <w:color w:val="000000"/>
                <w:sz w:val="18"/>
                <w:szCs w:val="18"/>
              </w:rPr>
            </w:pPr>
            <w:r w:rsidRPr="00137C11">
              <w:rPr>
                <w:rFonts w:ascii="Calibri" w:hAnsi="Calibri"/>
                <w:color w:val="000000"/>
                <w:sz w:val="18"/>
                <w:szCs w:val="18"/>
              </w:rPr>
              <w:t>53</w:t>
            </w:r>
            <w:r>
              <w:rPr>
                <w:rFonts w:ascii="Calibri" w:hAnsi="Calibri"/>
                <w:color w:val="000000"/>
                <w:sz w:val="18"/>
                <w:szCs w:val="18"/>
              </w:rPr>
              <w:t xml:space="preserve"> </w:t>
            </w:r>
            <w:r w:rsidRPr="00137C11">
              <w:rPr>
                <w:rFonts w:ascii="Calibri" w:hAnsi="Calibri"/>
                <w:color w:val="000000"/>
                <w:sz w:val="18"/>
                <w:szCs w:val="18"/>
              </w:rPr>
              <w:t>77</w:t>
            </w:r>
            <w:r>
              <w:rPr>
                <w:rFonts w:ascii="Calibri" w:hAnsi="Calibri"/>
                <w:color w:val="000000"/>
                <w:sz w:val="18"/>
                <w:szCs w:val="18"/>
              </w:rPr>
              <w:t>7</w:t>
            </w:r>
          </w:p>
        </w:tc>
      </w:tr>
      <w:tr w:rsidR="00857944" w:rsidRPr="006E0F65" w14:paraId="6884A67E" w14:textId="77777777"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14:paraId="073E1C74" w14:textId="77777777" w:rsidR="00857944" w:rsidRPr="00665570" w:rsidRDefault="00857944" w:rsidP="00857944">
            <w:pPr>
              <w:rPr>
                <w:rFonts w:ascii="Calibri" w:hAnsi="Calibri" w:cs="Calibri"/>
                <w:color w:val="000000"/>
                <w:sz w:val="18"/>
                <w:szCs w:val="18"/>
              </w:rPr>
            </w:pPr>
            <w:r w:rsidRPr="00665570">
              <w:rPr>
                <w:rFonts w:ascii="Calibri" w:hAnsi="Calibri" w:cs="Calibri"/>
                <w:color w:val="000000"/>
                <w:sz w:val="18"/>
                <w:szCs w:val="18"/>
              </w:rPr>
              <w:t>Duvenbeck Logistik s.r.o., CZ</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74D651B9" w14:textId="77777777" w:rsidR="00857944" w:rsidRPr="00E26DA1" w:rsidRDefault="00857944" w:rsidP="00857944">
            <w:pPr>
              <w:jc w:val="right"/>
              <w:rPr>
                <w:rFonts w:ascii="Calibri" w:hAnsi="Calibri"/>
                <w:color w:val="000000"/>
                <w:sz w:val="18"/>
                <w:szCs w:val="18"/>
              </w:rPr>
            </w:pPr>
            <w:r w:rsidRPr="00E26DA1">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5D0A2044" w14:textId="615C3B6A"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0E340942"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43F42F27"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Immo Logisztikai Kft, HU</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09C1BCEB" w14:textId="04D67AE4" w:rsidR="00857944" w:rsidRPr="00E26DA1" w:rsidRDefault="00E26DA1" w:rsidP="00857944">
            <w:pPr>
              <w:jc w:val="right"/>
              <w:rPr>
                <w:rFonts w:ascii="Calibri" w:hAnsi="Calibri"/>
                <w:color w:val="000000"/>
                <w:sz w:val="18"/>
                <w:szCs w:val="18"/>
              </w:rPr>
            </w:pPr>
            <w:r w:rsidRPr="00E26DA1">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68793D5D" w14:textId="47ADB885" w:rsidR="00857944" w:rsidRDefault="00857944" w:rsidP="00857944">
            <w:pPr>
              <w:jc w:val="right"/>
              <w:rPr>
                <w:rFonts w:ascii="Calibri" w:hAnsi="Calibri"/>
                <w:color w:val="000000"/>
                <w:sz w:val="18"/>
                <w:szCs w:val="18"/>
              </w:rPr>
            </w:pPr>
            <w:r>
              <w:rPr>
                <w:rFonts w:ascii="Calibri" w:hAnsi="Calibri"/>
                <w:color w:val="000000"/>
                <w:sz w:val="18"/>
                <w:szCs w:val="18"/>
              </w:rPr>
              <w:t>6 630</w:t>
            </w:r>
          </w:p>
        </w:tc>
      </w:tr>
      <w:tr w:rsidR="00857944" w:rsidRPr="006E0F65" w14:paraId="151CB4A2" w14:textId="77777777"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14:paraId="7D53CEBD" w14:textId="77777777" w:rsidR="00857944" w:rsidRPr="00665570" w:rsidRDefault="00857944" w:rsidP="00857944">
            <w:pPr>
              <w:rPr>
                <w:rFonts w:ascii="Calibri" w:hAnsi="Calibri" w:cs="Calibri"/>
                <w:color w:val="000000"/>
                <w:sz w:val="18"/>
                <w:szCs w:val="18"/>
              </w:rPr>
            </w:pPr>
            <w:r w:rsidRPr="00665570">
              <w:rPr>
                <w:rFonts w:ascii="Calibri" w:hAnsi="Calibri" w:cs="Calibri"/>
                <w:color w:val="000000"/>
                <w:sz w:val="18"/>
                <w:szCs w:val="18"/>
              </w:rPr>
              <w:t>Duvenbeck Immobilie s.r.o, SK</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132F177B" w14:textId="77777777" w:rsidR="00857944" w:rsidRPr="00E26DA1" w:rsidRDefault="00857944" w:rsidP="00857944">
            <w:pPr>
              <w:jc w:val="right"/>
              <w:rPr>
                <w:rFonts w:ascii="Calibri" w:hAnsi="Calibri"/>
                <w:color w:val="000000"/>
                <w:sz w:val="18"/>
                <w:szCs w:val="18"/>
              </w:rPr>
            </w:pPr>
            <w:r w:rsidRPr="00E26DA1">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10A4960A" w14:textId="23A9B30D"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E26DA1" w:rsidRPr="006E0F65" w14:paraId="710AB4E6"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094A6AC5" w14:textId="77777777" w:rsidR="00E26DA1" w:rsidRPr="00665570" w:rsidRDefault="00E26DA1" w:rsidP="00E26DA1">
            <w:pPr>
              <w:rPr>
                <w:rFonts w:ascii="Calibri" w:hAnsi="Calibri"/>
                <w:color w:val="000000"/>
                <w:sz w:val="18"/>
                <w:szCs w:val="18"/>
                <w:lang w:eastAsia="sk-SK"/>
              </w:rPr>
            </w:pPr>
            <w:r w:rsidRPr="00665570">
              <w:rPr>
                <w:rFonts w:ascii="Calibri" w:hAnsi="Calibri"/>
                <w:color w:val="000000"/>
                <w:sz w:val="18"/>
                <w:szCs w:val="18"/>
                <w:lang w:eastAsia="sk-SK"/>
              </w:rPr>
              <w:t>Duvenbeck Consulting GmbH &amp; Co 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06EEB8B9" w14:textId="0AEACE65" w:rsidR="00E26DA1" w:rsidRPr="00E26DA1" w:rsidRDefault="00E26DA1" w:rsidP="00E26DA1">
            <w:pPr>
              <w:jc w:val="right"/>
              <w:rPr>
                <w:rFonts w:ascii="Calibri" w:hAnsi="Calibri"/>
                <w:color w:val="000000"/>
                <w:sz w:val="18"/>
                <w:szCs w:val="18"/>
              </w:rPr>
            </w:pPr>
            <w:r>
              <w:rPr>
                <w:rFonts w:ascii="Calibri" w:hAnsi="Calibri" w:cs="Calibri"/>
                <w:color w:val="000000"/>
                <w:sz w:val="18"/>
                <w:szCs w:val="18"/>
              </w:rPr>
              <w:t>10 038</w:t>
            </w:r>
          </w:p>
        </w:tc>
        <w:tc>
          <w:tcPr>
            <w:tcW w:w="1091" w:type="pct"/>
            <w:tcBorders>
              <w:top w:val="nil"/>
              <w:left w:val="nil"/>
              <w:bottom w:val="single" w:sz="8" w:space="0" w:color="auto"/>
              <w:right w:val="single" w:sz="8" w:space="0" w:color="auto"/>
            </w:tcBorders>
            <w:shd w:val="clear" w:color="auto" w:fill="auto"/>
            <w:noWrap/>
            <w:vAlign w:val="center"/>
            <w:hideMark/>
          </w:tcPr>
          <w:p w14:paraId="0F314AAE" w14:textId="17C495EF" w:rsidR="00E26DA1" w:rsidRDefault="00E26DA1" w:rsidP="00E26DA1">
            <w:pPr>
              <w:jc w:val="right"/>
              <w:rPr>
                <w:rFonts w:ascii="Calibri" w:hAnsi="Calibri"/>
                <w:color w:val="000000"/>
                <w:sz w:val="18"/>
                <w:szCs w:val="18"/>
              </w:rPr>
            </w:pPr>
            <w:r>
              <w:rPr>
                <w:rFonts w:ascii="Calibri" w:hAnsi="Calibri" w:cs="Calibri"/>
                <w:color w:val="000000"/>
                <w:sz w:val="18"/>
                <w:szCs w:val="18"/>
              </w:rPr>
              <w:t>0</w:t>
            </w:r>
          </w:p>
        </w:tc>
      </w:tr>
      <w:tr w:rsidR="00857944" w:rsidRPr="006E0F65" w14:paraId="4896616C" w14:textId="77777777"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14:paraId="42CAC488" w14:textId="77777777" w:rsidR="00857944" w:rsidRPr="00665570" w:rsidRDefault="00857944" w:rsidP="00857944">
            <w:pPr>
              <w:rPr>
                <w:rFonts w:ascii="Calibri" w:hAnsi="Calibri" w:cs="Calibri"/>
                <w:color w:val="000000"/>
                <w:sz w:val="18"/>
                <w:szCs w:val="18"/>
              </w:rPr>
            </w:pPr>
            <w:r w:rsidRPr="00665570">
              <w:rPr>
                <w:rFonts w:ascii="Calibri" w:hAnsi="Calibri" w:cs="Calibri"/>
                <w:color w:val="000000"/>
                <w:sz w:val="18"/>
                <w:szCs w:val="18"/>
              </w:rPr>
              <w:t>Duvenbeck Logistics Europe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77E25B50" w14:textId="77777777" w:rsidR="00857944" w:rsidRPr="00E26DA1" w:rsidRDefault="00857944" w:rsidP="00857944">
            <w:pPr>
              <w:jc w:val="right"/>
              <w:rPr>
                <w:rFonts w:ascii="Calibri" w:hAnsi="Calibri"/>
                <w:color w:val="000000"/>
                <w:sz w:val="18"/>
                <w:szCs w:val="18"/>
              </w:rPr>
            </w:pPr>
            <w:r w:rsidRPr="00E26DA1">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41D5F7F6" w14:textId="458FDA2B"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777E6C4F"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4C2449E5"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Logistics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2733B1FB" w14:textId="77777777" w:rsidR="00857944" w:rsidRPr="00E26DA1" w:rsidRDefault="00857944" w:rsidP="00857944">
            <w:pPr>
              <w:jc w:val="right"/>
              <w:rPr>
                <w:rFonts w:ascii="Calibri" w:hAnsi="Calibri"/>
                <w:color w:val="000000"/>
                <w:sz w:val="18"/>
                <w:szCs w:val="18"/>
              </w:rPr>
            </w:pPr>
            <w:r w:rsidRPr="00E26DA1">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053FB138" w14:textId="47D33645"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2FB610D3" w14:textId="77777777"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14:paraId="480E1107" w14:textId="77777777" w:rsidR="00857944" w:rsidRPr="00665570" w:rsidRDefault="00857944" w:rsidP="00857944">
            <w:pPr>
              <w:rPr>
                <w:rFonts w:ascii="Calibri" w:hAnsi="Calibri" w:cs="Calibri"/>
                <w:color w:val="000000"/>
                <w:sz w:val="18"/>
                <w:szCs w:val="18"/>
              </w:rPr>
            </w:pPr>
            <w:r w:rsidRPr="00665570">
              <w:rPr>
                <w:rFonts w:ascii="Calibri" w:hAnsi="Calibri" w:cs="Calibri"/>
                <w:color w:val="000000"/>
                <w:sz w:val="18"/>
                <w:szCs w:val="18"/>
              </w:rPr>
              <w:t>Duvenbeck Transport GmbH</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5EB01CF9" w14:textId="77777777" w:rsidR="00857944" w:rsidRPr="00E26DA1" w:rsidRDefault="00857944" w:rsidP="00857944">
            <w:pPr>
              <w:jc w:val="right"/>
              <w:rPr>
                <w:rFonts w:ascii="Calibri" w:hAnsi="Calibri"/>
                <w:color w:val="000000"/>
                <w:sz w:val="18"/>
                <w:szCs w:val="18"/>
              </w:rPr>
            </w:pPr>
            <w:r w:rsidRPr="00E26DA1">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255457B9" w14:textId="01558D1F"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2F118075"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76B04677"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Logistik GmbH, AT</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638C3EEF" w14:textId="6669B980" w:rsidR="00857944" w:rsidRPr="00857944" w:rsidRDefault="00E26DA1" w:rsidP="00857944">
            <w:pPr>
              <w:jc w:val="right"/>
              <w:rPr>
                <w:rFonts w:ascii="Calibri" w:hAnsi="Calibri"/>
                <w:color w:val="000000"/>
                <w:sz w:val="18"/>
                <w:szCs w:val="18"/>
                <w:highlight w:val="yellow"/>
              </w:rPr>
            </w:pPr>
            <w:r w:rsidRPr="00E26DA1">
              <w:rPr>
                <w:rFonts w:ascii="Calibri" w:hAnsi="Calibri"/>
                <w:color w:val="000000"/>
                <w:sz w:val="18"/>
                <w:szCs w:val="18"/>
              </w:rPr>
              <w:t>762 131</w:t>
            </w:r>
          </w:p>
        </w:tc>
        <w:tc>
          <w:tcPr>
            <w:tcW w:w="1091" w:type="pct"/>
            <w:tcBorders>
              <w:top w:val="nil"/>
              <w:left w:val="nil"/>
              <w:bottom w:val="single" w:sz="8" w:space="0" w:color="auto"/>
              <w:right w:val="single" w:sz="8" w:space="0" w:color="auto"/>
            </w:tcBorders>
            <w:shd w:val="clear" w:color="auto" w:fill="auto"/>
            <w:noWrap/>
            <w:vAlign w:val="center"/>
            <w:hideMark/>
          </w:tcPr>
          <w:p w14:paraId="165752D5" w14:textId="6B88B44E" w:rsidR="00857944" w:rsidRDefault="00857944" w:rsidP="00857944">
            <w:pPr>
              <w:jc w:val="right"/>
              <w:rPr>
                <w:rFonts w:ascii="Calibri" w:hAnsi="Calibri"/>
                <w:color w:val="000000"/>
                <w:sz w:val="18"/>
                <w:szCs w:val="18"/>
              </w:rPr>
            </w:pPr>
            <w:r w:rsidRPr="00137C11">
              <w:rPr>
                <w:rFonts w:ascii="Calibri" w:hAnsi="Calibri"/>
                <w:color w:val="000000"/>
                <w:sz w:val="18"/>
                <w:szCs w:val="18"/>
              </w:rPr>
              <w:t>533</w:t>
            </w:r>
            <w:r>
              <w:rPr>
                <w:rFonts w:ascii="Calibri" w:hAnsi="Calibri"/>
                <w:color w:val="000000"/>
                <w:sz w:val="18"/>
                <w:szCs w:val="18"/>
              </w:rPr>
              <w:t xml:space="preserve"> </w:t>
            </w:r>
            <w:r w:rsidRPr="00137C11">
              <w:rPr>
                <w:rFonts w:ascii="Calibri" w:hAnsi="Calibri"/>
                <w:color w:val="000000"/>
                <w:sz w:val="18"/>
                <w:szCs w:val="18"/>
              </w:rPr>
              <w:t>109</w:t>
            </w:r>
          </w:p>
        </w:tc>
      </w:tr>
      <w:tr w:rsidR="00857944" w:rsidRPr="006E0F65" w14:paraId="478407B9"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4D79E27E"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Logistik srl, RO</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57F2DB61" w14:textId="34AC4278" w:rsidR="00857944" w:rsidRPr="00E26DA1" w:rsidRDefault="00E26DA1" w:rsidP="00857944">
            <w:pPr>
              <w:jc w:val="right"/>
              <w:rPr>
                <w:rFonts w:ascii="Calibri" w:hAnsi="Calibri"/>
                <w:color w:val="000000"/>
                <w:sz w:val="18"/>
                <w:szCs w:val="18"/>
              </w:rPr>
            </w:pPr>
            <w:r w:rsidRPr="00E26DA1">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1AD70FC0" w14:textId="430E53EB" w:rsidR="00857944" w:rsidRDefault="00857944" w:rsidP="00857944">
            <w:pPr>
              <w:jc w:val="right"/>
              <w:rPr>
                <w:rFonts w:ascii="Calibri" w:hAnsi="Calibri"/>
                <w:color w:val="000000"/>
                <w:sz w:val="18"/>
                <w:szCs w:val="18"/>
              </w:rPr>
            </w:pPr>
            <w:r>
              <w:rPr>
                <w:rFonts w:ascii="Calibri" w:hAnsi="Calibri"/>
                <w:color w:val="000000"/>
                <w:sz w:val="18"/>
                <w:szCs w:val="18"/>
              </w:rPr>
              <w:t>111</w:t>
            </w:r>
          </w:p>
        </w:tc>
      </w:tr>
      <w:tr w:rsidR="00857944" w:rsidRPr="006E0F65" w14:paraId="2BE84079" w14:textId="77777777"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14:paraId="2F292F48" w14:textId="77777777" w:rsidR="00857944" w:rsidRPr="00665570" w:rsidRDefault="00857944" w:rsidP="00857944">
            <w:pPr>
              <w:rPr>
                <w:rFonts w:ascii="Calibri" w:hAnsi="Calibri" w:cs="Calibri"/>
                <w:color w:val="000000"/>
                <w:sz w:val="18"/>
                <w:szCs w:val="18"/>
              </w:rPr>
            </w:pPr>
            <w:r w:rsidRPr="00665570">
              <w:rPr>
                <w:rFonts w:ascii="Calibri" w:hAnsi="Calibri" w:cs="Calibri"/>
                <w:color w:val="000000"/>
                <w:sz w:val="18"/>
                <w:szCs w:val="18"/>
              </w:rPr>
              <w:t>Duvenbeck Consulting &amp; Administration GmbH, AT</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5A07A649" w14:textId="77777777" w:rsidR="00857944" w:rsidRPr="00E26DA1" w:rsidRDefault="00857944" w:rsidP="00857944">
            <w:pPr>
              <w:jc w:val="right"/>
              <w:rPr>
                <w:rFonts w:ascii="Calibri" w:hAnsi="Calibri"/>
                <w:color w:val="000000"/>
                <w:sz w:val="18"/>
                <w:szCs w:val="18"/>
              </w:rPr>
            </w:pPr>
            <w:r w:rsidRPr="00E26DA1">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72832325" w14:textId="41ABE2EA"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5143551C"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07FE2984"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SE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C8B7256" w14:textId="514508B7" w:rsidR="00857944" w:rsidRPr="00E26DA1" w:rsidRDefault="00E26DA1" w:rsidP="00857944">
            <w:pPr>
              <w:jc w:val="right"/>
              <w:rPr>
                <w:rFonts w:ascii="Calibri" w:hAnsi="Calibri"/>
                <w:color w:val="000000"/>
                <w:sz w:val="18"/>
                <w:szCs w:val="18"/>
              </w:rPr>
            </w:pPr>
            <w:r>
              <w:rPr>
                <w:rFonts w:ascii="Calibri" w:hAnsi="Calibri"/>
                <w:color w:val="000000"/>
                <w:sz w:val="18"/>
                <w:szCs w:val="18"/>
              </w:rPr>
              <w:t>19 305</w:t>
            </w:r>
          </w:p>
        </w:tc>
        <w:tc>
          <w:tcPr>
            <w:tcW w:w="1091" w:type="pct"/>
            <w:tcBorders>
              <w:top w:val="nil"/>
              <w:left w:val="nil"/>
              <w:bottom w:val="single" w:sz="8" w:space="0" w:color="auto"/>
              <w:right w:val="single" w:sz="8" w:space="0" w:color="auto"/>
            </w:tcBorders>
            <w:shd w:val="clear" w:color="auto" w:fill="auto"/>
            <w:noWrap/>
            <w:vAlign w:val="center"/>
            <w:hideMark/>
          </w:tcPr>
          <w:p w14:paraId="4CAE2EB9" w14:textId="2BA70FF0" w:rsidR="00857944" w:rsidRDefault="00857944" w:rsidP="00857944">
            <w:pPr>
              <w:jc w:val="right"/>
              <w:rPr>
                <w:rFonts w:ascii="Calibri" w:hAnsi="Calibri"/>
                <w:color w:val="000000"/>
                <w:sz w:val="18"/>
                <w:szCs w:val="18"/>
              </w:rPr>
            </w:pPr>
            <w:r>
              <w:rPr>
                <w:rFonts w:ascii="Calibri" w:hAnsi="Calibri"/>
                <w:color w:val="000000"/>
                <w:sz w:val="18"/>
                <w:szCs w:val="18"/>
              </w:rPr>
              <w:t>0</w:t>
            </w:r>
          </w:p>
        </w:tc>
      </w:tr>
      <w:tr w:rsidR="00857944" w:rsidRPr="006E0F65" w14:paraId="7D4E37E6" w14:textId="77777777" w:rsidTr="00137C11">
        <w:trPr>
          <w:gridBefore w:val="1"/>
          <w:wBefore w:w="4" w:type="pct"/>
          <w:trHeight w:val="286"/>
        </w:trPr>
        <w:tc>
          <w:tcPr>
            <w:tcW w:w="2813" w:type="pct"/>
            <w:tcBorders>
              <w:top w:val="nil"/>
              <w:left w:val="single" w:sz="8" w:space="0" w:color="auto"/>
              <w:bottom w:val="single" w:sz="8" w:space="0" w:color="auto"/>
              <w:right w:val="single" w:sz="8" w:space="0" w:color="000000"/>
            </w:tcBorders>
            <w:shd w:val="clear" w:color="auto" w:fill="auto"/>
            <w:noWrap/>
            <w:vAlign w:val="center"/>
            <w:hideMark/>
          </w:tcPr>
          <w:p w14:paraId="1F24EE36"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 xml:space="preserve"> Thomas Duvenbeck Immobilien Invest Kft, HU</w:t>
            </w:r>
          </w:p>
        </w:tc>
        <w:tc>
          <w:tcPr>
            <w:tcW w:w="1092" w:type="pct"/>
            <w:tcBorders>
              <w:top w:val="nil"/>
              <w:left w:val="nil"/>
              <w:bottom w:val="single" w:sz="8" w:space="0" w:color="auto"/>
              <w:right w:val="single" w:sz="8" w:space="0" w:color="auto"/>
            </w:tcBorders>
            <w:shd w:val="clear" w:color="auto" w:fill="auto"/>
            <w:noWrap/>
            <w:vAlign w:val="center"/>
          </w:tcPr>
          <w:p w14:paraId="66D35BB1" w14:textId="290503C4" w:rsidR="00857944" w:rsidRPr="00E26DA1" w:rsidRDefault="00E26DA1" w:rsidP="00857944">
            <w:pPr>
              <w:jc w:val="right"/>
              <w:rPr>
                <w:rFonts w:ascii="Calibri" w:hAnsi="Calibri"/>
                <w:color w:val="000000"/>
                <w:sz w:val="18"/>
                <w:szCs w:val="18"/>
              </w:rPr>
            </w:pPr>
            <w:r w:rsidRPr="00E26DA1">
              <w:rPr>
                <w:rFonts w:ascii="Calibri" w:hAnsi="Calibri"/>
                <w:color w:val="000000"/>
                <w:sz w:val="18"/>
                <w:szCs w:val="18"/>
              </w:rPr>
              <w:t>45 119</w:t>
            </w:r>
          </w:p>
        </w:tc>
        <w:tc>
          <w:tcPr>
            <w:tcW w:w="1091" w:type="pct"/>
            <w:tcBorders>
              <w:top w:val="nil"/>
              <w:left w:val="nil"/>
              <w:bottom w:val="single" w:sz="8" w:space="0" w:color="auto"/>
              <w:right w:val="single" w:sz="8" w:space="0" w:color="auto"/>
            </w:tcBorders>
            <w:shd w:val="clear" w:color="auto" w:fill="auto"/>
            <w:noWrap/>
            <w:vAlign w:val="center"/>
            <w:hideMark/>
          </w:tcPr>
          <w:p w14:paraId="5571797B" w14:textId="052DB353" w:rsidR="00857944" w:rsidRDefault="00857944" w:rsidP="00857944">
            <w:pPr>
              <w:jc w:val="right"/>
              <w:rPr>
                <w:rFonts w:ascii="Calibri" w:hAnsi="Calibri"/>
                <w:color w:val="000000"/>
                <w:sz w:val="18"/>
                <w:szCs w:val="18"/>
              </w:rPr>
            </w:pPr>
            <w:r>
              <w:rPr>
                <w:rFonts w:ascii="Calibri" w:hAnsi="Calibri"/>
                <w:color w:val="000000"/>
                <w:sz w:val="18"/>
                <w:szCs w:val="18"/>
              </w:rPr>
              <w:t>56 068</w:t>
            </w:r>
          </w:p>
        </w:tc>
      </w:tr>
      <w:tr w:rsidR="00E26DA1" w:rsidRPr="006E0F65" w14:paraId="68DCC44F" w14:textId="77777777" w:rsidTr="0014178A">
        <w:trPr>
          <w:gridBefore w:val="1"/>
          <w:wBefore w:w="4" w:type="pct"/>
          <w:trHeight w:val="286"/>
        </w:trPr>
        <w:tc>
          <w:tcPr>
            <w:tcW w:w="2813" w:type="pct"/>
            <w:tcBorders>
              <w:top w:val="nil"/>
              <w:left w:val="single" w:sz="8" w:space="0" w:color="auto"/>
              <w:bottom w:val="single" w:sz="8" w:space="0" w:color="auto"/>
              <w:right w:val="single" w:sz="8" w:space="0" w:color="000000"/>
            </w:tcBorders>
            <w:shd w:val="clear" w:color="auto" w:fill="auto"/>
            <w:noWrap/>
            <w:vAlign w:val="center"/>
          </w:tcPr>
          <w:p w14:paraId="3CC3790D" w14:textId="76BBF661" w:rsidR="00E26DA1" w:rsidRPr="00665570" w:rsidRDefault="00E26DA1" w:rsidP="00E26DA1">
            <w:pPr>
              <w:rPr>
                <w:rFonts w:ascii="Calibri" w:hAnsi="Calibri"/>
                <w:color w:val="000000"/>
                <w:sz w:val="18"/>
                <w:szCs w:val="18"/>
                <w:lang w:eastAsia="sk-SK"/>
              </w:rPr>
            </w:pPr>
            <w:r>
              <w:rPr>
                <w:rFonts w:ascii="Calibri" w:hAnsi="Calibri" w:cs="Calibri"/>
                <w:color w:val="000000"/>
                <w:sz w:val="18"/>
                <w:szCs w:val="18"/>
              </w:rPr>
              <w:t>Duvenbeck Logistica S.L.U, ES</w:t>
            </w:r>
          </w:p>
        </w:tc>
        <w:tc>
          <w:tcPr>
            <w:tcW w:w="1092" w:type="pct"/>
            <w:tcBorders>
              <w:top w:val="nil"/>
              <w:left w:val="nil"/>
              <w:bottom w:val="single" w:sz="8" w:space="0" w:color="auto"/>
              <w:right w:val="single" w:sz="8" w:space="0" w:color="auto"/>
            </w:tcBorders>
            <w:shd w:val="clear" w:color="auto" w:fill="auto"/>
            <w:noWrap/>
            <w:vAlign w:val="center"/>
          </w:tcPr>
          <w:p w14:paraId="3207C35C" w14:textId="106D8568" w:rsidR="00E26DA1" w:rsidRPr="00E26DA1" w:rsidRDefault="00E26DA1" w:rsidP="00E26DA1">
            <w:pPr>
              <w:jc w:val="right"/>
              <w:rPr>
                <w:rFonts w:ascii="Calibri" w:hAnsi="Calibri"/>
                <w:color w:val="000000"/>
                <w:sz w:val="18"/>
                <w:szCs w:val="18"/>
              </w:rPr>
            </w:pPr>
            <w:r>
              <w:rPr>
                <w:rFonts w:ascii="Calibri" w:hAnsi="Calibri" w:cs="Calibri"/>
                <w:color w:val="000000"/>
                <w:sz w:val="18"/>
                <w:szCs w:val="18"/>
              </w:rPr>
              <w:t>67 475</w:t>
            </w:r>
          </w:p>
        </w:tc>
        <w:tc>
          <w:tcPr>
            <w:tcW w:w="1091" w:type="pct"/>
            <w:tcBorders>
              <w:top w:val="nil"/>
              <w:left w:val="nil"/>
              <w:bottom w:val="single" w:sz="8" w:space="0" w:color="auto"/>
              <w:right w:val="single" w:sz="8" w:space="0" w:color="auto"/>
            </w:tcBorders>
            <w:shd w:val="clear" w:color="auto" w:fill="auto"/>
            <w:noWrap/>
            <w:vAlign w:val="center"/>
          </w:tcPr>
          <w:p w14:paraId="6EDE7FE1" w14:textId="25E86A8D" w:rsidR="00E26DA1" w:rsidRDefault="00E26DA1" w:rsidP="00E26DA1">
            <w:pPr>
              <w:jc w:val="right"/>
              <w:rPr>
                <w:rFonts w:ascii="Calibri" w:hAnsi="Calibri"/>
                <w:color w:val="000000"/>
                <w:sz w:val="18"/>
                <w:szCs w:val="18"/>
              </w:rPr>
            </w:pPr>
            <w:r>
              <w:rPr>
                <w:rFonts w:ascii="Calibri" w:hAnsi="Calibri" w:cs="Calibri"/>
                <w:color w:val="000000"/>
                <w:sz w:val="18"/>
                <w:szCs w:val="18"/>
              </w:rPr>
              <w:t>0</w:t>
            </w:r>
          </w:p>
        </w:tc>
      </w:tr>
      <w:tr w:rsidR="00857944" w:rsidRPr="006E0F65" w14:paraId="38E84338"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7864085A" w14:textId="77777777" w:rsidR="00857944" w:rsidRPr="00665570" w:rsidRDefault="00857944" w:rsidP="00857944">
            <w:pPr>
              <w:rPr>
                <w:rFonts w:ascii="Calibri" w:hAnsi="Calibri"/>
                <w:color w:val="000000"/>
                <w:sz w:val="18"/>
                <w:szCs w:val="18"/>
                <w:lang w:eastAsia="sk-SK"/>
              </w:rPr>
            </w:pPr>
            <w:r w:rsidRPr="00665570">
              <w:rPr>
                <w:rFonts w:ascii="Calibri" w:hAnsi="Calibri"/>
                <w:color w:val="000000"/>
                <w:sz w:val="18"/>
                <w:szCs w:val="18"/>
                <w:lang w:eastAsia="sk-SK"/>
              </w:rPr>
              <w:t>Duvenbeck Logisztikai Kft, HU</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0A155FD" w14:textId="0C73EB78" w:rsidR="00857944" w:rsidRPr="00857944" w:rsidRDefault="00E26DA1" w:rsidP="00857944">
            <w:pPr>
              <w:jc w:val="right"/>
              <w:rPr>
                <w:rFonts w:ascii="Calibri" w:hAnsi="Calibri"/>
                <w:color w:val="000000"/>
                <w:sz w:val="18"/>
                <w:szCs w:val="18"/>
                <w:highlight w:val="yellow"/>
              </w:rPr>
            </w:pPr>
            <w:r w:rsidRPr="00E26DA1">
              <w:rPr>
                <w:rFonts w:ascii="Calibri" w:hAnsi="Calibri"/>
                <w:color w:val="000000"/>
                <w:sz w:val="18"/>
                <w:szCs w:val="18"/>
              </w:rPr>
              <w:t>1 027 625</w:t>
            </w:r>
          </w:p>
        </w:tc>
        <w:tc>
          <w:tcPr>
            <w:tcW w:w="1091" w:type="pct"/>
            <w:tcBorders>
              <w:top w:val="nil"/>
              <w:left w:val="nil"/>
              <w:bottom w:val="single" w:sz="8" w:space="0" w:color="auto"/>
              <w:right w:val="single" w:sz="8" w:space="0" w:color="auto"/>
            </w:tcBorders>
            <w:shd w:val="clear" w:color="auto" w:fill="auto"/>
            <w:noWrap/>
            <w:vAlign w:val="center"/>
            <w:hideMark/>
          </w:tcPr>
          <w:p w14:paraId="386C96F7" w14:textId="210E2B70" w:rsidR="00857944" w:rsidRDefault="00857944" w:rsidP="00857944">
            <w:pPr>
              <w:jc w:val="right"/>
              <w:rPr>
                <w:rFonts w:ascii="Calibri" w:hAnsi="Calibri"/>
                <w:color w:val="000000"/>
                <w:sz w:val="18"/>
                <w:szCs w:val="18"/>
              </w:rPr>
            </w:pPr>
            <w:r w:rsidRPr="00137C11">
              <w:rPr>
                <w:rFonts w:ascii="Calibri" w:hAnsi="Calibri"/>
                <w:color w:val="000000"/>
                <w:sz w:val="18"/>
                <w:szCs w:val="18"/>
              </w:rPr>
              <w:t>2</w:t>
            </w:r>
            <w:r>
              <w:rPr>
                <w:rFonts w:ascii="Calibri" w:hAnsi="Calibri"/>
                <w:color w:val="000000"/>
                <w:sz w:val="18"/>
                <w:szCs w:val="18"/>
              </w:rPr>
              <w:t> </w:t>
            </w:r>
            <w:r w:rsidRPr="00137C11">
              <w:rPr>
                <w:rFonts w:ascii="Calibri" w:hAnsi="Calibri"/>
                <w:color w:val="000000"/>
                <w:sz w:val="18"/>
                <w:szCs w:val="18"/>
              </w:rPr>
              <w:t>000</w:t>
            </w:r>
            <w:r>
              <w:rPr>
                <w:rFonts w:ascii="Calibri" w:hAnsi="Calibri"/>
                <w:color w:val="000000"/>
                <w:sz w:val="18"/>
                <w:szCs w:val="18"/>
              </w:rPr>
              <w:t xml:space="preserve"> </w:t>
            </w:r>
            <w:r w:rsidRPr="00137C11">
              <w:rPr>
                <w:rFonts w:ascii="Calibri" w:hAnsi="Calibri"/>
                <w:color w:val="000000"/>
                <w:sz w:val="18"/>
                <w:szCs w:val="18"/>
              </w:rPr>
              <w:t>870</w:t>
            </w:r>
          </w:p>
        </w:tc>
      </w:tr>
      <w:tr w:rsidR="00857944" w:rsidRPr="006E0F65" w14:paraId="13ED63F9"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41678BBE" w14:textId="77777777" w:rsidR="00857944" w:rsidRPr="00665570" w:rsidRDefault="00857944" w:rsidP="00857944">
            <w:pPr>
              <w:rPr>
                <w:rFonts w:ascii="Calibri" w:hAnsi="Calibri"/>
                <w:b/>
                <w:color w:val="000000"/>
                <w:sz w:val="18"/>
                <w:szCs w:val="18"/>
                <w:lang w:eastAsia="sk-SK"/>
              </w:rPr>
            </w:pPr>
            <w:r w:rsidRPr="00665570">
              <w:rPr>
                <w:rFonts w:ascii="Calibri" w:hAnsi="Calibri"/>
                <w:b/>
                <w:color w:val="000000"/>
                <w:sz w:val="18"/>
                <w:szCs w:val="18"/>
                <w:lang w:eastAsia="sk-SK"/>
              </w:rPr>
              <w:t>Pohľadávky spolu</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C68CE0B" w14:textId="46248B1E" w:rsidR="00857944" w:rsidRPr="004A4EB4" w:rsidRDefault="004A4EB4" w:rsidP="00857944">
            <w:pPr>
              <w:jc w:val="right"/>
              <w:rPr>
                <w:rFonts w:ascii="Calibri" w:hAnsi="Calibri"/>
                <w:b/>
                <w:bCs/>
                <w:color w:val="000000"/>
                <w:sz w:val="18"/>
                <w:szCs w:val="18"/>
              </w:rPr>
            </w:pPr>
            <w:r w:rsidRPr="004A4EB4">
              <w:rPr>
                <w:rFonts w:ascii="Calibri" w:hAnsi="Calibri"/>
                <w:b/>
                <w:bCs/>
                <w:color w:val="000000"/>
                <w:sz w:val="18"/>
                <w:szCs w:val="18"/>
              </w:rPr>
              <w:t>2 119 764</w:t>
            </w:r>
          </w:p>
        </w:tc>
        <w:tc>
          <w:tcPr>
            <w:tcW w:w="1091" w:type="pct"/>
            <w:tcBorders>
              <w:top w:val="nil"/>
              <w:left w:val="nil"/>
              <w:bottom w:val="single" w:sz="8" w:space="0" w:color="auto"/>
              <w:right w:val="single" w:sz="8" w:space="0" w:color="auto"/>
            </w:tcBorders>
            <w:shd w:val="clear" w:color="auto" w:fill="auto"/>
            <w:noWrap/>
            <w:vAlign w:val="center"/>
            <w:hideMark/>
          </w:tcPr>
          <w:p w14:paraId="1BB5438E" w14:textId="5803BE68" w:rsidR="00857944" w:rsidRPr="004A4EB4" w:rsidRDefault="00857944" w:rsidP="00857944">
            <w:pPr>
              <w:jc w:val="right"/>
              <w:rPr>
                <w:rFonts w:ascii="Calibri" w:hAnsi="Calibri"/>
                <w:b/>
                <w:bCs/>
                <w:color w:val="000000"/>
                <w:sz w:val="18"/>
                <w:szCs w:val="18"/>
              </w:rPr>
            </w:pPr>
            <w:r w:rsidRPr="004A4EB4">
              <w:rPr>
                <w:rFonts w:ascii="Calibri" w:hAnsi="Calibri"/>
                <w:b/>
                <w:bCs/>
                <w:color w:val="000000"/>
                <w:sz w:val="18"/>
                <w:szCs w:val="18"/>
              </w:rPr>
              <w:t>2 706 446</w:t>
            </w:r>
          </w:p>
        </w:tc>
      </w:tr>
    </w:tbl>
    <w:p w14:paraId="15210294" w14:textId="77777777" w:rsidR="00CD69A7" w:rsidRPr="0099496B" w:rsidRDefault="00CD69A7" w:rsidP="00CD69A7">
      <w:pPr>
        <w:pStyle w:val="Zkladntext"/>
        <w:rPr>
          <w:sz w:val="16"/>
          <w:szCs w:val="16"/>
        </w:rPr>
      </w:pPr>
    </w:p>
    <w:p w14:paraId="2E6CA74E" w14:textId="77777777" w:rsidR="00CD69A7" w:rsidRPr="00CD69A7" w:rsidRDefault="00CD69A7" w:rsidP="00CD69A7">
      <w:pPr>
        <w:spacing w:after="200" w:line="276" w:lineRule="auto"/>
        <w:ind w:firstLine="426"/>
        <w:rPr>
          <w:sz w:val="18"/>
          <w:szCs w:val="18"/>
        </w:rPr>
      </w:pPr>
      <w:r w:rsidRPr="0099496B">
        <w:rPr>
          <w:sz w:val="16"/>
          <w:szCs w:val="16"/>
        </w:rPr>
        <w:t xml:space="preserve">Spoločnosť uskutočnila v priebehu účtovného obdobia nasledujúce transakcie so spriaznenými osobami: </w:t>
      </w:r>
    </w:p>
    <w:p w14:paraId="195B3660" w14:textId="77777777" w:rsidR="00CD69A7" w:rsidRPr="0099496B" w:rsidRDefault="00CD69A7" w:rsidP="00CD69A7">
      <w:pPr>
        <w:pStyle w:val="Zkladntext"/>
        <w:ind w:left="0" w:firstLine="426"/>
        <w:rPr>
          <w:sz w:val="16"/>
          <w:szCs w:val="16"/>
        </w:rPr>
      </w:pPr>
      <w:r w:rsidRPr="0099496B">
        <w:rPr>
          <w:sz w:val="16"/>
          <w:szCs w:val="16"/>
        </w:rPr>
        <w:t>Náklady od spriaznených osôb:</w:t>
      </w:r>
    </w:p>
    <w:p w14:paraId="5B41CEF3" w14:textId="77777777" w:rsidR="00CD69A7" w:rsidRPr="0099496B" w:rsidRDefault="00CD69A7" w:rsidP="00CD69A7">
      <w:pPr>
        <w:pStyle w:val="Zkladntext"/>
        <w:ind w:left="0"/>
        <w:rPr>
          <w:sz w:val="16"/>
          <w:szCs w:val="16"/>
        </w:rPr>
      </w:pPr>
    </w:p>
    <w:tbl>
      <w:tblPr>
        <w:tblW w:w="5000" w:type="pct"/>
        <w:tblCellMar>
          <w:left w:w="70" w:type="dxa"/>
          <w:right w:w="70" w:type="dxa"/>
        </w:tblCellMar>
        <w:tblLook w:val="04A0" w:firstRow="1" w:lastRow="0" w:firstColumn="1" w:lastColumn="0" w:noHBand="0" w:noVBand="1"/>
      </w:tblPr>
      <w:tblGrid>
        <w:gridCol w:w="3940"/>
        <w:gridCol w:w="801"/>
        <w:gridCol w:w="2270"/>
        <w:gridCol w:w="2211"/>
      </w:tblGrid>
      <w:tr w:rsidR="006E0F65" w:rsidRPr="006E0F65" w14:paraId="69D36A2A" w14:textId="77777777" w:rsidTr="00C81B42">
        <w:trPr>
          <w:trHeight w:val="480"/>
        </w:trPr>
        <w:tc>
          <w:tcPr>
            <w:tcW w:w="2136"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6AD2476" w14:textId="6B1A793D" w:rsidR="006E0F65" w:rsidRPr="006E0F65" w:rsidRDefault="006E0F65" w:rsidP="006E0F65">
            <w:pPr>
              <w:jc w:val="both"/>
              <w:rPr>
                <w:b/>
                <w:bCs/>
                <w:color w:val="000000"/>
                <w:sz w:val="18"/>
                <w:szCs w:val="18"/>
                <w:lang w:eastAsia="sk-SK"/>
              </w:rPr>
            </w:pPr>
            <w:r>
              <w:rPr>
                <w:b/>
                <w:bCs/>
                <w:color w:val="000000"/>
                <w:sz w:val="18"/>
                <w:szCs w:val="18"/>
                <w:lang w:eastAsia="sk-SK"/>
              </w:rPr>
              <w:t>Spriaznen</w:t>
            </w:r>
            <w:r w:rsidR="00F46126">
              <w:rPr>
                <w:b/>
                <w:bCs/>
                <w:color w:val="000000"/>
                <w:sz w:val="18"/>
                <w:szCs w:val="18"/>
                <w:lang w:eastAsia="sk-SK"/>
              </w:rPr>
              <w:t>é</w:t>
            </w:r>
            <w:r>
              <w:rPr>
                <w:b/>
                <w:bCs/>
                <w:color w:val="000000"/>
                <w:sz w:val="18"/>
                <w:szCs w:val="18"/>
                <w:lang w:eastAsia="sk-SK"/>
              </w:rPr>
              <w:t xml:space="preserve"> osoby</w:t>
            </w:r>
          </w:p>
        </w:tc>
        <w:tc>
          <w:tcPr>
            <w:tcW w:w="43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B5C70B9"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430" w:type="pct"/>
            <w:gridSpan w:val="2"/>
            <w:tcBorders>
              <w:top w:val="single" w:sz="8" w:space="0" w:color="auto"/>
              <w:left w:val="nil"/>
              <w:bottom w:val="single" w:sz="8" w:space="0" w:color="auto"/>
              <w:right w:val="single" w:sz="8" w:space="0" w:color="000000"/>
            </w:tcBorders>
            <w:shd w:val="clear" w:color="auto" w:fill="auto"/>
            <w:vAlign w:val="center"/>
            <w:hideMark/>
          </w:tcPr>
          <w:p w14:paraId="645D4957"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Hodnotové vyjadrenie obchodu</w:t>
            </w:r>
          </w:p>
        </w:tc>
      </w:tr>
      <w:tr w:rsidR="006E0F65" w:rsidRPr="006E0F65" w14:paraId="07736165" w14:textId="77777777" w:rsidTr="00B13285">
        <w:trPr>
          <w:trHeight w:val="315"/>
        </w:trPr>
        <w:tc>
          <w:tcPr>
            <w:tcW w:w="2136" w:type="pct"/>
            <w:vMerge/>
            <w:tcBorders>
              <w:top w:val="single" w:sz="8" w:space="0" w:color="auto"/>
              <w:left w:val="single" w:sz="8" w:space="0" w:color="auto"/>
              <w:bottom w:val="single" w:sz="8" w:space="0" w:color="000000"/>
              <w:right w:val="single" w:sz="8" w:space="0" w:color="auto"/>
            </w:tcBorders>
            <w:vAlign w:val="center"/>
            <w:hideMark/>
          </w:tcPr>
          <w:p w14:paraId="6E9CCC1C" w14:textId="77777777" w:rsidR="006E0F65" w:rsidRPr="006E0F65" w:rsidRDefault="006E0F65" w:rsidP="006E0F65">
            <w:pPr>
              <w:rPr>
                <w:b/>
                <w:bCs/>
                <w:color w:val="000000"/>
                <w:sz w:val="18"/>
                <w:szCs w:val="18"/>
                <w:lang w:eastAsia="sk-SK"/>
              </w:rPr>
            </w:pPr>
          </w:p>
        </w:tc>
        <w:tc>
          <w:tcPr>
            <w:tcW w:w="434" w:type="pct"/>
            <w:vMerge/>
            <w:tcBorders>
              <w:top w:val="single" w:sz="8" w:space="0" w:color="auto"/>
              <w:left w:val="single" w:sz="8" w:space="0" w:color="auto"/>
              <w:bottom w:val="single" w:sz="8" w:space="0" w:color="000000"/>
              <w:right w:val="single" w:sz="8" w:space="0" w:color="auto"/>
            </w:tcBorders>
            <w:vAlign w:val="center"/>
            <w:hideMark/>
          </w:tcPr>
          <w:p w14:paraId="104F3BDF" w14:textId="77777777" w:rsidR="006E0F65" w:rsidRPr="006E0F65" w:rsidRDefault="006E0F65" w:rsidP="006E0F65">
            <w:pPr>
              <w:rPr>
                <w:b/>
                <w:bCs/>
                <w:color w:val="000000"/>
                <w:sz w:val="18"/>
                <w:szCs w:val="18"/>
                <w:lang w:eastAsia="sk-SK"/>
              </w:rPr>
            </w:pPr>
          </w:p>
        </w:tc>
        <w:tc>
          <w:tcPr>
            <w:tcW w:w="1231" w:type="pct"/>
            <w:tcBorders>
              <w:top w:val="nil"/>
              <w:left w:val="nil"/>
              <w:bottom w:val="single" w:sz="8" w:space="0" w:color="auto"/>
              <w:right w:val="single" w:sz="8" w:space="0" w:color="auto"/>
            </w:tcBorders>
            <w:shd w:val="clear" w:color="auto" w:fill="auto"/>
            <w:vAlign w:val="center"/>
            <w:hideMark/>
          </w:tcPr>
          <w:p w14:paraId="4AB88A7D" w14:textId="7B3E3157" w:rsidR="006E0F65" w:rsidRPr="006E0F65" w:rsidRDefault="00A0128F" w:rsidP="00C81B42">
            <w:pPr>
              <w:jc w:val="center"/>
              <w:rPr>
                <w:b/>
                <w:bCs/>
                <w:color w:val="000000"/>
                <w:sz w:val="18"/>
                <w:szCs w:val="18"/>
                <w:lang w:eastAsia="sk-SK"/>
              </w:rPr>
            </w:pPr>
            <w:r>
              <w:rPr>
                <w:b/>
                <w:bCs/>
                <w:color w:val="000000"/>
                <w:sz w:val="18"/>
                <w:szCs w:val="18"/>
                <w:lang w:eastAsia="sk-SK"/>
              </w:rPr>
              <w:t>20</w:t>
            </w:r>
            <w:r w:rsidR="00857944">
              <w:rPr>
                <w:b/>
                <w:bCs/>
                <w:color w:val="000000"/>
                <w:sz w:val="18"/>
                <w:szCs w:val="18"/>
                <w:lang w:eastAsia="sk-SK"/>
              </w:rPr>
              <w:t>20</w:t>
            </w:r>
          </w:p>
        </w:tc>
        <w:tc>
          <w:tcPr>
            <w:tcW w:w="1199" w:type="pct"/>
            <w:tcBorders>
              <w:top w:val="nil"/>
              <w:left w:val="nil"/>
              <w:bottom w:val="single" w:sz="8" w:space="0" w:color="auto"/>
              <w:right w:val="single" w:sz="8" w:space="0" w:color="auto"/>
            </w:tcBorders>
            <w:shd w:val="clear" w:color="auto" w:fill="auto"/>
            <w:vAlign w:val="center"/>
            <w:hideMark/>
          </w:tcPr>
          <w:p w14:paraId="24A5CB42" w14:textId="4986F6C7" w:rsidR="006E0F65" w:rsidRPr="006E0F65" w:rsidRDefault="00A0128F" w:rsidP="00C81B42">
            <w:pPr>
              <w:jc w:val="center"/>
              <w:rPr>
                <w:b/>
                <w:bCs/>
                <w:color w:val="000000"/>
                <w:sz w:val="18"/>
                <w:szCs w:val="18"/>
                <w:lang w:eastAsia="sk-SK"/>
              </w:rPr>
            </w:pPr>
            <w:r>
              <w:rPr>
                <w:b/>
                <w:bCs/>
                <w:color w:val="000000"/>
                <w:sz w:val="18"/>
                <w:szCs w:val="18"/>
                <w:lang w:eastAsia="sk-SK"/>
              </w:rPr>
              <w:t>201</w:t>
            </w:r>
            <w:r w:rsidR="00857944">
              <w:rPr>
                <w:b/>
                <w:bCs/>
                <w:color w:val="000000"/>
                <w:sz w:val="18"/>
                <w:szCs w:val="18"/>
                <w:lang w:eastAsia="sk-SK"/>
              </w:rPr>
              <w:t>9</w:t>
            </w:r>
          </w:p>
        </w:tc>
      </w:tr>
      <w:tr w:rsidR="006E0F65" w:rsidRPr="006E0F65" w14:paraId="6613A07F"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noWrap/>
            <w:vAlign w:val="center"/>
            <w:hideMark/>
          </w:tcPr>
          <w:p w14:paraId="706C1EEE"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434" w:type="pct"/>
            <w:tcBorders>
              <w:top w:val="nil"/>
              <w:left w:val="nil"/>
              <w:bottom w:val="single" w:sz="8" w:space="0" w:color="auto"/>
              <w:right w:val="single" w:sz="8" w:space="0" w:color="auto"/>
            </w:tcBorders>
            <w:shd w:val="clear" w:color="auto" w:fill="auto"/>
            <w:vAlign w:val="center"/>
            <w:hideMark/>
          </w:tcPr>
          <w:p w14:paraId="7EEB75FC"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231" w:type="pct"/>
            <w:tcBorders>
              <w:top w:val="nil"/>
              <w:left w:val="nil"/>
              <w:bottom w:val="single" w:sz="8" w:space="0" w:color="auto"/>
              <w:right w:val="single" w:sz="8" w:space="0" w:color="auto"/>
            </w:tcBorders>
            <w:shd w:val="clear" w:color="auto" w:fill="auto"/>
            <w:vAlign w:val="center"/>
            <w:hideMark/>
          </w:tcPr>
          <w:p w14:paraId="2A1A498C" w14:textId="77777777" w:rsidR="006E0F65" w:rsidRPr="006E0F65" w:rsidRDefault="006E0F65" w:rsidP="00A47F4E">
            <w:pPr>
              <w:jc w:val="center"/>
              <w:rPr>
                <w:b/>
                <w:bCs/>
                <w:color w:val="000000"/>
                <w:sz w:val="18"/>
                <w:szCs w:val="18"/>
                <w:lang w:eastAsia="sk-SK"/>
              </w:rPr>
            </w:pPr>
            <w:r w:rsidRPr="006E0F65">
              <w:rPr>
                <w:b/>
                <w:bCs/>
                <w:color w:val="000000"/>
                <w:sz w:val="18"/>
                <w:szCs w:val="18"/>
                <w:lang w:eastAsia="sk-SK"/>
              </w:rPr>
              <w:t>c</w:t>
            </w:r>
          </w:p>
        </w:tc>
        <w:tc>
          <w:tcPr>
            <w:tcW w:w="1199" w:type="pct"/>
            <w:tcBorders>
              <w:top w:val="nil"/>
              <w:left w:val="nil"/>
              <w:bottom w:val="single" w:sz="8" w:space="0" w:color="auto"/>
              <w:right w:val="single" w:sz="8" w:space="0" w:color="auto"/>
            </w:tcBorders>
            <w:shd w:val="clear" w:color="auto" w:fill="auto"/>
            <w:vAlign w:val="center"/>
            <w:hideMark/>
          </w:tcPr>
          <w:p w14:paraId="4D844338"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d</w:t>
            </w:r>
          </w:p>
        </w:tc>
      </w:tr>
      <w:tr w:rsidR="00857944" w:rsidRPr="006E0F65" w14:paraId="484F0C64"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1A010A38"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Kraftverkehr GmbH &amp; Co.</w:t>
            </w:r>
          </w:p>
        </w:tc>
        <w:tc>
          <w:tcPr>
            <w:tcW w:w="434" w:type="pct"/>
            <w:tcBorders>
              <w:top w:val="nil"/>
              <w:left w:val="nil"/>
              <w:bottom w:val="single" w:sz="8" w:space="0" w:color="auto"/>
              <w:right w:val="single" w:sz="8" w:space="0" w:color="auto"/>
            </w:tcBorders>
            <w:shd w:val="clear" w:color="auto" w:fill="auto"/>
            <w:vAlign w:val="center"/>
            <w:hideMark/>
          </w:tcPr>
          <w:p w14:paraId="34F1D744"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3CDC2C23" w14:textId="27E6AC0F" w:rsidR="00857944" w:rsidRPr="00857944" w:rsidRDefault="00EE6C01" w:rsidP="00857944">
            <w:pPr>
              <w:ind w:firstLineChars="300" w:firstLine="540"/>
              <w:jc w:val="right"/>
              <w:rPr>
                <w:color w:val="000000"/>
                <w:sz w:val="18"/>
                <w:szCs w:val="18"/>
                <w:highlight w:val="yellow"/>
              </w:rPr>
            </w:pPr>
            <w:r w:rsidRPr="00EE6C01">
              <w:rPr>
                <w:color w:val="000000"/>
                <w:sz w:val="18"/>
                <w:szCs w:val="18"/>
              </w:rPr>
              <w:t>6 285</w:t>
            </w:r>
          </w:p>
        </w:tc>
        <w:tc>
          <w:tcPr>
            <w:tcW w:w="1199" w:type="pct"/>
            <w:tcBorders>
              <w:top w:val="nil"/>
              <w:left w:val="nil"/>
              <w:bottom w:val="single" w:sz="8" w:space="0" w:color="auto"/>
              <w:right w:val="single" w:sz="8" w:space="0" w:color="auto"/>
            </w:tcBorders>
            <w:shd w:val="clear" w:color="auto" w:fill="auto"/>
            <w:noWrap/>
            <w:vAlign w:val="center"/>
            <w:hideMark/>
          </w:tcPr>
          <w:p w14:paraId="65960BC9" w14:textId="77ECE9F9" w:rsidR="00857944" w:rsidRDefault="00857944" w:rsidP="00857944">
            <w:pPr>
              <w:ind w:firstLineChars="300" w:firstLine="540"/>
              <w:jc w:val="right"/>
              <w:rPr>
                <w:color w:val="000000"/>
                <w:sz w:val="18"/>
                <w:szCs w:val="18"/>
              </w:rPr>
            </w:pPr>
            <w:r>
              <w:rPr>
                <w:color w:val="000000"/>
                <w:sz w:val="18"/>
                <w:szCs w:val="18"/>
              </w:rPr>
              <w:t>3 945</w:t>
            </w:r>
          </w:p>
        </w:tc>
      </w:tr>
      <w:tr w:rsidR="00857944" w:rsidRPr="006E0F65" w14:paraId="1D78980B"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1B9B2129"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Kraftverkehr GmbH &amp; Co.</w:t>
            </w:r>
          </w:p>
        </w:tc>
        <w:tc>
          <w:tcPr>
            <w:tcW w:w="434" w:type="pct"/>
            <w:tcBorders>
              <w:top w:val="nil"/>
              <w:left w:val="nil"/>
              <w:bottom w:val="single" w:sz="8" w:space="0" w:color="auto"/>
              <w:right w:val="single" w:sz="8" w:space="0" w:color="auto"/>
            </w:tcBorders>
            <w:shd w:val="clear" w:color="auto" w:fill="auto"/>
            <w:vAlign w:val="center"/>
            <w:hideMark/>
          </w:tcPr>
          <w:p w14:paraId="2953EAA7" w14:textId="77777777" w:rsidR="00857944" w:rsidRDefault="00857944" w:rsidP="00857944">
            <w:pPr>
              <w:jc w:val="both"/>
              <w:rPr>
                <w:color w:val="000000"/>
                <w:sz w:val="18"/>
                <w:szCs w:val="18"/>
              </w:rPr>
            </w:pPr>
            <w:r>
              <w:rPr>
                <w:color w:val="000000"/>
                <w:sz w:val="18"/>
                <w:szCs w:val="18"/>
              </w:rPr>
              <w:t>8</w:t>
            </w:r>
          </w:p>
        </w:tc>
        <w:tc>
          <w:tcPr>
            <w:tcW w:w="1231" w:type="pct"/>
            <w:tcBorders>
              <w:top w:val="nil"/>
              <w:left w:val="nil"/>
              <w:bottom w:val="single" w:sz="8" w:space="0" w:color="auto"/>
              <w:right w:val="single" w:sz="8" w:space="0" w:color="auto"/>
            </w:tcBorders>
            <w:shd w:val="clear" w:color="auto" w:fill="auto"/>
            <w:noWrap/>
            <w:vAlign w:val="center"/>
          </w:tcPr>
          <w:p w14:paraId="135DCA75" w14:textId="36A04075" w:rsidR="00857944" w:rsidRPr="00857944" w:rsidRDefault="00EE6C01" w:rsidP="00857944">
            <w:pPr>
              <w:ind w:firstLineChars="300" w:firstLine="540"/>
              <w:jc w:val="right"/>
              <w:rPr>
                <w:color w:val="000000"/>
                <w:sz w:val="18"/>
                <w:szCs w:val="18"/>
                <w:highlight w:val="yellow"/>
              </w:rPr>
            </w:pPr>
            <w:r w:rsidRPr="00EE6C01">
              <w:rPr>
                <w:color w:val="000000"/>
                <w:sz w:val="18"/>
                <w:szCs w:val="18"/>
              </w:rPr>
              <w:t>2 739</w:t>
            </w:r>
          </w:p>
        </w:tc>
        <w:tc>
          <w:tcPr>
            <w:tcW w:w="1199" w:type="pct"/>
            <w:tcBorders>
              <w:top w:val="nil"/>
              <w:left w:val="nil"/>
              <w:bottom w:val="single" w:sz="8" w:space="0" w:color="auto"/>
              <w:right w:val="single" w:sz="8" w:space="0" w:color="auto"/>
            </w:tcBorders>
            <w:shd w:val="clear" w:color="auto" w:fill="auto"/>
            <w:noWrap/>
            <w:vAlign w:val="center"/>
            <w:hideMark/>
          </w:tcPr>
          <w:p w14:paraId="102CB06A" w14:textId="5969C7C4" w:rsidR="00857944" w:rsidRDefault="00857944" w:rsidP="00857944">
            <w:pPr>
              <w:ind w:firstLineChars="300" w:firstLine="540"/>
              <w:jc w:val="right"/>
              <w:rPr>
                <w:color w:val="000000"/>
                <w:sz w:val="18"/>
                <w:szCs w:val="18"/>
              </w:rPr>
            </w:pPr>
            <w:r>
              <w:rPr>
                <w:color w:val="000000"/>
                <w:sz w:val="18"/>
                <w:szCs w:val="18"/>
              </w:rPr>
              <w:t>34 874</w:t>
            </w:r>
          </w:p>
        </w:tc>
      </w:tr>
      <w:tr w:rsidR="00857944" w:rsidRPr="006E0F65" w14:paraId="5DE20BC1"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366DA70D"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Consulting GmbH &amp; Co KG, DE</w:t>
            </w:r>
          </w:p>
        </w:tc>
        <w:tc>
          <w:tcPr>
            <w:tcW w:w="434" w:type="pct"/>
            <w:tcBorders>
              <w:top w:val="nil"/>
              <w:left w:val="nil"/>
              <w:bottom w:val="single" w:sz="8" w:space="0" w:color="auto"/>
              <w:right w:val="single" w:sz="8" w:space="0" w:color="auto"/>
            </w:tcBorders>
            <w:shd w:val="clear" w:color="auto" w:fill="auto"/>
            <w:vAlign w:val="center"/>
            <w:hideMark/>
          </w:tcPr>
          <w:p w14:paraId="27AE7B63"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6BC03A63" w14:textId="22C18A71" w:rsidR="00857944" w:rsidRPr="00857944" w:rsidRDefault="00EE6C01" w:rsidP="00857944">
            <w:pPr>
              <w:ind w:firstLineChars="300" w:firstLine="540"/>
              <w:jc w:val="right"/>
              <w:rPr>
                <w:color w:val="000000"/>
                <w:sz w:val="18"/>
                <w:szCs w:val="18"/>
                <w:highlight w:val="yellow"/>
              </w:rPr>
            </w:pPr>
            <w:r w:rsidRPr="00EE6C01">
              <w:rPr>
                <w:color w:val="000000"/>
                <w:sz w:val="18"/>
                <w:szCs w:val="18"/>
              </w:rPr>
              <w:t>275 086</w:t>
            </w:r>
          </w:p>
        </w:tc>
        <w:tc>
          <w:tcPr>
            <w:tcW w:w="1199" w:type="pct"/>
            <w:tcBorders>
              <w:top w:val="nil"/>
              <w:left w:val="nil"/>
              <w:bottom w:val="single" w:sz="8" w:space="0" w:color="auto"/>
              <w:right w:val="single" w:sz="8" w:space="0" w:color="auto"/>
            </w:tcBorders>
            <w:shd w:val="clear" w:color="auto" w:fill="auto"/>
            <w:noWrap/>
            <w:vAlign w:val="center"/>
            <w:hideMark/>
          </w:tcPr>
          <w:p w14:paraId="488CD55C" w14:textId="03660514" w:rsidR="00857944" w:rsidRDefault="00857944" w:rsidP="00857944">
            <w:pPr>
              <w:ind w:firstLineChars="300" w:firstLine="540"/>
              <w:jc w:val="right"/>
              <w:rPr>
                <w:color w:val="000000"/>
                <w:sz w:val="18"/>
                <w:szCs w:val="18"/>
              </w:rPr>
            </w:pPr>
            <w:r>
              <w:rPr>
                <w:color w:val="000000"/>
                <w:sz w:val="18"/>
                <w:szCs w:val="18"/>
              </w:rPr>
              <w:t>687 133</w:t>
            </w:r>
          </w:p>
        </w:tc>
      </w:tr>
      <w:tr w:rsidR="00857944" w:rsidRPr="006E0F65" w14:paraId="73373DAC"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tcPr>
          <w:p w14:paraId="43E9C314"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Transport GmbH</w:t>
            </w:r>
          </w:p>
        </w:tc>
        <w:tc>
          <w:tcPr>
            <w:tcW w:w="434" w:type="pct"/>
            <w:tcBorders>
              <w:top w:val="nil"/>
              <w:left w:val="nil"/>
              <w:bottom w:val="single" w:sz="8" w:space="0" w:color="auto"/>
              <w:right w:val="single" w:sz="8" w:space="0" w:color="auto"/>
            </w:tcBorders>
            <w:shd w:val="clear" w:color="auto" w:fill="auto"/>
            <w:vAlign w:val="center"/>
          </w:tcPr>
          <w:p w14:paraId="79EDB98B"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2FF3FD30" w14:textId="7A1B812B" w:rsidR="00857944" w:rsidRPr="00EE6C01" w:rsidRDefault="00EE6C01" w:rsidP="00857944">
            <w:pPr>
              <w:ind w:firstLineChars="300" w:firstLine="540"/>
              <w:jc w:val="right"/>
              <w:rPr>
                <w:color w:val="000000"/>
                <w:sz w:val="18"/>
                <w:szCs w:val="18"/>
              </w:rPr>
            </w:pPr>
            <w:r w:rsidRPr="00EE6C01">
              <w:rPr>
                <w:color w:val="000000"/>
                <w:sz w:val="18"/>
                <w:szCs w:val="18"/>
              </w:rPr>
              <w:t>3 191</w:t>
            </w:r>
          </w:p>
        </w:tc>
        <w:tc>
          <w:tcPr>
            <w:tcW w:w="1199" w:type="pct"/>
            <w:tcBorders>
              <w:top w:val="nil"/>
              <w:left w:val="nil"/>
              <w:bottom w:val="single" w:sz="8" w:space="0" w:color="auto"/>
              <w:right w:val="single" w:sz="8" w:space="0" w:color="auto"/>
            </w:tcBorders>
            <w:shd w:val="clear" w:color="auto" w:fill="auto"/>
            <w:noWrap/>
            <w:vAlign w:val="center"/>
          </w:tcPr>
          <w:p w14:paraId="3E44DF4C" w14:textId="79426227" w:rsidR="00857944" w:rsidRPr="00EE6C01" w:rsidRDefault="00857944" w:rsidP="00857944">
            <w:pPr>
              <w:ind w:firstLineChars="300" w:firstLine="540"/>
              <w:jc w:val="right"/>
              <w:rPr>
                <w:color w:val="000000"/>
                <w:sz w:val="18"/>
                <w:szCs w:val="18"/>
              </w:rPr>
            </w:pPr>
            <w:r w:rsidRPr="00EE6C01">
              <w:rPr>
                <w:color w:val="000000"/>
                <w:sz w:val="18"/>
                <w:szCs w:val="18"/>
              </w:rPr>
              <w:t>199 954</w:t>
            </w:r>
          </w:p>
        </w:tc>
      </w:tr>
      <w:tr w:rsidR="00857944" w:rsidRPr="006E0F65" w14:paraId="2885B823"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2945F23C"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Solution &amp; Engineering GmbH</w:t>
            </w:r>
          </w:p>
        </w:tc>
        <w:tc>
          <w:tcPr>
            <w:tcW w:w="434" w:type="pct"/>
            <w:tcBorders>
              <w:top w:val="nil"/>
              <w:left w:val="nil"/>
              <w:bottom w:val="single" w:sz="8" w:space="0" w:color="auto"/>
              <w:right w:val="single" w:sz="8" w:space="0" w:color="auto"/>
            </w:tcBorders>
            <w:shd w:val="clear" w:color="auto" w:fill="auto"/>
            <w:vAlign w:val="center"/>
            <w:hideMark/>
          </w:tcPr>
          <w:p w14:paraId="7B6AC049"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495F9E37" w14:textId="6EE67106" w:rsidR="00857944" w:rsidRPr="00966F5D" w:rsidRDefault="00966F5D" w:rsidP="00857944">
            <w:pPr>
              <w:ind w:firstLineChars="300" w:firstLine="540"/>
              <w:jc w:val="right"/>
              <w:rPr>
                <w:color w:val="000000"/>
                <w:sz w:val="18"/>
                <w:szCs w:val="18"/>
              </w:rPr>
            </w:pPr>
            <w:r w:rsidRPr="00966F5D">
              <w:rPr>
                <w:color w:val="000000"/>
                <w:sz w:val="18"/>
                <w:szCs w:val="18"/>
              </w:rPr>
              <w:t>81 323</w:t>
            </w:r>
          </w:p>
        </w:tc>
        <w:tc>
          <w:tcPr>
            <w:tcW w:w="1199" w:type="pct"/>
            <w:tcBorders>
              <w:top w:val="nil"/>
              <w:left w:val="nil"/>
              <w:bottom w:val="single" w:sz="8" w:space="0" w:color="auto"/>
              <w:right w:val="single" w:sz="8" w:space="0" w:color="auto"/>
            </w:tcBorders>
            <w:shd w:val="clear" w:color="auto" w:fill="auto"/>
            <w:noWrap/>
            <w:vAlign w:val="center"/>
            <w:hideMark/>
          </w:tcPr>
          <w:p w14:paraId="74457AD2" w14:textId="12377B5E" w:rsidR="00857944" w:rsidRPr="00966F5D" w:rsidRDefault="00857944" w:rsidP="00857944">
            <w:pPr>
              <w:ind w:firstLineChars="300" w:firstLine="540"/>
              <w:jc w:val="right"/>
              <w:rPr>
                <w:color w:val="000000"/>
                <w:sz w:val="18"/>
                <w:szCs w:val="18"/>
              </w:rPr>
            </w:pPr>
            <w:r w:rsidRPr="00966F5D">
              <w:rPr>
                <w:color w:val="000000"/>
                <w:sz w:val="18"/>
                <w:szCs w:val="18"/>
              </w:rPr>
              <w:t>107 640</w:t>
            </w:r>
          </w:p>
        </w:tc>
      </w:tr>
      <w:tr w:rsidR="00857944" w:rsidRPr="006E0F65" w14:paraId="04F77A30"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2CF5D548"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Logistics Europe GmbH</w:t>
            </w:r>
          </w:p>
        </w:tc>
        <w:tc>
          <w:tcPr>
            <w:tcW w:w="434" w:type="pct"/>
            <w:tcBorders>
              <w:top w:val="nil"/>
              <w:left w:val="nil"/>
              <w:bottom w:val="single" w:sz="8" w:space="0" w:color="auto"/>
              <w:right w:val="single" w:sz="8" w:space="0" w:color="auto"/>
            </w:tcBorders>
            <w:shd w:val="clear" w:color="auto" w:fill="auto"/>
            <w:vAlign w:val="center"/>
            <w:hideMark/>
          </w:tcPr>
          <w:p w14:paraId="6E03F854"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295AB22B" w14:textId="0E5DC98A" w:rsidR="00857944" w:rsidRPr="00966F5D" w:rsidRDefault="00966F5D" w:rsidP="00857944">
            <w:pPr>
              <w:ind w:firstLineChars="300" w:firstLine="540"/>
              <w:jc w:val="right"/>
              <w:rPr>
                <w:color w:val="000000"/>
                <w:sz w:val="18"/>
                <w:szCs w:val="18"/>
              </w:rPr>
            </w:pPr>
            <w:r w:rsidRPr="00966F5D">
              <w:rPr>
                <w:color w:val="000000"/>
                <w:sz w:val="18"/>
                <w:szCs w:val="18"/>
              </w:rPr>
              <w:t>854 987</w:t>
            </w:r>
          </w:p>
        </w:tc>
        <w:tc>
          <w:tcPr>
            <w:tcW w:w="1199" w:type="pct"/>
            <w:tcBorders>
              <w:top w:val="nil"/>
              <w:left w:val="nil"/>
              <w:bottom w:val="single" w:sz="8" w:space="0" w:color="auto"/>
              <w:right w:val="single" w:sz="8" w:space="0" w:color="auto"/>
            </w:tcBorders>
            <w:shd w:val="clear" w:color="auto" w:fill="auto"/>
            <w:noWrap/>
            <w:vAlign w:val="center"/>
            <w:hideMark/>
          </w:tcPr>
          <w:p w14:paraId="1771D4A5" w14:textId="74A1AB7B" w:rsidR="00857944" w:rsidRPr="00966F5D" w:rsidRDefault="00857944" w:rsidP="00857944">
            <w:pPr>
              <w:ind w:firstLineChars="300" w:firstLine="540"/>
              <w:jc w:val="right"/>
              <w:rPr>
                <w:color w:val="000000"/>
                <w:sz w:val="18"/>
                <w:szCs w:val="18"/>
              </w:rPr>
            </w:pPr>
            <w:r w:rsidRPr="00966F5D">
              <w:rPr>
                <w:color w:val="000000"/>
                <w:sz w:val="18"/>
                <w:szCs w:val="18"/>
              </w:rPr>
              <w:t>22 657</w:t>
            </w:r>
          </w:p>
        </w:tc>
      </w:tr>
      <w:tr w:rsidR="00857944" w:rsidRPr="006E0F65" w14:paraId="06311D1F"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2517386A"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Logistik GmbH</w:t>
            </w:r>
          </w:p>
        </w:tc>
        <w:tc>
          <w:tcPr>
            <w:tcW w:w="434" w:type="pct"/>
            <w:tcBorders>
              <w:top w:val="nil"/>
              <w:left w:val="nil"/>
              <w:bottom w:val="single" w:sz="8" w:space="0" w:color="auto"/>
              <w:right w:val="single" w:sz="8" w:space="0" w:color="auto"/>
            </w:tcBorders>
            <w:shd w:val="clear" w:color="auto" w:fill="auto"/>
            <w:vAlign w:val="center"/>
            <w:hideMark/>
          </w:tcPr>
          <w:p w14:paraId="06DBFE19"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40AFB26A" w14:textId="0EA38897" w:rsidR="00857944" w:rsidRPr="00966F5D" w:rsidRDefault="00966F5D" w:rsidP="00857944">
            <w:pPr>
              <w:ind w:firstLineChars="300" w:firstLine="540"/>
              <w:jc w:val="right"/>
              <w:rPr>
                <w:color w:val="000000"/>
                <w:sz w:val="18"/>
                <w:szCs w:val="18"/>
              </w:rPr>
            </w:pPr>
            <w:r w:rsidRPr="00966F5D">
              <w:rPr>
                <w:color w:val="000000"/>
                <w:sz w:val="18"/>
                <w:szCs w:val="18"/>
              </w:rPr>
              <w:t>1 117 453</w:t>
            </w:r>
          </w:p>
        </w:tc>
        <w:tc>
          <w:tcPr>
            <w:tcW w:w="1199" w:type="pct"/>
            <w:tcBorders>
              <w:top w:val="nil"/>
              <w:left w:val="nil"/>
              <w:bottom w:val="single" w:sz="8" w:space="0" w:color="auto"/>
              <w:right w:val="single" w:sz="8" w:space="0" w:color="auto"/>
            </w:tcBorders>
            <w:shd w:val="clear" w:color="auto" w:fill="auto"/>
            <w:noWrap/>
            <w:vAlign w:val="center"/>
            <w:hideMark/>
          </w:tcPr>
          <w:p w14:paraId="2F5C623A" w14:textId="20DD2914" w:rsidR="00857944" w:rsidRPr="00966F5D" w:rsidRDefault="00857944" w:rsidP="00857944">
            <w:pPr>
              <w:ind w:firstLineChars="300" w:firstLine="540"/>
              <w:jc w:val="right"/>
              <w:rPr>
                <w:color w:val="000000"/>
                <w:sz w:val="18"/>
                <w:szCs w:val="18"/>
              </w:rPr>
            </w:pPr>
            <w:r w:rsidRPr="00966F5D">
              <w:rPr>
                <w:color w:val="000000"/>
                <w:sz w:val="18"/>
                <w:szCs w:val="18"/>
              </w:rPr>
              <w:t>1 127 234</w:t>
            </w:r>
          </w:p>
        </w:tc>
      </w:tr>
      <w:tr w:rsidR="00170BEB" w:rsidRPr="006E0F65" w14:paraId="0FE00996"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tcPr>
          <w:p w14:paraId="0656CEF9" w14:textId="207BDB86" w:rsidR="00170BEB" w:rsidRDefault="00170BEB" w:rsidP="00170BEB">
            <w:pPr>
              <w:rPr>
                <w:rFonts w:ascii="Calibri" w:hAnsi="Calibri" w:cs="Calibri"/>
                <w:color w:val="000000"/>
                <w:sz w:val="18"/>
                <w:szCs w:val="18"/>
              </w:rPr>
            </w:pPr>
            <w:r>
              <w:rPr>
                <w:rFonts w:ascii="Calibri" w:hAnsi="Calibri" w:cs="Calibri"/>
                <w:color w:val="000000"/>
                <w:sz w:val="18"/>
                <w:szCs w:val="18"/>
              </w:rPr>
              <w:t>Duvenbeck Logistik GmbH</w:t>
            </w:r>
          </w:p>
        </w:tc>
        <w:tc>
          <w:tcPr>
            <w:tcW w:w="434" w:type="pct"/>
            <w:tcBorders>
              <w:top w:val="nil"/>
              <w:left w:val="nil"/>
              <w:bottom w:val="single" w:sz="8" w:space="0" w:color="auto"/>
              <w:right w:val="single" w:sz="8" w:space="0" w:color="auto"/>
            </w:tcBorders>
            <w:shd w:val="clear" w:color="auto" w:fill="auto"/>
            <w:vAlign w:val="center"/>
          </w:tcPr>
          <w:p w14:paraId="4B4EED44" w14:textId="2D406E51" w:rsidR="00170BEB" w:rsidRDefault="00170BEB" w:rsidP="00170BEB">
            <w:pPr>
              <w:jc w:val="both"/>
              <w:rPr>
                <w:color w:val="000000"/>
                <w:sz w:val="18"/>
                <w:szCs w:val="18"/>
              </w:rPr>
            </w:pPr>
            <w:r>
              <w:rPr>
                <w:color w:val="000000"/>
                <w:sz w:val="18"/>
                <w:szCs w:val="18"/>
              </w:rPr>
              <w:t>8</w:t>
            </w:r>
          </w:p>
        </w:tc>
        <w:tc>
          <w:tcPr>
            <w:tcW w:w="1231" w:type="pct"/>
            <w:tcBorders>
              <w:top w:val="nil"/>
              <w:left w:val="nil"/>
              <w:bottom w:val="single" w:sz="8" w:space="0" w:color="auto"/>
              <w:right w:val="single" w:sz="8" w:space="0" w:color="auto"/>
            </w:tcBorders>
            <w:shd w:val="clear" w:color="auto" w:fill="auto"/>
            <w:noWrap/>
            <w:vAlign w:val="center"/>
          </w:tcPr>
          <w:p w14:paraId="2DF11622" w14:textId="71B5F000" w:rsidR="00170BEB" w:rsidRPr="00966F5D" w:rsidRDefault="00170BEB" w:rsidP="00170BEB">
            <w:pPr>
              <w:ind w:firstLineChars="300" w:firstLine="540"/>
              <w:jc w:val="right"/>
              <w:rPr>
                <w:color w:val="000000"/>
                <w:sz w:val="18"/>
                <w:szCs w:val="18"/>
              </w:rPr>
            </w:pPr>
            <w:r>
              <w:rPr>
                <w:color w:val="000000"/>
                <w:sz w:val="18"/>
                <w:szCs w:val="18"/>
              </w:rPr>
              <w:t>91 493</w:t>
            </w:r>
          </w:p>
        </w:tc>
        <w:tc>
          <w:tcPr>
            <w:tcW w:w="1199" w:type="pct"/>
            <w:tcBorders>
              <w:top w:val="nil"/>
              <w:left w:val="nil"/>
              <w:bottom w:val="single" w:sz="8" w:space="0" w:color="auto"/>
              <w:right w:val="single" w:sz="8" w:space="0" w:color="auto"/>
            </w:tcBorders>
            <w:shd w:val="clear" w:color="auto" w:fill="auto"/>
            <w:noWrap/>
            <w:vAlign w:val="center"/>
          </w:tcPr>
          <w:p w14:paraId="14EAD452" w14:textId="6BC52230" w:rsidR="00170BEB" w:rsidRPr="00966F5D" w:rsidRDefault="00170BEB" w:rsidP="00170BEB">
            <w:pPr>
              <w:ind w:firstLineChars="300" w:firstLine="540"/>
              <w:jc w:val="right"/>
              <w:rPr>
                <w:color w:val="000000"/>
                <w:sz w:val="18"/>
                <w:szCs w:val="18"/>
              </w:rPr>
            </w:pPr>
            <w:r>
              <w:rPr>
                <w:color w:val="000000"/>
                <w:sz w:val="18"/>
                <w:szCs w:val="18"/>
              </w:rPr>
              <w:t>0</w:t>
            </w:r>
          </w:p>
        </w:tc>
      </w:tr>
      <w:tr w:rsidR="00857944" w:rsidRPr="006E0F65" w14:paraId="05C90E72"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2536DDC5"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Logistik s.r.o.</w:t>
            </w:r>
          </w:p>
        </w:tc>
        <w:tc>
          <w:tcPr>
            <w:tcW w:w="434" w:type="pct"/>
            <w:tcBorders>
              <w:top w:val="nil"/>
              <w:left w:val="nil"/>
              <w:bottom w:val="single" w:sz="8" w:space="0" w:color="auto"/>
              <w:right w:val="single" w:sz="8" w:space="0" w:color="auto"/>
            </w:tcBorders>
            <w:shd w:val="clear" w:color="auto" w:fill="auto"/>
            <w:vAlign w:val="center"/>
            <w:hideMark/>
          </w:tcPr>
          <w:p w14:paraId="44E68830"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5B036710" w14:textId="43706891" w:rsidR="00857944" w:rsidRPr="00966F5D" w:rsidRDefault="00966F5D" w:rsidP="00857944">
            <w:pPr>
              <w:ind w:firstLineChars="300" w:firstLine="540"/>
              <w:jc w:val="right"/>
              <w:rPr>
                <w:color w:val="000000"/>
                <w:sz w:val="18"/>
                <w:szCs w:val="18"/>
              </w:rPr>
            </w:pPr>
            <w:r w:rsidRPr="00966F5D">
              <w:rPr>
                <w:color w:val="000000"/>
                <w:sz w:val="18"/>
                <w:szCs w:val="18"/>
              </w:rPr>
              <w:t>37 159</w:t>
            </w:r>
          </w:p>
        </w:tc>
        <w:tc>
          <w:tcPr>
            <w:tcW w:w="1199" w:type="pct"/>
            <w:tcBorders>
              <w:top w:val="nil"/>
              <w:left w:val="nil"/>
              <w:bottom w:val="single" w:sz="8" w:space="0" w:color="auto"/>
              <w:right w:val="single" w:sz="8" w:space="0" w:color="auto"/>
            </w:tcBorders>
            <w:shd w:val="clear" w:color="auto" w:fill="auto"/>
            <w:noWrap/>
            <w:vAlign w:val="center"/>
            <w:hideMark/>
          </w:tcPr>
          <w:p w14:paraId="2C95B18C" w14:textId="73F8FA3D" w:rsidR="00857944" w:rsidRPr="00966F5D" w:rsidRDefault="00857944" w:rsidP="00857944">
            <w:pPr>
              <w:ind w:firstLineChars="300" w:firstLine="540"/>
              <w:jc w:val="right"/>
              <w:rPr>
                <w:color w:val="000000"/>
                <w:sz w:val="18"/>
                <w:szCs w:val="18"/>
              </w:rPr>
            </w:pPr>
            <w:r w:rsidRPr="00966F5D">
              <w:rPr>
                <w:color w:val="000000"/>
                <w:sz w:val="18"/>
                <w:szCs w:val="18"/>
              </w:rPr>
              <w:t>18 020</w:t>
            </w:r>
          </w:p>
        </w:tc>
      </w:tr>
      <w:tr w:rsidR="00857944" w:rsidRPr="006E0F65" w14:paraId="195070EB"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0D3BE2F0"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Immo Logisztikai Kft</w:t>
            </w:r>
          </w:p>
        </w:tc>
        <w:tc>
          <w:tcPr>
            <w:tcW w:w="434" w:type="pct"/>
            <w:tcBorders>
              <w:top w:val="nil"/>
              <w:left w:val="nil"/>
              <w:bottom w:val="single" w:sz="8" w:space="0" w:color="auto"/>
              <w:right w:val="single" w:sz="8" w:space="0" w:color="auto"/>
            </w:tcBorders>
            <w:shd w:val="clear" w:color="auto" w:fill="auto"/>
            <w:vAlign w:val="center"/>
            <w:hideMark/>
          </w:tcPr>
          <w:p w14:paraId="4D7DDB84"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705B37FC" w14:textId="7BDED526" w:rsidR="00857944" w:rsidRPr="00966F5D" w:rsidRDefault="00966F5D" w:rsidP="00857944">
            <w:pPr>
              <w:ind w:firstLineChars="300" w:firstLine="540"/>
              <w:jc w:val="right"/>
              <w:rPr>
                <w:color w:val="000000"/>
                <w:sz w:val="18"/>
                <w:szCs w:val="18"/>
              </w:rPr>
            </w:pPr>
            <w:r w:rsidRPr="00966F5D">
              <w:rPr>
                <w:color w:val="000000"/>
                <w:sz w:val="18"/>
                <w:szCs w:val="18"/>
              </w:rPr>
              <w:t>13 300</w:t>
            </w:r>
          </w:p>
        </w:tc>
        <w:tc>
          <w:tcPr>
            <w:tcW w:w="1199" w:type="pct"/>
            <w:tcBorders>
              <w:top w:val="nil"/>
              <w:left w:val="nil"/>
              <w:bottom w:val="single" w:sz="8" w:space="0" w:color="auto"/>
              <w:right w:val="single" w:sz="8" w:space="0" w:color="auto"/>
            </w:tcBorders>
            <w:shd w:val="clear" w:color="auto" w:fill="auto"/>
            <w:noWrap/>
            <w:vAlign w:val="center"/>
            <w:hideMark/>
          </w:tcPr>
          <w:p w14:paraId="767FA100" w14:textId="1FF0E685" w:rsidR="00857944" w:rsidRPr="00966F5D" w:rsidRDefault="00857944" w:rsidP="00857944">
            <w:pPr>
              <w:ind w:firstLineChars="300" w:firstLine="540"/>
              <w:jc w:val="right"/>
              <w:rPr>
                <w:color w:val="000000"/>
                <w:sz w:val="18"/>
                <w:szCs w:val="18"/>
              </w:rPr>
            </w:pPr>
            <w:r w:rsidRPr="00966F5D">
              <w:rPr>
                <w:color w:val="000000"/>
                <w:sz w:val="18"/>
                <w:szCs w:val="18"/>
              </w:rPr>
              <w:t>8 348</w:t>
            </w:r>
          </w:p>
        </w:tc>
      </w:tr>
      <w:tr w:rsidR="00857944" w:rsidRPr="006E0F65" w14:paraId="5B4AE8BA"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3E089AD9"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Logistik srl</w:t>
            </w:r>
          </w:p>
        </w:tc>
        <w:tc>
          <w:tcPr>
            <w:tcW w:w="434" w:type="pct"/>
            <w:tcBorders>
              <w:top w:val="nil"/>
              <w:left w:val="nil"/>
              <w:bottom w:val="single" w:sz="8" w:space="0" w:color="auto"/>
              <w:right w:val="single" w:sz="8" w:space="0" w:color="auto"/>
            </w:tcBorders>
            <w:shd w:val="clear" w:color="auto" w:fill="auto"/>
            <w:vAlign w:val="center"/>
            <w:hideMark/>
          </w:tcPr>
          <w:p w14:paraId="6B294880"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29CF5641" w14:textId="11A081CC" w:rsidR="00857944" w:rsidRPr="00966F5D" w:rsidRDefault="00966F5D" w:rsidP="00857944">
            <w:pPr>
              <w:ind w:firstLineChars="300" w:firstLine="540"/>
              <w:jc w:val="right"/>
              <w:rPr>
                <w:color w:val="000000"/>
                <w:sz w:val="18"/>
                <w:szCs w:val="18"/>
              </w:rPr>
            </w:pPr>
            <w:r>
              <w:rPr>
                <w:color w:val="000000"/>
                <w:sz w:val="18"/>
                <w:szCs w:val="18"/>
              </w:rPr>
              <w:t>198</w:t>
            </w:r>
          </w:p>
        </w:tc>
        <w:tc>
          <w:tcPr>
            <w:tcW w:w="1199" w:type="pct"/>
            <w:tcBorders>
              <w:top w:val="nil"/>
              <w:left w:val="nil"/>
              <w:bottom w:val="single" w:sz="8" w:space="0" w:color="auto"/>
              <w:right w:val="single" w:sz="8" w:space="0" w:color="auto"/>
            </w:tcBorders>
            <w:shd w:val="clear" w:color="auto" w:fill="auto"/>
            <w:noWrap/>
            <w:vAlign w:val="center"/>
            <w:hideMark/>
          </w:tcPr>
          <w:p w14:paraId="122CC9EB" w14:textId="55B3325B" w:rsidR="00857944" w:rsidRDefault="00857944" w:rsidP="00857944">
            <w:pPr>
              <w:ind w:firstLineChars="300" w:firstLine="540"/>
              <w:jc w:val="right"/>
              <w:rPr>
                <w:color w:val="000000"/>
                <w:sz w:val="18"/>
                <w:szCs w:val="18"/>
              </w:rPr>
            </w:pPr>
            <w:r>
              <w:rPr>
                <w:color w:val="000000"/>
                <w:sz w:val="18"/>
                <w:szCs w:val="18"/>
              </w:rPr>
              <w:t>0</w:t>
            </w:r>
          </w:p>
        </w:tc>
      </w:tr>
      <w:tr w:rsidR="00857944" w:rsidRPr="006E0F65" w14:paraId="6BD49E41"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540E75C3"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Logisztikai Kft</w:t>
            </w:r>
          </w:p>
        </w:tc>
        <w:tc>
          <w:tcPr>
            <w:tcW w:w="434" w:type="pct"/>
            <w:tcBorders>
              <w:top w:val="nil"/>
              <w:left w:val="nil"/>
              <w:bottom w:val="single" w:sz="8" w:space="0" w:color="auto"/>
              <w:right w:val="single" w:sz="8" w:space="0" w:color="auto"/>
            </w:tcBorders>
            <w:shd w:val="clear" w:color="auto" w:fill="auto"/>
            <w:vAlign w:val="center"/>
            <w:hideMark/>
          </w:tcPr>
          <w:p w14:paraId="49C8A583"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31826D1B" w14:textId="24336655" w:rsidR="00857944" w:rsidRPr="00966F5D" w:rsidRDefault="00966F5D" w:rsidP="00857944">
            <w:pPr>
              <w:ind w:firstLineChars="300" w:firstLine="540"/>
              <w:jc w:val="right"/>
              <w:rPr>
                <w:color w:val="000000"/>
                <w:sz w:val="18"/>
                <w:szCs w:val="18"/>
              </w:rPr>
            </w:pPr>
            <w:r w:rsidRPr="00966F5D">
              <w:rPr>
                <w:color w:val="000000"/>
                <w:sz w:val="18"/>
                <w:szCs w:val="18"/>
              </w:rPr>
              <w:t>116 954</w:t>
            </w:r>
          </w:p>
        </w:tc>
        <w:tc>
          <w:tcPr>
            <w:tcW w:w="1199" w:type="pct"/>
            <w:tcBorders>
              <w:top w:val="nil"/>
              <w:left w:val="nil"/>
              <w:bottom w:val="single" w:sz="8" w:space="0" w:color="auto"/>
              <w:right w:val="single" w:sz="8" w:space="0" w:color="auto"/>
            </w:tcBorders>
            <w:shd w:val="clear" w:color="auto" w:fill="auto"/>
            <w:noWrap/>
            <w:vAlign w:val="center"/>
            <w:hideMark/>
          </w:tcPr>
          <w:p w14:paraId="73A06877" w14:textId="1111AC8C" w:rsidR="00857944" w:rsidRDefault="00857944" w:rsidP="00857944">
            <w:pPr>
              <w:ind w:firstLineChars="300" w:firstLine="540"/>
              <w:jc w:val="right"/>
              <w:rPr>
                <w:color w:val="000000"/>
                <w:sz w:val="18"/>
                <w:szCs w:val="18"/>
              </w:rPr>
            </w:pPr>
            <w:r>
              <w:rPr>
                <w:color w:val="000000"/>
                <w:sz w:val="18"/>
                <w:szCs w:val="18"/>
              </w:rPr>
              <w:t>154 780</w:t>
            </w:r>
          </w:p>
        </w:tc>
      </w:tr>
      <w:tr w:rsidR="00857944" w:rsidRPr="006E0F65" w14:paraId="323417AE" w14:textId="77777777" w:rsidTr="00B13285">
        <w:trPr>
          <w:trHeight w:val="315"/>
        </w:trPr>
        <w:tc>
          <w:tcPr>
            <w:tcW w:w="2136" w:type="pct"/>
            <w:tcBorders>
              <w:top w:val="nil"/>
              <w:left w:val="single" w:sz="8" w:space="0" w:color="auto"/>
              <w:bottom w:val="single" w:sz="4" w:space="0" w:color="auto"/>
              <w:right w:val="single" w:sz="8" w:space="0" w:color="auto"/>
            </w:tcBorders>
            <w:shd w:val="clear" w:color="auto" w:fill="auto"/>
            <w:vAlign w:val="center"/>
            <w:hideMark/>
          </w:tcPr>
          <w:p w14:paraId="56C81BB9"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Logistik Sp.z.o.o.</w:t>
            </w:r>
          </w:p>
        </w:tc>
        <w:tc>
          <w:tcPr>
            <w:tcW w:w="434" w:type="pct"/>
            <w:tcBorders>
              <w:top w:val="nil"/>
              <w:left w:val="nil"/>
              <w:bottom w:val="single" w:sz="4" w:space="0" w:color="auto"/>
              <w:right w:val="single" w:sz="8" w:space="0" w:color="auto"/>
            </w:tcBorders>
            <w:shd w:val="clear" w:color="auto" w:fill="auto"/>
            <w:vAlign w:val="center"/>
            <w:hideMark/>
          </w:tcPr>
          <w:p w14:paraId="55DC68A4"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4" w:space="0" w:color="auto"/>
              <w:right w:val="single" w:sz="8" w:space="0" w:color="auto"/>
            </w:tcBorders>
            <w:shd w:val="clear" w:color="auto" w:fill="auto"/>
            <w:noWrap/>
            <w:vAlign w:val="center"/>
          </w:tcPr>
          <w:p w14:paraId="03A72CA8" w14:textId="562815FF" w:rsidR="00857944" w:rsidRPr="00966F5D" w:rsidRDefault="00966F5D" w:rsidP="00857944">
            <w:pPr>
              <w:ind w:firstLineChars="300" w:firstLine="540"/>
              <w:jc w:val="right"/>
              <w:rPr>
                <w:color w:val="000000"/>
                <w:sz w:val="18"/>
                <w:szCs w:val="18"/>
              </w:rPr>
            </w:pPr>
            <w:r w:rsidRPr="00966F5D">
              <w:rPr>
                <w:color w:val="000000"/>
                <w:sz w:val="18"/>
                <w:szCs w:val="18"/>
              </w:rPr>
              <w:t>820</w:t>
            </w:r>
          </w:p>
        </w:tc>
        <w:tc>
          <w:tcPr>
            <w:tcW w:w="1199" w:type="pct"/>
            <w:tcBorders>
              <w:top w:val="nil"/>
              <w:left w:val="nil"/>
              <w:bottom w:val="single" w:sz="4" w:space="0" w:color="auto"/>
              <w:right w:val="single" w:sz="8" w:space="0" w:color="auto"/>
            </w:tcBorders>
            <w:shd w:val="clear" w:color="auto" w:fill="auto"/>
            <w:noWrap/>
            <w:vAlign w:val="center"/>
            <w:hideMark/>
          </w:tcPr>
          <w:p w14:paraId="3F68CAAD" w14:textId="3F16DF1E" w:rsidR="00857944" w:rsidRPr="00966F5D" w:rsidRDefault="00857944" w:rsidP="00857944">
            <w:pPr>
              <w:ind w:firstLineChars="300" w:firstLine="540"/>
              <w:jc w:val="right"/>
              <w:rPr>
                <w:color w:val="000000"/>
                <w:sz w:val="18"/>
                <w:szCs w:val="18"/>
              </w:rPr>
            </w:pPr>
            <w:r w:rsidRPr="00966F5D">
              <w:rPr>
                <w:color w:val="000000"/>
                <w:sz w:val="18"/>
                <w:szCs w:val="18"/>
              </w:rPr>
              <w:t>10 670</w:t>
            </w:r>
          </w:p>
        </w:tc>
      </w:tr>
      <w:tr w:rsidR="00857944" w:rsidRPr="006E0F65" w14:paraId="4A798C2E" w14:textId="77777777" w:rsidTr="00B13285">
        <w:trPr>
          <w:trHeight w:val="315"/>
        </w:trPr>
        <w:tc>
          <w:tcPr>
            <w:tcW w:w="2136" w:type="pct"/>
            <w:tcBorders>
              <w:top w:val="single" w:sz="4" w:space="0" w:color="auto"/>
              <w:left w:val="single" w:sz="8" w:space="0" w:color="auto"/>
              <w:bottom w:val="single" w:sz="8" w:space="0" w:color="auto"/>
              <w:right w:val="single" w:sz="8" w:space="0" w:color="auto"/>
            </w:tcBorders>
            <w:shd w:val="clear" w:color="auto" w:fill="auto"/>
            <w:vAlign w:val="center"/>
          </w:tcPr>
          <w:p w14:paraId="137D36F8"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Logistica S.L.</w:t>
            </w:r>
          </w:p>
        </w:tc>
        <w:tc>
          <w:tcPr>
            <w:tcW w:w="434" w:type="pct"/>
            <w:tcBorders>
              <w:top w:val="single" w:sz="4" w:space="0" w:color="auto"/>
              <w:left w:val="nil"/>
              <w:bottom w:val="single" w:sz="8" w:space="0" w:color="auto"/>
              <w:right w:val="single" w:sz="8" w:space="0" w:color="auto"/>
            </w:tcBorders>
            <w:shd w:val="clear" w:color="auto" w:fill="auto"/>
            <w:vAlign w:val="center"/>
          </w:tcPr>
          <w:p w14:paraId="45B289E1" w14:textId="77777777" w:rsidR="00857944" w:rsidRDefault="00857944" w:rsidP="00857944">
            <w:pPr>
              <w:jc w:val="both"/>
              <w:rPr>
                <w:color w:val="000000"/>
                <w:sz w:val="18"/>
                <w:szCs w:val="18"/>
              </w:rPr>
            </w:pPr>
            <w:r>
              <w:rPr>
                <w:color w:val="000000"/>
                <w:sz w:val="18"/>
                <w:szCs w:val="18"/>
              </w:rPr>
              <w:t>1</w:t>
            </w:r>
          </w:p>
        </w:tc>
        <w:tc>
          <w:tcPr>
            <w:tcW w:w="1231" w:type="pct"/>
            <w:tcBorders>
              <w:top w:val="single" w:sz="4" w:space="0" w:color="auto"/>
              <w:left w:val="nil"/>
              <w:bottom w:val="single" w:sz="8" w:space="0" w:color="auto"/>
              <w:right w:val="single" w:sz="8" w:space="0" w:color="auto"/>
            </w:tcBorders>
            <w:shd w:val="clear" w:color="auto" w:fill="auto"/>
            <w:noWrap/>
            <w:vAlign w:val="center"/>
          </w:tcPr>
          <w:p w14:paraId="6D606902" w14:textId="017CC1A1" w:rsidR="00857944" w:rsidRPr="00966F5D" w:rsidRDefault="00966F5D" w:rsidP="00857944">
            <w:pPr>
              <w:ind w:firstLineChars="300" w:firstLine="540"/>
              <w:jc w:val="right"/>
              <w:rPr>
                <w:color w:val="000000"/>
                <w:sz w:val="18"/>
                <w:szCs w:val="18"/>
              </w:rPr>
            </w:pPr>
            <w:r w:rsidRPr="00966F5D">
              <w:rPr>
                <w:color w:val="000000"/>
                <w:sz w:val="18"/>
                <w:szCs w:val="18"/>
              </w:rPr>
              <w:t>12 372</w:t>
            </w:r>
          </w:p>
        </w:tc>
        <w:tc>
          <w:tcPr>
            <w:tcW w:w="1199" w:type="pct"/>
            <w:tcBorders>
              <w:top w:val="single" w:sz="4" w:space="0" w:color="auto"/>
              <w:left w:val="nil"/>
              <w:bottom w:val="single" w:sz="8" w:space="0" w:color="auto"/>
              <w:right w:val="single" w:sz="8" w:space="0" w:color="auto"/>
            </w:tcBorders>
            <w:shd w:val="clear" w:color="auto" w:fill="auto"/>
            <w:noWrap/>
            <w:vAlign w:val="center"/>
          </w:tcPr>
          <w:p w14:paraId="26A95DA0" w14:textId="516BA454" w:rsidR="00857944" w:rsidRPr="00966F5D" w:rsidRDefault="00857944" w:rsidP="00857944">
            <w:pPr>
              <w:ind w:firstLineChars="300" w:firstLine="540"/>
              <w:jc w:val="right"/>
              <w:rPr>
                <w:color w:val="000000"/>
                <w:sz w:val="18"/>
                <w:szCs w:val="18"/>
              </w:rPr>
            </w:pPr>
            <w:r w:rsidRPr="00966F5D">
              <w:rPr>
                <w:color w:val="000000"/>
                <w:sz w:val="18"/>
                <w:szCs w:val="18"/>
              </w:rPr>
              <w:t>60</w:t>
            </w:r>
          </w:p>
        </w:tc>
      </w:tr>
      <w:tr w:rsidR="00857944" w:rsidRPr="006E0F65" w14:paraId="2C9F1EA2"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34039E5F"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Consulting &amp; Administration GmbH, AT</w:t>
            </w:r>
          </w:p>
        </w:tc>
        <w:tc>
          <w:tcPr>
            <w:tcW w:w="434" w:type="pct"/>
            <w:tcBorders>
              <w:top w:val="nil"/>
              <w:left w:val="nil"/>
              <w:bottom w:val="single" w:sz="4" w:space="0" w:color="auto"/>
              <w:right w:val="single" w:sz="8" w:space="0" w:color="auto"/>
            </w:tcBorders>
            <w:shd w:val="clear" w:color="auto" w:fill="auto"/>
            <w:vAlign w:val="center"/>
            <w:hideMark/>
          </w:tcPr>
          <w:p w14:paraId="09DF7E4D"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5DFD1701" w14:textId="7F987C80" w:rsidR="00857944" w:rsidRPr="00966F5D" w:rsidRDefault="00966F5D" w:rsidP="00857944">
            <w:pPr>
              <w:ind w:firstLineChars="300" w:firstLine="540"/>
              <w:jc w:val="right"/>
              <w:rPr>
                <w:color w:val="000000"/>
                <w:sz w:val="18"/>
                <w:szCs w:val="18"/>
              </w:rPr>
            </w:pPr>
            <w:r w:rsidRPr="00966F5D">
              <w:rPr>
                <w:color w:val="000000"/>
                <w:sz w:val="18"/>
                <w:szCs w:val="18"/>
              </w:rPr>
              <w:t>635 334</w:t>
            </w:r>
          </w:p>
        </w:tc>
        <w:tc>
          <w:tcPr>
            <w:tcW w:w="1199" w:type="pct"/>
            <w:tcBorders>
              <w:top w:val="nil"/>
              <w:left w:val="nil"/>
              <w:bottom w:val="single" w:sz="8" w:space="0" w:color="auto"/>
              <w:right w:val="single" w:sz="8" w:space="0" w:color="auto"/>
            </w:tcBorders>
            <w:shd w:val="clear" w:color="auto" w:fill="auto"/>
            <w:noWrap/>
            <w:vAlign w:val="center"/>
            <w:hideMark/>
          </w:tcPr>
          <w:p w14:paraId="516862B2" w14:textId="7E9DC58D" w:rsidR="00857944" w:rsidRPr="00966F5D" w:rsidRDefault="00857944" w:rsidP="00857944">
            <w:pPr>
              <w:ind w:firstLineChars="300" w:firstLine="540"/>
              <w:jc w:val="right"/>
              <w:rPr>
                <w:color w:val="000000"/>
                <w:sz w:val="18"/>
                <w:szCs w:val="18"/>
              </w:rPr>
            </w:pPr>
            <w:r w:rsidRPr="00966F5D">
              <w:rPr>
                <w:color w:val="000000"/>
                <w:sz w:val="18"/>
                <w:szCs w:val="18"/>
              </w:rPr>
              <w:t>962 023</w:t>
            </w:r>
          </w:p>
        </w:tc>
      </w:tr>
      <w:tr w:rsidR="00857944" w:rsidRPr="006E0F65" w14:paraId="539CCB7C" w14:textId="77777777" w:rsidTr="0014178A">
        <w:trPr>
          <w:trHeight w:val="315"/>
        </w:trPr>
        <w:tc>
          <w:tcPr>
            <w:tcW w:w="2136" w:type="pct"/>
            <w:tcBorders>
              <w:top w:val="nil"/>
              <w:left w:val="single" w:sz="8" w:space="0" w:color="auto"/>
              <w:bottom w:val="single" w:sz="4" w:space="0" w:color="auto"/>
              <w:right w:val="single" w:sz="8" w:space="0" w:color="000000"/>
            </w:tcBorders>
            <w:shd w:val="clear" w:color="auto" w:fill="auto"/>
            <w:noWrap/>
            <w:vAlign w:val="center"/>
            <w:hideMark/>
          </w:tcPr>
          <w:p w14:paraId="7BC440FA"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Thomas Duvenbeck Immobilien Invest Kft, HU</w:t>
            </w:r>
          </w:p>
        </w:tc>
        <w:tc>
          <w:tcPr>
            <w:tcW w:w="434" w:type="pct"/>
            <w:tcBorders>
              <w:top w:val="single" w:sz="4" w:space="0" w:color="auto"/>
              <w:left w:val="nil"/>
              <w:bottom w:val="single" w:sz="4" w:space="0" w:color="auto"/>
              <w:right w:val="single" w:sz="8" w:space="0" w:color="auto"/>
            </w:tcBorders>
            <w:shd w:val="clear" w:color="auto" w:fill="auto"/>
            <w:vAlign w:val="center"/>
            <w:hideMark/>
          </w:tcPr>
          <w:p w14:paraId="32FDC3E9" w14:textId="77777777" w:rsidR="00857944" w:rsidRDefault="00857944" w:rsidP="00857944">
            <w:pPr>
              <w:jc w:val="both"/>
              <w:rPr>
                <w:color w:val="000000"/>
                <w:sz w:val="18"/>
                <w:szCs w:val="18"/>
              </w:rPr>
            </w:pPr>
            <w:r>
              <w:rPr>
                <w:color w:val="000000"/>
                <w:sz w:val="18"/>
                <w:szCs w:val="18"/>
              </w:rPr>
              <w:t>1</w:t>
            </w:r>
          </w:p>
        </w:tc>
        <w:tc>
          <w:tcPr>
            <w:tcW w:w="1231" w:type="pct"/>
            <w:tcBorders>
              <w:top w:val="nil"/>
              <w:left w:val="nil"/>
              <w:bottom w:val="single" w:sz="4" w:space="0" w:color="auto"/>
              <w:right w:val="single" w:sz="8" w:space="0" w:color="auto"/>
            </w:tcBorders>
            <w:shd w:val="clear" w:color="auto" w:fill="auto"/>
            <w:noWrap/>
            <w:vAlign w:val="center"/>
          </w:tcPr>
          <w:p w14:paraId="4C519CAF" w14:textId="13C61FA9" w:rsidR="00857944" w:rsidRPr="00966F5D" w:rsidRDefault="00966F5D" w:rsidP="00857944">
            <w:pPr>
              <w:ind w:firstLineChars="300" w:firstLine="540"/>
              <w:jc w:val="right"/>
              <w:rPr>
                <w:color w:val="000000"/>
                <w:sz w:val="18"/>
                <w:szCs w:val="18"/>
              </w:rPr>
            </w:pPr>
            <w:r w:rsidRPr="00966F5D">
              <w:rPr>
                <w:color w:val="000000"/>
                <w:sz w:val="18"/>
                <w:szCs w:val="18"/>
              </w:rPr>
              <w:t>602 759</w:t>
            </w:r>
          </w:p>
        </w:tc>
        <w:tc>
          <w:tcPr>
            <w:tcW w:w="1199" w:type="pct"/>
            <w:tcBorders>
              <w:top w:val="nil"/>
              <w:left w:val="nil"/>
              <w:bottom w:val="single" w:sz="4" w:space="0" w:color="auto"/>
              <w:right w:val="single" w:sz="8" w:space="0" w:color="auto"/>
            </w:tcBorders>
            <w:shd w:val="clear" w:color="auto" w:fill="auto"/>
            <w:noWrap/>
            <w:vAlign w:val="center"/>
            <w:hideMark/>
          </w:tcPr>
          <w:p w14:paraId="71F4B3A6" w14:textId="12F651B2" w:rsidR="00857944" w:rsidRPr="00966F5D" w:rsidRDefault="00857944" w:rsidP="00857944">
            <w:pPr>
              <w:ind w:firstLineChars="300" w:firstLine="540"/>
              <w:jc w:val="right"/>
              <w:rPr>
                <w:color w:val="000000"/>
                <w:sz w:val="18"/>
                <w:szCs w:val="18"/>
              </w:rPr>
            </w:pPr>
            <w:r w:rsidRPr="00966F5D">
              <w:rPr>
                <w:color w:val="000000"/>
                <w:sz w:val="18"/>
                <w:szCs w:val="18"/>
              </w:rPr>
              <w:t>675 982</w:t>
            </w:r>
          </w:p>
        </w:tc>
      </w:tr>
      <w:tr w:rsidR="00857944" w:rsidRPr="006E0F65" w14:paraId="1D3BB897" w14:textId="77777777" w:rsidTr="0014178A">
        <w:trPr>
          <w:trHeight w:val="315"/>
        </w:trPr>
        <w:tc>
          <w:tcPr>
            <w:tcW w:w="2136" w:type="pct"/>
            <w:tcBorders>
              <w:top w:val="single" w:sz="4" w:space="0" w:color="auto"/>
              <w:left w:val="single" w:sz="8" w:space="0" w:color="auto"/>
              <w:bottom w:val="single" w:sz="4" w:space="0" w:color="auto"/>
              <w:right w:val="single" w:sz="8" w:space="0" w:color="auto"/>
            </w:tcBorders>
            <w:shd w:val="clear" w:color="auto" w:fill="auto"/>
            <w:vAlign w:val="center"/>
          </w:tcPr>
          <w:p w14:paraId="41372857"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TDF&amp;S Kft.</w:t>
            </w:r>
          </w:p>
        </w:tc>
        <w:tc>
          <w:tcPr>
            <w:tcW w:w="434" w:type="pct"/>
            <w:tcBorders>
              <w:top w:val="single" w:sz="4" w:space="0" w:color="auto"/>
              <w:left w:val="nil"/>
              <w:bottom w:val="single" w:sz="4" w:space="0" w:color="auto"/>
              <w:right w:val="single" w:sz="8" w:space="0" w:color="auto"/>
            </w:tcBorders>
            <w:shd w:val="clear" w:color="auto" w:fill="auto"/>
            <w:vAlign w:val="center"/>
          </w:tcPr>
          <w:p w14:paraId="7C1378B4" w14:textId="77777777" w:rsidR="00857944" w:rsidRDefault="00857944" w:rsidP="00857944">
            <w:pPr>
              <w:jc w:val="both"/>
              <w:rPr>
                <w:color w:val="000000"/>
                <w:sz w:val="18"/>
                <w:szCs w:val="18"/>
              </w:rPr>
            </w:pPr>
            <w:r>
              <w:rPr>
                <w:color w:val="000000"/>
                <w:sz w:val="18"/>
                <w:szCs w:val="18"/>
              </w:rPr>
              <w:t>1</w:t>
            </w:r>
          </w:p>
        </w:tc>
        <w:tc>
          <w:tcPr>
            <w:tcW w:w="1231" w:type="pct"/>
            <w:tcBorders>
              <w:top w:val="single" w:sz="4" w:space="0" w:color="auto"/>
              <w:left w:val="nil"/>
              <w:bottom w:val="single" w:sz="4" w:space="0" w:color="auto"/>
              <w:right w:val="single" w:sz="8" w:space="0" w:color="auto"/>
            </w:tcBorders>
            <w:shd w:val="clear" w:color="auto" w:fill="auto"/>
            <w:noWrap/>
            <w:vAlign w:val="center"/>
          </w:tcPr>
          <w:p w14:paraId="120A8F33" w14:textId="132A1AF3" w:rsidR="00857944" w:rsidRPr="00966F5D" w:rsidRDefault="00966F5D" w:rsidP="00857944">
            <w:pPr>
              <w:ind w:firstLineChars="300" w:firstLine="540"/>
              <w:jc w:val="right"/>
              <w:rPr>
                <w:color w:val="000000"/>
                <w:sz w:val="18"/>
                <w:szCs w:val="18"/>
              </w:rPr>
            </w:pPr>
            <w:r w:rsidRPr="00966F5D">
              <w:rPr>
                <w:color w:val="000000"/>
                <w:sz w:val="18"/>
                <w:szCs w:val="18"/>
              </w:rPr>
              <w:t>1 691 470</w:t>
            </w:r>
          </w:p>
        </w:tc>
        <w:tc>
          <w:tcPr>
            <w:tcW w:w="1199" w:type="pct"/>
            <w:tcBorders>
              <w:top w:val="single" w:sz="4" w:space="0" w:color="auto"/>
              <w:left w:val="nil"/>
              <w:bottom w:val="single" w:sz="4" w:space="0" w:color="auto"/>
              <w:right w:val="single" w:sz="8" w:space="0" w:color="auto"/>
            </w:tcBorders>
            <w:shd w:val="clear" w:color="auto" w:fill="auto"/>
            <w:noWrap/>
            <w:vAlign w:val="center"/>
          </w:tcPr>
          <w:p w14:paraId="3A244A1B" w14:textId="7F8D3052" w:rsidR="00857944" w:rsidRDefault="00857944" w:rsidP="00857944">
            <w:pPr>
              <w:ind w:firstLineChars="300" w:firstLine="540"/>
              <w:jc w:val="right"/>
              <w:rPr>
                <w:color w:val="000000"/>
                <w:sz w:val="18"/>
                <w:szCs w:val="18"/>
              </w:rPr>
            </w:pPr>
            <w:r>
              <w:rPr>
                <w:color w:val="000000"/>
                <w:sz w:val="18"/>
                <w:szCs w:val="18"/>
              </w:rPr>
              <w:t>2 291 891</w:t>
            </w:r>
          </w:p>
        </w:tc>
      </w:tr>
      <w:tr w:rsidR="00857944" w:rsidRPr="006E0F65" w14:paraId="54DB297D" w14:textId="77777777" w:rsidTr="0014178A">
        <w:trPr>
          <w:trHeight w:val="315"/>
        </w:trPr>
        <w:tc>
          <w:tcPr>
            <w:tcW w:w="2136" w:type="pct"/>
            <w:tcBorders>
              <w:top w:val="single" w:sz="4" w:space="0" w:color="auto"/>
              <w:left w:val="single" w:sz="8" w:space="0" w:color="auto"/>
              <w:bottom w:val="single" w:sz="4" w:space="0" w:color="auto"/>
              <w:right w:val="single" w:sz="8" w:space="0" w:color="auto"/>
            </w:tcBorders>
            <w:shd w:val="clear" w:color="auto" w:fill="auto"/>
            <w:vAlign w:val="center"/>
          </w:tcPr>
          <w:p w14:paraId="172536F9"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Immobilie s.r.o, SK</w:t>
            </w:r>
          </w:p>
        </w:tc>
        <w:tc>
          <w:tcPr>
            <w:tcW w:w="434" w:type="pct"/>
            <w:tcBorders>
              <w:top w:val="single" w:sz="4" w:space="0" w:color="auto"/>
              <w:left w:val="nil"/>
              <w:bottom w:val="single" w:sz="4" w:space="0" w:color="auto"/>
              <w:right w:val="single" w:sz="8" w:space="0" w:color="auto"/>
            </w:tcBorders>
            <w:shd w:val="clear" w:color="auto" w:fill="auto"/>
            <w:vAlign w:val="center"/>
          </w:tcPr>
          <w:p w14:paraId="09BAB831" w14:textId="77777777" w:rsidR="00857944" w:rsidRDefault="00857944" w:rsidP="00857944">
            <w:pPr>
              <w:jc w:val="both"/>
              <w:rPr>
                <w:color w:val="000000"/>
                <w:sz w:val="18"/>
                <w:szCs w:val="18"/>
              </w:rPr>
            </w:pPr>
            <w:r>
              <w:rPr>
                <w:color w:val="000000"/>
                <w:sz w:val="18"/>
                <w:szCs w:val="18"/>
              </w:rPr>
              <w:t>1</w:t>
            </w:r>
          </w:p>
        </w:tc>
        <w:tc>
          <w:tcPr>
            <w:tcW w:w="1231" w:type="pct"/>
            <w:tcBorders>
              <w:top w:val="single" w:sz="4" w:space="0" w:color="auto"/>
              <w:left w:val="nil"/>
              <w:bottom w:val="single" w:sz="4" w:space="0" w:color="auto"/>
              <w:right w:val="single" w:sz="8" w:space="0" w:color="auto"/>
            </w:tcBorders>
            <w:shd w:val="clear" w:color="auto" w:fill="auto"/>
            <w:noWrap/>
            <w:vAlign w:val="center"/>
          </w:tcPr>
          <w:p w14:paraId="5B38D916" w14:textId="77777777" w:rsidR="00857944" w:rsidRPr="00966F5D" w:rsidRDefault="00857944" w:rsidP="00857944">
            <w:pPr>
              <w:ind w:firstLineChars="300" w:firstLine="540"/>
              <w:jc w:val="right"/>
              <w:rPr>
                <w:color w:val="000000"/>
                <w:sz w:val="18"/>
                <w:szCs w:val="18"/>
              </w:rPr>
            </w:pPr>
            <w:r w:rsidRPr="00966F5D">
              <w:rPr>
                <w:color w:val="000000"/>
                <w:sz w:val="18"/>
                <w:szCs w:val="18"/>
              </w:rPr>
              <w:t>0</w:t>
            </w:r>
          </w:p>
        </w:tc>
        <w:tc>
          <w:tcPr>
            <w:tcW w:w="1199" w:type="pct"/>
            <w:tcBorders>
              <w:top w:val="single" w:sz="4" w:space="0" w:color="auto"/>
              <w:left w:val="nil"/>
              <w:bottom w:val="single" w:sz="4" w:space="0" w:color="auto"/>
              <w:right w:val="single" w:sz="8" w:space="0" w:color="auto"/>
            </w:tcBorders>
            <w:shd w:val="clear" w:color="auto" w:fill="auto"/>
            <w:noWrap/>
            <w:vAlign w:val="center"/>
          </w:tcPr>
          <w:p w14:paraId="2EECFE0E" w14:textId="65D97E93" w:rsidR="00857944" w:rsidRDefault="00857944" w:rsidP="00857944">
            <w:pPr>
              <w:ind w:firstLineChars="300" w:firstLine="540"/>
              <w:jc w:val="right"/>
              <w:rPr>
                <w:color w:val="000000"/>
                <w:sz w:val="18"/>
                <w:szCs w:val="18"/>
              </w:rPr>
            </w:pPr>
            <w:r>
              <w:rPr>
                <w:color w:val="000000"/>
                <w:sz w:val="18"/>
                <w:szCs w:val="18"/>
              </w:rPr>
              <w:t>0</w:t>
            </w:r>
          </w:p>
        </w:tc>
      </w:tr>
      <w:tr w:rsidR="00857944" w:rsidRPr="006E0F65" w14:paraId="74304793" w14:textId="77777777" w:rsidTr="0014178A">
        <w:trPr>
          <w:trHeight w:val="315"/>
        </w:trPr>
        <w:tc>
          <w:tcPr>
            <w:tcW w:w="2136" w:type="pct"/>
            <w:tcBorders>
              <w:top w:val="single" w:sz="4" w:space="0" w:color="auto"/>
              <w:left w:val="single" w:sz="8" w:space="0" w:color="auto"/>
              <w:bottom w:val="single" w:sz="8" w:space="0" w:color="auto"/>
              <w:right w:val="single" w:sz="8" w:space="0" w:color="auto"/>
            </w:tcBorders>
            <w:shd w:val="clear" w:color="auto" w:fill="auto"/>
            <w:vAlign w:val="center"/>
          </w:tcPr>
          <w:p w14:paraId="76D38868"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Immobilie s.r.o, SK</w:t>
            </w:r>
          </w:p>
        </w:tc>
        <w:tc>
          <w:tcPr>
            <w:tcW w:w="434" w:type="pct"/>
            <w:tcBorders>
              <w:top w:val="single" w:sz="4" w:space="0" w:color="auto"/>
              <w:left w:val="nil"/>
              <w:bottom w:val="single" w:sz="8" w:space="0" w:color="auto"/>
              <w:right w:val="single" w:sz="8" w:space="0" w:color="auto"/>
            </w:tcBorders>
            <w:shd w:val="clear" w:color="auto" w:fill="auto"/>
            <w:vAlign w:val="center"/>
          </w:tcPr>
          <w:p w14:paraId="2C25027B" w14:textId="77777777" w:rsidR="00857944" w:rsidRDefault="00857944" w:rsidP="00857944">
            <w:pPr>
              <w:jc w:val="both"/>
              <w:rPr>
                <w:color w:val="000000"/>
                <w:sz w:val="18"/>
                <w:szCs w:val="18"/>
              </w:rPr>
            </w:pPr>
            <w:r>
              <w:rPr>
                <w:color w:val="000000"/>
                <w:sz w:val="18"/>
                <w:szCs w:val="18"/>
              </w:rPr>
              <w:t>8</w:t>
            </w:r>
          </w:p>
        </w:tc>
        <w:tc>
          <w:tcPr>
            <w:tcW w:w="1231" w:type="pct"/>
            <w:tcBorders>
              <w:top w:val="single" w:sz="4" w:space="0" w:color="auto"/>
              <w:left w:val="nil"/>
              <w:bottom w:val="single" w:sz="8" w:space="0" w:color="auto"/>
              <w:right w:val="single" w:sz="8" w:space="0" w:color="auto"/>
            </w:tcBorders>
            <w:shd w:val="clear" w:color="auto" w:fill="auto"/>
            <w:noWrap/>
            <w:vAlign w:val="center"/>
          </w:tcPr>
          <w:p w14:paraId="22DCF689" w14:textId="2F4ADDEF" w:rsidR="00857944" w:rsidRPr="00966F5D" w:rsidRDefault="00966F5D" w:rsidP="00857944">
            <w:pPr>
              <w:ind w:firstLineChars="300" w:firstLine="540"/>
              <w:jc w:val="right"/>
              <w:rPr>
                <w:color w:val="000000"/>
                <w:sz w:val="18"/>
                <w:szCs w:val="18"/>
              </w:rPr>
            </w:pPr>
            <w:r w:rsidRPr="00966F5D">
              <w:rPr>
                <w:color w:val="000000"/>
                <w:sz w:val="18"/>
                <w:szCs w:val="18"/>
              </w:rPr>
              <w:t>4 682</w:t>
            </w:r>
          </w:p>
        </w:tc>
        <w:tc>
          <w:tcPr>
            <w:tcW w:w="1199" w:type="pct"/>
            <w:tcBorders>
              <w:top w:val="single" w:sz="4" w:space="0" w:color="auto"/>
              <w:left w:val="nil"/>
              <w:bottom w:val="single" w:sz="8" w:space="0" w:color="auto"/>
              <w:right w:val="single" w:sz="8" w:space="0" w:color="auto"/>
            </w:tcBorders>
            <w:shd w:val="clear" w:color="auto" w:fill="auto"/>
            <w:noWrap/>
            <w:vAlign w:val="center"/>
          </w:tcPr>
          <w:p w14:paraId="11EAB50C" w14:textId="31D1D199" w:rsidR="00857944" w:rsidRPr="00966F5D" w:rsidRDefault="00857944" w:rsidP="00857944">
            <w:pPr>
              <w:ind w:firstLineChars="300" w:firstLine="540"/>
              <w:jc w:val="right"/>
              <w:rPr>
                <w:color w:val="000000"/>
                <w:sz w:val="18"/>
                <w:szCs w:val="18"/>
              </w:rPr>
            </w:pPr>
            <w:r w:rsidRPr="00966F5D">
              <w:rPr>
                <w:color w:val="000000"/>
                <w:sz w:val="18"/>
                <w:szCs w:val="18"/>
              </w:rPr>
              <w:t>4 591</w:t>
            </w:r>
          </w:p>
        </w:tc>
      </w:tr>
    </w:tbl>
    <w:p w14:paraId="7B36D7C5" w14:textId="77777777" w:rsidR="00665570" w:rsidRDefault="00665570" w:rsidP="00665570">
      <w:pPr>
        <w:rPr>
          <w:sz w:val="16"/>
          <w:szCs w:val="16"/>
        </w:rPr>
      </w:pPr>
    </w:p>
    <w:p w14:paraId="0200AD10" w14:textId="77777777" w:rsidR="00665570" w:rsidRPr="00665570" w:rsidRDefault="00665570" w:rsidP="00665570">
      <w:pPr>
        <w:rPr>
          <w:sz w:val="16"/>
          <w:szCs w:val="16"/>
        </w:rPr>
      </w:pPr>
    </w:p>
    <w:p w14:paraId="6EFBE21A" w14:textId="77777777" w:rsidR="00CD69A7" w:rsidRDefault="00CD69A7" w:rsidP="002A7A62">
      <w:pPr>
        <w:spacing w:after="200" w:line="276" w:lineRule="auto"/>
        <w:rPr>
          <w:sz w:val="16"/>
          <w:szCs w:val="16"/>
        </w:rPr>
      </w:pPr>
      <w:r w:rsidRPr="0099496B">
        <w:rPr>
          <w:sz w:val="16"/>
          <w:szCs w:val="16"/>
        </w:rPr>
        <w:t>Náklady od materskej spoločnosti</w:t>
      </w:r>
    </w:p>
    <w:p w14:paraId="501DEE7E" w14:textId="77777777" w:rsidR="006E0F65" w:rsidRDefault="006E0F65" w:rsidP="00CD69A7">
      <w:pPr>
        <w:pStyle w:val="Zkladntext"/>
        <w:ind w:left="0" w:firstLine="426"/>
        <w:rPr>
          <w:sz w:val="16"/>
          <w:szCs w:val="16"/>
        </w:rPr>
      </w:pPr>
    </w:p>
    <w:tbl>
      <w:tblPr>
        <w:tblW w:w="5000" w:type="pct"/>
        <w:tblCellMar>
          <w:left w:w="70" w:type="dxa"/>
          <w:right w:w="70" w:type="dxa"/>
        </w:tblCellMar>
        <w:tblLook w:val="04A0" w:firstRow="1" w:lastRow="0" w:firstColumn="1" w:lastColumn="0" w:noHBand="0" w:noVBand="1"/>
      </w:tblPr>
      <w:tblGrid>
        <w:gridCol w:w="3779"/>
        <w:gridCol w:w="801"/>
        <w:gridCol w:w="2639"/>
        <w:gridCol w:w="2003"/>
      </w:tblGrid>
      <w:tr w:rsidR="006E0F65" w:rsidRPr="006E0F65" w14:paraId="7C5DA62C" w14:textId="77777777" w:rsidTr="00C81B42">
        <w:trPr>
          <w:trHeight w:val="315"/>
        </w:trPr>
        <w:tc>
          <w:tcPr>
            <w:tcW w:w="2049"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275329AC" w14:textId="77777777" w:rsidR="006E0F65" w:rsidRPr="006E0F65" w:rsidRDefault="00D53CE3" w:rsidP="006E0F65">
            <w:pPr>
              <w:jc w:val="both"/>
              <w:rPr>
                <w:b/>
                <w:bCs/>
                <w:color w:val="000000"/>
                <w:sz w:val="18"/>
                <w:szCs w:val="18"/>
                <w:lang w:eastAsia="sk-SK"/>
              </w:rPr>
            </w:pPr>
            <w:r w:rsidRPr="006E0F65">
              <w:rPr>
                <w:b/>
                <w:bCs/>
                <w:color w:val="000000"/>
                <w:sz w:val="18"/>
                <w:szCs w:val="18"/>
                <w:lang w:eastAsia="sk-SK"/>
              </w:rPr>
              <w:t>Materská spoločnosť</w:t>
            </w:r>
          </w:p>
        </w:tc>
        <w:tc>
          <w:tcPr>
            <w:tcW w:w="43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C72736B"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517" w:type="pct"/>
            <w:gridSpan w:val="2"/>
            <w:tcBorders>
              <w:top w:val="single" w:sz="8" w:space="0" w:color="auto"/>
              <w:left w:val="nil"/>
              <w:bottom w:val="single" w:sz="8" w:space="0" w:color="auto"/>
              <w:right w:val="single" w:sz="8" w:space="0" w:color="000000"/>
            </w:tcBorders>
            <w:shd w:val="clear" w:color="auto" w:fill="auto"/>
            <w:vAlign w:val="center"/>
            <w:hideMark/>
          </w:tcPr>
          <w:p w14:paraId="0DC291BD"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Hodnotové vyjadrenie obchodu</w:t>
            </w:r>
          </w:p>
        </w:tc>
      </w:tr>
      <w:tr w:rsidR="006E0F65" w:rsidRPr="006E0F65" w14:paraId="0AA399CD" w14:textId="77777777" w:rsidTr="00B13285">
        <w:trPr>
          <w:trHeight w:val="315"/>
        </w:trPr>
        <w:tc>
          <w:tcPr>
            <w:tcW w:w="2049" w:type="pct"/>
            <w:vMerge/>
            <w:tcBorders>
              <w:top w:val="single" w:sz="8" w:space="0" w:color="auto"/>
              <w:left w:val="single" w:sz="8" w:space="0" w:color="auto"/>
              <w:bottom w:val="single" w:sz="8" w:space="0" w:color="000000"/>
              <w:right w:val="single" w:sz="8" w:space="0" w:color="auto"/>
            </w:tcBorders>
            <w:vAlign w:val="center"/>
            <w:hideMark/>
          </w:tcPr>
          <w:p w14:paraId="2FBCCDC3" w14:textId="77777777" w:rsidR="006E0F65" w:rsidRPr="006E0F65" w:rsidRDefault="006E0F65" w:rsidP="006E0F65">
            <w:pPr>
              <w:rPr>
                <w:b/>
                <w:bCs/>
                <w:color w:val="000000"/>
                <w:sz w:val="18"/>
                <w:szCs w:val="18"/>
                <w:lang w:eastAsia="sk-SK"/>
              </w:rPr>
            </w:pPr>
          </w:p>
        </w:tc>
        <w:tc>
          <w:tcPr>
            <w:tcW w:w="434" w:type="pct"/>
            <w:vMerge/>
            <w:tcBorders>
              <w:top w:val="single" w:sz="8" w:space="0" w:color="auto"/>
              <w:left w:val="single" w:sz="8" w:space="0" w:color="auto"/>
              <w:bottom w:val="single" w:sz="8" w:space="0" w:color="000000"/>
              <w:right w:val="single" w:sz="8" w:space="0" w:color="auto"/>
            </w:tcBorders>
            <w:vAlign w:val="center"/>
            <w:hideMark/>
          </w:tcPr>
          <w:p w14:paraId="792E7B57" w14:textId="77777777" w:rsidR="006E0F65" w:rsidRPr="006E0F65" w:rsidRDefault="006E0F65" w:rsidP="006E0F65">
            <w:pPr>
              <w:rPr>
                <w:b/>
                <w:bCs/>
                <w:color w:val="000000"/>
                <w:sz w:val="18"/>
                <w:szCs w:val="18"/>
                <w:lang w:eastAsia="sk-SK"/>
              </w:rPr>
            </w:pPr>
          </w:p>
        </w:tc>
        <w:tc>
          <w:tcPr>
            <w:tcW w:w="1431" w:type="pct"/>
            <w:tcBorders>
              <w:top w:val="nil"/>
              <w:left w:val="nil"/>
              <w:bottom w:val="single" w:sz="8" w:space="0" w:color="auto"/>
              <w:right w:val="single" w:sz="8" w:space="0" w:color="auto"/>
            </w:tcBorders>
            <w:shd w:val="clear" w:color="auto" w:fill="auto"/>
            <w:vAlign w:val="center"/>
            <w:hideMark/>
          </w:tcPr>
          <w:p w14:paraId="073EC014" w14:textId="37954057" w:rsidR="006E0F65" w:rsidRPr="006E0F65" w:rsidRDefault="00D266EA" w:rsidP="00C81B42">
            <w:pPr>
              <w:jc w:val="center"/>
              <w:rPr>
                <w:b/>
                <w:bCs/>
                <w:color w:val="000000"/>
                <w:sz w:val="18"/>
                <w:szCs w:val="18"/>
                <w:lang w:eastAsia="sk-SK"/>
              </w:rPr>
            </w:pPr>
            <w:r>
              <w:rPr>
                <w:b/>
                <w:bCs/>
                <w:color w:val="000000"/>
                <w:sz w:val="18"/>
                <w:szCs w:val="18"/>
                <w:lang w:eastAsia="sk-SK"/>
              </w:rPr>
              <w:t>20</w:t>
            </w:r>
            <w:r w:rsidR="00857944">
              <w:rPr>
                <w:b/>
                <w:bCs/>
                <w:color w:val="000000"/>
                <w:sz w:val="18"/>
                <w:szCs w:val="18"/>
                <w:lang w:eastAsia="sk-SK"/>
              </w:rPr>
              <w:t>20</w:t>
            </w:r>
          </w:p>
        </w:tc>
        <w:tc>
          <w:tcPr>
            <w:tcW w:w="1086" w:type="pct"/>
            <w:tcBorders>
              <w:top w:val="nil"/>
              <w:left w:val="nil"/>
              <w:bottom w:val="single" w:sz="8" w:space="0" w:color="auto"/>
              <w:right w:val="single" w:sz="8" w:space="0" w:color="auto"/>
            </w:tcBorders>
            <w:shd w:val="clear" w:color="auto" w:fill="auto"/>
            <w:vAlign w:val="center"/>
            <w:hideMark/>
          </w:tcPr>
          <w:p w14:paraId="0D5B8254" w14:textId="5DAF94B7" w:rsidR="006E0F65" w:rsidRPr="006E0F65" w:rsidRDefault="00D266EA" w:rsidP="006E0F65">
            <w:pPr>
              <w:jc w:val="center"/>
              <w:rPr>
                <w:b/>
                <w:bCs/>
                <w:color w:val="000000"/>
                <w:sz w:val="18"/>
                <w:szCs w:val="18"/>
                <w:lang w:eastAsia="sk-SK"/>
              </w:rPr>
            </w:pPr>
            <w:r>
              <w:rPr>
                <w:b/>
                <w:bCs/>
                <w:color w:val="000000"/>
                <w:sz w:val="18"/>
                <w:szCs w:val="18"/>
                <w:lang w:eastAsia="sk-SK"/>
              </w:rPr>
              <w:t>2</w:t>
            </w:r>
            <w:r w:rsidR="00B13285">
              <w:rPr>
                <w:b/>
                <w:bCs/>
                <w:color w:val="000000"/>
                <w:sz w:val="18"/>
                <w:szCs w:val="18"/>
                <w:lang w:eastAsia="sk-SK"/>
              </w:rPr>
              <w:t>01</w:t>
            </w:r>
            <w:r w:rsidR="00857944">
              <w:rPr>
                <w:b/>
                <w:bCs/>
                <w:color w:val="000000"/>
                <w:sz w:val="18"/>
                <w:szCs w:val="18"/>
                <w:lang w:eastAsia="sk-SK"/>
              </w:rPr>
              <w:t>9</w:t>
            </w:r>
          </w:p>
        </w:tc>
      </w:tr>
      <w:tr w:rsidR="006E0F65" w:rsidRPr="006E0F65" w14:paraId="4C8DBCED" w14:textId="77777777" w:rsidTr="00B13285">
        <w:trPr>
          <w:trHeight w:val="315"/>
        </w:trPr>
        <w:tc>
          <w:tcPr>
            <w:tcW w:w="2049" w:type="pct"/>
            <w:tcBorders>
              <w:top w:val="nil"/>
              <w:left w:val="single" w:sz="8" w:space="0" w:color="auto"/>
              <w:bottom w:val="single" w:sz="8" w:space="0" w:color="auto"/>
              <w:right w:val="single" w:sz="8" w:space="0" w:color="auto"/>
            </w:tcBorders>
            <w:shd w:val="clear" w:color="auto" w:fill="auto"/>
            <w:noWrap/>
            <w:vAlign w:val="center"/>
            <w:hideMark/>
          </w:tcPr>
          <w:p w14:paraId="414FF350"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434" w:type="pct"/>
            <w:tcBorders>
              <w:top w:val="nil"/>
              <w:left w:val="nil"/>
              <w:bottom w:val="single" w:sz="8" w:space="0" w:color="auto"/>
              <w:right w:val="single" w:sz="8" w:space="0" w:color="auto"/>
            </w:tcBorders>
            <w:shd w:val="clear" w:color="auto" w:fill="auto"/>
            <w:vAlign w:val="center"/>
            <w:hideMark/>
          </w:tcPr>
          <w:p w14:paraId="3336137D"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431" w:type="pct"/>
            <w:tcBorders>
              <w:top w:val="nil"/>
              <w:left w:val="nil"/>
              <w:bottom w:val="single" w:sz="8" w:space="0" w:color="auto"/>
              <w:right w:val="single" w:sz="8" w:space="0" w:color="auto"/>
            </w:tcBorders>
            <w:shd w:val="clear" w:color="auto" w:fill="auto"/>
            <w:vAlign w:val="center"/>
            <w:hideMark/>
          </w:tcPr>
          <w:p w14:paraId="3C966A91"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c</w:t>
            </w:r>
          </w:p>
        </w:tc>
        <w:tc>
          <w:tcPr>
            <w:tcW w:w="1086" w:type="pct"/>
            <w:tcBorders>
              <w:top w:val="nil"/>
              <w:left w:val="nil"/>
              <w:bottom w:val="single" w:sz="8" w:space="0" w:color="auto"/>
              <w:right w:val="single" w:sz="8" w:space="0" w:color="auto"/>
            </w:tcBorders>
            <w:shd w:val="clear" w:color="auto" w:fill="auto"/>
            <w:vAlign w:val="center"/>
            <w:hideMark/>
          </w:tcPr>
          <w:p w14:paraId="71831371"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d</w:t>
            </w:r>
          </w:p>
        </w:tc>
      </w:tr>
      <w:tr w:rsidR="00857944" w:rsidRPr="006E0F65" w14:paraId="76CD8C2B" w14:textId="77777777" w:rsidTr="00B13285">
        <w:trPr>
          <w:trHeight w:val="315"/>
        </w:trPr>
        <w:tc>
          <w:tcPr>
            <w:tcW w:w="2049" w:type="pct"/>
            <w:tcBorders>
              <w:top w:val="nil"/>
              <w:left w:val="single" w:sz="8" w:space="0" w:color="auto"/>
              <w:bottom w:val="single" w:sz="8" w:space="0" w:color="auto"/>
              <w:right w:val="single" w:sz="8" w:space="0" w:color="auto"/>
            </w:tcBorders>
            <w:shd w:val="clear" w:color="auto" w:fill="auto"/>
            <w:vAlign w:val="center"/>
            <w:hideMark/>
          </w:tcPr>
          <w:p w14:paraId="7495B912" w14:textId="77777777" w:rsidR="00857944" w:rsidRPr="006E0F65" w:rsidRDefault="00857944" w:rsidP="00857944">
            <w:pPr>
              <w:rPr>
                <w:rFonts w:ascii="Calibri" w:hAnsi="Calibri"/>
                <w:color w:val="000000"/>
                <w:sz w:val="18"/>
                <w:szCs w:val="18"/>
                <w:lang w:eastAsia="sk-SK"/>
              </w:rPr>
            </w:pPr>
            <w:r w:rsidRPr="006E0F65">
              <w:rPr>
                <w:rFonts w:ascii="Calibri" w:hAnsi="Calibri"/>
                <w:color w:val="000000"/>
                <w:sz w:val="18"/>
                <w:szCs w:val="18"/>
                <w:lang w:eastAsia="sk-SK"/>
              </w:rPr>
              <w:t>Thomas Duvenbeck Holding GmbH</w:t>
            </w:r>
          </w:p>
        </w:tc>
        <w:tc>
          <w:tcPr>
            <w:tcW w:w="434" w:type="pct"/>
            <w:tcBorders>
              <w:top w:val="nil"/>
              <w:left w:val="nil"/>
              <w:bottom w:val="single" w:sz="8" w:space="0" w:color="auto"/>
              <w:right w:val="single" w:sz="8" w:space="0" w:color="auto"/>
            </w:tcBorders>
            <w:shd w:val="clear" w:color="auto" w:fill="auto"/>
            <w:vAlign w:val="center"/>
            <w:hideMark/>
          </w:tcPr>
          <w:p w14:paraId="2EE9D3BD" w14:textId="77777777" w:rsidR="00857944" w:rsidRPr="006E0F65" w:rsidRDefault="00857944" w:rsidP="00857944">
            <w:pPr>
              <w:jc w:val="both"/>
              <w:rPr>
                <w:color w:val="000000"/>
                <w:sz w:val="18"/>
                <w:szCs w:val="18"/>
                <w:lang w:eastAsia="sk-SK"/>
              </w:rPr>
            </w:pPr>
            <w:r w:rsidRPr="006E0F65">
              <w:rPr>
                <w:color w:val="000000"/>
                <w:sz w:val="18"/>
                <w:szCs w:val="18"/>
                <w:lang w:eastAsia="sk-SK"/>
              </w:rPr>
              <w:t>1</w:t>
            </w:r>
          </w:p>
        </w:tc>
        <w:tc>
          <w:tcPr>
            <w:tcW w:w="1431" w:type="pct"/>
            <w:tcBorders>
              <w:top w:val="nil"/>
              <w:left w:val="nil"/>
              <w:bottom w:val="single" w:sz="8" w:space="0" w:color="auto"/>
              <w:right w:val="single" w:sz="8" w:space="0" w:color="auto"/>
            </w:tcBorders>
            <w:shd w:val="clear" w:color="auto" w:fill="auto"/>
            <w:noWrap/>
            <w:vAlign w:val="center"/>
          </w:tcPr>
          <w:p w14:paraId="5B6CB839" w14:textId="74AF9B65" w:rsidR="00857944" w:rsidRPr="00CF09FE" w:rsidRDefault="00CF09FE" w:rsidP="00857944">
            <w:pPr>
              <w:ind w:firstLineChars="300" w:firstLine="540"/>
              <w:jc w:val="right"/>
              <w:rPr>
                <w:color w:val="000000"/>
                <w:sz w:val="18"/>
                <w:szCs w:val="18"/>
              </w:rPr>
            </w:pPr>
            <w:r w:rsidRPr="00CF09FE">
              <w:rPr>
                <w:color w:val="000000"/>
                <w:sz w:val="18"/>
                <w:szCs w:val="18"/>
              </w:rPr>
              <w:t>1 089 092</w:t>
            </w:r>
          </w:p>
        </w:tc>
        <w:tc>
          <w:tcPr>
            <w:tcW w:w="1086" w:type="pct"/>
            <w:tcBorders>
              <w:top w:val="nil"/>
              <w:left w:val="nil"/>
              <w:bottom w:val="single" w:sz="8" w:space="0" w:color="auto"/>
              <w:right w:val="single" w:sz="8" w:space="0" w:color="auto"/>
            </w:tcBorders>
            <w:shd w:val="clear" w:color="auto" w:fill="auto"/>
            <w:noWrap/>
            <w:vAlign w:val="center"/>
            <w:hideMark/>
          </w:tcPr>
          <w:p w14:paraId="74E4563E" w14:textId="53F252F5" w:rsidR="00857944" w:rsidRPr="006E0F65" w:rsidRDefault="00857944" w:rsidP="00857944">
            <w:pPr>
              <w:ind w:firstLineChars="300" w:firstLine="540"/>
              <w:jc w:val="right"/>
              <w:rPr>
                <w:color w:val="000000"/>
                <w:sz w:val="18"/>
                <w:szCs w:val="18"/>
                <w:lang w:eastAsia="sk-SK"/>
              </w:rPr>
            </w:pPr>
            <w:r>
              <w:rPr>
                <w:color w:val="000000"/>
                <w:sz w:val="18"/>
                <w:szCs w:val="18"/>
              </w:rPr>
              <w:t>428 222</w:t>
            </w:r>
          </w:p>
        </w:tc>
      </w:tr>
      <w:tr w:rsidR="00857944" w:rsidRPr="006E0F65" w14:paraId="0D3137A6" w14:textId="77777777" w:rsidTr="00B13285">
        <w:trPr>
          <w:trHeight w:val="315"/>
        </w:trPr>
        <w:tc>
          <w:tcPr>
            <w:tcW w:w="2049" w:type="pct"/>
            <w:tcBorders>
              <w:top w:val="nil"/>
              <w:left w:val="single" w:sz="8" w:space="0" w:color="auto"/>
              <w:bottom w:val="single" w:sz="8" w:space="0" w:color="auto"/>
              <w:right w:val="single" w:sz="8" w:space="0" w:color="auto"/>
            </w:tcBorders>
            <w:shd w:val="clear" w:color="auto" w:fill="auto"/>
            <w:vAlign w:val="center"/>
            <w:hideMark/>
          </w:tcPr>
          <w:p w14:paraId="726023CA" w14:textId="77777777" w:rsidR="00857944" w:rsidRPr="006E0F65" w:rsidRDefault="00857944" w:rsidP="00857944">
            <w:pPr>
              <w:rPr>
                <w:rFonts w:ascii="Calibri" w:hAnsi="Calibri"/>
                <w:color w:val="000000"/>
                <w:sz w:val="18"/>
                <w:szCs w:val="18"/>
                <w:lang w:eastAsia="sk-SK"/>
              </w:rPr>
            </w:pPr>
            <w:r w:rsidRPr="006E0F65">
              <w:rPr>
                <w:rFonts w:ascii="Calibri" w:hAnsi="Calibri"/>
                <w:color w:val="000000"/>
                <w:sz w:val="18"/>
                <w:szCs w:val="18"/>
                <w:lang w:eastAsia="sk-SK"/>
              </w:rPr>
              <w:t>DUVENBECK Logistics GmbH</w:t>
            </w:r>
          </w:p>
        </w:tc>
        <w:tc>
          <w:tcPr>
            <w:tcW w:w="434" w:type="pct"/>
            <w:tcBorders>
              <w:top w:val="nil"/>
              <w:left w:val="nil"/>
              <w:bottom w:val="single" w:sz="8" w:space="0" w:color="auto"/>
              <w:right w:val="single" w:sz="8" w:space="0" w:color="auto"/>
            </w:tcBorders>
            <w:shd w:val="clear" w:color="auto" w:fill="auto"/>
            <w:vAlign w:val="center"/>
            <w:hideMark/>
          </w:tcPr>
          <w:p w14:paraId="6D49E043" w14:textId="77777777" w:rsidR="00857944" w:rsidRPr="006E0F65" w:rsidRDefault="00857944" w:rsidP="00857944">
            <w:pPr>
              <w:jc w:val="both"/>
              <w:rPr>
                <w:color w:val="000000"/>
                <w:sz w:val="18"/>
                <w:szCs w:val="18"/>
                <w:lang w:eastAsia="sk-SK"/>
              </w:rPr>
            </w:pPr>
            <w:r w:rsidRPr="006E0F65">
              <w:rPr>
                <w:color w:val="000000"/>
                <w:sz w:val="18"/>
                <w:szCs w:val="18"/>
                <w:lang w:eastAsia="sk-SK"/>
              </w:rPr>
              <w:t>1</w:t>
            </w:r>
          </w:p>
        </w:tc>
        <w:tc>
          <w:tcPr>
            <w:tcW w:w="1431" w:type="pct"/>
            <w:tcBorders>
              <w:top w:val="nil"/>
              <w:left w:val="nil"/>
              <w:bottom w:val="single" w:sz="8" w:space="0" w:color="auto"/>
              <w:right w:val="single" w:sz="8" w:space="0" w:color="auto"/>
            </w:tcBorders>
            <w:shd w:val="clear" w:color="auto" w:fill="auto"/>
            <w:noWrap/>
            <w:vAlign w:val="center"/>
          </w:tcPr>
          <w:p w14:paraId="462D4920" w14:textId="072282C4" w:rsidR="00857944" w:rsidRPr="00857944" w:rsidRDefault="00CF09FE" w:rsidP="00857944">
            <w:pPr>
              <w:ind w:firstLineChars="300" w:firstLine="540"/>
              <w:jc w:val="right"/>
              <w:rPr>
                <w:color w:val="000000"/>
                <w:sz w:val="18"/>
                <w:szCs w:val="18"/>
                <w:highlight w:val="yellow"/>
              </w:rPr>
            </w:pPr>
            <w:r w:rsidRPr="00CF09FE">
              <w:rPr>
                <w:color w:val="000000"/>
                <w:sz w:val="18"/>
                <w:szCs w:val="18"/>
              </w:rPr>
              <w:t>702 368</w:t>
            </w:r>
          </w:p>
        </w:tc>
        <w:tc>
          <w:tcPr>
            <w:tcW w:w="1086" w:type="pct"/>
            <w:tcBorders>
              <w:top w:val="nil"/>
              <w:left w:val="nil"/>
              <w:bottom w:val="single" w:sz="8" w:space="0" w:color="auto"/>
              <w:right w:val="single" w:sz="8" w:space="0" w:color="auto"/>
            </w:tcBorders>
            <w:shd w:val="clear" w:color="auto" w:fill="auto"/>
            <w:noWrap/>
            <w:vAlign w:val="center"/>
            <w:hideMark/>
          </w:tcPr>
          <w:p w14:paraId="525B21EC" w14:textId="42D9B816" w:rsidR="00857944" w:rsidRPr="006E0F65" w:rsidRDefault="00857944" w:rsidP="00857944">
            <w:pPr>
              <w:ind w:firstLineChars="300" w:firstLine="540"/>
              <w:jc w:val="right"/>
              <w:rPr>
                <w:color w:val="000000"/>
                <w:sz w:val="18"/>
                <w:szCs w:val="18"/>
                <w:lang w:eastAsia="sk-SK"/>
              </w:rPr>
            </w:pPr>
            <w:r>
              <w:rPr>
                <w:color w:val="000000"/>
                <w:sz w:val="18"/>
                <w:szCs w:val="18"/>
              </w:rPr>
              <w:t>1 452 300</w:t>
            </w:r>
          </w:p>
        </w:tc>
      </w:tr>
    </w:tbl>
    <w:p w14:paraId="343097C6" w14:textId="77777777" w:rsidR="006E0F65" w:rsidRPr="0099496B" w:rsidRDefault="006E0F65" w:rsidP="00CD69A7">
      <w:pPr>
        <w:pStyle w:val="Zkladntext"/>
        <w:ind w:left="0" w:firstLine="426"/>
        <w:rPr>
          <w:sz w:val="16"/>
          <w:szCs w:val="16"/>
        </w:rPr>
      </w:pPr>
    </w:p>
    <w:p w14:paraId="473B50CF" w14:textId="77777777" w:rsidR="00CD69A7" w:rsidRPr="0099496B" w:rsidRDefault="00CD69A7" w:rsidP="00CD69A7">
      <w:pPr>
        <w:pStyle w:val="Zkladntext"/>
        <w:ind w:left="0"/>
        <w:rPr>
          <w:sz w:val="16"/>
          <w:szCs w:val="16"/>
        </w:rPr>
      </w:pPr>
    </w:p>
    <w:p w14:paraId="4997F2C9" w14:textId="77777777" w:rsidR="00CD69A7" w:rsidRDefault="00CD69A7" w:rsidP="00CD69A7">
      <w:pPr>
        <w:pStyle w:val="Zkladntext"/>
        <w:ind w:left="0"/>
        <w:rPr>
          <w:sz w:val="16"/>
          <w:szCs w:val="16"/>
        </w:rPr>
      </w:pPr>
    </w:p>
    <w:p w14:paraId="6549DDD6" w14:textId="77777777" w:rsidR="00CD69A7" w:rsidRPr="0099496B" w:rsidRDefault="00CD69A7" w:rsidP="00CD69A7">
      <w:pPr>
        <w:pStyle w:val="Zkladntext"/>
        <w:ind w:left="0" w:firstLine="426"/>
        <w:rPr>
          <w:sz w:val="16"/>
          <w:szCs w:val="16"/>
        </w:rPr>
      </w:pPr>
      <w:r w:rsidRPr="0099496B">
        <w:rPr>
          <w:sz w:val="16"/>
          <w:szCs w:val="16"/>
        </w:rPr>
        <w:t>Kód druhu obchodu</w:t>
      </w:r>
      <w:r>
        <w:rPr>
          <w:sz w:val="16"/>
          <w:szCs w:val="16"/>
        </w:rPr>
        <w:t xml:space="preserve"> pre náklady</w:t>
      </w:r>
      <w:r w:rsidRPr="0099496B">
        <w:rPr>
          <w:sz w:val="16"/>
          <w:szCs w:val="16"/>
        </w:rPr>
        <w:t>:</w:t>
      </w:r>
    </w:p>
    <w:p w14:paraId="5DD04C42" w14:textId="77777777" w:rsidR="00CD69A7" w:rsidRPr="0099496B" w:rsidRDefault="00CD69A7" w:rsidP="00CD69A7">
      <w:pPr>
        <w:pStyle w:val="Zkladntext"/>
        <w:ind w:left="0" w:firstLine="426"/>
        <w:rPr>
          <w:sz w:val="16"/>
          <w:szCs w:val="16"/>
        </w:rPr>
      </w:pPr>
    </w:p>
    <w:p w14:paraId="1B0A60F0" w14:textId="77777777" w:rsidR="00CD69A7" w:rsidRPr="0099496B" w:rsidRDefault="00CD69A7" w:rsidP="00CD69A7">
      <w:pPr>
        <w:pStyle w:val="Zkladntext"/>
        <w:ind w:left="0" w:firstLine="426"/>
        <w:rPr>
          <w:sz w:val="16"/>
          <w:szCs w:val="16"/>
        </w:rPr>
      </w:pPr>
      <w:r w:rsidRPr="0099496B">
        <w:rPr>
          <w:sz w:val="16"/>
          <w:szCs w:val="16"/>
        </w:rPr>
        <w:t>01 – kúpa - iné služby + transportné náklady</w:t>
      </w:r>
    </w:p>
    <w:p w14:paraId="3954AA96" w14:textId="531FCDD2" w:rsidR="00665570" w:rsidRDefault="00665570">
      <w:pPr>
        <w:spacing w:after="200" w:line="276" w:lineRule="auto"/>
        <w:rPr>
          <w:sz w:val="16"/>
          <w:szCs w:val="16"/>
        </w:rPr>
      </w:pPr>
    </w:p>
    <w:p w14:paraId="0627C9A2" w14:textId="77777777" w:rsidR="00147A5D" w:rsidRDefault="00147A5D">
      <w:pPr>
        <w:spacing w:after="200" w:line="276" w:lineRule="auto"/>
        <w:rPr>
          <w:sz w:val="16"/>
          <w:szCs w:val="16"/>
        </w:rPr>
      </w:pPr>
    </w:p>
    <w:p w14:paraId="2AAF8B6B" w14:textId="77777777" w:rsidR="00147A5D" w:rsidRDefault="00147A5D" w:rsidP="00CD69A7">
      <w:pPr>
        <w:pStyle w:val="Zkladntext"/>
        <w:ind w:left="0" w:firstLine="426"/>
        <w:rPr>
          <w:sz w:val="16"/>
          <w:szCs w:val="16"/>
        </w:rPr>
      </w:pPr>
    </w:p>
    <w:p w14:paraId="10F2F14D" w14:textId="77777777" w:rsidR="00147A5D" w:rsidRDefault="00147A5D" w:rsidP="00CD69A7">
      <w:pPr>
        <w:pStyle w:val="Zkladntext"/>
        <w:ind w:left="0" w:firstLine="426"/>
        <w:rPr>
          <w:sz w:val="16"/>
          <w:szCs w:val="16"/>
        </w:rPr>
      </w:pPr>
    </w:p>
    <w:p w14:paraId="002107F3" w14:textId="2B8463BC" w:rsidR="00CD69A7" w:rsidRPr="0099496B" w:rsidRDefault="00CD69A7" w:rsidP="00CD69A7">
      <w:pPr>
        <w:pStyle w:val="Zkladntext"/>
        <w:ind w:left="0" w:firstLine="426"/>
        <w:rPr>
          <w:sz w:val="16"/>
          <w:szCs w:val="16"/>
        </w:rPr>
      </w:pPr>
      <w:r w:rsidRPr="0099496B">
        <w:rPr>
          <w:sz w:val="16"/>
          <w:szCs w:val="16"/>
        </w:rPr>
        <w:t>Výnosy so spriaznenými  osobami</w:t>
      </w:r>
    </w:p>
    <w:p w14:paraId="0E3AA562" w14:textId="77777777" w:rsidR="00CD69A7" w:rsidRPr="0099496B" w:rsidRDefault="00CD69A7" w:rsidP="00CD69A7">
      <w:pPr>
        <w:pStyle w:val="Zkladntext"/>
        <w:ind w:left="0"/>
        <w:rPr>
          <w:sz w:val="16"/>
          <w:szCs w:val="16"/>
        </w:rPr>
      </w:pPr>
    </w:p>
    <w:tbl>
      <w:tblPr>
        <w:tblW w:w="5000" w:type="pct"/>
        <w:tblCellMar>
          <w:left w:w="70" w:type="dxa"/>
          <w:right w:w="70" w:type="dxa"/>
        </w:tblCellMar>
        <w:tblLook w:val="04A0" w:firstRow="1" w:lastRow="0" w:firstColumn="1" w:lastColumn="0" w:noHBand="0" w:noVBand="1"/>
      </w:tblPr>
      <w:tblGrid>
        <w:gridCol w:w="3938"/>
        <w:gridCol w:w="1160"/>
        <w:gridCol w:w="2080"/>
        <w:gridCol w:w="2044"/>
      </w:tblGrid>
      <w:tr w:rsidR="006E0F65" w:rsidRPr="006E0F65" w14:paraId="57B94808" w14:textId="77777777" w:rsidTr="00C81B42">
        <w:trPr>
          <w:trHeight w:val="480"/>
        </w:trPr>
        <w:tc>
          <w:tcPr>
            <w:tcW w:w="2135"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AE76B9A"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Spriaznená osoba</w:t>
            </w:r>
          </w:p>
        </w:tc>
        <w:tc>
          <w:tcPr>
            <w:tcW w:w="62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B17FAB3"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236" w:type="pct"/>
            <w:gridSpan w:val="2"/>
            <w:tcBorders>
              <w:top w:val="single" w:sz="8" w:space="0" w:color="auto"/>
              <w:left w:val="nil"/>
              <w:bottom w:val="single" w:sz="8" w:space="0" w:color="auto"/>
              <w:right w:val="single" w:sz="8" w:space="0" w:color="000000"/>
            </w:tcBorders>
            <w:shd w:val="clear" w:color="auto" w:fill="auto"/>
            <w:vAlign w:val="center"/>
            <w:hideMark/>
          </w:tcPr>
          <w:p w14:paraId="01F9658B"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Hodnotové vyjadrenie obchodu</w:t>
            </w:r>
          </w:p>
        </w:tc>
      </w:tr>
      <w:tr w:rsidR="006E0F65" w:rsidRPr="006E0F65" w14:paraId="46FFAFDC" w14:textId="77777777" w:rsidTr="00B13285">
        <w:trPr>
          <w:trHeight w:val="315"/>
        </w:trPr>
        <w:tc>
          <w:tcPr>
            <w:tcW w:w="2135" w:type="pct"/>
            <w:vMerge/>
            <w:tcBorders>
              <w:top w:val="single" w:sz="8" w:space="0" w:color="auto"/>
              <w:left w:val="single" w:sz="8" w:space="0" w:color="auto"/>
              <w:bottom w:val="single" w:sz="8" w:space="0" w:color="000000"/>
              <w:right w:val="single" w:sz="8" w:space="0" w:color="auto"/>
            </w:tcBorders>
            <w:vAlign w:val="center"/>
            <w:hideMark/>
          </w:tcPr>
          <w:p w14:paraId="7A0D4022" w14:textId="77777777" w:rsidR="006E0F65" w:rsidRPr="006E0F65" w:rsidRDefault="006E0F65" w:rsidP="006E0F65">
            <w:pPr>
              <w:rPr>
                <w:b/>
                <w:bCs/>
                <w:color w:val="000000"/>
                <w:sz w:val="18"/>
                <w:szCs w:val="18"/>
                <w:lang w:eastAsia="sk-SK"/>
              </w:rPr>
            </w:pPr>
          </w:p>
        </w:tc>
        <w:tc>
          <w:tcPr>
            <w:tcW w:w="629" w:type="pct"/>
            <w:vMerge/>
            <w:tcBorders>
              <w:top w:val="single" w:sz="8" w:space="0" w:color="auto"/>
              <w:left w:val="single" w:sz="8" w:space="0" w:color="auto"/>
              <w:bottom w:val="single" w:sz="8" w:space="0" w:color="000000"/>
              <w:right w:val="single" w:sz="8" w:space="0" w:color="auto"/>
            </w:tcBorders>
            <w:vAlign w:val="center"/>
            <w:hideMark/>
          </w:tcPr>
          <w:p w14:paraId="69625867" w14:textId="77777777" w:rsidR="006E0F65" w:rsidRPr="006E0F65" w:rsidRDefault="006E0F65" w:rsidP="006E0F65">
            <w:pPr>
              <w:rPr>
                <w:b/>
                <w:bCs/>
                <w:color w:val="000000"/>
                <w:sz w:val="18"/>
                <w:szCs w:val="18"/>
                <w:lang w:eastAsia="sk-SK"/>
              </w:rPr>
            </w:pPr>
          </w:p>
        </w:tc>
        <w:tc>
          <w:tcPr>
            <w:tcW w:w="1128" w:type="pct"/>
            <w:tcBorders>
              <w:top w:val="nil"/>
              <w:left w:val="nil"/>
              <w:bottom w:val="single" w:sz="8" w:space="0" w:color="auto"/>
              <w:right w:val="single" w:sz="8" w:space="0" w:color="auto"/>
            </w:tcBorders>
            <w:shd w:val="clear" w:color="auto" w:fill="auto"/>
            <w:vAlign w:val="center"/>
            <w:hideMark/>
          </w:tcPr>
          <w:p w14:paraId="7CE65197" w14:textId="1458DCD2" w:rsidR="006E0F65" w:rsidRPr="006E0F65" w:rsidRDefault="00D266EA" w:rsidP="00C81B42">
            <w:pPr>
              <w:jc w:val="center"/>
              <w:rPr>
                <w:b/>
                <w:bCs/>
                <w:color w:val="000000"/>
                <w:sz w:val="18"/>
                <w:szCs w:val="18"/>
                <w:lang w:eastAsia="sk-SK"/>
              </w:rPr>
            </w:pPr>
            <w:r>
              <w:rPr>
                <w:b/>
                <w:bCs/>
                <w:color w:val="000000"/>
                <w:sz w:val="18"/>
                <w:szCs w:val="18"/>
                <w:lang w:eastAsia="sk-SK"/>
              </w:rPr>
              <w:t>20</w:t>
            </w:r>
            <w:r w:rsidR="00857944">
              <w:rPr>
                <w:b/>
                <w:bCs/>
                <w:color w:val="000000"/>
                <w:sz w:val="18"/>
                <w:szCs w:val="18"/>
                <w:lang w:eastAsia="sk-SK"/>
              </w:rPr>
              <w:t>20</w:t>
            </w:r>
          </w:p>
        </w:tc>
        <w:tc>
          <w:tcPr>
            <w:tcW w:w="1108" w:type="pct"/>
            <w:tcBorders>
              <w:top w:val="nil"/>
              <w:left w:val="nil"/>
              <w:bottom w:val="single" w:sz="8" w:space="0" w:color="auto"/>
              <w:right w:val="single" w:sz="8" w:space="0" w:color="auto"/>
            </w:tcBorders>
            <w:shd w:val="clear" w:color="auto" w:fill="auto"/>
            <w:vAlign w:val="center"/>
            <w:hideMark/>
          </w:tcPr>
          <w:p w14:paraId="2AD4F675" w14:textId="3F9D9953" w:rsidR="006E0F65" w:rsidRPr="006E0F65" w:rsidRDefault="00D266EA" w:rsidP="006E0F65">
            <w:pPr>
              <w:jc w:val="center"/>
              <w:rPr>
                <w:b/>
                <w:bCs/>
                <w:color w:val="000000"/>
                <w:sz w:val="18"/>
                <w:szCs w:val="18"/>
                <w:lang w:eastAsia="sk-SK"/>
              </w:rPr>
            </w:pPr>
            <w:r>
              <w:rPr>
                <w:b/>
                <w:bCs/>
                <w:color w:val="000000"/>
                <w:sz w:val="18"/>
                <w:szCs w:val="18"/>
                <w:lang w:eastAsia="sk-SK"/>
              </w:rPr>
              <w:t>2</w:t>
            </w:r>
            <w:r w:rsidR="00B13285">
              <w:rPr>
                <w:b/>
                <w:bCs/>
                <w:color w:val="000000"/>
                <w:sz w:val="18"/>
                <w:szCs w:val="18"/>
                <w:lang w:eastAsia="sk-SK"/>
              </w:rPr>
              <w:t>01</w:t>
            </w:r>
            <w:r w:rsidR="00857944">
              <w:rPr>
                <w:b/>
                <w:bCs/>
                <w:color w:val="000000"/>
                <w:sz w:val="18"/>
                <w:szCs w:val="18"/>
                <w:lang w:eastAsia="sk-SK"/>
              </w:rPr>
              <w:t>9</w:t>
            </w:r>
          </w:p>
        </w:tc>
      </w:tr>
      <w:tr w:rsidR="006E0F65" w:rsidRPr="006E0F65" w14:paraId="4550270E"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noWrap/>
            <w:vAlign w:val="center"/>
            <w:hideMark/>
          </w:tcPr>
          <w:p w14:paraId="5A0A5E17"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629" w:type="pct"/>
            <w:tcBorders>
              <w:top w:val="nil"/>
              <w:left w:val="nil"/>
              <w:bottom w:val="single" w:sz="8" w:space="0" w:color="auto"/>
              <w:right w:val="single" w:sz="8" w:space="0" w:color="auto"/>
            </w:tcBorders>
            <w:shd w:val="clear" w:color="auto" w:fill="auto"/>
            <w:vAlign w:val="center"/>
            <w:hideMark/>
          </w:tcPr>
          <w:p w14:paraId="5AC88A05"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128" w:type="pct"/>
            <w:tcBorders>
              <w:top w:val="nil"/>
              <w:left w:val="nil"/>
              <w:bottom w:val="single" w:sz="8" w:space="0" w:color="auto"/>
              <w:right w:val="single" w:sz="8" w:space="0" w:color="auto"/>
            </w:tcBorders>
            <w:shd w:val="clear" w:color="auto" w:fill="auto"/>
            <w:vAlign w:val="center"/>
            <w:hideMark/>
          </w:tcPr>
          <w:p w14:paraId="5A63D0B6"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c</w:t>
            </w:r>
          </w:p>
        </w:tc>
        <w:tc>
          <w:tcPr>
            <w:tcW w:w="1108" w:type="pct"/>
            <w:tcBorders>
              <w:top w:val="nil"/>
              <w:left w:val="nil"/>
              <w:bottom w:val="single" w:sz="8" w:space="0" w:color="auto"/>
              <w:right w:val="single" w:sz="8" w:space="0" w:color="auto"/>
            </w:tcBorders>
            <w:shd w:val="clear" w:color="auto" w:fill="auto"/>
            <w:vAlign w:val="center"/>
            <w:hideMark/>
          </w:tcPr>
          <w:p w14:paraId="424AA95D"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d</w:t>
            </w:r>
          </w:p>
        </w:tc>
      </w:tr>
      <w:tr w:rsidR="00857944" w:rsidRPr="005A3F76" w14:paraId="2B3C39BB"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2EF72EDC"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Kraftverkehr GmbH</w:t>
            </w:r>
          </w:p>
        </w:tc>
        <w:tc>
          <w:tcPr>
            <w:tcW w:w="629" w:type="pct"/>
            <w:tcBorders>
              <w:top w:val="nil"/>
              <w:left w:val="nil"/>
              <w:bottom w:val="single" w:sz="8" w:space="0" w:color="auto"/>
              <w:right w:val="single" w:sz="8" w:space="0" w:color="auto"/>
            </w:tcBorders>
            <w:shd w:val="clear" w:color="auto" w:fill="auto"/>
            <w:vAlign w:val="center"/>
            <w:hideMark/>
          </w:tcPr>
          <w:p w14:paraId="5BCD818A" w14:textId="77777777" w:rsidR="00857944" w:rsidRDefault="00857944" w:rsidP="00857944">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hideMark/>
          </w:tcPr>
          <w:p w14:paraId="75EF803E" w14:textId="0CADA398" w:rsidR="00857944" w:rsidRPr="00BC67AE" w:rsidRDefault="00BC67AE" w:rsidP="00857944">
            <w:pPr>
              <w:ind w:firstLineChars="300" w:firstLine="540"/>
              <w:jc w:val="right"/>
              <w:rPr>
                <w:color w:val="000000"/>
                <w:sz w:val="18"/>
                <w:szCs w:val="18"/>
              </w:rPr>
            </w:pPr>
            <w:r w:rsidRPr="00BC67AE">
              <w:rPr>
                <w:color w:val="000000"/>
                <w:sz w:val="18"/>
                <w:szCs w:val="18"/>
              </w:rPr>
              <w:t>92 884</w:t>
            </w:r>
          </w:p>
        </w:tc>
        <w:tc>
          <w:tcPr>
            <w:tcW w:w="1108" w:type="pct"/>
            <w:tcBorders>
              <w:top w:val="nil"/>
              <w:left w:val="nil"/>
              <w:bottom w:val="single" w:sz="8" w:space="0" w:color="auto"/>
              <w:right w:val="single" w:sz="8" w:space="0" w:color="auto"/>
            </w:tcBorders>
            <w:shd w:val="clear" w:color="auto" w:fill="auto"/>
            <w:noWrap/>
            <w:vAlign w:val="center"/>
            <w:hideMark/>
          </w:tcPr>
          <w:p w14:paraId="0017C70F" w14:textId="5D3121E4" w:rsidR="00857944" w:rsidRDefault="00857944" w:rsidP="00857944">
            <w:pPr>
              <w:ind w:firstLineChars="300" w:firstLine="540"/>
              <w:jc w:val="right"/>
              <w:rPr>
                <w:color w:val="000000"/>
                <w:sz w:val="18"/>
                <w:szCs w:val="18"/>
              </w:rPr>
            </w:pPr>
            <w:r>
              <w:rPr>
                <w:color w:val="000000"/>
                <w:sz w:val="18"/>
                <w:szCs w:val="18"/>
              </w:rPr>
              <w:t>252 972</w:t>
            </w:r>
          </w:p>
        </w:tc>
      </w:tr>
      <w:tr w:rsidR="00857944" w:rsidRPr="005A3F76" w14:paraId="6799774C"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407F8603"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Consulting GmbH &amp; Co.KG, DE</w:t>
            </w:r>
          </w:p>
        </w:tc>
        <w:tc>
          <w:tcPr>
            <w:tcW w:w="629" w:type="pct"/>
            <w:tcBorders>
              <w:top w:val="nil"/>
              <w:left w:val="nil"/>
              <w:bottom w:val="single" w:sz="8" w:space="0" w:color="auto"/>
              <w:right w:val="single" w:sz="8" w:space="0" w:color="auto"/>
            </w:tcBorders>
            <w:shd w:val="clear" w:color="auto" w:fill="auto"/>
            <w:vAlign w:val="center"/>
            <w:hideMark/>
          </w:tcPr>
          <w:p w14:paraId="774508B6" w14:textId="77777777" w:rsidR="00857944" w:rsidRDefault="00857944" w:rsidP="00857944">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hideMark/>
          </w:tcPr>
          <w:p w14:paraId="2E6C3657" w14:textId="1A1ABCB1" w:rsidR="00857944" w:rsidRPr="00BC67AE" w:rsidRDefault="00B1499C" w:rsidP="00857944">
            <w:pPr>
              <w:ind w:firstLineChars="300" w:firstLine="540"/>
              <w:jc w:val="right"/>
              <w:rPr>
                <w:color w:val="000000"/>
                <w:sz w:val="18"/>
                <w:szCs w:val="18"/>
              </w:rPr>
            </w:pPr>
            <w:r>
              <w:rPr>
                <w:color w:val="000000"/>
                <w:sz w:val="18"/>
                <w:szCs w:val="18"/>
              </w:rPr>
              <w:t>13 219</w:t>
            </w:r>
          </w:p>
        </w:tc>
        <w:tc>
          <w:tcPr>
            <w:tcW w:w="1108" w:type="pct"/>
            <w:tcBorders>
              <w:top w:val="nil"/>
              <w:left w:val="nil"/>
              <w:bottom w:val="single" w:sz="8" w:space="0" w:color="auto"/>
              <w:right w:val="single" w:sz="8" w:space="0" w:color="auto"/>
            </w:tcBorders>
            <w:shd w:val="clear" w:color="auto" w:fill="auto"/>
            <w:noWrap/>
            <w:vAlign w:val="center"/>
            <w:hideMark/>
          </w:tcPr>
          <w:p w14:paraId="086D63C7" w14:textId="07359E1D" w:rsidR="00857944" w:rsidRDefault="00857944" w:rsidP="00857944">
            <w:pPr>
              <w:ind w:firstLineChars="300" w:firstLine="540"/>
              <w:jc w:val="right"/>
              <w:rPr>
                <w:color w:val="000000"/>
                <w:sz w:val="18"/>
                <w:szCs w:val="18"/>
              </w:rPr>
            </w:pPr>
            <w:r>
              <w:rPr>
                <w:color w:val="000000"/>
                <w:sz w:val="18"/>
                <w:szCs w:val="18"/>
              </w:rPr>
              <w:t>0</w:t>
            </w:r>
          </w:p>
        </w:tc>
      </w:tr>
      <w:tr w:rsidR="00B1499C" w:rsidRPr="005A3F76" w14:paraId="303AE25F" w14:textId="77777777" w:rsidTr="0013442F">
        <w:trPr>
          <w:trHeight w:val="315"/>
        </w:trPr>
        <w:tc>
          <w:tcPr>
            <w:tcW w:w="2135" w:type="pct"/>
            <w:tcBorders>
              <w:top w:val="nil"/>
              <w:left w:val="single" w:sz="8" w:space="0" w:color="auto"/>
              <w:bottom w:val="single" w:sz="8" w:space="0" w:color="auto"/>
              <w:right w:val="single" w:sz="8" w:space="0" w:color="auto"/>
            </w:tcBorders>
            <w:shd w:val="clear" w:color="auto" w:fill="auto"/>
          </w:tcPr>
          <w:p w14:paraId="5ECA46A4" w14:textId="06FFF0E1" w:rsidR="00B1499C" w:rsidRPr="00B1499C" w:rsidRDefault="00B1499C" w:rsidP="00B1499C">
            <w:pPr>
              <w:rPr>
                <w:color w:val="000000"/>
                <w:sz w:val="18"/>
                <w:szCs w:val="18"/>
              </w:rPr>
            </w:pPr>
            <w:r w:rsidRPr="00B1499C">
              <w:rPr>
                <w:rFonts w:ascii="Calibri" w:hAnsi="Calibri" w:cs="Calibri"/>
                <w:color w:val="000000"/>
                <w:sz w:val="18"/>
                <w:szCs w:val="18"/>
              </w:rPr>
              <w:t>Duvenbeck Consulting &amp; Administration GmbH</w:t>
            </w:r>
          </w:p>
        </w:tc>
        <w:tc>
          <w:tcPr>
            <w:tcW w:w="629" w:type="pct"/>
            <w:tcBorders>
              <w:top w:val="nil"/>
              <w:left w:val="nil"/>
              <w:bottom w:val="single" w:sz="8" w:space="0" w:color="auto"/>
              <w:right w:val="single" w:sz="8" w:space="0" w:color="auto"/>
            </w:tcBorders>
            <w:shd w:val="clear" w:color="auto" w:fill="auto"/>
          </w:tcPr>
          <w:p w14:paraId="1104DD85" w14:textId="23C8A40F" w:rsidR="00B1499C" w:rsidRDefault="00B1499C" w:rsidP="00B1499C">
            <w:pPr>
              <w:jc w:val="both"/>
              <w:rPr>
                <w:color w:val="000000"/>
                <w:sz w:val="18"/>
                <w:szCs w:val="18"/>
              </w:rPr>
            </w:pPr>
            <w:r w:rsidRPr="00B1499C">
              <w:rPr>
                <w:color w:val="000000"/>
                <w:sz w:val="18"/>
                <w:szCs w:val="18"/>
              </w:rPr>
              <w:t>3</w:t>
            </w:r>
          </w:p>
        </w:tc>
        <w:tc>
          <w:tcPr>
            <w:tcW w:w="1128" w:type="pct"/>
            <w:tcBorders>
              <w:top w:val="nil"/>
              <w:left w:val="nil"/>
              <w:bottom w:val="single" w:sz="8" w:space="0" w:color="auto"/>
              <w:right w:val="single" w:sz="8" w:space="0" w:color="auto"/>
            </w:tcBorders>
            <w:shd w:val="clear" w:color="auto" w:fill="auto"/>
            <w:noWrap/>
          </w:tcPr>
          <w:p w14:paraId="02B2E5ED" w14:textId="634AA662" w:rsidR="00B1499C" w:rsidRDefault="00B1499C" w:rsidP="00B1499C">
            <w:pPr>
              <w:ind w:firstLineChars="300" w:firstLine="540"/>
              <w:jc w:val="right"/>
              <w:rPr>
                <w:color w:val="000000"/>
                <w:sz w:val="18"/>
                <w:szCs w:val="18"/>
              </w:rPr>
            </w:pPr>
            <w:r w:rsidRPr="00B1499C">
              <w:rPr>
                <w:color w:val="000000"/>
                <w:sz w:val="18"/>
                <w:szCs w:val="18"/>
              </w:rPr>
              <w:t>42</w:t>
            </w:r>
          </w:p>
        </w:tc>
        <w:tc>
          <w:tcPr>
            <w:tcW w:w="1108" w:type="pct"/>
            <w:tcBorders>
              <w:top w:val="nil"/>
              <w:left w:val="nil"/>
              <w:bottom w:val="single" w:sz="8" w:space="0" w:color="auto"/>
              <w:right w:val="single" w:sz="8" w:space="0" w:color="auto"/>
            </w:tcBorders>
            <w:shd w:val="clear" w:color="auto" w:fill="auto"/>
            <w:noWrap/>
          </w:tcPr>
          <w:p w14:paraId="242B67D3" w14:textId="08FA273C" w:rsidR="00B1499C" w:rsidRDefault="00B1499C" w:rsidP="00B1499C">
            <w:pPr>
              <w:ind w:firstLineChars="300" w:firstLine="540"/>
              <w:jc w:val="right"/>
              <w:rPr>
                <w:color w:val="000000"/>
                <w:sz w:val="18"/>
                <w:szCs w:val="18"/>
              </w:rPr>
            </w:pPr>
            <w:r>
              <w:rPr>
                <w:color w:val="000000"/>
                <w:sz w:val="18"/>
                <w:szCs w:val="18"/>
              </w:rPr>
              <w:t>0</w:t>
            </w:r>
            <w:r w:rsidRPr="00B1499C">
              <w:rPr>
                <w:color w:val="000000"/>
                <w:sz w:val="18"/>
                <w:szCs w:val="18"/>
              </w:rPr>
              <w:t xml:space="preserve">     </w:t>
            </w:r>
          </w:p>
        </w:tc>
      </w:tr>
      <w:tr w:rsidR="00857944" w:rsidRPr="005A3F76" w14:paraId="2BD4EF16"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14:paraId="05828CAF"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Solution &amp; Engineering GmbH</w:t>
            </w:r>
          </w:p>
        </w:tc>
        <w:tc>
          <w:tcPr>
            <w:tcW w:w="629" w:type="pct"/>
            <w:tcBorders>
              <w:top w:val="nil"/>
              <w:left w:val="nil"/>
              <w:bottom w:val="single" w:sz="8" w:space="0" w:color="auto"/>
              <w:right w:val="single" w:sz="8" w:space="0" w:color="auto"/>
            </w:tcBorders>
            <w:shd w:val="clear" w:color="auto" w:fill="auto"/>
            <w:vAlign w:val="center"/>
          </w:tcPr>
          <w:p w14:paraId="7C5BC287" w14:textId="77777777" w:rsidR="00857944" w:rsidRDefault="00857944" w:rsidP="00857944">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tcPr>
          <w:p w14:paraId="6742B4A5" w14:textId="77777777" w:rsidR="00857944" w:rsidRPr="00BC67AE" w:rsidRDefault="00857944" w:rsidP="00857944">
            <w:pPr>
              <w:ind w:firstLineChars="300" w:firstLine="540"/>
              <w:jc w:val="right"/>
              <w:rPr>
                <w:color w:val="000000"/>
                <w:sz w:val="18"/>
                <w:szCs w:val="18"/>
              </w:rPr>
            </w:pPr>
            <w:r w:rsidRPr="00BC67AE">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tcPr>
          <w:p w14:paraId="051904AC" w14:textId="19864619" w:rsidR="00857944" w:rsidRDefault="00857944" w:rsidP="00857944">
            <w:pPr>
              <w:ind w:firstLineChars="300" w:firstLine="540"/>
              <w:jc w:val="right"/>
              <w:rPr>
                <w:color w:val="000000"/>
                <w:sz w:val="18"/>
                <w:szCs w:val="18"/>
              </w:rPr>
            </w:pPr>
            <w:r>
              <w:rPr>
                <w:color w:val="000000"/>
                <w:sz w:val="18"/>
                <w:szCs w:val="18"/>
              </w:rPr>
              <w:t>0</w:t>
            </w:r>
          </w:p>
        </w:tc>
      </w:tr>
      <w:tr w:rsidR="00857944" w:rsidRPr="005A3F76" w14:paraId="416ED558"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14:paraId="22E4E61A"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Transport GmbH</w:t>
            </w:r>
          </w:p>
        </w:tc>
        <w:tc>
          <w:tcPr>
            <w:tcW w:w="629" w:type="pct"/>
            <w:tcBorders>
              <w:top w:val="nil"/>
              <w:left w:val="nil"/>
              <w:bottom w:val="single" w:sz="8" w:space="0" w:color="auto"/>
              <w:right w:val="single" w:sz="8" w:space="0" w:color="auto"/>
            </w:tcBorders>
            <w:shd w:val="clear" w:color="auto" w:fill="auto"/>
            <w:vAlign w:val="center"/>
          </w:tcPr>
          <w:p w14:paraId="425C3562" w14:textId="77777777" w:rsidR="00857944" w:rsidRDefault="00857944" w:rsidP="00857944">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tcPr>
          <w:p w14:paraId="6678C472" w14:textId="77777777" w:rsidR="00857944" w:rsidRPr="00BC67AE" w:rsidRDefault="00857944" w:rsidP="00857944">
            <w:pPr>
              <w:ind w:firstLineChars="300" w:firstLine="540"/>
              <w:jc w:val="right"/>
              <w:rPr>
                <w:color w:val="000000"/>
                <w:sz w:val="18"/>
                <w:szCs w:val="18"/>
              </w:rPr>
            </w:pPr>
            <w:r w:rsidRPr="00BC67AE">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tcPr>
          <w:p w14:paraId="42152D12" w14:textId="4BAECB3E" w:rsidR="00857944" w:rsidRDefault="00857944" w:rsidP="00857944">
            <w:pPr>
              <w:ind w:firstLineChars="300" w:firstLine="540"/>
              <w:jc w:val="right"/>
              <w:rPr>
                <w:color w:val="000000"/>
                <w:sz w:val="18"/>
                <w:szCs w:val="18"/>
              </w:rPr>
            </w:pPr>
            <w:r>
              <w:rPr>
                <w:color w:val="000000"/>
                <w:sz w:val="18"/>
                <w:szCs w:val="18"/>
              </w:rPr>
              <w:t>0</w:t>
            </w:r>
          </w:p>
        </w:tc>
      </w:tr>
      <w:tr w:rsidR="00857944" w:rsidRPr="005A3F76" w14:paraId="64F15D91"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14:paraId="53FB6796"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Logistics Europe GmbH</w:t>
            </w:r>
          </w:p>
        </w:tc>
        <w:tc>
          <w:tcPr>
            <w:tcW w:w="629" w:type="pct"/>
            <w:tcBorders>
              <w:top w:val="nil"/>
              <w:left w:val="nil"/>
              <w:bottom w:val="single" w:sz="8" w:space="0" w:color="auto"/>
              <w:right w:val="single" w:sz="8" w:space="0" w:color="auto"/>
            </w:tcBorders>
            <w:shd w:val="clear" w:color="auto" w:fill="auto"/>
            <w:vAlign w:val="center"/>
          </w:tcPr>
          <w:p w14:paraId="6EC1BE6E" w14:textId="77777777" w:rsidR="00857944" w:rsidRDefault="00857944" w:rsidP="00857944">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tcPr>
          <w:p w14:paraId="19B3731B" w14:textId="472C871D" w:rsidR="00857944" w:rsidRPr="00BC67AE" w:rsidRDefault="00BC67AE" w:rsidP="00857944">
            <w:pPr>
              <w:ind w:firstLineChars="300" w:firstLine="540"/>
              <w:jc w:val="right"/>
              <w:rPr>
                <w:color w:val="000000"/>
                <w:sz w:val="18"/>
                <w:szCs w:val="18"/>
              </w:rPr>
            </w:pPr>
            <w:r>
              <w:rPr>
                <w:color w:val="000000"/>
                <w:sz w:val="18"/>
                <w:szCs w:val="18"/>
              </w:rPr>
              <w:t>27 237</w:t>
            </w:r>
          </w:p>
        </w:tc>
        <w:tc>
          <w:tcPr>
            <w:tcW w:w="1108" w:type="pct"/>
            <w:tcBorders>
              <w:top w:val="nil"/>
              <w:left w:val="nil"/>
              <w:bottom w:val="single" w:sz="8" w:space="0" w:color="auto"/>
              <w:right w:val="single" w:sz="8" w:space="0" w:color="auto"/>
            </w:tcBorders>
            <w:shd w:val="clear" w:color="auto" w:fill="auto"/>
            <w:noWrap/>
            <w:vAlign w:val="center"/>
          </w:tcPr>
          <w:p w14:paraId="14539114" w14:textId="2B603884" w:rsidR="00857944" w:rsidRDefault="00857944" w:rsidP="00857944">
            <w:pPr>
              <w:ind w:firstLineChars="300" w:firstLine="540"/>
              <w:jc w:val="right"/>
              <w:rPr>
                <w:color w:val="000000"/>
                <w:sz w:val="18"/>
                <w:szCs w:val="18"/>
              </w:rPr>
            </w:pPr>
            <w:r>
              <w:rPr>
                <w:color w:val="000000"/>
                <w:sz w:val="18"/>
                <w:szCs w:val="18"/>
              </w:rPr>
              <w:t>0</w:t>
            </w:r>
          </w:p>
        </w:tc>
      </w:tr>
      <w:tr w:rsidR="00857944" w:rsidRPr="005A3F76" w14:paraId="30B26B7D"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1A9F7173"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Logistik GmbH</w:t>
            </w:r>
          </w:p>
        </w:tc>
        <w:tc>
          <w:tcPr>
            <w:tcW w:w="629" w:type="pct"/>
            <w:tcBorders>
              <w:top w:val="nil"/>
              <w:left w:val="nil"/>
              <w:bottom w:val="single" w:sz="8" w:space="0" w:color="auto"/>
              <w:right w:val="single" w:sz="8" w:space="0" w:color="auto"/>
            </w:tcBorders>
            <w:shd w:val="clear" w:color="auto" w:fill="auto"/>
            <w:vAlign w:val="center"/>
            <w:hideMark/>
          </w:tcPr>
          <w:p w14:paraId="71D00039" w14:textId="77777777" w:rsidR="00857944" w:rsidRDefault="00857944" w:rsidP="00857944">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53A5746E" w14:textId="1356DF92" w:rsidR="00857944" w:rsidRPr="00BC67AE" w:rsidRDefault="00BC67AE" w:rsidP="00857944">
            <w:pPr>
              <w:ind w:firstLineChars="300" w:firstLine="540"/>
              <w:jc w:val="right"/>
              <w:rPr>
                <w:color w:val="000000"/>
                <w:sz w:val="18"/>
                <w:szCs w:val="18"/>
              </w:rPr>
            </w:pPr>
            <w:r w:rsidRPr="00BC67AE">
              <w:rPr>
                <w:color w:val="000000"/>
                <w:sz w:val="18"/>
                <w:szCs w:val="18"/>
              </w:rPr>
              <w:t>8 121 491</w:t>
            </w:r>
          </w:p>
        </w:tc>
        <w:tc>
          <w:tcPr>
            <w:tcW w:w="1108" w:type="pct"/>
            <w:tcBorders>
              <w:top w:val="nil"/>
              <w:left w:val="nil"/>
              <w:bottom w:val="single" w:sz="8" w:space="0" w:color="auto"/>
              <w:right w:val="single" w:sz="8" w:space="0" w:color="auto"/>
            </w:tcBorders>
            <w:shd w:val="clear" w:color="auto" w:fill="auto"/>
            <w:noWrap/>
            <w:vAlign w:val="center"/>
            <w:hideMark/>
          </w:tcPr>
          <w:p w14:paraId="0D708531" w14:textId="2AADB680" w:rsidR="00857944" w:rsidRPr="00BC67AE" w:rsidRDefault="00857944" w:rsidP="00857944">
            <w:pPr>
              <w:ind w:firstLineChars="300" w:firstLine="540"/>
              <w:jc w:val="right"/>
              <w:rPr>
                <w:color w:val="000000"/>
                <w:sz w:val="18"/>
                <w:szCs w:val="18"/>
              </w:rPr>
            </w:pPr>
            <w:r w:rsidRPr="00BC67AE">
              <w:rPr>
                <w:color w:val="000000"/>
                <w:sz w:val="18"/>
                <w:szCs w:val="18"/>
              </w:rPr>
              <w:t>14 100 047</w:t>
            </w:r>
          </w:p>
        </w:tc>
      </w:tr>
      <w:tr w:rsidR="00857944" w:rsidRPr="005A3F76" w14:paraId="169B749E"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47D26736"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Logistik GmbH</w:t>
            </w:r>
          </w:p>
        </w:tc>
        <w:tc>
          <w:tcPr>
            <w:tcW w:w="629" w:type="pct"/>
            <w:tcBorders>
              <w:top w:val="nil"/>
              <w:left w:val="nil"/>
              <w:bottom w:val="single" w:sz="8" w:space="0" w:color="auto"/>
              <w:right w:val="single" w:sz="8" w:space="0" w:color="auto"/>
            </w:tcBorders>
            <w:shd w:val="clear" w:color="auto" w:fill="auto"/>
            <w:vAlign w:val="center"/>
            <w:hideMark/>
          </w:tcPr>
          <w:p w14:paraId="6DCE636C" w14:textId="77777777" w:rsidR="00857944" w:rsidRDefault="00857944" w:rsidP="00857944">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hideMark/>
          </w:tcPr>
          <w:p w14:paraId="21C91A27" w14:textId="206BD2E6" w:rsidR="00857944" w:rsidRPr="00857944" w:rsidRDefault="00BC67AE" w:rsidP="00857944">
            <w:pPr>
              <w:ind w:firstLineChars="300" w:firstLine="540"/>
              <w:jc w:val="right"/>
              <w:rPr>
                <w:color w:val="000000"/>
                <w:sz w:val="18"/>
                <w:szCs w:val="18"/>
                <w:highlight w:val="yellow"/>
              </w:rPr>
            </w:pPr>
            <w:r w:rsidRPr="00BC67AE">
              <w:rPr>
                <w:color w:val="000000"/>
                <w:sz w:val="18"/>
                <w:szCs w:val="18"/>
              </w:rPr>
              <w:t>2 135</w:t>
            </w:r>
          </w:p>
        </w:tc>
        <w:tc>
          <w:tcPr>
            <w:tcW w:w="1108" w:type="pct"/>
            <w:tcBorders>
              <w:top w:val="nil"/>
              <w:left w:val="nil"/>
              <w:bottom w:val="single" w:sz="8" w:space="0" w:color="auto"/>
              <w:right w:val="single" w:sz="8" w:space="0" w:color="auto"/>
            </w:tcBorders>
            <w:shd w:val="clear" w:color="auto" w:fill="auto"/>
            <w:noWrap/>
            <w:vAlign w:val="center"/>
            <w:hideMark/>
          </w:tcPr>
          <w:p w14:paraId="3AFCFDA5" w14:textId="42724BFE" w:rsidR="00857944" w:rsidRDefault="00857944" w:rsidP="00857944">
            <w:pPr>
              <w:ind w:firstLineChars="300" w:firstLine="540"/>
              <w:jc w:val="right"/>
              <w:rPr>
                <w:color w:val="000000"/>
                <w:sz w:val="18"/>
                <w:szCs w:val="18"/>
              </w:rPr>
            </w:pPr>
            <w:r>
              <w:rPr>
                <w:color w:val="000000"/>
                <w:sz w:val="18"/>
                <w:szCs w:val="18"/>
              </w:rPr>
              <w:t>122 011</w:t>
            </w:r>
          </w:p>
        </w:tc>
      </w:tr>
      <w:tr w:rsidR="00857944" w:rsidRPr="005A3F76" w14:paraId="3F59BD3B"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64D5846C"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Logistik s.r.o.</w:t>
            </w:r>
          </w:p>
        </w:tc>
        <w:tc>
          <w:tcPr>
            <w:tcW w:w="629" w:type="pct"/>
            <w:tcBorders>
              <w:top w:val="nil"/>
              <w:left w:val="nil"/>
              <w:bottom w:val="single" w:sz="8" w:space="0" w:color="auto"/>
              <w:right w:val="single" w:sz="8" w:space="0" w:color="auto"/>
            </w:tcBorders>
            <w:shd w:val="clear" w:color="auto" w:fill="auto"/>
            <w:vAlign w:val="center"/>
            <w:hideMark/>
          </w:tcPr>
          <w:p w14:paraId="6E4617D2" w14:textId="77777777" w:rsidR="00857944" w:rsidRDefault="00857944" w:rsidP="00857944">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120CC568" w14:textId="79E4FF9B" w:rsidR="00857944" w:rsidRPr="00857944" w:rsidRDefault="00BC67AE" w:rsidP="00857944">
            <w:pPr>
              <w:ind w:firstLineChars="300" w:firstLine="540"/>
              <w:jc w:val="right"/>
              <w:rPr>
                <w:color w:val="000000"/>
                <w:sz w:val="18"/>
                <w:szCs w:val="18"/>
                <w:highlight w:val="yellow"/>
              </w:rPr>
            </w:pPr>
            <w:r w:rsidRPr="00BC67AE">
              <w:rPr>
                <w:color w:val="000000"/>
                <w:sz w:val="18"/>
                <w:szCs w:val="18"/>
              </w:rPr>
              <w:t>11</w:t>
            </w:r>
            <w:r w:rsidR="00857944" w:rsidRPr="00BC67AE">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hideMark/>
          </w:tcPr>
          <w:p w14:paraId="0EFDF2D6" w14:textId="0ECF5F0B" w:rsidR="00857944" w:rsidRDefault="00857944" w:rsidP="00857944">
            <w:pPr>
              <w:ind w:firstLineChars="300" w:firstLine="540"/>
              <w:jc w:val="right"/>
              <w:rPr>
                <w:color w:val="000000"/>
                <w:sz w:val="18"/>
                <w:szCs w:val="18"/>
              </w:rPr>
            </w:pPr>
            <w:r>
              <w:rPr>
                <w:color w:val="000000"/>
                <w:sz w:val="18"/>
                <w:szCs w:val="18"/>
              </w:rPr>
              <w:t>640</w:t>
            </w:r>
          </w:p>
        </w:tc>
      </w:tr>
      <w:tr w:rsidR="00857944" w:rsidRPr="005A3F76" w14:paraId="12D32B5B"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14:paraId="70BD50D4"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Logistik s.r.o.</w:t>
            </w:r>
          </w:p>
        </w:tc>
        <w:tc>
          <w:tcPr>
            <w:tcW w:w="629" w:type="pct"/>
            <w:tcBorders>
              <w:top w:val="nil"/>
              <w:left w:val="nil"/>
              <w:bottom w:val="single" w:sz="8" w:space="0" w:color="auto"/>
              <w:right w:val="single" w:sz="8" w:space="0" w:color="auto"/>
            </w:tcBorders>
            <w:shd w:val="clear" w:color="auto" w:fill="auto"/>
            <w:vAlign w:val="center"/>
          </w:tcPr>
          <w:p w14:paraId="29D2D166" w14:textId="77777777" w:rsidR="00857944" w:rsidRDefault="00857944" w:rsidP="00857944">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tcPr>
          <w:p w14:paraId="17B7FD9D" w14:textId="5E259A10" w:rsidR="00857944" w:rsidRPr="00BC67AE" w:rsidRDefault="00BC67AE" w:rsidP="00857944">
            <w:pPr>
              <w:ind w:firstLineChars="300" w:firstLine="540"/>
              <w:jc w:val="right"/>
              <w:rPr>
                <w:color w:val="000000"/>
                <w:sz w:val="18"/>
                <w:szCs w:val="18"/>
              </w:rPr>
            </w:pPr>
            <w:r w:rsidRPr="00BC67AE">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tcPr>
          <w:p w14:paraId="0889356C" w14:textId="2EB8DA84" w:rsidR="00857944" w:rsidRDefault="00857944" w:rsidP="00857944">
            <w:pPr>
              <w:ind w:firstLineChars="300" w:firstLine="540"/>
              <w:jc w:val="right"/>
              <w:rPr>
                <w:color w:val="000000"/>
                <w:sz w:val="18"/>
                <w:szCs w:val="18"/>
              </w:rPr>
            </w:pPr>
            <w:r>
              <w:rPr>
                <w:color w:val="000000"/>
                <w:sz w:val="18"/>
                <w:szCs w:val="18"/>
              </w:rPr>
              <w:t>30 185</w:t>
            </w:r>
          </w:p>
        </w:tc>
      </w:tr>
      <w:tr w:rsidR="00857944" w:rsidRPr="005A3F76" w14:paraId="2D805508"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4A330199"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Logistica S.L.</w:t>
            </w:r>
          </w:p>
        </w:tc>
        <w:tc>
          <w:tcPr>
            <w:tcW w:w="629" w:type="pct"/>
            <w:tcBorders>
              <w:top w:val="nil"/>
              <w:left w:val="nil"/>
              <w:bottom w:val="single" w:sz="8" w:space="0" w:color="auto"/>
              <w:right w:val="single" w:sz="8" w:space="0" w:color="auto"/>
            </w:tcBorders>
            <w:shd w:val="clear" w:color="auto" w:fill="auto"/>
            <w:vAlign w:val="center"/>
            <w:hideMark/>
          </w:tcPr>
          <w:p w14:paraId="21D1259F" w14:textId="77777777" w:rsidR="00857944" w:rsidRDefault="00857944" w:rsidP="00857944">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6F9D12D6" w14:textId="73D0EA8E" w:rsidR="00857944" w:rsidRPr="00BC67AE" w:rsidRDefault="00BC67AE" w:rsidP="00857944">
            <w:pPr>
              <w:ind w:firstLineChars="300" w:firstLine="540"/>
              <w:jc w:val="right"/>
              <w:rPr>
                <w:color w:val="000000"/>
                <w:sz w:val="18"/>
                <w:szCs w:val="18"/>
              </w:rPr>
            </w:pPr>
            <w:r>
              <w:rPr>
                <w:color w:val="000000"/>
                <w:sz w:val="18"/>
                <w:szCs w:val="18"/>
              </w:rPr>
              <w:t>647 320</w:t>
            </w:r>
          </w:p>
        </w:tc>
        <w:tc>
          <w:tcPr>
            <w:tcW w:w="1108" w:type="pct"/>
            <w:tcBorders>
              <w:top w:val="nil"/>
              <w:left w:val="nil"/>
              <w:bottom w:val="single" w:sz="8" w:space="0" w:color="auto"/>
              <w:right w:val="single" w:sz="8" w:space="0" w:color="auto"/>
            </w:tcBorders>
            <w:shd w:val="clear" w:color="auto" w:fill="auto"/>
            <w:noWrap/>
            <w:vAlign w:val="center"/>
            <w:hideMark/>
          </w:tcPr>
          <w:p w14:paraId="77E87FEB" w14:textId="1729FC29" w:rsidR="00857944" w:rsidRDefault="00857944" w:rsidP="00857944">
            <w:pPr>
              <w:ind w:firstLineChars="300" w:firstLine="540"/>
              <w:jc w:val="right"/>
              <w:rPr>
                <w:color w:val="000000"/>
                <w:sz w:val="18"/>
                <w:szCs w:val="18"/>
              </w:rPr>
            </w:pPr>
            <w:r>
              <w:rPr>
                <w:color w:val="000000"/>
                <w:sz w:val="18"/>
                <w:szCs w:val="18"/>
              </w:rPr>
              <w:t>0</w:t>
            </w:r>
          </w:p>
        </w:tc>
      </w:tr>
      <w:tr w:rsidR="00857944" w:rsidRPr="005A3F76" w14:paraId="3BAF4363"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2F4AD4B8"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Immo Logisztikai Kft</w:t>
            </w:r>
          </w:p>
        </w:tc>
        <w:tc>
          <w:tcPr>
            <w:tcW w:w="629" w:type="pct"/>
            <w:tcBorders>
              <w:top w:val="nil"/>
              <w:left w:val="nil"/>
              <w:bottom w:val="single" w:sz="8" w:space="0" w:color="auto"/>
              <w:right w:val="single" w:sz="8" w:space="0" w:color="auto"/>
            </w:tcBorders>
            <w:shd w:val="clear" w:color="auto" w:fill="auto"/>
            <w:vAlign w:val="center"/>
            <w:hideMark/>
          </w:tcPr>
          <w:p w14:paraId="64CF7540" w14:textId="77777777" w:rsidR="00857944" w:rsidRDefault="00857944" w:rsidP="00857944">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05D2135C" w14:textId="03674845" w:rsidR="00857944" w:rsidRPr="00BC67AE" w:rsidRDefault="00BC67AE" w:rsidP="00857944">
            <w:pPr>
              <w:ind w:firstLineChars="300" w:firstLine="540"/>
              <w:jc w:val="right"/>
              <w:rPr>
                <w:color w:val="000000"/>
                <w:sz w:val="18"/>
                <w:szCs w:val="18"/>
              </w:rPr>
            </w:pPr>
            <w:r w:rsidRPr="00BC67AE">
              <w:rPr>
                <w:color w:val="000000"/>
                <w:sz w:val="18"/>
                <w:szCs w:val="18"/>
              </w:rPr>
              <w:t>40 315</w:t>
            </w:r>
          </w:p>
        </w:tc>
        <w:tc>
          <w:tcPr>
            <w:tcW w:w="1108" w:type="pct"/>
            <w:tcBorders>
              <w:top w:val="nil"/>
              <w:left w:val="nil"/>
              <w:bottom w:val="single" w:sz="8" w:space="0" w:color="auto"/>
              <w:right w:val="single" w:sz="8" w:space="0" w:color="auto"/>
            </w:tcBorders>
            <w:shd w:val="clear" w:color="auto" w:fill="auto"/>
            <w:noWrap/>
            <w:vAlign w:val="center"/>
            <w:hideMark/>
          </w:tcPr>
          <w:p w14:paraId="673D749B" w14:textId="71ACEF2C" w:rsidR="00857944" w:rsidRDefault="00857944" w:rsidP="00857944">
            <w:pPr>
              <w:ind w:firstLineChars="300" w:firstLine="540"/>
              <w:jc w:val="right"/>
              <w:rPr>
                <w:color w:val="000000"/>
                <w:sz w:val="18"/>
                <w:szCs w:val="18"/>
              </w:rPr>
            </w:pPr>
            <w:r>
              <w:rPr>
                <w:color w:val="000000"/>
                <w:sz w:val="18"/>
                <w:szCs w:val="18"/>
              </w:rPr>
              <w:t>13 744</w:t>
            </w:r>
          </w:p>
        </w:tc>
      </w:tr>
      <w:tr w:rsidR="00857944" w:rsidRPr="005A3F76" w14:paraId="078E0C27"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14:paraId="4DB90814"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Immo Logisztikai Kft</w:t>
            </w:r>
          </w:p>
        </w:tc>
        <w:tc>
          <w:tcPr>
            <w:tcW w:w="629" w:type="pct"/>
            <w:tcBorders>
              <w:top w:val="nil"/>
              <w:left w:val="nil"/>
              <w:bottom w:val="single" w:sz="8" w:space="0" w:color="auto"/>
              <w:right w:val="single" w:sz="8" w:space="0" w:color="auto"/>
            </w:tcBorders>
            <w:shd w:val="clear" w:color="auto" w:fill="auto"/>
            <w:vAlign w:val="center"/>
          </w:tcPr>
          <w:p w14:paraId="4E77BC4F" w14:textId="77777777" w:rsidR="00857944" w:rsidRDefault="00857944" w:rsidP="00857944">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tcPr>
          <w:p w14:paraId="628002C1" w14:textId="77777777" w:rsidR="00857944" w:rsidRPr="00BC67AE" w:rsidRDefault="00857944" w:rsidP="00857944">
            <w:pPr>
              <w:ind w:firstLineChars="300" w:firstLine="540"/>
              <w:jc w:val="right"/>
              <w:rPr>
                <w:color w:val="000000"/>
                <w:sz w:val="18"/>
                <w:szCs w:val="18"/>
              </w:rPr>
            </w:pPr>
            <w:r w:rsidRPr="00BC67AE">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tcPr>
          <w:p w14:paraId="63F6A112" w14:textId="135F7744" w:rsidR="00857944" w:rsidRDefault="00857944" w:rsidP="00857944">
            <w:pPr>
              <w:ind w:firstLineChars="300" w:firstLine="540"/>
              <w:jc w:val="right"/>
              <w:rPr>
                <w:color w:val="000000"/>
                <w:sz w:val="18"/>
                <w:szCs w:val="18"/>
              </w:rPr>
            </w:pPr>
            <w:r>
              <w:rPr>
                <w:color w:val="000000"/>
                <w:sz w:val="18"/>
                <w:szCs w:val="18"/>
              </w:rPr>
              <w:t>0</w:t>
            </w:r>
          </w:p>
        </w:tc>
      </w:tr>
      <w:tr w:rsidR="00857944" w:rsidRPr="005A3F76" w14:paraId="7F033EFE"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6F74FB1F"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Logistik SRL</w:t>
            </w:r>
          </w:p>
        </w:tc>
        <w:tc>
          <w:tcPr>
            <w:tcW w:w="629" w:type="pct"/>
            <w:tcBorders>
              <w:top w:val="nil"/>
              <w:left w:val="nil"/>
              <w:bottom w:val="single" w:sz="8" w:space="0" w:color="auto"/>
              <w:right w:val="single" w:sz="8" w:space="0" w:color="auto"/>
            </w:tcBorders>
            <w:shd w:val="clear" w:color="auto" w:fill="auto"/>
            <w:vAlign w:val="center"/>
            <w:hideMark/>
          </w:tcPr>
          <w:p w14:paraId="75D2D4FC" w14:textId="77777777" w:rsidR="00857944" w:rsidRDefault="00857944" w:rsidP="00857944">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3441CA26" w14:textId="77777777" w:rsidR="00857944" w:rsidRPr="00BC67AE" w:rsidRDefault="00857944" w:rsidP="00857944">
            <w:pPr>
              <w:ind w:firstLineChars="300" w:firstLine="540"/>
              <w:jc w:val="right"/>
              <w:rPr>
                <w:color w:val="000000"/>
                <w:sz w:val="18"/>
                <w:szCs w:val="18"/>
              </w:rPr>
            </w:pPr>
            <w:r w:rsidRPr="00BC67AE">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hideMark/>
          </w:tcPr>
          <w:p w14:paraId="5AF4DE5B" w14:textId="52D81033" w:rsidR="00857944" w:rsidRDefault="00857944" w:rsidP="00857944">
            <w:pPr>
              <w:ind w:firstLineChars="300" w:firstLine="540"/>
              <w:jc w:val="right"/>
              <w:rPr>
                <w:color w:val="000000"/>
                <w:sz w:val="18"/>
                <w:szCs w:val="18"/>
              </w:rPr>
            </w:pPr>
            <w:r>
              <w:rPr>
                <w:color w:val="000000"/>
                <w:sz w:val="18"/>
                <w:szCs w:val="18"/>
              </w:rPr>
              <w:t>0</w:t>
            </w:r>
          </w:p>
        </w:tc>
      </w:tr>
      <w:tr w:rsidR="00857944" w:rsidRPr="005A3F76" w14:paraId="70507E0D"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3A9492BB"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Logistik SRL</w:t>
            </w:r>
          </w:p>
        </w:tc>
        <w:tc>
          <w:tcPr>
            <w:tcW w:w="629" w:type="pct"/>
            <w:tcBorders>
              <w:top w:val="nil"/>
              <w:left w:val="nil"/>
              <w:bottom w:val="single" w:sz="8" w:space="0" w:color="auto"/>
              <w:right w:val="single" w:sz="8" w:space="0" w:color="auto"/>
            </w:tcBorders>
            <w:shd w:val="clear" w:color="auto" w:fill="auto"/>
            <w:vAlign w:val="center"/>
            <w:hideMark/>
          </w:tcPr>
          <w:p w14:paraId="70CDDE88" w14:textId="77777777" w:rsidR="00857944" w:rsidRDefault="00857944" w:rsidP="00857944">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hideMark/>
          </w:tcPr>
          <w:p w14:paraId="24DEF601" w14:textId="00F1560A" w:rsidR="00857944" w:rsidRPr="00BC67AE" w:rsidRDefault="00BC67AE" w:rsidP="00857944">
            <w:pPr>
              <w:ind w:firstLineChars="300" w:firstLine="540"/>
              <w:jc w:val="right"/>
              <w:rPr>
                <w:color w:val="000000"/>
                <w:sz w:val="18"/>
                <w:szCs w:val="18"/>
              </w:rPr>
            </w:pPr>
            <w:r w:rsidRPr="00BC67AE">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hideMark/>
          </w:tcPr>
          <w:p w14:paraId="18903BBD" w14:textId="7DC905E4" w:rsidR="00857944" w:rsidRPr="00BC67AE" w:rsidRDefault="00857944" w:rsidP="00857944">
            <w:pPr>
              <w:ind w:firstLineChars="300" w:firstLine="540"/>
              <w:jc w:val="right"/>
              <w:rPr>
                <w:color w:val="000000"/>
                <w:sz w:val="18"/>
                <w:szCs w:val="18"/>
              </w:rPr>
            </w:pPr>
            <w:r w:rsidRPr="00BC67AE">
              <w:rPr>
                <w:color w:val="000000"/>
                <w:sz w:val="18"/>
                <w:szCs w:val="18"/>
              </w:rPr>
              <w:t>111</w:t>
            </w:r>
          </w:p>
        </w:tc>
      </w:tr>
      <w:tr w:rsidR="00857944" w:rsidRPr="005A3F76" w14:paraId="197D847B"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5B00A1FF"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Logisztikai Kft</w:t>
            </w:r>
          </w:p>
        </w:tc>
        <w:tc>
          <w:tcPr>
            <w:tcW w:w="629" w:type="pct"/>
            <w:tcBorders>
              <w:top w:val="nil"/>
              <w:left w:val="nil"/>
              <w:bottom w:val="single" w:sz="8" w:space="0" w:color="auto"/>
              <w:right w:val="single" w:sz="8" w:space="0" w:color="auto"/>
            </w:tcBorders>
            <w:shd w:val="clear" w:color="auto" w:fill="auto"/>
            <w:vAlign w:val="center"/>
            <w:hideMark/>
          </w:tcPr>
          <w:p w14:paraId="4253956B" w14:textId="77777777" w:rsidR="00857944" w:rsidRDefault="00857944" w:rsidP="00857944">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1B980549" w14:textId="65129223" w:rsidR="00857944" w:rsidRPr="00BC67AE" w:rsidRDefault="00BC67AE" w:rsidP="00857944">
            <w:pPr>
              <w:ind w:firstLineChars="300" w:firstLine="540"/>
              <w:jc w:val="right"/>
              <w:rPr>
                <w:color w:val="000000"/>
                <w:sz w:val="18"/>
                <w:szCs w:val="18"/>
              </w:rPr>
            </w:pPr>
            <w:r w:rsidRPr="00BC67AE">
              <w:rPr>
                <w:color w:val="000000"/>
                <w:sz w:val="18"/>
                <w:szCs w:val="18"/>
              </w:rPr>
              <w:t>7 775 939</w:t>
            </w:r>
          </w:p>
        </w:tc>
        <w:tc>
          <w:tcPr>
            <w:tcW w:w="1108" w:type="pct"/>
            <w:tcBorders>
              <w:top w:val="nil"/>
              <w:left w:val="nil"/>
              <w:bottom w:val="single" w:sz="8" w:space="0" w:color="auto"/>
              <w:right w:val="single" w:sz="8" w:space="0" w:color="auto"/>
            </w:tcBorders>
            <w:shd w:val="clear" w:color="auto" w:fill="auto"/>
            <w:noWrap/>
            <w:vAlign w:val="center"/>
            <w:hideMark/>
          </w:tcPr>
          <w:p w14:paraId="320F8C13" w14:textId="62C22919" w:rsidR="00857944" w:rsidRPr="00BC67AE" w:rsidRDefault="00857944" w:rsidP="00857944">
            <w:pPr>
              <w:ind w:firstLineChars="300" w:firstLine="540"/>
              <w:jc w:val="right"/>
              <w:rPr>
                <w:color w:val="000000"/>
                <w:sz w:val="18"/>
                <w:szCs w:val="18"/>
              </w:rPr>
            </w:pPr>
            <w:r w:rsidRPr="00BC67AE">
              <w:rPr>
                <w:color w:val="000000"/>
                <w:sz w:val="18"/>
                <w:szCs w:val="18"/>
              </w:rPr>
              <w:t>7 471 040</w:t>
            </w:r>
          </w:p>
        </w:tc>
      </w:tr>
      <w:tr w:rsidR="00857944" w:rsidRPr="005A3F76" w14:paraId="2FD6D4B9" w14:textId="77777777" w:rsidTr="00B13285">
        <w:trPr>
          <w:trHeight w:val="315"/>
        </w:trPr>
        <w:tc>
          <w:tcPr>
            <w:tcW w:w="2135" w:type="pct"/>
            <w:tcBorders>
              <w:top w:val="nil"/>
              <w:left w:val="single" w:sz="8" w:space="0" w:color="auto"/>
              <w:bottom w:val="single" w:sz="8" w:space="0" w:color="auto"/>
              <w:right w:val="single" w:sz="8" w:space="0" w:color="000000"/>
            </w:tcBorders>
            <w:shd w:val="clear" w:color="auto" w:fill="auto"/>
            <w:noWrap/>
            <w:vAlign w:val="center"/>
            <w:hideMark/>
          </w:tcPr>
          <w:p w14:paraId="7F501269" w14:textId="77777777" w:rsidR="00857944" w:rsidRDefault="00857944" w:rsidP="00857944">
            <w:pPr>
              <w:rPr>
                <w:rFonts w:ascii="Calibri" w:hAnsi="Calibri" w:cs="Calibri"/>
                <w:color w:val="000000"/>
                <w:sz w:val="18"/>
                <w:szCs w:val="18"/>
              </w:rPr>
            </w:pPr>
            <w:r>
              <w:rPr>
                <w:rFonts w:ascii="Calibri" w:hAnsi="Calibri" w:cs="Calibri"/>
                <w:color w:val="000000"/>
                <w:sz w:val="18"/>
                <w:szCs w:val="18"/>
              </w:rPr>
              <w:t>Duvenbeck Logisztikai Kft</w:t>
            </w:r>
          </w:p>
        </w:tc>
        <w:tc>
          <w:tcPr>
            <w:tcW w:w="629" w:type="pct"/>
            <w:tcBorders>
              <w:top w:val="nil"/>
              <w:left w:val="nil"/>
              <w:bottom w:val="single" w:sz="8" w:space="0" w:color="auto"/>
              <w:right w:val="single" w:sz="8" w:space="0" w:color="auto"/>
            </w:tcBorders>
            <w:shd w:val="clear" w:color="auto" w:fill="auto"/>
            <w:vAlign w:val="center"/>
            <w:hideMark/>
          </w:tcPr>
          <w:p w14:paraId="3DDF3B08" w14:textId="77777777" w:rsidR="00857944" w:rsidRDefault="00857944" w:rsidP="00857944">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hideMark/>
          </w:tcPr>
          <w:p w14:paraId="37E88988" w14:textId="1F002801" w:rsidR="00857944" w:rsidRPr="00857944" w:rsidRDefault="00BC67AE" w:rsidP="00857944">
            <w:pPr>
              <w:ind w:firstLineChars="300" w:firstLine="540"/>
              <w:jc w:val="right"/>
              <w:rPr>
                <w:color w:val="000000"/>
                <w:sz w:val="18"/>
                <w:szCs w:val="18"/>
                <w:highlight w:val="yellow"/>
              </w:rPr>
            </w:pPr>
            <w:r w:rsidRPr="00BC67AE">
              <w:rPr>
                <w:color w:val="000000"/>
                <w:sz w:val="18"/>
                <w:szCs w:val="18"/>
              </w:rPr>
              <w:t>266 495</w:t>
            </w:r>
          </w:p>
        </w:tc>
        <w:tc>
          <w:tcPr>
            <w:tcW w:w="1108" w:type="pct"/>
            <w:tcBorders>
              <w:top w:val="nil"/>
              <w:left w:val="nil"/>
              <w:bottom w:val="single" w:sz="8" w:space="0" w:color="auto"/>
              <w:right w:val="single" w:sz="8" w:space="0" w:color="auto"/>
            </w:tcBorders>
            <w:shd w:val="clear" w:color="auto" w:fill="auto"/>
            <w:noWrap/>
            <w:vAlign w:val="center"/>
            <w:hideMark/>
          </w:tcPr>
          <w:p w14:paraId="6EF10843" w14:textId="6092B780" w:rsidR="00857944" w:rsidRDefault="00857944" w:rsidP="00857944">
            <w:pPr>
              <w:ind w:firstLineChars="300" w:firstLine="540"/>
              <w:jc w:val="right"/>
              <w:rPr>
                <w:color w:val="000000"/>
                <w:sz w:val="18"/>
                <w:szCs w:val="18"/>
              </w:rPr>
            </w:pPr>
            <w:r>
              <w:rPr>
                <w:color w:val="000000"/>
                <w:sz w:val="18"/>
                <w:szCs w:val="18"/>
              </w:rPr>
              <w:t>1 223 033</w:t>
            </w:r>
          </w:p>
        </w:tc>
      </w:tr>
    </w:tbl>
    <w:p w14:paraId="5FAB83B7" w14:textId="77777777" w:rsidR="00CD69A7" w:rsidRPr="0099496B" w:rsidRDefault="00CD69A7" w:rsidP="00CD69A7">
      <w:pPr>
        <w:pStyle w:val="Zkladntext"/>
        <w:ind w:left="0"/>
        <w:rPr>
          <w:sz w:val="16"/>
          <w:szCs w:val="16"/>
        </w:rPr>
      </w:pPr>
    </w:p>
    <w:p w14:paraId="51E8DA66" w14:textId="77777777" w:rsidR="00347136" w:rsidRDefault="00347136" w:rsidP="00CD69A7">
      <w:pPr>
        <w:pStyle w:val="Zkladntext"/>
        <w:ind w:left="0" w:firstLine="708"/>
        <w:rPr>
          <w:sz w:val="16"/>
          <w:szCs w:val="16"/>
        </w:rPr>
      </w:pPr>
    </w:p>
    <w:p w14:paraId="6D0F4981" w14:textId="77777777" w:rsidR="00347136" w:rsidRDefault="00347136" w:rsidP="00CD69A7">
      <w:pPr>
        <w:pStyle w:val="Zkladntext"/>
        <w:ind w:left="0" w:firstLine="708"/>
        <w:rPr>
          <w:sz w:val="16"/>
          <w:szCs w:val="16"/>
        </w:rPr>
      </w:pPr>
    </w:p>
    <w:p w14:paraId="7E83BA84" w14:textId="77777777" w:rsidR="00CD69A7" w:rsidRPr="0099496B" w:rsidRDefault="00CD69A7" w:rsidP="00CD69A7">
      <w:pPr>
        <w:pStyle w:val="Zkladntext"/>
        <w:ind w:left="0" w:firstLine="708"/>
        <w:rPr>
          <w:sz w:val="16"/>
          <w:szCs w:val="16"/>
        </w:rPr>
      </w:pPr>
      <w:r w:rsidRPr="0099496B">
        <w:rPr>
          <w:sz w:val="16"/>
          <w:szCs w:val="16"/>
        </w:rPr>
        <w:t>Výnosy s materskou spoločnosťou</w:t>
      </w:r>
    </w:p>
    <w:tbl>
      <w:tblPr>
        <w:tblW w:w="5000" w:type="pct"/>
        <w:tblCellMar>
          <w:left w:w="70" w:type="dxa"/>
          <w:right w:w="70" w:type="dxa"/>
        </w:tblCellMar>
        <w:tblLook w:val="04A0" w:firstRow="1" w:lastRow="0" w:firstColumn="1" w:lastColumn="0" w:noHBand="0" w:noVBand="1"/>
      </w:tblPr>
      <w:tblGrid>
        <w:gridCol w:w="3922"/>
        <w:gridCol w:w="1145"/>
        <w:gridCol w:w="2110"/>
        <w:gridCol w:w="2045"/>
      </w:tblGrid>
      <w:tr w:rsidR="006E0F65" w:rsidRPr="006E0F65" w14:paraId="67B30986" w14:textId="77777777" w:rsidTr="002A7A62">
        <w:trPr>
          <w:trHeight w:val="315"/>
        </w:trPr>
        <w:tc>
          <w:tcPr>
            <w:tcW w:w="2126"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1E976672"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Materská spoločnosť</w:t>
            </w:r>
          </w:p>
        </w:tc>
        <w:tc>
          <w:tcPr>
            <w:tcW w:w="62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141ED12"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253" w:type="pct"/>
            <w:gridSpan w:val="2"/>
            <w:tcBorders>
              <w:top w:val="single" w:sz="8" w:space="0" w:color="auto"/>
              <w:left w:val="nil"/>
              <w:bottom w:val="single" w:sz="8" w:space="0" w:color="auto"/>
              <w:right w:val="single" w:sz="8" w:space="0" w:color="000000"/>
            </w:tcBorders>
            <w:shd w:val="clear" w:color="auto" w:fill="auto"/>
            <w:vAlign w:val="center"/>
            <w:hideMark/>
          </w:tcPr>
          <w:p w14:paraId="49309438"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Hodnotové vyjadrenie obchodu</w:t>
            </w:r>
          </w:p>
        </w:tc>
      </w:tr>
      <w:tr w:rsidR="006E0F65" w:rsidRPr="006E0F65" w14:paraId="75C71B6B" w14:textId="77777777" w:rsidTr="00B25AB6">
        <w:trPr>
          <w:trHeight w:val="315"/>
        </w:trPr>
        <w:tc>
          <w:tcPr>
            <w:tcW w:w="2126" w:type="pct"/>
            <w:vMerge/>
            <w:tcBorders>
              <w:top w:val="single" w:sz="8" w:space="0" w:color="auto"/>
              <w:left w:val="single" w:sz="8" w:space="0" w:color="auto"/>
              <w:bottom w:val="single" w:sz="8" w:space="0" w:color="000000"/>
              <w:right w:val="single" w:sz="8" w:space="0" w:color="auto"/>
            </w:tcBorders>
            <w:vAlign w:val="center"/>
            <w:hideMark/>
          </w:tcPr>
          <w:p w14:paraId="5A814A12" w14:textId="77777777" w:rsidR="006E0F65" w:rsidRPr="006E0F65" w:rsidRDefault="006E0F65" w:rsidP="006E0F65">
            <w:pPr>
              <w:rPr>
                <w:b/>
                <w:bCs/>
                <w:color w:val="000000"/>
                <w:sz w:val="18"/>
                <w:szCs w:val="18"/>
                <w:lang w:eastAsia="sk-SK"/>
              </w:rPr>
            </w:pPr>
          </w:p>
        </w:tc>
        <w:tc>
          <w:tcPr>
            <w:tcW w:w="621" w:type="pct"/>
            <w:vMerge/>
            <w:tcBorders>
              <w:top w:val="single" w:sz="8" w:space="0" w:color="auto"/>
              <w:left w:val="single" w:sz="8" w:space="0" w:color="auto"/>
              <w:bottom w:val="single" w:sz="8" w:space="0" w:color="000000"/>
              <w:right w:val="single" w:sz="8" w:space="0" w:color="auto"/>
            </w:tcBorders>
            <w:vAlign w:val="center"/>
            <w:hideMark/>
          </w:tcPr>
          <w:p w14:paraId="2D038010" w14:textId="77777777" w:rsidR="006E0F65" w:rsidRPr="006E0F65" w:rsidRDefault="006E0F65" w:rsidP="006E0F65">
            <w:pPr>
              <w:rPr>
                <w:b/>
                <w:bCs/>
                <w:color w:val="000000"/>
                <w:sz w:val="18"/>
                <w:szCs w:val="18"/>
                <w:lang w:eastAsia="sk-SK"/>
              </w:rPr>
            </w:pPr>
          </w:p>
        </w:tc>
        <w:tc>
          <w:tcPr>
            <w:tcW w:w="1144" w:type="pct"/>
            <w:tcBorders>
              <w:top w:val="nil"/>
              <w:left w:val="nil"/>
              <w:bottom w:val="single" w:sz="8" w:space="0" w:color="auto"/>
              <w:right w:val="single" w:sz="8" w:space="0" w:color="auto"/>
            </w:tcBorders>
            <w:shd w:val="clear" w:color="auto" w:fill="auto"/>
            <w:vAlign w:val="center"/>
            <w:hideMark/>
          </w:tcPr>
          <w:p w14:paraId="7A54B263" w14:textId="26838CB5" w:rsidR="006E0F65" w:rsidRPr="006E0F65" w:rsidRDefault="00B13285" w:rsidP="006E0F65">
            <w:pPr>
              <w:jc w:val="center"/>
              <w:rPr>
                <w:b/>
                <w:bCs/>
                <w:color w:val="000000"/>
                <w:sz w:val="18"/>
                <w:szCs w:val="18"/>
                <w:lang w:eastAsia="sk-SK"/>
              </w:rPr>
            </w:pPr>
            <w:r>
              <w:rPr>
                <w:b/>
                <w:bCs/>
                <w:color w:val="000000"/>
                <w:sz w:val="18"/>
                <w:szCs w:val="18"/>
                <w:lang w:eastAsia="sk-SK"/>
              </w:rPr>
              <w:t>20</w:t>
            </w:r>
            <w:r w:rsidR="00857944">
              <w:rPr>
                <w:b/>
                <w:bCs/>
                <w:color w:val="000000"/>
                <w:sz w:val="18"/>
                <w:szCs w:val="18"/>
                <w:lang w:eastAsia="sk-SK"/>
              </w:rPr>
              <w:t>20</w:t>
            </w:r>
          </w:p>
        </w:tc>
        <w:tc>
          <w:tcPr>
            <w:tcW w:w="1109" w:type="pct"/>
            <w:tcBorders>
              <w:top w:val="nil"/>
              <w:left w:val="nil"/>
              <w:bottom w:val="single" w:sz="8" w:space="0" w:color="auto"/>
              <w:right w:val="single" w:sz="8" w:space="0" w:color="auto"/>
            </w:tcBorders>
            <w:shd w:val="clear" w:color="auto" w:fill="auto"/>
            <w:vAlign w:val="center"/>
            <w:hideMark/>
          </w:tcPr>
          <w:p w14:paraId="1E4C723C" w14:textId="33EB606E" w:rsidR="006E0F65" w:rsidRPr="006E0F65" w:rsidRDefault="00477C1A" w:rsidP="00B25AB6">
            <w:pPr>
              <w:jc w:val="center"/>
              <w:rPr>
                <w:b/>
                <w:bCs/>
                <w:color w:val="000000"/>
                <w:sz w:val="18"/>
                <w:szCs w:val="18"/>
                <w:lang w:eastAsia="sk-SK"/>
              </w:rPr>
            </w:pPr>
            <w:r>
              <w:rPr>
                <w:b/>
                <w:bCs/>
                <w:color w:val="000000"/>
                <w:sz w:val="18"/>
                <w:szCs w:val="18"/>
                <w:lang w:eastAsia="sk-SK"/>
              </w:rPr>
              <w:t>201</w:t>
            </w:r>
            <w:r w:rsidR="00857944">
              <w:rPr>
                <w:b/>
                <w:bCs/>
                <w:color w:val="000000"/>
                <w:sz w:val="18"/>
                <w:szCs w:val="18"/>
                <w:lang w:eastAsia="sk-SK"/>
              </w:rPr>
              <w:t>9</w:t>
            </w:r>
          </w:p>
        </w:tc>
      </w:tr>
      <w:tr w:rsidR="006E0F65" w:rsidRPr="006E0F65" w14:paraId="6D5E8CA9" w14:textId="77777777" w:rsidTr="00B13285">
        <w:trPr>
          <w:trHeight w:val="318"/>
        </w:trPr>
        <w:tc>
          <w:tcPr>
            <w:tcW w:w="2126" w:type="pct"/>
            <w:tcBorders>
              <w:top w:val="nil"/>
              <w:left w:val="single" w:sz="8" w:space="0" w:color="auto"/>
              <w:bottom w:val="single" w:sz="8" w:space="0" w:color="auto"/>
              <w:right w:val="single" w:sz="8" w:space="0" w:color="auto"/>
            </w:tcBorders>
            <w:shd w:val="clear" w:color="auto" w:fill="auto"/>
            <w:noWrap/>
            <w:vAlign w:val="center"/>
            <w:hideMark/>
          </w:tcPr>
          <w:p w14:paraId="7273DDD7"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621" w:type="pct"/>
            <w:tcBorders>
              <w:top w:val="nil"/>
              <w:left w:val="nil"/>
              <w:bottom w:val="single" w:sz="8" w:space="0" w:color="auto"/>
              <w:right w:val="single" w:sz="8" w:space="0" w:color="auto"/>
            </w:tcBorders>
            <w:shd w:val="clear" w:color="auto" w:fill="auto"/>
            <w:vAlign w:val="center"/>
            <w:hideMark/>
          </w:tcPr>
          <w:p w14:paraId="6212789D"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144" w:type="pct"/>
            <w:tcBorders>
              <w:top w:val="nil"/>
              <w:left w:val="nil"/>
              <w:bottom w:val="single" w:sz="8" w:space="0" w:color="auto"/>
              <w:right w:val="single" w:sz="8" w:space="0" w:color="auto"/>
            </w:tcBorders>
            <w:shd w:val="clear" w:color="auto" w:fill="auto"/>
            <w:vAlign w:val="center"/>
            <w:hideMark/>
          </w:tcPr>
          <w:p w14:paraId="79AA1472"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c</w:t>
            </w:r>
          </w:p>
        </w:tc>
        <w:tc>
          <w:tcPr>
            <w:tcW w:w="1109" w:type="pct"/>
            <w:tcBorders>
              <w:top w:val="nil"/>
              <w:left w:val="nil"/>
              <w:bottom w:val="single" w:sz="8" w:space="0" w:color="auto"/>
              <w:right w:val="single" w:sz="8" w:space="0" w:color="auto"/>
            </w:tcBorders>
            <w:shd w:val="clear" w:color="auto" w:fill="auto"/>
            <w:vAlign w:val="center"/>
            <w:hideMark/>
          </w:tcPr>
          <w:p w14:paraId="0CDF4B75"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d</w:t>
            </w:r>
          </w:p>
        </w:tc>
      </w:tr>
      <w:tr w:rsidR="00857944" w:rsidRPr="006E0F65" w14:paraId="169C71C7" w14:textId="77777777" w:rsidTr="00B25AB6">
        <w:trPr>
          <w:trHeight w:val="315"/>
        </w:trPr>
        <w:tc>
          <w:tcPr>
            <w:tcW w:w="2126" w:type="pct"/>
            <w:tcBorders>
              <w:top w:val="nil"/>
              <w:left w:val="single" w:sz="8" w:space="0" w:color="auto"/>
              <w:bottom w:val="single" w:sz="8" w:space="0" w:color="auto"/>
              <w:right w:val="single" w:sz="8" w:space="0" w:color="auto"/>
            </w:tcBorders>
            <w:shd w:val="clear" w:color="auto" w:fill="auto"/>
            <w:vAlign w:val="center"/>
            <w:hideMark/>
          </w:tcPr>
          <w:p w14:paraId="5F472255" w14:textId="77777777" w:rsidR="00857944" w:rsidRPr="006E0F65" w:rsidRDefault="00857944" w:rsidP="00857944">
            <w:pPr>
              <w:rPr>
                <w:rFonts w:ascii="Calibri" w:hAnsi="Calibri"/>
                <w:color w:val="000000"/>
                <w:sz w:val="18"/>
                <w:szCs w:val="18"/>
                <w:lang w:eastAsia="sk-SK"/>
              </w:rPr>
            </w:pPr>
            <w:r w:rsidRPr="006E0F65">
              <w:rPr>
                <w:rFonts w:ascii="Calibri" w:hAnsi="Calibri"/>
                <w:color w:val="000000"/>
                <w:sz w:val="18"/>
                <w:szCs w:val="18"/>
                <w:lang w:eastAsia="sk-SK"/>
              </w:rPr>
              <w:t>Thomas Duvenbeck Holding GmbH</w:t>
            </w:r>
          </w:p>
        </w:tc>
        <w:tc>
          <w:tcPr>
            <w:tcW w:w="621" w:type="pct"/>
            <w:tcBorders>
              <w:top w:val="nil"/>
              <w:left w:val="nil"/>
              <w:bottom w:val="single" w:sz="8" w:space="0" w:color="auto"/>
              <w:right w:val="single" w:sz="8" w:space="0" w:color="auto"/>
            </w:tcBorders>
            <w:shd w:val="clear" w:color="auto" w:fill="auto"/>
            <w:vAlign w:val="center"/>
            <w:hideMark/>
          </w:tcPr>
          <w:p w14:paraId="46FD094B" w14:textId="77777777" w:rsidR="00857944" w:rsidRPr="006E0F65" w:rsidRDefault="00857944" w:rsidP="00857944">
            <w:pPr>
              <w:jc w:val="both"/>
              <w:rPr>
                <w:color w:val="000000"/>
                <w:sz w:val="18"/>
                <w:szCs w:val="18"/>
                <w:lang w:eastAsia="sk-SK"/>
              </w:rPr>
            </w:pPr>
            <w:r w:rsidRPr="006E0F65">
              <w:rPr>
                <w:color w:val="000000"/>
                <w:sz w:val="18"/>
                <w:szCs w:val="18"/>
                <w:lang w:eastAsia="sk-SK"/>
              </w:rPr>
              <w:t>3</w:t>
            </w:r>
          </w:p>
        </w:tc>
        <w:tc>
          <w:tcPr>
            <w:tcW w:w="1144" w:type="pct"/>
            <w:tcBorders>
              <w:top w:val="nil"/>
              <w:left w:val="nil"/>
              <w:bottom w:val="single" w:sz="8" w:space="0" w:color="auto"/>
              <w:right w:val="single" w:sz="8" w:space="0" w:color="auto"/>
            </w:tcBorders>
            <w:shd w:val="clear" w:color="auto" w:fill="auto"/>
            <w:noWrap/>
            <w:vAlign w:val="center"/>
            <w:hideMark/>
          </w:tcPr>
          <w:p w14:paraId="745A6A18" w14:textId="611E7A69" w:rsidR="00857944" w:rsidRPr="00521693" w:rsidRDefault="00521693" w:rsidP="00857944">
            <w:pPr>
              <w:ind w:firstLineChars="300" w:firstLine="540"/>
              <w:jc w:val="right"/>
              <w:rPr>
                <w:color w:val="000000"/>
                <w:sz w:val="18"/>
                <w:szCs w:val="18"/>
              </w:rPr>
            </w:pPr>
            <w:r w:rsidRPr="00521693">
              <w:rPr>
                <w:color w:val="000000"/>
                <w:sz w:val="18"/>
                <w:szCs w:val="18"/>
              </w:rPr>
              <w:t>188 072</w:t>
            </w:r>
          </w:p>
        </w:tc>
        <w:tc>
          <w:tcPr>
            <w:tcW w:w="1109" w:type="pct"/>
            <w:tcBorders>
              <w:top w:val="nil"/>
              <w:left w:val="nil"/>
              <w:bottom w:val="single" w:sz="8" w:space="0" w:color="auto"/>
              <w:right w:val="single" w:sz="8" w:space="0" w:color="auto"/>
            </w:tcBorders>
            <w:shd w:val="clear" w:color="auto" w:fill="auto"/>
            <w:noWrap/>
            <w:vAlign w:val="center"/>
            <w:hideMark/>
          </w:tcPr>
          <w:p w14:paraId="4BA5117B" w14:textId="63465E03" w:rsidR="00857944" w:rsidRPr="006E0F65" w:rsidRDefault="00857944" w:rsidP="00857944">
            <w:pPr>
              <w:ind w:firstLineChars="300" w:firstLine="540"/>
              <w:jc w:val="right"/>
              <w:rPr>
                <w:color w:val="000000"/>
                <w:sz w:val="18"/>
                <w:szCs w:val="18"/>
                <w:lang w:eastAsia="sk-SK"/>
              </w:rPr>
            </w:pPr>
            <w:r>
              <w:rPr>
                <w:color w:val="000000"/>
                <w:sz w:val="18"/>
                <w:szCs w:val="18"/>
              </w:rPr>
              <w:t>55 531</w:t>
            </w:r>
          </w:p>
        </w:tc>
      </w:tr>
      <w:tr w:rsidR="00857944" w:rsidRPr="006E0F65" w14:paraId="759E18BC" w14:textId="77777777" w:rsidTr="00B25AB6">
        <w:trPr>
          <w:trHeight w:val="315"/>
        </w:trPr>
        <w:tc>
          <w:tcPr>
            <w:tcW w:w="2126" w:type="pct"/>
            <w:tcBorders>
              <w:top w:val="nil"/>
              <w:left w:val="single" w:sz="8" w:space="0" w:color="auto"/>
              <w:bottom w:val="single" w:sz="8" w:space="0" w:color="auto"/>
              <w:right w:val="single" w:sz="8" w:space="0" w:color="auto"/>
            </w:tcBorders>
            <w:shd w:val="clear" w:color="auto" w:fill="auto"/>
            <w:vAlign w:val="center"/>
            <w:hideMark/>
          </w:tcPr>
          <w:p w14:paraId="0AC5ADD2" w14:textId="77777777" w:rsidR="00857944" w:rsidRPr="006E0F65" w:rsidRDefault="00857944" w:rsidP="00857944">
            <w:pPr>
              <w:rPr>
                <w:rFonts w:ascii="Calibri" w:hAnsi="Calibri"/>
                <w:color w:val="000000"/>
                <w:sz w:val="18"/>
                <w:szCs w:val="18"/>
                <w:lang w:eastAsia="sk-SK"/>
              </w:rPr>
            </w:pPr>
            <w:r w:rsidRPr="006E0F65">
              <w:rPr>
                <w:rFonts w:ascii="Calibri" w:hAnsi="Calibri"/>
                <w:color w:val="000000"/>
                <w:sz w:val="18"/>
                <w:szCs w:val="18"/>
                <w:lang w:eastAsia="sk-SK"/>
              </w:rPr>
              <w:t>DUVENBECK Logistics GmbH</w:t>
            </w:r>
          </w:p>
        </w:tc>
        <w:tc>
          <w:tcPr>
            <w:tcW w:w="621" w:type="pct"/>
            <w:tcBorders>
              <w:top w:val="nil"/>
              <w:left w:val="nil"/>
              <w:bottom w:val="single" w:sz="8" w:space="0" w:color="auto"/>
              <w:right w:val="single" w:sz="8" w:space="0" w:color="auto"/>
            </w:tcBorders>
            <w:shd w:val="clear" w:color="auto" w:fill="auto"/>
            <w:vAlign w:val="center"/>
            <w:hideMark/>
          </w:tcPr>
          <w:p w14:paraId="5CAA128D" w14:textId="77777777" w:rsidR="00857944" w:rsidRPr="006E0F65" w:rsidRDefault="00857944" w:rsidP="00857944">
            <w:pPr>
              <w:jc w:val="both"/>
              <w:rPr>
                <w:color w:val="000000"/>
                <w:sz w:val="18"/>
                <w:szCs w:val="18"/>
                <w:lang w:eastAsia="sk-SK"/>
              </w:rPr>
            </w:pPr>
            <w:r w:rsidRPr="006E0F65">
              <w:rPr>
                <w:color w:val="000000"/>
                <w:sz w:val="18"/>
                <w:szCs w:val="18"/>
                <w:lang w:eastAsia="sk-SK"/>
              </w:rPr>
              <w:t>2</w:t>
            </w:r>
          </w:p>
        </w:tc>
        <w:tc>
          <w:tcPr>
            <w:tcW w:w="1144" w:type="pct"/>
            <w:tcBorders>
              <w:top w:val="nil"/>
              <w:left w:val="nil"/>
              <w:bottom w:val="single" w:sz="8" w:space="0" w:color="auto"/>
              <w:right w:val="single" w:sz="8" w:space="0" w:color="auto"/>
            </w:tcBorders>
            <w:shd w:val="clear" w:color="auto" w:fill="auto"/>
            <w:noWrap/>
            <w:vAlign w:val="center"/>
            <w:hideMark/>
          </w:tcPr>
          <w:p w14:paraId="03968D15" w14:textId="77777777" w:rsidR="00857944" w:rsidRPr="00521693" w:rsidRDefault="00857944" w:rsidP="00857944">
            <w:pPr>
              <w:ind w:firstLineChars="300" w:firstLine="540"/>
              <w:jc w:val="right"/>
              <w:rPr>
                <w:color w:val="000000"/>
                <w:sz w:val="18"/>
                <w:szCs w:val="18"/>
              </w:rPr>
            </w:pPr>
            <w:r w:rsidRPr="00521693">
              <w:rPr>
                <w:color w:val="000000"/>
                <w:sz w:val="18"/>
                <w:szCs w:val="18"/>
              </w:rPr>
              <w:t>0</w:t>
            </w:r>
          </w:p>
        </w:tc>
        <w:tc>
          <w:tcPr>
            <w:tcW w:w="1109" w:type="pct"/>
            <w:tcBorders>
              <w:top w:val="nil"/>
              <w:left w:val="nil"/>
              <w:bottom w:val="single" w:sz="8" w:space="0" w:color="auto"/>
              <w:right w:val="single" w:sz="8" w:space="0" w:color="auto"/>
            </w:tcBorders>
            <w:shd w:val="clear" w:color="auto" w:fill="auto"/>
            <w:noWrap/>
            <w:vAlign w:val="center"/>
            <w:hideMark/>
          </w:tcPr>
          <w:p w14:paraId="41AF1AA6" w14:textId="74F7CC52" w:rsidR="00857944" w:rsidRPr="006E0F65" w:rsidRDefault="00857944" w:rsidP="00857944">
            <w:pPr>
              <w:ind w:firstLineChars="300" w:firstLine="540"/>
              <w:jc w:val="right"/>
              <w:rPr>
                <w:color w:val="000000"/>
                <w:sz w:val="18"/>
                <w:szCs w:val="18"/>
                <w:lang w:eastAsia="sk-SK"/>
              </w:rPr>
            </w:pPr>
            <w:r>
              <w:rPr>
                <w:color w:val="000000"/>
                <w:sz w:val="18"/>
                <w:szCs w:val="18"/>
              </w:rPr>
              <w:t>0</w:t>
            </w:r>
          </w:p>
        </w:tc>
      </w:tr>
    </w:tbl>
    <w:p w14:paraId="4D27DA9C" w14:textId="77777777" w:rsidR="00CD69A7" w:rsidRPr="0099496B" w:rsidRDefault="00CD69A7" w:rsidP="00CD69A7">
      <w:pPr>
        <w:pStyle w:val="Zkladntext"/>
        <w:ind w:left="0"/>
        <w:rPr>
          <w:sz w:val="16"/>
          <w:szCs w:val="16"/>
        </w:rPr>
      </w:pPr>
    </w:p>
    <w:p w14:paraId="0CFA6552" w14:textId="77777777" w:rsidR="00CD69A7" w:rsidRDefault="00CD69A7" w:rsidP="00CD69A7">
      <w:pPr>
        <w:pStyle w:val="Zkladntext"/>
        <w:ind w:left="0"/>
        <w:rPr>
          <w:sz w:val="16"/>
          <w:szCs w:val="16"/>
        </w:rPr>
      </w:pPr>
    </w:p>
    <w:p w14:paraId="7D0DBBAC" w14:textId="77777777" w:rsidR="00CD69A7" w:rsidRPr="00C17059" w:rsidRDefault="00CD69A7" w:rsidP="00CD69A7">
      <w:pPr>
        <w:pStyle w:val="Zkladntext"/>
        <w:ind w:left="0" w:firstLine="426"/>
        <w:rPr>
          <w:sz w:val="16"/>
          <w:szCs w:val="16"/>
        </w:rPr>
      </w:pPr>
      <w:r w:rsidRPr="00C17059">
        <w:rPr>
          <w:sz w:val="16"/>
          <w:szCs w:val="16"/>
        </w:rPr>
        <w:t>Kód druhu obchodu</w:t>
      </w:r>
      <w:r>
        <w:rPr>
          <w:sz w:val="16"/>
          <w:szCs w:val="16"/>
        </w:rPr>
        <w:t xml:space="preserve"> pre výnosy</w:t>
      </w:r>
      <w:r w:rsidRPr="00C17059">
        <w:rPr>
          <w:sz w:val="16"/>
          <w:szCs w:val="16"/>
        </w:rPr>
        <w:t>:</w:t>
      </w:r>
    </w:p>
    <w:p w14:paraId="12E5C13B" w14:textId="77777777" w:rsidR="00CD69A7" w:rsidRPr="00C17059" w:rsidRDefault="00CD69A7" w:rsidP="00CD69A7">
      <w:pPr>
        <w:pStyle w:val="Zkladntext"/>
        <w:ind w:left="0" w:firstLine="426"/>
        <w:rPr>
          <w:sz w:val="16"/>
          <w:szCs w:val="16"/>
        </w:rPr>
      </w:pPr>
    </w:p>
    <w:p w14:paraId="13329EC5" w14:textId="77777777" w:rsidR="00CD69A7" w:rsidRPr="00C17059" w:rsidRDefault="00CD69A7" w:rsidP="00CD69A7">
      <w:pPr>
        <w:pStyle w:val="Zkladntext"/>
        <w:ind w:left="0" w:firstLine="426"/>
        <w:rPr>
          <w:sz w:val="16"/>
          <w:szCs w:val="16"/>
        </w:rPr>
      </w:pPr>
      <w:r w:rsidRPr="00C17059">
        <w:rPr>
          <w:sz w:val="16"/>
          <w:szCs w:val="16"/>
        </w:rPr>
        <w:t>02 – predaj - transport</w:t>
      </w:r>
    </w:p>
    <w:p w14:paraId="1801B719" w14:textId="77777777" w:rsidR="00665570" w:rsidRDefault="00CD69A7" w:rsidP="00C555B6">
      <w:pPr>
        <w:pStyle w:val="Zkladntext"/>
        <w:numPr>
          <w:ilvl w:val="0"/>
          <w:numId w:val="16"/>
        </w:numPr>
        <w:rPr>
          <w:sz w:val="16"/>
          <w:szCs w:val="16"/>
        </w:rPr>
      </w:pPr>
      <w:r w:rsidRPr="00C17059">
        <w:rPr>
          <w:sz w:val="16"/>
          <w:szCs w:val="16"/>
        </w:rPr>
        <w:t>– poskytnutie služby - iné služby</w:t>
      </w:r>
    </w:p>
    <w:p w14:paraId="14D9F128" w14:textId="77777777" w:rsidR="00665570" w:rsidRDefault="00665570" w:rsidP="00665570">
      <w:r>
        <w:br w:type="page"/>
      </w:r>
    </w:p>
    <w:p w14:paraId="0805526B" w14:textId="77777777" w:rsidR="00CD69A7" w:rsidRPr="00C17059" w:rsidRDefault="00CD69A7" w:rsidP="00665570">
      <w:pPr>
        <w:pStyle w:val="Zkladntext"/>
        <w:ind w:left="0"/>
        <w:rPr>
          <w:sz w:val="16"/>
          <w:szCs w:val="16"/>
        </w:rPr>
      </w:pPr>
    </w:p>
    <w:p w14:paraId="4F377FE7" w14:textId="77777777" w:rsidR="00860149" w:rsidRDefault="00C555B6" w:rsidP="00C555B6">
      <w:pPr>
        <w:pStyle w:val="Nadpis1"/>
        <w:numPr>
          <w:ilvl w:val="0"/>
          <w:numId w:val="0"/>
        </w:numPr>
        <w:spacing w:before="120" w:after="60"/>
        <w:rPr>
          <w:szCs w:val="18"/>
        </w:rPr>
      </w:pPr>
      <w:bookmarkStart w:id="56" w:name="_Toc530739926"/>
      <w:r>
        <w:rPr>
          <w:szCs w:val="18"/>
        </w:rPr>
        <w:t>O.</w:t>
      </w:r>
      <w:r w:rsidRPr="00C555B6">
        <w:rPr>
          <w:color w:val="FFFFFF" w:themeColor="background1"/>
          <w:szCs w:val="18"/>
        </w:rPr>
        <w:t>___</w:t>
      </w:r>
      <w:r w:rsidR="00860149" w:rsidRPr="00347136">
        <w:rPr>
          <w:szCs w:val="18"/>
        </w:rPr>
        <w:t>PREHĽAD O POHYBE VLASTNÉHO IMANIA</w:t>
      </w:r>
    </w:p>
    <w:p w14:paraId="1F32A121" w14:textId="77777777" w:rsidR="00860149" w:rsidRPr="00860149" w:rsidRDefault="00860149" w:rsidP="00860149"/>
    <w:p w14:paraId="745C2B27" w14:textId="77777777" w:rsidR="00860149" w:rsidRDefault="00860149" w:rsidP="00860149">
      <w:pPr>
        <w:pStyle w:val="Zkladntext"/>
      </w:pPr>
      <w:r>
        <w:t>Prehľad o pohybe vlastného imania v priebehu účtovného obdobia je uvedený v nasledujúcom prehľade:</w:t>
      </w:r>
    </w:p>
    <w:p w14:paraId="0EF071E7" w14:textId="77777777" w:rsidR="00860149" w:rsidRDefault="00860149" w:rsidP="00860149">
      <w:pPr>
        <w:pStyle w:val="Zkladntext"/>
      </w:pPr>
    </w:p>
    <w:bookmarkStart w:id="57" w:name="_MON_1485617869"/>
    <w:bookmarkEnd w:id="57"/>
    <w:p w14:paraId="394E72C6" w14:textId="64FC4515" w:rsidR="00860149" w:rsidRDefault="00521693" w:rsidP="00860149">
      <w:pPr>
        <w:pStyle w:val="Zkladntext"/>
      </w:pPr>
      <w:r>
        <w:object w:dxaOrig="9274" w:dyaOrig="7010" w14:anchorId="13EFF110">
          <v:shape id="_x0000_i1044" type="#_x0000_t75" style="width:438pt;height:378pt" o:ole="" o:preferrelative="f">
            <v:imagedata r:id="rId50" o:title=""/>
            <o:lock v:ext="edit" aspectratio="f"/>
          </v:shape>
          <o:OLEObject Type="Embed" ProgID="Excel.Sheet.12" ShapeID="_x0000_i1044" DrawAspect="Content" ObjectID="_1675686592" r:id="rId51"/>
        </w:object>
      </w:r>
    </w:p>
    <w:p w14:paraId="1195F731" w14:textId="77777777" w:rsidR="00860149" w:rsidRDefault="00860149" w:rsidP="00860149">
      <w:pPr>
        <w:pStyle w:val="Zkladntext"/>
      </w:pPr>
    </w:p>
    <w:p w14:paraId="61FCFE91" w14:textId="77777777" w:rsidR="004315AC" w:rsidRDefault="004315AC">
      <w:pPr>
        <w:spacing w:after="200" w:line="276" w:lineRule="auto"/>
        <w:rPr>
          <w:sz w:val="18"/>
        </w:rPr>
      </w:pPr>
      <w:r>
        <w:br w:type="page"/>
      </w:r>
    </w:p>
    <w:p w14:paraId="4138BD6F" w14:textId="22AD009B" w:rsidR="00860149" w:rsidRDefault="00860149" w:rsidP="00860149">
      <w:pPr>
        <w:pStyle w:val="Zkladntext"/>
      </w:pPr>
      <w:r>
        <w:lastRenderedPageBreak/>
        <w:t>Prehľad o pohybe vlastného imania za predchádzajúce účtovné obdobie je uvedený v nasledujúcej tabuľke:</w:t>
      </w:r>
    </w:p>
    <w:p w14:paraId="38C832BA" w14:textId="77777777" w:rsidR="00200C9C" w:rsidRDefault="00200C9C" w:rsidP="00860149">
      <w:pPr>
        <w:pStyle w:val="Zkladntext"/>
      </w:pPr>
    </w:p>
    <w:p w14:paraId="734ED685" w14:textId="77777777" w:rsidR="00B25AB6" w:rsidRDefault="00B25AB6" w:rsidP="00B25AB6">
      <w:pPr>
        <w:pStyle w:val="Zkladntext"/>
      </w:pPr>
    </w:p>
    <w:p w14:paraId="32889B10" w14:textId="77777777" w:rsidR="005041CB" w:rsidRDefault="005041CB" w:rsidP="005041CB">
      <w:pPr>
        <w:pStyle w:val="Zkladntext"/>
      </w:pPr>
    </w:p>
    <w:bookmarkStart w:id="58" w:name="_MON_1675493715"/>
    <w:bookmarkEnd w:id="58"/>
    <w:p w14:paraId="3DB17A46" w14:textId="6C67E066" w:rsidR="005041CB" w:rsidRDefault="00521693" w:rsidP="005041CB">
      <w:pPr>
        <w:pStyle w:val="Zkladntext"/>
      </w:pPr>
      <w:r>
        <w:object w:dxaOrig="9274" w:dyaOrig="7010" w14:anchorId="07A5B6B8">
          <v:shape id="_x0000_i1045" type="#_x0000_t75" style="width:438pt;height:378pt" o:ole="" o:preferrelative="f">
            <v:imagedata r:id="rId52" o:title=""/>
            <o:lock v:ext="edit" aspectratio="f"/>
          </v:shape>
          <o:OLEObject Type="Embed" ProgID="Excel.Sheet.12" ShapeID="_x0000_i1045" DrawAspect="Content" ObjectID="_1675686593" r:id="rId53"/>
        </w:object>
      </w:r>
      <w:r w:rsidR="009941BA">
        <w:br w:type="textWrapping" w:clear="all"/>
      </w:r>
    </w:p>
    <w:p w14:paraId="5CAC9184" w14:textId="77777777" w:rsidR="00860149" w:rsidRDefault="00860149" w:rsidP="00860149">
      <w:pPr>
        <w:pStyle w:val="Zkladntext"/>
      </w:pPr>
    </w:p>
    <w:p w14:paraId="635756BC" w14:textId="77777777" w:rsidR="00860149" w:rsidRDefault="00860149" w:rsidP="00860149">
      <w:pPr>
        <w:pStyle w:val="Nadpis1"/>
        <w:numPr>
          <w:ilvl w:val="0"/>
          <w:numId w:val="0"/>
        </w:numPr>
        <w:spacing w:before="120" w:after="60"/>
        <w:rPr>
          <w:b w:val="0"/>
          <w:caps w:val="0"/>
          <w:szCs w:val="18"/>
        </w:rPr>
      </w:pPr>
    </w:p>
    <w:p w14:paraId="28A745B6" w14:textId="77777777" w:rsidR="00860149" w:rsidRDefault="00860149" w:rsidP="00860149">
      <w:pPr>
        <w:pStyle w:val="Nadpis1"/>
        <w:numPr>
          <w:ilvl w:val="0"/>
          <w:numId w:val="0"/>
        </w:numPr>
        <w:spacing w:before="120" w:after="60"/>
        <w:rPr>
          <w:b w:val="0"/>
          <w:caps w:val="0"/>
          <w:szCs w:val="18"/>
        </w:rPr>
      </w:pPr>
    </w:p>
    <w:p w14:paraId="342A21AC" w14:textId="75E75335" w:rsidR="00CD69A7" w:rsidRDefault="000C17C3" w:rsidP="00CD69A7">
      <w:pPr>
        <w:pStyle w:val="Zkladntext"/>
      </w:pPr>
      <w:r w:rsidRPr="00FC603B">
        <w:rPr>
          <w:b/>
          <w:caps/>
          <w:szCs w:val="18"/>
        </w:rPr>
        <w:br w:type="page"/>
      </w:r>
      <w:bookmarkStart w:id="59" w:name="_MON_1485592916"/>
      <w:bookmarkEnd w:id="59"/>
      <w:r w:rsidR="004315AC" w:rsidRPr="001C0A6A">
        <w:object w:dxaOrig="8906" w:dyaOrig="2585" w14:anchorId="49532E47">
          <v:shape id="_x0000_i1046" type="#_x0000_t75" style="width:438pt;height:2in" o:ole="" o:preferrelative="f">
            <v:imagedata r:id="rId54" o:title=""/>
            <o:lock v:ext="edit" aspectratio="f"/>
          </v:shape>
          <o:OLEObject Type="Embed" ProgID="Excel.Sheet.12" ShapeID="_x0000_i1046" DrawAspect="Content" ObjectID="_1675686594" r:id="rId55"/>
        </w:object>
      </w:r>
      <w:r w:rsidR="00CD69A7" w:rsidRPr="00CD69A7">
        <w:t xml:space="preserve"> </w:t>
      </w:r>
      <w:r w:rsidR="00CD69A7" w:rsidRPr="00637CD6">
        <w:t>O </w:t>
      </w:r>
      <w:r w:rsidR="002A7A62">
        <w:t>vysporiadaní</w:t>
      </w:r>
      <w:r w:rsidR="00CD69A7" w:rsidRPr="005235C1">
        <w:t xml:space="preserve"> výsledku hospodárenia za účtovné obdobie 20</w:t>
      </w:r>
      <w:r w:rsidR="006E784D">
        <w:t>20</w:t>
      </w:r>
      <w:r w:rsidR="00CD69A7" w:rsidRPr="005235C1">
        <w:t xml:space="preserve"> </w:t>
      </w:r>
      <w:r w:rsidR="00CD69A7" w:rsidRPr="00D77DB1">
        <w:t xml:space="preserve">vo </w:t>
      </w:r>
      <w:r w:rsidR="00CD69A7" w:rsidRPr="00D80951">
        <w:t>výške</w:t>
      </w:r>
      <w:r w:rsidR="00637CD6" w:rsidRPr="00D80951">
        <w:t xml:space="preserve"> </w:t>
      </w:r>
      <w:r w:rsidR="006E784D">
        <w:t>967 156</w:t>
      </w:r>
      <w:r w:rsidR="00CD69A7" w:rsidRPr="00D80951">
        <w:t xml:space="preserve"> </w:t>
      </w:r>
      <w:r w:rsidR="002A7A62" w:rsidRPr="00D80951">
        <w:t>(</w:t>
      </w:r>
      <w:r w:rsidR="005F05D1" w:rsidRPr="00D80951">
        <w:t>zisk</w:t>
      </w:r>
      <w:r w:rsidR="002A7A62" w:rsidRPr="00D80951">
        <w:t xml:space="preserve">) </w:t>
      </w:r>
      <w:r w:rsidR="00CD69A7" w:rsidRPr="00D80951">
        <w:t>rozhodne</w:t>
      </w:r>
      <w:r w:rsidR="00CD69A7" w:rsidRPr="000D5674">
        <w:t xml:space="preserve"> valné zhromaždenie v roku 20</w:t>
      </w:r>
      <w:r w:rsidR="00570E08">
        <w:t>2</w:t>
      </w:r>
      <w:r w:rsidR="006E784D">
        <w:t>1</w:t>
      </w:r>
      <w:r w:rsidR="00CD69A7" w:rsidRPr="000D5674">
        <w:t>.</w:t>
      </w:r>
      <w:r w:rsidR="00CD69A7" w:rsidRPr="005235C1">
        <w:t xml:space="preserve"> </w:t>
      </w:r>
    </w:p>
    <w:p w14:paraId="4F5A930F" w14:textId="77777777" w:rsidR="00B62963" w:rsidRDefault="00B62963" w:rsidP="00860149">
      <w:pPr>
        <w:pStyle w:val="Nadpis1"/>
        <w:numPr>
          <w:ilvl w:val="0"/>
          <w:numId w:val="0"/>
        </w:numPr>
        <w:spacing w:before="120" w:after="60"/>
        <w:rPr>
          <w:b w:val="0"/>
          <w:caps w:val="0"/>
          <w:szCs w:val="18"/>
        </w:rPr>
      </w:pPr>
    </w:p>
    <w:p w14:paraId="60C87C8A" w14:textId="77777777" w:rsidR="004233E9" w:rsidRPr="00EB7831" w:rsidRDefault="004233E9" w:rsidP="00C3787F">
      <w:pPr>
        <w:pStyle w:val="Nadpis1"/>
        <w:numPr>
          <w:ilvl w:val="0"/>
          <w:numId w:val="14"/>
        </w:numPr>
        <w:tabs>
          <w:tab w:val="clear" w:pos="2062"/>
          <w:tab w:val="num" w:pos="360"/>
        </w:tabs>
        <w:spacing w:before="120" w:after="60"/>
        <w:ind w:left="450"/>
      </w:pPr>
      <w:r w:rsidRPr="00EB7831">
        <w:t>Informácie o príjmoch a výhodách členov štatutárnych orgánov, dozorných orgánov a iných orgánov účtovnej jednotky</w:t>
      </w:r>
    </w:p>
    <w:p w14:paraId="065EAF06" w14:textId="77777777" w:rsidR="004233E9" w:rsidRDefault="004233E9" w:rsidP="004233E9">
      <w:pPr>
        <w:pStyle w:val="Zkladntext"/>
      </w:pPr>
    </w:p>
    <w:p w14:paraId="796D3A70" w14:textId="2C4F6C7B" w:rsidR="004233E9" w:rsidRPr="004E3152" w:rsidRDefault="004233E9" w:rsidP="004233E9">
      <w:pPr>
        <w:pStyle w:val="Zkladntext"/>
        <w:ind w:left="0"/>
      </w:pPr>
      <w:r w:rsidRPr="001F2EAE">
        <w:t>Hrubé príjmy členov štatutárnych orgánov Spoločnosti za ich činnosť pre Spoločnosť v sledovanom účtovnom období boli vo výške  </w:t>
      </w:r>
      <w:r w:rsidR="001F2EAE" w:rsidRPr="001F2EAE">
        <w:t>7</w:t>
      </w:r>
      <w:r w:rsidR="00601B07" w:rsidRPr="001F2EAE">
        <w:t>0 000</w:t>
      </w:r>
      <w:r w:rsidRPr="001F2EAE">
        <w:t xml:space="preserve"> EU</w:t>
      </w:r>
      <w:r w:rsidR="00D353F0" w:rsidRPr="001F2EAE">
        <w:t>R (v roku 201</w:t>
      </w:r>
      <w:r w:rsidR="004315AC" w:rsidRPr="001F2EAE">
        <w:t>9</w:t>
      </w:r>
      <w:r w:rsidRPr="001F2EAE">
        <w:t xml:space="preserve">: </w:t>
      </w:r>
      <w:r w:rsidR="004315AC" w:rsidRPr="001F2EAE">
        <w:t>50</w:t>
      </w:r>
      <w:r w:rsidR="00570E08" w:rsidRPr="001F2EAE">
        <w:t xml:space="preserve"> 000</w:t>
      </w:r>
      <w:r w:rsidR="003D3343" w:rsidRPr="001F2EAE">
        <w:t xml:space="preserve"> </w:t>
      </w:r>
      <w:r w:rsidRPr="001F2EAE">
        <w:t>EUR).</w:t>
      </w:r>
    </w:p>
    <w:p w14:paraId="6E67E2E8" w14:textId="77777777" w:rsidR="004233E9" w:rsidRDefault="004233E9" w:rsidP="004233E9">
      <w:pPr>
        <w:pStyle w:val="Zkladntext"/>
      </w:pPr>
    </w:p>
    <w:p w14:paraId="2278C0D0" w14:textId="77777777" w:rsidR="004233E9" w:rsidRDefault="004233E9" w:rsidP="004233E9">
      <w:pPr>
        <w:pStyle w:val="Zkladntext"/>
        <w:ind w:left="0"/>
      </w:pPr>
      <w:r w:rsidRPr="004E3152">
        <w:t>Prehľad o príjmoch a výhodách členov štatutárnych, dozorných a iných orgánov:</w:t>
      </w:r>
    </w:p>
    <w:p w14:paraId="0D89C003" w14:textId="77777777" w:rsidR="004233E9" w:rsidRDefault="004233E9" w:rsidP="004233E9">
      <w:pPr>
        <w:pStyle w:val="Zkladntext"/>
      </w:pPr>
    </w:p>
    <w:bookmarkStart w:id="60" w:name="_MON_1519732652"/>
    <w:bookmarkStart w:id="61" w:name="_MON_1519732692"/>
    <w:bookmarkStart w:id="62" w:name="_MON_1519732702"/>
    <w:bookmarkEnd w:id="60"/>
    <w:bookmarkEnd w:id="61"/>
    <w:bookmarkEnd w:id="62"/>
    <w:bookmarkStart w:id="63" w:name="_MON_1405950468"/>
    <w:bookmarkEnd w:id="63"/>
    <w:p w14:paraId="7897DB66" w14:textId="0FE79E84" w:rsidR="004233E9" w:rsidRDefault="001F2EAE" w:rsidP="004233E9">
      <w:r w:rsidRPr="00A67C8B">
        <w:object w:dxaOrig="9743" w:dyaOrig="4938" w14:anchorId="17233821">
          <v:shape id="_x0000_i1047" type="#_x0000_t75" style="width:438pt;height:252pt" o:ole="" o:preferrelative="f">
            <v:imagedata r:id="rId56" o:title=""/>
            <o:lock v:ext="edit" aspectratio="f"/>
          </v:shape>
          <o:OLEObject Type="Embed" ProgID="Excel.Sheet.12" ShapeID="_x0000_i1047" DrawAspect="Content" ObjectID="_1675686595" r:id="rId57"/>
        </w:object>
      </w:r>
    </w:p>
    <w:p w14:paraId="74C8CD9D" w14:textId="77777777" w:rsidR="004233E9" w:rsidRDefault="004233E9" w:rsidP="004233E9"/>
    <w:p w14:paraId="56850016" w14:textId="77777777" w:rsidR="00A67C8B" w:rsidRDefault="00A67C8B" w:rsidP="004233E9"/>
    <w:p w14:paraId="4761362A" w14:textId="77777777" w:rsidR="00A67C8B" w:rsidRDefault="00A67C8B" w:rsidP="004233E9"/>
    <w:p w14:paraId="7767D1DB" w14:textId="77777777" w:rsidR="00A67C8B" w:rsidRDefault="00A67C8B" w:rsidP="004233E9"/>
    <w:p w14:paraId="64EAAE46" w14:textId="77777777" w:rsidR="00A67C8B" w:rsidRDefault="00A67C8B" w:rsidP="004233E9"/>
    <w:p w14:paraId="1A2CAD0A" w14:textId="77777777" w:rsidR="00A67C8B" w:rsidRDefault="00A67C8B" w:rsidP="004233E9"/>
    <w:p w14:paraId="3EF72AE8" w14:textId="77777777" w:rsidR="00A67C8B" w:rsidRDefault="00A67C8B" w:rsidP="004233E9"/>
    <w:p w14:paraId="2B35CAB1" w14:textId="77777777" w:rsidR="00A67C8B" w:rsidRDefault="00A67C8B" w:rsidP="004233E9"/>
    <w:p w14:paraId="49ADBBEC" w14:textId="77777777" w:rsidR="00A67C8B" w:rsidRDefault="00A67C8B" w:rsidP="004233E9"/>
    <w:p w14:paraId="290F1B7C" w14:textId="77777777" w:rsidR="00A67C8B" w:rsidRPr="004233E9" w:rsidRDefault="00A67C8B" w:rsidP="004233E9"/>
    <w:bookmarkEnd w:id="56"/>
    <w:p w14:paraId="439E3A37" w14:textId="3FF658DD" w:rsidR="00822DF0" w:rsidRDefault="00822DF0" w:rsidP="009941BA">
      <w:pPr>
        <w:pStyle w:val="Nadpis1"/>
        <w:numPr>
          <w:ilvl w:val="0"/>
          <w:numId w:val="0"/>
        </w:numPr>
        <w:spacing w:before="120" w:after="60"/>
        <w:rPr>
          <w:szCs w:val="18"/>
        </w:rPr>
      </w:pPr>
      <w:r>
        <w:rPr>
          <w:szCs w:val="18"/>
        </w:rPr>
        <w:lastRenderedPageBreak/>
        <w:t>P.</w:t>
      </w:r>
      <w:r w:rsidRPr="00822DF0">
        <w:rPr>
          <w:color w:val="FFFFFF" w:themeColor="background1"/>
          <w:szCs w:val="18"/>
        </w:rPr>
        <w:t>___</w:t>
      </w:r>
      <w:r w:rsidRPr="00891481">
        <w:rPr>
          <w:szCs w:val="18"/>
        </w:rPr>
        <w:t>Prehľad peňaž</w:t>
      </w:r>
      <w:r w:rsidRPr="00B50225">
        <w:rPr>
          <w:szCs w:val="18"/>
        </w:rPr>
        <w:t>ných tokov k 31. decembru 20</w:t>
      </w:r>
      <w:r w:rsidR="009377CE">
        <w:rPr>
          <w:szCs w:val="18"/>
        </w:rPr>
        <w:t>20</w:t>
      </w:r>
    </w:p>
    <w:tbl>
      <w:tblPr>
        <w:tblW w:w="9160" w:type="dxa"/>
        <w:jc w:val="center"/>
        <w:tblCellMar>
          <w:left w:w="70" w:type="dxa"/>
          <w:right w:w="70" w:type="dxa"/>
        </w:tblCellMar>
        <w:tblLook w:val="04A0" w:firstRow="1" w:lastRow="0" w:firstColumn="1" w:lastColumn="0" w:noHBand="0" w:noVBand="1"/>
      </w:tblPr>
      <w:tblGrid>
        <w:gridCol w:w="1200"/>
        <w:gridCol w:w="5900"/>
        <w:gridCol w:w="1060"/>
        <w:gridCol w:w="1000"/>
      </w:tblGrid>
      <w:tr w:rsidR="009377CE" w:rsidRPr="008813BA" w14:paraId="040525BF" w14:textId="77777777" w:rsidTr="009377CE">
        <w:trPr>
          <w:trHeight w:val="464"/>
          <w:jc w:val="center"/>
        </w:trPr>
        <w:tc>
          <w:tcPr>
            <w:tcW w:w="12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82C257A" w14:textId="77777777" w:rsidR="009377CE" w:rsidRPr="008813BA" w:rsidRDefault="009377CE" w:rsidP="009377CE">
            <w:pPr>
              <w:jc w:val="center"/>
              <w:rPr>
                <w:b/>
                <w:bCs/>
                <w:sz w:val="18"/>
                <w:szCs w:val="18"/>
                <w:lang w:eastAsia="sk-SK"/>
              </w:rPr>
            </w:pPr>
            <w:r w:rsidRPr="008813BA">
              <w:rPr>
                <w:b/>
                <w:bCs/>
                <w:sz w:val="18"/>
                <w:szCs w:val="18"/>
                <w:lang w:eastAsia="sk-SK"/>
              </w:rPr>
              <w:t>Označenie</w:t>
            </w:r>
          </w:p>
        </w:tc>
        <w:tc>
          <w:tcPr>
            <w:tcW w:w="59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0A67676" w14:textId="77777777" w:rsidR="009377CE" w:rsidRPr="008813BA" w:rsidRDefault="009377CE" w:rsidP="009377CE">
            <w:pPr>
              <w:jc w:val="center"/>
              <w:rPr>
                <w:b/>
                <w:bCs/>
                <w:sz w:val="18"/>
                <w:szCs w:val="18"/>
                <w:lang w:eastAsia="sk-SK"/>
              </w:rPr>
            </w:pPr>
            <w:r w:rsidRPr="008813BA">
              <w:rPr>
                <w:b/>
                <w:bCs/>
                <w:sz w:val="18"/>
                <w:szCs w:val="18"/>
                <w:lang w:eastAsia="sk-SK"/>
              </w:rPr>
              <w:t>Popis</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D1B6F19" w14:textId="6AD53524" w:rsidR="009377CE" w:rsidRPr="00BB2842" w:rsidRDefault="009377CE" w:rsidP="009377CE">
            <w:pPr>
              <w:jc w:val="center"/>
              <w:rPr>
                <w:b/>
                <w:bCs/>
                <w:sz w:val="18"/>
                <w:szCs w:val="18"/>
                <w:lang w:eastAsia="sk-SK"/>
              </w:rPr>
            </w:pPr>
            <w:r w:rsidRPr="00BB2842">
              <w:rPr>
                <w:b/>
                <w:bCs/>
                <w:sz w:val="18"/>
                <w:szCs w:val="18"/>
                <w:lang w:eastAsia="sk-SK"/>
              </w:rPr>
              <w:t>Rok 2020</w:t>
            </w:r>
          </w:p>
        </w:tc>
        <w:tc>
          <w:tcPr>
            <w:tcW w:w="10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081F0F1" w14:textId="67006292" w:rsidR="009377CE" w:rsidRPr="00AA615A" w:rsidRDefault="009377CE" w:rsidP="009377CE">
            <w:pPr>
              <w:jc w:val="center"/>
              <w:rPr>
                <w:b/>
                <w:bCs/>
                <w:sz w:val="18"/>
                <w:szCs w:val="18"/>
                <w:lang w:eastAsia="sk-SK"/>
              </w:rPr>
            </w:pPr>
            <w:r w:rsidRPr="00AA615A">
              <w:rPr>
                <w:b/>
                <w:bCs/>
                <w:sz w:val="18"/>
                <w:szCs w:val="18"/>
                <w:lang w:eastAsia="sk-SK"/>
              </w:rPr>
              <w:t>Rok 201</w:t>
            </w:r>
            <w:r>
              <w:rPr>
                <w:b/>
                <w:bCs/>
                <w:sz w:val="18"/>
                <w:szCs w:val="18"/>
                <w:lang w:eastAsia="sk-SK"/>
              </w:rPr>
              <w:t>9</w:t>
            </w:r>
          </w:p>
        </w:tc>
      </w:tr>
      <w:tr w:rsidR="009377CE" w:rsidRPr="008813BA" w14:paraId="503D1CA4" w14:textId="77777777" w:rsidTr="009377CE">
        <w:trPr>
          <w:trHeight w:val="464"/>
          <w:jc w:val="center"/>
        </w:trPr>
        <w:tc>
          <w:tcPr>
            <w:tcW w:w="1200" w:type="dxa"/>
            <w:vMerge/>
            <w:tcBorders>
              <w:top w:val="single" w:sz="8" w:space="0" w:color="auto"/>
              <w:left w:val="single" w:sz="8" w:space="0" w:color="auto"/>
              <w:bottom w:val="single" w:sz="8" w:space="0" w:color="000000"/>
              <w:right w:val="single" w:sz="8" w:space="0" w:color="auto"/>
            </w:tcBorders>
            <w:vAlign w:val="center"/>
            <w:hideMark/>
          </w:tcPr>
          <w:p w14:paraId="5485BBD8" w14:textId="77777777" w:rsidR="009377CE" w:rsidRPr="008813BA" w:rsidRDefault="009377CE" w:rsidP="009377CE">
            <w:pPr>
              <w:rPr>
                <w:b/>
                <w:bCs/>
                <w:sz w:val="18"/>
                <w:szCs w:val="18"/>
                <w:lang w:eastAsia="sk-SK"/>
              </w:rPr>
            </w:pPr>
          </w:p>
        </w:tc>
        <w:tc>
          <w:tcPr>
            <w:tcW w:w="5900" w:type="dxa"/>
            <w:vMerge/>
            <w:tcBorders>
              <w:top w:val="single" w:sz="8" w:space="0" w:color="auto"/>
              <w:left w:val="single" w:sz="8" w:space="0" w:color="auto"/>
              <w:bottom w:val="single" w:sz="8" w:space="0" w:color="000000"/>
              <w:right w:val="single" w:sz="8" w:space="0" w:color="auto"/>
            </w:tcBorders>
            <w:vAlign w:val="center"/>
            <w:hideMark/>
          </w:tcPr>
          <w:p w14:paraId="298434CC" w14:textId="77777777" w:rsidR="009377CE" w:rsidRPr="008813BA" w:rsidRDefault="009377CE" w:rsidP="009377CE">
            <w:pPr>
              <w:rPr>
                <w:b/>
                <w:bCs/>
                <w:sz w:val="18"/>
                <w:szCs w:val="18"/>
                <w:lang w:eastAsia="sk-SK"/>
              </w:rPr>
            </w:pPr>
          </w:p>
        </w:tc>
        <w:tc>
          <w:tcPr>
            <w:tcW w:w="1060"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14:paraId="4FEA3C17" w14:textId="77777777" w:rsidR="009377CE" w:rsidRPr="00BB2842" w:rsidRDefault="009377CE" w:rsidP="009377CE">
            <w:pPr>
              <w:rPr>
                <w:sz w:val="18"/>
                <w:szCs w:val="18"/>
                <w:lang w:eastAsia="sk-SK"/>
              </w:rPr>
            </w:pPr>
          </w:p>
        </w:tc>
        <w:tc>
          <w:tcPr>
            <w:tcW w:w="1000" w:type="dxa"/>
            <w:vMerge/>
            <w:tcBorders>
              <w:top w:val="single" w:sz="8" w:space="0" w:color="auto"/>
              <w:left w:val="single" w:sz="8" w:space="0" w:color="auto"/>
              <w:bottom w:val="single" w:sz="8" w:space="0" w:color="000000"/>
              <w:right w:val="single" w:sz="8" w:space="0" w:color="auto"/>
            </w:tcBorders>
            <w:vAlign w:val="center"/>
            <w:hideMark/>
          </w:tcPr>
          <w:p w14:paraId="68103138" w14:textId="0C0B6D17" w:rsidR="009377CE" w:rsidRPr="008813BA" w:rsidRDefault="009377CE" w:rsidP="009377CE">
            <w:pPr>
              <w:rPr>
                <w:sz w:val="18"/>
                <w:szCs w:val="18"/>
                <w:lang w:eastAsia="sk-SK"/>
              </w:rPr>
            </w:pPr>
          </w:p>
        </w:tc>
      </w:tr>
      <w:tr w:rsidR="009377CE" w:rsidRPr="008813BA" w14:paraId="681AB8B7"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3809D9D" w14:textId="77777777" w:rsidR="009377CE" w:rsidRPr="008813BA" w:rsidRDefault="009377CE" w:rsidP="009377CE">
            <w:pPr>
              <w:rPr>
                <w:sz w:val="18"/>
                <w:szCs w:val="18"/>
                <w:lang w:eastAsia="sk-SK"/>
              </w:rPr>
            </w:pPr>
            <w:r w:rsidRPr="008813BA">
              <w:rPr>
                <w:sz w:val="18"/>
                <w:szCs w:val="18"/>
                <w:lang w:eastAsia="sk-SK"/>
              </w:rPr>
              <w:t xml:space="preserve"> Z.</w:t>
            </w:r>
          </w:p>
        </w:tc>
        <w:tc>
          <w:tcPr>
            <w:tcW w:w="5900" w:type="dxa"/>
            <w:tcBorders>
              <w:top w:val="nil"/>
              <w:left w:val="nil"/>
              <w:bottom w:val="single" w:sz="8" w:space="0" w:color="auto"/>
              <w:right w:val="single" w:sz="8" w:space="0" w:color="auto"/>
            </w:tcBorders>
            <w:shd w:val="clear" w:color="auto" w:fill="auto"/>
            <w:hideMark/>
          </w:tcPr>
          <w:p w14:paraId="082B684E" w14:textId="77777777" w:rsidR="009377CE" w:rsidRPr="008813BA" w:rsidRDefault="009377CE" w:rsidP="009377CE">
            <w:pPr>
              <w:rPr>
                <w:sz w:val="18"/>
                <w:szCs w:val="18"/>
                <w:lang w:eastAsia="sk-SK"/>
              </w:rPr>
            </w:pPr>
            <w:r w:rsidRPr="008813BA">
              <w:rPr>
                <w:sz w:val="18"/>
                <w:szCs w:val="18"/>
                <w:lang w:eastAsia="sk-SK"/>
              </w:rPr>
              <w:t>Zisk</w:t>
            </w:r>
            <w:r>
              <w:rPr>
                <w:sz w:val="18"/>
                <w:szCs w:val="18"/>
                <w:lang w:eastAsia="sk-SK"/>
              </w:rPr>
              <w:t>(+)/Strata(-)</w:t>
            </w:r>
          </w:p>
        </w:tc>
        <w:tc>
          <w:tcPr>
            <w:tcW w:w="1060" w:type="dxa"/>
            <w:tcBorders>
              <w:top w:val="nil"/>
              <w:left w:val="nil"/>
              <w:bottom w:val="single" w:sz="8" w:space="0" w:color="auto"/>
              <w:right w:val="single" w:sz="8" w:space="0" w:color="auto"/>
            </w:tcBorders>
            <w:shd w:val="clear" w:color="auto" w:fill="auto"/>
            <w:vAlign w:val="center"/>
            <w:hideMark/>
          </w:tcPr>
          <w:p w14:paraId="044D2AC4" w14:textId="7D863E5D" w:rsidR="009377CE" w:rsidRPr="00BB2842" w:rsidRDefault="00BB2842" w:rsidP="009377CE">
            <w:pPr>
              <w:jc w:val="right"/>
              <w:rPr>
                <w:sz w:val="18"/>
                <w:szCs w:val="18"/>
                <w:lang w:eastAsia="sk-SK"/>
              </w:rPr>
            </w:pPr>
            <w:r w:rsidRPr="00BB2842">
              <w:rPr>
                <w:sz w:val="18"/>
                <w:szCs w:val="18"/>
                <w:lang w:eastAsia="sk-SK"/>
              </w:rPr>
              <w:t>1 475 555</w:t>
            </w:r>
          </w:p>
        </w:tc>
        <w:tc>
          <w:tcPr>
            <w:tcW w:w="1000" w:type="dxa"/>
            <w:tcBorders>
              <w:top w:val="nil"/>
              <w:left w:val="nil"/>
              <w:bottom w:val="single" w:sz="8" w:space="0" w:color="auto"/>
              <w:right w:val="single" w:sz="8" w:space="0" w:color="auto"/>
            </w:tcBorders>
            <w:shd w:val="clear" w:color="auto" w:fill="auto"/>
            <w:vAlign w:val="center"/>
            <w:hideMark/>
          </w:tcPr>
          <w:p w14:paraId="1F6E5E0C" w14:textId="7629E579" w:rsidR="009377CE" w:rsidRPr="000144DF" w:rsidRDefault="009377CE" w:rsidP="009377CE">
            <w:pPr>
              <w:jc w:val="right"/>
              <w:rPr>
                <w:sz w:val="18"/>
                <w:szCs w:val="18"/>
                <w:lang w:eastAsia="sk-SK"/>
              </w:rPr>
            </w:pPr>
            <w:r w:rsidRPr="00AA615A">
              <w:rPr>
                <w:sz w:val="18"/>
                <w:szCs w:val="18"/>
                <w:lang w:eastAsia="sk-SK"/>
              </w:rPr>
              <w:t>249 394</w:t>
            </w:r>
          </w:p>
        </w:tc>
      </w:tr>
      <w:tr w:rsidR="009377CE" w:rsidRPr="008813BA" w14:paraId="21EE808C"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642D33D2" w14:textId="77777777" w:rsidR="009377CE" w:rsidRPr="008813BA" w:rsidRDefault="009377CE" w:rsidP="009377CE">
            <w:pPr>
              <w:rPr>
                <w:sz w:val="18"/>
                <w:szCs w:val="18"/>
                <w:lang w:eastAsia="sk-SK"/>
              </w:rPr>
            </w:pPr>
            <w:r w:rsidRPr="008813BA">
              <w:rPr>
                <w:sz w:val="18"/>
                <w:szCs w:val="18"/>
                <w:lang w:eastAsia="sk-SK"/>
              </w:rPr>
              <w:t xml:space="preserve"> </w:t>
            </w:r>
            <w:r w:rsidRPr="008813BA">
              <w:rPr>
                <w:b/>
                <w:bCs/>
                <w:sz w:val="18"/>
                <w:szCs w:val="18"/>
                <w:lang w:eastAsia="sk-SK"/>
              </w:rPr>
              <w:t>A.1.</w:t>
            </w:r>
          </w:p>
        </w:tc>
        <w:tc>
          <w:tcPr>
            <w:tcW w:w="5900" w:type="dxa"/>
            <w:tcBorders>
              <w:top w:val="nil"/>
              <w:left w:val="nil"/>
              <w:bottom w:val="single" w:sz="8" w:space="0" w:color="auto"/>
              <w:right w:val="single" w:sz="8" w:space="0" w:color="auto"/>
            </w:tcBorders>
            <w:shd w:val="clear" w:color="auto" w:fill="auto"/>
            <w:hideMark/>
          </w:tcPr>
          <w:p w14:paraId="3529FC58" w14:textId="77777777" w:rsidR="009377CE" w:rsidRPr="008813BA" w:rsidRDefault="009377CE" w:rsidP="009377CE">
            <w:pPr>
              <w:rPr>
                <w:b/>
                <w:bCs/>
                <w:sz w:val="18"/>
                <w:szCs w:val="18"/>
                <w:lang w:eastAsia="sk-SK"/>
              </w:rPr>
            </w:pPr>
            <w:r w:rsidRPr="008813BA">
              <w:rPr>
                <w:b/>
                <w:bCs/>
                <w:sz w:val="18"/>
                <w:szCs w:val="18"/>
                <w:lang w:eastAsia="sk-SK"/>
              </w:rPr>
              <w:t>Nepeňažné operácie</w:t>
            </w:r>
          </w:p>
        </w:tc>
        <w:tc>
          <w:tcPr>
            <w:tcW w:w="1060" w:type="dxa"/>
            <w:tcBorders>
              <w:top w:val="nil"/>
              <w:left w:val="nil"/>
              <w:bottom w:val="single" w:sz="8" w:space="0" w:color="auto"/>
              <w:right w:val="single" w:sz="8" w:space="0" w:color="auto"/>
            </w:tcBorders>
            <w:shd w:val="clear" w:color="auto" w:fill="auto"/>
            <w:vAlign w:val="center"/>
            <w:hideMark/>
          </w:tcPr>
          <w:p w14:paraId="26C29BE1" w14:textId="303758D9" w:rsidR="009377CE" w:rsidRPr="009377CE" w:rsidRDefault="00BB2842" w:rsidP="009377CE">
            <w:pPr>
              <w:jc w:val="right"/>
              <w:rPr>
                <w:b/>
                <w:bCs/>
                <w:sz w:val="18"/>
                <w:szCs w:val="18"/>
                <w:highlight w:val="yellow"/>
                <w:lang w:eastAsia="sk-SK"/>
              </w:rPr>
            </w:pPr>
            <w:r w:rsidRPr="00BB2842">
              <w:rPr>
                <w:b/>
                <w:bCs/>
                <w:sz w:val="18"/>
                <w:szCs w:val="18"/>
                <w:lang w:eastAsia="sk-SK"/>
              </w:rPr>
              <w:t>257 006</w:t>
            </w:r>
          </w:p>
        </w:tc>
        <w:tc>
          <w:tcPr>
            <w:tcW w:w="1000" w:type="dxa"/>
            <w:tcBorders>
              <w:top w:val="nil"/>
              <w:left w:val="nil"/>
              <w:bottom w:val="single" w:sz="8" w:space="0" w:color="auto"/>
              <w:right w:val="single" w:sz="8" w:space="0" w:color="auto"/>
            </w:tcBorders>
            <w:shd w:val="clear" w:color="auto" w:fill="auto"/>
            <w:vAlign w:val="center"/>
            <w:hideMark/>
          </w:tcPr>
          <w:p w14:paraId="12E2CD66" w14:textId="24361FB6" w:rsidR="009377CE" w:rsidRPr="000144DF" w:rsidRDefault="009377CE" w:rsidP="009377CE">
            <w:pPr>
              <w:jc w:val="right"/>
              <w:rPr>
                <w:b/>
                <w:bCs/>
                <w:sz w:val="18"/>
                <w:szCs w:val="18"/>
                <w:lang w:eastAsia="sk-SK"/>
              </w:rPr>
            </w:pPr>
            <w:r w:rsidRPr="00AA615A">
              <w:rPr>
                <w:b/>
                <w:bCs/>
                <w:sz w:val="18"/>
                <w:szCs w:val="18"/>
                <w:lang w:eastAsia="sk-SK"/>
              </w:rPr>
              <w:t>613 955</w:t>
            </w:r>
          </w:p>
        </w:tc>
      </w:tr>
      <w:tr w:rsidR="009377CE" w:rsidRPr="008813BA" w14:paraId="62970F4E"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5C64111" w14:textId="77777777" w:rsidR="009377CE" w:rsidRPr="008813BA" w:rsidRDefault="009377CE" w:rsidP="009377CE">
            <w:pPr>
              <w:rPr>
                <w:sz w:val="18"/>
                <w:szCs w:val="18"/>
                <w:lang w:eastAsia="sk-SK"/>
              </w:rPr>
            </w:pPr>
            <w:r w:rsidRPr="008813BA">
              <w:rPr>
                <w:sz w:val="18"/>
                <w:szCs w:val="18"/>
                <w:lang w:eastAsia="sk-SK"/>
              </w:rPr>
              <w:t xml:space="preserve"> A.1.1.</w:t>
            </w:r>
          </w:p>
        </w:tc>
        <w:tc>
          <w:tcPr>
            <w:tcW w:w="5900" w:type="dxa"/>
            <w:tcBorders>
              <w:top w:val="nil"/>
              <w:left w:val="nil"/>
              <w:bottom w:val="single" w:sz="8" w:space="0" w:color="auto"/>
              <w:right w:val="single" w:sz="8" w:space="0" w:color="auto"/>
            </w:tcBorders>
            <w:shd w:val="clear" w:color="auto" w:fill="auto"/>
            <w:hideMark/>
          </w:tcPr>
          <w:p w14:paraId="31BB0A95" w14:textId="77777777" w:rsidR="009377CE" w:rsidRPr="008813BA" w:rsidRDefault="009377CE" w:rsidP="009377CE">
            <w:pPr>
              <w:rPr>
                <w:sz w:val="18"/>
                <w:szCs w:val="18"/>
                <w:lang w:eastAsia="sk-SK"/>
              </w:rPr>
            </w:pPr>
            <w:r w:rsidRPr="008813BA">
              <w:rPr>
                <w:sz w:val="18"/>
                <w:szCs w:val="18"/>
                <w:lang w:eastAsia="sk-SK"/>
              </w:rPr>
              <w:t>Odpisy investičného majetku</w:t>
            </w:r>
          </w:p>
        </w:tc>
        <w:tc>
          <w:tcPr>
            <w:tcW w:w="1060" w:type="dxa"/>
            <w:tcBorders>
              <w:top w:val="nil"/>
              <w:left w:val="nil"/>
              <w:bottom w:val="single" w:sz="8" w:space="0" w:color="auto"/>
              <w:right w:val="single" w:sz="8" w:space="0" w:color="auto"/>
            </w:tcBorders>
            <w:shd w:val="clear" w:color="auto" w:fill="auto"/>
            <w:vAlign w:val="center"/>
          </w:tcPr>
          <w:p w14:paraId="6F91D50F" w14:textId="3AD38447" w:rsidR="009377CE" w:rsidRPr="00BB2842" w:rsidRDefault="00BB2842" w:rsidP="009377CE">
            <w:pPr>
              <w:jc w:val="right"/>
              <w:rPr>
                <w:sz w:val="18"/>
                <w:szCs w:val="18"/>
                <w:lang w:eastAsia="sk-SK"/>
              </w:rPr>
            </w:pPr>
            <w:r w:rsidRPr="00BB2842">
              <w:rPr>
                <w:sz w:val="18"/>
                <w:szCs w:val="18"/>
                <w:lang w:eastAsia="sk-SK"/>
              </w:rPr>
              <w:t>628 697</w:t>
            </w:r>
          </w:p>
        </w:tc>
        <w:tc>
          <w:tcPr>
            <w:tcW w:w="1000" w:type="dxa"/>
            <w:tcBorders>
              <w:top w:val="nil"/>
              <w:left w:val="nil"/>
              <w:bottom w:val="single" w:sz="8" w:space="0" w:color="auto"/>
              <w:right w:val="single" w:sz="8" w:space="0" w:color="auto"/>
            </w:tcBorders>
            <w:shd w:val="clear" w:color="auto" w:fill="auto"/>
            <w:vAlign w:val="center"/>
            <w:hideMark/>
          </w:tcPr>
          <w:p w14:paraId="48A7A5F9" w14:textId="711C4A0B" w:rsidR="009377CE" w:rsidRPr="000144DF" w:rsidRDefault="009377CE" w:rsidP="009377CE">
            <w:pPr>
              <w:jc w:val="right"/>
              <w:rPr>
                <w:sz w:val="18"/>
                <w:szCs w:val="18"/>
                <w:lang w:eastAsia="sk-SK"/>
              </w:rPr>
            </w:pPr>
            <w:r w:rsidRPr="00AA615A">
              <w:rPr>
                <w:sz w:val="18"/>
                <w:szCs w:val="18"/>
                <w:lang w:eastAsia="sk-SK"/>
              </w:rPr>
              <w:t>469</w:t>
            </w:r>
            <w:r>
              <w:rPr>
                <w:sz w:val="18"/>
                <w:szCs w:val="18"/>
                <w:lang w:eastAsia="sk-SK"/>
              </w:rPr>
              <w:t xml:space="preserve"> </w:t>
            </w:r>
            <w:r w:rsidRPr="00AA615A">
              <w:rPr>
                <w:sz w:val="18"/>
                <w:szCs w:val="18"/>
                <w:lang w:eastAsia="sk-SK"/>
              </w:rPr>
              <w:t>110</w:t>
            </w:r>
          </w:p>
        </w:tc>
      </w:tr>
      <w:tr w:rsidR="009377CE" w:rsidRPr="008813BA" w14:paraId="350A3956"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83318F9" w14:textId="77777777" w:rsidR="009377CE" w:rsidRPr="008813BA" w:rsidRDefault="009377CE" w:rsidP="009377CE">
            <w:pPr>
              <w:rPr>
                <w:sz w:val="18"/>
                <w:szCs w:val="18"/>
                <w:lang w:eastAsia="sk-SK"/>
              </w:rPr>
            </w:pPr>
            <w:r w:rsidRPr="008813BA">
              <w:rPr>
                <w:sz w:val="18"/>
                <w:szCs w:val="18"/>
                <w:lang w:eastAsia="sk-SK"/>
              </w:rPr>
              <w:t xml:space="preserve"> A.1.4.</w:t>
            </w:r>
          </w:p>
        </w:tc>
        <w:tc>
          <w:tcPr>
            <w:tcW w:w="5900" w:type="dxa"/>
            <w:tcBorders>
              <w:top w:val="nil"/>
              <w:left w:val="nil"/>
              <w:bottom w:val="single" w:sz="8" w:space="0" w:color="auto"/>
              <w:right w:val="single" w:sz="8" w:space="0" w:color="auto"/>
            </w:tcBorders>
            <w:shd w:val="clear" w:color="auto" w:fill="auto"/>
            <w:hideMark/>
          </w:tcPr>
          <w:p w14:paraId="3B51E90A" w14:textId="77777777" w:rsidR="009377CE" w:rsidRPr="008813BA" w:rsidRDefault="009377CE" w:rsidP="009377CE">
            <w:pPr>
              <w:rPr>
                <w:sz w:val="18"/>
                <w:szCs w:val="18"/>
                <w:lang w:eastAsia="sk-SK"/>
              </w:rPr>
            </w:pPr>
            <w:r>
              <w:rPr>
                <w:sz w:val="18"/>
                <w:szCs w:val="18"/>
                <w:lang w:eastAsia="sk-SK"/>
              </w:rPr>
              <w:t xml:space="preserve">Zmena stavu krátkodobých a </w:t>
            </w:r>
            <w:r w:rsidRPr="008813BA">
              <w:rPr>
                <w:sz w:val="18"/>
                <w:szCs w:val="18"/>
                <w:lang w:eastAsia="sk-SK"/>
              </w:rPr>
              <w:t>dlhodobých rezerv</w:t>
            </w:r>
          </w:p>
        </w:tc>
        <w:tc>
          <w:tcPr>
            <w:tcW w:w="1060" w:type="dxa"/>
            <w:tcBorders>
              <w:top w:val="nil"/>
              <w:left w:val="nil"/>
              <w:bottom w:val="single" w:sz="8" w:space="0" w:color="auto"/>
              <w:right w:val="single" w:sz="8" w:space="0" w:color="auto"/>
            </w:tcBorders>
            <w:shd w:val="clear" w:color="auto" w:fill="auto"/>
            <w:vAlign w:val="center"/>
          </w:tcPr>
          <w:p w14:paraId="506603A4" w14:textId="086CCF7D" w:rsidR="009377CE" w:rsidRPr="00BB2842" w:rsidRDefault="00BB2842" w:rsidP="009377CE">
            <w:pPr>
              <w:jc w:val="right"/>
              <w:rPr>
                <w:sz w:val="18"/>
                <w:szCs w:val="18"/>
                <w:lang w:eastAsia="sk-SK"/>
              </w:rPr>
            </w:pPr>
            <w:r w:rsidRPr="00BB2842">
              <w:rPr>
                <w:sz w:val="18"/>
                <w:szCs w:val="18"/>
                <w:lang w:eastAsia="sk-SK"/>
              </w:rPr>
              <w:t>55 435</w:t>
            </w:r>
          </w:p>
        </w:tc>
        <w:tc>
          <w:tcPr>
            <w:tcW w:w="1000" w:type="dxa"/>
            <w:tcBorders>
              <w:top w:val="nil"/>
              <w:left w:val="nil"/>
              <w:bottom w:val="single" w:sz="8" w:space="0" w:color="auto"/>
              <w:right w:val="single" w:sz="8" w:space="0" w:color="auto"/>
            </w:tcBorders>
            <w:shd w:val="clear" w:color="auto" w:fill="auto"/>
            <w:vAlign w:val="center"/>
            <w:hideMark/>
          </w:tcPr>
          <w:p w14:paraId="74A690B4" w14:textId="0486B6D5" w:rsidR="009377CE" w:rsidRPr="000144DF" w:rsidRDefault="009377CE" w:rsidP="009377CE">
            <w:pPr>
              <w:jc w:val="right"/>
              <w:rPr>
                <w:sz w:val="18"/>
                <w:szCs w:val="18"/>
                <w:lang w:eastAsia="sk-SK"/>
              </w:rPr>
            </w:pPr>
            <w:r w:rsidRPr="00AA615A">
              <w:rPr>
                <w:sz w:val="18"/>
                <w:szCs w:val="18"/>
                <w:lang w:eastAsia="sk-SK"/>
              </w:rPr>
              <w:t>-62 946</w:t>
            </w:r>
          </w:p>
        </w:tc>
      </w:tr>
      <w:tr w:rsidR="009377CE" w:rsidRPr="008813BA" w14:paraId="51D38EA2"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64465A1A" w14:textId="77777777" w:rsidR="009377CE" w:rsidRPr="008813BA" w:rsidRDefault="009377CE" w:rsidP="009377CE">
            <w:pPr>
              <w:rPr>
                <w:sz w:val="18"/>
                <w:szCs w:val="18"/>
                <w:lang w:eastAsia="sk-SK"/>
              </w:rPr>
            </w:pPr>
            <w:r w:rsidRPr="008813BA">
              <w:rPr>
                <w:sz w:val="18"/>
                <w:szCs w:val="18"/>
                <w:lang w:eastAsia="sk-SK"/>
              </w:rPr>
              <w:t xml:space="preserve"> A.1.5.</w:t>
            </w:r>
          </w:p>
        </w:tc>
        <w:tc>
          <w:tcPr>
            <w:tcW w:w="5900" w:type="dxa"/>
            <w:tcBorders>
              <w:top w:val="nil"/>
              <w:left w:val="nil"/>
              <w:bottom w:val="single" w:sz="8" w:space="0" w:color="auto"/>
              <w:right w:val="single" w:sz="8" w:space="0" w:color="auto"/>
            </w:tcBorders>
            <w:shd w:val="clear" w:color="auto" w:fill="auto"/>
            <w:hideMark/>
          </w:tcPr>
          <w:p w14:paraId="79FB8AAF" w14:textId="77777777" w:rsidR="009377CE" w:rsidRPr="008813BA" w:rsidRDefault="009377CE" w:rsidP="009377CE">
            <w:pPr>
              <w:rPr>
                <w:sz w:val="18"/>
                <w:szCs w:val="18"/>
                <w:lang w:eastAsia="sk-SK"/>
              </w:rPr>
            </w:pPr>
            <w:r w:rsidRPr="008813BA">
              <w:rPr>
                <w:sz w:val="18"/>
                <w:szCs w:val="18"/>
                <w:lang w:eastAsia="sk-SK"/>
              </w:rPr>
              <w:t xml:space="preserve"> Zmena stavu opravných položiek</w:t>
            </w:r>
          </w:p>
        </w:tc>
        <w:tc>
          <w:tcPr>
            <w:tcW w:w="1060" w:type="dxa"/>
            <w:tcBorders>
              <w:top w:val="nil"/>
              <w:left w:val="nil"/>
              <w:bottom w:val="single" w:sz="8" w:space="0" w:color="auto"/>
              <w:right w:val="single" w:sz="8" w:space="0" w:color="auto"/>
            </w:tcBorders>
            <w:shd w:val="clear" w:color="auto" w:fill="auto"/>
            <w:vAlign w:val="center"/>
          </w:tcPr>
          <w:p w14:paraId="4204435A" w14:textId="7777CE13" w:rsidR="009377CE" w:rsidRPr="00BB2842" w:rsidRDefault="00BB2842" w:rsidP="009377CE">
            <w:pPr>
              <w:jc w:val="right"/>
              <w:rPr>
                <w:sz w:val="18"/>
                <w:szCs w:val="18"/>
                <w:lang w:eastAsia="sk-SK"/>
              </w:rPr>
            </w:pPr>
            <w:r w:rsidRPr="00BB2842">
              <w:rPr>
                <w:sz w:val="18"/>
                <w:szCs w:val="18"/>
                <w:lang w:eastAsia="sk-SK"/>
              </w:rPr>
              <w:t>-80 020</w:t>
            </w:r>
          </w:p>
        </w:tc>
        <w:tc>
          <w:tcPr>
            <w:tcW w:w="1000" w:type="dxa"/>
            <w:tcBorders>
              <w:top w:val="nil"/>
              <w:left w:val="nil"/>
              <w:bottom w:val="single" w:sz="8" w:space="0" w:color="auto"/>
              <w:right w:val="single" w:sz="8" w:space="0" w:color="auto"/>
            </w:tcBorders>
            <w:shd w:val="clear" w:color="auto" w:fill="auto"/>
            <w:vAlign w:val="center"/>
            <w:hideMark/>
          </w:tcPr>
          <w:p w14:paraId="38989D33" w14:textId="65339827" w:rsidR="009377CE" w:rsidRPr="000144DF" w:rsidRDefault="009377CE" w:rsidP="009377CE">
            <w:pPr>
              <w:jc w:val="right"/>
              <w:rPr>
                <w:sz w:val="18"/>
                <w:szCs w:val="18"/>
                <w:lang w:eastAsia="sk-SK"/>
              </w:rPr>
            </w:pPr>
            <w:r w:rsidRPr="00AA615A">
              <w:rPr>
                <w:sz w:val="18"/>
                <w:szCs w:val="18"/>
                <w:lang w:eastAsia="sk-SK"/>
              </w:rPr>
              <w:t>-18 748</w:t>
            </w:r>
          </w:p>
        </w:tc>
      </w:tr>
      <w:tr w:rsidR="009377CE" w:rsidRPr="008813BA" w14:paraId="443CA8F4"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3C13C647" w14:textId="77777777" w:rsidR="009377CE" w:rsidRPr="008813BA" w:rsidRDefault="009377CE" w:rsidP="009377CE">
            <w:pPr>
              <w:rPr>
                <w:sz w:val="18"/>
                <w:szCs w:val="18"/>
                <w:lang w:eastAsia="sk-SK"/>
              </w:rPr>
            </w:pPr>
            <w:r w:rsidRPr="008813BA">
              <w:rPr>
                <w:sz w:val="18"/>
                <w:szCs w:val="18"/>
                <w:lang w:eastAsia="sk-SK"/>
              </w:rPr>
              <w:t xml:space="preserve"> A.1.6.</w:t>
            </w:r>
          </w:p>
        </w:tc>
        <w:tc>
          <w:tcPr>
            <w:tcW w:w="5900" w:type="dxa"/>
            <w:tcBorders>
              <w:top w:val="nil"/>
              <w:left w:val="nil"/>
              <w:bottom w:val="single" w:sz="8" w:space="0" w:color="auto"/>
              <w:right w:val="single" w:sz="8" w:space="0" w:color="auto"/>
            </w:tcBorders>
            <w:shd w:val="clear" w:color="auto" w:fill="auto"/>
            <w:hideMark/>
          </w:tcPr>
          <w:p w14:paraId="5DAA5B12" w14:textId="77777777" w:rsidR="009377CE" w:rsidRPr="008813BA" w:rsidRDefault="009377CE" w:rsidP="009377CE">
            <w:pPr>
              <w:rPr>
                <w:sz w:val="18"/>
                <w:szCs w:val="18"/>
                <w:lang w:eastAsia="sk-SK"/>
              </w:rPr>
            </w:pPr>
            <w:r w:rsidRPr="008813BA">
              <w:rPr>
                <w:sz w:val="18"/>
                <w:szCs w:val="18"/>
                <w:lang w:eastAsia="sk-SK"/>
              </w:rPr>
              <w:t>Zmena stavu položiek časového rozlíšenia</w:t>
            </w:r>
          </w:p>
        </w:tc>
        <w:tc>
          <w:tcPr>
            <w:tcW w:w="1060" w:type="dxa"/>
            <w:tcBorders>
              <w:top w:val="nil"/>
              <w:left w:val="nil"/>
              <w:bottom w:val="single" w:sz="8" w:space="0" w:color="auto"/>
              <w:right w:val="single" w:sz="8" w:space="0" w:color="auto"/>
            </w:tcBorders>
            <w:shd w:val="clear" w:color="auto" w:fill="auto"/>
            <w:vAlign w:val="center"/>
          </w:tcPr>
          <w:p w14:paraId="6B74B41A" w14:textId="55C58102" w:rsidR="009377CE" w:rsidRPr="00BB2842" w:rsidRDefault="00BB2842" w:rsidP="009377CE">
            <w:pPr>
              <w:jc w:val="right"/>
              <w:rPr>
                <w:sz w:val="18"/>
                <w:szCs w:val="18"/>
                <w:lang w:eastAsia="sk-SK"/>
              </w:rPr>
            </w:pPr>
            <w:r w:rsidRPr="00BB2842">
              <w:rPr>
                <w:sz w:val="18"/>
                <w:szCs w:val="18"/>
                <w:lang w:eastAsia="sk-SK"/>
              </w:rPr>
              <w:t>-39 466</w:t>
            </w:r>
          </w:p>
        </w:tc>
        <w:tc>
          <w:tcPr>
            <w:tcW w:w="1000" w:type="dxa"/>
            <w:tcBorders>
              <w:top w:val="nil"/>
              <w:left w:val="nil"/>
              <w:bottom w:val="single" w:sz="8" w:space="0" w:color="auto"/>
              <w:right w:val="single" w:sz="8" w:space="0" w:color="auto"/>
            </w:tcBorders>
            <w:shd w:val="clear" w:color="auto" w:fill="auto"/>
            <w:vAlign w:val="center"/>
            <w:hideMark/>
          </w:tcPr>
          <w:p w14:paraId="772E3F3B" w14:textId="2E4B65E3" w:rsidR="009377CE" w:rsidRPr="000144DF" w:rsidRDefault="009377CE" w:rsidP="009377CE">
            <w:pPr>
              <w:jc w:val="right"/>
              <w:rPr>
                <w:sz w:val="18"/>
                <w:szCs w:val="18"/>
                <w:lang w:eastAsia="sk-SK"/>
              </w:rPr>
            </w:pPr>
            <w:r w:rsidRPr="00AA615A">
              <w:rPr>
                <w:sz w:val="18"/>
                <w:szCs w:val="18"/>
                <w:lang w:eastAsia="sk-SK"/>
              </w:rPr>
              <w:t>182 231</w:t>
            </w:r>
          </w:p>
        </w:tc>
      </w:tr>
      <w:tr w:rsidR="009377CE" w:rsidRPr="008813BA" w14:paraId="28C99B5C"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662A6F7B" w14:textId="77777777" w:rsidR="009377CE" w:rsidRPr="008813BA" w:rsidRDefault="009377CE" w:rsidP="009377CE">
            <w:pPr>
              <w:rPr>
                <w:sz w:val="18"/>
                <w:szCs w:val="18"/>
                <w:lang w:eastAsia="sk-SK"/>
              </w:rPr>
            </w:pPr>
            <w:r w:rsidRPr="008813BA">
              <w:rPr>
                <w:sz w:val="18"/>
                <w:szCs w:val="18"/>
                <w:lang w:eastAsia="sk-SK"/>
              </w:rPr>
              <w:t xml:space="preserve"> A.1.8.</w:t>
            </w:r>
          </w:p>
        </w:tc>
        <w:tc>
          <w:tcPr>
            <w:tcW w:w="5900" w:type="dxa"/>
            <w:tcBorders>
              <w:top w:val="nil"/>
              <w:left w:val="nil"/>
              <w:bottom w:val="single" w:sz="8" w:space="0" w:color="auto"/>
              <w:right w:val="single" w:sz="8" w:space="0" w:color="auto"/>
            </w:tcBorders>
            <w:shd w:val="clear" w:color="auto" w:fill="auto"/>
            <w:hideMark/>
          </w:tcPr>
          <w:p w14:paraId="0503AF88" w14:textId="77777777" w:rsidR="009377CE" w:rsidRPr="008813BA" w:rsidRDefault="009377CE" w:rsidP="009377CE">
            <w:pPr>
              <w:rPr>
                <w:sz w:val="18"/>
                <w:szCs w:val="18"/>
                <w:lang w:eastAsia="sk-SK"/>
              </w:rPr>
            </w:pPr>
            <w:r w:rsidRPr="008813BA">
              <w:rPr>
                <w:sz w:val="18"/>
                <w:szCs w:val="18"/>
                <w:lang w:eastAsia="sk-SK"/>
              </w:rPr>
              <w:t>Nákladové úroky</w:t>
            </w:r>
          </w:p>
        </w:tc>
        <w:tc>
          <w:tcPr>
            <w:tcW w:w="1060" w:type="dxa"/>
            <w:tcBorders>
              <w:top w:val="nil"/>
              <w:left w:val="nil"/>
              <w:bottom w:val="single" w:sz="8" w:space="0" w:color="auto"/>
              <w:right w:val="single" w:sz="8" w:space="0" w:color="auto"/>
            </w:tcBorders>
            <w:shd w:val="clear" w:color="auto" w:fill="auto"/>
            <w:vAlign w:val="center"/>
          </w:tcPr>
          <w:p w14:paraId="7971B2D1" w14:textId="46C96BB1" w:rsidR="009377CE" w:rsidRPr="00BB2842" w:rsidRDefault="00BB2842" w:rsidP="009377CE">
            <w:pPr>
              <w:jc w:val="right"/>
              <w:rPr>
                <w:sz w:val="18"/>
                <w:szCs w:val="18"/>
                <w:lang w:eastAsia="sk-SK"/>
              </w:rPr>
            </w:pPr>
            <w:r w:rsidRPr="00BB2842">
              <w:rPr>
                <w:sz w:val="18"/>
                <w:szCs w:val="18"/>
                <w:lang w:eastAsia="sk-SK"/>
              </w:rPr>
              <w:t>98 996</w:t>
            </w:r>
          </w:p>
        </w:tc>
        <w:tc>
          <w:tcPr>
            <w:tcW w:w="1000" w:type="dxa"/>
            <w:tcBorders>
              <w:top w:val="nil"/>
              <w:left w:val="nil"/>
              <w:bottom w:val="single" w:sz="8" w:space="0" w:color="auto"/>
              <w:right w:val="single" w:sz="8" w:space="0" w:color="auto"/>
            </w:tcBorders>
            <w:shd w:val="clear" w:color="auto" w:fill="auto"/>
            <w:vAlign w:val="center"/>
            <w:hideMark/>
          </w:tcPr>
          <w:p w14:paraId="19E607E5" w14:textId="4DA59735" w:rsidR="009377CE" w:rsidRPr="000144DF" w:rsidRDefault="009377CE" w:rsidP="009377CE">
            <w:pPr>
              <w:jc w:val="right"/>
              <w:rPr>
                <w:sz w:val="18"/>
                <w:szCs w:val="18"/>
                <w:lang w:eastAsia="sk-SK"/>
              </w:rPr>
            </w:pPr>
            <w:r w:rsidRPr="00AA615A">
              <w:rPr>
                <w:sz w:val="18"/>
                <w:szCs w:val="18"/>
                <w:lang w:eastAsia="sk-SK"/>
              </w:rPr>
              <w:t>50 720</w:t>
            </w:r>
          </w:p>
        </w:tc>
      </w:tr>
      <w:tr w:rsidR="009377CE" w:rsidRPr="008813BA" w14:paraId="55024FB8"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959D09E" w14:textId="77777777" w:rsidR="009377CE" w:rsidRPr="008813BA" w:rsidRDefault="009377CE" w:rsidP="009377CE">
            <w:pPr>
              <w:jc w:val="both"/>
              <w:rPr>
                <w:sz w:val="18"/>
                <w:szCs w:val="18"/>
                <w:lang w:eastAsia="sk-SK"/>
              </w:rPr>
            </w:pPr>
            <w:r w:rsidRPr="008813BA">
              <w:rPr>
                <w:sz w:val="18"/>
                <w:szCs w:val="18"/>
                <w:lang w:eastAsia="sk-SK"/>
              </w:rPr>
              <w:t xml:space="preserve"> A.1.12.</w:t>
            </w:r>
          </w:p>
        </w:tc>
        <w:tc>
          <w:tcPr>
            <w:tcW w:w="5900" w:type="dxa"/>
            <w:tcBorders>
              <w:top w:val="nil"/>
              <w:left w:val="nil"/>
              <w:bottom w:val="single" w:sz="8" w:space="0" w:color="auto"/>
              <w:right w:val="single" w:sz="8" w:space="0" w:color="auto"/>
            </w:tcBorders>
            <w:shd w:val="clear" w:color="auto" w:fill="auto"/>
            <w:hideMark/>
          </w:tcPr>
          <w:p w14:paraId="65A52014" w14:textId="77777777" w:rsidR="009377CE" w:rsidRPr="008813BA" w:rsidRDefault="009377CE" w:rsidP="009377CE">
            <w:pPr>
              <w:jc w:val="both"/>
              <w:rPr>
                <w:sz w:val="18"/>
                <w:szCs w:val="18"/>
                <w:lang w:eastAsia="sk-SK"/>
              </w:rPr>
            </w:pPr>
            <w:r w:rsidRPr="00401D7E">
              <w:rPr>
                <w:sz w:val="18"/>
                <w:szCs w:val="18"/>
                <w:lang w:eastAsia="sk-SK"/>
              </w:rPr>
              <w:t>Výsledok z predaja dlhodobého majetku, s výnimkou majetku, ktorý sa považuje za peňažný ekvivalent</w:t>
            </w:r>
          </w:p>
        </w:tc>
        <w:tc>
          <w:tcPr>
            <w:tcW w:w="1060" w:type="dxa"/>
            <w:tcBorders>
              <w:top w:val="nil"/>
              <w:left w:val="nil"/>
              <w:bottom w:val="single" w:sz="8" w:space="0" w:color="auto"/>
              <w:right w:val="single" w:sz="8" w:space="0" w:color="auto"/>
            </w:tcBorders>
            <w:shd w:val="clear" w:color="auto" w:fill="auto"/>
            <w:vAlign w:val="center"/>
          </w:tcPr>
          <w:p w14:paraId="0ACC8193" w14:textId="2FB04D39" w:rsidR="009377CE" w:rsidRPr="00BB2842" w:rsidRDefault="00BB2842" w:rsidP="009377CE">
            <w:pPr>
              <w:jc w:val="right"/>
              <w:rPr>
                <w:sz w:val="18"/>
                <w:szCs w:val="18"/>
                <w:lang w:eastAsia="sk-SK"/>
              </w:rPr>
            </w:pPr>
            <w:r w:rsidRPr="00BB2842">
              <w:rPr>
                <w:sz w:val="18"/>
                <w:szCs w:val="18"/>
                <w:lang w:eastAsia="sk-SK"/>
              </w:rPr>
              <w:t>-406 636</w:t>
            </w:r>
          </w:p>
        </w:tc>
        <w:tc>
          <w:tcPr>
            <w:tcW w:w="1000" w:type="dxa"/>
            <w:tcBorders>
              <w:top w:val="nil"/>
              <w:left w:val="nil"/>
              <w:bottom w:val="single" w:sz="8" w:space="0" w:color="auto"/>
              <w:right w:val="single" w:sz="8" w:space="0" w:color="auto"/>
            </w:tcBorders>
            <w:shd w:val="clear" w:color="auto" w:fill="auto"/>
            <w:vAlign w:val="center"/>
            <w:hideMark/>
          </w:tcPr>
          <w:p w14:paraId="6293A3DD" w14:textId="672DA4AD" w:rsidR="009377CE" w:rsidRPr="000144DF" w:rsidRDefault="009377CE" w:rsidP="009377CE">
            <w:pPr>
              <w:jc w:val="right"/>
              <w:rPr>
                <w:sz w:val="18"/>
                <w:szCs w:val="18"/>
                <w:lang w:eastAsia="sk-SK"/>
              </w:rPr>
            </w:pPr>
            <w:r w:rsidRPr="00AA615A">
              <w:rPr>
                <w:sz w:val="18"/>
                <w:szCs w:val="18"/>
                <w:lang w:eastAsia="sk-SK"/>
              </w:rPr>
              <w:t>-6 412</w:t>
            </w:r>
          </w:p>
        </w:tc>
      </w:tr>
      <w:tr w:rsidR="009377CE" w:rsidRPr="008813BA" w14:paraId="5880C5EE"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14:paraId="54B9180A" w14:textId="77777777" w:rsidR="009377CE" w:rsidRPr="008813BA" w:rsidRDefault="009377CE" w:rsidP="009377CE">
            <w:pPr>
              <w:rPr>
                <w:sz w:val="18"/>
                <w:szCs w:val="18"/>
                <w:lang w:eastAsia="sk-SK"/>
              </w:rPr>
            </w:pPr>
            <w:r w:rsidRPr="008813BA">
              <w:rPr>
                <w:sz w:val="18"/>
                <w:szCs w:val="18"/>
                <w:lang w:eastAsia="sk-SK"/>
              </w:rPr>
              <w:t xml:space="preserve"> A.1.13.</w:t>
            </w:r>
          </w:p>
        </w:tc>
        <w:tc>
          <w:tcPr>
            <w:tcW w:w="5900" w:type="dxa"/>
            <w:tcBorders>
              <w:top w:val="nil"/>
              <w:left w:val="nil"/>
              <w:bottom w:val="single" w:sz="8" w:space="0" w:color="auto"/>
              <w:right w:val="single" w:sz="8" w:space="0" w:color="auto"/>
            </w:tcBorders>
            <w:shd w:val="clear" w:color="auto" w:fill="auto"/>
            <w:vAlign w:val="center"/>
            <w:hideMark/>
          </w:tcPr>
          <w:p w14:paraId="5BDC1B70" w14:textId="77777777" w:rsidR="009377CE" w:rsidRPr="008813BA" w:rsidRDefault="009377CE" w:rsidP="009377CE">
            <w:pPr>
              <w:rPr>
                <w:sz w:val="18"/>
                <w:szCs w:val="18"/>
                <w:lang w:eastAsia="sk-SK"/>
              </w:rPr>
            </w:pPr>
            <w:r w:rsidRPr="008813BA">
              <w:rPr>
                <w:sz w:val="18"/>
                <w:szCs w:val="18"/>
                <w:lang w:eastAsia="sk-SK"/>
              </w:rPr>
              <w:t>Ostatné položky, ktoré nemajú peňažný charakter</w:t>
            </w:r>
          </w:p>
        </w:tc>
        <w:tc>
          <w:tcPr>
            <w:tcW w:w="1060" w:type="dxa"/>
            <w:tcBorders>
              <w:top w:val="nil"/>
              <w:left w:val="nil"/>
              <w:bottom w:val="single" w:sz="8" w:space="0" w:color="auto"/>
              <w:right w:val="single" w:sz="8" w:space="0" w:color="auto"/>
            </w:tcBorders>
            <w:shd w:val="clear" w:color="auto" w:fill="auto"/>
            <w:vAlign w:val="center"/>
          </w:tcPr>
          <w:p w14:paraId="26156F6E" w14:textId="77777777" w:rsidR="009377CE" w:rsidRPr="00BB2842" w:rsidRDefault="009377CE" w:rsidP="009377CE">
            <w:pPr>
              <w:jc w:val="right"/>
              <w:rPr>
                <w:sz w:val="18"/>
                <w:szCs w:val="18"/>
                <w:lang w:eastAsia="sk-SK"/>
              </w:rPr>
            </w:pPr>
            <w:r w:rsidRPr="00BB2842">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14:paraId="1F609D57" w14:textId="4BA776CE" w:rsidR="009377CE" w:rsidRPr="000144DF" w:rsidRDefault="009377CE" w:rsidP="009377CE">
            <w:pPr>
              <w:jc w:val="right"/>
              <w:rPr>
                <w:sz w:val="18"/>
                <w:szCs w:val="18"/>
                <w:lang w:eastAsia="sk-SK"/>
              </w:rPr>
            </w:pPr>
            <w:r w:rsidRPr="00AA615A">
              <w:rPr>
                <w:sz w:val="18"/>
                <w:szCs w:val="18"/>
                <w:lang w:eastAsia="sk-SK"/>
              </w:rPr>
              <w:t>0</w:t>
            </w:r>
          </w:p>
        </w:tc>
      </w:tr>
      <w:tr w:rsidR="009377CE" w:rsidRPr="008813BA" w14:paraId="44843CA2"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F36258F" w14:textId="77777777" w:rsidR="009377CE" w:rsidRPr="008813BA" w:rsidRDefault="009377CE" w:rsidP="009377CE">
            <w:pPr>
              <w:jc w:val="both"/>
              <w:rPr>
                <w:sz w:val="18"/>
                <w:szCs w:val="18"/>
                <w:lang w:eastAsia="sk-SK"/>
              </w:rPr>
            </w:pPr>
            <w:r w:rsidRPr="008813BA">
              <w:rPr>
                <w:sz w:val="18"/>
                <w:szCs w:val="18"/>
                <w:lang w:eastAsia="sk-SK"/>
              </w:rPr>
              <w:t xml:space="preserve"> </w:t>
            </w:r>
            <w:r w:rsidRPr="008813BA">
              <w:rPr>
                <w:b/>
                <w:bCs/>
                <w:sz w:val="18"/>
                <w:szCs w:val="18"/>
                <w:lang w:eastAsia="sk-SK"/>
              </w:rPr>
              <w:t>A.2.</w:t>
            </w:r>
          </w:p>
        </w:tc>
        <w:tc>
          <w:tcPr>
            <w:tcW w:w="5900" w:type="dxa"/>
            <w:tcBorders>
              <w:top w:val="nil"/>
              <w:left w:val="nil"/>
              <w:bottom w:val="single" w:sz="8" w:space="0" w:color="auto"/>
              <w:right w:val="single" w:sz="8" w:space="0" w:color="auto"/>
            </w:tcBorders>
            <w:shd w:val="clear" w:color="auto" w:fill="auto"/>
            <w:hideMark/>
          </w:tcPr>
          <w:p w14:paraId="3B4BC095" w14:textId="77777777" w:rsidR="009377CE" w:rsidRPr="008813BA" w:rsidRDefault="009377CE" w:rsidP="009377CE">
            <w:pPr>
              <w:jc w:val="both"/>
              <w:rPr>
                <w:b/>
                <w:bCs/>
                <w:sz w:val="18"/>
                <w:szCs w:val="18"/>
                <w:lang w:eastAsia="sk-SK"/>
              </w:rPr>
            </w:pPr>
            <w:r w:rsidRPr="008813BA">
              <w:rPr>
                <w:b/>
                <w:bCs/>
                <w:sz w:val="18"/>
                <w:szCs w:val="18"/>
                <w:lang w:eastAsia="sk-SK"/>
              </w:rPr>
              <w:t>Zmena stavu peňažného kapitálu</w:t>
            </w:r>
          </w:p>
        </w:tc>
        <w:tc>
          <w:tcPr>
            <w:tcW w:w="1060" w:type="dxa"/>
            <w:tcBorders>
              <w:top w:val="nil"/>
              <w:left w:val="nil"/>
              <w:bottom w:val="single" w:sz="8" w:space="0" w:color="auto"/>
              <w:right w:val="single" w:sz="8" w:space="0" w:color="auto"/>
            </w:tcBorders>
            <w:shd w:val="clear" w:color="auto" w:fill="auto"/>
            <w:vAlign w:val="center"/>
          </w:tcPr>
          <w:p w14:paraId="6427E19A" w14:textId="7850C72A" w:rsidR="009377CE" w:rsidRPr="00BB2842" w:rsidRDefault="009377CE" w:rsidP="009377CE">
            <w:pPr>
              <w:jc w:val="right"/>
              <w:rPr>
                <w:b/>
                <w:bCs/>
                <w:sz w:val="18"/>
                <w:szCs w:val="18"/>
                <w:lang w:eastAsia="sk-SK"/>
              </w:rPr>
            </w:pPr>
            <w:r w:rsidRPr="00BB2842">
              <w:rPr>
                <w:b/>
                <w:bCs/>
                <w:sz w:val="18"/>
                <w:szCs w:val="18"/>
                <w:lang w:eastAsia="sk-SK"/>
              </w:rPr>
              <w:t>1</w:t>
            </w:r>
            <w:r w:rsidR="00BB2842" w:rsidRPr="00BB2842">
              <w:rPr>
                <w:b/>
                <w:bCs/>
                <w:sz w:val="18"/>
                <w:szCs w:val="18"/>
                <w:lang w:eastAsia="sk-SK"/>
              </w:rPr>
              <w:t> 196 317</w:t>
            </w:r>
          </w:p>
        </w:tc>
        <w:tc>
          <w:tcPr>
            <w:tcW w:w="1000" w:type="dxa"/>
            <w:tcBorders>
              <w:top w:val="nil"/>
              <w:left w:val="nil"/>
              <w:bottom w:val="single" w:sz="8" w:space="0" w:color="auto"/>
              <w:right w:val="single" w:sz="8" w:space="0" w:color="auto"/>
            </w:tcBorders>
            <w:shd w:val="clear" w:color="auto" w:fill="auto"/>
            <w:vAlign w:val="center"/>
            <w:hideMark/>
          </w:tcPr>
          <w:p w14:paraId="6906CA1A" w14:textId="0BFA851D" w:rsidR="009377CE" w:rsidRPr="000144DF" w:rsidRDefault="009377CE" w:rsidP="009377CE">
            <w:pPr>
              <w:jc w:val="right"/>
              <w:rPr>
                <w:b/>
                <w:bCs/>
                <w:sz w:val="18"/>
                <w:szCs w:val="18"/>
                <w:lang w:eastAsia="sk-SK"/>
              </w:rPr>
            </w:pPr>
            <w:r w:rsidRPr="00AA615A">
              <w:rPr>
                <w:b/>
                <w:bCs/>
                <w:sz w:val="18"/>
                <w:szCs w:val="18"/>
                <w:lang w:eastAsia="sk-SK"/>
              </w:rPr>
              <w:t>1 978 707</w:t>
            </w:r>
          </w:p>
        </w:tc>
      </w:tr>
      <w:tr w:rsidR="009377CE" w:rsidRPr="008813BA" w14:paraId="368BC670"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14:paraId="2016EFFD" w14:textId="77777777" w:rsidR="009377CE" w:rsidRPr="008813BA" w:rsidRDefault="009377CE" w:rsidP="009377CE">
            <w:pPr>
              <w:rPr>
                <w:sz w:val="18"/>
                <w:szCs w:val="18"/>
                <w:lang w:eastAsia="sk-SK"/>
              </w:rPr>
            </w:pPr>
            <w:r w:rsidRPr="008813BA">
              <w:rPr>
                <w:sz w:val="18"/>
                <w:szCs w:val="18"/>
                <w:lang w:eastAsia="sk-SK"/>
              </w:rPr>
              <w:t xml:space="preserve"> A.2.1.</w:t>
            </w:r>
          </w:p>
        </w:tc>
        <w:tc>
          <w:tcPr>
            <w:tcW w:w="5900" w:type="dxa"/>
            <w:tcBorders>
              <w:top w:val="nil"/>
              <w:left w:val="nil"/>
              <w:bottom w:val="single" w:sz="8" w:space="0" w:color="auto"/>
              <w:right w:val="single" w:sz="8" w:space="0" w:color="auto"/>
            </w:tcBorders>
            <w:shd w:val="clear" w:color="auto" w:fill="auto"/>
            <w:vAlign w:val="center"/>
            <w:hideMark/>
          </w:tcPr>
          <w:p w14:paraId="2B018E49" w14:textId="77777777" w:rsidR="009377CE" w:rsidRPr="008813BA" w:rsidRDefault="009377CE" w:rsidP="009377CE">
            <w:pPr>
              <w:rPr>
                <w:sz w:val="18"/>
                <w:szCs w:val="18"/>
                <w:lang w:eastAsia="sk-SK"/>
              </w:rPr>
            </w:pPr>
            <w:r w:rsidRPr="008813BA">
              <w:rPr>
                <w:sz w:val="18"/>
                <w:szCs w:val="18"/>
                <w:lang w:eastAsia="sk-SK"/>
              </w:rPr>
              <w:t>Zmena stavu pohľadávok</w:t>
            </w:r>
          </w:p>
        </w:tc>
        <w:tc>
          <w:tcPr>
            <w:tcW w:w="1060" w:type="dxa"/>
            <w:tcBorders>
              <w:top w:val="nil"/>
              <w:left w:val="nil"/>
              <w:bottom w:val="single" w:sz="8" w:space="0" w:color="auto"/>
              <w:right w:val="single" w:sz="8" w:space="0" w:color="auto"/>
            </w:tcBorders>
            <w:shd w:val="clear" w:color="auto" w:fill="auto"/>
            <w:vAlign w:val="center"/>
          </w:tcPr>
          <w:p w14:paraId="75BC4408" w14:textId="30E59ADC" w:rsidR="009377CE" w:rsidRPr="00BB2842" w:rsidRDefault="00BB2842" w:rsidP="009377CE">
            <w:pPr>
              <w:jc w:val="right"/>
              <w:rPr>
                <w:sz w:val="18"/>
                <w:szCs w:val="18"/>
                <w:lang w:eastAsia="sk-SK"/>
              </w:rPr>
            </w:pPr>
            <w:r w:rsidRPr="00BB2842">
              <w:rPr>
                <w:sz w:val="18"/>
                <w:szCs w:val="18"/>
                <w:lang w:eastAsia="sk-SK"/>
              </w:rPr>
              <w:t>-3 653 986</w:t>
            </w:r>
          </w:p>
        </w:tc>
        <w:tc>
          <w:tcPr>
            <w:tcW w:w="1000" w:type="dxa"/>
            <w:tcBorders>
              <w:top w:val="nil"/>
              <w:left w:val="nil"/>
              <w:bottom w:val="single" w:sz="8" w:space="0" w:color="auto"/>
              <w:right w:val="single" w:sz="8" w:space="0" w:color="auto"/>
            </w:tcBorders>
            <w:shd w:val="clear" w:color="auto" w:fill="auto"/>
            <w:vAlign w:val="center"/>
            <w:hideMark/>
          </w:tcPr>
          <w:p w14:paraId="528AEBFA" w14:textId="20943F0F" w:rsidR="009377CE" w:rsidRPr="000144DF" w:rsidRDefault="009377CE" w:rsidP="009377CE">
            <w:pPr>
              <w:jc w:val="right"/>
              <w:rPr>
                <w:sz w:val="18"/>
                <w:szCs w:val="18"/>
                <w:lang w:eastAsia="sk-SK"/>
              </w:rPr>
            </w:pPr>
            <w:r w:rsidRPr="00AA615A">
              <w:rPr>
                <w:sz w:val="18"/>
                <w:szCs w:val="18"/>
                <w:lang w:eastAsia="sk-SK"/>
              </w:rPr>
              <w:t>1 386 803</w:t>
            </w:r>
          </w:p>
        </w:tc>
      </w:tr>
      <w:tr w:rsidR="009377CE" w:rsidRPr="008813BA" w14:paraId="38FB2405"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14:paraId="2B4890C1" w14:textId="77777777" w:rsidR="009377CE" w:rsidRPr="008813BA" w:rsidRDefault="009377CE" w:rsidP="009377CE">
            <w:pPr>
              <w:rPr>
                <w:sz w:val="18"/>
                <w:szCs w:val="18"/>
                <w:lang w:eastAsia="sk-SK"/>
              </w:rPr>
            </w:pPr>
            <w:r w:rsidRPr="008813BA">
              <w:rPr>
                <w:sz w:val="18"/>
                <w:szCs w:val="18"/>
                <w:lang w:eastAsia="sk-SK"/>
              </w:rPr>
              <w:t xml:space="preserve"> A.2.2.</w:t>
            </w:r>
          </w:p>
        </w:tc>
        <w:tc>
          <w:tcPr>
            <w:tcW w:w="5900" w:type="dxa"/>
            <w:tcBorders>
              <w:top w:val="nil"/>
              <w:left w:val="nil"/>
              <w:bottom w:val="single" w:sz="8" w:space="0" w:color="auto"/>
              <w:right w:val="single" w:sz="8" w:space="0" w:color="auto"/>
            </w:tcBorders>
            <w:shd w:val="clear" w:color="auto" w:fill="auto"/>
            <w:vAlign w:val="center"/>
            <w:hideMark/>
          </w:tcPr>
          <w:p w14:paraId="19E5FC54" w14:textId="77777777" w:rsidR="009377CE" w:rsidRPr="008813BA" w:rsidRDefault="009377CE" w:rsidP="009377CE">
            <w:pPr>
              <w:rPr>
                <w:sz w:val="18"/>
                <w:szCs w:val="18"/>
                <w:lang w:eastAsia="sk-SK"/>
              </w:rPr>
            </w:pPr>
            <w:r w:rsidRPr="008813BA">
              <w:rPr>
                <w:sz w:val="18"/>
                <w:szCs w:val="18"/>
                <w:lang w:eastAsia="sk-SK"/>
              </w:rPr>
              <w:t>Zmena stavu záväzkov</w:t>
            </w:r>
          </w:p>
        </w:tc>
        <w:tc>
          <w:tcPr>
            <w:tcW w:w="1060" w:type="dxa"/>
            <w:tcBorders>
              <w:top w:val="nil"/>
              <w:left w:val="nil"/>
              <w:bottom w:val="single" w:sz="8" w:space="0" w:color="auto"/>
              <w:right w:val="single" w:sz="8" w:space="0" w:color="auto"/>
            </w:tcBorders>
            <w:shd w:val="clear" w:color="auto" w:fill="auto"/>
            <w:vAlign w:val="center"/>
          </w:tcPr>
          <w:p w14:paraId="270DEF8B" w14:textId="13ACEF01" w:rsidR="009377CE" w:rsidRPr="00BB2842" w:rsidRDefault="00BB2842" w:rsidP="009377CE">
            <w:pPr>
              <w:jc w:val="right"/>
              <w:rPr>
                <w:sz w:val="18"/>
                <w:szCs w:val="18"/>
                <w:lang w:eastAsia="sk-SK"/>
              </w:rPr>
            </w:pPr>
            <w:r w:rsidRPr="00BB2842">
              <w:rPr>
                <w:sz w:val="18"/>
                <w:szCs w:val="18"/>
                <w:lang w:eastAsia="sk-SK"/>
              </w:rPr>
              <w:t>4 750 666</w:t>
            </w:r>
          </w:p>
        </w:tc>
        <w:tc>
          <w:tcPr>
            <w:tcW w:w="1000" w:type="dxa"/>
            <w:tcBorders>
              <w:top w:val="nil"/>
              <w:left w:val="nil"/>
              <w:bottom w:val="single" w:sz="8" w:space="0" w:color="auto"/>
              <w:right w:val="single" w:sz="8" w:space="0" w:color="auto"/>
            </w:tcBorders>
            <w:shd w:val="clear" w:color="auto" w:fill="auto"/>
            <w:vAlign w:val="center"/>
            <w:hideMark/>
          </w:tcPr>
          <w:p w14:paraId="5CAB76D8" w14:textId="3272343E" w:rsidR="009377CE" w:rsidRPr="000144DF" w:rsidRDefault="009377CE" w:rsidP="009377CE">
            <w:pPr>
              <w:jc w:val="right"/>
              <w:rPr>
                <w:sz w:val="18"/>
                <w:szCs w:val="18"/>
                <w:lang w:eastAsia="sk-SK"/>
              </w:rPr>
            </w:pPr>
            <w:r w:rsidRPr="00AA615A">
              <w:rPr>
                <w:sz w:val="18"/>
                <w:szCs w:val="18"/>
                <w:lang w:eastAsia="sk-SK"/>
              </w:rPr>
              <w:t>534 118</w:t>
            </w:r>
          </w:p>
        </w:tc>
      </w:tr>
      <w:tr w:rsidR="009377CE" w:rsidRPr="008813BA" w14:paraId="7C0053E3"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15A1AEB5" w14:textId="77777777" w:rsidR="009377CE" w:rsidRPr="008813BA" w:rsidRDefault="009377CE" w:rsidP="009377CE">
            <w:pPr>
              <w:rPr>
                <w:sz w:val="18"/>
                <w:szCs w:val="18"/>
                <w:lang w:eastAsia="sk-SK"/>
              </w:rPr>
            </w:pPr>
            <w:r w:rsidRPr="008813BA">
              <w:rPr>
                <w:sz w:val="18"/>
                <w:szCs w:val="18"/>
                <w:lang w:eastAsia="sk-SK"/>
              </w:rPr>
              <w:t xml:space="preserve"> A.2.3.</w:t>
            </w:r>
          </w:p>
        </w:tc>
        <w:tc>
          <w:tcPr>
            <w:tcW w:w="5900" w:type="dxa"/>
            <w:tcBorders>
              <w:top w:val="nil"/>
              <w:left w:val="nil"/>
              <w:bottom w:val="single" w:sz="8" w:space="0" w:color="auto"/>
              <w:right w:val="single" w:sz="8" w:space="0" w:color="auto"/>
            </w:tcBorders>
            <w:shd w:val="clear" w:color="auto" w:fill="auto"/>
            <w:hideMark/>
          </w:tcPr>
          <w:p w14:paraId="76B815E4" w14:textId="77777777" w:rsidR="009377CE" w:rsidRPr="008813BA" w:rsidRDefault="009377CE" w:rsidP="009377CE">
            <w:pPr>
              <w:rPr>
                <w:sz w:val="18"/>
                <w:szCs w:val="18"/>
                <w:lang w:eastAsia="sk-SK"/>
              </w:rPr>
            </w:pPr>
            <w:r w:rsidRPr="008813BA">
              <w:rPr>
                <w:sz w:val="18"/>
                <w:szCs w:val="18"/>
                <w:lang w:eastAsia="sk-SK"/>
              </w:rPr>
              <w:t>Zmena stav zásob</w:t>
            </w:r>
          </w:p>
        </w:tc>
        <w:tc>
          <w:tcPr>
            <w:tcW w:w="1060" w:type="dxa"/>
            <w:tcBorders>
              <w:top w:val="nil"/>
              <w:left w:val="nil"/>
              <w:bottom w:val="single" w:sz="8" w:space="0" w:color="auto"/>
              <w:right w:val="single" w:sz="8" w:space="0" w:color="auto"/>
            </w:tcBorders>
            <w:shd w:val="clear" w:color="auto" w:fill="auto"/>
            <w:vAlign w:val="center"/>
          </w:tcPr>
          <w:p w14:paraId="0F2CB841" w14:textId="0E85E281" w:rsidR="009377CE" w:rsidRPr="00BB2842" w:rsidRDefault="00BB2842" w:rsidP="009377CE">
            <w:pPr>
              <w:jc w:val="right"/>
              <w:rPr>
                <w:sz w:val="18"/>
                <w:szCs w:val="18"/>
                <w:lang w:eastAsia="sk-SK"/>
              </w:rPr>
            </w:pPr>
            <w:r w:rsidRPr="00BB2842">
              <w:rPr>
                <w:sz w:val="18"/>
                <w:szCs w:val="18"/>
                <w:lang w:eastAsia="sk-SK"/>
              </w:rPr>
              <w:t>99 637</w:t>
            </w:r>
          </w:p>
        </w:tc>
        <w:tc>
          <w:tcPr>
            <w:tcW w:w="1000" w:type="dxa"/>
            <w:tcBorders>
              <w:top w:val="nil"/>
              <w:left w:val="nil"/>
              <w:bottom w:val="single" w:sz="8" w:space="0" w:color="auto"/>
              <w:right w:val="single" w:sz="8" w:space="0" w:color="auto"/>
            </w:tcBorders>
            <w:shd w:val="clear" w:color="auto" w:fill="auto"/>
            <w:vAlign w:val="center"/>
            <w:hideMark/>
          </w:tcPr>
          <w:p w14:paraId="41A542CC" w14:textId="6F93173C" w:rsidR="009377CE" w:rsidRPr="000144DF" w:rsidRDefault="009377CE" w:rsidP="009377CE">
            <w:pPr>
              <w:jc w:val="right"/>
              <w:rPr>
                <w:sz w:val="18"/>
                <w:szCs w:val="18"/>
                <w:lang w:eastAsia="sk-SK"/>
              </w:rPr>
            </w:pPr>
            <w:r w:rsidRPr="00AA615A">
              <w:rPr>
                <w:sz w:val="18"/>
                <w:szCs w:val="18"/>
                <w:lang w:eastAsia="sk-SK"/>
              </w:rPr>
              <w:t>57 786</w:t>
            </w:r>
          </w:p>
        </w:tc>
      </w:tr>
      <w:tr w:rsidR="009377CE" w:rsidRPr="008813BA" w14:paraId="4DCA1EB8"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339F2C1E" w14:textId="77777777" w:rsidR="009377CE" w:rsidRPr="008813BA" w:rsidRDefault="009377CE" w:rsidP="009377CE">
            <w:pPr>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14:paraId="7C6C5017" w14:textId="77777777" w:rsidR="009377CE" w:rsidRPr="008813BA" w:rsidRDefault="009377CE" w:rsidP="009377CE">
            <w:pPr>
              <w:rPr>
                <w:b/>
                <w:bCs/>
                <w:sz w:val="18"/>
                <w:szCs w:val="18"/>
                <w:lang w:eastAsia="sk-SK"/>
              </w:rPr>
            </w:pPr>
            <w:r w:rsidRPr="008813BA">
              <w:rPr>
                <w:b/>
                <w:bCs/>
                <w:sz w:val="18"/>
                <w:szCs w:val="18"/>
                <w:lang w:eastAsia="sk-SK"/>
              </w:rPr>
              <w:t>Cash Flow (Suma Z/S+A1+A2)</w:t>
            </w:r>
          </w:p>
        </w:tc>
        <w:tc>
          <w:tcPr>
            <w:tcW w:w="1060" w:type="dxa"/>
            <w:tcBorders>
              <w:top w:val="nil"/>
              <w:left w:val="nil"/>
              <w:bottom w:val="single" w:sz="8" w:space="0" w:color="auto"/>
              <w:right w:val="single" w:sz="8" w:space="0" w:color="auto"/>
            </w:tcBorders>
            <w:shd w:val="clear" w:color="auto" w:fill="auto"/>
            <w:vAlign w:val="center"/>
          </w:tcPr>
          <w:p w14:paraId="62497059" w14:textId="30B3610F" w:rsidR="009377CE" w:rsidRPr="00BB2842" w:rsidRDefault="00BB2842" w:rsidP="009377CE">
            <w:pPr>
              <w:jc w:val="right"/>
              <w:rPr>
                <w:b/>
                <w:bCs/>
                <w:sz w:val="18"/>
                <w:szCs w:val="18"/>
                <w:lang w:eastAsia="sk-SK"/>
              </w:rPr>
            </w:pPr>
            <w:r w:rsidRPr="00BB2842">
              <w:rPr>
                <w:b/>
                <w:bCs/>
                <w:sz w:val="18"/>
                <w:szCs w:val="18"/>
                <w:lang w:eastAsia="sk-SK"/>
              </w:rPr>
              <w:t>2 928 878</w:t>
            </w:r>
          </w:p>
        </w:tc>
        <w:tc>
          <w:tcPr>
            <w:tcW w:w="1000" w:type="dxa"/>
            <w:tcBorders>
              <w:top w:val="nil"/>
              <w:left w:val="nil"/>
              <w:bottom w:val="single" w:sz="8" w:space="0" w:color="auto"/>
              <w:right w:val="single" w:sz="8" w:space="0" w:color="auto"/>
            </w:tcBorders>
            <w:shd w:val="clear" w:color="auto" w:fill="auto"/>
            <w:vAlign w:val="center"/>
            <w:hideMark/>
          </w:tcPr>
          <w:p w14:paraId="3667F90C" w14:textId="114D25B7" w:rsidR="009377CE" w:rsidRPr="000144DF" w:rsidRDefault="009377CE" w:rsidP="009377CE">
            <w:pPr>
              <w:jc w:val="right"/>
              <w:rPr>
                <w:b/>
                <w:bCs/>
                <w:sz w:val="18"/>
                <w:szCs w:val="18"/>
                <w:lang w:eastAsia="sk-SK"/>
              </w:rPr>
            </w:pPr>
            <w:r w:rsidRPr="00AA615A">
              <w:rPr>
                <w:b/>
                <w:bCs/>
                <w:sz w:val="18"/>
                <w:szCs w:val="18"/>
                <w:lang w:eastAsia="sk-SK"/>
              </w:rPr>
              <w:t>2 842 056</w:t>
            </w:r>
          </w:p>
        </w:tc>
      </w:tr>
      <w:tr w:rsidR="009377CE" w:rsidRPr="008813BA" w14:paraId="07E0DFD3"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14:paraId="5E095F1F" w14:textId="77777777" w:rsidR="009377CE" w:rsidRPr="008813BA" w:rsidRDefault="009377CE" w:rsidP="009377CE">
            <w:pPr>
              <w:rPr>
                <w:sz w:val="18"/>
                <w:szCs w:val="18"/>
                <w:lang w:eastAsia="sk-SK"/>
              </w:rPr>
            </w:pPr>
            <w:r w:rsidRPr="008813BA">
              <w:rPr>
                <w:sz w:val="18"/>
                <w:szCs w:val="18"/>
                <w:lang w:eastAsia="sk-SK"/>
              </w:rPr>
              <w:t xml:space="preserve"> A.4.</w:t>
            </w:r>
          </w:p>
        </w:tc>
        <w:tc>
          <w:tcPr>
            <w:tcW w:w="5900" w:type="dxa"/>
            <w:tcBorders>
              <w:top w:val="nil"/>
              <w:left w:val="nil"/>
              <w:bottom w:val="single" w:sz="8" w:space="0" w:color="auto"/>
              <w:right w:val="single" w:sz="8" w:space="0" w:color="auto"/>
            </w:tcBorders>
            <w:shd w:val="clear" w:color="auto" w:fill="auto"/>
            <w:vAlign w:val="center"/>
            <w:hideMark/>
          </w:tcPr>
          <w:p w14:paraId="2892FFC8" w14:textId="77777777" w:rsidR="009377CE" w:rsidRPr="008813BA" w:rsidRDefault="009377CE" w:rsidP="009377CE">
            <w:pPr>
              <w:rPr>
                <w:sz w:val="18"/>
                <w:szCs w:val="18"/>
                <w:lang w:eastAsia="sk-SK"/>
              </w:rPr>
            </w:pPr>
            <w:r w:rsidRPr="008813BA">
              <w:rPr>
                <w:sz w:val="18"/>
                <w:szCs w:val="18"/>
                <w:lang w:eastAsia="sk-SK"/>
              </w:rPr>
              <w:t>Zaplatené úroky</w:t>
            </w:r>
          </w:p>
        </w:tc>
        <w:tc>
          <w:tcPr>
            <w:tcW w:w="1060" w:type="dxa"/>
            <w:tcBorders>
              <w:top w:val="nil"/>
              <w:left w:val="nil"/>
              <w:bottom w:val="single" w:sz="8" w:space="0" w:color="auto"/>
              <w:right w:val="single" w:sz="8" w:space="0" w:color="auto"/>
            </w:tcBorders>
            <w:shd w:val="clear" w:color="auto" w:fill="auto"/>
            <w:vAlign w:val="center"/>
          </w:tcPr>
          <w:p w14:paraId="2A6B5521" w14:textId="666C7709" w:rsidR="009377CE" w:rsidRPr="00BB2842" w:rsidRDefault="00BB2842" w:rsidP="009377CE">
            <w:pPr>
              <w:jc w:val="right"/>
              <w:rPr>
                <w:sz w:val="18"/>
                <w:szCs w:val="18"/>
                <w:lang w:eastAsia="sk-SK"/>
              </w:rPr>
            </w:pPr>
            <w:r w:rsidRPr="00BB2842">
              <w:rPr>
                <w:sz w:val="18"/>
                <w:szCs w:val="18"/>
                <w:lang w:eastAsia="sk-SK"/>
              </w:rPr>
              <w:t>-94 406</w:t>
            </w:r>
          </w:p>
        </w:tc>
        <w:tc>
          <w:tcPr>
            <w:tcW w:w="1000" w:type="dxa"/>
            <w:tcBorders>
              <w:top w:val="nil"/>
              <w:left w:val="nil"/>
              <w:bottom w:val="single" w:sz="8" w:space="0" w:color="auto"/>
              <w:right w:val="single" w:sz="8" w:space="0" w:color="auto"/>
            </w:tcBorders>
            <w:shd w:val="clear" w:color="auto" w:fill="auto"/>
            <w:vAlign w:val="center"/>
            <w:hideMark/>
          </w:tcPr>
          <w:p w14:paraId="72AD92AD" w14:textId="140DC3FD" w:rsidR="009377CE" w:rsidRPr="000144DF" w:rsidRDefault="009377CE" w:rsidP="009377CE">
            <w:pPr>
              <w:jc w:val="right"/>
              <w:rPr>
                <w:sz w:val="18"/>
                <w:szCs w:val="18"/>
                <w:lang w:eastAsia="sk-SK"/>
              </w:rPr>
            </w:pPr>
            <w:r w:rsidRPr="00AA615A">
              <w:rPr>
                <w:sz w:val="18"/>
                <w:szCs w:val="18"/>
                <w:lang w:eastAsia="sk-SK"/>
              </w:rPr>
              <w:t>-46 130</w:t>
            </w:r>
          </w:p>
        </w:tc>
      </w:tr>
      <w:tr w:rsidR="009377CE" w:rsidRPr="008813BA" w14:paraId="70B00A69"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8F7678F" w14:textId="77777777" w:rsidR="009377CE" w:rsidRPr="008813BA" w:rsidRDefault="009377CE" w:rsidP="009377CE">
            <w:pPr>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14:paraId="264CC4D9" w14:textId="77777777" w:rsidR="009377CE" w:rsidRPr="008813BA" w:rsidRDefault="009377CE" w:rsidP="009377CE">
            <w:pPr>
              <w:rPr>
                <w:b/>
                <w:bCs/>
                <w:sz w:val="18"/>
                <w:szCs w:val="18"/>
                <w:lang w:eastAsia="sk-SK"/>
              </w:rPr>
            </w:pPr>
            <w:r w:rsidRPr="008813BA">
              <w:rPr>
                <w:b/>
                <w:bCs/>
                <w:sz w:val="18"/>
                <w:szCs w:val="18"/>
                <w:lang w:eastAsia="sk-SK"/>
              </w:rPr>
              <w:t>Cash Flow (Suma  A1 až A6)</w:t>
            </w:r>
          </w:p>
        </w:tc>
        <w:tc>
          <w:tcPr>
            <w:tcW w:w="1060" w:type="dxa"/>
            <w:tcBorders>
              <w:top w:val="nil"/>
              <w:left w:val="nil"/>
              <w:bottom w:val="single" w:sz="8" w:space="0" w:color="auto"/>
              <w:right w:val="single" w:sz="8" w:space="0" w:color="auto"/>
            </w:tcBorders>
            <w:shd w:val="clear" w:color="auto" w:fill="auto"/>
            <w:vAlign w:val="center"/>
          </w:tcPr>
          <w:p w14:paraId="6A2881E3" w14:textId="138809CC" w:rsidR="009377CE" w:rsidRPr="00BB2842" w:rsidRDefault="00BB2842" w:rsidP="009377CE">
            <w:pPr>
              <w:jc w:val="right"/>
              <w:rPr>
                <w:b/>
                <w:bCs/>
                <w:sz w:val="18"/>
                <w:szCs w:val="18"/>
                <w:lang w:eastAsia="sk-SK"/>
              </w:rPr>
            </w:pPr>
            <w:r w:rsidRPr="00BB2842">
              <w:rPr>
                <w:b/>
                <w:bCs/>
                <w:sz w:val="18"/>
                <w:szCs w:val="18"/>
                <w:lang w:eastAsia="sk-SK"/>
              </w:rPr>
              <w:t>1 358 917</w:t>
            </w:r>
          </w:p>
        </w:tc>
        <w:tc>
          <w:tcPr>
            <w:tcW w:w="1000" w:type="dxa"/>
            <w:tcBorders>
              <w:top w:val="nil"/>
              <w:left w:val="nil"/>
              <w:bottom w:val="single" w:sz="8" w:space="0" w:color="auto"/>
              <w:right w:val="single" w:sz="8" w:space="0" w:color="auto"/>
            </w:tcBorders>
            <w:shd w:val="clear" w:color="auto" w:fill="auto"/>
            <w:vAlign w:val="center"/>
            <w:hideMark/>
          </w:tcPr>
          <w:p w14:paraId="2F0BBF20" w14:textId="636C98D3" w:rsidR="009377CE" w:rsidRPr="000144DF" w:rsidRDefault="009377CE" w:rsidP="009377CE">
            <w:pPr>
              <w:jc w:val="right"/>
              <w:rPr>
                <w:b/>
                <w:bCs/>
                <w:sz w:val="18"/>
                <w:szCs w:val="18"/>
                <w:lang w:eastAsia="sk-SK"/>
              </w:rPr>
            </w:pPr>
            <w:r w:rsidRPr="00AA615A">
              <w:rPr>
                <w:b/>
                <w:bCs/>
                <w:sz w:val="18"/>
                <w:szCs w:val="18"/>
                <w:lang w:eastAsia="sk-SK"/>
              </w:rPr>
              <w:t>2 546 532</w:t>
            </w:r>
          </w:p>
        </w:tc>
      </w:tr>
      <w:tr w:rsidR="009377CE" w:rsidRPr="008813BA" w14:paraId="48CFFAD1"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2C8C4B8B" w14:textId="77777777" w:rsidR="009377CE" w:rsidRPr="008813BA" w:rsidRDefault="009377CE" w:rsidP="009377CE">
            <w:pPr>
              <w:jc w:val="both"/>
              <w:rPr>
                <w:sz w:val="18"/>
                <w:szCs w:val="18"/>
                <w:lang w:eastAsia="sk-SK"/>
              </w:rPr>
            </w:pPr>
            <w:r w:rsidRPr="008813BA">
              <w:rPr>
                <w:sz w:val="18"/>
                <w:szCs w:val="18"/>
                <w:lang w:eastAsia="sk-SK"/>
              </w:rPr>
              <w:t xml:space="preserve"> A.7.</w:t>
            </w:r>
          </w:p>
        </w:tc>
        <w:tc>
          <w:tcPr>
            <w:tcW w:w="5900" w:type="dxa"/>
            <w:tcBorders>
              <w:top w:val="nil"/>
              <w:left w:val="nil"/>
              <w:bottom w:val="single" w:sz="8" w:space="0" w:color="auto"/>
              <w:right w:val="single" w:sz="8" w:space="0" w:color="auto"/>
            </w:tcBorders>
            <w:shd w:val="clear" w:color="auto" w:fill="auto"/>
            <w:hideMark/>
          </w:tcPr>
          <w:p w14:paraId="1D3ACE78" w14:textId="77777777" w:rsidR="009377CE" w:rsidRPr="008813BA" w:rsidRDefault="009377CE" w:rsidP="009377CE">
            <w:pPr>
              <w:jc w:val="both"/>
              <w:rPr>
                <w:sz w:val="18"/>
                <w:szCs w:val="18"/>
                <w:lang w:eastAsia="sk-SK"/>
              </w:rPr>
            </w:pPr>
            <w:r w:rsidRPr="008813BA">
              <w:rPr>
                <w:sz w:val="18"/>
                <w:szCs w:val="18"/>
                <w:lang w:eastAsia="sk-SK"/>
              </w:rPr>
              <w:t>Výdavky na daň z príjmov</w:t>
            </w:r>
          </w:p>
        </w:tc>
        <w:tc>
          <w:tcPr>
            <w:tcW w:w="1060" w:type="dxa"/>
            <w:tcBorders>
              <w:top w:val="nil"/>
              <w:left w:val="nil"/>
              <w:bottom w:val="single" w:sz="8" w:space="0" w:color="auto"/>
              <w:right w:val="single" w:sz="8" w:space="0" w:color="auto"/>
            </w:tcBorders>
            <w:shd w:val="clear" w:color="auto" w:fill="auto"/>
            <w:vAlign w:val="center"/>
          </w:tcPr>
          <w:p w14:paraId="740F8332" w14:textId="54E7E77D" w:rsidR="009377CE" w:rsidRPr="00BB2842" w:rsidRDefault="00BB2842" w:rsidP="009377CE">
            <w:pPr>
              <w:jc w:val="right"/>
              <w:rPr>
                <w:sz w:val="18"/>
                <w:szCs w:val="18"/>
                <w:lang w:eastAsia="sk-SK"/>
              </w:rPr>
            </w:pPr>
            <w:r w:rsidRPr="00BB2842">
              <w:rPr>
                <w:sz w:val="18"/>
                <w:szCs w:val="18"/>
                <w:lang w:eastAsia="sk-SK"/>
              </w:rPr>
              <w:t>-180 357</w:t>
            </w:r>
          </w:p>
        </w:tc>
        <w:tc>
          <w:tcPr>
            <w:tcW w:w="1000" w:type="dxa"/>
            <w:tcBorders>
              <w:top w:val="nil"/>
              <w:left w:val="nil"/>
              <w:bottom w:val="single" w:sz="8" w:space="0" w:color="auto"/>
              <w:right w:val="single" w:sz="8" w:space="0" w:color="auto"/>
            </w:tcBorders>
            <w:shd w:val="clear" w:color="auto" w:fill="auto"/>
            <w:vAlign w:val="center"/>
            <w:hideMark/>
          </w:tcPr>
          <w:p w14:paraId="1228F872" w14:textId="3E01E4DA" w:rsidR="009377CE" w:rsidRPr="000144DF" w:rsidRDefault="009377CE" w:rsidP="009377CE">
            <w:pPr>
              <w:jc w:val="right"/>
              <w:rPr>
                <w:sz w:val="18"/>
                <w:szCs w:val="18"/>
                <w:lang w:eastAsia="sk-SK"/>
              </w:rPr>
            </w:pPr>
            <w:r w:rsidRPr="00AA615A">
              <w:rPr>
                <w:sz w:val="18"/>
                <w:szCs w:val="18"/>
                <w:lang w:eastAsia="sk-SK"/>
              </w:rPr>
              <w:t>-225 589</w:t>
            </w:r>
          </w:p>
        </w:tc>
      </w:tr>
      <w:tr w:rsidR="009377CE" w:rsidRPr="008813BA" w14:paraId="766B6F99"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6DD5EFC0" w14:textId="77777777" w:rsidR="009377CE" w:rsidRPr="008813BA" w:rsidRDefault="009377CE" w:rsidP="009377CE">
            <w:pPr>
              <w:jc w:val="both"/>
              <w:rPr>
                <w:b/>
                <w:bCs/>
                <w:sz w:val="18"/>
                <w:szCs w:val="18"/>
                <w:lang w:eastAsia="sk-SK"/>
              </w:rPr>
            </w:pPr>
            <w:r w:rsidRPr="008813BA">
              <w:rPr>
                <w:b/>
                <w:bCs/>
                <w:sz w:val="18"/>
                <w:szCs w:val="18"/>
                <w:lang w:eastAsia="sk-SK"/>
              </w:rPr>
              <w:t>A</w:t>
            </w:r>
          </w:p>
        </w:tc>
        <w:tc>
          <w:tcPr>
            <w:tcW w:w="5900" w:type="dxa"/>
            <w:tcBorders>
              <w:top w:val="nil"/>
              <w:left w:val="nil"/>
              <w:bottom w:val="single" w:sz="8" w:space="0" w:color="auto"/>
              <w:right w:val="single" w:sz="8" w:space="0" w:color="auto"/>
            </w:tcBorders>
            <w:shd w:val="clear" w:color="auto" w:fill="auto"/>
            <w:hideMark/>
          </w:tcPr>
          <w:p w14:paraId="435B920F" w14:textId="77777777" w:rsidR="009377CE" w:rsidRPr="008813BA" w:rsidRDefault="009377CE" w:rsidP="009377CE">
            <w:pPr>
              <w:jc w:val="both"/>
              <w:rPr>
                <w:b/>
                <w:bCs/>
                <w:sz w:val="18"/>
                <w:szCs w:val="18"/>
                <w:lang w:eastAsia="sk-SK"/>
              </w:rPr>
            </w:pPr>
            <w:r w:rsidRPr="008813BA">
              <w:rPr>
                <w:b/>
                <w:bCs/>
                <w:sz w:val="18"/>
                <w:szCs w:val="18"/>
                <w:lang w:eastAsia="sk-SK"/>
              </w:rPr>
              <w:t>Netto Cash Flow (Suma A1 až A9)</w:t>
            </w:r>
          </w:p>
        </w:tc>
        <w:tc>
          <w:tcPr>
            <w:tcW w:w="1060" w:type="dxa"/>
            <w:tcBorders>
              <w:top w:val="nil"/>
              <w:left w:val="nil"/>
              <w:bottom w:val="single" w:sz="8" w:space="0" w:color="auto"/>
              <w:right w:val="single" w:sz="8" w:space="0" w:color="auto"/>
            </w:tcBorders>
            <w:shd w:val="clear" w:color="000000" w:fill="FFFFFF"/>
            <w:vAlign w:val="center"/>
            <w:hideMark/>
          </w:tcPr>
          <w:p w14:paraId="2AFF2649" w14:textId="32B3BFBA" w:rsidR="009377CE" w:rsidRPr="00BB2842" w:rsidRDefault="00BB2842" w:rsidP="009377CE">
            <w:pPr>
              <w:jc w:val="right"/>
              <w:rPr>
                <w:b/>
                <w:bCs/>
                <w:sz w:val="18"/>
                <w:szCs w:val="18"/>
                <w:lang w:eastAsia="sk-SK"/>
              </w:rPr>
            </w:pPr>
            <w:r w:rsidRPr="00BB2842">
              <w:rPr>
                <w:b/>
                <w:bCs/>
                <w:sz w:val="18"/>
                <w:szCs w:val="18"/>
                <w:lang w:eastAsia="sk-SK"/>
              </w:rPr>
              <w:t>2 654 115</w:t>
            </w:r>
          </w:p>
        </w:tc>
        <w:tc>
          <w:tcPr>
            <w:tcW w:w="1000" w:type="dxa"/>
            <w:tcBorders>
              <w:top w:val="nil"/>
              <w:left w:val="nil"/>
              <w:bottom w:val="single" w:sz="8" w:space="0" w:color="auto"/>
              <w:right w:val="single" w:sz="8" w:space="0" w:color="auto"/>
            </w:tcBorders>
            <w:shd w:val="clear" w:color="auto" w:fill="auto"/>
            <w:vAlign w:val="center"/>
            <w:hideMark/>
          </w:tcPr>
          <w:p w14:paraId="196C9A62" w14:textId="6D1FC033" w:rsidR="009377CE" w:rsidRPr="000144DF" w:rsidRDefault="009377CE" w:rsidP="009377CE">
            <w:pPr>
              <w:jc w:val="right"/>
              <w:rPr>
                <w:b/>
                <w:bCs/>
                <w:sz w:val="18"/>
                <w:szCs w:val="18"/>
                <w:lang w:eastAsia="sk-SK"/>
              </w:rPr>
            </w:pPr>
            <w:r w:rsidRPr="00AA615A">
              <w:rPr>
                <w:b/>
                <w:bCs/>
                <w:sz w:val="18"/>
                <w:szCs w:val="18"/>
                <w:lang w:eastAsia="sk-SK"/>
              </w:rPr>
              <w:t>2 570 337</w:t>
            </w:r>
          </w:p>
        </w:tc>
      </w:tr>
      <w:tr w:rsidR="00BB2842" w:rsidRPr="008813BA" w14:paraId="5634ED66"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12A54429" w14:textId="77777777" w:rsidR="00BB2842" w:rsidRPr="008813BA" w:rsidRDefault="00BB2842" w:rsidP="00BB2842">
            <w:pPr>
              <w:jc w:val="both"/>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14:paraId="69348ADF" w14:textId="77777777" w:rsidR="00BB2842" w:rsidRPr="008813BA" w:rsidRDefault="00BB2842" w:rsidP="00BB2842">
            <w:pPr>
              <w:jc w:val="both"/>
              <w:rPr>
                <w:b/>
                <w:bCs/>
                <w:sz w:val="18"/>
                <w:szCs w:val="18"/>
                <w:lang w:eastAsia="sk-SK"/>
              </w:rPr>
            </w:pPr>
            <w:r w:rsidRPr="008813BA">
              <w:rPr>
                <w:b/>
                <w:bCs/>
                <w:sz w:val="18"/>
                <w:szCs w:val="18"/>
                <w:lang w:eastAsia="sk-SK"/>
              </w:rPr>
              <w:t>Cash Flow z investičnej činnosti</w:t>
            </w:r>
          </w:p>
        </w:tc>
        <w:tc>
          <w:tcPr>
            <w:tcW w:w="1060" w:type="dxa"/>
            <w:tcBorders>
              <w:top w:val="nil"/>
              <w:left w:val="nil"/>
              <w:bottom w:val="single" w:sz="8" w:space="0" w:color="auto"/>
              <w:right w:val="single" w:sz="8" w:space="0" w:color="auto"/>
            </w:tcBorders>
            <w:shd w:val="clear" w:color="auto" w:fill="auto"/>
            <w:vAlign w:val="center"/>
            <w:hideMark/>
          </w:tcPr>
          <w:p w14:paraId="1FC06CC6" w14:textId="443F8AFB" w:rsidR="00BB2842" w:rsidRPr="00BB2842" w:rsidRDefault="00BB2842" w:rsidP="00BB2842">
            <w:pPr>
              <w:jc w:val="right"/>
              <w:rPr>
                <w:sz w:val="18"/>
                <w:szCs w:val="18"/>
                <w:lang w:eastAsia="sk-SK"/>
              </w:rPr>
            </w:pPr>
            <w:r w:rsidRPr="00BB2842">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14:paraId="3419A0A7" w14:textId="6F67C620" w:rsidR="00BB2842" w:rsidRPr="00BB2842" w:rsidRDefault="00BB2842" w:rsidP="00BB2842">
            <w:pPr>
              <w:jc w:val="right"/>
              <w:rPr>
                <w:sz w:val="18"/>
                <w:szCs w:val="18"/>
                <w:lang w:eastAsia="sk-SK"/>
              </w:rPr>
            </w:pPr>
            <w:r w:rsidRPr="00AA615A">
              <w:rPr>
                <w:sz w:val="18"/>
                <w:szCs w:val="18"/>
                <w:lang w:eastAsia="sk-SK"/>
              </w:rPr>
              <w:t>0</w:t>
            </w:r>
          </w:p>
        </w:tc>
      </w:tr>
      <w:tr w:rsidR="009377CE" w:rsidRPr="008813BA" w14:paraId="554C4036"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47844DE0" w14:textId="77777777" w:rsidR="009377CE" w:rsidRPr="008813BA" w:rsidRDefault="009377CE" w:rsidP="009377CE">
            <w:pPr>
              <w:jc w:val="both"/>
              <w:rPr>
                <w:sz w:val="18"/>
                <w:szCs w:val="18"/>
                <w:lang w:eastAsia="sk-SK"/>
              </w:rPr>
            </w:pPr>
            <w:r w:rsidRPr="008813BA">
              <w:rPr>
                <w:sz w:val="18"/>
                <w:szCs w:val="18"/>
                <w:lang w:eastAsia="sk-SK"/>
              </w:rPr>
              <w:t xml:space="preserve"> B.1.</w:t>
            </w:r>
          </w:p>
        </w:tc>
        <w:tc>
          <w:tcPr>
            <w:tcW w:w="5900" w:type="dxa"/>
            <w:tcBorders>
              <w:top w:val="nil"/>
              <w:left w:val="nil"/>
              <w:bottom w:val="single" w:sz="8" w:space="0" w:color="auto"/>
              <w:right w:val="single" w:sz="8" w:space="0" w:color="auto"/>
            </w:tcBorders>
            <w:shd w:val="clear" w:color="auto" w:fill="auto"/>
            <w:hideMark/>
          </w:tcPr>
          <w:p w14:paraId="39AC72D3" w14:textId="77777777" w:rsidR="009377CE" w:rsidRPr="008813BA" w:rsidRDefault="009377CE" w:rsidP="009377CE">
            <w:pPr>
              <w:jc w:val="both"/>
              <w:rPr>
                <w:sz w:val="18"/>
                <w:szCs w:val="18"/>
                <w:lang w:eastAsia="sk-SK"/>
              </w:rPr>
            </w:pPr>
            <w:r w:rsidRPr="008813BA">
              <w:rPr>
                <w:sz w:val="18"/>
                <w:szCs w:val="18"/>
                <w:lang w:eastAsia="sk-SK"/>
              </w:rPr>
              <w:t>Výdavky na obstaranie dlhodobého nehmotného majetku</w:t>
            </w:r>
          </w:p>
        </w:tc>
        <w:tc>
          <w:tcPr>
            <w:tcW w:w="1060" w:type="dxa"/>
            <w:tcBorders>
              <w:top w:val="nil"/>
              <w:left w:val="nil"/>
              <w:bottom w:val="single" w:sz="8" w:space="0" w:color="auto"/>
              <w:right w:val="single" w:sz="8" w:space="0" w:color="auto"/>
            </w:tcBorders>
            <w:shd w:val="clear" w:color="auto" w:fill="auto"/>
            <w:vAlign w:val="center"/>
            <w:hideMark/>
          </w:tcPr>
          <w:p w14:paraId="27BDEA70" w14:textId="77777777" w:rsidR="009377CE" w:rsidRPr="00BB2842" w:rsidRDefault="009377CE" w:rsidP="00BB2842">
            <w:pPr>
              <w:jc w:val="right"/>
              <w:rPr>
                <w:sz w:val="18"/>
                <w:szCs w:val="18"/>
                <w:lang w:eastAsia="sk-SK"/>
              </w:rPr>
            </w:pPr>
            <w:r w:rsidRPr="00BB2842">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14:paraId="3BD77FBD" w14:textId="4CB04D7F" w:rsidR="009377CE" w:rsidRPr="000144DF" w:rsidRDefault="009377CE" w:rsidP="009377CE">
            <w:pPr>
              <w:jc w:val="right"/>
              <w:rPr>
                <w:sz w:val="18"/>
                <w:szCs w:val="18"/>
                <w:lang w:eastAsia="sk-SK"/>
              </w:rPr>
            </w:pPr>
            <w:r w:rsidRPr="00AA615A">
              <w:rPr>
                <w:sz w:val="18"/>
                <w:szCs w:val="18"/>
                <w:lang w:eastAsia="sk-SK"/>
              </w:rPr>
              <w:t>0</w:t>
            </w:r>
          </w:p>
        </w:tc>
      </w:tr>
      <w:tr w:rsidR="009377CE" w:rsidRPr="008813BA" w14:paraId="36E63D97"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69484D8D" w14:textId="77777777" w:rsidR="009377CE" w:rsidRPr="008813BA" w:rsidRDefault="009377CE" w:rsidP="009377CE">
            <w:pPr>
              <w:jc w:val="both"/>
              <w:rPr>
                <w:sz w:val="18"/>
                <w:szCs w:val="18"/>
                <w:lang w:eastAsia="sk-SK"/>
              </w:rPr>
            </w:pPr>
            <w:r w:rsidRPr="008813BA">
              <w:rPr>
                <w:sz w:val="18"/>
                <w:szCs w:val="18"/>
                <w:lang w:eastAsia="sk-SK"/>
              </w:rPr>
              <w:t xml:space="preserve"> B.2.</w:t>
            </w:r>
          </w:p>
        </w:tc>
        <w:tc>
          <w:tcPr>
            <w:tcW w:w="5900" w:type="dxa"/>
            <w:tcBorders>
              <w:top w:val="nil"/>
              <w:left w:val="nil"/>
              <w:bottom w:val="single" w:sz="8" w:space="0" w:color="auto"/>
              <w:right w:val="single" w:sz="8" w:space="0" w:color="auto"/>
            </w:tcBorders>
            <w:shd w:val="clear" w:color="auto" w:fill="auto"/>
            <w:hideMark/>
          </w:tcPr>
          <w:p w14:paraId="15D416AE" w14:textId="77777777" w:rsidR="009377CE" w:rsidRPr="008813BA" w:rsidRDefault="009377CE" w:rsidP="009377CE">
            <w:pPr>
              <w:jc w:val="both"/>
              <w:rPr>
                <w:sz w:val="18"/>
                <w:szCs w:val="18"/>
                <w:lang w:eastAsia="sk-SK"/>
              </w:rPr>
            </w:pPr>
            <w:r w:rsidRPr="008813BA">
              <w:rPr>
                <w:sz w:val="18"/>
                <w:szCs w:val="18"/>
                <w:lang w:eastAsia="sk-SK"/>
              </w:rPr>
              <w:t>Výdavky na obstaranie dlhodobého hmotného majetku</w:t>
            </w:r>
          </w:p>
        </w:tc>
        <w:tc>
          <w:tcPr>
            <w:tcW w:w="1060" w:type="dxa"/>
            <w:tcBorders>
              <w:top w:val="nil"/>
              <w:left w:val="nil"/>
              <w:bottom w:val="single" w:sz="8" w:space="0" w:color="auto"/>
              <w:right w:val="single" w:sz="8" w:space="0" w:color="auto"/>
            </w:tcBorders>
            <w:shd w:val="clear" w:color="auto" w:fill="auto"/>
            <w:vAlign w:val="center"/>
            <w:hideMark/>
          </w:tcPr>
          <w:p w14:paraId="0476DFBD" w14:textId="2D4321A4" w:rsidR="009377CE" w:rsidRPr="00BB2842" w:rsidRDefault="00BB2842" w:rsidP="009377CE">
            <w:pPr>
              <w:jc w:val="right"/>
              <w:rPr>
                <w:sz w:val="18"/>
                <w:szCs w:val="18"/>
                <w:lang w:eastAsia="sk-SK"/>
              </w:rPr>
            </w:pPr>
            <w:r w:rsidRPr="00BB2842">
              <w:rPr>
                <w:sz w:val="18"/>
                <w:szCs w:val="18"/>
                <w:lang w:eastAsia="sk-SK"/>
              </w:rPr>
              <w:t>-552 310</w:t>
            </w:r>
          </w:p>
        </w:tc>
        <w:tc>
          <w:tcPr>
            <w:tcW w:w="1000" w:type="dxa"/>
            <w:tcBorders>
              <w:top w:val="nil"/>
              <w:left w:val="nil"/>
              <w:bottom w:val="single" w:sz="8" w:space="0" w:color="auto"/>
              <w:right w:val="single" w:sz="8" w:space="0" w:color="auto"/>
            </w:tcBorders>
            <w:shd w:val="clear" w:color="auto" w:fill="auto"/>
            <w:vAlign w:val="center"/>
            <w:hideMark/>
          </w:tcPr>
          <w:p w14:paraId="5F7216EC" w14:textId="0161924B" w:rsidR="009377CE" w:rsidRPr="000144DF" w:rsidRDefault="009377CE" w:rsidP="009377CE">
            <w:pPr>
              <w:jc w:val="right"/>
              <w:rPr>
                <w:sz w:val="18"/>
                <w:szCs w:val="18"/>
                <w:lang w:eastAsia="sk-SK"/>
              </w:rPr>
            </w:pPr>
            <w:r w:rsidRPr="00AA615A">
              <w:rPr>
                <w:sz w:val="18"/>
                <w:szCs w:val="18"/>
                <w:lang w:eastAsia="sk-SK"/>
              </w:rPr>
              <w:t>-726 810</w:t>
            </w:r>
          </w:p>
        </w:tc>
      </w:tr>
      <w:tr w:rsidR="009377CE" w:rsidRPr="008813BA" w14:paraId="3F7B7916"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39D5AC3D" w14:textId="77777777" w:rsidR="009377CE" w:rsidRPr="008813BA" w:rsidRDefault="009377CE" w:rsidP="009377CE">
            <w:pPr>
              <w:jc w:val="both"/>
              <w:rPr>
                <w:sz w:val="18"/>
                <w:szCs w:val="18"/>
                <w:lang w:eastAsia="sk-SK"/>
              </w:rPr>
            </w:pPr>
            <w:r w:rsidRPr="008813BA">
              <w:rPr>
                <w:sz w:val="18"/>
                <w:szCs w:val="18"/>
                <w:lang w:eastAsia="sk-SK"/>
              </w:rPr>
              <w:t xml:space="preserve"> B.5.</w:t>
            </w:r>
          </w:p>
        </w:tc>
        <w:tc>
          <w:tcPr>
            <w:tcW w:w="5900" w:type="dxa"/>
            <w:tcBorders>
              <w:top w:val="nil"/>
              <w:left w:val="nil"/>
              <w:bottom w:val="single" w:sz="8" w:space="0" w:color="auto"/>
              <w:right w:val="single" w:sz="8" w:space="0" w:color="auto"/>
            </w:tcBorders>
            <w:shd w:val="clear" w:color="auto" w:fill="auto"/>
            <w:hideMark/>
          </w:tcPr>
          <w:p w14:paraId="553D6697" w14:textId="77777777" w:rsidR="009377CE" w:rsidRPr="008813BA" w:rsidRDefault="009377CE" w:rsidP="009377CE">
            <w:pPr>
              <w:jc w:val="both"/>
              <w:rPr>
                <w:sz w:val="18"/>
                <w:szCs w:val="18"/>
                <w:lang w:eastAsia="sk-SK"/>
              </w:rPr>
            </w:pPr>
            <w:r w:rsidRPr="008813BA">
              <w:rPr>
                <w:sz w:val="18"/>
                <w:szCs w:val="18"/>
                <w:lang w:eastAsia="sk-SK"/>
              </w:rPr>
              <w:t>Príjmy z predaja dlhodobého majetku</w:t>
            </w:r>
          </w:p>
        </w:tc>
        <w:tc>
          <w:tcPr>
            <w:tcW w:w="1060" w:type="dxa"/>
            <w:tcBorders>
              <w:top w:val="nil"/>
              <w:left w:val="nil"/>
              <w:bottom w:val="single" w:sz="8" w:space="0" w:color="auto"/>
              <w:right w:val="single" w:sz="8" w:space="0" w:color="auto"/>
            </w:tcBorders>
            <w:shd w:val="clear" w:color="auto" w:fill="auto"/>
            <w:vAlign w:val="center"/>
            <w:hideMark/>
          </w:tcPr>
          <w:p w14:paraId="2F95A52B" w14:textId="02508991" w:rsidR="009377CE" w:rsidRPr="00BB2842" w:rsidRDefault="00BB2842" w:rsidP="009377CE">
            <w:pPr>
              <w:jc w:val="right"/>
              <w:rPr>
                <w:sz w:val="18"/>
                <w:szCs w:val="18"/>
                <w:lang w:eastAsia="sk-SK"/>
              </w:rPr>
            </w:pPr>
            <w:r w:rsidRPr="00BB2842">
              <w:rPr>
                <w:sz w:val="18"/>
                <w:szCs w:val="18"/>
                <w:lang w:eastAsia="sk-SK"/>
              </w:rPr>
              <w:t>406 636</w:t>
            </w:r>
          </w:p>
        </w:tc>
        <w:tc>
          <w:tcPr>
            <w:tcW w:w="1000" w:type="dxa"/>
            <w:tcBorders>
              <w:top w:val="nil"/>
              <w:left w:val="nil"/>
              <w:bottom w:val="single" w:sz="8" w:space="0" w:color="auto"/>
              <w:right w:val="single" w:sz="8" w:space="0" w:color="auto"/>
            </w:tcBorders>
            <w:shd w:val="clear" w:color="auto" w:fill="auto"/>
            <w:vAlign w:val="center"/>
            <w:hideMark/>
          </w:tcPr>
          <w:p w14:paraId="1AEE3532" w14:textId="0B762D2E" w:rsidR="009377CE" w:rsidRPr="000144DF" w:rsidRDefault="009377CE" w:rsidP="009377CE">
            <w:pPr>
              <w:jc w:val="right"/>
              <w:rPr>
                <w:sz w:val="18"/>
                <w:szCs w:val="18"/>
                <w:lang w:eastAsia="sk-SK"/>
              </w:rPr>
            </w:pPr>
            <w:r w:rsidRPr="00AA615A">
              <w:rPr>
                <w:sz w:val="18"/>
                <w:szCs w:val="18"/>
                <w:lang w:eastAsia="sk-SK"/>
              </w:rPr>
              <w:t>6 412</w:t>
            </w:r>
          </w:p>
        </w:tc>
      </w:tr>
      <w:tr w:rsidR="009377CE" w:rsidRPr="008813BA" w14:paraId="1AEE6AAE"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tcPr>
          <w:p w14:paraId="7EE10420" w14:textId="77777777" w:rsidR="009377CE" w:rsidRPr="008813BA" w:rsidRDefault="009377CE" w:rsidP="009377CE">
            <w:pPr>
              <w:jc w:val="both"/>
              <w:rPr>
                <w:sz w:val="18"/>
                <w:szCs w:val="18"/>
                <w:lang w:eastAsia="sk-SK"/>
              </w:rPr>
            </w:pPr>
            <w:r>
              <w:rPr>
                <w:sz w:val="18"/>
                <w:szCs w:val="18"/>
                <w:lang w:eastAsia="sk-SK"/>
              </w:rPr>
              <w:t>B.7.</w:t>
            </w:r>
          </w:p>
        </w:tc>
        <w:tc>
          <w:tcPr>
            <w:tcW w:w="5900" w:type="dxa"/>
            <w:tcBorders>
              <w:top w:val="nil"/>
              <w:left w:val="nil"/>
              <w:bottom w:val="single" w:sz="8" w:space="0" w:color="auto"/>
              <w:right w:val="single" w:sz="8" w:space="0" w:color="auto"/>
            </w:tcBorders>
            <w:shd w:val="clear" w:color="auto" w:fill="auto"/>
          </w:tcPr>
          <w:p w14:paraId="1968363D" w14:textId="77777777" w:rsidR="009377CE" w:rsidRPr="008813BA" w:rsidRDefault="009377CE" w:rsidP="009377CE">
            <w:pPr>
              <w:jc w:val="both"/>
              <w:rPr>
                <w:sz w:val="18"/>
                <w:szCs w:val="18"/>
                <w:lang w:eastAsia="sk-SK"/>
              </w:rPr>
            </w:pPr>
            <w:r w:rsidRPr="00AA615A">
              <w:rPr>
                <w:sz w:val="18"/>
                <w:szCs w:val="18"/>
                <w:lang w:eastAsia="sk-SK"/>
              </w:rPr>
              <w:t>Výdavky na dlhodobé pôžičky poskytnuté účtovnou jednotkou inej účtovnej jednotke, ktorá je súčasťou konsolidovaného celku</w:t>
            </w:r>
          </w:p>
        </w:tc>
        <w:tc>
          <w:tcPr>
            <w:tcW w:w="1060" w:type="dxa"/>
            <w:tcBorders>
              <w:top w:val="nil"/>
              <w:left w:val="nil"/>
              <w:bottom w:val="single" w:sz="8" w:space="0" w:color="auto"/>
              <w:right w:val="single" w:sz="8" w:space="0" w:color="auto"/>
            </w:tcBorders>
            <w:shd w:val="clear" w:color="auto" w:fill="auto"/>
            <w:vAlign w:val="center"/>
          </w:tcPr>
          <w:p w14:paraId="4DF58A51" w14:textId="09C1CF5F" w:rsidR="009377CE" w:rsidRPr="00BB2842" w:rsidRDefault="00BB2842" w:rsidP="009377CE">
            <w:pPr>
              <w:jc w:val="right"/>
              <w:rPr>
                <w:sz w:val="18"/>
                <w:szCs w:val="18"/>
                <w:lang w:eastAsia="sk-SK"/>
              </w:rPr>
            </w:pPr>
            <w:r w:rsidRPr="00BB2842">
              <w:rPr>
                <w:sz w:val="18"/>
                <w:szCs w:val="18"/>
                <w:lang w:eastAsia="sk-SK"/>
              </w:rPr>
              <w:t>-1 070 445</w:t>
            </w:r>
          </w:p>
        </w:tc>
        <w:tc>
          <w:tcPr>
            <w:tcW w:w="1000" w:type="dxa"/>
            <w:tcBorders>
              <w:top w:val="nil"/>
              <w:left w:val="nil"/>
              <w:bottom w:val="single" w:sz="8" w:space="0" w:color="auto"/>
              <w:right w:val="single" w:sz="8" w:space="0" w:color="auto"/>
            </w:tcBorders>
            <w:shd w:val="clear" w:color="auto" w:fill="auto"/>
            <w:vAlign w:val="center"/>
          </w:tcPr>
          <w:p w14:paraId="5FC81C31" w14:textId="2AC06BD1" w:rsidR="009377CE" w:rsidRPr="000144DF" w:rsidRDefault="009377CE" w:rsidP="009377CE">
            <w:pPr>
              <w:jc w:val="right"/>
              <w:rPr>
                <w:sz w:val="18"/>
                <w:szCs w:val="18"/>
                <w:lang w:eastAsia="sk-SK"/>
              </w:rPr>
            </w:pPr>
            <w:r>
              <w:rPr>
                <w:sz w:val="18"/>
                <w:szCs w:val="18"/>
                <w:lang w:eastAsia="sk-SK"/>
              </w:rPr>
              <w:t>-531 954</w:t>
            </w:r>
          </w:p>
        </w:tc>
      </w:tr>
      <w:tr w:rsidR="009377CE" w:rsidRPr="008813BA" w14:paraId="57CC4F4B"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477F57BF" w14:textId="77777777" w:rsidR="009377CE" w:rsidRPr="008813BA" w:rsidRDefault="009377CE" w:rsidP="009377CE">
            <w:pPr>
              <w:jc w:val="both"/>
              <w:rPr>
                <w:b/>
                <w:bCs/>
                <w:sz w:val="18"/>
                <w:szCs w:val="18"/>
                <w:lang w:eastAsia="sk-SK"/>
              </w:rPr>
            </w:pPr>
            <w:r w:rsidRPr="008813BA">
              <w:rPr>
                <w:b/>
                <w:bCs/>
                <w:sz w:val="18"/>
                <w:szCs w:val="18"/>
                <w:lang w:eastAsia="sk-SK"/>
              </w:rPr>
              <w:t xml:space="preserve"> B.</w:t>
            </w:r>
          </w:p>
        </w:tc>
        <w:tc>
          <w:tcPr>
            <w:tcW w:w="5900" w:type="dxa"/>
            <w:tcBorders>
              <w:top w:val="nil"/>
              <w:left w:val="nil"/>
              <w:bottom w:val="single" w:sz="8" w:space="0" w:color="auto"/>
              <w:right w:val="single" w:sz="8" w:space="0" w:color="auto"/>
            </w:tcBorders>
            <w:shd w:val="clear" w:color="auto" w:fill="auto"/>
            <w:hideMark/>
          </w:tcPr>
          <w:p w14:paraId="7B561F9D" w14:textId="77777777" w:rsidR="009377CE" w:rsidRPr="008813BA" w:rsidRDefault="009377CE" w:rsidP="009377CE">
            <w:pPr>
              <w:jc w:val="both"/>
              <w:rPr>
                <w:b/>
                <w:bCs/>
                <w:sz w:val="18"/>
                <w:szCs w:val="18"/>
                <w:lang w:eastAsia="sk-SK"/>
              </w:rPr>
            </w:pPr>
            <w:r w:rsidRPr="008813BA">
              <w:rPr>
                <w:b/>
                <w:bCs/>
                <w:sz w:val="18"/>
                <w:szCs w:val="18"/>
                <w:lang w:eastAsia="sk-SK"/>
              </w:rPr>
              <w:t>Netto Cash Flow z investičnej činnosti (Suma B1 až B20)</w:t>
            </w:r>
          </w:p>
        </w:tc>
        <w:tc>
          <w:tcPr>
            <w:tcW w:w="1060" w:type="dxa"/>
            <w:tcBorders>
              <w:top w:val="nil"/>
              <w:left w:val="nil"/>
              <w:bottom w:val="single" w:sz="8" w:space="0" w:color="auto"/>
              <w:right w:val="single" w:sz="8" w:space="0" w:color="auto"/>
            </w:tcBorders>
            <w:shd w:val="clear" w:color="000000" w:fill="FFFFFF"/>
            <w:vAlign w:val="center"/>
            <w:hideMark/>
          </w:tcPr>
          <w:p w14:paraId="3207B316" w14:textId="737B0B8E" w:rsidR="009377CE" w:rsidRPr="00BB2842" w:rsidRDefault="009377CE" w:rsidP="009377CE">
            <w:pPr>
              <w:jc w:val="right"/>
              <w:rPr>
                <w:b/>
                <w:bCs/>
                <w:sz w:val="18"/>
                <w:szCs w:val="18"/>
                <w:lang w:eastAsia="sk-SK"/>
              </w:rPr>
            </w:pPr>
            <w:r w:rsidRPr="00BB2842">
              <w:rPr>
                <w:b/>
                <w:bCs/>
                <w:sz w:val="18"/>
                <w:szCs w:val="18"/>
                <w:lang w:eastAsia="sk-SK"/>
              </w:rPr>
              <w:t>-1</w:t>
            </w:r>
            <w:r w:rsidR="00BB2842" w:rsidRPr="00BB2842">
              <w:rPr>
                <w:b/>
                <w:bCs/>
                <w:sz w:val="18"/>
                <w:szCs w:val="18"/>
                <w:lang w:eastAsia="sk-SK"/>
              </w:rPr>
              <w:t> 216 119</w:t>
            </w:r>
          </w:p>
        </w:tc>
        <w:tc>
          <w:tcPr>
            <w:tcW w:w="1000" w:type="dxa"/>
            <w:tcBorders>
              <w:top w:val="nil"/>
              <w:left w:val="nil"/>
              <w:bottom w:val="single" w:sz="8" w:space="0" w:color="auto"/>
              <w:right w:val="single" w:sz="8" w:space="0" w:color="auto"/>
            </w:tcBorders>
            <w:shd w:val="clear" w:color="auto" w:fill="auto"/>
            <w:vAlign w:val="center"/>
            <w:hideMark/>
          </w:tcPr>
          <w:p w14:paraId="6C6E1FF1" w14:textId="791EA740" w:rsidR="009377CE" w:rsidRPr="000144DF" w:rsidRDefault="009377CE" w:rsidP="009377CE">
            <w:pPr>
              <w:jc w:val="right"/>
              <w:rPr>
                <w:b/>
                <w:bCs/>
                <w:sz w:val="18"/>
                <w:szCs w:val="18"/>
                <w:lang w:eastAsia="sk-SK"/>
              </w:rPr>
            </w:pPr>
            <w:r w:rsidRPr="00AA615A">
              <w:rPr>
                <w:b/>
                <w:bCs/>
                <w:sz w:val="18"/>
                <w:szCs w:val="18"/>
                <w:lang w:eastAsia="sk-SK"/>
              </w:rPr>
              <w:t>-1 252 352</w:t>
            </w:r>
          </w:p>
        </w:tc>
      </w:tr>
      <w:tr w:rsidR="009377CE" w:rsidRPr="008813BA" w14:paraId="28FC0D38" w14:textId="77777777" w:rsidTr="009377CE">
        <w:trPr>
          <w:trHeight w:val="300"/>
          <w:jc w:val="center"/>
        </w:trPr>
        <w:tc>
          <w:tcPr>
            <w:tcW w:w="1200" w:type="dxa"/>
            <w:tcBorders>
              <w:top w:val="single" w:sz="8" w:space="0" w:color="auto"/>
              <w:left w:val="single" w:sz="8" w:space="0" w:color="auto"/>
              <w:bottom w:val="single" w:sz="12" w:space="0" w:color="auto"/>
              <w:right w:val="single" w:sz="8" w:space="0" w:color="auto"/>
            </w:tcBorders>
            <w:shd w:val="clear" w:color="000000" w:fill="FFFFFF"/>
            <w:hideMark/>
          </w:tcPr>
          <w:p w14:paraId="540ADC11" w14:textId="77777777" w:rsidR="009377CE" w:rsidRPr="008813BA" w:rsidRDefault="009377CE" w:rsidP="009377CE">
            <w:pPr>
              <w:jc w:val="both"/>
              <w:rPr>
                <w:b/>
                <w:bCs/>
                <w:sz w:val="18"/>
                <w:szCs w:val="18"/>
                <w:lang w:eastAsia="sk-SK"/>
              </w:rPr>
            </w:pPr>
            <w:r w:rsidRPr="008813BA">
              <w:rPr>
                <w:b/>
                <w:bCs/>
                <w:sz w:val="18"/>
                <w:szCs w:val="18"/>
                <w:lang w:eastAsia="sk-SK"/>
              </w:rPr>
              <w:t xml:space="preserve"> </w:t>
            </w:r>
          </w:p>
        </w:tc>
        <w:tc>
          <w:tcPr>
            <w:tcW w:w="5900" w:type="dxa"/>
            <w:tcBorders>
              <w:top w:val="single" w:sz="8" w:space="0" w:color="auto"/>
              <w:left w:val="nil"/>
              <w:bottom w:val="single" w:sz="12" w:space="0" w:color="auto"/>
              <w:right w:val="single" w:sz="8" w:space="0" w:color="auto"/>
            </w:tcBorders>
            <w:shd w:val="clear" w:color="000000" w:fill="FFFFFF"/>
            <w:hideMark/>
          </w:tcPr>
          <w:p w14:paraId="3FA960A0" w14:textId="77777777" w:rsidR="009377CE" w:rsidRPr="008813BA" w:rsidRDefault="009377CE" w:rsidP="009377CE">
            <w:pPr>
              <w:jc w:val="both"/>
              <w:rPr>
                <w:b/>
                <w:bCs/>
                <w:sz w:val="18"/>
                <w:szCs w:val="18"/>
                <w:lang w:eastAsia="sk-SK"/>
              </w:rPr>
            </w:pPr>
            <w:r w:rsidRPr="008813BA">
              <w:rPr>
                <w:b/>
                <w:bCs/>
                <w:sz w:val="18"/>
                <w:szCs w:val="18"/>
                <w:lang w:eastAsia="sk-SK"/>
              </w:rPr>
              <w:t>Cash Flow z finančnej činnosti</w:t>
            </w:r>
          </w:p>
        </w:tc>
        <w:tc>
          <w:tcPr>
            <w:tcW w:w="1060" w:type="dxa"/>
            <w:tcBorders>
              <w:top w:val="single" w:sz="8" w:space="0" w:color="auto"/>
              <w:left w:val="nil"/>
              <w:bottom w:val="single" w:sz="12" w:space="0" w:color="auto"/>
              <w:right w:val="single" w:sz="8" w:space="0" w:color="auto"/>
            </w:tcBorders>
            <w:shd w:val="clear" w:color="000000" w:fill="FFFFFF"/>
            <w:vAlign w:val="center"/>
            <w:hideMark/>
          </w:tcPr>
          <w:p w14:paraId="5FECBBE8" w14:textId="77777777" w:rsidR="009377CE" w:rsidRPr="00BB2842" w:rsidRDefault="009377CE" w:rsidP="009377CE">
            <w:pPr>
              <w:jc w:val="right"/>
              <w:rPr>
                <w:b/>
                <w:bCs/>
                <w:sz w:val="18"/>
                <w:szCs w:val="18"/>
                <w:lang w:eastAsia="sk-SK"/>
              </w:rPr>
            </w:pPr>
            <w:r w:rsidRPr="00BB2842">
              <w:rPr>
                <w:b/>
                <w:bCs/>
                <w:sz w:val="18"/>
                <w:szCs w:val="18"/>
                <w:lang w:eastAsia="sk-SK"/>
              </w:rPr>
              <w:t> </w:t>
            </w:r>
          </w:p>
        </w:tc>
        <w:tc>
          <w:tcPr>
            <w:tcW w:w="1000" w:type="dxa"/>
            <w:tcBorders>
              <w:top w:val="single" w:sz="8" w:space="0" w:color="auto"/>
              <w:left w:val="nil"/>
              <w:bottom w:val="single" w:sz="12" w:space="0" w:color="auto"/>
              <w:right w:val="single" w:sz="8" w:space="0" w:color="auto"/>
            </w:tcBorders>
            <w:shd w:val="clear" w:color="000000" w:fill="FFFFFF"/>
            <w:vAlign w:val="center"/>
            <w:hideMark/>
          </w:tcPr>
          <w:p w14:paraId="17F18EB2" w14:textId="54F7545B" w:rsidR="009377CE" w:rsidRPr="000144DF" w:rsidRDefault="009377CE" w:rsidP="009377CE">
            <w:pPr>
              <w:jc w:val="right"/>
              <w:rPr>
                <w:b/>
                <w:bCs/>
                <w:sz w:val="18"/>
                <w:szCs w:val="18"/>
                <w:lang w:eastAsia="sk-SK"/>
              </w:rPr>
            </w:pPr>
            <w:r w:rsidRPr="000144DF">
              <w:rPr>
                <w:b/>
                <w:bCs/>
                <w:sz w:val="18"/>
                <w:szCs w:val="18"/>
                <w:lang w:eastAsia="sk-SK"/>
              </w:rPr>
              <w:t> </w:t>
            </w:r>
          </w:p>
        </w:tc>
      </w:tr>
      <w:tr w:rsidR="009377CE" w:rsidRPr="008813BA" w14:paraId="62E1C384" w14:textId="77777777" w:rsidTr="009377CE">
        <w:trPr>
          <w:trHeight w:val="495"/>
          <w:jc w:val="center"/>
        </w:trPr>
        <w:tc>
          <w:tcPr>
            <w:tcW w:w="1200" w:type="dxa"/>
            <w:tcBorders>
              <w:top w:val="single" w:sz="12" w:space="0" w:color="auto"/>
              <w:left w:val="single" w:sz="8" w:space="0" w:color="auto"/>
              <w:bottom w:val="single" w:sz="8" w:space="0" w:color="auto"/>
              <w:right w:val="single" w:sz="8" w:space="0" w:color="auto"/>
            </w:tcBorders>
            <w:shd w:val="clear" w:color="000000" w:fill="FFFFFF"/>
            <w:vAlign w:val="center"/>
            <w:hideMark/>
          </w:tcPr>
          <w:p w14:paraId="6893ECEA" w14:textId="77777777" w:rsidR="009377CE" w:rsidRPr="008813BA" w:rsidRDefault="009377CE" w:rsidP="009377CE">
            <w:pPr>
              <w:rPr>
                <w:b/>
                <w:bCs/>
                <w:sz w:val="18"/>
                <w:szCs w:val="18"/>
                <w:lang w:eastAsia="sk-SK"/>
              </w:rPr>
            </w:pPr>
            <w:r w:rsidRPr="008813BA">
              <w:rPr>
                <w:b/>
                <w:bCs/>
                <w:sz w:val="18"/>
                <w:szCs w:val="18"/>
                <w:lang w:eastAsia="sk-SK"/>
              </w:rPr>
              <w:t xml:space="preserve"> C.2.</w:t>
            </w:r>
          </w:p>
        </w:tc>
        <w:tc>
          <w:tcPr>
            <w:tcW w:w="5900" w:type="dxa"/>
            <w:tcBorders>
              <w:top w:val="single" w:sz="12" w:space="0" w:color="auto"/>
              <w:left w:val="nil"/>
              <w:bottom w:val="single" w:sz="8" w:space="0" w:color="auto"/>
              <w:right w:val="single" w:sz="8" w:space="0" w:color="auto"/>
            </w:tcBorders>
            <w:shd w:val="clear" w:color="000000" w:fill="FFFFFF"/>
            <w:vAlign w:val="center"/>
            <w:hideMark/>
          </w:tcPr>
          <w:p w14:paraId="0DF4C978" w14:textId="77777777" w:rsidR="009377CE" w:rsidRPr="008813BA" w:rsidRDefault="009377CE" w:rsidP="009377CE">
            <w:pPr>
              <w:rPr>
                <w:b/>
                <w:bCs/>
                <w:sz w:val="18"/>
                <w:szCs w:val="18"/>
                <w:lang w:eastAsia="sk-SK"/>
              </w:rPr>
            </w:pPr>
            <w:r w:rsidRPr="008813BA">
              <w:rPr>
                <w:b/>
                <w:bCs/>
                <w:sz w:val="18"/>
                <w:szCs w:val="18"/>
                <w:lang w:eastAsia="sk-SK"/>
              </w:rPr>
              <w:t>Cash Flow z krátko- a dlhodobých záväzkov z finančnej činnosti (Suma C 2.1 až C 2.10)</w:t>
            </w:r>
          </w:p>
        </w:tc>
        <w:tc>
          <w:tcPr>
            <w:tcW w:w="1060" w:type="dxa"/>
            <w:tcBorders>
              <w:top w:val="single" w:sz="12" w:space="0" w:color="auto"/>
              <w:left w:val="nil"/>
              <w:bottom w:val="single" w:sz="8" w:space="0" w:color="auto"/>
              <w:right w:val="single" w:sz="8" w:space="0" w:color="auto"/>
            </w:tcBorders>
            <w:shd w:val="clear" w:color="000000" w:fill="FFFFFF"/>
            <w:vAlign w:val="center"/>
            <w:hideMark/>
          </w:tcPr>
          <w:p w14:paraId="02E1A8C2" w14:textId="082FAA77" w:rsidR="009377CE" w:rsidRPr="00BB2842" w:rsidRDefault="00BB2842" w:rsidP="009377CE">
            <w:pPr>
              <w:jc w:val="right"/>
              <w:rPr>
                <w:b/>
                <w:bCs/>
                <w:sz w:val="18"/>
                <w:szCs w:val="18"/>
                <w:lang w:eastAsia="sk-SK"/>
              </w:rPr>
            </w:pPr>
            <w:r>
              <w:rPr>
                <w:b/>
                <w:bCs/>
                <w:sz w:val="18"/>
                <w:szCs w:val="18"/>
                <w:lang w:eastAsia="sk-SK"/>
              </w:rPr>
              <w:t>-17 894</w:t>
            </w:r>
          </w:p>
        </w:tc>
        <w:tc>
          <w:tcPr>
            <w:tcW w:w="1000" w:type="dxa"/>
            <w:tcBorders>
              <w:top w:val="single" w:sz="12" w:space="0" w:color="auto"/>
              <w:left w:val="nil"/>
              <w:bottom w:val="single" w:sz="8" w:space="0" w:color="auto"/>
              <w:right w:val="single" w:sz="8" w:space="0" w:color="auto"/>
            </w:tcBorders>
            <w:shd w:val="clear" w:color="000000" w:fill="FFFFFF"/>
            <w:vAlign w:val="center"/>
            <w:hideMark/>
          </w:tcPr>
          <w:p w14:paraId="2613DBBE" w14:textId="5F20D27B" w:rsidR="009377CE" w:rsidRPr="000144DF" w:rsidRDefault="009377CE" w:rsidP="009377CE">
            <w:pPr>
              <w:jc w:val="right"/>
              <w:rPr>
                <w:b/>
                <w:bCs/>
                <w:sz w:val="18"/>
                <w:szCs w:val="18"/>
                <w:lang w:eastAsia="sk-SK"/>
              </w:rPr>
            </w:pPr>
            <w:r w:rsidRPr="00AA615A">
              <w:rPr>
                <w:b/>
                <w:bCs/>
                <w:sz w:val="18"/>
                <w:szCs w:val="18"/>
                <w:lang w:eastAsia="sk-SK"/>
              </w:rPr>
              <w:t>0</w:t>
            </w:r>
          </w:p>
        </w:tc>
      </w:tr>
      <w:tr w:rsidR="00BB2842" w:rsidRPr="008813BA" w14:paraId="54A8C7C6"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0A169857" w14:textId="0DAA2195" w:rsidR="00BB2842" w:rsidRPr="008813BA" w:rsidRDefault="00BB2842" w:rsidP="00BB2842">
            <w:pPr>
              <w:jc w:val="both"/>
              <w:rPr>
                <w:sz w:val="18"/>
                <w:szCs w:val="18"/>
                <w:lang w:eastAsia="sk-SK"/>
              </w:rPr>
            </w:pPr>
            <w:r w:rsidRPr="009739B2">
              <w:t>C.2.6.</w:t>
            </w:r>
          </w:p>
        </w:tc>
        <w:tc>
          <w:tcPr>
            <w:tcW w:w="5900" w:type="dxa"/>
            <w:tcBorders>
              <w:top w:val="nil"/>
              <w:left w:val="nil"/>
              <w:bottom w:val="single" w:sz="8" w:space="0" w:color="auto"/>
              <w:right w:val="single" w:sz="8" w:space="0" w:color="auto"/>
            </w:tcBorders>
            <w:shd w:val="clear" w:color="auto" w:fill="auto"/>
            <w:hideMark/>
          </w:tcPr>
          <w:p w14:paraId="1FDEFEF9" w14:textId="68C2A112" w:rsidR="00BB2842" w:rsidRPr="008813BA" w:rsidRDefault="00BB2842" w:rsidP="00BB2842">
            <w:pPr>
              <w:jc w:val="both"/>
              <w:rPr>
                <w:sz w:val="18"/>
                <w:szCs w:val="18"/>
                <w:lang w:eastAsia="sk-SK"/>
              </w:rPr>
            </w:pPr>
            <w:r w:rsidRPr="009739B2">
              <w:t xml:space="preserve"> Výdavky na splácanie pôžičiek</w:t>
            </w:r>
          </w:p>
        </w:tc>
        <w:tc>
          <w:tcPr>
            <w:tcW w:w="1060" w:type="dxa"/>
            <w:tcBorders>
              <w:top w:val="nil"/>
              <w:left w:val="nil"/>
              <w:bottom w:val="single" w:sz="8" w:space="0" w:color="auto"/>
              <w:right w:val="single" w:sz="8" w:space="0" w:color="auto"/>
            </w:tcBorders>
            <w:shd w:val="clear" w:color="auto" w:fill="auto"/>
            <w:vAlign w:val="center"/>
            <w:hideMark/>
          </w:tcPr>
          <w:p w14:paraId="48E8673B" w14:textId="3CD37321" w:rsidR="00BB2842" w:rsidRPr="00BB2842" w:rsidRDefault="00BB2842" w:rsidP="00BB2842">
            <w:pPr>
              <w:jc w:val="right"/>
              <w:rPr>
                <w:sz w:val="18"/>
                <w:szCs w:val="18"/>
                <w:lang w:eastAsia="sk-SK"/>
              </w:rPr>
            </w:pPr>
            <w:r>
              <w:rPr>
                <w:sz w:val="18"/>
                <w:szCs w:val="18"/>
                <w:lang w:eastAsia="sk-SK"/>
              </w:rPr>
              <w:t>-17 894</w:t>
            </w:r>
          </w:p>
        </w:tc>
        <w:tc>
          <w:tcPr>
            <w:tcW w:w="1000" w:type="dxa"/>
            <w:tcBorders>
              <w:top w:val="nil"/>
              <w:left w:val="nil"/>
              <w:bottom w:val="single" w:sz="8" w:space="0" w:color="auto"/>
              <w:right w:val="single" w:sz="8" w:space="0" w:color="auto"/>
            </w:tcBorders>
            <w:shd w:val="clear" w:color="auto" w:fill="auto"/>
            <w:vAlign w:val="center"/>
            <w:hideMark/>
          </w:tcPr>
          <w:p w14:paraId="16CD14EF" w14:textId="371C0C66" w:rsidR="00BB2842" w:rsidRPr="000144DF" w:rsidRDefault="00BB2842" w:rsidP="00BB2842">
            <w:pPr>
              <w:jc w:val="right"/>
              <w:rPr>
                <w:sz w:val="18"/>
                <w:szCs w:val="18"/>
                <w:lang w:eastAsia="sk-SK"/>
              </w:rPr>
            </w:pPr>
            <w:r w:rsidRPr="00AA615A">
              <w:rPr>
                <w:sz w:val="18"/>
                <w:szCs w:val="18"/>
                <w:lang w:eastAsia="sk-SK"/>
              </w:rPr>
              <w:t>0</w:t>
            </w:r>
          </w:p>
        </w:tc>
      </w:tr>
      <w:tr w:rsidR="009377CE" w:rsidRPr="008813BA" w14:paraId="67401BF1"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tcPr>
          <w:p w14:paraId="6A04E48C" w14:textId="77777777" w:rsidR="009377CE" w:rsidRPr="008813BA" w:rsidRDefault="009377CE" w:rsidP="009377CE">
            <w:pPr>
              <w:jc w:val="both"/>
              <w:rPr>
                <w:sz w:val="18"/>
                <w:szCs w:val="18"/>
                <w:lang w:eastAsia="sk-SK"/>
              </w:rPr>
            </w:pPr>
            <w:r>
              <w:rPr>
                <w:sz w:val="18"/>
                <w:szCs w:val="18"/>
                <w:lang w:eastAsia="sk-SK"/>
              </w:rPr>
              <w:t>C.4.</w:t>
            </w:r>
          </w:p>
        </w:tc>
        <w:tc>
          <w:tcPr>
            <w:tcW w:w="5900" w:type="dxa"/>
            <w:tcBorders>
              <w:top w:val="nil"/>
              <w:left w:val="nil"/>
              <w:bottom w:val="single" w:sz="8" w:space="0" w:color="auto"/>
              <w:right w:val="single" w:sz="8" w:space="0" w:color="auto"/>
            </w:tcBorders>
            <w:shd w:val="clear" w:color="auto" w:fill="auto"/>
            <w:vAlign w:val="center"/>
          </w:tcPr>
          <w:p w14:paraId="58C0C518" w14:textId="77777777" w:rsidR="009377CE" w:rsidRPr="008813BA" w:rsidRDefault="009377CE" w:rsidP="009377CE">
            <w:pPr>
              <w:jc w:val="both"/>
              <w:rPr>
                <w:sz w:val="18"/>
                <w:szCs w:val="18"/>
                <w:lang w:eastAsia="sk-SK"/>
              </w:rPr>
            </w:pPr>
            <w:r w:rsidRPr="00AA615A">
              <w:rPr>
                <w:sz w:val="18"/>
                <w:szCs w:val="18"/>
                <w:lang w:eastAsia="sk-SK"/>
              </w:rPr>
              <w:t>Výdavky na vyplatené dividendy a iné podiely na zisku, s výnimkou tých, ktoré sa začleňujú do prevádzkových činností</w:t>
            </w:r>
          </w:p>
        </w:tc>
        <w:tc>
          <w:tcPr>
            <w:tcW w:w="1060" w:type="dxa"/>
            <w:tcBorders>
              <w:top w:val="nil"/>
              <w:left w:val="nil"/>
              <w:bottom w:val="single" w:sz="8" w:space="0" w:color="auto"/>
              <w:right w:val="single" w:sz="8" w:space="0" w:color="auto"/>
            </w:tcBorders>
            <w:shd w:val="clear" w:color="auto" w:fill="auto"/>
            <w:vAlign w:val="center"/>
          </w:tcPr>
          <w:p w14:paraId="76561BAF" w14:textId="3CA9839B" w:rsidR="009377CE" w:rsidRPr="00BB2842" w:rsidRDefault="00BB2842" w:rsidP="009377CE">
            <w:pPr>
              <w:jc w:val="right"/>
              <w:rPr>
                <w:sz w:val="18"/>
                <w:szCs w:val="18"/>
                <w:lang w:eastAsia="sk-SK"/>
              </w:rPr>
            </w:pPr>
            <w:r w:rsidRPr="00BB2842">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tcPr>
          <w:p w14:paraId="6070ECFA" w14:textId="100CE097" w:rsidR="009377CE" w:rsidRPr="00BB2842" w:rsidRDefault="009377CE" w:rsidP="009377CE">
            <w:pPr>
              <w:jc w:val="right"/>
              <w:rPr>
                <w:sz w:val="18"/>
                <w:szCs w:val="18"/>
                <w:lang w:eastAsia="sk-SK"/>
              </w:rPr>
            </w:pPr>
            <w:r w:rsidRPr="00BB2842">
              <w:rPr>
                <w:sz w:val="18"/>
                <w:szCs w:val="18"/>
                <w:lang w:eastAsia="sk-SK"/>
              </w:rPr>
              <w:t>-1 000 000</w:t>
            </w:r>
          </w:p>
        </w:tc>
      </w:tr>
      <w:tr w:rsidR="009377CE" w:rsidRPr="008813BA" w14:paraId="324F1A60"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14:paraId="217CE6B0" w14:textId="77777777" w:rsidR="009377CE" w:rsidRPr="008813BA" w:rsidRDefault="009377CE" w:rsidP="009377CE">
            <w:pPr>
              <w:rPr>
                <w:b/>
                <w:bCs/>
                <w:sz w:val="18"/>
                <w:szCs w:val="18"/>
                <w:lang w:eastAsia="sk-SK"/>
              </w:rPr>
            </w:pPr>
            <w:r w:rsidRPr="008813BA">
              <w:rPr>
                <w:b/>
                <w:bCs/>
                <w:sz w:val="18"/>
                <w:szCs w:val="18"/>
                <w:lang w:eastAsia="sk-SK"/>
              </w:rPr>
              <w:t xml:space="preserve"> C.</w:t>
            </w:r>
          </w:p>
        </w:tc>
        <w:tc>
          <w:tcPr>
            <w:tcW w:w="5900" w:type="dxa"/>
            <w:tcBorders>
              <w:top w:val="nil"/>
              <w:left w:val="nil"/>
              <w:bottom w:val="single" w:sz="8" w:space="0" w:color="auto"/>
              <w:right w:val="single" w:sz="8" w:space="0" w:color="auto"/>
            </w:tcBorders>
            <w:shd w:val="clear" w:color="auto" w:fill="auto"/>
            <w:vAlign w:val="center"/>
            <w:hideMark/>
          </w:tcPr>
          <w:p w14:paraId="4FAAA443" w14:textId="77777777" w:rsidR="009377CE" w:rsidRPr="008813BA" w:rsidRDefault="009377CE" w:rsidP="009377CE">
            <w:pPr>
              <w:rPr>
                <w:b/>
                <w:bCs/>
                <w:sz w:val="18"/>
                <w:szCs w:val="18"/>
                <w:lang w:eastAsia="sk-SK"/>
              </w:rPr>
            </w:pPr>
            <w:r w:rsidRPr="008813BA">
              <w:rPr>
                <w:b/>
                <w:bCs/>
                <w:sz w:val="18"/>
                <w:szCs w:val="18"/>
                <w:lang w:eastAsia="sk-SK"/>
              </w:rPr>
              <w:t>Netto Cash Flow z finančnej činnosti (Suma C1 až C9)</w:t>
            </w:r>
          </w:p>
        </w:tc>
        <w:tc>
          <w:tcPr>
            <w:tcW w:w="1060" w:type="dxa"/>
            <w:tcBorders>
              <w:top w:val="nil"/>
              <w:left w:val="nil"/>
              <w:bottom w:val="single" w:sz="8" w:space="0" w:color="auto"/>
              <w:right w:val="single" w:sz="8" w:space="0" w:color="auto"/>
            </w:tcBorders>
            <w:shd w:val="clear" w:color="auto" w:fill="auto"/>
            <w:vAlign w:val="center"/>
            <w:hideMark/>
          </w:tcPr>
          <w:p w14:paraId="606C6C43" w14:textId="5948A7B8" w:rsidR="009377CE" w:rsidRPr="00BB2842" w:rsidRDefault="00BB2842" w:rsidP="009377CE">
            <w:pPr>
              <w:jc w:val="right"/>
              <w:rPr>
                <w:b/>
                <w:bCs/>
                <w:sz w:val="18"/>
                <w:szCs w:val="18"/>
                <w:lang w:eastAsia="sk-SK"/>
              </w:rPr>
            </w:pPr>
            <w:r w:rsidRPr="00BB2842">
              <w:rPr>
                <w:b/>
                <w:bCs/>
                <w:sz w:val="18"/>
                <w:szCs w:val="18"/>
                <w:lang w:eastAsia="sk-SK"/>
              </w:rPr>
              <w:t>-17 894</w:t>
            </w:r>
          </w:p>
        </w:tc>
        <w:tc>
          <w:tcPr>
            <w:tcW w:w="1000" w:type="dxa"/>
            <w:tcBorders>
              <w:top w:val="nil"/>
              <w:left w:val="nil"/>
              <w:bottom w:val="single" w:sz="8" w:space="0" w:color="auto"/>
              <w:right w:val="single" w:sz="8" w:space="0" w:color="auto"/>
            </w:tcBorders>
            <w:shd w:val="clear" w:color="auto" w:fill="auto"/>
            <w:vAlign w:val="center"/>
            <w:hideMark/>
          </w:tcPr>
          <w:p w14:paraId="3A8242F2" w14:textId="7189AB0C" w:rsidR="009377CE" w:rsidRPr="000144DF" w:rsidRDefault="009377CE" w:rsidP="009377CE">
            <w:pPr>
              <w:jc w:val="right"/>
              <w:rPr>
                <w:b/>
                <w:bCs/>
                <w:sz w:val="18"/>
                <w:szCs w:val="18"/>
                <w:lang w:eastAsia="sk-SK"/>
              </w:rPr>
            </w:pPr>
            <w:r w:rsidRPr="00AA615A">
              <w:rPr>
                <w:b/>
                <w:bCs/>
                <w:sz w:val="18"/>
                <w:szCs w:val="18"/>
                <w:lang w:eastAsia="sk-SK"/>
              </w:rPr>
              <w:t>-1 000 000</w:t>
            </w:r>
          </w:p>
        </w:tc>
      </w:tr>
      <w:tr w:rsidR="009377CE" w:rsidRPr="008813BA" w14:paraId="122FD469"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1FB3B443" w14:textId="77777777" w:rsidR="009377CE" w:rsidRPr="008813BA" w:rsidRDefault="009377CE" w:rsidP="009377CE">
            <w:pPr>
              <w:rPr>
                <w:b/>
                <w:bCs/>
                <w:sz w:val="18"/>
                <w:szCs w:val="18"/>
                <w:lang w:eastAsia="sk-SK"/>
              </w:rPr>
            </w:pPr>
            <w:r w:rsidRPr="008813BA">
              <w:rPr>
                <w:b/>
                <w:bCs/>
                <w:sz w:val="18"/>
                <w:szCs w:val="18"/>
                <w:lang w:eastAsia="sk-SK"/>
              </w:rPr>
              <w:t xml:space="preserve"> D.</w:t>
            </w:r>
          </w:p>
        </w:tc>
        <w:tc>
          <w:tcPr>
            <w:tcW w:w="5900" w:type="dxa"/>
            <w:tcBorders>
              <w:top w:val="nil"/>
              <w:left w:val="nil"/>
              <w:bottom w:val="single" w:sz="8" w:space="0" w:color="auto"/>
              <w:right w:val="single" w:sz="8" w:space="0" w:color="auto"/>
            </w:tcBorders>
            <w:shd w:val="clear" w:color="auto" w:fill="auto"/>
            <w:hideMark/>
          </w:tcPr>
          <w:p w14:paraId="4C172A95" w14:textId="77777777" w:rsidR="009377CE" w:rsidRPr="008813BA" w:rsidRDefault="009377CE" w:rsidP="009377CE">
            <w:pPr>
              <w:rPr>
                <w:b/>
                <w:bCs/>
                <w:sz w:val="18"/>
                <w:szCs w:val="18"/>
                <w:lang w:eastAsia="sk-SK"/>
              </w:rPr>
            </w:pPr>
            <w:r w:rsidRPr="008813BA">
              <w:rPr>
                <w:b/>
                <w:bCs/>
                <w:sz w:val="18"/>
                <w:szCs w:val="18"/>
                <w:lang w:eastAsia="sk-SK"/>
              </w:rPr>
              <w:t>Netto Cash Flow (Suma A+B+C)</w:t>
            </w:r>
          </w:p>
        </w:tc>
        <w:tc>
          <w:tcPr>
            <w:tcW w:w="1060" w:type="dxa"/>
            <w:tcBorders>
              <w:top w:val="nil"/>
              <w:left w:val="nil"/>
              <w:bottom w:val="single" w:sz="8" w:space="0" w:color="auto"/>
              <w:right w:val="single" w:sz="8" w:space="0" w:color="auto"/>
            </w:tcBorders>
            <w:shd w:val="clear" w:color="auto" w:fill="auto"/>
            <w:vAlign w:val="center"/>
            <w:hideMark/>
          </w:tcPr>
          <w:p w14:paraId="2FC97178" w14:textId="21A02D50" w:rsidR="009377CE" w:rsidRPr="00BB2842" w:rsidRDefault="00BB2842" w:rsidP="009377CE">
            <w:pPr>
              <w:jc w:val="right"/>
              <w:rPr>
                <w:b/>
                <w:bCs/>
                <w:sz w:val="18"/>
                <w:szCs w:val="18"/>
                <w:lang w:eastAsia="sk-SK"/>
              </w:rPr>
            </w:pPr>
            <w:r w:rsidRPr="00BB2842">
              <w:rPr>
                <w:b/>
                <w:bCs/>
                <w:sz w:val="18"/>
                <w:szCs w:val="18"/>
                <w:lang w:eastAsia="sk-SK"/>
              </w:rPr>
              <w:t>1 420 102</w:t>
            </w:r>
          </w:p>
        </w:tc>
        <w:tc>
          <w:tcPr>
            <w:tcW w:w="1000" w:type="dxa"/>
            <w:tcBorders>
              <w:top w:val="nil"/>
              <w:left w:val="nil"/>
              <w:bottom w:val="single" w:sz="8" w:space="0" w:color="auto"/>
              <w:right w:val="single" w:sz="8" w:space="0" w:color="auto"/>
            </w:tcBorders>
            <w:shd w:val="clear" w:color="auto" w:fill="auto"/>
            <w:vAlign w:val="center"/>
            <w:hideMark/>
          </w:tcPr>
          <w:p w14:paraId="5E12CC2D" w14:textId="7DBC5518" w:rsidR="009377CE" w:rsidRPr="000144DF" w:rsidRDefault="009377CE" w:rsidP="009377CE">
            <w:pPr>
              <w:jc w:val="right"/>
              <w:rPr>
                <w:b/>
                <w:bCs/>
                <w:sz w:val="18"/>
                <w:szCs w:val="18"/>
                <w:lang w:eastAsia="sk-SK"/>
              </w:rPr>
            </w:pPr>
            <w:r w:rsidRPr="00AA615A">
              <w:rPr>
                <w:b/>
                <w:bCs/>
                <w:sz w:val="18"/>
                <w:szCs w:val="18"/>
                <w:lang w:eastAsia="sk-SK"/>
              </w:rPr>
              <w:t>317 985</w:t>
            </w:r>
          </w:p>
        </w:tc>
      </w:tr>
      <w:tr w:rsidR="009377CE" w:rsidRPr="008813BA" w14:paraId="004326F5"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4FF46F80" w14:textId="77777777" w:rsidR="009377CE" w:rsidRPr="008813BA" w:rsidRDefault="009377CE" w:rsidP="009377CE">
            <w:pPr>
              <w:jc w:val="both"/>
              <w:rPr>
                <w:b/>
                <w:bCs/>
                <w:sz w:val="18"/>
                <w:szCs w:val="18"/>
                <w:lang w:eastAsia="sk-SK"/>
              </w:rPr>
            </w:pPr>
            <w:r w:rsidRPr="008813BA">
              <w:rPr>
                <w:b/>
                <w:bCs/>
                <w:sz w:val="18"/>
                <w:szCs w:val="18"/>
                <w:lang w:eastAsia="sk-SK"/>
              </w:rPr>
              <w:t xml:space="preserve"> E.</w:t>
            </w:r>
          </w:p>
        </w:tc>
        <w:tc>
          <w:tcPr>
            <w:tcW w:w="5900" w:type="dxa"/>
            <w:tcBorders>
              <w:top w:val="nil"/>
              <w:left w:val="nil"/>
              <w:bottom w:val="single" w:sz="8" w:space="0" w:color="auto"/>
              <w:right w:val="single" w:sz="8" w:space="0" w:color="auto"/>
            </w:tcBorders>
            <w:shd w:val="clear" w:color="auto" w:fill="auto"/>
            <w:hideMark/>
          </w:tcPr>
          <w:p w14:paraId="6F66538B" w14:textId="77777777" w:rsidR="009377CE" w:rsidRPr="008813BA" w:rsidRDefault="009377CE" w:rsidP="009377CE">
            <w:pPr>
              <w:jc w:val="both"/>
              <w:rPr>
                <w:sz w:val="18"/>
                <w:szCs w:val="18"/>
                <w:lang w:eastAsia="sk-SK"/>
              </w:rPr>
            </w:pPr>
            <w:r w:rsidRPr="008813BA">
              <w:rPr>
                <w:sz w:val="18"/>
                <w:szCs w:val="18"/>
                <w:lang w:eastAsia="sk-SK"/>
              </w:rPr>
              <w:t>Stav peňažných prostriedkov na začiatku obdobia</w:t>
            </w:r>
          </w:p>
        </w:tc>
        <w:tc>
          <w:tcPr>
            <w:tcW w:w="1060" w:type="dxa"/>
            <w:tcBorders>
              <w:top w:val="nil"/>
              <w:left w:val="nil"/>
              <w:bottom w:val="single" w:sz="8" w:space="0" w:color="auto"/>
              <w:right w:val="single" w:sz="8" w:space="0" w:color="auto"/>
            </w:tcBorders>
            <w:shd w:val="clear" w:color="000000" w:fill="FFFFFF"/>
            <w:vAlign w:val="center"/>
            <w:hideMark/>
          </w:tcPr>
          <w:p w14:paraId="439FF7BA" w14:textId="7B759E0E" w:rsidR="009377CE" w:rsidRPr="00BB2842" w:rsidRDefault="00BB2842" w:rsidP="009377CE">
            <w:pPr>
              <w:jc w:val="right"/>
              <w:rPr>
                <w:sz w:val="18"/>
                <w:szCs w:val="18"/>
                <w:lang w:eastAsia="sk-SK"/>
              </w:rPr>
            </w:pPr>
            <w:r w:rsidRPr="00BB2842">
              <w:rPr>
                <w:sz w:val="18"/>
                <w:szCs w:val="18"/>
                <w:lang w:eastAsia="sk-SK"/>
              </w:rPr>
              <w:t>1 597 098</w:t>
            </w:r>
          </w:p>
        </w:tc>
        <w:tc>
          <w:tcPr>
            <w:tcW w:w="1000" w:type="dxa"/>
            <w:tcBorders>
              <w:top w:val="nil"/>
              <w:left w:val="nil"/>
              <w:bottom w:val="single" w:sz="8" w:space="0" w:color="auto"/>
              <w:right w:val="single" w:sz="8" w:space="0" w:color="auto"/>
            </w:tcBorders>
            <w:shd w:val="clear" w:color="auto" w:fill="auto"/>
            <w:vAlign w:val="center"/>
            <w:hideMark/>
          </w:tcPr>
          <w:p w14:paraId="6AEF7AB3" w14:textId="1278E650" w:rsidR="009377CE" w:rsidRPr="000144DF" w:rsidRDefault="009377CE" w:rsidP="009377CE">
            <w:pPr>
              <w:jc w:val="right"/>
              <w:rPr>
                <w:sz w:val="18"/>
                <w:szCs w:val="18"/>
                <w:lang w:eastAsia="sk-SK"/>
              </w:rPr>
            </w:pPr>
            <w:r w:rsidRPr="00AA615A">
              <w:rPr>
                <w:sz w:val="18"/>
                <w:szCs w:val="18"/>
                <w:lang w:eastAsia="sk-SK"/>
              </w:rPr>
              <w:t>1 279 113</w:t>
            </w:r>
          </w:p>
        </w:tc>
      </w:tr>
      <w:tr w:rsidR="009377CE" w:rsidRPr="008813BA" w14:paraId="773ABD16" w14:textId="77777777" w:rsidTr="009377CE">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2B3A3748" w14:textId="77777777" w:rsidR="009377CE" w:rsidRPr="008813BA" w:rsidRDefault="009377CE" w:rsidP="009377CE">
            <w:pPr>
              <w:jc w:val="both"/>
              <w:rPr>
                <w:b/>
                <w:bCs/>
                <w:sz w:val="18"/>
                <w:szCs w:val="18"/>
                <w:lang w:eastAsia="sk-SK"/>
              </w:rPr>
            </w:pPr>
            <w:r w:rsidRPr="008813BA">
              <w:rPr>
                <w:b/>
                <w:bCs/>
                <w:sz w:val="18"/>
                <w:szCs w:val="18"/>
                <w:lang w:eastAsia="sk-SK"/>
              </w:rPr>
              <w:t xml:space="preserve"> H.</w:t>
            </w:r>
          </w:p>
        </w:tc>
        <w:tc>
          <w:tcPr>
            <w:tcW w:w="5900" w:type="dxa"/>
            <w:tcBorders>
              <w:top w:val="nil"/>
              <w:left w:val="nil"/>
              <w:bottom w:val="single" w:sz="8" w:space="0" w:color="auto"/>
              <w:right w:val="single" w:sz="8" w:space="0" w:color="auto"/>
            </w:tcBorders>
            <w:shd w:val="clear" w:color="auto" w:fill="auto"/>
            <w:hideMark/>
          </w:tcPr>
          <w:p w14:paraId="73679A6C" w14:textId="77777777" w:rsidR="009377CE" w:rsidRPr="008813BA" w:rsidRDefault="009377CE" w:rsidP="009377CE">
            <w:pPr>
              <w:jc w:val="both"/>
              <w:rPr>
                <w:sz w:val="18"/>
                <w:szCs w:val="18"/>
                <w:lang w:eastAsia="sk-SK"/>
              </w:rPr>
            </w:pPr>
            <w:r w:rsidRPr="008813BA">
              <w:rPr>
                <w:sz w:val="18"/>
                <w:szCs w:val="18"/>
                <w:lang w:eastAsia="sk-SK"/>
              </w:rPr>
              <w:t>Stav peňažných prostriedkov na konci obdobia po precenení</w:t>
            </w:r>
          </w:p>
        </w:tc>
        <w:tc>
          <w:tcPr>
            <w:tcW w:w="1060" w:type="dxa"/>
            <w:tcBorders>
              <w:top w:val="nil"/>
              <w:left w:val="nil"/>
              <w:bottom w:val="single" w:sz="8" w:space="0" w:color="auto"/>
              <w:right w:val="single" w:sz="8" w:space="0" w:color="auto"/>
            </w:tcBorders>
            <w:shd w:val="clear" w:color="000000" w:fill="FFFFFF"/>
            <w:vAlign w:val="center"/>
            <w:hideMark/>
          </w:tcPr>
          <w:p w14:paraId="689C2495" w14:textId="6EE7C45B" w:rsidR="009377CE" w:rsidRPr="00BB2842" w:rsidRDefault="00BB2842" w:rsidP="009377CE">
            <w:pPr>
              <w:jc w:val="right"/>
              <w:rPr>
                <w:sz w:val="18"/>
                <w:szCs w:val="18"/>
                <w:lang w:eastAsia="sk-SK"/>
              </w:rPr>
            </w:pPr>
            <w:r w:rsidRPr="00BB2842">
              <w:rPr>
                <w:sz w:val="18"/>
                <w:szCs w:val="18"/>
                <w:lang w:eastAsia="sk-SK"/>
              </w:rPr>
              <w:t>3 017 200</w:t>
            </w:r>
          </w:p>
        </w:tc>
        <w:tc>
          <w:tcPr>
            <w:tcW w:w="1000" w:type="dxa"/>
            <w:tcBorders>
              <w:top w:val="nil"/>
              <w:left w:val="nil"/>
              <w:bottom w:val="single" w:sz="8" w:space="0" w:color="auto"/>
              <w:right w:val="single" w:sz="8" w:space="0" w:color="auto"/>
            </w:tcBorders>
            <w:shd w:val="clear" w:color="auto" w:fill="auto"/>
            <w:vAlign w:val="center"/>
            <w:hideMark/>
          </w:tcPr>
          <w:p w14:paraId="49345201" w14:textId="7C300C11" w:rsidR="009377CE" w:rsidRPr="000144DF" w:rsidRDefault="009377CE" w:rsidP="009377CE">
            <w:pPr>
              <w:jc w:val="right"/>
              <w:rPr>
                <w:sz w:val="18"/>
                <w:szCs w:val="18"/>
                <w:lang w:eastAsia="sk-SK"/>
              </w:rPr>
            </w:pPr>
            <w:r w:rsidRPr="00AA615A">
              <w:rPr>
                <w:sz w:val="18"/>
                <w:szCs w:val="18"/>
                <w:lang w:eastAsia="sk-SK"/>
              </w:rPr>
              <w:t>1 597 098</w:t>
            </w:r>
          </w:p>
        </w:tc>
      </w:tr>
    </w:tbl>
    <w:p w14:paraId="2374F532" w14:textId="77777777" w:rsidR="00800A93" w:rsidRDefault="00800A93" w:rsidP="00A67C8B">
      <w:pPr>
        <w:pStyle w:val="Zkladntext"/>
        <w:ind w:right="-1"/>
        <w:rPr>
          <w:b/>
          <w:szCs w:val="18"/>
        </w:rPr>
      </w:pPr>
    </w:p>
    <w:p w14:paraId="58EF50E9" w14:textId="77777777" w:rsidR="00800A93" w:rsidRDefault="00800A93" w:rsidP="00A67C8B">
      <w:pPr>
        <w:pStyle w:val="Zkladntext"/>
        <w:ind w:right="-1"/>
        <w:rPr>
          <w:b/>
          <w:szCs w:val="18"/>
        </w:rPr>
      </w:pPr>
    </w:p>
    <w:p w14:paraId="6FFFDB00" w14:textId="77777777" w:rsidR="0058479C" w:rsidRPr="00B50225" w:rsidRDefault="0058479C" w:rsidP="00A67C8B">
      <w:pPr>
        <w:pStyle w:val="Zkladntext"/>
        <w:ind w:right="-1"/>
        <w:rPr>
          <w:b/>
          <w:szCs w:val="18"/>
        </w:rPr>
      </w:pPr>
      <w:r w:rsidRPr="00B50225">
        <w:rPr>
          <w:b/>
          <w:szCs w:val="18"/>
        </w:rPr>
        <w:t>Peňažné prostriedky</w:t>
      </w:r>
    </w:p>
    <w:p w14:paraId="45817F78" w14:textId="77777777" w:rsidR="0058479C" w:rsidRPr="00B50225" w:rsidRDefault="0058479C" w:rsidP="0051635F">
      <w:pPr>
        <w:pStyle w:val="Zkladntext"/>
        <w:rPr>
          <w:b/>
          <w:szCs w:val="18"/>
        </w:rPr>
      </w:pPr>
    </w:p>
    <w:p w14:paraId="1403EACD" w14:textId="77777777" w:rsidR="0058479C" w:rsidRPr="00B50225" w:rsidRDefault="0058479C" w:rsidP="0051635F">
      <w:pPr>
        <w:pStyle w:val="Zkladntext"/>
        <w:rPr>
          <w:szCs w:val="18"/>
        </w:rPr>
      </w:pPr>
      <w:r w:rsidRPr="00B50225">
        <w:rPr>
          <w:szCs w:val="18"/>
        </w:rPr>
        <w:lastRenderedPageBreak/>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75536388" w14:textId="77777777" w:rsidR="0058479C" w:rsidRPr="00B50225" w:rsidRDefault="0058479C" w:rsidP="0051635F">
      <w:pPr>
        <w:pStyle w:val="Zkladntext"/>
        <w:rPr>
          <w:szCs w:val="18"/>
        </w:rPr>
      </w:pPr>
    </w:p>
    <w:p w14:paraId="1B1E46EE"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7393C8F0" w14:textId="77777777" w:rsidR="0058479C" w:rsidRPr="00303F29" w:rsidRDefault="0058479C" w:rsidP="0051635F">
      <w:pPr>
        <w:pStyle w:val="Zkladntext"/>
        <w:rPr>
          <w:szCs w:val="18"/>
        </w:rPr>
      </w:pPr>
    </w:p>
    <w:p w14:paraId="07908D09" w14:textId="77777777" w:rsidR="0058479C" w:rsidRPr="00B50225" w:rsidRDefault="00BF5CA9" w:rsidP="0051635F">
      <w:pPr>
        <w:pStyle w:val="Zkladntext"/>
        <w:rPr>
          <w:szCs w:val="18"/>
        </w:rPr>
      </w:pPr>
      <w:r w:rsidRPr="00303F29">
        <w:rPr>
          <w:szCs w:val="18"/>
        </w:rPr>
        <w:t>E</w:t>
      </w:r>
      <w:r w:rsidR="0058479C" w:rsidRPr="00303F29">
        <w:rPr>
          <w:szCs w:val="18"/>
        </w:rPr>
        <w:t>kvivalentmi</w:t>
      </w:r>
      <w:r w:rsidR="00B076E6" w:rsidRPr="00303F29">
        <w:rPr>
          <w:szCs w:val="18"/>
        </w:rPr>
        <w:t xml:space="preserve"> </w:t>
      </w:r>
      <w:r w:rsidR="00B076E6" w:rsidRPr="00D06026">
        <w:rPr>
          <w:szCs w:val="18"/>
        </w:rPr>
        <w:t>peňažnej hotovosti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4F7F50D6" w14:textId="77777777" w:rsidR="00CD69A7" w:rsidRDefault="00CD69A7" w:rsidP="0051635F">
      <w:pPr>
        <w:pStyle w:val="Zkladntext"/>
        <w:rPr>
          <w:szCs w:val="18"/>
        </w:rPr>
      </w:pPr>
    </w:p>
    <w:p w14:paraId="624CEEEB" w14:textId="77777777" w:rsidR="00CD69A7" w:rsidRPr="00CD69A7" w:rsidRDefault="00CD69A7" w:rsidP="00CD69A7"/>
    <w:p w14:paraId="3C768AA8" w14:textId="77777777" w:rsidR="00CD69A7" w:rsidRPr="00CD69A7" w:rsidRDefault="00CD69A7" w:rsidP="00CD69A7"/>
    <w:p w14:paraId="2AB22E57" w14:textId="77777777" w:rsidR="00CD69A7" w:rsidRPr="00CD69A7" w:rsidRDefault="00CD69A7" w:rsidP="00CD69A7"/>
    <w:p w14:paraId="10A89B3F" w14:textId="77777777" w:rsidR="00CD69A7" w:rsidRPr="00CD69A7" w:rsidRDefault="00CD69A7" w:rsidP="00CD69A7"/>
    <w:p w14:paraId="2F5878FC" w14:textId="77777777" w:rsidR="00CD69A7" w:rsidRPr="00CD69A7" w:rsidRDefault="00CD69A7" w:rsidP="00CD69A7"/>
    <w:p w14:paraId="70261EC1" w14:textId="77777777" w:rsidR="00CD69A7" w:rsidRPr="00CD69A7" w:rsidRDefault="00CD69A7" w:rsidP="00CD69A7"/>
    <w:p w14:paraId="0176CFB2" w14:textId="77777777" w:rsidR="00CD69A7" w:rsidRPr="00CD69A7" w:rsidRDefault="00CD69A7" w:rsidP="00CD69A7"/>
    <w:p w14:paraId="460AA3A0" w14:textId="77777777" w:rsidR="00CD69A7" w:rsidRPr="00CD69A7" w:rsidRDefault="00CD69A7" w:rsidP="00CD69A7"/>
    <w:p w14:paraId="2134014D" w14:textId="77777777" w:rsidR="00CD69A7" w:rsidRPr="00CD69A7" w:rsidRDefault="00CD69A7" w:rsidP="00CD69A7"/>
    <w:p w14:paraId="6322B38C" w14:textId="77777777" w:rsidR="00CD69A7" w:rsidRPr="00CD69A7" w:rsidRDefault="00CD69A7" w:rsidP="00CD69A7"/>
    <w:p w14:paraId="454EF420" w14:textId="77777777" w:rsidR="00CD69A7" w:rsidRPr="00CD69A7" w:rsidRDefault="00CD69A7" w:rsidP="00CD69A7"/>
    <w:p w14:paraId="00F8498B" w14:textId="77777777" w:rsidR="00CD69A7" w:rsidRPr="00CD69A7" w:rsidRDefault="00CD69A7" w:rsidP="00CD69A7"/>
    <w:p w14:paraId="502A0BC6" w14:textId="77777777" w:rsidR="00CD69A7" w:rsidRPr="00CD69A7" w:rsidRDefault="00CD69A7" w:rsidP="00CD69A7"/>
    <w:p w14:paraId="78128032" w14:textId="77777777" w:rsidR="00CD69A7" w:rsidRPr="00CD69A7" w:rsidRDefault="00CD69A7" w:rsidP="00CD69A7"/>
    <w:p w14:paraId="78CCFE97" w14:textId="77777777" w:rsidR="00CD69A7" w:rsidRPr="00CD69A7" w:rsidRDefault="00CD69A7" w:rsidP="00CD69A7"/>
    <w:p w14:paraId="6B4FCD94" w14:textId="77777777" w:rsidR="00CD69A7" w:rsidRPr="00CD69A7" w:rsidRDefault="00CD69A7" w:rsidP="00CD69A7"/>
    <w:p w14:paraId="6F8EA82A" w14:textId="77777777" w:rsidR="00CD69A7" w:rsidRPr="00CD69A7" w:rsidRDefault="00CD69A7" w:rsidP="00CD69A7"/>
    <w:p w14:paraId="4ED647C5" w14:textId="77777777" w:rsidR="00CD69A7" w:rsidRPr="00CD69A7" w:rsidRDefault="00CD69A7" w:rsidP="00CD69A7"/>
    <w:p w14:paraId="0D8C3BCB" w14:textId="77777777" w:rsidR="00CD69A7" w:rsidRPr="00CD69A7" w:rsidRDefault="00CD69A7" w:rsidP="00CD69A7"/>
    <w:p w14:paraId="57DE8B73" w14:textId="77777777" w:rsidR="00CD69A7" w:rsidRPr="00CD69A7" w:rsidRDefault="00CD69A7" w:rsidP="00CD69A7"/>
    <w:p w14:paraId="0F98972B" w14:textId="77777777" w:rsidR="00CD69A7" w:rsidRPr="00CD69A7" w:rsidRDefault="00CD69A7" w:rsidP="00CD69A7"/>
    <w:p w14:paraId="6BEBFEAC" w14:textId="77777777" w:rsidR="00CD69A7" w:rsidRPr="00CD69A7" w:rsidRDefault="00CD69A7" w:rsidP="00CD69A7"/>
    <w:p w14:paraId="5795F336" w14:textId="77777777" w:rsidR="00CD69A7" w:rsidRPr="00CD69A7" w:rsidRDefault="00CD69A7" w:rsidP="00CD69A7"/>
    <w:p w14:paraId="2EA039A8" w14:textId="77777777" w:rsidR="00CD69A7" w:rsidRPr="00CD69A7" w:rsidRDefault="00CD69A7" w:rsidP="00CD69A7"/>
    <w:p w14:paraId="53D0B01B" w14:textId="77777777" w:rsidR="00CD69A7" w:rsidRPr="00CD69A7" w:rsidRDefault="00CD69A7" w:rsidP="00CD69A7"/>
    <w:p w14:paraId="0800DFFE" w14:textId="77777777" w:rsidR="00CD69A7" w:rsidRPr="00CD69A7" w:rsidRDefault="00CD69A7" w:rsidP="00CD69A7"/>
    <w:p w14:paraId="249DC122" w14:textId="77777777" w:rsidR="00CD69A7" w:rsidRPr="00CD69A7" w:rsidRDefault="00CD69A7" w:rsidP="00CD69A7"/>
    <w:p w14:paraId="5306EF1F" w14:textId="77777777" w:rsidR="00CD69A7" w:rsidRPr="00CD69A7" w:rsidRDefault="00CD69A7" w:rsidP="00CD69A7"/>
    <w:p w14:paraId="4C1053D3" w14:textId="77777777" w:rsidR="00CD69A7" w:rsidRPr="00CD69A7" w:rsidRDefault="00CD69A7" w:rsidP="00CD69A7"/>
    <w:p w14:paraId="296C9E25" w14:textId="77777777" w:rsidR="00CD69A7" w:rsidRPr="00CD69A7" w:rsidRDefault="00CD69A7" w:rsidP="00CD69A7"/>
    <w:p w14:paraId="46FBB8C6" w14:textId="77777777" w:rsidR="00CD69A7" w:rsidRPr="00CD69A7" w:rsidRDefault="00CD69A7" w:rsidP="00CD69A7"/>
    <w:p w14:paraId="41EC5AC6" w14:textId="77777777" w:rsidR="00CD69A7" w:rsidRPr="00CD69A7" w:rsidRDefault="00CD69A7" w:rsidP="00CD69A7"/>
    <w:p w14:paraId="2363256A" w14:textId="77777777" w:rsidR="00CD69A7" w:rsidRPr="00CD69A7" w:rsidRDefault="00CD69A7" w:rsidP="00CD69A7"/>
    <w:p w14:paraId="2D9F11ED" w14:textId="77777777" w:rsidR="00CD69A7" w:rsidRPr="00CD69A7" w:rsidRDefault="00CD69A7" w:rsidP="00CD69A7"/>
    <w:p w14:paraId="4A7F7056" w14:textId="77777777" w:rsidR="00CD69A7" w:rsidRPr="00CD69A7" w:rsidRDefault="00CD69A7" w:rsidP="00CD69A7"/>
    <w:p w14:paraId="160578C6" w14:textId="77777777" w:rsidR="00CD69A7" w:rsidRPr="00CD69A7" w:rsidRDefault="00CD69A7" w:rsidP="00CD69A7"/>
    <w:p w14:paraId="6AF6FC20" w14:textId="77777777" w:rsidR="00CD69A7" w:rsidRPr="00CD69A7" w:rsidRDefault="00CD69A7" w:rsidP="00CD69A7"/>
    <w:p w14:paraId="20333A4F" w14:textId="77777777" w:rsidR="00CD69A7" w:rsidRPr="00CD69A7" w:rsidRDefault="00CD69A7" w:rsidP="00CD69A7"/>
    <w:p w14:paraId="6850A4B7" w14:textId="77777777" w:rsidR="00CD69A7" w:rsidRPr="00CD69A7" w:rsidRDefault="00CD69A7" w:rsidP="00CD69A7"/>
    <w:p w14:paraId="78CBED46" w14:textId="77777777" w:rsidR="00CD69A7" w:rsidRPr="00CD69A7" w:rsidRDefault="00CD69A7" w:rsidP="00CD69A7"/>
    <w:p w14:paraId="425A8CBE" w14:textId="77777777" w:rsidR="00CD69A7" w:rsidRPr="00CD69A7" w:rsidRDefault="00CD69A7" w:rsidP="00CD69A7"/>
    <w:p w14:paraId="26D627AC" w14:textId="77777777" w:rsidR="00CD69A7" w:rsidRPr="00CD69A7" w:rsidRDefault="00CD69A7" w:rsidP="00CD69A7"/>
    <w:p w14:paraId="00BCB260" w14:textId="77777777" w:rsidR="00CD69A7" w:rsidRDefault="00CD69A7" w:rsidP="00CD69A7">
      <w:pPr>
        <w:sectPr w:rsidR="00CD69A7" w:rsidSect="00F05756">
          <w:headerReference w:type="default" r:id="rId58"/>
          <w:footerReference w:type="default" r:id="rId59"/>
          <w:headerReference w:type="first" r:id="rId60"/>
          <w:footerReference w:type="first" r:id="rId61"/>
          <w:pgSz w:w="11906" w:h="16838" w:code="9"/>
          <w:pgMar w:top="1979" w:right="991" w:bottom="1134" w:left="1673" w:header="675" w:footer="340" w:gutter="0"/>
          <w:cols w:space="708"/>
          <w:docGrid w:linePitch="360"/>
        </w:sectPr>
      </w:pPr>
    </w:p>
    <w:tbl>
      <w:tblPr>
        <w:tblW w:w="15849" w:type="dxa"/>
        <w:tblCellMar>
          <w:left w:w="70" w:type="dxa"/>
          <w:right w:w="70" w:type="dxa"/>
        </w:tblCellMar>
        <w:tblLook w:val="04A0" w:firstRow="1" w:lastRow="0" w:firstColumn="1" w:lastColumn="0" w:noHBand="0" w:noVBand="1"/>
      </w:tblPr>
      <w:tblGrid>
        <w:gridCol w:w="4753"/>
        <w:gridCol w:w="850"/>
        <w:gridCol w:w="860"/>
        <w:gridCol w:w="829"/>
        <w:gridCol w:w="788"/>
        <w:gridCol w:w="874"/>
        <w:gridCol w:w="156"/>
        <w:gridCol w:w="950"/>
        <w:gridCol w:w="830"/>
        <w:gridCol w:w="829"/>
        <w:gridCol w:w="755"/>
        <w:gridCol w:w="923"/>
        <w:gridCol w:w="180"/>
        <w:gridCol w:w="931"/>
        <w:gridCol w:w="860"/>
        <w:gridCol w:w="481"/>
      </w:tblGrid>
      <w:tr w:rsidR="00660EA4" w:rsidRPr="00660EA4" w14:paraId="2C81BA74" w14:textId="77777777" w:rsidTr="00736AD5">
        <w:trPr>
          <w:trHeight w:val="144"/>
        </w:trPr>
        <w:tc>
          <w:tcPr>
            <w:tcW w:w="15849" w:type="dxa"/>
            <w:gridSpan w:val="16"/>
            <w:tcBorders>
              <w:top w:val="nil"/>
              <w:left w:val="nil"/>
              <w:bottom w:val="nil"/>
              <w:right w:val="nil"/>
            </w:tcBorders>
            <w:shd w:val="clear" w:color="000000" w:fill="C0C0C0"/>
            <w:noWrap/>
            <w:vAlign w:val="bottom"/>
            <w:hideMark/>
          </w:tcPr>
          <w:p w14:paraId="6213CBE3" w14:textId="77777777" w:rsidR="00660EA4" w:rsidRPr="00660EA4" w:rsidRDefault="00187407" w:rsidP="00187407">
            <w:pPr>
              <w:jc w:val="center"/>
              <w:rPr>
                <w:i/>
                <w:iCs/>
                <w:sz w:val="16"/>
                <w:szCs w:val="16"/>
                <w:lang w:eastAsia="sk-SK"/>
              </w:rPr>
            </w:pPr>
            <w:r>
              <w:rPr>
                <w:i/>
                <w:iCs/>
                <w:sz w:val="16"/>
                <w:szCs w:val="16"/>
                <w:lang w:eastAsia="sk-SK"/>
              </w:rPr>
              <w:lastRenderedPageBreak/>
              <w:t>Duvenbeck Slovensko s.r.o.</w:t>
            </w:r>
            <w:r w:rsidR="00660EA4" w:rsidRPr="00660EA4">
              <w:rPr>
                <w:i/>
                <w:iCs/>
                <w:sz w:val="16"/>
                <w:szCs w:val="16"/>
                <w:lang w:eastAsia="sk-SK"/>
              </w:rPr>
              <w:t>.</w:t>
            </w:r>
          </w:p>
        </w:tc>
      </w:tr>
      <w:tr w:rsidR="00660EA4" w:rsidRPr="00660EA4" w14:paraId="6EA458CB" w14:textId="77777777" w:rsidTr="00736AD5">
        <w:trPr>
          <w:trHeight w:val="144"/>
        </w:trPr>
        <w:tc>
          <w:tcPr>
            <w:tcW w:w="15849" w:type="dxa"/>
            <w:gridSpan w:val="16"/>
            <w:tcBorders>
              <w:top w:val="nil"/>
              <w:left w:val="nil"/>
              <w:bottom w:val="nil"/>
              <w:right w:val="nil"/>
            </w:tcBorders>
            <w:shd w:val="clear" w:color="auto" w:fill="auto"/>
            <w:noWrap/>
            <w:vAlign w:val="bottom"/>
            <w:hideMark/>
          </w:tcPr>
          <w:p w14:paraId="07DAC42B" w14:textId="77777777" w:rsidR="00660EA4" w:rsidRPr="00660EA4" w:rsidRDefault="00660EA4" w:rsidP="00660EA4">
            <w:pPr>
              <w:jc w:val="center"/>
              <w:rPr>
                <w:i/>
                <w:iCs/>
                <w:sz w:val="16"/>
                <w:szCs w:val="16"/>
                <w:lang w:eastAsia="sk-SK"/>
              </w:rPr>
            </w:pPr>
            <w:r w:rsidRPr="00660EA4">
              <w:rPr>
                <w:i/>
                <w:iCs/>
                <w:sz w:val="16"/>
                <w:szCs w:val="16"/>
                <w:lang w:eastAsia="sk-SK"/>
              </w:rPr>
              <w:t>Prehľad o pohybe neobežného majetku</w:t>
            </w:r>
          </w:p>
        </w:tc>
      </w:tr>
      <w:tr w:rsidR="00660EA4" w:rsidRPr="00660EA4" w14:paraId="48334F17" w14:textId="77777777" w:rsidTr="00736AD5">
        <w:trPr>
          <w:trHeight w:val="144"/>
        </w:trPr>
        <w:tc>
          <w:tcPr>
            <w:tcW w:w="15849" w:type="dxa"/>
            <w:gridSpan w:val="16"/>
            <w:tcBorders>
              <w:top w:val="nil"/>
              <w:left w:val="nil"/>
              <w:bottom w:val="nil"/>
              <w:right w:val="nil"/>
            </w:tcBorders>
            <w:shd w:val="clear" w:color="000000" w:fill="C0C0C0"/>
            <w:noWrap/>
            <w:vAlign w:val="bottom"/>
            <w:hideMark/>
          </w:tcPr>
          <w:p w14:paraId="31EF6646" w14:textId="117DEAF1" w:rsidR="00660EA4" w:rsidRPr="00660EA4" w:rsidRDefault="00556B68" w:rsidP="00882F4A">
            <w:pPr>
              <w:jc w:val="center"/>
              <w:rPr>
                <w:i/>
                <w:iCs/>
                <w:sz w:val="16"/>
                <w:szCs w:val="16"/>
                <w:lang w:eastAsia="sk-SK"/>
              </w:rPr>
            </w:pPr>
            <w:r>
              <w:rPr>
                <w:i/>
                <w:iCs/>
                <w:sz w:val="16"/>
                <w:szCs w:val="16"/>
                <w:lang w:eastAsia="sk-SK"/>
              </w:rPr>
              <w:t xml:space="preserve"> 31.12.20</w:t>
            </w:r>
            <w:r w:rsidR="00821CAD">
              <w:rPr>
                <w:i/>
                <w:iCs/>
                <w:sz w:val="16"/>
                <w:szCs w:val="16"/>
                <w:lang w:eastAsia="sk-SK"/>
              </w:rPr>
              <w:t>20</w:t>
            </w:r>
          </w:p>
        </w:tc>
      </w:tr>
      <w:tr w:rsidR="00FE1C7B" w:rsidRPr="00660EA4" w14:paraId="0FB56971" w14:textId="77777777" w:rsidTr="00B91765">
        <w:trPr>
          <w:gridAfter w:val="1"/>
          <w:wAfter w:w="481" w:type="dxa"/>
          <w:trHeight w:val="77"/>
        </w:trPr>
        <w:tc>
          <w:tcPr>
            <w:tcW w:w="4753" w:type="dxa"/>
            <w:tcBorders>
              <w:top w:val="nil"/>
              <w:left w:val="nil"/>
              <w:bottom w:val="nil"/>
              <w:right w:val="nil"/>
            </w:tcBorders>
            <w:shd w:val="clear" w:color="auto" w:fill="auto"/>
            <w:noWrap/>
            <w:vAlign w:val="bottom"/>
            <w:hideMark/>
          </w:tcPr>
          <w:p w14:paraId="736E0004" w14:textId="77777777" w:rsidR="00660EA4" w:rsidRPr="00660EA4" w:rsidRDefault="00660EA4" w:rsidP="00660EA4">
            <w:pPr>
              <w:jc w:val="center"/>
              <w:rPr>
                <w:i/>
                <w:iCs/>
                <w:sz w:val="16"/>
                <w:szCs w:val="16"/>
                <w:lang w:eastAsia="sk-SK"/>
              </w:rPr>
            </w:pPr>
          </w:p>
        </w:tc>
        <w:tc>
          <w:tcPr>
            <w:tcW w:w="850" w:type="dxa"/>
            <w:tcBorders>
              <w:top w:val="nil"/>
              <w:left w:val="nil"/>
              <w:bottom w:val="nil"/>
              <w:right w:val="nil"/>
            </w:tcBorders>
            <w:shd w:val="clear" w:color="auto" w:fill="auto"/>
            <w:noWrap/>
            <w:vAlign w:val="bottom"/>
            <w:hideMark/>
          </w:tcPr>
          <w:p w14:paraId="5E039169" w14:textId="77777777" w:rsidR="00660EA4" w:rsidRPr="00660EA4" w:rsidRDefault="00660EA4" w:rsidP="00660EA4">
            <w:pPr>
              <w:rPr>
                <w:sz w:val="16"/>
                <w:szCs w:val="16"/>
                <w:lang w:eastAsia="sk-SK"/>
              </w:rPr>
            </w:pPr>
          </w:p>
        </w:tc>
        <w:tc>
          <w:tcPr>
            <w:tcW w:w="860" w:type="dxa"/>
            <w:tcBorders>
              <w:top w:val="nil"/>
              <w:left w:val="nil"/>
              <w:bottom w:val="nil"/>
              <w:right w:val="nil"/>
            </w:tcBorders>
            <w:shd w:val="clear" w:color="auto" w:fill="auto"/>
            <w:noWrap/>
            <w:vAlign w:val="bottom"/>
            <w:hideMark/>
          </w:tcPr>
          <w:p w14:paraId="49EE6201" w14:textId="77777777" w:rsidR="00660EA4" w:rsidRPr="00660EA4" w:rsidRDefault="00660EA4" w:rsidP="00660EA4">
            <w:pPr>
              <w:rPr>
                <w:sz w:val="16"/>
                <w:szCs w:val="16"/>
                <w:lang w:eastAsia="sk-SK"/>
              </w:rPr>
            </w:pPr>
          </w:p>
        </w:tc>
        <w:tc>
          <w:tcPr>
            <w:tcW w:w="829" w:type="dxa"/>
            <w:tcBorders>
              <w:top w:val="nil"/>
              <w:left w:val="nil"/>
              <w:bottom w:val="nil"/>
              <w:right w:val="nil"/>
            </w:tcBorders>
            <w:shd w:val="clear" w:color="auto" w:fill="auto"/>
            <w:noWrap/>
            <w:vAlign w:val="bottom"/>
            <w:hideMark/>
          </w:tcPr>
          <w:p w14:paraId="593299AD" w14:textId="77777777" w:rsidR="00660EA4" w:rsidRPr="00660EA4" w:rsidRDefault="00660EA4" w:rsidP="00660EA4">
            <w:pPr>
              <w:rPr>
                <w:sz w:val="16"/>
                <w:szCs w:val="16"/>
                <w:lang w:eastAsia="sk-SK"/>
              </w:rPr>
            </w:pPr>
          </w:p>
        </w:tc>
        <w:tc>
          <w:tcPr>
            <w:tcW w:w="788" w:type="dxa"/>
            <w:tcBorders>
              <w:top w:val="nil"/>
              <w:left w:val="nil"/>
              <w:bottom w:val="nil"/>
              <w:right w:val="nil"/>
            </w:tcBorders>
            <w:shd w:val="clear" w:color="auto" w:fill="auto"/>
            <w:noWrap/>
            <w:vAlign w:val="bottom"/>
            <w:hideMark/>
          </w:tcPr>
          <w:p w14:paraId="053E6F79" w14:textId="77777777" w:rsidR="00660EA4" w:rsidRPr="00660EA4" w:rsidRDefault="00660EA4" w:rsidP="00660EA4">
            <w:pPr>
              <w:rPr>
                <w:sz w:val="16"/>
                <w:szCs w:val="16"/>
                <w:lang w:eastAsia="sk-SK"/>
              </w:rPr>
            </w:pPr>
          </w:p>
        </w:tc>
        <w:tc>
          <w:tcPr>
            <w:tcW w:w="874" w:type="dxa"/>
            <w:tcBorders>
              <w:top w:val="nil"/>
              <w:left w:val="nil"/>
              <w:bottom w:val="nil"/>
              <w:right w:val="nil"/>
            </w:tcBorders>
            <w:shd w:val="clear" w:color="auto" w:fill="auto"/>
            <w:noWrap/>
            <w:vAlign w:val="bottom"/>
            <w:hideMark/>
          </w:tcPr>
          <w:p w14:paraId="47471E78" w14:textId="77777777" w:rsidR="00660EA4" w:rsidRPr="00660EA4" w:rsidRDefault="00660EA4" w:rsidP="00660EA4">
            <w:pPr>
              <w:jc w:val="right"/>
              <w:rPr>
                <w:sz w:val="16"/>
                <w:szCs w:val="16"/>
                <w:lang w:eastAsia="sk-SK"/>
              </w:rPr>
            </w:pPr>
          </w:p>
        </w:tc>
        <w:tc>
          <w:tcPr>
            <w:tcW w:w="156" w:type="dxa"/>
            <w:tcBorders>
              <w:top w:val="nil"/>
              <w:left w:val="nil"/>
              <w:bottom w:val="nil"/>
              <w:right w:val="nil"/>
            </w:tcBorders>
            <w:shd w:val="clear" w:color="auto" w:fill="auto"/>
            <w:noWrap/>
            <w:vAlign w:val="bottom"/>
            <w:hideMark/>
          </w:tcPr>
          <w:p w14:paraId="0E68AD33" w14:textId="77777777" w:rsidR="00660EA4" w:rsidRPr="00660EA4" w:rsidRDefault="00660EA4" w:rsidP="00660EA4">
            <w:pPr>
              <w:rPr>
                <w:sz w:val="16"/>
                <w:szCs w:val="16"/>
                <w:lang w:eastAsia="sk-SK"/>
              </w:rPr>
            </w:pPr>
          </w:p>
        </w:tc>
        <w:tc>
          <w:tcPr>
            <w:tcW w:w="950" w:type="dxa"/>
            <w:tcBorders>
              <w:top w:val="nil"/>
              <w:left w:val="nil"/>
              <w:bottom w:val="nil"/>
              <w:right w:val="nil"/>
            </w:tcBorders>
            <w:shd w:val="clear" w:color="auto" w:fill="auto"/>
            <w:noWrap/>
            <w:vAlign w:val="bottom"/>
            <w:hideMark/>
          </w:tcPr>
          <w:p w14:paraId="60C93B91" w14:textId="77777777" w:rsidR="00660EA4" w:rsidRPr="00660EA4" w:rsidRDefault="00660EA4" w:rsidP="00660EA4">
            <w:pPr>
              <w:rPr>
                <w:sz w:val="16"/>
                <w:szCs w:val="16"/>
                <w:lang w:eastAsia="sk-SK"/>
              </w:rPr>
            </w:pPr>
          </w:p>
        </w:tc>
        <w:tc>
          <w:tcPr>
            <w:tcW w:w="830" w:type="dxa"/>
            <w:tcBorders>
              <w:top w:val="nil"/>
              <w:left w:val="nil"/>
              <w:bottom w:val="nil"/>
              <w:right w:val="nil"/>
            </w:tcBorders>
            <w:shd w:val="clear" w:color="auto" w:fill="auto"/>
            <w:noWrap/>
            <w:vAlign w:val="bottom"/>
            <w:hideMark/>
          </w:tcPr>
          <w:p w14:paraId="22FF12CD" w14:textId="77777777" w:rsidR="00660EA4" w:rsidRPr="00660EA4" w:rsidRDefault="00660EA4" w:rsidP="00660EA4">
            <w:pPr>
              <w:rPr>
                <w:sz w:val="16"/>
                <w:szCs w:val="16"/>
                <w:lang w:eastAsia="sk-SK"/>
              </w:rPr>
            </w:pPr>
          </w:p>
        </w:tc>
        <w:tc>
          <w:tcPr>
            <w:tcW w:w="829" w:type="dxa"/>
            <w:tcBorders>
              <w:top w:val="nil"/>
              <w:left w:val="nil"/>
              <w:bottom w:val="nil"/>
              <w:right w:val="nil"/>
            </w:tcBorders>
            <w:shd w:val="clear" w:color="auto" w:fill="auto"/>
            <w:noWrap/>
            <w:vAlign w:val="bottom"/>
            <w:hideMark/>
          </w:tcPr>
          <w:p w14:paraId="2E81163E" w14:textId="77777777" w:rsidR="00660EA4" w:rsidRPr="00660EA4" w:rsidRDefault="00660EA4" w:rsidP="00660EA4">
            <w:pPr>
              <w:rPr>
                <w:sz w:val="16"/>
                <w:szCs w:val="16"/>
                <w:lang w:eastAsia="sk-SK"/>
              </w:rPr>
            </w:pPr>
          </w:p>
        </w:tc>
        <w:tc>
          <w:tcPr>
            <w:tcW w:w="755" w:type="dxa"/>
            <w:tcBorders>
              <w:top w:val="nil"/>
              <w:left w:val="nil"/>
              <w:bottom w:val="nil"/>
              <w:right w:val="nil"/>
            </w:tcBorders>
            <w:shd w:val="clear" w:color="auto" w:fill="auto"/>
            <w:noWrap/>
            <w:vAlign w:val="bottom"/>
            <w:hideMark/>
          </w:tcPr>
          <w:p w14:paraId="293F2536" w14:textId="77777777" w:rsidR="00660EA4" w:rsidRPr="00660EA4" w:rsidRDefault="00660EA4" w:rsidP="00660EA4">
            <w:pPr>
              <w:rPr>
                <w:sz w:val="16"/>
                <w:szCs w:val="16"/>
                <w:lang w:eastAsia="sk-SK"/>
              </w:rPr>
            </w:pPr>
          </w:p>
        </w:tc>
        <w:tc>
          <w:tcPr>
            <w:tcW w:w="923" w:type="dxa"/>
            <w:tcBorders>
              <w:top w:val="nil"/>
              <w:left w:val="nil"/>
              <w:bottom w:val="nil"/>
              <w:right w:val="nil"/>
            </w:tcBorders>
            <w:shd w:val="clear" w:color="auto" w:fill="auto"/>
            <w:noWrap/>
            <w:vAlign w:val="bottom"/>
            <w:hideMark/>
          </w:tcPr>
          <w:p w14:paraId="7683568A" w14:textId="77777777" w:rsidR="00660EA4" w:rsidRPr="00660EA4" w:rsidRDefault="00660EA4" w:rsidP="00660EA4">
            <w:pPr>
              <w:rPr>
                <w:sz w:val="16"/>
                <w:szCs w:val="16"/>
                <w:lang w:eastAsia="sk-SK"/>
              </w:rPr>
            </w:pPr>
          </w:p>
        </w:tc>
        <w:tc>
          <w:tcPr>
            <w:tcW w:w="180" w:type="dxa"/>
            <w:tcBorders>
              <w:top w:val="nil"/>
              <w:left w:val="nil"/>
              <w:bottom w:val="nil"/>
              <w:right w:val="nil"/>
            </w:tcBorders>
            <w:shd w:val="clear" w:color="auto" w:fill="auto"/>
            <w:noWrap/>
            <w:vAlign w:val="bottom"/>
            <w:hideMark/>
          </w:tcPr>
          <w:p w14:paraId="279BE8BE" w14:textId="77777777" w:rsidR="00660EA4" w:rsidRPr="00660EA4" w:rsidRDefault="00660EA4" w:rsidP="00660EA4">
            <w:pPr>
              <w:rPr>
                <w:sz w:val="16"/>
                <w:szCs w:val="16"/>
                <w:lang w:eastAsia="sk-SK"/>
              </w:rPr>
            </w:pPr>
          </w:p>
        </w:tc>
        <w:tc>
          <w:tcPr>
            <w:tcW w:w="931" w:type="dxa"/>
            <w:tcBorders>
              <w:top w:val="nil"/>
              <w:left w:val="nil"/>
              <w:bottom w:val="nil"/>
              <w:right w:val="nil"/>
            </w:tcBorders>
            <w:shd w:val="clear" w:color="auto" w:fill="auto"/>
            <w:noWrap/>
            <w:vAlign w:val="bottom"/>
            <w:hideMark/>
          </w:tcPr>
          <w:p w14:paraId="233C7733" w14:textId="77777777" w:rsidR="00660EA4" w:rsidRPr="00660EA4" w:rsidRDefault="00660EA4" w:rsidP="00660EA4">
            <w:pPr>
              <w:rPr>
                <w:sz w:val="16"/>
                <w:szCs w:val="16"/>
                <w:lang w:eastAsia="sk-SK"/>
              </w:rPr>
            </w:pPr>
          </w:p>
        </w:tc>
        <w:tc>
          <w:tcPr>
            <w:tcW w:w="860" w:type="dxa"/>
            <w:tcBorders>
              <w:top w:val="nil"/>
              <w:left w:val="nil"/>
              <w:bottom w:val="nil"/>
              <w:right w:val="nil"/>
            </w:tcBorders>
            <w:shd w:val="clear" w:color="auto" w:fill="auto"/>
            <w:noWrap/>
            <w:vAlign w:val="bottom"/>
            <w:hideMark/>
          </w:tcPr>
          <w:p w14:paraId="61B59F84" w14:textId="77777777" w:rsidR="00660EA4" w:rsidRPr="00660EA4" w:rsidRDefault="00660EA4" w:rsidP="00660EA4">
            <w:pPr>
              <w:rPr>
                <w:sz w:val="16"/>
                <w:szCs w:val="16"/>
                <w:lang w:eastAsia="sk-SK"/>
              </w:rPr>
            </w:pPr>
          </w:p>
        </w:tc>
      </w:tr>
      <w:tr w:rsidR="00404A14" w:rsidRPr="00660EA4" w14:paraId="3AD098B2" w14:textId="77777777" w:rsidTr="00736AD5">
        <w:trPr>
          <w:trHeight w:val="136"/>
        </w:trPr>
        <w:tc>
          <w:tcPr>
            <w:tcW w:w="4753" w:type="dxa"/>
            <w:tcBorders>
              <w:top w:val="nil"/>
              <w:left w:val="nil"/>
              <w:bottom w:val="nil"/>
              <w:right w:val="nil"/>
            </w:tcBorders>
            <w:shd w:val="clear" w:color="auto" w:fill="auto"/>
            <w:noWrap/>
            <w:vAlign w:val="bottom"/>
            <w:hideMark/>
          </w:tcPr>
          <w:p w14:paraId="3D9AC966" w14:textId="77777777" w:rsidR="00660EA4" w:rsidRPr="00660EA4" w:rsidRDefault="00660EA4" w:rsidP="00660EA4">
            <w:pPr>
              <w:rPr>
                <w:sz w:val="16"/>
                <w:szCs w:val="16"/>
                <w:lang w:eastAsia="sk-SK"/>
              </w:rPr>
            </w:pPr>
          </w:p>
        </w:tc>
        <w:tc>
          <w:tcPr>
            <w:tcW w:w="4201" w:type="dxa"/>
            <w:gridSpan w:val="5"/>
            <w:tcBorders>
              <w:top w:val="nil"/>
              <w:left w:val="nil"/>
              <w:bottom w:val="nil"/>
              <w:right w:val="nil"/>
            </w:tcBorders>
            <w:shd w:val="clear" w:color="auto" w:fill="auto"/>
            <w:noWrap/>
            <w:vAlign w:val="bottom"/>
            <w:hideMark/>
          </w:tcPr>
          <w:p w14:paraId="762D347B" w14:textId="77777777" w:rsidR="00660EA4" w:rsidRPr="00660EA4" w:rsidRDefault="00660EA4" w:rsidP="00660EA4">
            <w:pPr>
              <w:jc w:val="center"/>
              <w:rPr>
                <w:sz w:val="16"/>
                <w:szCs w:val="16"/>
                <w:lang w:eastAsia="sk-SK"/>
              </w:rPr>
            </w:pPr>
            <w:r w:rsidRPr="00660EA4">
              <w:rPr>
                <w:sz w:val="16"/>
                <w:szCs w:val="16"/>
                <w:lang w:eastAsia="sk-SK"/>
              </w:rPr>
              <w:t>Prvotné ocenenie (Obstarávacia cena/Vlastné náklady)</w:t>
            </w:r>
          </w:p>
        </w:tc>
        <w:tc>
          <w:tcPr>
            <w:tcW w:w="156" w:type="dxa"/>
            <w:tcBorders>
              <w:top w:val="nil"/>
              <w:left w:val="nil"/>
              <w:bottom w:val="nil"/>
              <w:right w:val="nil"/>
            </w:tcBorders>
            <w:shd w:val="clear" w:color="auto" w:fill="auto"/>
            <w:noWrap/>
            <w:vAlign w:val="bottom"/>
            <w:hideMark/>
          </w:tcPr>
          <w:p w14:paraId="3F433823" w14:textId="77777777" w:rsidR="00660EA4" w:rsidRPr="00660EA4" w:rsidRDefault="00660EA4" w:rsidP="00660EA4">
            <w:pPr>
              <w:jc w:val="center"/>
              <w:rPr>
                <w:sz w:val="16"/>
                <w:szCs w:val="16"/>
                <w:lang w:eastAsia="sk-SK"/>
              </w:rPr>
            </w:pPr>
          </w:p>
        </w:tc>
        <w:tc>
          <w:tcPr>
            <w:tcW w:w="4287" w:type="dxa"/>
            <w:gridSpan w:val="5"/>
            <w:tcBorders>
              <w:top w:val="nil"/>
              <w:left w:val="nil"/>
              <w:bottom w:val="nil"/>
              <w:right w:val="nil"/>
            </w:tcBorders>
            <w:shd w:val="clear" w:color="auto" w:fill="auto"/>
            <w:noWrap/>
            <w:vAlign w:val="bottom"/>
            <w:hideMark/>
          </w:tcPr>
          <w:p w14:paraId="10CD6E76" w14:textId="77777777" w:rsidR="00660EA4" w:rsidRPr="00660EA4" w:rsidRDefault="00660EA4" w:rsidP="00660EA4">
            <w:pPr>
              <w:jc w:val="center"/>
              <w:rPr>
                <w:sz w:val="16"/>
                <w:szCs w:val="16"/>
                <w:lang w:eastAsia="sk-SK"/>
              </w:rPr>
            </w:pPr>
            <w:r w:rsidRPr="00660EA4">
              <w:rPr>
                <w:sz w:val="16"/>
                <w:szCs w:val="16"/>
                <w:lang w:eastAsia="sk-SK"/>
              </w:rPr>
              <w:t>Oprávky/Opravné položky</w:t>
            </w:r>
          </w:p>
        </w:tc>
        <w:tc>
          <w:tcPr>
            <w:tcW w:w="180" w:type="dxa"/>
            <w:tcBorders>
              <w:top w:val="nil"/>
              <w:left w:val="nil"/>
              <w:bottom w:val="nil"/>
              <w:right w:val="nil"/>
            </w:tcBorders>
            <w:shd w:val="clear" w:color="auto" w:fill="auto"/>
            <w:noWrap/>
            <w:vAlign w:val="bottom"/>
            <w:hideMark/>
          </w:tcPr>
          <w:p w14:paraId="34134CE1" w14:textId="77777777" w:rsidR="00660EA4" w:rsidRPr="00660EA4" w:rsidRDefault="00660EA4" w:rsidP="00660EA4">
            <w:pPr>
              <w:jc w:val="center"/>
              <w:rPr>
                <w:sz w:val="16"/>
                <w:szCs w:val="16"/>
                <w:lang w:eastAsia="sk-SK"/>
              </w:rPr>
            </w:pPr>
          </w:p>
        </w:tc>
        <w:tc>
          <w:tcPr>
            <w:tcW w:w="2272" w:type="dxa"/>
            <w:gridSpan w:val="3"/>
            <w:tcBorders>
              <w:top w:val="nil"/>
              <w:left w:val="nil"/>
              <w:bottom w:val="nil"/>
              <w:right w:val="nil"/>
            </w:tcBorders>
            <w:shd w:val="clear" w:color="auto" w:fill="auto"/>
            <w:noWrap/>
            <w:vAlign w:val="bottom"/>
            <w:hideMark/>
          </w:tcPr>
          <w:p w14:paraId="63792D6D" w14:textId="77777777" w:rsidR="00660EA4" w:rsidRPr="00660EA4" w:rsidRDefault="00660EA4" w:rsidP="00660EA4">
            <w:pPr>
              <w:jc w:val="center"/>
              <w:rPr>
                <w:sz w:val="16"/>
                <w:szCs w:val="16"/>
                <w:lang w:eastAsia="sk-SK"/>
              </w:rPr>
            </w:pPr>
            <w:r w:rsidRPr="00660EA4">
              <w:rPr>
                <w:sz w:val="16"/>
                <w:szCs w:val="16"/>
                <w:lang w:eastAsia="sk-SK"/>
              </w:rPr>
              <w:t>Zostatková cena</w:t>
            </w:r>
          </w:p>
        </w:tc>
      </w:tr>
      <w:tr w:rsidR="00FE1C7B" w:rsidRPr="00660EA4" w14:paraId="13A76FF0" w14:textId="77777777" w:rsidTr="00B91765">
        <w:trPr>
          <w:gridAfter w:val="1"/>
          <w:wAfter w:w="481" w:type="dxa"/>
          <w:trHeight w:val="136"/>
        </w:trPr>
        <w:tc>
          <w:tcPr>
            <w:tcW w:w="4753" w:type="dxa"/>
            <w:tcBorders>
              <w:top w:val="nil"/>
              <w:left w:val="nil"/>
              <w:bottom w:val="single" w:sz="4" w:space="0" w:color="auto"/>
              <w:right w:val="nil"/>
            </w:tcBorders>
            <w:shd w:val="clear" w:color="auto" w:fill="auto"/>
            <w:noWrap/>
            <w:vAlign w:val="bottom"/>
            <w:hideMark/>
          </w:tcPr>
          <w:p w14:paraId="6F7EC64B" w14:textId="77777777" w:rsidR="00660EA4" w:rsidRPr="00660EA4" w:rsidRDefault="00660EA4" w:rsidP="00660EA4">
            <w:pPr>
              <w:rPr>
                <w:sz w:val="16"/>
                <w:szCs w:val="16"/>
                <w:lang w:eastAsia="sk-SK"/>
              </w:rPr>
            </w:pPr>
            <w:r w:rsidRPr="00660EA4">
              <w:rPr>
                <w:sz w:val="16"/>
                <w:szCs w:val="16"/>
                <w:lang w:eastAsia="sk-SK"/>
              </w:rPr>
              <w:t>Názov</w:t>
            </w:r>
          </w:p>
        </w:tc>
        <w:tc>
          <w:tcPr>
            <w:tcW w:w="850" w:type="dxa"/>
            <w:tcBorders>
              <w:top w:val="nil"/>
              <w:left w:val="nil"/>
              <w:bottom w:val="single" w:sz="4" w:space="0" w:color="auto"/>
              <w:right w:val="nil"/>
            </w:tcBorders>
            <w:shd w:val="clear" w:color="auto" w:fill="auto"/>
            <w:noWrap/>
            <w:vAlign w:val="bottom"/>
            <w:hideMark/>
          </w:tcPr>
          <w:p w14:paraId="6D8A1F15" w14:textId="63F291C1" w:rsidR="00660EA4" w:rsidRPr="00660EA4" w:rsidRDefault="00556B68" w:rsidP="00882F4A">
            <w:pPr>
              <w:jc w:val="center"/>
              <w:rPr>
                <w:sz w:val="16"/>
                <w:szCs w:val="16"/>
                <w:lang w:eastAsia="sk-SK"/>
              </w:rPr>
            </w:pPr>
            <w:r>
              <w:rPr>
                <w:sz w:val="16"/>
                <w:szCs w:val="16"/>
                <w:lang w:eastAsia="sk-SK"/>
              </w:rPr>
              <w:t>1.1.20</w:t>
            </w:r>
            <w:r w:rsidR="004F0F30">
              <w:rPr>
                <w:sz w:val="16"/>
                <w:szCs w:val="16"/>
                <w:lang w:eastAsia="sk-SK"/>
              </w:rPr>
              <w:t>20</w:t>
            </w:r>
          </w:p>
        </w:tc>
        <w:tc>
          <w:tcPr>
            <w:tcW w:w="860" w:type="dxa"/>
            <w:tcBorders>
              <w:top w:val="nil"/>
              <w:left w:val="nil"/>
              <w:bottom w:val="single" w:sz="4" w:space="0" w:color="auto"/>
              <w:right w:val="nil"/>
            </w:tcBorders>
            <w:shd w:val="clear" w:color="auto" w:fill="auto"/>
            <w:noWrap/>
            <w:vAlign w:val="bottom"/>
            <w:hideMark/>
          </w:tcPr>
          <w:p w14:paraId="66D761F0" w14:textId="77777777" w:rsidR="00660EA4" w:rsidRPr="00660EA4" w:rsidRDefault="00660EA4" w:rsidP="00660EA4">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14:paraId="6FD51105" w14:textId="77777777" w:rsidR="00660EA4" w:rsidRPr="00660EA4" w:rsidRDefault="00660EA4" w:rsidP="00660EA4">
            <w:pPr>
              <w:jc w:val="center"/>
              <w:rPr>
                <w:sz w:val="16"/>
                <w:szCs w:val="16"/>
                <w:lang w:eastAsia="sk-SK"/>
              </w:rPr>
            </w:pPr>
            <w:r w:rsidRPr="00660EA4">
              <w:rPr>
                <w:sz w:val="16"/>
                <w:szCs w:val="16"/>
                <w:lang w:eastAsia="sk-SK"/>
              </w:rPr>
              <w:t>Úbytky</w:t>
            </w:r>
          </w:p>
        </w:tc>
        <w:tc>
          <w:tcPr>
            <w:tcW w:w="788" w:type="dxa"/>
            <w:tcBorders>
              <w:top w:val="nil"/>
              <w:left w:val="nil"/>
              <w:bottom w:val="single" w:sz="4" w:space="0" w:color="auto"/>
              <w:right w:val="nil"/>
            </w:tcBorders>
            <w:shd w:val="clear" w:color="auto" w:fill="auto"/>
            <w:noWrap/>
            <w:vAlign w:val="bottom"/>
            <w:hideMark/>
          </w:tcPr>
          <w:p w14:paraId="5BFAEF0A" w14:textId="77777777" w:rsidR="00660EA4" w:rsidRPr="00660EA4" w:rsidRDefault="00660EA4" w:rsidP="00660EA4">
            <w:pPr>
              <w:jc w:val="center"/>
              <w:rPr>
                <w:sz w:val="16"/>
                <w:szCs w:val="16"/>
                <w:lang w:eastAsia="sk-SK"/>
              </w:rPr>
            </w:pPr>
            <w:r w:rsidRPr="00660EA4">
              <w:rPr>
                <w:sz w:val="16"/>
                <w:szCs w:val="16"/>
                <w:lang w:eastAsia="sk-SK"/>
              </w:rPr>
              <w:t>Presuny</w:t>
            </w:r>
          </w:p>
        </w:tc>
        <w:tc>
          <w:tcPr>
            <w:tcW w:w="874" w:type="dxa"/>
            <w:tcBorders>
              <w:top w:val="nil"/>
              <w:left w:val="nil"/>
              <w:bottom w:val="single" w:sz="4" w:space="0" w:color="auto"/>
              <w:right w:val="nil"/>
            </w:tcBorders>
            <w:shd w:val="clear" w:color="auto" w:fill="auto"/>
            <w:noWrap/>
            <w:vAlign w:val="bottom"/>
            <w:hideMark/>
          </w:tcPr>
          <w:p w14:paraId="44B14725" w14:textId="4D895FA3" w:rsidR="00660EA4" w:rsidRPr="00660EA4" w:rsidRDefault="00556B68" w:rsidP="00882F4A">
            <w:pPr>
              <w:jc w:val="center"/>
              <w:rPr>
                <w:sz w:val="16"/>
                <w:szCs w:val="16"/>
                <w:lang w:eastAsia="sk-SK"/>
              </w:rPr>
            </w:pPr>
            <w:r>
              <w:rPr>
                <w:sz w:val="16"/>
                <w:szCs w:val="16"/>
                <w:lang w:eastAsia="sk-SK"/>
              </w:rPr>
              <w:t xml:space="preserve"> 31.12.20</w:t>
            </w:r>
            <w:r w:rsidR="004F0F30">
              <w:rPr>
                <w:sz w:val="16"/>
                <w:szCs w:val="16"/>
                <w:lang w:eastAsia="sk-SK"/>
              </w:rPr>
              <w:t>20</w:t>
            </w:r>
          </w:p>
        </w:tc>
        <w:tc>
          <w:tcPr>
            <w:tcW w:w="156" w:type="dxa"/>
            <w:tcBorders>
              <w:top w:val="nil"/>
              <w:left w:val="nil"/>
              <w:bottom w:val="nil"/>
              <w:right w:val="nil"/>
            </w:tcBorders>
            <w:shd w:val="clear" w:color="auto" w:fill="auto"/>
            <w:noWrap/>
            <w:vAlign w:val="bottom"/>
            <w:hideMark/>
          </w:tcPr>
          <w:p w14:paraId="60034196" w14:textId="77777777" w:rsidR="00660EA4" w:rsidRPr="00660EA4" w:rsidRDefault="00660EA4" w:rsidP="00660EA4">
            <w:pPr>
              <w:jc w:val="center"/>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14:paraId="77F80DF3" w14:textId="617AA879" w:rsidR="00660EA4" w:rsidRPr="00660EA4" w:rsidRDefault="00556B68" w:rsidP="00882F4A">
            <w:pPr>
              <w:jc w:val="center"/>
              <w:rPr>
                <w:sz w:val="16"/>
                <w:szCs w:val="16"/>
                <w:lang w:eastAsia="sk-SK"/>
              </w:rPr>
            </w:pPr>
            <w:r>
              <w:rPr>
                <w:sz w:val="16"/>
                <w:szCs w:val="16"/>
                <w:lang w:eastAsia="sk-SK"/>
              </w:rPr>
              <w:t>1.1.20</w:t>
            </w:r>
            <w:r w:rsidR="004F0F30">
              <w:rPr>
                <w:sz w:val="16"/>
                <w:szCs w:val="16"/>
                <w:lang w:eastAsia="sk-SK"/>
              </w:rPr>
              <w:t>20</w:t>
            </w:r>
          </w:p>
        </w:tc>
        <w:tc>
          <w:tcPr>
            <w:tcW w:w="830" w:type="dxa"/>
            <w:tcBorders>
              <w:top w:val="nil"/>
              <w:left w:val="nil"/>
              <w:bottom w:val="single" w:sz="4" w:space="0" w:color="auto"/>
              <w:right w:val="nil"/>
            </w:tcBorders>
            <w:shd w:val="clear" w:color="auto" w:fill="auto"/>
            <w:noWrap/>
            <w:vAlign w:val="bottom"/>
            <w:hideMark/>
          </w:tcPr>
          <w:p w14:paraId="023C2A27" w14:textId="77777777" w:rsidR="00660EA4" w:rsidRPr="00660EA4" w:rsidRDefault="00660EA4" w:rsidP="00660EA4">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14:paraId="5929CBD8" w14:textId="77777777" w:rsidR="00660EA4" w:rsidRPr="00660EA4" w:rsidRDefault="00660EA4" w:rsidP="00660EA4">
            <w:pPr>
              <w:jc w:val="center"/>
              <w:rPr>
                <w:sz w:val="16"/>
                <w:szCs w:val="16"/>
                <w:lang w:eastAsia="sk-SK"/>
              </w:rPr>
            </w:pPr>
            <w:r w:rsidRPr="00660EA4">
              <w:rPr>
                <w:sz w:val="16"/>
                <w:szCs w:val="16"/>
                <w:lang w:eastAsia="sk-SK"/>
              </w:rPr>
              <w:t>Úbytky</w:t>
            </w:r>
          </w:p>
        </w:tc>
        <w:tc>
          <w:tcPr>
            <w:tcW w:w="755" w:type="dxa"/>
            <w:tcBorders>
              <w:top w:val="nil"/>
              <w:left w:val="nil"/>
              <w:bottom w:val="single" w:sz="4" w:space="0" w:color="auto"/>
              <w:right w:val="nil"/>
            </w:tcBorders>
            <w:shd w:val="clear" w:color="auto" w:fill="auto"/>
            <w:noWrap/>
            <w:vAlign w:val="bottom"/>
            <w:hideMark/>
          </w:tcPr>
          <w:p w14:paraId="337E07B8" w14:textId="77777777" w:rsidR="00660EA4" w:rsidRPr="00660EA4" w:rsidRDefault="00660EA4" w:rsidP="00660EA4">
            <w:pPr>
              <w:jc w:val="center"/>
              <w:rPr>
                <w:sz w:val="16"/>
                <w:szCs w:val="16"/>
                <w:lang w:eastAsia="sk-SK"/>
              </w:rPr>
            </w:pPr>
            <w:r w:rsidRPr="00660EA4">
              <w:rPr>
                <w:sz w:val="16"/>
                <w:szCs w:val="16"/>
                <w:lang w:eastAsia="sk-SK"/>
              </w:rPr>
              <w:t>Presuny</w:t>
            </w:r>
          </w:p>
        </w:tc>
        <w:tc>
          <w:tcPr>
            <w:tcW w:w="923" w:type="dxa"/>
            <w:tcBorders>
              <w:top w:val="nil"/>
              <w:left w:val="nil"/>
              <w:bottom w:val="single" w:sz="4" w:space="0" w:color="auto"/>
              <w:right w:val="nil"/>
            </w:tcBorders>
            <w:shd w:val="clear" w:color="auto" w:fill="auto"/>
            <w:noWrap/>
            <w:vAlign w:val="bottom"/>
            <w:hideMark/>
          </w:tcPr>
          <w:p w14:paraId="04FAFE0E" w14:textId="492B497B" w:rsidR="00660EA4" w:rsidRPr="00660EA4" w:rsidRDefault="00556B68" w:rsidP="00882F4A">
            <w:pPr>
              <w:jc w:val="center"/>
              <w:rPr>
                <w:sz w:val="16"/>
                <w:szCs w:val="16"/>
                <w:lang w:eastAsia="sk-SK"/>
              </w:rPr>
            </w:pPr>
            <w:r>
              <w:rPr>
                <w:sz w:val="16"/>
                <w:szCs w:val="16"/>
                <w:lang w:eastAsia="sk-SK"/>
              </w:rPr>
              <w:t xml:space="preserve"> 31.12.20</w:t>
            </w:r>
            <w:r w:rsidR="004F0F30">
              <w:rPr>
                <w:sz w:val="16"/>
                <w:szCs w:val="16"/>
                <w:lang w:eastAsia="sk-SK"/>
              </w:rPr>
              <w:t>20</w:t>
            </w:r>
          </w:p>
        </w:tc>
        <w:tc>
          <w:tcPr>
            <w:tcW w:w="180" w:type="dxa"/>
            <w:tcBorders>
              <w:top w:val="nil"/>
              <w:left w:val="nil"/>
              <w:bottom w:val="nil"/>
              <w:right w:val="nil"/>
            </w:tcBorders>
            <w:shd w:val="clear" w:color="auto" w:fill="auto"/>
            <w:noWrap/>
            <w:vAlign w:val="bottom"/>
            <w:hideMark/>
          </w:tcPr>
          <w:p w14:paraId="2BF11B41" w14:textId="77777777" w:rsidR="00660EA4" w:rsidRPr="00660EA4" w:rsidRDefault="00660EA4" w:rsidP="00660EA4">
            <w:pPr>
              <w:jc w:val="center"/>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14:paraId="5BAF60FB" w14:textId="79CFF6AF" w:rsidR="00660EA4" w:rsidRPr="00660EA4" w:rsidRDefault="00556B68" w:rsidP="00C920B8">
            <w:pPr>
              <w:jc w:val="center"/>
              <w:rPr>
                <w:sz w:val="16"/>
                <w:szCs w:val="16"/>
                <w:lang w:eastAsia="sk-SK"/>
              </w:rPr>
            </w:pPr>
            <w:r>
              <w:rPr>
                <w:sz w:val="16"/>
                <w:szCs w:val="16"/>
                <w:lang w:eastAsia="sk-SK"/>
              </w:rPr>
              <w:t>31.12.201</w:t>
            </w:r>
            <w:r w:rsidR="004F0F30">
              <w:rPr>
                <w:sz w:val="16"/>
                <w:szCs w:val="16"/>
                <w:lang w:eastAsia="sk-SK"/>
              </w:rPr>
              <w:t>9</w:t>
            </w:r>
          </w:p>
        </w:tc>
        <w:tc>
          <w:tcPr>
            <w:tcW w:w="860" w:type="dxa"/>
            <w:tcBorders>
              <w:top w:val="nil"/>
              <w:left w:val="nil"/>
              <w:bottom w:val="single" w:sz="4" w:space="0" w:color="auto"/>
              <w:right w:val="nil"/>
            </w:tcBorders>
            <w:shd w:val="clear" w:color="auto" w:fill="auto"/>
            <w:noWrap/>
            <w:vAlign w:val="bottom"/>
            <w:hideMark/>
          </w:tcPr>
          <w:p w14:paraId="72286B40" w14:textId="73F624CA" w:rsidR="00660EA4" w:rsidRPr="00660EA4" w:rsidRDefault="00556B68" w:rsidP="00882F4A">
            <w:pPr>
              <w:jc w:val="center"/>
              <w:rPr>
                <w:sz w:val="16"/>
                <w:szCs w:val="16"/>
                <w:lang w:eastAsia="sk-SK"/>
              </w:rPr>
            </w:pPr>
            <w:r>
              <w:rPr>
                <w:sz w:val="16"/>
                <w:szCs w:val="16"/>
                <w:lang w:eastAsia="sk-SK"/>
              </w:rPr>
              <w:t>31.12.20</w:t>
            </w:r>
            <w:r w:rsidR="004F0F30">
              <w:rPr>
                <w:sz w:val="16"/>
                <w:szCs w:val="16"/>
                <w:lang w:eastAsia="sk-SK"/>
              </w:rPr>
              <w:t>20</w:t>
            </w:r>
          </w:p>
        </w:tc>
      </w:tr>
      <w:tr w:rsidR="00FE1C7B" w:rsidRPr="00660EA4" w14:paraId="24B5235D"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197DFD11" w14:textId="77777777" w:rsidR="00660EA4" w:rsidRPr="00660EA4" w:rsidRDefault="00660EA4" w:rsidP="00660EA4">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14:paraId="11623578" w14:textId="77777777" w:rsidR="00660EA4" w:rsidRPr="00660EA4" w:rsidRDefault="00660EA4" w:rsidP="00660EA4">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14:paraId="7FA9EA39" w14:textId="77777777" w:rsidR="00660EA4" w:rsidRPr="00660EA4" w:rsidRDefault="00660EA4" w:rsidP="00660EA4">
            <w:pPr>
              <w:jc w:val="center"/>
              <w:rPr>
                <w:sz w:val="16"/>
                <w:szCs w:val="16"/>
                <w:lang w:eastAsia="sk-SK"/>
              </w:rPr>
            </w:pPr>
          </w:p>
        </w:tc>
        <w:tc>
          <w:tcPr>
            <w:tcW w:w="829" w:type="dxa"/>
            <w:tcBorders>
              <w:top w:val="nil"/>
              <w:left w:val="nil"/>
              <w:bottom w:val="nil"/>
              <w:right w:val="nil"/>
            </w:tcBorders>
            <w:shd w:val="clear" w:color="auto" w:fill="auto"/>
            <w:noWrap/>
            <w:vAlign w:val="bottom"/>
            <w:hideMark/>
          </w:tcPr>
          <w:p w14:paraId="348B7E4D" w14:textId="77777777" w:rsidR="00660EA4" w:rsidRPr="00660EA4" w:rsidRDefault="00660EA4" w:rsidP="00660EA4">
            <w:pPr>
              <w:jc w:val="center"/>
              <w:rPr>
                <w:sz w:val="16"/>
                <w:szCs w:val="16"/>
                <w:lang w:eastAsia="sk-SK"/>
              </w:rPr>
            </w:pPr>
          </w:p>
        </w:tc>
        <w:tc>
          <w:tcPr>
            <w:tcW w:w="788" w:type="dxa"/>
            <w:tcBorders>
              <w:top w:val="nil"/>
              <w:left w:val="nil"/>
              <w:bottom w:val="nil"/>
              <w:right w:val="nil"/>
            </w:tcBorders>
            <w:shd w:val="clear" w:color="auto" w:fill="auto"/>
            <w:noWrap/>
            <w:vAlign w:val="bottom"/>
            <w:hideMark/>
          </w:tcPr>
          <w:p w14:paraId="66791188" w14:textId="77777777" w:rsidR="00660EA4" w:rsidRPr="00660EA4" w:rsidRDefault="00660EA4" w:rsidP="00660EA4">
            <w:pPr>
              <w:jc w:val="center"/>
              <w:rPr>
                <w:sz w:val="16"/>
                <w:szCs w:val="16"/>
                <w:lang w:eastAsia="sk-SK"/>
              </w:rPr>
            </w:pPr>
          </w:p>
        </w:tc>
        <w:tc>
          <w:tcPr>
            <w:tcW w:w="874" w:type="dxa"/>
            <w:tcBorders>
              <w:top w:val="nil"/>
              <w:left w:val="nil"/>
              <w:bottom w:val="nil"/>
              <w:right w:val="nil"/>
            </w:tcBorders>
            <w:shd w:val="clear" w:color="auto" w:fill="auto"/>
            <w:noWrap/>
            <w:vAlign w:val="bottom"/>
            <w:hideMark/>
          </w:tcPr>
          <w:p w14:paraId="4DA28C23" w14:textId="77777777" w:rsidR="00660EA4" w:rsidRPr="00660EA4" w:rsidRDefault="00660EA4" w:rsidP="00660EA4">
            <w:pPr>
              <w:jc w:val="center"/>
              <w:rPr>
                <w:sz w:val="16"/>
                <w:szCs w:val="16"/>
                <w:lang w:eastAsia="sk-SK"/>
              </w:rPr>
            </w:pPr>
          </w:p>
        </w:tc>
        <w:tc>
          <w:tcPr>
            <w:tcW w:w="156" w:type="dxa"/>
            <w:tcBorders>
              <w:top w:val="nil"/>
              <w:left w:val="nil"/>
              <w:bottom w:val="nil"/>
              <w:right w:val="nil"/>
            </w:tcBorders>
            <w:shd w:val="clear" w:color="auto" w:fill="auto"/>
            <w:noWrap/>
            <w:vAlign w:val="bottom"/>
            <w:hideMark/>
          </w:tcPr>
          <w:p w14:paraId="6FE6EC9C" w14:textId="77777777" w:rsidR="00660EA4" w:rsidRPr="00660EA4" w:rsidRDefault="00660EA4" w:rsidP="00660EA4">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14:paraId="09100AF8" w14:textId="77777777" w:rsidR="00660EA4" w:rsidRPr="00660EA4" w:rsidRDefault="00660EA4" w:rsidP="00660EA4">
            <w:pPr>
              <w:jc w:val="center"/>
              <w:rPr>
                <w:sz w:val="16"/>
                <w:szCs w:val="16"/>
                <w:lang w:eastAsia="sk-SK"/>
              </w:rPr>
            </w:pPr>
          </w:p>
        </w:tc>
        <w:tc>
          <w:tcPr>
            <w:tcW w:w="830" w:type="dxa"/>
            <w:tcBorders>
              <w:top w:val="nil"/>
              <w:left w:val="nil"/>
              <w:bottom w:val="nil"/>
              <w:right w:val="nil"/>
            </w:tcBorders>
            <w:shd w:val="clear" w:color="auto" w:fill="auto"/>
            <w:noWrap/>
            <w:vAlign w:val="bottom"/>
            <w:hideMark/>
          </w:tcPr>
          <w:p w14:paraId="47818DF5" w14:textId="77777777" w:rsidR="00660EA4" w:rsidRPr="00660EA4" w:rsidRDefault="00660EA4" w:rsidP="00660EA4">
            <w:pPr>
              <w:jc w:val="center"/>
              <w:rPr>
                <w:sz w:val="16"/>
                <w:szCs w:val="16"/>
                <w:lang w:eastAsia="sk-SK"/>
              </w:rPr>
            </w:pPr>
            <w:r w:rsidRPr="00660EA4">
              <w:rPr>
                <w:sz w:val="16"/>
                <w:szCs w:val="16"/>
                <w:lang w:eastAsia="sk-SK"/>
              </w:rPr>
              <w:t xml:space="preserve"> </w:t>
            </w:r>
          </w:p>
        </w:tc>
        <w:tc>
          <w:tcPr>
            <w:tcW w:w="829" w:type="dxa"/>
            <w:tcBorders>
              <w:top w:val="nil"/>
              <w:left w:val="nil"/>
              <w:bottom w:val="nil"/>
              <w:right w:val="nil"/>
            </w:tcBorders>
            <w:shd w:val="clear" w:color="auto" w:fill="auto"/>
            <w:noWrap/>
            <w:vAlign w:val="bottom"/>
            <w:hideMark/>
          </w:tcPr>
          <w:p w14:paraId="502FBCE1" w14:textId="77777777" w:rsidR="00660EA4" w:rsidRPr="00660EA4" w:rsidRDefault="00660EA4" w:rsidP="00660EA4">
            <w:pPr>
              <w:jc w:val="center"/>
              <w:rPr>
                <w:sz w:val="16"/>
                <w:szCs w:val="16"/>
                <w:lang w:eastAsia="sk-SK"/>
              </w:rPr>
            </w:pPr>
          </w:p>
        </w:tc>
        <w:tc>
          <w:tcPr>
            <w:tcW w:w="755" w:type="dxa"/>
            <w:tcBorders>
              <w:top w:val="nil"/>
              <w:left w:val="nil"/>
              <w:bottom w:val="nil"/>
              <w:right w:val="nil"/>
            </w:tcBorders>
            <w:shd w:val="clear" w:color="auto" w:fill="auto"/>
            <w:noWrap/>
            <w:vAlign w:val="bottom"/>
            <w:hideMark/>
          </w:tcPr>
          <w:p w14:paraId="526DEB83" w14:textId="77777777" w:rsidR="00660EA4" w:rsidRPr="00660EA4" w:rsidRDefault="00660EA4" w:rsidP="00660EA4">
            <w:pPr>
              <w:jc w:val="center"/>
              <w:rPr>
                <w:sz w:val="16"/>
                <w:szCs w:val="16"/>
                <w:lang w:eastAsia="sk-SK"/>
              </w:rPr>
            </w:pPr>
            <w:r w:rsidRPr="00660EA4">
              <w:rPr>
                <w:sz w:val="16"/>
                <w:szCs w:val="16"/>
                <w:lang w:eastAsia="sk-SK"/>
              </w:rPr>
              <w:t xml:space="preserve"> </w:t>
            </w:r>
          </w:p>
        </w:tc>
        <w:tc>
          <w:tcPr>
            <w:tcW w:w="923" w:type="dxa"/>
            <w:tcBorders>
              <w:top w:val="nil"/>
              <w:left w:val="nil"/>
              <w:bottom w:val="nil"/>
              <w:right w:val="nil"/>
            </w:tcBorders>
            <w:shd w:val="clear" w:color="auto" w:fill="auto"/>
            <w:noWrap/>
            <w:vAlign w:val="bottom"/>
            <w:hideMark/>
          </w:tcPr>
          <w:p w14:paraId="5DF0F062" w14:textId="77777777" w:rsidR="00660EA4" w:rsidRPr="00660EA4" w:rsidRDefault="00660EA4" w:rsidP="00660EA4">
            <w:pPr>
              <w:jc w:val="center"/>
              <w:rPr>
                <w:sz w:val="16"/>
                <w:szCs w:val="16"/>
                <w:lang w:eastAsia="sk-SK"/>
              </w:rPr>
            </w:pPr>
          </w:p>
        </w:tc>
        <w:tc>
          <w:tcPr>
            <w:tcW w:w="180" w:type="dxa"/>
            <w:tcBorders>
              <w:top w:val="nil"/>
              <w:left w:val="nil"/>
              <w:bottom w:val="nil"/>
              <w:right w:val="nil"/>
            </w:tcBorders>
            <w:shd w:val="clear" w:color="auto" w:fill="auto"/>
            <w:noWrap/>
            <w:vAlign w:val="bottom"/>
            <w:hideMark/>
          </w:tcPr>
          <w:p w14:paraId="7F42B9BD" w14:textId="77777777" w:rsidR="00660EA4" w:rsidRPr="00660EA4" w:rsidRDefault="00660EA4" w:rsidP="00660EA4">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14:paraId="3DDC7535" w14:textId="77777777" w:rsidR="00660EA4" w:rsidRPr="00660EA4" w:rsidRDefault="00660EA4" w:rsidP="00660EA4">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14:paraId="4D893B4F" w14:textId="77777777" w:rsidR="00660EA4" w:rsidRPr="00660EA4" w:rsidRDefault="00660EA4" w:rsidP="00660EA4">
            <w:pPr>
              <w:jc w:val="center"/>
              <w:rPr>
                <w:sz w:val="16"/>
                <w:szCs w:val="16"/>
                <w:lang w:eastAsia="sk-SK"/>
              </w:rPr>
            </w:pPr>
          </w:p>
        </w:tc>
      </w:tr>
      <w:tr w:rsidR="00FE1C7B" w:rsidRPr="00660EA4" w14:paraId="13DB7F96"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541A5C35" w14:textId="77777777" w:rsidR="00660EA4" w:rsidRPr="00660EA4" w:rsidRDefault="00660EA4" w:rsidP="00660EA4">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14:paraId="12504AA7" w14:textId="77777777" w:rsidR="00660EA4" w:rsidRPr="00660EA4" w:rsidRDefault="00660EA4" w:rsidP="00660EA4">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14:paraId="2D4CA3A3" w14:textId="77777777" w:rsidR="00660EA4" w:rsidRPr="00660EA4" w:rsidRDefault="00660EA4" w:rsidP="00660EA4">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14:paraId="702E7C2E" w14:textId="77777777" w:rsidR="00660EA4" w:rsidRPr="00660EA4" w:rsidRDefault="00660EA4" w:rsidP="00660EA4">
            <w:pPr>
              <w:jc w:val="center"/>
              <w:rPr>
                <w:sz w:val="16"/>
                <w:szCs w:val="16"/>
                <w:lang w:eastAsia="sk-SK"/>
              </w:rPr>
            </w:pPr>
            <w:r w:rsidRPr="00660EA4">
              <w:rPr>
                <w:sz w:val="16"/>
                <w:szCs w:val="16"/>
                <w:lang w:eastAsia="sk-SK"/>
              </w:rPr>
              <w:t>EUR</w:t>
            </w:r>
          </w:p>
        </w:tc>
        <w:tc>
          <w:tcPr>
            <w:tcW w:w="788" w:type="dxa"/>
            <w:tcBorders>
              <w:top w:val="nil"/>
              <w:left w:val="nil"/>
              <w:bottom w:val="nil"/>
              <w:right w:val="nil"/>
            </w:tcBorders>
            <w:shd w:val="clear" w:color="auto" w:fill="auto"/>
            <w:noWrap/>
            <w:vAlign w:val="bottom"/>
            <w:hideMark/>
          </w:tcPr>
          <w:p w14:paraId="425ED3FE" w14:textId="77777777" w:rsidR="00660EA4" w:rsidRPr="00660EA4" w:rsidRDefault="00660EA4" w:rsidP="00660EA4">
            <w:pPr>
              <w:jc w:val="center"/>
              <w:rPr>
                <w:sz w:val="16"/>
                <w:szCs w:val="16"/>
                <w:lang w:eastAsia="sk-SK"/>
              </w:rPr>
            </w:pPr>
            <w:r w:rsidRPr="00660EA4">
              <w:rPr>
                <w:sz w:val="16"/>
                <w:szCs w:val="16"/>
                <w:lang w:eastAsia="sk-SK"/>
              </w:rPr>
              <w:t>EUR</w:t>
            </w:r>
          </w:p>
        </w:tc>
        <w:tc>
          <w:tcPr>
            <w:tcW w:w="874" w:type="dxa"/>
            <w:tcBorders>
              <w:top w:val="nil"/>
              <w:left w:val="nil"/>
              <w:bottom w:val="nil"/>
              <w:right w:val="nil"/>
            </w:tcBorders>
            <w:shd w:val="clear" w:color="auto" w:fill="auto"/>
            <w:noWrap/>
            <w:vAlign w:val="bottom"/>
            <w:hideMark/>
          </w:tcPr>
          <w:p w14:paraId="4AF784AD" w14:textId="77777777" w:rsidR="00660EA4" w:rsidRPr="00660EA4" w:rsidRDefault="00660EA4" w:rsidP="00660EA4">
            <w:pPr>
              <w:jc w:val="center"/>
              <w:rPr>
                <w:sz w:val="16"/>
                <w:szCs w:val="16"/>
                <w:lang w:eastAsia="sk-SK"/>
              </w:rPr>
            </w:pPr>
            <w:r w:rsidRPr="00660EA4">
              <w:rPr>
                <w:sz w:val="16"/>
                <w:szCs w:val="16"/>
                <w:lang w:eastAsia="sk-SK"/>
              </w:rPr>
              <w:t>EUR</w:t>
            </w:r>
          </w:p>
        </w:tc>
        <w:tc>
          <w:tcPr>
            <w:tcW w:w="156" w:type="dxa"/>
            <w:tcBorders>
              <w:top w:val="nil"/>
              <w:left w:val="nil"/>
              <w:bottom w:val="nil"/>
              <w:right w:val="nil"/>
            </w:tcBorders>
            <w:shd w:val="clear" w:color="auto" w:fill="auto"/>
            <w:noWrap/>
            <w:vAlign w:val="bottom"/>
            <w:hideMark/>
          </w:tcPr>
          <w:p w14:paraId="14A9ACAE" w14:textId="77777777" w:rsidR="00660EA4" w:rsidRPr="00660EA4" w:rsidRDefault="00660EA4" w:rsidP="00660EA4">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14:paraId="4C523BCB" w14:textId="77777777" w:rsidR="00660EA4" w:rsidRPr="00660EA4" w:rsidRDefault="00660EA4" w:rsidP="00660EA4">
            <w:pPr>
              <w:jc w:val="center"/>
              <w:rPr>
                <w:sz w:val="16"/>
                <w:szCs w:val="16"/>
                <w:lang w:eastAsia="sk-SK"/>
              </w:rPr>
            </w:pPr>
            <w:r w:rsidRPr="00660EA4">
              <w:rPr>
                <w:sz w:val="16"/>
                <w:szCs w:val="16"/>
                <w:lang w:eastAsia="sk-SK"/>
              </w:rPr>
              <w:t>EUR</w:t>
            </w:r>
          </w:p>
        </w:tc>
        <w:tc>
          <w:tcPr>
            <w:tcW w:w="830" w:type="dxa"/>
            <w:tcBorders>
              <w:top w:val="nil"/>
              <w:left w:val="nil"/>
              <w:bottom w:val="nil"/>
              <w:right w:val="nil"/>
            </w:tcBorders>
            <w:shd w:val="clear" w:color="auto" w:fill="auto"/>
            <w:noWrap/>
            <w:vAlign w:val="bottom"/>
            <w:hideMark/>
          </w:tcPr>
          <w:p w14:paraId="09CCB783" w14:textId="77777777" w:rsidR="00660EA4" w:rsidRPr="00660EA4" w:rsidRDefault="00660EA4" w:rsidP="00660EA4">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14:paraId="0DA8CB20" w14:textId="77777777" w:rsidR="00660EA4" w:rsidRPr="00660EA4" w:rsidRDefault="00660EA4" w:rsidP="00660EA4">
            <w:pPr>
              <w:jc w:val="center"/>
              <w:rPr>
                <w:sz w:val="16"/>
                <w:szCs w:val="16"/>
                <w:lang w:eastAsia="sk-SK"/>
              </w:rPr>
            </w:pPr>
            <w:r w:rsidRPr="00660EA4">
              <w:rPr>
                <w:sz w:val="16"/>
                <w:szCs w:val="16"/>
                <w:lang w:eastAsia="sk-SK"/>
              </w:rPr>
              <w:t>EUR</w:t>
            </w:r>
          </w:p>
        </w:tc>
        <w:tc>
          <w:tcPr>
            <w:tcW w:w="755" w:type="dxa"/>
            <w:tcBorders>
              <w:top w:val="nil"/>
              <w:left w:val="nil"/>
              <w:bottom w:val="nil"/>
              <w:right w:val="nil"/>
            </w:tcBorders>
            <w:shd w:val="clear" w:color="auto" w:fill="auto"/>
            <w:noWrap/>
            <w:vAlign w:val="bottom"/>
            <w:hideMark/>
          </w:tcPr>
          <w:p w14:paraId="1F853663" w14:textId="77777777" w:rsidR="00660EA4" w:rsidRPr="00660EA4" w:rsidRDefault="00660EA4" w:rsidP="00660EA4">
            <w:pPr>
              <w:jc w:val="center"/>
              <w:rPr>
                <w:sz w:val="16"/>
                <w:szCs w:val="16"/>
                <w:lang w:eastAsia="sk-SK"/>
              </w:rPr>
            </w:pPr>
            <w:r w:rsidRPr="00660EA4">
              <w:rPr>
                <w:sz w:val="16"/>
                <w:szCs w:val="16"/>
                <w:lang w:eastAsia="sk-SK"/>
              </w:rPr>
              <w:t>EUR</w:t>
            </w:r>
          </w:p>
        </w:tc>
        <w:tc>
          <w:tcPr>
            <w:tcW w:w="923" w:type="dxa"/>
            <w:tcBorders>
              <w:top w:val="nil"/>
              <w:left w:val="nil"/>
              <w:bottom w:val="nil"/>
              <w:right w:val="nil"/>
            </w:tcBorders>
            <w:shd w:val="clear" w:color="auto" w:fill="auto"/>
            <w:noWrap/>
            <w:vAlign w:val="bottom"/>
            <w:hideMark/>
          </w:tcPr>
          <w:p w14:paraId="54842A70" w14:textId="77777777" w:rsidR="00660EA4" w:rsidRPr="00660EA4" w:rsidRDefault="00660EA4" w:rsidP="00660EA4">
            <w:pPr>
              <w:jc w:val="center"/>
              <w:rPr>
                <w:sz w:val="16"/>
                <w:szCs w:val="16"/>
                <w:lang w:eastAsia="sk-SK"/>
              </w:rPr>
            </w:pPr>
            <w:r w:rsidRPr="00660EA4">
              <w:rPr>
                <w:sz w:val="16"/>
                <w:szCs w:val="16"/>
                <w:lang w:eastAsia="sk-SK"/>
              </w:rPr>
              <w:t>EUR</w:t>
            </w:r>
          </w:p>
        </w:tc>
        <w:tc>
          <w:tcPr>
            <w:tcW w:w="180" w:type="dxa"/>
            <w:tcBorders>
              <w:top w:val="nil"/>
              <w:left w:val="nil"/>
              <w:bottom w:val="nil"/>
              <w:right w:val="nil"/>
            </w:tcBorders>
            <w:shd w:val="clear" w:color="auto" w:fill="auto"/>
            <w:noWrap/>
            <w:vAlign w:val="bottom"/>
            <w:hideMark/>
          </w:tcPr>
          <w:p w14:paraId="6D5CE68C" w14:textId="77777777" w:rsidR="00660EA4" w:rsidRPr="00660EA4" w:rsidRDefault="00660EA4" w:rsidP="00660EA4">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14:paraId="20057D3A" w14:textId="77777777" w:rsidR="00660EA4" w:rsidRPr="00660EA4" w:rsidRDefault="00660EA4" w:rsidP="00660EA4">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14:paraId="0DA1D0FF" w14:textId="77777777" w:rsidR="00660EA4" w:rsidRPr="00660EA4" w:rsidRDefault="00660EA4" w:rsidP="00660EA4">
            <w:pPr>
              <w:jc w:val="center"/>
              <w:rPr>
                <w:sz w:val="16"/>
                <w:szCs w:val="16"/>
                <w:lang w:eastAsia="sk-SK"/>
              </w:rPr>
            </w:pPr>
            <w:r w:rsidRPr="00660EA4">
              <w:rPr>
                <w:sz w:val="16"/>
                <w:szCs w:val="16"/>
                <w:lang w:eastAsia="sk-SK"/>
              </w:rPr>
              <w:t>EUR</w:t>
            </w:r>
          </w:p>
        </w:tc>
      </w:tr>
      <w:tr w:rsidR="0051219F" w:rsidRPr="00660EA4" w14:paraId="21A05574" w14:textId="77777777" w:rsidTr="00B91765">
        <w:trPr>
          <w:gridAfter w:val="1"/>
          <w:wAfter w:w="481" w:type="dxa"/>
          <w:trHeight w:val="181"/>
        </w:trPr>
        <w:tc>
          <w:tcPr>
            <w:tcW w:w="4753" w:type="dxa"/>
            <w:tcBorders>
              <w:top w:val="nil"/>
              <w:left w:val="nil"/>
              <w:bottom w:val="nil"/>
              <w:right w:val="nil"/>
            </w:tcBorders>
            <w:shd w:val="clear" w:color="auto" w:fill="auto"/>
            <w:noWrap/>
            <w:vAlign w:val="bottom"/>
            <w:hideMark/>
          </w:tcPr>
          <w:p w14:paraId="66BA52C4" w14:textId="77777777" w:rsidR="0051219F" w:rsidRPr="00660EA4" w:rsidRDefault="0051219F" w:rsidP="0051219F">
            <w:pPr>
              <w:rPr>
                <w:sz w:val="16"/>
                <w:szCs w:val="16"/>
                <w:lang w:eastAsia="sk-SK"/>
              </w:rPr>
            </w:pPr>
            <w:r w:rsidRPr="00660EA4">
              <w:rPr>
                <w:sz w:val="16"/>
                <w:szCs w:val="16"/>
                <w:lang w:eastAsia="sk-SK"/>
              </w:rPr>
              <w:t>Aktivované náklady na vývoj</w:t>
            </w:r>
          </w:p>
        </w:tc>
        <w:tc>
          <w:tcPr>
            <w:tcW w:w="850" w:type="dxa"/>
            <w:tcBorders>
              <w:top w:val="nil"/>
              <w:left w:val="nil"/>
              <w:bottom w:val="nil"/>
              <w:right w:val="nil"/>
            </w:tcBorders>
            <w:shd w:val="clear" w:color="auto" w:fill="auto"/>
            <w:noWrap/>
            <w:vAlign w:val="bottom"/>
            <w:hideMark/>
          </w:tcPr>
          <w:p w14:paraId="150608AA" w14:textId="77777777" w:rsidR="0051219F" w:rsidRPr="00660EA4" w:rsidRDefault="0051219F" w:rsidP="0051219F">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238724F8" w14:textId="77777777" w:rsidR="0051219F" w:rsidRPr="00355F6A" w:rsidRDefault="0051219F" w:rsidP="0051219F">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hideMark/>
          </w:tcPr>
          <w:p w14:paraId="12A21550" w14:textId="77777777" w:rsidR="0051219F" w:rsidRPr="00355F6A" w:rsidRDefault="0051219F" w:rsidP="0051219F">
            <w:pPr>
              <w:jc w:val="right"/>
              <w:rPr>
                <w:sz w:val="16"/>
                <w:szCs w:val="16"/>
                <w:lang w:eastAsia="sk-SK"/>
              </w:rPr>
            </w:pPr>
            <w:r w:rsidRPr="00355F6A">
              <w:rPr>
                <w:sz w:val="16"/>
                <w:szCs w:val="16"/>
                <w:lang w:eastAsia="sk-SK"/>
              </w:rPr>
              <w:t>0</w:t>
            </w:r>
          </w:p>
        </w:tc>
        <w:tc>
          <w:tcPr>
            <w:tcW w:w="788" w:type="dxa"/>
            <w:tcBorders>
              <w:top w:val="nil"/>
              <w:left w:val="nil"/>
              <w:bottom w:val="nil"/>
              <w:right w:val="nil"/>
            </w:tcBorders>
            <w:shd w:val="clear" w:color="auto" w:fill="auto"/>
            <w:noWrap/>
            <w:vAlign w:val="bottom"/>
            <w:hideMark/>
          </w:tcPr>
          <w:p w14:paraId="6F186205" w14:textId="77777777" w:rsidR="0051219F" w:rsidRPr="00355F6A" w:rsidRDefault="0051219F" w:rsidP="0051219F">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hideMark/>
          </w:tcPr>
          <w:p w14:paraId="1575505B" w14:textId="77777777" w:rsidR="0051219F" w:rsidRPr="00355F6A" w:rsidRDefault="0051219F" w:rsidP="0051219F">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50987452" w14:textId="77777777" w:rsidR="0051219F" w:rsidRPr="00660EA4" w:rsidRDefault="0051219F" w:rsidP="0051219F">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03B34FA6" w14:textId="77777777" w:rsidR="0051219F" w:rsidRPr="00660EA4" w:rsidRDefault="0051219F" w:rsidP="0051219F">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11034F53" w14:textId="77777777" w:rsidR="0051219F" w:rsidRPr="00660EA4" w:rsidRDefault="0051219F" w:rsidP="0051219F">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4706E996" w14:textId="77777777" w:rsidR="0051219F" w:rsidRPr="00660EA4" w:rsidRDefault="0051219F" w:rsidP="0051219F">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6F3BEF70" w14:textId="77777777" w:rsidR="0051219F" w:rsidRPr="00660EA4" w:rsidRDefault="0051219F" w:rsidP="0051219F">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695D949F" w14:textId="77777777" w:rsidR="0051219F" w:rsidRPr="00660EA4" w:rsidRDefault="0051219F" w:rsidP="0051219F">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461B7832" w14:textId="77777777" w:rsidR="0051219F" w:rsidRPr="00660EA4" w:rsidRDefault="0051219F" w:rsidP="0051219F">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26DEE73D"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hideMark/>
          </w:tcPr>
          <w:p w14:paraId="5059D72A" w14:textId="77777777" w:rsidR="0051219F" w:rsidRPr="0013442F" w:rsidRDefault="0051219F" w:rsidP="0051219F">
            <w:pPr>
              <w:jc w:val="right"/>
              <w:rPr>
                <w:sz w:val="16"/>
                <w:szCs w:val="16"/>
                <w:lang w:eastAsia="sk-SK"/>
              </w:rPr>
            </w:pPr>
            <w:r w:rsidRPr="0013442F">
              <w:rPr>
                <w:sz w:val="16"/>
                <w:szCs w:val="16"/>
                <w:lang w:eastAsia="sk-SK"/>
              </w:rPr>
              <w:t>0</w:t>
            </w:r>
          </w:p>
        </w:tc>
      </w:tr>
      <w:tr w:rsidR="0051219F" w:rsidRPr="00660EA4" w14:paraId="525D2E41"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1EFB0BE6" w14:textId="77777777" w:rsidR="0051219F" w:rsidRPr="00660EA4" w:rsidRDefault="0051219F" w:rsidP="0051219F">
            <w:pPr>
              <w:rPr>
                <w:sz w:val="16"/>
                <w:szCs w:val="16"/>
                <w:lang w:eastAsia="sk-SK"/>
              </w:rPr>
            </w:pPr>
            <w:r w:rsidRPr="00660EA4">
              <w:rPr>
                <w:sz w:val="16"/>
                <w:szCs w:val="16"/>
                <w:lang w:eastAsia="sk-SK"/>
              </w:rPr>
              <w:t>Softvér</w:t>
            </w:r>
          </w:p>
        </w:tc>
        <w:tc>
          <w:tcPr>
            <w:tcW w:w="850" w:type="dxa"/>
            <w:tcBorders>
              <w:top w:val="nil"/>
              <w:left w:val="nil"/>
              <w:bottom w:val="nil"/>
              <w:right w:val="nil"/>
            </w:tcBorders>
            <w:shd w:val="clear" w:color="auto" w:fill="auto"/>
            <w:noWrap/>
            <w:vAlign w:val="bottom"/>
          </w:tcPr>
          <w:p w14:paraId="20043858" w14:textId="47D18C23" w:rsidR="0051219F" w:rsidRPr="00660EA4" w:rsidRDefault="00821CAD" w:rsidP="0051219F">
            <w:pPr>
              <w:jc w:val="right"/>
              <w:rPr>
                <w:sz w:val="16"/>
                <w:szCs w:val="16"/>
                <w:lang w:eastAsia="sk-SK"/>
              </w:rPr>
            </w:pPr>
            <w:r>
              <w:rPr>
                <w:sz w:val="16"/>
                <w:szCs w:val="16"/>
                <w:lang w:eastAsia="sk-SK"/>
              </w:rPr>
              <w:t>174 764</w:t>
            </w:r>
          </w:p>
        </w:tc>
        <w:tc>
          <w:tcPr>
            <w:tcW w:w="860" w:type="dxa"/>
            <w:tcBorders>
              <w:top w:val="nil"/>
              <w:left w:val="nil"/>
              <w:bottom w:val="nil"/>
              <w:right w:val="nil"/>
            </w:tcBorders>
            <w:shd w:val="clear" w:color="auto" w:fill="auto"/>
            <w:noWrap/>
            <w:vAlign w:val="bottom"/>
          </w:tcPr>
          <w:p w14:paraId="5CF24DE0" w14:textId="77777777" w:rsidR="0051219F" w:rsidRPr="00355F6A" w:rsidRDefault="004C17DC" w:rsidP="0051219F">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tcPr>
          <w:p w14:paraId="56A27645" w14:textId="77777777" w:rsidR="0051219F" w:rsidRPr="00355F6A" w:rsidRDefault="0051219F" w:rsidP="0051219F">
            <w:pPr>
              <w:jc w:val="right"/>
              <w:rPr>
                <w:sz w:val="16"/>
                <w:szCs w:val="16"/>
                <w:lang w:eastAsia="sk-SK"/>
              </w:rPr>
            </w:pPr>
            <w:r w:rsidRPr="00355F6A">
              <w:rPr>
                <w:sz w:val="16"/>
                <w:szCs w:val="16"/>
                <w:lang w:eastAsia="sk-SK"/>
              </w:rPr>
              <w:t>0</w:t>
            </w:r>
          </w:p>
        </w:tc>
        <w:tc>
          <w:tcPr>
            <w:tcW w:w="788" w:type="dxa"/>
            <w:tcBorders>
              <w:top w:val="nil"/>
              <w:left w:val="nil"/>
              <w:bottom w:val="nil"/>
              <w:right w:val="nil"/>
            </w:tcBorders>
            <w:shd w:val="clear" w:color="auto" w:fill="auto"/>
            <w:noWrap/>
            <w:vAlign w:val="bottom"/>
          </w:tcPr>
          <w:p w14:paraId="31A0247C" w14:textId="57AB8F90" w:rsidR="0051219F" w:rsidRPr="00355F6A" w:rsidRDefault="00355F6A" w:rsidP="0051219F">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tcPr>
          <w:p w14:paraId="67A486B5" w14:textId="77777777" w:rsidR="0051219F" w:rsidRPr="00355F6A" w:rsidRDefault="004C17DC" w:rsidP="0051219F">
            <w:pPr>
              <w:jc w:val="right"/>
              <w:rPr>
                <w:sz w:val="16"/>
                <w:szCs w:val="16"/>
                <w:lang w:eastAsia="sk-SK"/>
              </w:rPr>
            </w:pPr>
            <w:r w:rsidRPr="00355F6A">
              <w:rPr>
                <w:sz w:val="16"/>
                <w:szCs w:val="16"/>
                <w:lang w:eastAsia="sk-SK"/>
              </w:rPr>
              <w:t>174 764</w:t>
            </w:r>
          </w:p>
        </w:tc>
        <w:tc>
          <w:tcPr>
            <w:tcW w:w="156" w:type="dxa"/>
            <w:tcBorders>
              <w:top w:val="nil"/>
              <w:left w:val="nil"/>
              <w:bottom w:val="nil"/>
              <w:right w:val="nil"/>
            </w:tcBorders>
            <w:shd w:val="clear" w:color="auto" w:fill="auto"/>
            <w:noWrap/>
            <w:vAlign w:val="bottom"/>
          </w:tcPr>
          <w:p w14:paraId="2DD0A98B"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39050087" w14:textId="0BC155CC" w:rsidR="0051219F" w:rsidRPr="00660EA4" w:rsidRDefault="0051219F" w:rsidP="0051219F">
            <w:pPr>
              <w:jc w:val="right"/>
              <w:rPr>
                <w:sz w:val="16"/>
                <w:szCs w:val="16"/>
                <w:lang w:eastAsia="sk-SK"/>
              </w:rPr>
            </w:pPr>
            <w:r>
              <w:rPr>
                <w:sz w:val="16"/>
                <w:szCs w:val="16"/>
                <w:lang w:eastAsia="sk-SK"/>
              </w:rPr>
              <w:t>1</w:t>
            </w:r>
            <w:r w:rsidR="00821CAD">
              <w:rPr>
                <w:sz w:val="16"/>
                <w:szCs w:val="16"/>
                <w:lang w:eastAsia="sk-SK"/>
              </w:rPr>
              <w:t>44 314</w:t>
            </w:r>
          </w:p>
        </w:tc>
        <w:tc>
          <w:tcPr>
            <w:tcW w:w="830" w:type="dxa"/>
            <w:tcBorders>
              <w:top w:val="nil"/>
              <w:left w:val="nil"/>
              <w:bottom w:val="nil"/>
              <w:right w:val="nil"/>
            </w:tcBorders>
            <w:shd w:val="clear" w:color="auto" w:fill="auto"/>
            <w:noWrap/>
            <w:vAlign w:val="bottom"/>
          </w:tcPr>
          <w:p w14:paraId="0FF21C61" w14:textId="338385B9" w:rsidR="0051219F" w:rsidRPr="00355F6A" w:rsidRDefault="00355F6A" w:rsidP="0051219F">
            <w:pPr>
              <w:jc w:val="right"/>
              <w:rPr>
                <w:sz w:val="16"/>
                <w:szCs w:val="16"/>
                <w:lang w:eastAsia="sk-SK"/>
              </w:rPr>
            </w:pPr>
            <w:r w:rsidRPr="00355F6A">
              <w:rPr>
                <w:sz w:val="16"/>
                <w:szCs w:val="16"/>
                <w:lang w:eastAsia="sk-SK"/>
              </w:rPr>
              <w:t>10 882</w:t>
            </w:r>
          </w:p>
        </w:tc>
        <w:tc>
          <w:tcPr>
            <w:tcW w:w="829" w:type="dxa"/>
            <w:tcBorders>
              <w:top w:val="nil"/>
              <w:left w:val="nil"/>
              <w:bottom w:val="nil"/>
              <w:right w:val="nil"/>
            </w:tcBorders>
            <w:shd w:val="clear" w:color="auto" w:fill="auto"/>
            <w:noWrap/>
            <w:vAlign w:val="bottom"/>
          </w:tcPr>
          <w:p w14:paraId="563766D7" w14:textId="77777777" w:rsidR="0051219F" w:rsidRPr="00355F6A" w:rsidRDefault="0051219F" w:rsidP="0051219F">
            <w:pPr>
              <w:jc w:val="right"/>
              <w:rPr>
                <w:sz w:val="16"/>
                <w:szCs w:val="16"/>
                <w:lang w:eastAsia="sk-SK"/>
              </w:rPr>
            </w:pPr>
            <w:r w:rsidRPr="00355F6A">
              <w:rPr>
                <w:sz w:val="16"/>
                <w:szCs w:val="16"/>
                <w:lang w:eastAsia="sk-SK"/>
              </w:rPr>
              <w:t>0</w:t>
            </w:r>
          </w:p>
        </w:tc>
        <w:tc>
          <w:tcPr>
            <w:tcW w:w="755" w:type="dxa"/>
            <w:tcBorders>
              <w:top w:val="nil"/>
              <w:left w:val="nil"/>
              <w:bottom w:val="nil"/>
              <w:right w:val="nil"/>
            </w:tcBorders>
            <w:shd w:val="clear" w:color="auto" w:fill="auto"/>
            <w:noWrap/>
            <w:vAlign w:val="bottom"/>
          </w:tcPr>
          <w:p w14:paraId="26712963" w14:textId="77777777" w:rsidR="0051219F" w:rsidRPr="00355F6A" w:rsidRDefault="0051219F" w:rsidP="0051219F">
            <w:pPr>
              <w:jc w:val="right"/>
              <w:rPr>
                <w:sz w:val="16"/>
                <w:szCs w:val="16"/>
                <w:lang w:eastAsia="sk-SK"/>
              </w:rPr>
            </w:pPr>
            <w:r w:rsidRPr="00355F6A">
              <w:rPr>
                <w:sz w:val="16"/>
                <w:szCs w:val="16"/>
                <w:lang w:eastAsia="sk-SK"/>
              </w:rPr>
              <w:t>0</w:t>
            </w:r>
          </w:p>
        </w:tc>
        <w:tc>
          <w:tcPr>
            <w:tcW w:w="923" w:type="dxa"/>
            <w:tcBorders>
              <w:top w:val="nil"/>
              <w:left w:val="nil"/>
              <w:bottom w:val="nil"/>
              <w:right w:val="nil"/>
            </w:tcBorders>
            <w:shd w:val="clear" w:color="auto" w:fill="auto"/>
            <w:noWrap/>
            <w:vAlign w:val="bottom"/>
          </w:tcPr>
          <w:p w14:paraId="5E4D884A" w14:textId="20991289" w:rsidR="0051219F" w:rsidRPr="00355F6A" w:rsidRDefault="00355F6A" w:rsidP="0051219F">
            <w:pPr>
              <w:jc w:val="right"/>
              <w:rPr>
                <w:sz w:val="16"/>
                <w:szCs w:val="16"/>
                <w:lang w:eastAsia="sk-SK"/>
              </w:rPr>
            </w:pPr>
            <w:r w:rsidRPr="00355F6A">
              <w:rPr>
                <w:sz w:val="16"/>
                <w:szCs w:val="16"/>
                <w:lang w:eastAsia="sk-SK"/>
              </w:rPr>
              <w:t>155 196</w:t>
            </w:r>
          </w:p>
        </w:tc>
        <w:tc>
          <w:tcPr>
            <w:tcW w:w="180" w:type="dxa"/>
            <w:tcBorders>
              <w:top w:val="nil"/>
              <w:left w:val="nil"/>
              <w:bottom w:val="nil"/>
              <w:right w:val="nil"/>
            </w:tcBorders>
            <w:shd w:val="clear" w:color="auto" w:fill="auto"/>
            <w:noWrap/>
            <w:vAlign w:val="bottom"/>
          </w:tcPr>
          <w:p w14:paraId="5F726A1B"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435D64E0" w14:textId="6EDA762B" w:rsidR="0051219F" w:rsidRPr="000443F5" w:rsidRDefault="00821CAD" w:rsidP="0051219F">
            <w:pPr>
              <w:jc w:val="right"/>
              <w:rPr>
                <w:sz w:val="16"/>
                <w:szCs w:val="16"/>
                <w:lang w:eastAsia="sk-SK"/>
              </w:rPr>
            </w:pPr>
            <w:r>
              <w:rPr>
                <w:sz w:val="16"/>
                <w:szCs w:val="16"/>
                <w:lang w:eastAsia="sk-SK"/>
              </w:rPr>
              <w:t>30 450</w:t>
            </w:r>
          </w:p>
        </w:tc>
        <w:tc>
          <w:tcPr>
            <w:tcW w:w="860" w:type="dxa"/>
            <w:tcBorders>
              <w:top w:val="nil"/>
              <w:left w:val="nil"/>
              <w:bottom w:val="nil"/>
              <w:right w:val="nil"/>
            </w:tcBorders>
            <w:shd w:val="clear" w:color="auto" w:fill="auto"/>
            <w:noWrap/>
            <w:vAlign w:val="bottom"/>
          </w:tcPr>
          <w:p w14:paraId="70F3C1C2" w14:textId="1DFC342F" w:rsidR="0051219F" w:rsidRPr="0013442F" w:rsidRDefault="0013442F" w:rsidP="0051219F">
            <w:pPr>
              <w:jc w:val="right"/>
              <w:rPr>
                <w:sz w:val="16"/>
                <w:szCs w:val="16"/>
                <w:lang w:eastAsia="sk-SK"/>
              </w:rPr>
            </w:pPr>
            <w:r w:rsidRPr="0013442F">
              <w:rPr>
                <w:sz w:val="16"/>
                <w:szCs w:val="16"/>
                <w:lang w:eastAsia="sk-SK"/>
              </w:rPr>
              <w:t>19 568</w:t>
            </w:r>
          </w:p>
        </w:tc>
      </w:tr>
      <w:tr w:rsidR="0051219F" w:rsidRPr="00660EA4" w14:paraId="775222B8"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5BC45A57" w14:textId="77777777" w:rsidR="0051219F" w:rsidRPr="00660EA4" w:rsidRDefault="0051219F" w:rsidP="0051219F">
            <w:pPr>
              <w:rPr>
                <w:sz w:val="16"/>
                <w:szCs w:val="16"/>
                <w:lang w:eastAsia="sk-SK"/>
              </w:rPr>
            </w:pPr>
            <w:r w:rsidRPr="00660EA4">
              <w:rPr>
                <w:sz w:val="16"/>
                <w:szCs w:val="16"/>
                <w:lang w:eastAsia="sk-SK"/>
              </w:rPr>
              <w:t>Oceniteľné práva</w:t>
            </w:r>
          </w:p>
        </w:tc>
        <w:tc>
          <w:tcPr>
            <w:tcW w:w="850" w:type="dxa"/>
            <w:tcBorders>
              <w:top w:val="nil"/>
              <w:left w:val="nil"/>
              <w:bottom w:val="nil"/>
              <w:right w:val="nil"/>
            </w:tcBorders>
            <w:shd w:val="clear" w:color="auto" w:fill="auto"/>
            <w:noWrap/>
            <w:vAlign w:val="bottom"/>
          </w:tcPr>
          <w:p w14:paraId="16CA9692" w14:textId="77777777" w:rsidR="0051219F" w:rsidRPr="00660EA4" w:rsidRDefault="004C17DC" w:rsidP="0051219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74FF2625" w14:textId="77777777" w:rsidR="0051219F" w:rsidRPr="00355F6A" w:rsidRDefault="0051219F" w:rsidP="0051219F">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tcPr>
          <w:p w14:paraId="7B6741BD" w14:textId="77777777" w:rsidR="0051219F" w:rsidRPr="00355F6A" w:rsidRDefault="0051219F" w:rsidP="0051219F">
            <w:pPr>
              <w:jc w:val="right"/>
              <w:rPr>
                <w:sz w:val="16"/>
                <w:szCs w:val="16"/>
                <w:lang w:eastAsia="sk-SK"/>
              </w:rPr>
            </w:pPr>
            <w:r w:rsidRPr="00355F6A">
              <w:rPr>
                <w:sz w:val="16"/>
                <w:szCs w:val="16"/>
                <w:lang w:eastAsia="sk-SK"/>
              </w:rPr>
              <w:t>0</w:t>
            </w:r>
          </w:p>
        </w:tc>
        <w:tc>
          <w:tcPr>
            <w:tcW w:w="788" w:type="dxa"/>
            <w:tcBorders>
              <w:top w:val="nil"/>
              <w:left w:val="nil"/>
              <w:bottom w:val="nil"/>
              <w:right w:val="nil"/>
            </w:tcBorders>
            <w:shd w:val="clear" w:color="auto" w:fill="auto"/>
            <w:noWrap/>
            <w:vAlign w:val="bottom"/>
          </w:tcPr>
          <w:p w14:paraId="4351E9DE" w14:textId="77777777" w:rsidR="0051219F" w:rsidRPr="00355F6A" w:rsidRDefault="0051219F" w:rsidP="0051219F">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tcPr>
          <w:p w14:paraId="3885CD61" w14:textId="77777777" w:rsidR="0051219F" w:rsidRPr="00355F6A" w:rsidRDefault="0051219F" w:rsidP="0051219F">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tcPr>
          <w:p w14:paraId="0024D304"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1FBFEC97" w14:textId="77777777" w:rsidR="0051219F" w:rsidRPr="00660EA4" w:rsidRDefault="0051219F" w:rsidP="0051219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20E40FCF" w14:textId="77777777" w:rsidR="0051219F" w:rsidRPr="00355F6A" w:rsidRDefault="0051219F" w:rsidP="0051219F">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tcPr>
          <w:p w14:paraId="683F4DD7" w14:textId="77777777" w:rsidR="0051219F" w:rsidRPr="00355F6A" w:rsidRDefault="0051219F" w:rsidP="0051219F">
            <w:pPr>
              <w:jc w:val="right"/>
              <w:rPr>
                <w:sz w:val="16"/>
                <w:szCs w:val="16"/>
                <w:lang w:eastAsia="sk-SK"/>
              </w:rPr>
            </w:pPr>
            <w:r w:rsidRPr="00355F6A">
              <w:rPr>
                <w:sz w:val="16"/>
                <w:szCs w:val="16"/>
                <w:lang w:eastAsia="sk-SK"/>
              </w:rPr>
              <w:t>0</w:t>
            </w:r>
          </w:p>
        </w:tc>
        <w:tc>
          <w:tcPr>
            <w:tcW w:w="755" w:type="dxa"/>
            <w:tcBorders>
              <w:top w:val="nil"/>
              <w:left w:val="nil"/>
              <w:bottom w:val="nil"/>
              <w:right w:val="nil"/>
            </w:tcBorders>
            <w:shd w:val="clear" w:color="auto" w:fill="auto"/>
            <w:noWrap/>
            <w:vAlign w:val="bottom"/>
          </w:tcPr>
          <w:p w14:paraId="5F9A228C" w14:textId="77777777" w:rsidR="0051219F" w:rsidRPr="00355F6A" w:rsidRDefault="0051219F" w:rsidP="0051219F">
            <w:pPr>
              <w:jc w:val="right"/>
              <w:rPr>
                <w:sz w:val="16"/>
                <w:szCs w:val="16"/>
                <w:lang w:eastAsia="sk-SK"/>
              </w:rPr>
            </w:pPr>
            <w:r w:rsidRPr="00355F6A">
              <w:rPr>
                <w:sz w:val="16"/>
                <w:szCs w:val="16"/>
                <w:lang w:eastAsia="sk-SK"/>
              </w:rPr>
              <w:t>0</w:t>
            </w:r>
          </w:p>
        </w:tc>
        <w:tc>
          <w:tcPr>
            <w:tcW w:w="923" w:type="dxa"/>
            <w:tcBorders>
              <w:top w:val="nil"/>
              <w:left w:val="nil"/>
              <w:bottom w:val="nil"/>
              <w:right w:val="nil"/>
            </w:tcBorders>
            <w:shd w:val="clear" w:color="auto" w:fill="auto"/>
            <w:noWrap/>
            <w:vAlign w:val="bottom"/>
          </w:tcPr>
          <w:p w14:paraId="372C2ED9" w14:textId="77777777" w:rsidR="0051219F" w:rsidRPr="00355F6A" w:rsidRDefault="0051219F" w:rsidP="0051219F">
            <w:pPr>
              <w:jc w:val="right"/>
              <w:rPr>
                <w:sz w:val="16"/>
                <w:szCs w:val="16"/>
                <w:lang w:eastAsia="sk-SK"/>
              </w:rPr>
            </w:pPr>
            <w:r w:rsidRPr="00355F6A">
              <w:rPr>
                <w:sz w:val="16"/>
                <w:szCs w:val="16"/>
                <w:lang w:eastAsia="sk-SK"/>
              </w:rPr>
              <w:t>0</w:t>
            </w:r>
          </w:p>
        </w:tc>
        <w:tc>
          <w:tcPr>
            <w:tcW w:w="180" w:type="dxa"/>
            <w:tcBorders>
              <w:top w:val="nil"/>
              <w:left w:val="nil"/>
              <w:bottom w:val="nil"/>
              <w:right w:val="nil"/>
            </w:tcBorders>
            <w:shd w:val="clear" w:color="auto" w:fill="auto"/>
            <w:noWrap/>
            <w:vAlign w:val="bottom"/>
          </w:tcPr>
          <w:p w14:paraId="350E1A71"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79193232"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56A79D80" w14:textId="77777777" w:rsidR="0051219F" w:rsidRPr="0013442F" w:rsidRDefault="0051219F" w:rsidP="0051219F">
            <w:pPr>
              <w:jc w:val="right"/>
              <w:rPr>
                <w:sz w:val="16"/>
                <w:szCs w:val="16"/>
                <w:lang w:eastAsia="sk-SK"/>
              </w:rPr>
            </w:pPr>
            <w:r w:rsidRPr="0013442F">
              <w:rPr>
                <w:sz w:val="16"/>
                <w:szCs w:val="16"/>
                <w:lang w:eastAsia="sk-SK"/>
              </w:rPr>
              <w:t>0</w:t>
            </w:r>
          </w:p>
        </w:tc>
      </w:tr>
      <w:tr w:rsidR="0051219F" w:rsidRPr="00660EA4" w14:paraId="6B90A0C0"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250AEA47" w14:textId="77777777" w:rsidR="0051219F" w:rsidRPr="00660EA4" w:rsidRDefault="0051219F" w:rsidP="0051219F">
            <w:pPr>
              <w:rPr>
                <w:sz w:val="16"/>
                <w:szCs w:val="16"/>
                <w:lang w:eastAsia="sk-SK"/>
              </w:rPr>
            </w:pPr>
            <w:r w:rsidRPr="00660EA4">
              <w:rPr>
                <w:sz w:val="16"/>
                <w:szCs w:val="16"/>
                <w:lang w:eastAsia="sk-SK"/>
              </w:rPr>
              <w:t>Goodwill</w:t>
            </w:r>
          </w:p>
        </w:tc>
        <w:tc>
          <w:tcPr>
            <w:tcW w:w="850" w:type="dxa"/>
            <w:tcBorders>
              <w:top w:val="nil"/>
              <w:left w:val="nil"/>
              <w:bottom w:val="nil"/>
              <w:right w:val="nil"/>
            </w:tcBorders>
            <w:shd w:val="clear" w:color="auto" w:fill="auto"/>
            <w:noWrap/>
            <w:vAlign w:val="bottom"/>
          </w:tcPr>
          <w:p w14:paraId="2ECA5BF8" w14:textId="77777777" w:rsidR="0051219F" w:rsidRPr="00660EA4" w:rsidRDefault="0051219F" w:rsidP="0051219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2436F916" w14:textId="77777777" w:rsidR="0051219F" w:rsidRPr="00355F6A" w:rsidRDefault="0051219F" w:rsidP="0051219F">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tcPr>
          <w:p w14:paraId="6BFE791C" w14:textId="77777777" w:rsidR="0051219F" w:rsidRPr="00355F6A" w:rsidRDefault="0051219F" w:rsidP="0051219F">
            <w:pPr>
              <w:jc w:val="right"/>
              <w:rPr>
                <w:sz w:val="16"/>
                <w:szCs w:val="16"/>
                <w:lang w:eastAsia="sk-SK"/>
              </w:rPr>
            </w:pPr>
            <w:r w:rsidRPr="00355F6A">
              <w:rPr>
                <w:sz w:val="16"/>
                <w:szCs w:val="16"/>
                <w:lang w:eastAsia="sk-SK"/>
              </w:rPr>
              <w:t>0</w:t>
            </w:r>
          </w:p>
        </w:tc>
        <w:tc>
          <w:tcPr>
            <w:tcW w:w="788" w:type="dxa"/>
            <w:tcBorders>
              <w:top w:val="nil"/>
              <w:left w:val="nil"/>
              <w:bottom w:val="nil"/>
              <w:right w:val="nil"/>
            </w:tcBorders>
            <w:shd w:val="clear" w:color="auto" w:fill="auto"/>
            <w:noWrap/>
            <w:vAlign w:val="bottom"/>
          </w:tcPr>
          <w:p w14:paraId="1C792940" w14:textId="77777777" w:rsidR="0051219F" w:rsidRPr="00355F6A" w:rsidRDefault="0051219F" w:rsidP="0051219F">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tcPr>
          <w:p w14:paraId="6F303C50" w14:textId="77777777" w:rsidR="0051219F" w:rsidRPr="00355F6A" w:rsidRDefault="0051219F" w:rsidP="0051219F">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tcPr>
          <w:p w14:paraId="2886AE84"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51E1D5B2" w14:textId="77777777" w:rsidR="0051219F" w:rsidRPr="00660EA4" w:rsidRDefault="0051219F" w:rsidP="0051219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5FCFDC0A" w14:textId="77777777" w:rsidR="0051219F" w:rsidRPr="00355F6A" w:rsidRDefault="0051219F" w:rsidP="0051219F">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tcPr>
          <w:p w14:paraId="44394552" w14:textId="77777777" w:rsidR="0051219F" w:rsidRPr="00355F6A" w:rsidRDefault="0051219F" w:rsidP="0051219F">
            <w:pPr>
              <w:jc w:val="right"/>
              <w:rPr>
                <w:sz w:val="16"/>
                <w:szCs w:val="16"/>
                <w:lang w:eastAsia="sk-SK"/>
              </w:rPr>
            </w:pPr>
            <w:r w:rsidRPr="00355F6A">
              <w:rPr>
                <w:sz w:val="16"/>
                <w:szCs w:val="16"/>
                <w:lang w:eastAsia="sk-SK"/>
              </w:rPr>
              <w:t>0</w:t>
            </w:r>
          </w:p>
        </w:tc>
        <w:tc>
          <w:tcPr>
            <w:tcW w:w="755" w:type="dxa"/>
            <w:tcBorders>
              <w:top w:val="nil"/>
              <w:left w:val="nil"/>
              <w:bottom w:val="nil"/>
              <w:right w:val="nil"/>
            </w:tcBorders>
            <w:shd w:val="clear" w:color="auto" w:fill="auto"/>
            <w:noWrap/>
            <w:vAlign w:val="bottom"/>
          </w:tcPr>
          <w:p w14:paraId="642544E3" w14:textId="77777777" w:rsidR="0051219F" w:rsidRPr="00355F6A" w:rsidRDefault="0051219F" w:rsidP="0051219F">
            <w:pPr>
              <w:jc w:val="right"/>
              <w:rPr>
                <w:sz w:val="16"/>
                <w:szCs w:val="16"/>
                <w:lang w:eastAsia="sk-SK"/>
              </w:rPr>
            </w:pPr>
            <w:r w:rsidRPr="00355F6A">
              <w:rPr>
                <w:sz w:val="16"/>
                <w:szCs w:val="16"/>
                <w:lang w:eastAsia="sk-SK"/>
              </w:rPr>
              <w:t>0</w:t>
            </w:r>
          </w:p>
        </w:tc>
        <w:tc>
          <w:tcPr>
            <w:tcW w:w="923" w:type="dxa"/>
            <w:tcBorders>
              <w:top w:val="nil"/>
              <w:left w:val="nil"/>
              <w:bottom w:val="nil"/>
              <w:right w:val="nil"/>
            </w:tcBorders>
            <w:shd w:val="clear" w:color="auto" w:fill="auto"/>
            <w:noWrap/>
            <w:vAlign w:val="bottom"/>
          </w:tcPr>
          <w:p w14:paraId="04D09A1A" w14:textId="77777777" w:rsidR="0051219F" w:rsidRPr="00355F6A" w:rsidRDefault="0051219F" w:rsidP="0051219F">
            <w:pPr>
              <w:jc w:val="right"/>
              <w:rPr>
                <w:sz w:val="16"/>
                <w:szCs w:val="16"/>
                <w:lang w:eastAsia="sk-SK"/>
              </w:rPr>
            </w:pPr>
            <w:r w:rsidRPr="00355F6A">
              <w:rPr>
                <w:sz w:val="16"/>
                <w:szCs w:val="16"/>
                <w:lang w:eastAsia="sk-SK"/>
              </w:rPr>
              <w:t>0</w:t>
            </w:r>
          </w:p>
        </w:tc>
        <w:tc>
          <w:tcPr>
            <w:tcW w:w="180" w:type="dxa"/>
            <w:tcBorders>
              <w:top w:val="nil"/>
              <w:left w:val="nil"/>
              <w:bottom w:val="nil"/>
              <w:right w:val="nil"/>
            </w:tcBorders>
            <w:shd w:val="clear" w:color="auto" w:fill="auto"/>
            <w:noWrap/>
            <w:vAlign w:val="bottom"/>
          </w:tcPr>
          <w:p w14:paraId="51B47E8F"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146806BF"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75D79C35" w14:textId="77777777" w:rsidR="0051219F" w:rsidRPr="0013442F" w:rsidRDefault="0051219F" w:rsidP="0051219F">
            <w:pPr>
              <w:jc w:val="right"/>
              <w:rPr>
                <w:sz w:val="16"/>
                <w:szCs w:val="16"/>
                <w:lang w:eastAsia="sk-SK"/>
              </w:rPr>
            </w:pPr>
            <w:r w:rsidRPr="0013442F">
              <w:rPr>
                <w:sz w:val="16"/>
                <w:szCs w:val="16"/>
                <w:lang w:eastAsia="sk-SK"/>
              </w:rPr>
              <w:t>0</w:t>
            </w:r>
          </w:p>
        </w:tc>
      </w:tr>
      <w:tr w:rsidR="0051219F" w:rsidRPr="00660EA4" w14:paraId="661CB3DB"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2673DD90" w14:textId="77777777" w:rsidR="0051219F" w:rsidRPr="00660EA4" w:rsidRDefault="0051219F" w:rsidP="0051219F">
            <w:pPr>
              <w:rPr>
                <w:sz w:val="16"/>
                <w:szCs w:val="16"/>
                <w:lang w:eastAsia="sk-SK"/>
              </w:rPr>
            </w:pPr>
            <w:r w:rsidRPr="00660EA4">
              <w:rPr>
                <w:sz w:val="16"/>
                <w:szCs w:val="16"/>
                <w:lang w:eastAsia="sk-SK"/>
              </w:rPr>
              <w:t>Ostatný dlhodobý nehmotný majetok</w:t>
            </w:r>
          </w:p>
        </w:tc>
        <w:tc>
          <w:tcPr>
            <w:tcW w:w="850" w:type="dxa"/>
            <w:tcBorders>
              <w:top w:val="nil"/>
              <w:left w:val="nil"/>
              <w:bottom w:val="nil"/>
              <w:right w:val="nil"/>
            </w:tcBorders>
            <w:shd w:val="clear" w:color="auto" w:fill="auto"/>
            <w:noWrap/>
            <w:vAlign w:val="bottom"/>
          </w:tcPr>
          <w:p w14:paraId="4607A1DF" w14:textId="77777777" w:rsidR="0051219F" w:rsidRPr="00660EA4" w:rsidRDefault="0051219F" w:rsidP="0051219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2DD9C992" w14:textId="77777777" w:rsidR="0051219F" w:rsidRPr="00355F6A" w:rsidRDefault="0051219F" w:rsidP="0051219F">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tcPr>
          <w:p w14:paraId="1716AC8D" w14:textId="77777777" w:rsidR="0051219F" w:rsidRPr="00355F6A" w:rsidRDefault="0051219F" w:rsidP="0051219F">
            <w:pPr>
              <w:jc w:val="right"/>
              <w:rPr>
                <w:sz w:val="16"/>
                <w:szCs w:val="16"/>
                <w:lang w:eastAsia="sk-SK"/>
              </w:rPr>
            </w:pPr>
            <w:r w:rsidRPr="00355F6A">
              <w:rPr>
                <w:sz w:val="16"/>
                <w:szCs w:val="16"/>
                <w:lang w:eastAsia="sk-SK"/>
              </w:rPr>
              <w:t>0</w:t>
            </w:r>
          </w:p>
        </w:tc>
        <w:tc>
          <w:tcPr>
            <w:tcW w:w="788" w:type="dxa"/>
            <w:tcBorders>
              <w:top w:val="nil"/>
              <w:left w:val="nil"/>
              <w:bottom w:val="nil"/>
              <w:right w:val="nil"/>
            </w:tcBorders>
            <w:shd w:val="clear" w:color="auto" w:fill="auto"/>
            <w:noWrap/>
            <w:vAlign w:val="bottom"/>
          </w:tcPr>
          <w:p w14:paraId="5BE64DC6" w14:textId="77777777" w:rsidR="0051219F" w:rsidRPr="00355F6A" w:rsidRDefault="0051219F" w:rsidP="0051219F">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tcPr>
          <w:p w14:paraId="2D4299BF" w14:textId="77777777" w:rsidR="0051219F" w:rsidRPr="00355F6A" w:rsidRDefault="0051219F" w:rsidP="0051219F">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tcPr>
          <w:p w14:paraId="6F10EEAE"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77A16F2F" w14:textId="77777777" w:rsidR="0051219F" w:rsidRPr="00660EA4" w:rsidRDefault="0051219F" w:rsidP="0051219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07336686" w14:textId="77777777" w:rsidR="0051219F" w:rsidRPr="00355F6A" w:rsidRDefault="0051219F" w:rsidP="0051219F">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tcPr>
          <w:p w14:paraId="59F0CD50" w14:textId="77777777" w:rsidR="0051219F" w:rsidRPr="00355F6A" w:rsidRDefault="0051219F" w:rsidP="0051219F">
            <w:pPr>
              <w:jc w:val="right"/>
              <w:rPr>
                <w:sz w:val="16"/>
                <w:szCs w:val="16"/>
                <w:lang w:eastAsia="sk-SK"/>
              </w:rPr>
            </w:pPr>
            <w:r w:rsidRPr="00355F6A">
              <w:rPr>
                <w:sz w:val="16"/>
                <w:szCs w:val="16"/>
                <w:lang w:eastAsia="sk-SK"/>
              </w:rPr>
              <w:t>0</w:t>
            </w:r>
          </w:p>
        </w:tc>
        <w:tc>
          <w:tcPr>
            <w:tcW w:w="755" w:type="dxa"/>
            <w:tcBorders>
              <w:top w:val="nil"/>
              <w:left w:val="nil"/>
              <w:bottom w:val="nil"/>
              <w:right w:val="nil"/>
            </w:tcBorders>
            <w:shd w:val="clear" w:color="auto" w:fill="auto"/>
            <w:noWrap/>
            <w:vAlign w:val="bottom"/>
          </w:tcPr>
          <w:p w14:paraId="06015D78" w14:textId="77777777" w:rsidR="0051219F" w:rsidRPr="00355F6A" w:rsidRDefault="0051219F" w:rsidP="0051219F">
            <w:pPr>
              <w:jc w:val="right"/>
              <w:rPr>
                <w:sz w:val="16"/>
                <w:szCs w:val="16"/>
                <w:lang w:eastAsia="sk-SK"/>
              </w:rPr>
            </w:pPr>
            <w:r w:rsidRPr="00355F6A">
              <w:rPr>
                <w:sz w:val="16"/>
                <w:szCs w:val="16"/>
                <w:lang w:eastAsia="sk-SK"/>
              </w:rPr>
              <w:t>0</w:t>
            </w:r>
          </w:p>
        </w:tc>
        <w:tc>
          <w:tcPr>
            <w:tcW w:w="923" w:type="dxa"/>
            <w:tcBorders>
              <w:top w:val="nil"/>
              <w:left w:val="nil"/>
              <w:bottom w:val="nil"/>
              <w:right w:val="nil"/>
            </w:tcBorders>
            <w:shd w:val="clear" w:color="auto" w:fill="auto"/>
            <w:noWrap/>
            <w:vAlign w:val="bottom"/>
          </w:tcPr>
          <w:p w14:paraId="7D6B6B2E" w14:textId="77777777" w:rsidR="0051219F" w:rsidRPr="00355F6A" w:rsidRDefault="0051219F" w:rsidP="0051219F">
            <w:pPr>
              <w:jc w:val="right"/>
              <w:rPr>
                <w:sz w:val="16"/>
                <w:szCs w:val="16"/>
                <w:lang w:eastAsia="sk-SK"/>
              </w:rPr>
            </w:pPr>
            <w:r w:rsidRPr="00355F6A">
              <w:rPr>
                <w:sz w:val="16"/>
                <w:szCs w:val="16"/>
                <w:lang w:eastAsia="sk-SK"/>
              </w:rPr>
              <w:t>0</w:t>
            </w:r>
          </w:p>
        </w:tc>
        <w:tc>
          <w:tcPr>
            <w:tcW w:w="180" w:type="dxa"/>
            <w:tcBorders>
              <w:top w:val="nil"/>
              <w:left w:val="nil"/>
              <w:bottom w:val="nil"/>
              <w:right w:val="nil"/>
            </w:tcBorders>
            <w:shd w:val="clear" w:color="auto" w:fill="auto"/>
            <w:noWrap/>
            <w:vAlign w:val="bottom"/>
          </w:tcPr>
          <w:p w14:paraId="1CFBB275"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7EF9F7F5"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56AA80D1" w14:textId="77777777" w:rsidR="0051219F" w:rsidRPr="0013442F" w:rsidRDefault="0051219F" w:rsidP="0051219F">
            <w:pPr>
              <w:jc w:val="right"/>
              <w:rPr>
                <w:sz w:val="16"/>
                <w:szCs w:val="16"/>
                <w:lang w:eastAsia="sk-SK"/>
              </w:rPr>
            </w:pPr>
            <w:r w:rsidRPr="0013442F">
              <w:rPr>
                <w:sz w:val="16"/>
                <w:szCs w:val="16"/>
                <w:lang w:eastAsia="sk-SK"/>
              </w:rPr>
              <w:t>0</w:t>
            </w:r>
          </w:p>
        </w:tc>
      </w:tr>
      <w:tr w:rsidR="0051219F" w:rsidRPr="00660EA4" w14:paraId="52712ECE"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62CC1E8" w14:textId="77777777" w:rsidR="0051219F" w:rsidRPr="00660EA4" w:rsidRDefault="0051219F" w:rsidP="0051219F">
            <w:pPr>
              <w:rPr>
                <w:sz w:val="16"/>
                <w:szCs w:val="16"/>
                <w:lang w:eastAsia="sk-SK"/>
              </w:rPr>
            </w:pPr>
            <w:r w:rsidRPr="00660EA4">
              <w:rPr>
                <w:sz w:val="16"/>
                <w:szCs w:val="16"/>
                <w:lang w:eastAsia="sk-SK"/>
              </w:rPr>
              <w:t>Obstarávaný dlhodobý nehmotný majetok</w:t>
            </w:r>
          </w:p>
        </w:tc>
        <w:tc>
          <w:tcPr>
            <w:tcW w:w="850" w:type="dxa"/>
            <w:tcBorders>
              <w:top w:val="nil"/>
              <w:left w:val="nil"/>
              <w:bottom w:val="nil"/>
              <w:right w:val="nil"/>
            </w:tcBorders>
            <w:shd w:val="clear" w:color="auto" w:fill="auto"/>
            <w:noWrap/>
            <w:vAlign w:val="bottom"/>
          </w:tcPr>
          <w:p w14:paraId="2E17C9F5" w14:textId="77777777" w:rsidR="0051219F" w:rsidRPr="00660EA4" w:rsidRDefault="0051219F" w:rsidP="0051219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61AB8C66" w14:textId="45A71EE1" w:rsidR="0051219F" w:rsidRPr="00355F6A" w:rsidRDefault="00355F6A" w:rsidP="0051219F">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tcPr>
          <w:p w14:paraId="0D362170" w14:textId="77777777" w:rsidR="0051219F" w:rsidRPr="00355F6A" w:rsidRDefault="004C17DC" w:rsidP="0051219F">
            <w:pPr>
              <w:jc w:val="right"/>
              <w:rPr>
                <w:sz w:val="16"/>
                <w:szCs w:val="16"/>
                <w:lang w:eastAsia="sk-SK"/>
              </w:rPr>
            </w:pPr>
            <w:r w:rsidRPr="00355F6A">
              <w:rPr>
                <w:sz w:val="16"/>
                <w:szCs w:val="16"/>
                <w:lang w:eastAsia="sk-SK"/>
              </w:rPr>
              <w:t>0</w:t>
            </w:r>
          </w:p>
        </w:tc>
        <w:tc>
          <w:tcPr>
            <w:tcW w:w="788" w:type="dxa"/>
            <w:tcBorders>
              <w:top w:val="nil"/>
              <w:left w:val="nil"/>
              <w:bottom w:val="nil"/>
              <w:right w:val="nil"/>
            </w:tcBorders>
            <w:shd w:val="clear" w:color="auto" w:fill="auto"/>
            <w:noWrap/>
            <w:vAlign w:val="bottom"/>
          </w:tcPr>
          <w:p w14:paraId="70AD8D3E" w14:textId="56C547E3" w:rsidR="0051219F" w:rsidRPr="00355F6A" w:rsidRDefault="00355F6A" w:rsidP="0051219F">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tcPr>
          <w:p w14:paraId="4D106F45" w14:textId="77777777" w:rsidR="0051219F" w:rsidRPr="00355F6A" w:rsidRDefault="0051219F" w:rsidP="0051219F">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tcPr>
          <w:p w14:paraId="0A898BB4"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59C11F80" w14:textId="77777777" w:rsidR="0051219F" w:rsidRPr="00660EA4" w:rsidRDefault="0051219F" w:rsidP="0051219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60E26AA8" w14:textId="77777777" w:rsidR="0051219F" w:rsidRPr="00355F6A" w:rsidRDefault="0051219F" w:rsidP="0051219F">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tcPr>
          <w:p w14:paraId="6922A438" w14:textId="77777777" w:rsidR="0051219F" w:rsidRPr="00355F6A" w:rsidRDefault="0051219F" w:rsidP="0051219F">
            <w:pPr>
              <w:jc w:val="right"/>
              <w:rPr>
                <w:sz w:val="16"/>
                <w:szCs w:val="16"/>
                <w:lang w:eastAsia="sk-SK"/>
              </w:rPr>
            </w:pPr>
            <w:r w:rsidRPr="00355F6A">
              <w:rPr>
                <w:sz w:val="16"/>
                <w:szCs w:val="16"/>
                <w:lang w:eastAsia="sk-SK"/>
              </w:rPr>
              <w:t>0</w:t>
            </w:r>
          </w:p>
        </w:tc>
        <w:tc>
          <w:tcPr>
            <w:tcW w:w="755" w:type="dxa"/>
            <w:tcBorders>
              <w:top w:val="nil"/>
              <w:left w:val="nil"/>
              <w:bottom w:val="nil"/>
              <w:right w:val="nil"/>
            </w:tcBorders>
            <w:shd w:val="clear" w:color="auto" w:fill="auto"/>
            <w:noWrap/>
            <w:vAlign w:val="bottom"/>
          </w:tcPr>
          <w:p w14:paraId="7102D57A" w14:textId="77777777" w:rsidR="0051219F" w:rsidRPr="00355F6A" w:rsidRDefault="0051219F" w:rsidP="0051219F">
            <w:pPr>
              <w:jc w:val="right"/>
              <w:rPr>
                <w:sz w:val="16"/>
                <w:szCs w:val="16"/>
                <w:lang w:eastAsia="sk-SK"/>
              </w:rPr>
            </w:pPr>
            <w:r w:rsidRPr="00355F6A">
              <w:rPr>
                <w:sz w:val="16"/>
                <w:szCs w:val="16"/>
                <w:lang w:eastAsia="sk-SK"/>
              </w:rPr>
              <w:t>0</w:t>
            </w:r>
          </w:p>
        </w:tc>
        <w:tc>
          <w:tcPr>
            <w:tcW w:w="923" w:type="dxa"/>
            <w:tcBorders>
              <w:top w:val="nil"/>
              <w:left w:val="nil"/>
              <w:bottom w:val="nil"/>
              <w:right w:val="nil"/>
            </w:tcBorders>
            <w:shd w:val="clear" w:color="auto" w:fill="auto"/>
            <w:noWrap/>
            <w:vAlign w:val="bottom"/>
          </w:tcPr>
          <w:p w14:paraId="14C4A10F" w14:textId="77777777" w:rsidR="0051219F" w:rsidRPr="00355F6A" w:rsidRDefault="0051219F" w:rsidP="0051219F">
            <w:pPr>
              <w:jc w:val="right"/>
              <w:rPr>
                <w:sz w:val="16"/>
                <w:szCs w:val="16"/>
                <w:lang w:eastAsia="sk-SK"/>
              </w:rPr>
            </w:pPr>
            <w:r w:rsidRPr="00355F6A">
              <w:rPr>
                <w:sz w:val="16"/>
                <w:szCs w:val="16"/>
                <w:lang w:eastAsia="sk-SK"/>
              </w:rPr>
              <w:t>0</w:t>
            </w:r>
          </w:p>
        </w:tc>
        <w:tc>
          <w:tcPr>
            <w:tcW w:w="180" w:type="dxa"/>
            <w:tcBorders>
              <w:top w:val="nil"/>
              <w:left w:val="nil"/>
              <w:bottom w:val="nil"/>
              <w:right w:val="nil"/>
            </w:tcBorders>
            <w:shd w:val="clear" w:color="auto" w:fill="auto"/>
            <w:noWrap/>
            <w:vAlign w:val="bottom"/>
          </w:tcPr>
          <w:p w14:paraId="56637A1D"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4150972E"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4BC4A816" w14:textId="77777777" w:rsidR="0051219F" w:rsidRPr="0013442F" w:rsidRDefault="0051219F" w:rsidP="0051219F">
            <w:pPr>
              <w:jc w:val="right"/>
              <w:rPr>
                <w:sz w:val="16"/>
                <w:szCs w:val="16"/>
                <w:lang w:eastAsia="sk-SK"/>
              </w:rPr>
            </w:pPr>
            <w:r w:rsidRPr="0013442F">
              <w:rPr>
                <w:sz w:val="16"/>
                <w:szCs w:val="16"/>
                <w:lang w:eastAsia="sk-SK"/>
              </w:rPr>
              <w:t>0</w:t>
            </w:r>
          </w:p>
        </w:tc>
      </w:tr>
      <w:tr w:rsidR="0051219F" w:rsidRPr="00660EA4" w14:paraId="488EBB4B"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5B1D745E" w14:textId="77777777" w:rsidR="0051219F" w:rsidRPr="00660EA4" w:rsidRDefault="0051219F" w:rsidP="0051219F">
            <w:pPr>
              <w:rPr>
                <w:sz w:val="16"/>
                <w:szCs w:val="16"/>
                <w:lang w:eastAsia="sk-SK"/>
              </w:rPr>
            </w:pPr>
            <w:r w:rsidRPr="00660EA4">
              <w:rPr>
                <w:sz w:val="16"/>
                <w:szCs w:val="16"/>
                <w:lang w:eastAsia="sk-SK"/>
              </w:rPr>
              <w:t>Poskytnuté preddavky na dlhodobý nehmotný majetok</w:t>
            </w:r>
          </w:p>
        </w:tc>
        <w:tc>
          <w:tcPr>
            <w:tcW w:w="850" w:type="dxa"/>
            <w:tcBorders>
              <w:top w:val="nil"/>
              <w:left w:val="nil"/>
              <w:bottom w:val="single" w:sz="4" w:space="0" w:color="auto"/>
              <w:right w:val="nil"/>
            </w:tcBorders>
            <w:shd w:val="clear" w:color="auto" w:fill="auto"/>
            <w:noWrap/>
            <w:vAlign w:val="bottom"/>
            <w:hideMark/>
          </w:tcPr>
          <w:p w14:paraId="14062AB2" w14:textId="77777777" w:rsidR="0051219F" w:rsidRPr="00660EA4" w:rsidRDefault="0051219F" w:rsidP="0051219F">
            <w:pPr>
              <w:jc w:val="right"/>
              <w:rPr>
                <w:sz w:val="16"/>
                <w:szCs w:val="16"/>
                <w:lang w:eastAsia="sk-SK"/>
              </w:rPr>
            </w:pPr>
            <w:r>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4BA09B65" w14:textId="77777777" w:rsidR="0051219F" w:rsidRPr="00355F6A" w:rsidRDefault="0051219F" w:rsidP="0051219F">
            <w:pPr>
              <w:jc w:val="right"/>
              <w:rPr>
                <w:sz w:val="16"/>
                <w:szCs w:val="16"/>
                <w:lang w:eastAsia="sk-SK"/>
              </w:rPr>
            </w:pPr>
            <w:r w:rsidRPr="00355F6A">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6B765C63" w14:textId="77777777" w:rsidR="0051219F" w:rsidRPr="00355F6A" w:rsidRDefault="0051219F" w:rsidP="0051219F">
            <w:pPr>
              <w:jc w:val="right"/>
              <w:rPr>
                <w:sz w:val="16"/>
                <w:szCs w:val="16"/>
                <w:lang w:eastAsia="sk-SK"/>
              </w:rPr>
            </w:pPr>
            <w:r w:rsidRPr="00355F6A">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14:paraId="36C334FB" w14:textId="77777777" w:rsidR="0051219F" w:rsidRPr="00355F6A" w:rsidRDefault="0051219F" w:rsidP="0051219F">
            <w:pPr>
              <w:jc w:val="right"/>
              <w:rPr>
                <w:sz w:val="16"/>
                <w:szCs w:val="16"/>
                <w:lang w:eastAsia="sk-SK"/>
              </w:rPr>
            </w:pPr>
            <w:r w:rsidRPr="00355F6A">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14:paraId="79D45420" w14:textId="77777777" w:rsidR="0051219F" w:rsidRPr="00355F6A" w:rsidRDefault="0051219F" w:rsidP="0051219F">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61AC52BF" w14:textId="77777777" w:rsidR="0051219F" w:rsidRPr="00570E08" w:rsidRDefault="0051219F" w:rsidP="0051219F">
            <w:pPr>
              <w:jc w:val="right"/>
              <w:rPr>
                <w:sz w:val="16"/>
                <w:szCs w:val="16"/>
                <w:highlight w:val="yellow"/>
                <w:lang w:eastAsia="sk-SK"/>
              </w:rPr>
            </w:pPr>
          </w:p>
        </w:tc>
        <w:tc>
          <w:tcPr>
            <w:tcW w:w="950" w:type="dxa"/>
            <w:tcBorders>
              <w:top w:val="nil"/>
              <w:left w:val="nil"/>
              <w:bottom w:val="single" w:sz="4" w:space="0" w:color="auto"/>
              <w:right w:val="nil"/>
            </w:tcBorders>
            <w:shd w:val="clear" w:color="auto" w:fill="auto"/>
            <w:noWrap/>
            <w:vAlign w:val="bottom"/>
            <w:hideMark/>
          </w:tcPr>
          <w:p w14:paraId="2AEF64CC" w14:textId="77777777" w:rsidR="0051219F" w:rsidRPr="00660EA4" w:rsidRDefault="0051219F" w:rsidP="0051219F">
            <w:pPr>
              <w:jc w:val="right"/>
              <w:rPr>
                <w:sz w:val="16"/>
                <w:szCs w:val="16"/>
                <w:lang w:eastAsia="sk-SK"/>
              </w:rPr>
            </w:pPr>
            <w:r w:rsidRPr="00660EA4">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14:paraId="3CFA9FCE" w14:textId="77777777" w:rsidR="0051219F" w:rsidRPr="00355F6A" w:rsidRDefault="0051219F" w:rsidP="0051219F">
            <w:pPr>
              <w:jc w:val="right"/>
              <w:rPr>
                <w:sz w:val="16"/>
                <w:szCs w:val="16"/>
                <w:lang w:eastAsia="sk-SK"/>
              </w:rPr>
            </w:pPr>
            <w:r w:rsidRPr="00355F6A">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75D1766D" w14:textId="77777777" w:rsidR="0051219F" w:rsidRPr="00355F6A" w:rsidRDefault="0051219F" w:rsidP="0051219F">
            <w:pPr>
              <w:jc w:val="right"/>
              <w:rPr>
                <w:sz w:val="16"/>
                <w:szCs w:val="16"/>
                <w:lang w:eastAsia="sk-SK"/>
              </w:rPr>
            </w:pPr>
            <w:r w:rsidRPr="00355F6A">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14:paraId="7FB93692" w14:textId="77777777" w:rsidR="0051219F" w:rsidRPr="00355F6A" w:rsidRDefault="0051219F" w:rsidP="0051219F">
            <w:pPr>
              <w:jc w:val="right"/>
              <w:rPr>
                <w:sz w:val="16"/>
                <w:szCs w:val="16"/>
                <w:lang w:eastAsia="sk-SK"/>
              </w:rPr>
            </w:pPr>
            <w:r w:rsidRPr="00355F6A">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14:paraId="7F6F6C5B" w14:textId="77777777" w:rsidR="0051219F" w:rsidRPr="00355F6A" w:rsidRDefault="0051219F" w:rsidP="0051219F">
            <w:pPr>
              <w:jc w:val="right"/>
              <w:rPr>
                <w:sz w:val="16"/>
                <w:szCs w:val="16"/>
                <w:lang w:eastAsia="sk-SK"/>
              </w:rPr>
            </w:pPr>
            <w:r w:rsidRPr="00355F6A">
              <w:rPr>
                <w:sz w:val="16"/>
                <w:szCs w:val="16"/>
                <w:lang w:eastAsia="sk-SK"/>
              </w:rPr>
              <w:t>0</w:t>
            </w:r>
          </w:p>
        </w:tc>
        <w:tc>
          <w:tcPr>
            <w:tcW w:w="180" w:type="dxa"/>
            <w:tcBorders>
              <w:top w:val="nil"/>
              <w:left w:val="nil"/>
              <w:bottom w:val="nil"/>
              <w:right w:val="nil"/>
            </w:tcBorders>
            <w:shd w:val="clear" w:color="auto" w:fill="auto"/>
            <w:noWrap/>
            <w:vAlign w:val="bottom"/>
            <w:hideMark/>
          </w:tcPr>
          <w:p w14:paraId="709CDFDC" w14:textId="77777777" w:rsidR="0051219F" w:rsidRPr="00570E08" w:rsidRDefault="0051219F" w:rsidP="0051219F">
            <w:pPr>
              <w:jc w:val="right"/>
              <w:rPr>
                <w:sz w:val="16"/>
                <w:szCs w:val="16"/>
                <w:highlight w:val="yellow"/>
                <w:lang w:eastAsia="sk-SK"/>
              </w:rPr>
            </w:pPr>
          </w:p>
        </w:tc>
        <w:tc>
          <w:tcPr>
            <w:tcW w:w="931" w:type="dxa"/>
            <w:tcBorders>
              <w:top w:val="nil"/>
              <w:left w:val="nil"/>
              <w:bottom w:val="single" w:sz="4" w:space="0" w:color="auto"/>
              <w:right w:val="nil"/>
            </w:tcBorders>
            <w:shd w:val="clear" w:color="auto" w:fill="auto"/>
            <w:noWrap/>
            <w:vAlign w:val="bottom"/>
            <w:hideMark/>
          </w:tcPr>
          <w:p w14:paraId="4D44DE0D"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66077E8C" w14:textId="77777777" w:rsidR="0051219F" w:rsidRPr="0013442F" w:rsidRDefault="0051219F" w:rsidP="0051219F">
            <w:pPr>
              <w:jc w:val="right"/>
              <w:rPr>
                <w:sz w:val="16"/>
                <w:szCs w:val="16"/>
                <w:lang w:eastAsia="sk-SK"/>
              </w:rPr>
            </w:pPr>
            <w:r w:rsidRPr="0013442F">
              <w:rPr>
                <w:sz w:val="16"/>
                <w:szCs w:val="16"/>
                <w:lang w:eastAsia="sk-SK"/>
              </w:rPr>
              <w:t>0</w:t>
            </w:r>
          </w:p>
        </w:tc>
      </w:tr>
      <w:tr w:rsidR="0051219F" w:rsidRPr="00660EA4" w14:paraId="38DC4915"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26B3FE72" w14:textId="77777777" w:rsidR="0051219F" w:rsidRPr="00660EA4" w:rsidRDefault="0051219F" w:rsidP="0051219F">
            <w:pPr>
              <w:rPr>
                <w:b/>
                <w:bCs/>
                <w:sz w:val="16"/>
                <w:szCs w:val="16"/>
                <w:lang w:eastAsia="sk-SK"/>
              </w:rPr>
            </w:pPr>
            <w:r w:rsidRPr="00660EA4">
              <w:rPr>
                <w:b/>
                <w:bCs/>
                <w:sz w:val="16"/>
                <w:szCs w:val="16"/>
                <w:lang w:eastAsia="sk-SK"/>
              </w:rPr>
              <w:t>Dlhodobý nehmotný majetok spolu</w:t>
            </w:r>
          </w:p>
        </w:tc>
        <w:tc>
          <w:tcPr>
            <w:tcW w:w="850" w:type="dxa"/>
            <w:tcBorders>
              <w:top w:val="nil"/>
              <w:left w:val="nil"/>
              <w:bottom w:val="nil"/>
              <w:right w:val="nil"/>
            </w:tcBorders>
            <w:shd w:val="clear" w:color="auto" w:fill="auto"/>
            <w:noWrap/>
            <w:vAlign w:val="bottom"/>
          </w:tcPr>
          <w:p w14:paraId="623518DA" w14:textId="20EE405D" w:rsidR="0051219F" w:rsidRPr="00660EA4" w:rsidRDefault="00821CAD" w:rsidP="0051219F">
            <w:pPr>
              <w:jc w:val="right"/>
              <w:rPr>
                <w:sz w:val="16"/>
                <w:szCs w:val="16"/>
                <w:lang w:eastAsia="sk-SK"/>
              </w:rPr>
            </w:pPr>
            <w:r>
              <w:rPr>
                <w:b/>
                <w:bCs/>
                <w:sz w:val="16"/>
                <w:szCs w:val="16"/>
                <w:lang w:eastAsia="sk-SK"/>
              </w:rPr>
              <w:t>174 764</w:t>
            </w:r>
          </w:p>
        </w:tc>
        <w:tc>
          <w:tcPr>
            <w:tcW w:w="860" w:type="dxa"/>
            <w:tcBorders>
              <w:top w:val="nil"/>
              <w:left w:val="nil"/>
              <w:bottom w:val="nil"/>
              <w:right w:val="nil"/>
            </w:tcBorders>
            <w:shd w:val="clear" w:color="auto" w:fill="auto"/>
            <w:noWrap/>
            <w:vAlign w:val="bottom"/>
          </w:tcPr>
          <w:p w14:paraId="2A07614D" w14:textId="304E9C68" w:rsidR="0051219F" w:rsidRPr="00355F6A" w:rsidRDefault="00355F6A" w:rsidP="0051219F">
            <w:pPr>
              <w:jc w:val="right"/>
              <w:rPr>
                <w:b/>
                <w:bCs/>
                <w:sz w:val="16"/>
                <w:szCs w:val="16"/>
                <w:lang w:eastAsia="sk-SK"/>
              </w:rPr>
            </w:pPr>
            <w:r w:rsidRPr="00355F6A">
              <w:rPr>
                <w:b/>
                <w:bCs/>
                <w:sz w:val="16"/>
                <w:szCs w:val="16"/>
                <w:lang w:eastAsia="sk-SK"/>
              </w:rPr>
              <w:t>0</w:t>
            </w:r>
          </w:p>
        </w:tc>
        <w:tc>
          <w:tcPr>
            <w:tcW w:w="829" w:type="dxa"/>
            <w:tcBorders>
              <w:top w:val="nil"/>
              <w:left w:val="nil"/>
              <w:bottom w:val="nil"/>
              <w:right w:val="nil"/>
            </w:tcBorders>
            <w:shd w:val="clear" w:color="auto" w:fill="auto"/>
            <w:noWrap/>
            <w:vAlign w:val="bottom"/>
          </w:tcPr>
          <w:p w14:paraId="782C9558" w14:textId="77777777" w:rsidR="0051219F" w:rsidRPr="00355F6A" w:rsidRDefault="0051219F" w:rsidP="0051219F">
            <w:pPr>
              <w:jc w:val="right"/>
              <w:rPr>
                <w:b/>
                <w:bCs/>
                <w:sz w:val="16"/>
                <w:szCs w:val="16"/>
                <w:lang w:eastAsia="sk-SK"/>
              </w:rPr>
            </w:pPr>
            <w:r w:rsidRPr="00355F6A">
              <w:rPr>
                <w:b/>
                <w:bCs/>
                <w:sz w:val="16"/>
                <w:szCs w:val="16"/>
                <w:lang w:eastAsia="sk-SK"/>
              </w:rPr>
              <w:t>0</w:t>
            </w:r>
          </w:p>
        </w:tc>
        <w:tc>
          <w:tcPr>
            <w:tcW w:w="788" w:type="dxa"/>
            <w:tcBorders>
              <w:top w:val="nil"/>
              <w:left w:val="nil"/>
              <w:bottom w:val="nil"/>
              <w:right w:val="nil"/>
            </w:tcBorders>
            <w:shd w:val="clear" w:color="auto" w:fill="auto"/>
            <w:noWrap/>
            <w:vAlign w:val="bottom"/>
          </w:tcPr>
          <w:p w14:paraId="616A5105" w14:textId="77777777" w:rsidR="0051219F" w:rsidRPr="00355F6A" w:rsidRDefault="0051219F" w:rsidP="0051219F">
            <w:pPr>
              <w:jc w:val="right"/>
              <w:rPr>
                <w:b/>
                <w:bCs/>
                <w:sz w:val="16"/>
                <w:szCs w:val="16"/>
                <w:lang w:eastAsia="sk-SK"/>
              </w:rPr>
            </w:pPr>
            <w:r w:rsidRPr="00355F6A">
              <w:rPr>
                <w:b/>
                <w:bCs/>
                <w:sz w:val="16"/>
                <w:szCs w:val="16"/>
                <w:lang w:eastAsia="sk-SK"/>
              </w:rPr>
              <w:t>0</w:t>
            </w:r>
          </w:p>
        </w:tc>
        <w:tc>
          <w:tcPr>
            <w:tcW w:w="874" w:type="dxa"/>
            <w:tcBorders>
              <w:top w:val="nil"/>
              <w:left w:val="nil"/>
              <w:bottom w:val="nil"/>
              <w:right w:val="nil"/>
            </w:tcBorders>
            <w:shd w:val="clear" w:color="auto" w:fill="auto"/>
            <w:noWrap/>
            <w:vAlign w:val="bottom"/>
          </w:tcPr>
          <w:p w14:paraId="46B316FD" w14:textId="77777777" w:rsidR="0051219F" w:rsidRPr="00355F6A" w:rsidRDefault="004C17DC" w:rsidP="0051219F">
            <w:pPr>
              <w:jc w:val="right"/>
              <w:rPr>
                <w:b/>
                <w:bCs/>
                <w:sz w:val="16"/>
                <w:szCs w:val="16"/>
                <w:lang w:eastAsia="sk-SK"/>
              </w:rPr>
            </w:pPr>
            <w:r w:rsidRPr="00355F6A">
              <w:rPr>
                <w:b/>
                <w:bCs/>
                <w:sz w:val="16"/>
                <w:szCs w:val="16"/>
                <w:lang w:eastAsia="sk-SK"/>
              </w:rPr>
              <w:t>174 764</w:t>
            </w:r>
          </w:p>
        </w:tc>
        <w:tc>
          <w:tcPr>
            <w:tcW w:w="156" w:type="dxa"/>
            <w:tcBorders>
              <w:top w:val="nil"/>
              <w:left w:val="nil"/>
              <w:bottom w:val="nil"/>
              <w:right w:val="nil"/>
            </w:tcBorders>
            <w:shd w:val="clear" w:color="auto" w:fill="auto"/>
            <w:noWrap/>
            <w:vAlign w:val="bottom"/>
          </w:tcPr>
          <w:p w14:paraId="5F85D082" w14:textId="77777777" w:rsidR="0051219F" w:rsidRPr="00570E08" w:rsidRDefault="0051219F" w:rsidP="0051219F">
            <w:pPr>
              <w:jc w:val="right"/>
              <w:rPr>
                <w:b/>
                <w:bCs/>
                <w:sz w:val="16"/>
                <w:szCs w:val="16"/>
                <w:highlight w:val="yellow"/>
                <w:lang w:eastAsia="sk-SK"/>
              </w:rPr>
            </w:pPr>
          </w:p>
        </w:tc>
        <w:tc>
          <w:tcPr>
            <w:tcW w:w="950" w:type="dxa"/>
            <w:tcBorders>
              <w:top w:val="nil"/>
              <w:left w:val="nil"/>
              <w:bottom w:val="nil"/>
              <w:right w:val="nil"/>
            </w:tcBorders>
            <w:shd w:val="clear" w:color="auto" w:fill="auto"/>
            <w:noWrap/>
            <w:vAlign w:val="bottom"/>
          </w:tcPr>
          <w:p w14:paraId="2B9CFAF2" w14:textId="773A0CC8" w:rsidR="0051219F" w:rsidRPr="00660EA4" w:rsidRDefault="00821CAD" w:rsidP="0051219F">
            <w:pPr>
              <w:jc w:val="right"/>
              <w:rPr>
                <w:b/>
                <w:bCs/>
                <w:sz w:val="16"/>
                <w:szCs w:val="16"/>
                <w:lang w:eastAsia="sk-SK"/>
              </w:rPr>
            </w:pPr>
            <w:r>
              <w:rPr>
                <w:b/>
                <w:bCs/>
                <w:sz w:val="16"/>
                <w:szCs w:val="16"/>
                <w:lang w:eastAsia="sk-SK"/>
              </w:rPr>
              <w:t>144 314</w:t>
            </w:r>
          </w:p>
        </w:tc>
        <w:tc>
          <w:tcPr>
            <w:tcW w:w="830" w:type="dxa"/>
            <w:tcBorders>
              <w:top w:val="nil"/>
              <w:left w:val="nil"/>
              <w:bottom w:val="nil"/>
              <w:right w:val="nil"/>
            </w:tcBorders>
            <w:shd w:val="clear" w:color="auto" w:fill="auto"/>
            <w:noWrap/>
            <w:vAlign w:val="bottom"/>
          </w:tcPr>
          <w:p w14:paraId="4053E916" w14:textId="43EE937F" w:rsidR="0051219F" w:rsidRPr="00355F6A" w:rsidRDefault="00355F6A" w:rsidP="0051219F">
            <w:pPr>
              <w:jc w:val="right"/>
              <w:rPr>
                <w:b/>
                <w:bCs/>
                <w:sz w:val="16"/>
                <w:szCs w:val="16"/>
                <w:lang w:eastAsia="sk-SK"/>
              </w:rPr>
            </w:pPr>
            <w:r w:rsidRPr="00355F6A">
              <w:rPr>
                <w:b/>
                <w:bCs/>
                <w:sz w:val="16"/>
                <w:szCs w:val="16"/>
                <w:lang w:eastAsia="sk-SK"/>
              </w:rPr>
              <w:t>10 882</w:t>
            </w:r>
          </w:p>
        </w:tc>
        <w:tc>
          <w:tcPr>
            <w:tcW w:w="829" w:type="dxa"/>
            <w:tcBorders>
              <w:top w:val="nil"/>
              <w:left w:val="nil"/>
              <w:bottom w:val="nil"/>
              <w:right w:val="nil"/>
            </w:tcBorders>
            <w:shd w:val="clear" w:color="auto" w:fill="auto"/>
            <w:noWrap/>
            <w:vAlign w:val="bottom"/>
          </w:tcPr>
          <w:p w14:paraId="6E21BC4B" w14:textId="77777777" w:rsidR="0051219F" w:rsidRPr="00355F6A" w:rsidRDefault="0051219F" w:rsidP="0051219F">
            <w:pPr>
              <w:jc w:val="right"/>
              <w:rPr>
                <w:b/>
                <w:bCs/>
                <w:sz w:val="16"/>
                <w:szCs w:val="16"/>
                <w:lang w:eastAsia="sk-SK"/>
              </w:rPr>
            </w:pPr>
            <w:r w:rsidRPr="00355F6A">
              <w:rPr>
                <w:b/>
                <w:bCs/>
                <w:sz w:val="16"/>
                <w:szCs w:val="16"/>
                <w:lang w:eastAsia="sk-SK"/>
              </w:rPr>
              <w:t>0</w:t>
            </w:r>
          </w:p>
        </w:tc>
        <w:tc>
          <w:tcPr>
            <w:tcW w:w="755" w:type="dxa"/>
            <w:tcBorders>
              <w:top w:val="nil"/>
              <w:left w:val="nil"/>
              <w:bottom w:val="nil"/>
              <w:right w:val="nil"/>
            </w:tcBorders>
            <w:shd w:val="clear" w:color="auto" w:fill="auto"/>
            <w:noWrap/>
            <w:vAlign w:val="bottom"/>
          </w:tcPr>
          <w:p w14:paraId="1F417824" w14:textId="77777777" w:rsidR="0051219F" w:rsidRPr="00355F6A" w:rsidRDefault="0051219F" w:rsidP="0051219F">
            <w:pPr>
              <w:jc w:val="right"/>
              <w:rPr>
                <w:b/>
                <w:bCs/>
                <w:sz w:val="16"/>
                <w:szCs w:val="16"/>
                <w:lang w:eastAsia="sk-SK"/>
              </w:rPr>
            </w:pPr>
            <w:r w:rsidRPr="00355F6A">
              <w:rPr>
                <w:b/>
                <w:bCs/>
                <w:sz w:val="16"/>
                <w:szCs w:val="16"/>
                <w:lang w:eastAsia="sk-SK"/>
              </w:rPr>
              <w:t>0</w:t>
            </w:r>
          </w:p>
        </w:tc>
        <w:tc>
          <w:tcPr>
            <w:tcW w:w="923" w:type="dxa"/>
            <w:tcBorders>
              <w:top w:val="nil"/>
              <w:left w:val="nil"/>
              <w:bottom w:val="nil"/>
              <w:right w:val="nil"/>
            </w:tcBorders>
            <w:shd w:val="clear" w:color="auto" w:fill="auto"/>
            <w:noWrap/>
            <w:vAlign w:val="bottom"/>
          </w:tcPr>
          <w:p w14:paraId="2DAAD053" w14:textId="55691F6B" w:rsidR="0051219F" w:rsidRPr="00355F6A" w:rsidRDefault="00355F6A" w:rsidP="0051219F">
            <w:pPr>
              <w:jc w:val="right"/>
              <w:rPr>
                <w:b/>
                <w:bCs/>
                <w:sz w:val="16"/>
                <w:szCs w:val="16"/>
                <w:lang w:eastAsia="sk-SK"/>
              </w:rPr>
            </w:pPr>
            <w:r w:rsidRPr="00355F6A">
              <w:rPr>
                <w:b/>
                <w:bCs/>
                <w:sz w:val="16"/>
                <w:szCs w:val="16"/>
                <w:lang w:eastAsia="sk-SK"/>
              </w:rPr>
              <w:t>155 196</w:t>
            </w:r>
          </w:p>
        </w:tc>
        <w:tc>
          <w:tcPr>
            <w:tcW w:w="180" w:type="dxa"/>
            <w:tcBorders>
              <w:top w:val="nil"/>
              <w:left w:val="nil"/>
              <w:bottom w:val="nil"/>
              <w:right w:val="nil"/>
            </w:tcBorders>
            <w:shd w:val="clear" w:color="auto" w:fill="auto"/>
            <w:noWrap/>
            <w:vAlign w:val="bottom"/>
          </w:tcPr>
          <w:p w14:paraId="0D06D26D" w14:textId="77777777" w:rsidR="0051219F" w:rsidRPr="00570E08" w:rsidRDefault="0051219F" w:rsidP="0051219F">
            <w:pPr>
              <w:jc w:val="right"/>
              <w:rPr>
                <w:b/>
                <w:bCs/>
                <w:sz w:val="16"/>
                <w:szCs w:val="16"/>
                <w:highlight w:val="yellow"/>
                <w:lang w:eastAsia="sk-SK"/>
              </w:rPr>
            </w:pPr>
          </w:p>
        </w:tc>
        <w:tc>
          <w:tcPr>
            <w:tcW w:w="931" w:type="dxa"/>
            <w:tcBorders>
              <w:top w:val="nil"/>
              <w:left w:val="nil"/>
              <w:bottom w:val="nil"/>
              <w:right w:val="nil"/>
            </w:tcBorders>
            <w:shd w:val="clear" w:color="auto" w:fill="auto"/>
            <w:noWrap/>
            <w:vAlign w:val="bottom"/>
          </w:tcPr>
          <w:p w14:paraId="59C36402" w14:textId="44ED5218" w:rsidR="0051219F" w:rsidRPr="000443F5" w:rsidRDefault="00821CAD" w:rsidP="0051219F">
            <w:pPr>
              <w:jc w:val="right"/>
              <w:rPr>
                <w:b/>
                <w:bCs/>
                <w:sz w:val="16"/>
                <w:szCs w:val="16"/>
                <w:lang w:eastAsia="sk-SK"/>
              </w:rPr>
            </w:pPr>
            <w:r>
              <w:rPr>
                <w:b/>
                <w:bCs/>
                <w:sz w:val="16"/>
                <w:szCs w:val="16"/>
                <w:lang w:eastAsia="sk-SK"/>
              </w:rPr>
              <w:t>30 450</w:t>
            </w:r>
          </w:p>
        </w:tc>
        <w:tc>
          <w:tcPr>
            <w:tcW w:w="860" w:type="dxa"/>
            <w:tcBorders>
              <w:top w:val="nil"/>
              <w:left w:val="nil"/>
              <w:bottom w:val="nil"/>
              <w:right w:val="nil"/>
            </w:tcBorders>
            <w:shd w:val="clear" w:color="auto" w:fill="auto"/>
            <w:noWrap/>
            <w:vAlign w:val="bottom"/>
          </w:tcPr>
          <w:p w14:paraId="37E07459" w14:textId="5E8F31DE" w:rsidR="0051219F" w:rsidRPr="0013442F" w:rsidRDefault="0013442F" w:rsidP="0051219F">
            <w:pPr>
              <w:jc w:val="right"/>
              <w:rPr>
                <w:b/>
                <w:bCs/>
                <w:sz w:val="16"/>
                <w:szCs w:val="16"/>
                <w:lang w:eastAsia="sk-SK"/>
              </w:rPr>
            </w:pPr>
            <w:r w:rsidRPr="0013442F">
              <w:rPr>
                <w:b/>
                <w:bCs/>
                <w:sz w:val="16"/>
                <w:szCs w:val="16"/>
                <w:lang w:eastAsia="sk-SK"/>
              </w:rPr>
              <w:t>19 568</w:t>
            </w:r>
          </w:p>
        </w:tc>
      </w:tr>
      <w:tr w:rsidR="0051219F" w:rsidRPr="00660EA4" w14:paraId="4E56908C"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5EC80CB" w14:textId="77777777" w:rsidR="0051219F" w:rsidRPr="00660EA4" w:rsidRDefault="0051219F" w:rsidP="0051219F">
            <w:pPr>
              <w:jc w:val="right"/>
              <w:rPr>
                <w:b/>
                <w:bCs/>
                <w:sz w:val="16"/>
                <w:szCs w:val="16"/>
                <w:lang w:eastAsia="sk-SK"/>
              </w:rPr>
            </w:pPr>
          </w:p>
        </w:tc>
        <w:tc>
          <w:tcPr>
            <w:tcW w:w="850" w:type="dxa"/>
            <w:tcBorders>
              <w:top w:val="nil"/>
              <w:left w:val="nil"/>
              <w:bottom w:val="nil"/>
              <w:right w:val="nil"/>
            </w:tcBorders>
            <w:shd w:val="clear" w:color="auto" w:fill="auto"/>
            <w:noWrap/>
            <w:vAlign w:val="bottom"/>
          </w:tcPr>
          <w:p w14:paraId="0D15E79B" w14:textId="77777777" w:rsidR="0051219F" w:rsidRPr="00660EA4" w:rsidRDefault="0051219F" w:rsidP="0051219F">
            <w:pPr>
              <w:jc w:val="right"/>
              <w:rPr>
                <w:b/>
                <w:bCs/>
                <w:sz w:val="16"/>
                <w:szCs w:val="16"/>
                <w:lang w:eastAsia="sk-SK"/>
              </w:rPr>
            </w:pPr>
          </w:p>
        </w:tc>
        <w:tc>
          <w:tcPr>
            <w:tcW w:w="860" w:type="dxa"/>
            <w:tcBorders>
              <w:top w:val="nil"/>
              <w:left w:val="nil"/>
              <w:bottom w:val="nil"/>
              <w:right w:val="nil"/>
            </w:tcBorders>
            <w:shd w:val="clear" w:color="auto" w:fill="auto"/>
            <w:noWrap/>
            <w:vAlign w:val="bottom"/>
          </w:tcPr>
          <w:p w14:paraId="1C62E287" w14:textId="77777777" w:rsidR="0051219F" w:rsidRPr="00821CAD" w:rsidRDefault="0051219F" w:rsidP="0051219F">
            <w:pPr>
              <w:jc w:val="right"/>
              <w:rPr>
                <w:sz w:val="16"/>
                <w:szCs w:val="16"/>
                <w:highlight w:val="yellow"/>
                <w:lang w:eastAsia="sk-SK"/>
              </w:rPr>
            </w:pPr>
          </w:p>
        </w:tc>
        <w:tc>
          <w:tcPr>
            <w:tcW w:w="829" w:type="dxa"/>
            <w:tcBorders>
              <w:top w:val="nil"/>
              <w:left w:val="nil"/>
              <w:bottom w:val="nil"/>
              <w:right w:val="nil"/>
            </w:tcBorders>
            <w:shd w:val="clear" w:color="auto" w:fill="auto"/>
            <w:noWrap/>
            <w:vAlign w:val="bottom"/>
          </w:tcPr>
          <w:p w14:paraId="189917E2" w14:textId="77777777" w:rsidR="0051219F" w:rsidRPr="00821CAD" w:rsidRDefault="0051219F" w:rsidP="0051219F">
            <w:pPr>
              <w:jc w:val="right"/>
              <w:rPr>
                <w:sz w:val="16"/>
                <w:szCs w:val="16"/>
                <w:highlight w:val="yellow"/>
                <w:lang w:eastAsia="sk-SK"/>
              </w:rPr>
            </w:pPr>
          </w:p>
        </w:tc>
        <w:tc>
          <w:tcPr>
            <w:tcW w:w="788" w:type="dxa"/>
            <w:tcBorders>
              <w:top w:val="nil"/>
              <w:left w:val="nil"/>
              <w:bottom w:val="nil"/>
              <w:right w:val="nil"/>
            </w:tcBorders>
            <w:shd w:val="clear" w:color="auto" w:fill="auto"/>
            <w:noWrap/>
            <w:vAlign w:val="bottom"/>
          </w:tcPr>
          <w:p w14:paraId="4435ED7A" w14:textId="77777777" w:rsidR="0051219F" w:rsidRPr="00821CAD" w:rsidRDefault="0051219F" w:rsidP="0051219F">
            <w:pPr>
              <w:jc w:val="right"/>
              <w:rPr>
                <w:sz w:val="16"/>
                <w:szCs w:val="16"/>
                <w:highlight w:val="yellow"/>
                <w:lang w:eastAsia="sk-SK"/>
              </w:rPr>
            </w:pPr>
          </w:p>
        </w:tc>
        <w:tc>
          <w:tcPr>
            <w:tcW w:w="874" w:type="dxa"/>
            <w:tcBorders>
              <w:top w:val="nil"/>
              <w:left w:val="nil"/>
              <w:bottom w:val="nil"/>
              <w:right w:val="nil"/>
            </w:tcBorders>
            <w:shd w:val="clear" w:color="auto" w:fill="auto"/>
            <w:noWrap/>
            <w:vAlign w:val="bottom"/>
          </w:tcPr>
          <w:p w14:paraId="63E439E2" w14:textId="77777777" w:rsidR="0051219F" w:rsidRPr="00821CAD" w:rsidRDefault="0051219F" w:rsidP="0051219F">
            <w:pPr>
              <w:jc w:val="right"/>
              <w:rPr>
                <w:sz w:val="16"/>
                <w:szCs w:val="16"/>
                <w:highlight w:val="yellow"/>
                <w:lang w:eastAsia="sk-SK"/>
              </w:rPr>
            </w:pPr>
          </w:p>
        </w:tc>
        <w:tc>
          <w:tcPr>
            <w:tcW w:w="156" w:type="dxa"/>
            <w:tcBorders>
              <w:top w:val="nil"/>
              <w:left w:val="nil"/>
              <w:bottom w:val="nil"/>
              <w:right w:val="nil"/>
            </w:tcBorders>
            <w:shd w:val="clear" w:color="auto" w:fill="auto"/>
            <w:noWrap/>
            <w:vAlign w:val="bottom"/>
          </w:tcPr>
          <w:p w14:paraId="458D87C4"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619E3CEC" w14:textId="77777777" w:rsidR="0051219F" w:rsidRPr="00660EA4" w:rsidRDefault="0051219F" w:rsidP="0051219F">
            <w:pPr>
              <w:jc w:val="right"/>
              <w:rPr>
                <w:sz w:val="16"/>
                <w:szCs w:val="16"/>
                <w:lang w:eastAsia="sk-SK"/>
              </w:rPr>
            </w:pPr>
          </w:p>
        </w:tc>
        <w:tc>
          <w:tcPr>
            <w:tcW w:w="830" w:type="dxa"/>
            <w:tcBorders>
              <w:top w:val="nil"/>
              <w:left w:val="nil"/>
              <w:bottom w:val="nil"/>
              <w:right w:val="nil"/>
            </w:tcBorders>
            <w:shd w:val="clear" w:color="auto" w:fill="auto"/>
            <w:noWrap/>
            <w:vAlign w:val="bottom"/>
          </w:tcPr>
          <w:p w14:paraId="0E9417F5" w14:textId="77777777" w:rsidR="0051219F" w:rsidRPr="00821CAD" w:rsidRDefault="0051219F" w:rsidP="0051219F">
            <w:pPr>
              <w:jc w:val="right"/>
              <w:rPr>
                <w:sz w:val="16"/>
                <w:szCs w:val="16"/>
                <w:highlight w:val="yellow"/>
                <w:lang w:eastAsia="sk-SK"/>
              </w:rPr>
            </w:pPr>
          </w:p>
        </w:tc>
        <w:tc>
          <w:tcPr>
            <w:tcW w:w="829" w:type="dxa"/>
            <w:tcBorders>
              <w:top w:val="nil"/>
              <w:left w:val="nil"/>
              <w:bottom w:val="nil"/>
              <w:right w:val="nil"/>
            </w:tcBorders>
            <w:shd w:val="clear" w:color="auto" w:fill="auto"/>
            <w:noWrap/>
            <w:vAlign w:val="bottom"/>
          </w:tcPr>
          <w:p w14:paraId="6267CCE5" w14:textId="77777777" w:rsidR="0051219F" w:rsidRPr="00821CAD" w:rsidRDefault="0051219F" w:rsidP="0051219F">
            <w:pPr>
              <w:jc w:val="right"/>
              <w:rPr>
                <w:sz w:val="16"/>
                <w:szCs w:val="16"/>
                <w:highlight w:val="yellow"/>
                <w:lang w:eastAsia="sk-SK"/>
              </w:rPr>
            </w:pPr>
          </w:p>
        </w:tc>
        <w:tc>
          <w:tcPr>
            <w:tcW w:w="755" w:type="dxa"/>
            <w:tcBorders>
              <w:top w:val="nil"/>
              <w:left w:val="nil"/>
              <w:bottom w:val="nil"/>
              <w:right w:val="nil"/>
            </w:tcBorders>
            <w:shd w:val="clear" w:color="auto" w:fill="auto"/>
            <w:noWrap/>
            <w:vAlign w:val="bottom"/>
          </w:tcPr>
          <w:p w14:paraId="432C648D" w14:textId="77777777" w:rsidR="0051219F" w:rsidRPr="00821CAD" w:rsidRDefault="0051219F" w:rsidP="0051219F">
            <w:pPr>
              <w:jc w:val="right"/>
              <w:rPr>
                <w:sz w:val="16"/>
                <w:szCs w:val="16"/>
                <w:highlight w:val="yellow"/>
                <w:lang w:eastAsia="sk-SK"/>
              </w:rPr>
            </w:pPr>
          </w:p>
        </w:tc>
        <w:tc>
          <w:tcPr>
            <w:tcW w:w="923" w:type="dxa"/>
            <w:tcBorders>
              <w:top w:val="nil"/>
              <w:left w:val="nil"/>
              <w:bottom w:val="nil"/>
              <w:right w:val="nil"/>
            </w:tcBorders>
            <w:shd w:val="clear" w:color="auto" w:fill="auto"/>
            <w:noWrap/>
            <w:vAlign w:val="bottom"/>
          </w:tcPr>
          <w:p w14:paraId="191A5CA0" w14:textId="77777777" w:rsidR="0051219F" w:rsidRPr="00821CAD" w:rsidRDefault="0051219F" w:rsidP="0051219F">
            <w:pPr>
              <w:jc w:val="right"/>
              <w:rPr>
                <w:sz w:val="16"/>
                <w:szCs w:val="16"/>
                <w:highlight w:val="yellow"/>
                <w:lang w:eastAsia="sk-SK"/>
              </w:rPr>
            </w:pPr>
          </w:p>
        </w:tc>
        <w:tc>
          <w:tcPr>
            <w:tcW w:w="180" w:type="dxa"/>
            <w:tcBorders>
              <w:top w:val="nil"/>
              <w:left w:val="nil"/>
              <w:bottom w:val="nil"/>
              <w:right w:val="nil"/>
            </w:tcBorders>
            <w:shd w:val="clear" w:color="auto" w:fill="auto"/>
            <w:noWrap/>
            <w:vAlign w:val="bottom"/>
          </w:tcPr>
          <w:p w14:paraId="23603314"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3C944EA6" w14:textId="77777777" w:rsidR="0051219F" w:rsidRPr="000113F5" w:rsidRDefault="0051219F" w:rsidP="0051219F">
            <w:pPr>
              <w:jc w:val="right"/>
              <w:rPr>
                <w:sz w:val="16"/>
                <w:szCs w:val="16"/>
                <w:highlight w:val="yellow"/>
                <w:lang w:eastAsia="sk-SK"/>
              </w:rPr>
            </w:pPr>
          </w:p>
        </w:tc>
        <w:tc>
          <w:tcPr>
            <w:tcW w:w="860" w:type="dxa"/>
            <w:tcBorders>
              <w:top w:val="nil"/>
              <w:left w:val="nil"/>
              <w:bottom w:val="nil"/>
              <w:right w:val="nil"/>
            </w:tcBorders>
            <w:shd w:val="clear" w:color="auto" w:fill="auto"/>
            <w:noWrap/>
            <w:vAlign w:val="bottom"/>
          </w:tcPr>
          <w:p w14:paraId="2099FB9E" w14:textId="77777777" w:rsidR="0051219F" w:rsidRPr="00821CAD" w:rsidRDefault="0051219F" w:rsidP="0051219F">
            <w:pPr>
              <w:jc w:val="right"/>
              <w:rPr>
                <w:sz w:val="16"/>
                <w:szCs w:val="16"/>
                <w:highlight w:val="yellow"/>
                <w:lang w:eastAsia="sk-SK"/>
              </w:rPr>
            </w:pPr>
          </w:p>
        </w:tc>
      </w:tr>
      <w:tr w:rsidR="0051219F" w:rsidRPr="00660EA4" w14:paraId="679A75C7"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69F434E1" w14:textId="77777777" w:rsidR="0051219F" w:rsidRPr="00660EA4" w:rsidRDefault="0051219F" w:rsidP="0051219F">
            <w:pPr>
              <w:rPr>
                <w:sz w:val="16"/>
                <w:szCs w:val="16"/>
                <w:lang w:eastAsia="sk-SK"/>
              </w:rPr>
            </w:pPr>
            <w:r w:rsidRPr="00660EA4">
              <w:rPr>
                <w:sz w:val="16"/>
                <w:szCs w:val="16"/>
                <w:lang w:eastAsia="sk-SK"/>
              </w:rPr>
              <w:t>Pozemky</w:t>
            </w:r>
          </w:p>
        </w:tc>
        <w:tc>
          <w:tcPr>
            <w:tcW w:w="850" w:type="dxa"/>
            <w:tcBorders>
              <w:top w:val="nil"/>
              <w:left w:val="nil"/>
              <w:bottom w:val="nil"/>
              <w:right w:val="nil"/>
            </w:tcBorders>
            <w:shd w:val="clear" w:color="auto" w:fill="auto"/>
            <w:noWrap/>
            <w:vAlign w:val="bottom"/>
          </w:tcPr>
          <w:p w14:paraId="589D9CC3" w14:textId="77777777" w:rsidR="0051219F" w:rsidRPr="00DD6DAD" w:rsidRDefault="00DD6DAD" w:rsidP="0051219F">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3193DCCD" w14:textId="77777777" w:rsidR="0051219F" w:rsidRPr="00F87154" w:rsidRDefault="0051219F" w:rsidP="0051219F">
            <w:pPr>
              <w:jc w:val="right"/>
              <w:rPr>
                <w:sz w:val="16"/>
                <w:szCs w:val="16"/>
                <w:lang w:eastAsia="sk-SK"/>
              </w:rPr>
            </w:pPr>
            <w:r w:rsidRPr="00F87154">
              <w:rPr>
                <w:sz w:val="16"/>
                <w:szCs w:val="16"/>
                <w:lang w:eastAsia="sk-SK"/>
              </w:rPr>
              <w:t>0</w:t>
            </w:r>
          </w:p>
        </w:tc>
        <w:tc>
          <w:tcPr>
            <w:tcW w:w="829" w:type="dxa"/>
            <w:tcBorders>
              <w:top w:val="nil"/>
              <w:left w:val="nil"/>
              <w:bottom w:val="nil"/>
              <w:right w:val="nil"/>
            </w:tcBorders>
            <w:shd w:val="clear" w:color="auto" w:fill="auto"/>
            <w:noWrap/>
            <w:vAlign w:val="bottom"/>
          </w:tcPr>
          <w:p w14:paraId="108A76E6" w14:textId="77777777" w:rsidR="0051219F" w:rsidRPr="00F87154" w:rsidRDefault="0051219F" w:rsidP="0051219F">
            <w:pPr>
              <w:jc w:val="right"/>
              <w:rPr>
                <w:sz w:val="16"/>
                <w:szCs w:val="16"/>
                <w:lang w:eastAsia="sk-SK"/>
              </w:rPr>
            </w:pPr>
            <w:r w:rsidRPr="00F87154">
              <w:rPr>
                <w:sz w:val="16"/>
                <w:szCs w:val="16"/>
                <w:lang w:eastAsia="sk-SK"/>
              </w:rPr>
              <w:t>0</w:t>
            </w:r>
          </w:p>
        </w:tc>
        <w:tc>
          <w:tcPr>
            <w:tcW w:w="788" w:type="dxa"/>
            <w:tcBorders>
              <w:top w:val="nil"/>
              <w:left w:val="nil"/>
              <w:bottom w:val="nil"/>
              <w:right w:val="nil"/>
            </w:tcBorders>
            <w:shd w:val="clear" w:color="auto" w:fill="auto"/>
            <w:noWrap/>
            <w:vAlign w:val="bottom"/>
          </w:tcPr>
          <w:p w14:paraId="2B00018A" w14:textId="77777777" w:rsidR="0051219F" w:rsidRPr="00F87154" w:rsidRDefault="0051219F" w:rsidP="0051219F">
            <w:pPr>
              <w:jc w:val="right"/>
              <w:rPr>
                <w:sz w:val="16"/>
                <w:szCs w:val="16"/>
                <w:lang w:eastAsia="sk-SK"/>
              </w:rPr>
            </w:pPr>
            <w:r w:rsidRPr="00F87154">
              <w:rPr>
                <w:sz w:val="16"/>
                <w:szCs w:val="16"/>
                <w:lang w:eastAsia="sk-SK"/>
              </w:rPr>
              <w:t>0</w:t>
            </w:r>
          </w:p>
        </w:tc>
        <w:tc>
          <w:tcPr>
            <w:tcW w:w="874" w:type="dxa"/>
            <w:tcBorders>
              <w:top w:val="nil"/>
              <w:left w:val="nil"/>
              <w:bottom w:val="nil"/>
              <w:right w:val="nil"/>
            </w:tcBorders>
            <w:shd w:val="clear" w:color="auto" w:fill="auto"/>
            <w:noWrap/>
            <w:vAlign w:val="bottom"/>
          </w:tcPr>
          <w:p w14:paraId="3A47D683" w14:textId="77777777" w:rsidR="0051219F" w:rsidRPr="00F87154" w:rsidRDefault="0051219F" w:rsidP="0051219F">
            <w:pPr>
              <w:jc w:val="right"/>
              <w:rPr>
                <w:sz w:val="16"/>
                <w:szCs w:val="16"/>
                <w:lang w:eastAsia="sk-SK"/>
              </w:rPr>
            </w:pPr>
            <w:r w:rsidRPr="00F87154">
              <w:rPr>
                <w:sz w:val="16"/>
                <w:szCs w:val="16"/>
                <w:lang w:eastAsia="sk-SK"/>
              </w:rPr>
              <w:t>0</w:t>
            </w:r>
          </w:p>
        </w:tc>
        <w:tc>
          <w:tcPr>
            <w:tcW w:w="156" w:type="dxa"/>
            <w:tcBorders>
              <w:top w:val="nil"/>
              <w:left w:val="nil"/>
              <w:bottom w:val="nil"/>
              <w:right w:val="nil"/>
            </w:tcBorders>
            <w:shd w:val="clear" w:color="auto" w:fill="auto"/>
            <w:noWrap/>
            <w:vAlign w:val="bottom"/>
          </w:tcPr>
          <w:p w14:paraId="70FD2F16" w14:textId="77777777" w:rsidR="0051219F" w:rsidRPr="00DD6DAD" w:rsidRDefault="0051219F" w:rsidP="0051219F">
            <w:pPr>
              <w:jc w:val="right"/>
              <w:rPr>
                <w:sz w:val="16"/>
                <w:szCs w:val="16"/>
                <w:lang w:eastAsia="sk-SK"/>
              </w:rPr>
            </w:pPr>
          </w:p>
        </w:tc>
        <w:tc>
          <w:tcPr>
            <w:tcW w:w="950" w:type="dxa"/>
            <w:tcBorders>
              <w:top w:val="nil"/>
              <w:left w:val="nil"/>
              <w:bottom w:val="nil"/>
              <w:right w:val="nil"/>
            </w:tcBorders>
            <w:shd w:val="clear" w:color="auto" w:fill="auto"/>
            <w:noWrap/>
            <w:vAlign w:val="bottom"/>
          </w:tcPr>
          <w:p w14:paraId="3C04547B" w14:textId="77777777" w:rsidR="0051219F" w:rsidRPr="00DD6DAD" w:rsidRDefault="0051219F" w:rsidP="0051219F">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0D29C555" w14:textId="77777777" w:rsidR="0051219F" w:rsidRPr="006D555A" w:rsidRDefault="0051219F" w:rsidP="0051219F">
            <w:pPr>
              <w:jc w:val="right"/>
              <w:rPr>
                <w:sz w:val="16"/>
                <w:szCs w:val="16"/>
                <w:lang w:eastAsia="sk-SK"/>
              </w:rPr>
            </w:pPr>
            <w:r w:rsidRPr="006D555A">
              <w:rPr>
                <w:sz w:val="16"/>
                <w:szCs w:val="16"/>
                <w:lang w:eastAsia="sk-SK"/>
              </w:rPr>
              <w:t>0</w:t>
            </w:r>
          </w:p>
        </w:tc>
        <w:tc>
          <w:tcPr>
            <w:tcW w:w="829" w:type="dxa"/>
            <w:tcBorders>
              <w:top w:val="nil"/>
              <w:left w:val="nil"/>
              <w:bottom w:val="nil"/>
              <w:right w:val="nil"/>
            </w:tcBorders>
            <w:shd w:val="clear" w:color="auto" w:fill="auto"/>
            <w:noWrap/>
            <w:vAlign w:val="bottom"/>
          </w:tcPr>
          <w:p w14:paraId="16840EC5" w14:textId="77777777" w:rsidR="0051219F" w:rsidRPr="006D555A" w:rsidRDefault="0051219F" w:rsidP="0051219F">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tcPr>
          <w:p w14:paraId="63375A94" w14:textId="77777777" w:rsidR="0051219F" w:rsidRPr="000D2A83" w:rsidRDefault="0051219F" w:rsidP="0051219F">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tcPr>
          <w:p w14:paraId="5D9AD6C0" w14:textId="77777777" w:rsidR="0051219F" w:rsidRPr="000D2A83" w:rsidRDefault="0051219F" w:rsidP="0051219F">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tcPr>
          <w:p w14:paraId="182D6EAD" w14:textId="77777777" w:rsidR="0051219F" w:rsidRPr="00DD6DAD" w:rsidRDefault="0051219F" w:rsidP="0051219F">
            <w:pPr>
              <w:jc w:val="right"/>
              <w:rPr>
                <w:sz w:val="16"/>
                <w:szCs w:val="16"/>
                <w:lang w:eastAsia="sk-SK"/>
              </w:rPr>
            </w:pPr>
          </w:p>
        </w:tc>
        <w:tc>
          <w:tcPr>
            <w:tcW w:w="931" w:type="dxa"/>
            <w:tcBorders>
              <w:top w:val="nil"/>
              <w:left w:val="nil"/>
              <w:bottom w:val="nil"/>
              <w:right w:val="nil"/>
            </w:tcBorders>
            <w:shd w:val="clear" w:color="auto" w:fill="auto"/>
            <w:noWrap/>
            <w:vAlign w:val="bottom"/>
          </w:tcPr>
          <w:p w14:paraId="21FB9E0B" w14:textId="77777777" w:rsidR="0051219F" w:rsidRPr="00DD6DAD" w:rsidRDefault="0051219F" w:rsidP="0051219F">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4CEAD281" w14:textId="77777777" w:rsidR="0051219F" w:rsidRPr="0013442F" w:rsidRDefault="0051219F" w:rsidP="0051219F">
            <w:pPr>
              <w:jc w:val="right"/>
              <w:rPr>
                <w:sz w:val="16"/>
                <w:szCs w:val="16"/>
                <w:lang w:eastAsia="sk-SK"/>
              </w:rPr>
            </w:pPr>
            <w:r w:rsidRPr="0013442F">
              <w:rPr>
                <w:sz w:val="16"/>
                <w:szCs w:val="16"/>
                <w:lang w:eastAsia="sk-SK"/>
              </w:rPr>
              <w:t>0</w:t>
            </w:r>
          </w:p>
        </w:tc>
      </w:tr>
      <w:tr w:rsidR="00DD6DAD" w:rsidRPr="00660EA4" w14:paraId="1365BD61"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2BA5481C" w14:textId="77777777" w:rsidR="00DD6DAD" w:rsidRPr="00660EA4" w:rsidRDefault="00DD6DAD" w:rsidP="00DD6DAD">
            <w:pPr>
              <w:rPr>
                <w:sz w:val="16"/>
                <w:szCs w:val="16"/>
                <w:lang w:eastAsia="sk-SK"/>
              </w:rPr>
            </w:pPr>
            <w:r w:rsidRPr="00660EA4">
              <w:rPr>
                <w:sz w:val="16"/>
                <w:szCs w:val="16"/>
                <w:lang w:eastAsia="sk-SK"/>
              </w:rPr>
              <w:t>Stavby</w:t>
            </w:r>
          </w:p>
        </w:tc>
        <w:tc>
          <w:tcPr>
            <w:tcW w:w="850" w:type="dxa"/>
            <w:tcBorders>
              <w:top w:val="nil"/>
              <w:left w:val="nil"/>
              <w:bottom w:val="nil"/>
              <w:right w:val="nil"/>
            </w:tcBorders>
            <w:shd w:val="clear" w:color="auto" w:fill="auto"/>
            <w:noWrap/>
            <w:vAlign w:val="bottom"/>
          </w:tcPr>
          <w:p w14:paraId="7ECC1476" w14:textId="1B1F91AD" w:rsidR="00DD6DAD" w:rsidRPr="00E831B3" w:rsidRDefault="00821CAD" w:rsidP="00DD6DAD">
            <w:pPr>
              <w:jc w:val="right"/>
              <w:rPr>
                <w:sz w:val="16"/>
                <w:szCs w:val="16"/>
                <w:lang w:eastAsia="sk-SK"/>
              </w:rPr>
            </w:pPr>
            <w:r>
              <w:rPr>
                <w:sz w:val="16"/>
                <w:szCs w:val="16"/>
                <w:lang w:eastAsia="sk-SK"/>
              </w:rPr>
              <w:t>632 773</w:t>
            </w:r>
          </w:p>
        </w:tc>
        <w:tc>
          <w:tcPr>
            <w:tcW w:w="860" w:type="dxa"/>
            <w:tcBorders>
              <w:top w:val="nil"/>
              <w:left w:val="nil"/>
              <w:bottom w:val="nil"/>
              <w:right w:val="nil"/>
            </w:tcBorders>
            <w:shd w:val="clear" w:color="auto" w:fill="auto"/>
            <w:noWrap/>
            <w:vAlign w:val="bottom"/>
          </w:tcPr>
          <w:p w14:paraId="7639FF34" w14:textId="20BEF891" w:rsidR="00DD6DAD" w:rsidRPr="00F87154" w:rsidRDefault="00F87154" w:rsidP="00DD6DAD">
            <w:pPr>
              <w:jc w:val="right"/>
              <w:rPr>
                <w:sz w:val="16"/>
                <w:szCs w:val="16"/>
                <w:lang w:eastAsia="sk-SK"/>
              </w:rPr>
            </w:pPr>
            <w:r w:rsidRPr="00F87154">
              <w:rPr>
                <w:sz w:val="16"/>
                <w:szCs w:val="16"/>
                <w:lang w:eastAsia="sk-SK"/>
              </w:rPr>
              <w:t>0</w:t>
            </w:r>
          </w:p>
        </w:tc>
        <w:tc>
          <w:tcPr>
            <w:tcW w:w="829" w:type="dxa"/>
            <w:tcBorders>
              <w:top w:val="nil"/>
              <w:left w:val="nil"/>
              <w:bottom w:val="nil"/>
              <w:right w:val="nil"/>
            </w:tcBorders>
            <w:shd w:val="clear" w:color="auto" w:fill="auto"/>
            <w:noWrap/>
            <w:vAlign w:val="bottom"/>
          </w:tcPr>
          <w:p w14:paraId="2A007656" w14:textId="77777777" w:rsidR="00DD6DAD" w:rsidRPr="00F87154" w:rsidRDefault="00DD6DAD" w:rsidP="00DD6DAD">
            <w:pPr>
              <w:jc w:val="right"/>
              <w:rPr>
                <w:sz w:val="16"/>
                <w:szCs w:val="16"/>
                <w:lang w:eastAsia="sk-SK"/>
              </w:rPr>
            </w:pPr>
            <w:r w:rsidRPr="00F87154">
              <w:rPr>
                <w:sz w:val="16"/>
                <w:szCs w:val="16"/>
                <w:lang w:eastAsia="sk-SK"/>
              </w:rPr>
              <w:t xml:space="preserve">0 </w:t>
            </w:r>
          </w:p>
        </w:tc>
        <w:tc>
          <w:tcPr>
            <w:tcW w:w="788" w:type="dxa"/>
            <w:tcBorders>
              <w:top w:val="nil"/>
              <w:left w:val="nil"/>
              <w:bottom w:val="nil"/>
              <w:right w:val="nil"/>
            </w:tcBorders>
            <w:shd w:val="clear" w:color="auto" w:fill="auto"/>
            <w:noWrap/>
            <w:vAlign w:val="bottom"/>
          </w:tcPr>
          <w:p w14:paraId="6EC8923D" w14:textId="73475437" w:rsidR="00DD6DAD" w:rsidRPr="00F87154" w:rsidRDefault="00F87154" w:rsidP="00DD6DAD">
            <w:pPr>
              <w:jc w:val="right"/>
              <w:rPr>
                <w:sz w:val="16"/>
                <w:szCs w:val="16"/>
                <w:lang w:eastAsia="sk-SK"/>
              </w:rPr>
            </w:pPr>
            <w:r w:rsidRPr="00F87154">
              <w:rPr>
                <w:sz w:val="16"/>
                <w:szCs w:val="16"/>
                <w:lang w:eastAsia="sk-SK"/>
              </w:rPr>
              <w:t>12 843</w:t>
            </w:r>
          </w:p>
        </w:tc>
        <w:tc>
          <w:tcPr>
            <w:tcW w:w="874" w:type="dxa"/>
            <w:tcBorders>
              <w:top w:val="nil"/>
              <w:left w:val="nil"/>
              <w:bottom w:val="nil"/>
              <w:right w:val="nil"/>
            </w:tcBorders>
            <w:shd w:val="clear" w:color="auto" w:fill="auto"/>
            <w:noWrap/>
            <w:vAlign w:val="bottom"/>
          </w:tcPr>
          <w:p w14:paraId="1F9F1590" w14:textId="5C526077" w:rsidR="00DD6DAD" w:rsidRPr="00F87154" w:rsidRDefault="00F87154" w:rsidP="00DD6DAD">
            <w:pPr>
              <w:jc w:val="right"/>
              <w:rPr>
                <w:sz w:val="16"/>
                <w:szCs w:val="16"/>
                <w:lang w:eastAsia="sk-SK"/>
              </w:rPr>
            </w:pPr>
            <w:r w:rsidRPr="00F87154">
              <w:rPr>
                <w:sz w:val="16"/>
                <w:szCs w:val="16"/>
                <w:lang w:eastAsia="sk-SK"/>
              </w:rPr>
              <w:t>645 616</w:t>
            </w:r>
          </w:p>
        </w:tc>
        <w:tc>
          <w:tcPr>
            <w:tcW w:w="156" w:type="dxa"/>
            <w:tcBorders>
              <w:top w:val="nil"/>
              <w:left w:val="nil"/>
              <w:bottom w:val="nil"/>
              <w:right w:val="nil"/>
            </w:tcBorders>
            <w:shd w:val="clear" w:color="auto" w:fill="auto"/>
            <w:noWrap/>
            <w:vAlign w:val="bottom"/>
          </w:tcPr>
          <w:p w14:paraId="350B0244" w14:textId="77777777" w:rsidR="00DD6DAD" w:rsidRPr="00570E08" w:rsidRDefault="00DD6DAD" w:rsidP="00DD6DAD">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0262B317" w14:textId="2442103A" w:rsidR="00DD6DAD" w:rsidRPr="00DD6DAD" w:rsidRDefault="00821CAD" w:rsidP="00DD6DAD">
            <w:pPr>
              <w:jc w:val="right"/>
              <w:rPr>
                <w:sz w:val="16"/>
                <w:szCs w:val="16"/>
                <w:lang w:eastAsia="sk-SK"/>
              </w:rPr>
            </w:pPr>
            <w:r>
              <w:rPr>
                <w:sz w:val="16"/>
                <w:szCs w:val="16"/>
                <w:lang w:eastAsia="sk-SK"/>
              </w:rPr>
              <w:t>516 448</w:t>
            </w:r>
          </w:p>
        </w:tc>
        <w:tc>
          <w:tcPr>
            <w:tcW w:w="830" w:type="dxa"/>
            <w:tcBorders>
              <w:top w:val="nil"/>
              <w:left w:val="nil"/>
              <w:bottom w:val="nil"/>
              <w:right w:val="nil"/>
            </w:tcBorders>
            <w:shd w:val="clear" w:color="auto" w:fill="auto"/>
            <w:noWrap/>
            <w:vAlign w:val="bottom"/>
          </w:tcPr>
          <w:p w14:paraId="1F7D184E" w14:textId="78BB38AB" w:rsidR="00DD6DAD" w:rsidRPr="006D555A" w:rsidRDefault="006D555A" w:rsidP="00DD6DAD">
            <w:pPr>
              <w:jc w:val="right"/>
              <w:rPr>
                <w:sz w:val="16"/>
                <w:szCs w:val="16"/>
                <w:lang w:eastAsia="sk-SK"/>
              </w:rPr>
            </w:pPr>
            <w:r w:rsidRPr="006D555A">
              <w:rPr>
                <w:sz w:val="16"/>
                <w:szCs w:val="16"/>
                <w:lang w:eastAsia="sk-SK"/>
              </w:rPr>
              <w:t>50 299</w:t>
            </w:r>
          </w:p>
        </w:tc>
        <w:tc>
          <w:tcPr>
            <w:tcW w:w="829" w:type="dxa"/>
            <w:tcBorders>
              <w:top w:val="nil"/>
              <w:left w:val="nil"/>
              <w:bottom w:val="nil"/>
              <w:right w:val="nil"/>
            </w:tcBorders>
            <w:shd w:val="clear" w:color="auto" w:fill="auto"/>
            <w:noWrap/>
            <w:vAlign w:val="bottom"/>
          </w:tcPr>
          <w:p w14:paraId="1D1A1C7E" w14:textId="77777777" w:rsidR="00DD6DAD" w:rsidRPr="006D555A" w:rsidRDefault="00DD6DAD" w:rsidP="00DD6DAD">
            <w:pPr>
              <w:jc w:val="right"/>
              <w:rPr>
                <w:sz w:val="16"/>
                <w:szCs w:val="16"/>
                <w:lang w:eastAsia="sk-SK"/>
              </w:rPr>
            </w:pPr>
            <w:r w:rsidRPr="006D555A">
              <w:rPr>
                <w:sz w:val="16"/>
                <w:szCs w:val="16"/>
                <w:lang w:eastAsia="sk-SK"/>
              </w:rPr>
              <w:t xml:space="preserve">0 </w:t>
            </w:r>
          </w:p>
        </w:tc>
        <w:tc>
          <w:tcPr>
            <w:tcW w:w="755" w:type="dxa"/>
            <w:tcBorders>
              <w:top w:val="nil"/>
              <w:left w:val="nil"/>
              <w:bottom w:val="nil"/>
              <w:right w:val="nil"/>
            </w:tcBorders>
            <w:shd w:val="clear" w:color="auto" w:fill="auto"/>
            <w:noWrap/>
            <w:vAlign w:val="bottom"/>
          </w:tcPr>
          <w:p w14:paraId="0DC3C214"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tcPr>
          <w:p w14:paraId="29F92480" w14:textId="5B003BE4" w:rsidR="00DD6DAD" w:rsidRPr="000D2A83" w:rsidRDefault="000D2A83" w:rsidP="00DD6DAD">
            <w:pPr>
              <w:jc w:val="right"/>
              <w:rPr>
                <w:sz w:val="16"/>
                <w:szCs w:val="16"/>
                <w:lang w:eastAsia="sk-SK"/>
              </w:rPr>
            </w:pPr>
            <w:r w:rsidRPr="000D2A83">
              <w:rPr>
                <w:sz w:val="16"/>
                <w:szCs w:val="16"/>
                <w:lang w:eastAsia="sk-SK"/>
              </w:rPr>
              <w:t>566 747</w:t>
            </w:r>
          </w:p>
        </w:tc>
        <w:tc>
          <w:tcPr>
            <w:tcW w:w="180" w:type="dxa"/>
            <w:tcBorders>
              <w:top w:val="nil"/>
              <w:left w:val="nil"/>
              <w:bottom w:val="nil"/>
              <w:right w:val="nil"/>
            </w:tcBorders>
            <w:shd w:val="clear" w:color="auto" w:fill="auto"/>
            <w:noWrap/>
            <w:vAlign w:val="bottom"/>
          </w:tcPr>
          <w:p w14:paraId="55FA14EC"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76017414" w14:textId="527F67FB" w:rsidR="00DD6DAD" w:rsidRPr="00DD6DAD" w:rsidRDefault="00821CAD" w:rsidP="00DD6DAD">
            <w:pPr>
              <w:jc w:val="right"/>
              <w:rPr>
                <w:sz w:val="16"/>
                <w:szCs w:val="16"/>
                <w:lang w:eastAsia="sk-SK"/>
              </w:rPr>
            </w:pPr>
            <w:r>
              <w:rPr>
                <w:sz w:val="16"/>
                <w:szCs w:val="16"/>
                <w:lang w:eastAsia="sk-SK"/>
              </w:rPr>
              <w:t>116 325</w:t>
            </w:r>
          </w:p>
        </w:tc>
        <w:tc>
          <w:tcPr>
            <w:tcW w:w="860" w:type="dxa"/>
            <w:tcBorders>
              <w:top w:val="nil"/>
              <w:left w:val="nil"/>
              <w:bottom w:val="nil"/>
              <w:right w:val="nil"/>
            </w:tcBorders>
            <w:shd w:val="clear" w:color="auto" w:fill="auto"/>
            <w:noWrap/>
            <w:vAlign w:val="bottom"/>
          </w:tcPr>
          <w:p w14:paraId="30CF1502" w14:textId="398B9DE1" w:rsidR="00DD6DAD" w:rsidRPr="0013442F" w:rsidRDefault="0013442F" w:rsidP="00DD6DAD">
            <w:pPr>
              <w:jc w:val="right"/>
              <w:rPr>
                <w:sz w:val="16"/>
                <w:szCs w:val="16"/>
                <w:lang w:eastAsia="sk-SK"/>
              </w:rPr>
            </w:pPr>
            <w:r w:rsidRPr="0013442F">
              <w:rPr>
                <w:sz w:val="16"/>
                <w:szCs w:val="16"/>
                <w:lang w:eastAsia="sk-SK"/>
              </w:rPr>
              <w:t>78 869</w:t>
            </w:r>
          </w:p>
        </w:tc>
      </w:tr>
      <w:tr w:rsidR="00DD6DAD" w:rsidRPr="00660EA4" w14:paraId="752C9E2C" w14:textId="77777777" w:rsidTr="00BE59BC">
        <w:trPr>
          <w:gridAfter w:val="1"/>
          <w:wAfter w:w="481" w:type="dxa"/>
          <w:trHeight w:val="127"/>
        </w:trPr>
        <w:tc>
          <w:tcPr>
            <w:tcW w:w="4753" w:type="dxa"/>
            <w:tcBorders>
              <w:top w:val="nil"/>
              <w:left w:val="nil"/>
              <w:bottom w:val="nil"/>
              <w:right w:val="nil"/>
            </w:tcBorders>
            <w:shd w:val="clear" w:color="auto" w:fill="auto"/>
            <w:vAlign w:val="center"/>
            <w:hideMark/>
          </w:tcPr>
          <w:p w14:paraId="411EE8F0" w14:textId="77777777" w:rsidR="00DD6DAD" w:rsidRPr="00660EA4" w:rsidRDefault="00DD6DAD" w:rsidP="00DD6DAD">
            <w:pPr>
              <w:rPr>
                <w:sz w:val="16"/>
                <w:szCs w:val="16"/>
                <w:lang w:eastAsia="sk-SK"/>
              </w:rPr>
            </w:pPr>
            <w:r w:rsidRPr="00660EA4">
              <w:rPr>
                <w:sz w:val="16"/>
                <w:szCs w:val="16"/>
                <w:lang w:eastAsia="sk-SK"/>
              </w:rPr>
              <w:t>Samostatné hnuteľné veci a súbory hnuteľných vecí</w:t>
            </w:r>
          </w:p>
        </w:tc>
        <w:tc>
          <w:tcPr>
            <w:tcW w:w="850" w:type="dxa"/>
            <w:tcBorders>
              <w:top w:val="nil"/>
              <w:left w:val="nil"/>
              <w:bottom w:val="nil"/>
              <w:right w:val="nil"/>
            </w:tcBorders>
            <w:shd w:val="clear" w:color="auto" w:fill="auto"/>
            <w:noWrap/>
            <w:vAlign w:val="center"/>
          </w:tcPr>
          <w:p w14:paraId="59DB0997" w14:textId="17DFAEC0" w:rsidR="00DD6DAD" w:rsidRPr="00E831B3" w:rsidRDefault="00821CAD" w:rsidP="00DD6DAD">
            <w:pPr>
              <w:jc w:val="right"/>
              <w:rPr>
                <w:sz w:val="16"/>
                <w:szCs w:val="16"/>
                <w:lang w:eastAsia="sk-SK"/>
              </w:rPr>
            </w:pPr>
            <w:r>
              <w:rPr>
                <w:sz w:val="16"/>
                <w:szCs w:val="16"/>
                <w:lang w:eastAsia="sk-SK"/>
              </w:rPr>
              <w:t>3 158 590</w:t>
            </w:r>
          </w:p>
        </w:tc>
        <w:tc>
          <w:tcPr>
            <w:tcW w:w="860" w:type="dxa"/>
            <w:tcBorders>
              <w:top w:val="nil"/>
              <w:left w:val="nil"/>
              <w:bottom w:val="nil"/>
              <w:right w:val="nil"/>
            </w:tcBorders>
            <w:shd w:val="clear" w:color="auto" w:fill="auto"/>
            <w:noWrap/>
            <w:vAlign w:val="bottom"/>
          </w:tcPr>
          <w:p w14:paraId="430BCDDB"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auto" w:fill="auto"/>
            <w:noWrap/>
            <w:vAlign w:val="center"/>
          </w:tcPr>
          <w:p w14:paraId="36E528E5" w14:textId="6604FB27" w:rsidR="00DD6DAD" w:rsidRPr="00600C6A" w:rsidRDefault="00F87154" w:rsidP="00DD6DAD">
            <w:pPr>
              <w:jc w:val="right"/>
              <w:rPr>
                <w:sz w:val="16"/>
                <w:szCs w:val="16"/>
                <w:lang w:eastAsia="sk-SK"/>
              </w:rPr>
            </w:pPr>
            <w:r w:rsidRPr="00600C6A">
              <w:rPr>
                <w:sz w:val="16"/>
                <w:szCs w:val="16"/>
                <w:lang w:eastAsia="sk-SK"/>
              </w:rPr>
              <w:t>168 502</w:t>
            </w:r>
          </w:p>
        </w:tc>
        <w:tc>
          <w:tcPr>
            <w:tcW w:w="788" w:type="dxa"/>
            <w:tcBorders>
              <w:top w:val="nil"/>
              <w:left w:val="nil"/>
              <w:bottom w:val="nil"/>
              <w:right w:val="nil"/>
            </w:tcBorders>
            <w:shd w:val="clear" w:color="auto" w:fill="auto"/>
            <w:noWrap/>
            <w:vAlign w:val="center"/>
          </w:tcPr>
          <w:p w14:paraId="105EA6F8" w14:textId="79E53243" w:rsidR="00DD6DAD" w:rsidRPr="00600C6A" w:rsidRDefault="00F87154" w:rsidP="00DD6DAD">
            <w:pPr>
              <w:jc w:val="right"/>
              <w:rPr>
                <w:sz w:val="16"/>
                <w:szCs w:val="16"/>
                <w:lang w:eastAsia="sk-SK"/>
              </w:rPr>
            </w:pPr>
            <w:r w:rsidRPr="00600C6A">
              <w:rPr>
                <w:sz w:val="16"/>
                <w:szCs w:val="16"/>
                <w:lang w:eastAsia="sk-SK"/>
              </w:rPr>
              <w:t>539 467</w:t>
            </w:r>
          </w:p>
        </w:tc>
        <w:tc>
          <w:tcPr>
            <w:tcW w:w="874" w:type="dxa"/>
            <w:tcBorders>
              <w:top w:val="nil"/>
              <w:left w:val="nil"/>
              <w:bottom w:val="nil"/>
              <w:right w:val="nil"/>
            </w:tcBorders>
            <w:shd w:val="clear" w:color="auto" w:fill="auto"/>
            <w:noWrap/>
            <w:vAlign w:val="center"/>
          </w:tcPr>
          <w:p w14:paraId="1A384067" w14:textId="457E3F9B" w:rsidR="00DD6DAD" w:rsidRPr="00F87154" w:rsidRDefault="00F87154" w:rsidP="00DD6DAD">
            <w:pPr>
              <w:jc w:val="right"/>
              <w:rPr>
                <w:sz w:val="16"/>
                <w:szCs w:val="16"/>
                <w:lang w:eastAsia="sk-SK"/>
              </w:rPr>
            </w:pPr>
            <w:r w:rsidRPr="00F87154">
              <w:rPr>
                <w:sz w:val="16"/>
                <w:szCs w:val="16"/>
                <w:lang w:eastAsia="sk-SK"/>
              </w:rPr>
              <w:t>3 529 555</w:t>
            </w:r>
          </w:p>
        </w:tc>
        <w:tc>
          <w:tcPr>
            <w:tcW w:w="156" w:type="dxa"/>
            <w:tcBorders>
              <w:top w:val="nil"/>
              <w:left w:val="nil"/>
              <w:bottom w:val="nil"/>
              <w:right w:val="nil"/>
            </w:tcBorders>
            <w:shd w:val="clear" w:color="auto" w:fill="auto"/>
            <w:noWrap/>
            <w:vAlign w:val="center"/>
          </w:tcPr>
          <w:p w14:paraId="7B0B6DC1" w14:textId="77777777" w:rsidR="00DD6DAD" w:rsidRPr="00570E08" w:rsidRDefault="00DD6DAD" w:rsidP="00DD6DAD">
            <w:pPr>
              <w:jc w:val="right"/>
              <w:rPr>
                <w:sz w:val="16"/>
                <w:szCs w:val="16"/>
                <w:highlight w:val="yellow"/>
                <w:lang w:eastAsia="sk-SK"/>
              </w:rPr>
            </w:pPr>
          </w:p>
        </w:tc>
        <w:tc>
          <w:tcPr>
            <w:tcW w:w="950" w:type="dxa"/>
            <w:tcBorders>
              <w:top w:val="nil"/>
              <w:left w:val="nil"/>
              <w:bottom w:val="nil"/>
              <w:right w:val="nil"/>
            </w:tcBorders>
            <w:shd w:val="clear" w:color="auto" w:fill="auto"/>
            <w:noWrap/>
            <w:vAlign w:val="center"/>
          </w:tcPr>
          <w:p w14:paraId="007E8A1D" w14:textId="7FB67BEB" w:rsidR="00DD6DAD" w:rsidRPr="00E831B3" w:rsidRDefault="00821CAD" w:rsidP="00DD6DAD">
            <w:pPr>
              <w:jc w:val="right"/>
              <w:rPr>
                <w:sz w:val="16"/>
                <w:szCs w:val="16"/>
                <w:lang w:eastAsia="sk-SK"/>
              </w:rPr>
            </w:pPr>
            <w:r>
              <w:rPr>
                <w:sz w:val="16"/>
                <w:szCs w:val="16"/>
                <w:lang w:eastAsia="sk-SK"/>
              </w:rPr>
              <w:t>1 806 470</w:t>
            </w:r>
          </w:p>
        </w:tc>
        <w:tc>
          <w:tcPr>
            <w:tcW w:w="830" w:type="dxa"/>
            <w:tcBorders>
              <w:top w:val="nil"/>
              <w:left w:val="nil"/>
              <w:bottom w:val="nil"/>
              <w:right w:val="nil"/>
            </w:tcBorders>
            <w:shd w:val="clear" w:color="auto" w:fill="auto"/>
            <w:noWrap/>
            <w:vAlign w:val="center"/>
          </w:tcPr>
          <w:p w14:paraId="11853DE6" w14:textId="50C30B3F" w:rsidR="00DD6DAD" w:rsidRPr="00821CAD" w:rsidRDefault="006D555A" w:rsidP="00DD6DAD">
            <w:pPr>
              <w:jc w:val="right"/>
              <w:rPr>
                <w:sz w:val="16"/>
                <w:szCs w:val="16"/>
                <w:highlight w:val="yellow"/>
                <w:lang w:eastAsia="sk-SK"/>
              </w:rPr>
            </w:pPr>
            <w:r w:rsidRPr="006D555A">
              <w:rPr>
                <w:sz w:val="16"/>
                <w:szCs w:val="16"/>
                <w:lang w:eastAsia="sk-SK"/>
              </w:rPr>
              <w:t>689 953</w:t>
            </w:r>
          </w:p>
        </w:tc>
        <w:tc>
          <w:tcPr>
            <w:tcW w:w="829" w:type="dxa"/>
            <w:tcBorders>
              <w:top w:val="nil"/>
              <w:left w:val="nil"/>
              <w:bottom w:val="nil"/>
              <w:right w:val="nil"/>
            </w:tcBorders>
            <w:shd w:val="clear" w:color="auto" w:fill="auto"/>
            <w:noWrap/>
            <w:vAlign w:val="center"/>
          </w:tcPr>
          <w:p w14:paraId="3FA45F59" w14:textId="1C953B52" w:rsidR="00DD6DAD" w:rsidRPr="006D555A" w:rsidRDefault="006D555A" w:rsidP="00DD6DAD">
            <w:pPr>
              <w:jc w:val="right"/>
              <w:rPr>
                <w:sz w:val="16"/>
                <w:szCs w:val="16"/>
                <w:lang w:eastAsia="sk-SK"/>
              </w:rPr>
            </w:pPr>
            <w:r w:rsidRPr="006D555A">
              <w:rPr>
                <w:sz w:val="16"/>
                <w:szCs w:val="16"/>
                <w:lang w:eastAsia="sk-SK"/>
              </w:rPr>
              <w:t>168 502</w:t>
            </w:r>
          </w:p>
        </w:tc>
        <w:tc>
          <w:tcPr>
            <w:tcW w:w="755" w:type="dxa"/>
            <w:tcBorders>
              <w:top w:val="nil"/>
              <w:left w:val="nil"/>
              <w:bottom w:val="nil"/>
              <w:right w:val="nil"/>
            </w:tcBorders>
            <w:shd w:val="clear" w:color="auto" w:fill="auto"/>
            <w:noWrap/>
            <w:vAlign w:val="center"/>
          </w:tcPr>
          <w:p w14:paraId="1FEAA08E"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center"/>
          </w:tcPr>
          <w:p w14:paraId="071E20D6" w14:textId="0C255ED5" w:rsidR="00DD6DAD" w:rsidRPr="000D2A83" w:rsidRDefault="000D2A83" w:rsidP="00DD6DAD">
            <w:pPr>
              <w:jc w:val="right"/>
              <w:rPr>
                <w:sz w:val="16"/>
                <w:szCs w:val="16"/>
                <w:lang w:eastAsia="sk-SK"/>
              </w:rPr>
            </w:pPr>
            <w:r w:rsidRPr="000D2A83">
              <w:rPr>
                <w:sz w:val="16"/>
                <w:szCs w:val="16"/>
                <w:lang w:eastAsia="sk-SK"/>
              </w:rPr>
              <w:t>2 327 921</w:t>
            </w:r>
          </w:p>
        </w:tc>
        <w:tc>
          <w:tcPr>
            <w:tcW w:w="180" w:type="dxa"/>
            <w:tcBorders>
              <w:top w:val="nil"/>
              <w:left w:val="nil"/>
              <w:bottom w:val="nil"/>
              <w:right w:val="nil"/>
            </w:tcBorders>
            <w:shd w:val="clear" w:color="auto" w:fill="auto"/>
            <w:noWrap/>
            <w:vAlign w:val="center"/>
          </w:tcPr>
          <w:p w14:paraId="29DE5C87" w14:textId="77777777" w:rsidR="00DD6DAD" w:rsidRPr="00570E08" w:rsidRDefault="00DD6DAD" w:rsidP="00DD6DAD">
            <w:pPr>
              <w:jc w:val="right"/>
              <w:rPr>
                <w:sz w:val="16"/>
                <w:szCs w:val="16"/>
                <w:highlight w:val="yellow"/>
                <w:lang w:eastAsia="sk-SK"/>
              </w:rPr>
            </w:pPr>
          </w:p>
        </w:tc>
        <w:tc>
          <w:tcPr>
            <w:tcW w:w="931" w:type="dxa"/>
            <w:tcBorders>
              <w:top w:val="nil"/>
              <w:left w:val="nil"/>
              <w:bottom w:val="nil"/>
              <w:right w:val="nil"/>
            </w:tcBorders>
            <w:shd w:val="clear" w:color="auto" w:fill="auto"/>
            <w:noWrap/>
            <w:vAlign w:val="center"/>
          </w:tcPr>
          <w:p w14:paraId="52907604" w14:textId="57C8E670" w:rsidR="00DD6DAD" w:rsidRPr="00E831B3" w:rsidRDefault="00821CAD" w:rsidP="00DD6DAD">
            <w:pPr>
              <w:jc w:val="right"/>
              <w:rPr>
                <w:sz w:val="16"/>
                <w:szCs w:val="16"/>
                <w:lang w:eastAsia="sk-SK"/>
              </w:rPr>
            </w:pPr>
            <w:r>
              <w:rPr>
                <w:sz w:val="16"/>
                <w:szCs w:val="16"/>
                <w:lang w:eastAsia="sk-SK"/>
              </w:rPr>
              <w:t>1 352 120</w:t>
            </w:r>
          </w:p>
        </w:tc>
        <w:tc>
          <w:tcPr>
            <w:tcW w:w="860" w:type="dxa"/>
            <w:tcBorders>
              <w:top w:val="nil"/>
              <w:left w:val="nil"/>
              <w:bottom w:val="nil"/>
              <w:right w:val="nil"/>
            </w:tcBorders>
            <w:shd w:val="clear" w:color="auto" w:fill="auto"/>
            <w:noWrap/>
            <w:vAlign w:val="center"/>
          </w:tcPr>
          <w:p w14:paraId="0B0C6287" w14:textId="14AE768D" w:rsidR="00DD6DAD" w:rsidRPr="0013442F" w:rsidRDefault="00890844" w:rsidP="00DD6DAD">
            <w:pPr>
              <w:jc w:val="right"/>
              <w:rPr>
                <w:sz w:val="16"/>
                <w:szCs w:val="16"/>
                <w:lang w:eastAsia="sk-SK"/>
              </w:rPr>
            </w:pPr>
            <w:r w:rsidRPr="0013442F">
              <w:rPr>
                <w:sz w:val="16"/>
                <w:szCs w:val="16"/>
                <w:lang w:eastAsia="sk-SK"/>
              </w:rPr>
              <w:t>1</w:t>
            </w:r>
            <w:r w:rsidR="0013442F" w:rsidRPr="0013442F">
              <w:rPr>
                <w:sz w:val="16"/>
                <w:szCs w:val="16"/>
                <w:lang w:eastAsia="sk-SK"/>
              </w:rPr>
              <w:t> 201 634</w:t>
            </w:r>
          </w:p>
        </w:tc>
      </w:tr>
      <w:tr w:rsidR="00DD6DAD" w:rsidRPr="00660EA4" w14:paraId="4F6DDF8D" w14:textId="77777777" w:rsidTr="00BE59BC">
        <w:trPr>
          <w:gridAfter w:val="1"/>
          <w:wAfter w:w="481" w:type="dxa"/>
          <w:trHeight w:val="127"/>
        </w:trPr>
        <w:tc>
          <w:tcPr>
            <w:tcW w:w="4753" w:type="dxa"/>
            <w:tcBorders>
              <w:top w:val="nil"/>
              <w:left w:val="nil"/>
              <w:bottom w:val="nil"/>
              <w:right w:val="nil"/>
            </w:tcBorders>
            <w:shd w:val="clear" w:color="auto" w:fill="auto"/>
            <w:vAlign w:val="center"/>
            <w:hideMark/>
          </w:tcPr>
          <w:p w14:paraId="4BBCE29D" w14:textId="77777777" w:rsidR="00DD6DAD" w:rsidRPr="00660EA4" w:rsidRDefault="00DD6DAD" w:rsidP="00DD6DAD">
            <w:pPr>
              <w:rPr>
                <w:sz w:val="16"/>
                <w:szCs w:val="16"/>
                <w:lang w:eastAsia="sk-SK"/>
              </w:rPr>
            </w:pPr>
            <w:r w:rsidRPr="00660EA4">
              <w:rPr>
                <w:sz w:val="16"/>
                <w:szCs w:val="16"/>
                <w:lang w:eastAsia="sk-SK"/>
              </w:rPr>
              <w:t>Pestovateľské celky trvalých porastov</w:t>
            </w:r>
          </w:p>
        </w:tc>
        <w:tc>
          <w:tcPr>
            <w:tcW w:w="850" w:type="dxa"/>
            <w:tcBorders>
              <w:top w:val="nil"/>
              <w:left w:val="nil"/>
              <w:bottom w:val="nil"/>
              <w:right w:val="nil"/>
            </w:tcBorders>
            <w:shd w:val="clear" w:color="auto" w:fill="auto"/>
            <w:noWrap/>
            <w:vAlign w:val="bottom"/>
          </w:tcPr>
          <w:p w14:paraId="284E78C7"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657C38AA" w14:textId="77777777" w:rsidR="00DD6DAD" w:rsidRPr="00F87154" w:rsidRDefault="00DD6DAD" w:rsidP="00DD6DAD">
            <w:pPr>
              <w:jc w:val="right"/>
              <w:rPr>
                <w:sz w:val="16"/>
                <w:szCs w:val="16"/>
                <w:lang w:eastAsia="sk-SK"/>
              </w:rPr>
            </w:pPr>
            <w:r w:rsidRPr="00F87154">
              <w:rPr>
                <w:sz w:val="16"/>
                <w:szCs w:val="16"/>
                <w:lang w:eastAsia="sk-SK"/>
              </w:rPr>
              <w:t>0</w:t>
            </w:r>
          </w:p>
        </w:tc>
        <w:tc>
          <w:tcPr>
            <w:tcW w:w="829" w:type="dxa"/>
            <w:tcBorders>
              <w:top w:val="nil"/>
              <w:left w:val="nil"/>
              <w:bottom w:val="nil"/>
              <w:right w:val="nil"/>
            </w:tcBorders>
            <w:shd w:val="clear" w:color="auto" w:fill="auto"/>
            <w:noWrap/>
            <w:vAlign w:val="bottom"/>
          </w:tcPr>
          <w:p w14:paraId="6996D1CF" w14:textId="77777777" w:rsidR="00DD6DAD" w:rsidRPr="00F87154" w:rsidRDefault="00DD6DAD" w:rsidP="00DD6DAD">
            <w:pPr>
              <w:jc w:val="right"/>
              <w:rPr>
                <w:sz w:val="16"/>
                <w:szCs w:val="16"/>
                <w:lang w:eastAsia="sk-SK"/>
              </w:rPr>
            </w:pPr>
            <w:r w:rsidRPr="00F87154">
              <w:rPr>
                <w:sz w:val="16"/>
                <w:szCs w:val="16"/>
                <w:lang w:eastAsia="sk-SK"/>
              </w:rPr>
              <w:t>0</w:t>
            </w:r>
          </w:p>
        </w:tc>
        <w:tc>
          <w:tcPr>
            <w:tcW w:w="788" w:type="dxa"/>
            <w:tcBorders>
              <w:top w:val="nil"/>
              <w:left w:val="nil"/>
              <w:bottom w:val="nil"/>
              <w:right w:val="nil"/>
            </w:tcBorders>
            <w:shd w:val="clear" w:color="auto" w:fill="auto"/>
            <w:noWrap/>
            <w:vAlign w:val="bottom"/>
          </w:tcPr>
          <w:p w14:paraId="59FBDC4C" w14:textId="77777777" w:rsidR="00DD6DAD" w:rsidRPr="00F87154" w:rsidRDefault="00DD6DAD" w:rsidP="00DD6DAD">
            <w:pPr>
              <w:jc w:val="right"/>
              <w:rPr>
                <w:sz w:val="16"/>
                <w:szCs w:val="16"/>
                <w:lang w:eastAsia="sk-SK"/>
              </w:rPr>
            </w:pPr>
            <w:r w:rsidRPr="00F87154">
              <w:rPr>
                <w:sz w:val="16"/>
                <w:szCs w:val="16"/>
                <w:lang w:eastAsia="sk-SK"/>
              </w:rPr>
              <w:t>0</w:t>
            </w:r>
          </w:p>
        </w:tc>
        <w:tc>
          <w:tcPr>
            <w:tcW w:w="874" w:type="dxa"/>
            <w:tcBorders>
              <w:top w:val="nil"/>
              <w:left w:val="nil"/>
              <w:bottom w:val="nil"/>
              <w:right w:val="nil"/>
            </w:tcBorders>
            <w:shd w:val="clear" w:color="auto" w:fill="auto"/>
            <w:noWrap/>
            <w:vAlign w:val="bottom"/>
          </w:tcPr>
          <w:p w14:paraId="2E3F313E" w14:textId="77777777" w:rsidR="00DD6DAD" w:rsidRPr="00F87154" w:rsidRDefault="00DD6DAD" w:rsidP="00DD6DAD">
            <w:pPr>
              <w:jc w:val="right"/>
              <w:rPr>
                <w:sz w:val="16"/>
                <w:szCs w:val="16"/>
                <w:lang w:eastAsia="sk-SK"/>
              </w:rPr>
            </w:pPr>
            <w:r w:rsidRPr="00F87154">
              <w:rPr>
                <w:sz w:val="16"/>
                <w:szCs w:val="16"/>
                <w:lang w:eastAsia="sk-SK"/>
              </w:rPr>
              <w:t>0</w:t>
            </w:r>
          </w:p>
        </w:tc>
        <w:tc>
          <w:tcPr>
            <w:tcW w:w="156" w:type="dxa"/>
            <w:tcBorders>
              <w:top w:val="nil"/>
              <w:left w:val="nil"/>
              <w:bottom w:val="nil"/>
              <w:right w:val="nil"/>
            </w:tcBorders>
            <w:shd w:val="clear" w:color="auto" w:fill="auto"/>
            <w:noWrap/>
            <w:vAlign w:val="bottom"/>
          </w:tcPr>
          <w:p w14:paraId="4950E500"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3F6E03CC"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7A9477EE" w14:textId="77777777" w:rsidR="00DD6DAD" w:rsidRPr="006D555A" w:rsidRDefault="00DD6DAD" w:rsidP="00DD6DAD">
            <w:pPr>
              <w:jc w:val="right"/>
              <w:rPr>
                <w:sz w:val="16"/>
                <w:szCs w:val="16"/>
                <w:lang w:eastAsia="sk-SK"/>
              </w:rPr>
            </w:pPr>
            <w:r w:rsidRPr="006D555A">
              <w:rPr>
                <w:sz w:val="16"/>
                <w:szCs w:val="16"/>
                <w:lang w:eastAsia="sk-SK"/>
              </w:rPr>
              <w:t>0</w:t>
            </w:r>
          </w:p>
        </w:tc>
        <w:tc>
          <w:tcPr>
            <w:tcW w:w="829" w:type="dxa"/>
            <w:tcBorders>
              <w:top w:val="nil"/>
              <w:left w:val="nil"/>
              <w:bottom w:val="nil"/>
              <w:right w:val="nil"/>
            </w:tcBorders>
            <w:shd w:val="clear" w:color="auto" w:fill="auto"/>
            <w:noWrap/>
            <w:vAlign w:val="bottom"/>
          </w:tcPr>
          <w:p w14:paraId="2CC9E8F6"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tcPr>
          <w:p w14:paraId="58FAF6D0"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tcPr>
          <w:p w14:paraId="2EDB7469"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tcPr>
          <w:p w14:paraId="340DBABC"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0DC188EE"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54AEC2A4"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29B2AD39" w14:textId="77777777" w:rsidTr="00B91765">
        <w:trPr>
          <w:gridAfter w:val="1"/>
          <w:wAfter w:w="481" w:type="dxa"/>
          <w:trHeight w:val="127"/>
        </w:trPr>
        <w:tc>
          <w:tcPr>
            <w:tcW w:w="4753" w:type="dxa"/>
            <w:tcBorders>
              <w:top w:val="nil"/>
              <w:left w:val="nil"/>
              <w:bottom w:val="nil"/>
              <w:right w:val="nil"/>
            </w:tcBorders>
            <w:shd w:val="clear" w:color="auto" w:fill="auto"/>
            <w:vAlign w:val="center"/>
            <w:hideMark/>
          </w:tcPr>
          <w:p w14:paraId="4525F31F" w14:textId="77777777" w:rsidR="00DD6DAD" w:rsidRPr="00660EA4" w:rsidRDefault="00DD6DAD" w:rsidP="00DD6DAD">
            <w:pPr>
              <w:rPr>
                <w:sz w:val="16"/>
                <w:szCs w:val="16"/>
                <w:lang w:eastAsia="sk-SK"/>
              </w:rPr>
            </w:pPr>
            <w:r w:rsidRPr="00660EA4">
              <w:rPr>
                <w:sz w:val="16"/>
                <w:szCs w:val="16"/>
                <w:lang w:eastAsia="sk-SK"/>
              </w:rPr>
              <w:t>Základné stádo a ťažné zvieratá</w:t>
            </w:r>
          </w:p>
        </w:tc>
        <w:tc>
          <w:tcPr>
            <w:tcW w:w="850" w:type="dxa"/>
            <w:tcBorders>
              <w:top w:val="nil"/>
              <w:left w:val="nil"/>
              <w:bottom w:val="nil"/>
              <w:right w:val="nil"/>
            </w:tcBorders>
            <w:shd w:val="clear" w:color="auto" w:fill="auto"/>
            <w:noWrap/>
            <w:vAlign w:val="bottom"/>
          </w:tcPr>
          <w:p w14:paraId="5BECD05D"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27027367" w14:textId="77777777" w:rsidR="00DD6DAD" w:rsidRPr="00F87154" w:rsidRDefault="00DD6DAD" w:rsidP="00DD6DAD">
            <w:pPr>
              <w:jc w:val="right"/>
              <w:rPr>
                <w:sz w:val="16"/>
                <w:szCs w:val="16"/>
                <w:lang w:eastAsia="sk-SK"/>
              </w:rPr>
            </w:pPr>
            <w:r w:rsidRPr="00F87154">
              <w:rPr>
                <w:sz w:val="16"/>
                <w:szCs w:val="16"/>
                <w:lang w:eastAsia="sk-SK"/>
              </w:rPr>
              <w:t>0</w:t>
            </w:r>
          </w:p>
        </w:tc>
        <w:tc>
          <w:tcPr>
            <w:tcW w:w="829" w:type="dxa"/>
            <w:tcBorders>
              <w:top w:val="nil"/>
              <w:left w:val="nil"/>
              <w:bottom w:val="nil"/>
              <w:right w:val="nil"/>
            </w:tcBorders>
            <w:shd w:val="clear" w:color="auto" w:fill="auto"/>
            <w:noWrap/>
            <w:vAlign w:val="bottom"/>
          </w:tcPr>
          <w:p w14:paraId="2411F450" w14:textId="77777777" w:rsidR="00DD6DAD" w:rsidRPr="00F87154" w:rsidRDefault="00DD6DAD" w:rsidP="00DD6DAD">
            <w:pPr>
              <w:jc w:val="right"/>
              <w:rPr>
                <w:sz w:val="16"/>
                <w:szCs w:val="16"/>
                <w:lang w:eastAsia="sk-SK"/>
              </w:rPr>
            </w:pPr>
            <w:r w:rsidRPr="00F87154">
              <w:rPr>
                <w:sz w:val="16"/>
                <w:szCs w:val="16"/>
                <w:lang w:eastAsia="sk-SK"/>
              </w:rPr>
              <w:t>0</w:t>
            </w:r>
          </w:p>
        </w:tc>
        <w:tc>
          <w:tcPr>
            <w:tcW w:w="788" w:type="dxa"/>
            <w:tcBorders>
              <w:top w:val="nil"/>
              <w:left w:val="nil"/>
              <w:bottom w:val="nil"/>
              <w:right w:val="nil"/>
            </w:tcBorders>
            <w:shd w:val="clear" w:color="auto" w:fill="auto"/>
            <w:noWrap/>
            <w:vAlign w:val="bottom"/>
          </w:tcPr>
          <w:p w14:paraId="5FD655E3" w14:textId="77777777" w:rsidR="00DD6DAD" w:rsidRPr="00F87154" w:rsidRDefault="00DD6DAD" w:rsidP="00DD6DAD">
            <w:pPr>
              <w:jc w:val="right"/>
              <w:rPr>
                <w:sz w:val="16"/>
                <w:szCs w:val="16"/>
                <w:lang w:eastAsia="sk-SK"/>
              </w:rPr>
            </w:pPr>
            <w:r w:rsidRPr="00F87154">
              <w:rPr>
                <w:sz w:val="16"/>
                <w:szCs w:val="16"/>
                <w:lang w:eastAsia="sk-SK"/>
              </w:rPr>
              <w:t>0</w:t>
            </w:r>
          </w:p>
        </w:tc>
        <w:tc>
          <w:tcPr>
            <w:tcW w:w="874" w:type="dxa"/>
            <w:tcBorders>
              <w:top w:val="nil"/>
              <w:left w:val="nil"/>
              <w:bottom w:val="nil"/>
              <w:right w:val="nil"/>
            </w:tcBorders>
            <w:shd w:val="clear" w:color="auto" w:fill="auto"/>
            <w:noWrap/>
            <w:vAlign w:val="bottom"/>
          </w:tcPr>
          <w:p w14:paraId="3CA9C17A" w14:textId="77777777" w:rsidR="00DD6DAD" w:rsidRPr="00F87154" w:rsidRDefault="00DD6DAD" w:rsidP="00DD6DAD">
            <w:pPr>
              <w:jc w:val="right"/>
              <w:rPr>
                <w:sz w:val="16"/>
                <w:szCs w:val="16"/>
                <w:lang w:eastAsia="sk-SK"/>
              </w:rPr>
            </w:pPr>
            <w:r w:rsidRPr="00F87154">
              <w:rPr>
                <w:sz w:val="16"/>
                <w:szCs w:val="16"/>
                <w:lang w:eastAsia="sk-SK"/>
              </w:rPr>
              <w:t>0</w:t>
            </w:r>
          </w:p>
        </w:tc>
        <w:tc>
          <w:tcPr>
            <w:tcW w:w="156" w:type="dxa"/>
            <w:tcBorders>
              <w:top w:val="nil"/>
              <w:left w:val="nil"/>
              <w:bottom w:val="nil"/>
              <w:right w:val="nil"/>
            </w:tcBorders>
            <w:shd w:val="clear" w:color="auto" w:fill="auto"/>
            <w:noWrap/>
            <w:vAlign w:val="bottom"/>
          </w:tcPr>
          <w:p w14:paraId="57704142"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088455F3"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57E1FE01" w14:textId="77777777" w:rsidR="00DD6DAD" w:rsidRPr="006D555A" w:rsidRDefault="00DD6DAD" w:rsidP="00DD6DAD">
            <w:pPr>
              <w:jc w:val="right"/>
              <w:rPr>
                <w:sz w:val="16"/>
                <w:szCs w:val="16"/>
                <w:lang w:eastAsia="sk-SK"/>
              </w:rPr>
            </w:pPr>
            <w:r w:rsidRPr="006D555A">
              <w:rPr>
                <w:sz w:val="16"/>
                <w:szCs w:val="16"/>
                <w:lang w:eastAsia="sk-SK"/>
              </w:rPr>
              <w:t>0</w:t>
            </w:r>
          </w:p>
        </w:tc>
        <w:tc>
          <w:tcPr>
            <w:tcW w:w="829" w:type="dxa"/>
            <w:tcBorders>
              <w:top w:val="nil"/>
              <w:left w:val="nil"/>
              <w:bottom w:val="nil"/>
              <w:right w:val="nil"/>
            </w:tcBorders>
            <w:shd w:val="clear" w:color="auto" w:fill="auto"/>
            <w:noWrap/>
            <w:vAlign w:val="bottom"/>
          </w:tcPr>
          <w:p w14:paraId="13DA4515"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tcPr>
          <w:p w14:paraId="3798EC81"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tcPr>
          <w:p w14:paraId="00B5DB59"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tcPr>
          <w:p w14:paraId="5BAC8793"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04D9EC9F"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37574303"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5AE298AB" w14:textId="77777777" w:rsidTr="00B91765">
        <w:trPr>
          <w:gridAfter w:val="1"/>
          <w:wAfter w:w="481" w:type="dxa"/>
          <w:trHeight w:val="229"/>
        </w:trPr>
        <w:tc>
          <w:tcPr>
            <w:tcW w:w="4753" w:type="dxa"/>
            <w:tcBorders>
              <w:top w:val="nil"/>
              <w:left w:val="nil"/>
              <w:bottom w:val="nil"/>
              <w:right w:val="nil"/>
            </w:tcBorders>
            <w:shd w:val="clear" w:color="auto" w:fill="auto"/>
            <w:noWrap/>
            <w:vAlign w:val="bottom"/>
            <w:hideMark/>
          </w:tcPr>
          <w:p w14:paraId="46AC2319" w14:textId="77777777" w:rsidR="00DD6DAD" w:rsidRPr="00660EA4" w:rsidRDefault="00DD6DAD" w:rsidP="00DD6DAD">
            <w:pPr>
              <w:rPr>
                <w:sz w:val="16"/>
                <w:szCs w:val="16"/>
                <w:lang w:eastAsia="sk-SK"/>
              </w:rPr>
            </w:pPr>
            <w:r w:rsidRPr="00660EA4">
              <w:rPr>
                <w:sz w:val="16"/>
                <w:szCs w:val="16"/>
                <w:lang w:eastAsia="sk-SK"/>
              </w:rPr>
              <w:t>Ostatný dlhodobý hmotný majetok</w:t>
            </w:r>
          </w:p>
        </w:tc>
        <w:tc>
          <w:tcPr>
            <w:tcW w:w="850" w:type="dxa"/>
            <w:tcBorders>
              <w:top w:val="nil"/>
              <w:left w:val="nil"/>
              <w:bottom w:val="nil"/>
              <w:right w:val="nil"/>
            </w:tcBorders>
            <w:shd w:val="clear" w:color="auto" w:fill="auto"/>
            <w:noWrap/>
            <w:vAlign w:val="bottom"/>
          </w:tcPr>
          <w:p w14:paraId="54CB432F" w14:textId="77777777" w:rsidR="00DD6DAD" w:rsidRPr="00E831B3" w:rsidRDefault="00DD6DAD" w:rsidP="00DD6DAD">
            <w:pPr>
              <w:jc w:val="right"/>
              <w:rPr>
                <w:sz w:val="16"/>
                <w:szCs w:val="16"/>
                <w:lang w:eastAsia="sk-SK"/>
              </w:rPr>
            </w:pPr>
            <w:r w:rsidRPr="00E831B3">
              <w:rPr>
                <w:sz w:val="16"/>
                <w:szCs w:val="16"/>
                <w:lang w:eastAsia="sk-SK"/>
              </w:rPr>
              <w:t>15 840</w:t>
            </w:r>
          </w:p>
        </w:tc>
        <w:tc>
          <w:tcPr>
            <w:tcW w:w="860" w:type="dxa"/>
            <w:tcBorders>
              <w:top w:val="nil"/>
              <w:left w:val="nil"/>
              <w:bottom w:val="nil"/>
              <w:right w:val="nil"/>
            </w:tcBorders>
            <w:shd w:val="clear" w:color="auto" w:fill="auto"/>
            <w:noWrap/>
            <w:vAlign w:val="bottom"/>
          </w:tcPr>
          <w:p w14:paraId="14DD3865" w14:textId="77777777" w:rsidR="00DD6DAD" w:rsidRPr="00F87154" w:rsidRDefault="00DD6DAD" w:rsidP="00DD6DAD">
            <w:pPr>
              <w:jc w:val="right"/>
              <w:rPr>
                <w:sz w:val="16"/>
                <w:szCs w:val="16"/>
                <w:lang w:eastAsia="sk-SK"/>
              </w:rPr>
            </w:pPr>
            <w:r w:rsidRPr="00F87154">
              <w:rPr>
                <w:sz w:val="16"/>
                <w:szCs w:val="16"/>
                <w:lang w:eastAsia="sk-SK"/>
              </w:rPr>
              <w:t>0</w:t>
            </w:r>
          </w:p>
        </w:tc>
        <w:tc>
          <w:tcPr>
            <w:tcW w:w="829" w:type="dxa"/>
            <w:tcBorders>
              <w:top w:val="nil"/>
              <w:left w:val="nil"/>
              <w:bottom w:val="nil"/>
              <w:right w:val="nil"/>
            </w:tcBorders>
            <w:shd w:val="clear" w:color="auto" w:fill="auto"/>
            <w:noWrap/>
            <w:vAlign w:val="bottom"/>
          </w:tcPr>
          <w:p w14:paraId="05C937C3" w14:textId="77777777" w:rsidR="00DD6DAD" w:rsidRPr="00F87154" w:rsidRDefault="00DD6DAD" w:rsidP="00DD6DAD">
            <w:pPr>
              <w:jc w:val="right"/>
              <w:rPr>
                <w:sz w:val="16"/>
                <w:szCs w:val="16"/>
                <w:lang w:eastAsia="sk-SK"/>
              </w:rPr>
            </w:pPr>
            <w:r w:rsidRPr="00F87154">
              <w:rPr>
                <w:sz w:val="16"/>
                <w:szCs w:val="16"/>
                <w:lang w:eastAsia="sk-SK"/>
              </w:rPr>
              <w:t>0</w:t>
            </w:r>
          </w:p>
        </w:tc>
        <w:tc>
          <w:tcPr>
            <w:tcW w:w="788" w:type="dxa"/>
            <w:tcBorders>
              <w:top w:val="nil"/>
              <w:left w:val="nil"/>
              <w:bottom w:val="nil"/>
              <w:right w:val="nil"/>
            </w:tcBorders>
            <w:shd w:val="clear" w:color="auto" w:fill="auto"/>
            <w:noWrap/>
            <w:vAlign w:val="bottom"/>
          </w:tcPr>
          <w:p w14:paraId="136CE8BE" w14:textId="77777777" w:rsidR="00DD6DAD" w:rsidRPr="00F87154" w:rsidRDefault="00DD6DAD" w:rsidP="00DD6DAD">
            <w:pPr>
              <w:jc w:val="right"/>
              <w:rPr>
                <w:sz w:val="16"/>
                <w:szCs w:val="16"/>
                <w:lang w:eastAsia="sk-SK"/>
              </w:rPr>
            </w:pPr>
            <w:r w:rsidRPr="00F87154">
              <w:rPr>
                <w:sz w:val="16"/>
                <w:szCs w:val="16"/>
                <w:lang w:eastAsia="sk-SK"/>
              </w:rPr>
              <w:t>0</w:t>
            </w:r>
          </w:p>
        </w:tc>
        <w:tc>
          <w:tcPr>
            <w:tcW w:w="874" w:type="dxa"/>
            <w:tcBorders>
              <w:top w:val="nil"/>
              <w:left w:val="nil"/>
              <w:bottom w:val="nil"/>
              <w:right w:val="nil"/>
            </w:tcBorders>
            <w:shd w:val="clear" w:color="auto" w:fill="auto"/>
            <w:noWrap/>
            <w:vAlign w:val="bottom"/>
          </w:tcPr>
          <w:p w14:paraId="54297DA4" w14:textId="77777777" w:rsidR="00DD6DAD" w:rsidRPr="00F87154" w:rsidRDefault="00DD6DAD" w:rsidP="00DD6DAD">
            <w:pPr>
              <w:jc w:val="right"/>
              <w:rPr>
                <w:sz w:val="16"/>
                <w:szCs w:val="16"/>
                <w:lang w:eastAsia="sk-SK"/>
              </w:rPr>
            </w:pPr>
            <w:r w:rsidRPr="00F87154">
              <w:rPr>
                <w:sz w:val="16"/>
                <w:szCs w:val="16"/>
                <w:lang w:eastAsia="sk-SK"/>
              </w:rPr>
              <w:t>15 840</w:t>
            </w:r>
          </w:p>
        </w:tc>
        <w:tc>
          <w:tcPr>
            <w:tcW w:w="156" w:type="dxa"/>
            <w:tcBorders>
              <w:top w:val="nil"/>
              <w:left w:val="nil"/>
              <w:bottom w:val="nil"/>
              <w:right w:val="nil"/>
            </w:tcBorders>
            <w:shd w:val="clear" w:color="auto" w:fill="auto"/>
            <w:noWrap/>
            <w:vAlign w:val="bottom"/>
          </w:tcPr>
          <w:p w14:paraId="56C5D465" w14:textId="77777777" w:rsidR="00DD6DAD" w:rsidRPr="00F40FA7"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7E71FC08" w14:textId="77777777" w:rsidR="00DD6DAD" w:rsidRPr="00F40FA7" w:rsidRDefault="00DD6DAD" w:rsidP="00DD6DAD">
            <w:pPr>
              <w:jc w:val="right"/>
              <w:rPr>
                <w:sz w:val="16"/>
                <w:szCs w:val="16"/>
                <w:lang w:eastAsia="sk-SK"/>
              </w:rPr>
            </w:pPr>
            <w:r w:rsidRPr="00F40FA7">
              <w:rPr>
                <w:sz w:val="16"/>
                <w:szCs w:val="16"/>
                <w:lang w:eastAsia="sk-SK"/>
              </w:rPr>
              <w:t>15 840</w:t>
            </w:r>
          </w:p>
        </w:tc>
        <w:tc>
          <w:tcPr>
            <w:tcW w:w="830" w:type="dxa"/>
            <w:tcBorders>
              <w:top w:val="nil"/>
              <w:left w:val="nil"/>
              <w:bottom w:val="nil"/>
              <w:right w:val="nil"/>
            </w:tcBorders>
            <w:shd w:val="clear" w:color="auto" w:fill="auto"/>
            <w:noWrap/>
            <w:vAlign w:val="bottom"/>
          </w:tcPr>
          <w:p w14:paraId="75DEBAD6" w14:textId="77777777" w:rsidR="00DD6DAD" w:rsidRPr="006D555A" w:rsidRDefault="00DD6DAD" w:rsidP="00DD6DAD">
            <w:pPr>
              <w:jc w:val="right"/>
              <w:rPr>
                <w:sz w:val="16"/>
                <w:szCs w:val="16"/>
                <w:lang w:eastAsia="sk-SK"/>
              </w:rPr>
            </w:pPr>
            <w:r w:rsidRPr="006D555A">
              <w:rPr>
                <w:sz w:val="16"/>
                <w:szCs w:val="16"/>
                <w:lang w:eastAsia="sk-SK"/>
              </w:rPr>
              <w:t>0</w:t>
            </w:r>
          </w:p>
        </w:tc>
        <w:tc>
          <w:tcPr>
            <w:tcW w:w="829" w:type="dxa"/>
            <w:tcBorders>
              <w:top w:val="nil"/>
              <w:left w:val="nil"/>
              <w:bottom w:val="nil"/>
              <w:right w:val="nil"/>
            </w:tcBorders>
            <w:shd w:val="clear" w:color="auto" w:fill="auto"/>
            <w:noWrap/>
            <w:vAlign w:val="bottom"/>
          </w:tcPr>
          <w:p w14:paraId="7CB28E5D"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tcPr>
          <w:p w14:paraId="690C71E8"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tcPr>
          <w:p w14:paraId="1D7AAF52" w14:textId="77777777" w:rsidR="00DD6DAD" w:rsidRPr="000D2A83" w:rsidRDefault="00DD6DAD" w:rsidP="00DD6DAD">
            <w:pPr>
              <w:jc w:val="right"/>
              <w:rPr>
                <w:sz w:val="16"/>
                <w:szCs w:val="16"/>
                <w:lang w:eastAsia="sk-SK"/>
              </w:rPr>
            </w:pPr>
            <w:r w:rsidRPr="000D2A83">
              <w:rPr>
                <w:sz w:val="16"/>
                <w:szCs w:val="16"/>
                <w:lang w:eastAsia="sk-SK"/>
              </w:rPr>
              <w:t>15 840</w:t>
            </w:r>
          </w:p>
        </w:tc>
        <w:tc>
          <w:tcPr>
            <w:tcW w:w="180" w:type="dxa"/>
            <w:tcBorders>
              <w:top w:val="nil"/>
              <w:left w:val="nil"/>
              <w:bottom w:val="nil"/>
              <w:right w:val="nil"/>
            </w:tcBorders>
            <w:shd w:val="clear" w:color="auto" w:fill="auto"/>
            <w:noWrap/>
            <w:vAlign w:val="bottom"/>
          </w:tcPr>
          <w:p w14:paraId="06A48EB2" w14:textId="77777777" w:rsidR="00DD6DAD" w:rsidRPr="00F40FA7"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7202F517" w14:textId="77777777" w:rsidR="00DD6DAD" w:rsidRPr="00F40FA7" w:rsidRDefault="00DD6DAD" w:rsidP="00DD6DAD">
            <w:pPr>
              <w:jc w:val="right"/>
              <w:rPr>
                <w:sz w:val="16"/>
                <w:szCs w:val="16"/>
                <w:lang w:eastAsia="sk-SK"/>
              </w:rPr>
            </w:pPr>
            <w:r w:rsidRPr="00F40FA7">
              <w:rPr>
                <w:sz w:val="16"/>
                <w:szCs w:val="16"/>
                <w:lang w:eastAsia="sk-SK"/>
              </w:rPr>
              <w:t>0</w:t>
            </w:r>
          </w:p>
        </w:tc>
        <w:tc>
          <w:tcPr>
            <w:tcW w:w="860" w:type="dxa"/>
            <w:tcBorders>
              <w:top w:val="nil"/>
              <w:left w:val="nil"/>
              <w:bottom w:val="nil"/>
              <w:right w:val="nil"/>
            </w:tcBorders>
            <w:shd w:val="clear" w:color="auto" w:fill="auto"/>
            <w:noWrap/>
            <w:vAlign w:val="bottom"/>
          </w:tcPr>
          <w:p w14:paraId="7681568F"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176767D3" w14:textId="77777777" w:rsidTr="00B91765">
        <w:trPr>
          <w:gridAfter w:val="1"/>
          <w:wAfter w:w="481" w:type="dxa"/>
          <w:trHeight w:val="127"/>
        </w:trPr>
        <w:tc>
          <w:tcPr>
            <w:tcW w:w="4753" w:type="dxa"/>
            <w:tcBorders>
              <w:top w:val="nil"/>
              <w:left w:val="nil"/>
              <w:bottom w:val="nil"/>
              <w:right w:val="nil"/>
            </w:tcBorders>
            <w:shd w:val="clear" w:color="auto" w:fill="auto"/>
            <w:noWrap/>
            <w:vAlign w:val="bottom"/>
            <w:hideMark/>
          </w:tcPr>
          <w:p w14:paraId="4207C78A" w14:textId="77777777" w:rsidR="00DD6DAD" w:rsidRPr="00660EA4" w:rsidRDefault="00DD6DAD" w:rsidP="00DD6DAD">
            <w:pPr>
              <w:rPr>
                <w:sz w:val="16"/>
                <w:szCs w:val="16"/>
                <w:lang w:eastAsia="sk-SK"/>
              </w:rPr>
            </w:pPr>
            <w:r w:rsidRPr="00660EA4">
              <w:rPr>
                <w:sz w:val="16"/>
                <w:szCs w:val="16"/>
                <w:lang w:eastAsia="sk-SK"/>
              </w:rPr>
              <w:t>Obstarávaný dlhodobý hmotný majetok</w:t>
            </w:r>
          </w:p>
        </w:tc>
        <w:tc>
          <w:tcPr>
            <w:tcW w:w="850" w:type="dxa"/>
            <w:tcBorders>
              <w:top w:val="nil"/>
              <w:left w:val="nil"/>
              <w:bottom w:val="nil"/>
              <w:right w:val="nil"/>
            </w:tcBorders>
            <w:shd w:val="clear" w:color="auto" w:fill="auto"/>
            <w:noWrap/>
            <w:vAlign w:val="bottom"/>
          </w:tcPr>
          <w:p w14:paraId="3F7ED6CB" w14:textId="076B880E" w:rsidR="00DD6DAD" w:rsidRPr="00E831B3" w:rsidRDefault="00821CAD" w:rsidP="00DD6DAD">
            <w:pPr>
              <w:jc w:val="right"/>
              <w:rPr>
                <w:sz w:val="16"/>
                <w:szCs w:val="16"/>
                <w:lang w:eastAsia="sk-SK"/>
              </w:rPr>
            </w:pPr>
            <w:r>
              <w:rPr>
                <w:sz w:val="16"/>
                <w:szCs w:val="16"/>
                <w:lang w:eastAsia="sk-SK"/>
              </w:rPr>
              <w:t>9 298</w:t>
            </w:r>
            <w:r w:rsidR="00DD6DAD" w:rsidRPr="00E831B3">
              <w:rPr>
                <w:sz w:val="16"/>
                <w:szCs w:val="16"/>
                <w:lang w:eastAsia="sk-SK"/>
              </w:rPr>
              <w:t xml:space="preserve"> </w:t>
            </w:r>
          </w:p>
        </w:tc>
        <w:tc>
          <w:tcPr>
            <w:tcW w:w="860" w:type="dxa"/>
            <w:tcBorders>
              <w:top w:val="nil"/>
              <w:left w:val="nil"/>
              <w:bottom w:val="nil"/>
              <w:right w:val="nil"/>
            </w:tcBorders>
            <w:shd w:val="clear" w:color="auto" w:fill="auto"/>
            <w:noWrap/>
            <w:vAlign w:val="bottom"/>
          </w:tcPr>
          <w:p w14:paraId="0003058A" w14:textId="31488C47" w:rsidR="00DD6DAD" w:rsidRPr="00600C6A" w:rsidRDefault="00600C6A" w:rsidP="00DD6DAD">
            <w:pPr>
              <w:jc w:val="right"/>
              <w:rPr>
                <w:sz w:val="16"/>
                <w:szCs w:val="16"/>
                <w:lang w:eastAsia="sk-SK"/>
              </w:rPr>
            </w:pPr>
            <w:r w:rsidRPr="00600C6A">
              <w:rPr>
                <w:sz w:val="16"/>
                <w:szCs w:val="16"/>
                <w:lang w:eastAsia="sk-SK"/>
              </w:rPr>
              <w:t>543 012</w:t>
            </w:r>
          </w:p>
        </w:tc>
        <w:tc>
          <w:tcPr>
            <w:tcW w:w="829" w:type="dxa"/>
            <w:tcBorders>
              <w:top w:val="nil"/>
              <w:left w:val="nil"/>
              <w:bottom w:val="nil"/>
              <w:right w:val="nil"/>
            </w:tcBorders>
            <w:shd w:val="clear" w:color="auto" w:fill="auto"/>
            <w:noWrap/>
            <w:vAlign w:val="bottom"/>
          </w:tcPr>
          <w:p w14:paraId="0EF81FCE" w14:textId="77777777" w:rsidR="00DD6DAD" w:rsidRPr="00600C6A" w:rsidRDefault="00DD6DAD" w:rsidP="00DD6DAD">
            <w:pPr>
              <w:jc w:val="right"/>
              <w:rPr>
                <w:sz w:val="16"/>
                <w:szCs w:val="16"/>
                <w:lang w:eastAsia="sk-SK"/>
              </w:rPr>
            </w:pPr>
            <w:r w:rsidRPr="00600C6A">
              <w:rPr>
                <w:sz w:val="16"/>
                <w:szCs w:val="16"/>
                <w:lang w:eastAsia="sk-SK"/>
              </w:rPr>
              <w:t xml:space="preserve">0 </w:t>
            </w:r>
          </w:p>
        </w:tc>
        <w:tc>
          <w:tcPr>
            <w:tcW w:w="788" w:type="dxa"/>
            <w:tcBorders>
              <w:top w:val="nil"/>
              <w:left w:val="nil"/>
              <w:bottom w:val="nil"/>
              <w:right w:val="nil"/>
            </w:tcBorders>
            <w:shd w:val="clear" w:color="auto" w:fill="auto"/>
            <w:noWrap/>
            <w:vAlign w:val="bottom"/>
          </w:tcPr>
          <w:p w14:paraId="5FE8DCCE" w14:textId="0E79BA04" w:rsidR="00DD6DAD" w:rsidRPr="00600C6A" w:rsidRDefault="00DD6DAD" w:rsidP="00DD6DAD">
            <w:pPr>
              <w:jc w:val="right"/>
              <w:rPr>
                <w:sz w:val="16"/>
                <w:szCs w:val="16"/>
                <w:lang w:eastAsia="sk-SK"/>
              </w:rPr>
            </w:pPr>
            <w:r w:rsidRPr="00600C6A">
              <w:rPr>
                <w:sz w:val="16"/>
                <w:szCs w:val="16"/>
                <w:lang w:eastAsia="sk-SK"/>
              </w:rPr>
              <w:t>-</w:t>
            </w:r>
            <w:r w:rsidR="00600C6A" w:rsidRPr="00600C6A">
              <w:rPr>
                <w:sz w:val="16"/>
                <w:szCs w:val="16"/>
                <w:lang w:eastAsia="sk-SK"/>
              </w:rPr>
              <w:t>552 310</w:t>
            </w:r>
          </w:p>
        </w:tc>
        <w:tc>
          <w:tcPr>
            <w:tcW w:w="874" w:type="dxa"/>
            <w:tcBorders>
              <w:top w:val="nil"/>
              <w:left w:val="nil"/>
              <w:bottom w:val="nil"/>
              <w:right w:val="nil"/>
            </w:tcBorders>
            <w:shd w:val="clear" w:color="auto" w:fill="auto"/>
            <w:noWrap/>
            <w:vAlign w:val="bottom"/>
          </w:tcPr>
          <w:p w14:paraId="036BB0A1" w14:textId="2D04B6E6" w:rsidR="00DD6DAD" w:rsidRPr="00F87154" w:rsidRDefault="00F87154" w:rsidP="00DD6DAD">
            <w:pPr>
              <w:jc w:val="right"/>
              <w:rPr>
                <w:sz w:val="16"/>
                <w:szCs w:val="16"/>
                <w:lang w:eastAsia="sk-SK"/>
              </w:rPr>
            </w:pPr>
            <w:r w:rsidRPr="00F87154">
              <w:rPr>
                <w:sz w:val="16"/>
                <w:szCs w:val="16"/>
                <w:lang w:eastAsia="sk-SK"/>
              </w:rPr>
              <w:t>0</w:t>
            </w:r>
            <w:r w:rsidR="00DD6DAD" w:rsidRPr="00F87154">
              <w:rPr>
                <w:sz w:val="16"/>
                <w:szCs w:val="16"/>
                <w:lang w:eastAsia="sk-SK"/>
              </w:rPr>
              <w:t xml:space="preserve"> </w:t>
            </w:r>
          </w:p>
        </w:tc>
        <w:tc>
          <w:tcPr>
            <w:tcW w:w="156" w:type="dxa"/>
            <w:tcBorders>
              <w:top w:val="nil"/>
              <w:left w:val="nil"/>
              <w:bottom w:val="nil"/>
              <w:right w:val="nil"/>
            </w:tcBorders>
            <w:shd w:val="clear" w:color="auto" w:fill="auto"/>
            <w:noWrap/>
            <w:vAlign w:val="bottom"/>
          </w:tcPr>
          <w:p w14:paraId="5563CDEE"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70DFFB33"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5BB4C844" w14:textId="77777777" w:rsidR="00DD6DAD" w:rsidRPr="006D555A" w:rsidRDefault="00DD6DAD" w:rsidP="00DD6DAD">
            <w:pPr>
              <w:jc w:val="right"/>
              <w:rPr>
                <w:sz w:val="16"/>
                <w:szCs w:val="16"/>
                <w:lang w:eastAsia="sk-SK"/>
              </w:rPr>
            </w:pPr>
            <w:r w:rsidRPr="006D555A">
              <w:rPr>
                <w:sz w:val="16"/>
                <w:szCs w:val="16"/>
                <w:lang w:eastAsia="sk-SK"/>
              </w:rPr>
              <w:t>0</w:t>
            </w:r>
          </w:p>
        </w:tc>
        <w:tc>
          <w:tcPr>
            <w:tcW w:w="829" w:type="dxa"/>
            <w:tcBorders>
              <w:top w:val="nil"/>
              <w:left w:val="nil"/>
              <w:bottom w:val="nil"/>
              <w:right w:val="nil"/>
            </w:tcBorders>
            <w:shd w:val="clear" w:color="auto" w:fill="auto"/>
            <w:noWrap/>
            <w:vAlign w:val="bottom"/>
          </w:tcPr>
          <w:p w14:paraId="4173B28B"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tcPr>
          <w:p w14:paraId="0E95502C"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tcPr>
          <w:p w14:paraId="11315B04"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tcPr>
          <w:p w14:paraId="2D7D5051"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3B7EFF2E" w14:textId="0A8502AD" w:rsidR="00DD6DAD" w:rsidRPr="00DD6DAD" w:rsidRDefault="00821CAD" w:rsidP="00DD6DAD">
            <w:pPr>
              <w:jc w:val="right"/>
              <w:rPr>
                <w:sz w:val="16"/>
                <w:szCs w:val="16"/>
                <w:lang w:eastAsia="sk-SK"/>
              </w:rPr>
            </w:pPr>
            <w:r>
              <w:rPr>
                <w:sz w:val="16"/>
                <w:szCs w:val="16"/>
                <w:lang w:eastAsia="sk-SK"/>
              </w:rPr>
              <w:t>9 298</w:t>
            </w:r>
            <w:r w:rsidR="00DD6DAD" w:rsidRPr="00DD6DAD">
              <w:rPr>
                <w:sz w:val="16"/>
                <w:szCs w:val="16"/>
                <w:lang w:eastAsia="sk-SK"/>
              </w:rPr>
              <w:t xml:space="preserve"> </w:t>
            </w:r>
          </w:p>
        </w:tc>
        <w:tc>
          <w:tcPr>
            <w:tcW w:w="860" w:type="dxa"/>
            <w:tcBorders>
              <w:top w:val="nil"/>
              <w:left w:val="nil"/>
              <w:bottom w:val="nil"/>
              <w:right w:val="nil"/>
            </w:tcBorders>
            <w:shd w:val="clear" w:color="auto" w:fill="auto"/>
            <w:noWrap/>
            <w:vAlign w:val="bottom"/>
          </w:tcPr>
          <w:p w14:paraId="121053B1" w14:textId="11A5FBD2" w:rsidR="00DD6DAD" w:rsidRPr="003D21C9" w:rsidRDefault="0013442F" w:rsidP="00DD6DAD">
            <w:pPr>
              <w:jc w:val="right"/>
              <w:rPr>
                <w:sz w:val="16"/>
                <w:szCs w:val="16"/>
                <w:lang w:eastAsia="sk-SK"/>
              </w:rPr>
            </w:pPr>
            <w:r w:rsidRPr="003D21C9">
              <w:rPr>
                <w:sz w:val="16"/>
                <w:szCs w:val="16"/>
                <w:lang w:eastAsia="sk-SK"/>
              </w:rPr>
              <w:t>0</w:t>
            </w:r>
            <w:r w:rsidR="00DD6DAD" w:rsidRPr="003D21C9">
              <w:rPr>
                <w:sz w:val="16"/>
                <w:szCs w:val="16"/>
                <w:lang w:eastAsia="sk-SK"/>
              </w:rPr>
              <w:t xml:space="preserve"> </w:t>
            </w:r>
          </w:p>
        </w:tc>
      </w:tr>
      <w:tr w:rsidR="00DD6DAD" w:rsidRPr="00660EA4" w14:paraId="10DFDFFF" w14:textId="77777777" w:rsidTr="00B91765">
        <w:trPr>
          <w:gridAfter w:val="1"/>
          <w:wAfter w:w="481" w:type="dxa"/>
          <w:trHeight w:val="245"/>
        </w:trPr>
        <w:tc>
          <w:tcPr>
            <w:tcW w:w="4753" w:type="dxa"/>
            <w:tcBorders>
              <w:top w:val="nil"/>
              <w:left w:val="nil"/>
              <w:bottom w:val="nil"/>
              <w:right w:val="nil"/>
            </w:tcBorders>
            <w:shd w:val="clear" w:color="auto" w:fill="auto"/>
            <w:noWrap/>
            <w:vAlign w:val="bottom"/>
            <w:hideMark/>
          </w:tcPr>
          <w:p w14:paraId="7506B7CE" w14:textId="77777777" w:rsidR="00DD6DAD" w:rsidRPr="00660EA4" w:rsidRDefault="00DD6DAD" w:rsidP="00DD6DAD">
            <w:pPr>
              <w:rPr>
                <w:sz w:val="16"/>
                <w:szCs w:val="16"/>
                <w:lang w:eastAsia="sk-SK"/>
              </w:rPr>
            </w:pPr>
            <w:r w:rsidRPr="00660EA4">
              <w:rPr>
                <w:sz w:val="16"/>
                <w:szCs w:val="16"/>
                <w:lang w:eastAsia="sk-SK"/>
              </w:rPr>
              <w:t>Poskytnuté preddavky na dlhodobý hmotný majetok</w:t>
            </w:r>
          </w:p>
        </w:tc>
        <w:tc>
          <w:tcPr>
            <w:tcW w:w="850" w:type="dxa"/>
            <w:tcBorders>
              <w:top w:val="nil"/>
              <w:left w:val="nil"/>
              <w:bottom w:val="single" w:sz="4" w:space="0" w:color="auto"/>
              <w:right w:val="nil"/>
            </w:tcBorders>
            <w:shd w:val="clear" w:color="auto" w:fill="auto"/>
            <w:noWrap/>
            <w:vAlign w:val="bottom"/>
          </w:tcPr>
          <w:p w14:paraId="1DC655D8"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14:paraId="5CD80A9F" w14:textId="5E5707D9" w:rsidR="00DD6DAD" w:rsidRPr="00F87154" w:rsidRDefault="00F87154" w:rsidP="00DD6DAD">
            <w:pPr>
              <w:jc w:val="right"/>
              <w:rPr>
                <w:sz w:val="16"/>
                <w:szCs w:val="16"/>
                <w:lang w:eastAsia="sk-SK"/>
              </w:rPr>
            </w:pPr>
            <w:r w:rsidRPr="00F87154">
              <w:rPr>
                <w:sz w:val="16"/>
                <w:szCs w:val="16"/>
                <w:lang w:eastAsia="sk-SK"/>
              </w:rPr>
              <w:t>2 90</w:t>
            </w:r>
            <w:r w:rsidR="00DD6DAD" w:rsidRPr="00F87154">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14:paraId="671C56B8" w14:textId="77777777" w:rsidR="00DD6DAD" w:rsidRPr="00F87154" w:rsidRDefault="00DD6DAD" w:rsidP="00DD6DAD">
            <w:pPr>
              <w:jc w:val="right"/>
              <w:rPr>
                <w:sz w:val="16"/>
                <w:szCs w:val="16"/>
                <w:lang w:eastAsia="sk-SK"/>
              </w:rPr>
            </w:pPr>
            <w:r w:rsidRPr="00F87154">
              <w:rPr>
                <w:sz w:val="16"/>
                <w:szCs w:val="16"/>
                <w:lang w:eastAsia="sk-SK"/>
              </w:rPr>
              <w:t>0</w:t>
            </w:r>
          </w:p>
        </w:tc>
        <w:tc>
          <w:tcPr>
            <w:tcW w:w="788" w:type="dxa"/>
            <w:tcBorders>
              <w:top w:val="nil"/>
              <w:left w:val="nil"/>
              <w:bottom w:val="single" w:sz="4" w:space="0" w:color="auto"/>
              <w:right w:val="nil"/>
            </w:tcBorders>
            <w:shd w:val="clear" w:color="auto" w:fill="auto"/>
            <w:noWrap/>
            <w:vAlign w:val="bottom"/>
          </w:tcPr>
          <w:p w14:paraId="4537AC55" w14:textId="77777777" w:rsidR="00DD6DAD" w:rsidRPr="00600C6A" w:rsidRDefault="00DD6DAD" w:rsidP="00DD6DAD">
            <w:pPr>
              <w:jc w:val="right"/>
              <w:rPr>
                <w:sz w:val="16"/>
                <w:szCs w:val="16"/>
                <w:lang w:eastAsia="sk-SK"/>
              </w:rPr>
            </w:pPr>
            <w:r w:rsidRPr="00600C6A">
              <w:rPr>
                <w:sz w:val="16"/>
                <w:szCs w:val="16"/>
                <w:lang w:eastAsia="sk-SK"/>
              </w:rPr>
              <w:t>0</w:t>
            </w:r>
          </w:p>
        </w:tc>
        <w:tc>
          <w:tcPr>
            <w:tcW w:w="874" w:type="dxa"/>
            <w:tcBorders>
              <w:top w:val="nil"/>
              <w:left w:val="nil"/>
              <w:bottom w:val="single" w:sz="4" w:space="0" w:color="auto"/>
              <w:right w:val="nil"/>
            </w:tcBorders>
            <w:shd w:val="clear" w:color="auto" w:fill="auto"/>
            <w:noWrap/>
            <w:vAlign w:val="bottom"/>
          </w:tcPr>
          <w:p w14:paraId="03DB0A68" w14:textId="73AA36B6" w:rsidR="00DD6DAD" w:rsidRPr="00F87154" w:rsidRDefault="00F87154" w:rsidP="00DD6DAD">
            <w:pPr>
              <w:jc w:val="right"/>
              <w:rPr>
                <w:sz w:val="16"/>
                <w:szCs w:val="16"/>
                <w:lang w:eastAsia="sk-SK"/>
              </w:rPr>
            </w:pPr>
            <w:r w:rsidRPr="00F87154">
              <w:rPr>
                <w:sz w:val="16"/>
                <w:szCs w:val="16"/>
                <w:lang w:eastAsia="sk-SK"/>
              </w:rPr>
              <w:t>2 90</w:t>
            </w:r>
            <w:r w:rsidR="00DD6DAD" w:rsidRPr="00F87154">
              <w:rPr>
                <w:sz w:val="16"/>
                <w:szCs w:val="16"/>
                <w:lang w:eastAsia="sk-SK"/>
              </w:rPr>
              <w:t>0</w:t>
            </w:r>
          </w:p>
        </w:tc>
        <w:tc>
          <w:tcPr>
            <w:tcW w:w="156" w:type="dxa"/>
            <w:tcBorders>
              <w:top w:val="nil"/>
              <w:left w:val="nil"/>
              <w:bottom w:val="nil"/>
              <w:right w:val="nil"/>
            </w:tcBorders>
            <w:shd w:val="clear" w:color="auto" w:fill="auto"/>
            <w:noWrap/>
            <w:vAlign w:val="bottom"/>
          </w:tcPr>
          <w:p w14:paraId="052ADCE0" w14:textId="77777777" w:rsidR="00DD6DAD" w:rsidRPr="00DD6DAD" w:rsidRDefault="00DD6DAD" w:rsidP="00DD6DAD">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tcPr>
          <w:p w14:paraId="58682D7A"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single" w:sz="4" w:space="0" w:color="auto"/>
              <w:right w:val="nil"/>
            </w:tcBorders>
            <w:shd w:val="clear" w:color="auto" w:fill="auto"/>
            <w:noWrap/>
            <w:vAlign w:val="bottom"/>
          </w:tcPr>
          <w:p w14:paraId="2FA592B0" w14:textId="77777777" w:rsidR="00DD6DAD" w:rsidRPr="006D555A" w:rsidRDefault="00DD6DAD" w:rsidP="00DD6DAD">
            <w:pPr>
              <w:jc w:val="right"/>
              <w:rPr>
                <w:sz w:val="16"/>
                <w:szCs w:val="16"/>
                <w:lang w:eastAsia="sk-SK"/>
              </w:rPr>
            </w:pPr>
            <w:r w:rsidRPr="006D555A">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14:paraId="7DF93CF4"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single" w:sz="4" w:space="0" w:color="auto"/>
              <w:right w:val="nil"/>
            </w:tcBorders>
            <w:shd w:val="clear" w:color="auto" w:fill="auto"/>
            <w:noWrap/>
            <w:vAlign w:val="bottom"/>
          </w:tcPr>
          <w:p w14:paraId="5DA466BB"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single" w:sz="4" w:space="0" w:color="auto"/>
              <w:right w:val="nil"/>
            </w:tcBorders>
            <w:shd w:val="clear" w:color="auto" w:fill="auto"/>
            <w:noWrap/>
            <w:vAlign w:val="bottom"/>
          </w:tcPr>
          <w:p w14:paraId="07060B26"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tcPr>
          <w:p w14:paraId="0DE663E9" w14:textId="77777777" w:rsidR="00DD6DAD" w:rsidRPr="00DD6DAD" w:rsidRDefault="00DD6DAD" w:rsidP="00DD6DAD">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tcPr>
          <w:p w14:paraId="5A939079"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14:paraId="6A1A5FF3" w14:textId="35C70110" w:rsidR="00DD6DAD" w:rsidRPr="003D21C9" w:rsidRDefault="0013442F" w:rsidP="00DD6DAD">
            <w:pPr>
              <w:jc w:val="right"/>
              <w:rPr>
                <w:sz w:val="16"/>
                <w:szCs w:val="16"/>
                <w:lang w:eastAsia="sk-SK"/>
              </w:rPr>
            </w:pPr>
            <w:r w:rsidRPr="003D21C9">
              <w:rPr>
                <w:sz w:val="16"/>
                <w:szCs w:val="16"/>
                <w:lang w:eastAsia="sk-SK"/>
              </w:rPr>
              <w:t>2 90</w:t>
            </w:r>
            <w:r w:rsidR="00DD6DAD" w:rsidRPr="003D21C9">
              <w:rPr>
                <w:sz w:val="16"/>
                <w:szCs w:val="16"/>
                <w:lang w:eastAsia="sk-SK"/>
              </w:rPr>
              <w:t>0</w:t>
            </w:r>
          </w:p>
        </w:tc>
      </w:tr>
      <w:tr w:rsidR="00DD6DAD" w:rsidRPr="00660EA4" w14:paraId="0500EA54"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77A0F0A2" w14:textId="77777777" w:rsidR="00DD6DAD" w:rsidRPr="00660EA4" w:rsidRDefault="00DD6DAD" w:rsidP="00DD6DAD">
            <w:pPr>
              <w:rPr>
                <w:b/>
                <w:bCs/>
                <w:sz w:val="16"/>
                <w:szCs w:val="16"/>
                <w:lang w:eastAsia="sk-SK"/>
              </w:rPr>
            </w:pPr>
            <w:r w:rsidRPr="00660EA4">
              <w:rPr>
                <w:b/>
                <w:bCs/>
                <w:sz w:val="16"/>
                <w:szCs w:val="16"/>
                <w:lang w:eastAsia="sk-SK"/>
              </w:rPr>
              <w:t>Dlhodobý hmotný majetok spolu</w:t>
            </w:r>
          </w:p>
        </w:tc>
        <w:tc>
          <w:tcPr>
            <w:tcW w:w="850" w:type="dxa"/>
            <w:tcBorders>
              <w:top w:val="nil"/>
              <w:left w:val="nil"/>
              <w:bottom w:val="nil"/>
              <w:right w:val="nil"/>
            </w:tcBorders>
            <w:shd w:val="clear" w:color="auto" w:fill="auto"/>
            <w:noWrap/>
            <w:vAlign w:val="bottom"/>
          </w:tcPr>
          <w:p w14:paraId="743C5D20" w14:textId="7F45435B" w:rsidR="00DD6DAD" w:rsidRPr="00E831B3" w:rsidRDefault="00821CAD" w:rsidP="00DD6DAD">
            <w:pPr>
              <w:jc w:val="right"/>
              <w:rPr>
                <w:b/>
                <w:bCs/>
                <w:sz w:val="16"/>
                <w:szCs w:val="16"/>
                <w:lang w:eastAsia="sk-SK"/>
              </w:rPr>
            </w:pPr>
            <w:r>
              <w:rPr>
                <w:b/>
                <w:bCs/>
                <w:sz w:val="16"/>
                <w:szCs w:val="16"/>
                <w:lang w:eastAsia="sk-SK"/>
              </w:rPr>
              <w:t>3 816 501</w:t>
            </w:r>
          </w:p>
        </w:tc>
        <w:tc>
          <w:tcPr>
            <w:tcW w:w="860" w:type="dxa"/>
            <w:tcBorders>
              <w:top w:val="nil"/>
              <w:left w:val="nil"/>
              <w:bottom w:val="nil"/>
              <w:right w:val="nil"/>
            </w:tcBorders>
            <w:shd w:val="clear" w:color="auto" w:fill="auto"/>
            <w:noWrap/>
            <w:vAlign w:val="bottom"/>
          </w:tcPr>
          <w:p w14:paraId="4ACD9294" w14:textId="1DA3596E" w:rsidR="00DD6DAD" w:rsidRPr="00600C6A" w:rsidRDefault="00600C6A" w:rsidP="00DD6DAD">
            <w:pPr>
              <w:jc w:val="right"/>
              <w:rPr>
                <w:b/>
                <w:bCs/>
                <w:sz w:val="16"/>
                <w:szCs w:val="16"/>
                <w:lang w:eastAsia="sk-SK"/>
              </w:rPr>
            </w:pPr>
            <w:r w:rsidRPr="00600C6A">
              <w:rPr>
                <w:b/>
                <w:bCs/>
                <w:sz w:val="16"/>
                <w:szCs w:val="16"/>
                <w:lang w:eastAsia="sk-SK"/>
              </w:rPr>
              <w:t>545 912</w:t>
            </w:r>
          </w:p>
        </w:tc>
        <w:tc>
          <w:tcPr>
            <w:tcW w:w="829" w:type="dxa"/>
            <w:tcBorders>
              <w:top w:val="nil"/>
              <w:left w:val="nil"/>
              <w:bottom w:val="nil"/>
              <w:right w:val="nil"/>
            </w:tcBorders>
            <w:shd w:val="clear" w:color="auto" w:fill="auto"/>
            <w:noWrap/>
            <w:vAlign w:val="bottom"/>
          </w:tcPr>
          <w:p w14:paraId="4B7D1EA4" w14:textId="06F1E76A" w:rsidR="00DD6DAD" w:rsidRPr="00600C6A" w:rsidRDefault="00600C6A" w:rsidP="00DD6DAD">
            <w:pPr>
              <w:jc w:val="right"/>
              <w:rPr>
                <w:b/>
                <w:bCs/>
                <w:sz w:val="16"/>
                <w:szCs w:val="16"/>
                <w:lang w:eastAsia="sk-SK"/>
              </w:rPr>
            </w:pPr>
            <w:r w:rsidRPr="00600C6A">
              <w:rPr>
                <w:b/>
                <w:bCs/>
                <w:sz w:val="16"/>
                <w:szCs w:val="16"/>
                <w:lang w:eastAsia="sk-SK"/>
              </w:rPr>
              <w:t>168 502</w:t>
            </w:r>
          </w:p>
        </w:tc>
        <w:tc>
          <w:tcPr>
            <w:tcW w:w="788" w:type="dxa"/>
            <w:tcBorders>
              <w:top w:val="nil"/>
              <w:left w:val="nil"/>
              <w:bottom w:val="nil"/>
              <w:right w:val="nil"/>
            </w:tcBorders>
            <w:shd w:val="clear" w:color="auto" w:fill="auto"/>
            <w:noWrap/>
            <w:vAlign w:val="bottom"/>
          </w:tcPr>
          <w:p w14:paraId="1A0D627B" w14:textId="77777777" w:rsidR="00DD6DAD" w:rsidRPr="00600C6A" w:rsidRDefault="00DD6DAD" w:rsidP="00DD6DAD">
            <w:pPr>
              <w:jc w:val="right"/>
              <w:rPr>
                <w:b/>
                <w:bCs/>
                <w:sz w:val="16"/>
                <w:szCs w:val="16"/>
                <w:lang w:eastAsia="sk-SK"/>
              </w:rPr>
            </w:pPr>
            <w:r w:rsidRPr="00600C6A">
              <w:rPr>
                <w:b/>
                <w:bCs/>
                <w:sz w:val="16"/>
                <w:szCs w:val="16"/>
                <w:lang w:eastAsia="sk-SK"/>
              </w:rPr>
              <w:t>0</w:t>
            </w:r>
          </w:p>
        </w:tc>
        <w:tc>
          <w:tcPr>
            <w:tcW w:w="874" w:type="dxa"/>
            <w:tcBorders>
              <w:top w:val="nil"/>
              <w:left w:val="nil"/>
              <w:bottom w:val="nil"/>
              <w:right w:val="nil"/>
            </w:tcBorders>
            <w:shd w:val="clear" w:color="auto" w:fill="auto"/>
            <w:noWrap/>
            <w:vAlign w:val="bottom"/>
          </w:tcPr>
          <w:p w14:paraId="0E87C78D" w14:textId="2F3B2C53" w:rsidR="00DD6DAD" w:rsidRPr="00821CAD" w:rsidRDefault="00F87154" w:rsidP="00DD6DAD">
            <w:pPr>
              <w:jc w:val="right"/>
              <w:rPr>
                <w:b/>
                <w:bCs/>
                <w:sz w:val="16"/>
                <w:szCs w:val="16"/>
                <w:highlight w:val="yellow"/>
                <w:lang w:eastAsia="sk-SK"/>
              </w:rPr>
            </w:pPr>
            <w:r w:rsidRPr="00F87154">
              <w:rPr>
                <w:b/>
                <w:bCs/>
                <w:sz w:val="16"/>
                <w:szCs w:val="16"/>
                <w:lang w:eastAsia="sk-SK"/>
              </w:rPr>
              <w:t>4 193 911</w:t>
            </w:r>
          </w:p>
        </w:tc>
        <w:tc>
          <w:tcPr>
            <w:tcW w:w="156" w:type="dxa"/>
            <w:tcBorders>
              <w:top w:val="nil"/>
              <w:left w:val="nil"/>
              <w:bottom w:val="nil"/>
              <w:right w:val="nil"/>
            </w:tcBorders>
            <w:shd w:val="clear" w:color="auto" w:fill="auto"/>
            <w:noWrap/>
            <w:vAlign w:val="bottom"/>
          </w:tcPr>
          <w:p w14:paraId="09FF2EEA" w14:textId="77777777" w:rsidR="00DD6DAD" w:rsidRPr="00570E08" w:rsidRDefault="00DD6DAD" w:rsidP="00DD6DAD">
            <w:pPr>
              <w:jc w:val="right"/>
              <w:rPr>
                <w:b/>
                <w:bCs/>
                <w:sz w:val="16"/>
                <w:szCs w:val="16"/>
                <w:highlight w:val="yellow"/>
                <w:lang w:eastAsia="sk-SK"/>
              </w:rPr>
            </w:pPr>
          </w:p>
        </w:tc>
        <w:tc>
          <w:tcPr>
            <w:tcW w:w="950" w:type="dxa"/>
            <w:tcBorders>
              <w:top w:val="nil"/>
              <w:left w:val="nil"/>
              <w:bottom w:val="nil"/>
              <w:right w:val="nil"/>
            </w:tcBorders>
            <w:shd w:val="clear" w:color="auto" w:fill="auto"/>
            <w:noWrap/>
            <w:vAlign w:val="bottom"/>
          </w:tcPr>
          <w:p w14:paraId="1DB76D73" w14:textId="747357B3" w:rsidR="00DD6DAD" w:rsidRPr="00E831B3" w:rsidRDefault="00821CAD" w:rsidP="00DD6DAD">
            <w:pPr>
              <w:jc w:val="right"/>
              <w:rPr>
                <w:b/>
                <w:bCs/>
                <w:sz w:val="16"/>
                <w:szCs w:val="16"/>
                <w:lang w:eastAsia="sk-SK"/>
              </w:rPr>
            </w:pPr>
            <w:r>
              <w:rPr>
                <w:b/>
                <w:bCs/>
                <w:sz w:val="16"/>
                <w:szCs w:val="16"/>
                <w:lang w:eastAsia="sk-SK"/>
              </w:rPr>
              <w:t>2 338 758</w:t>
            </w:r>
          </w:p>
        </w:tc>
        <w:tc>
          <w:tcPr>
            <w:tcW w:w="830" w:type="dxa"/>
            <w:tcBorders>
              <w:top w:val="nil"/>
              <w:left w:val="nil"/>
              <w:bottom w:val="nil"/>
              <w:right w:val="nil"/>
            </w:tcBorders>
            <w:shd w:val="clear" w:color="auto" w:fill="auto"/>
            <w:noWrap/>
            <w:vAlign w:val="bottom"/>
          </w:tcPr>
          <w:p w14:paraId="20EE8F39" w14:textId="480F4D35" w:rsidR="00DD6DAD" w:rsidRPr="00821CAD" w:rsidRDefault="006D555A" w:rsidP="00DD6DAD">
            <w:pPr>
              <w:jc w:val="right"/>
              <w:rPr>
                <w:b/>
                <w:bCs/>
                <w:sz w:val="16"/>
                <w:szCs w:val="16"/>
                <w:highlight w:val="yellow"/>
                <w:lang w:eastAsia="sk-SK"/>
              </w:rPr>
            </w:pPr>
            <w:r w:rsidRPr="006D555A">
              <w:rPr>
                <w:b/>
                <w:bCs/>
                <w:sz w:val="16"/>
                <w:szCs w:val="16"/>
                <w:lang w:eastAsia="sk-SK"/>
              </w:rPr>
              <w:t>740 252</w:t>
            </w:r>
          </w:p>
        </w:tc>
        <w:tc>
          <w:tcPr>
            <w:tcW w:w="829" w:type="dxa"/>
            <w:tcBorders>
              <w:top w:val="nil"/>
              <w:left w:val="nil"/>
              <w:bottom w:val="nil"/>
              <w:right w:val="nil"/>
            </w:tcBorders>
            <w:shd w:val="clear" w:color="auto" w:fill="auto"/>
            <w:noWrap/>
            <w:vAlign w:val="bottom"/>
          </w:tcPr>
          <w:p w14:paraId="7AF94B41" w14:textId="48A2E4D6" w:rsidR="00DD6DAD" w:rsidRPr="006D555A" w:rsidRDefault="006D555A" w:rsidP="00DD6DAD">
            <w:pPr>
              <w:jc w:val="right"/>
              <w:rPr>
                <w:b/>
                <w:bCs/>
                <w:sz w:val="16"/>
                <w:szCs w:val="16"/>
                <w:lang w:eastAsia="sk-SK"/>
              </w:rPr>
            </w:pPr>
            <w:r w:rsidRPr="006D555A">
              <w:rPr>
                <w:b/>
                <w:bCs/>
                <w:sz w:val="16"/>
                <w:szCs w:val="16"/>
                <w:lang w:eastAsia="sk-SK"/>
              </w:rPr>
              <w:t>168 502</w:t>
            </w:r>
          </w:p>
        </w:tc>
        <w:tc>
          <w:tcPr>
            <w:tcW w:w="755" w:type="dxa"/>
            <w:tcBorders>
              <w:top w:val="nil"/>
              <w:left w:val="nil"/>
              <w:bottom w:val="nil"/>
              <w:right w:val="nil"/>
            </w:tcBorders>
            <w:shd w:val="clear" w:color="auto" w:fill="auto"/>
            <w:noWrap/>
            <w:vAlign w:val="bottom"/>
          </w:tcPr>
          <w:p w14:paraId="48C8FCBE" w14:textId="77777777" w:rsidR="00DD6DAD" w:rsidRPr="000D2A83" w:rsidRDefault="00DD6DAD" w:rsidP="00DD6DAD">
            <w:pPr>
              <w:jc w:val="right"/>
              <w:rPr>
                <w:b/>
                <w:bCs/>
                <w:sz w:val="16"/>
                <w:szCs w:val="16"/>
                <w:lang w:eastAsia="sk-SK"/>
              </w:rPr>
            </w:pPr>
            <w:r w:rsidRPr="000D2A83">
              <w:rPr>
                <w:b/>
                <w:bCs/>
                <w:sz w:val="16"/>
                <w:szCs w:val="16"/>
                <w:lang w:eastAsia="sk-SK"/>
              </w:rPr>
              <w:t>0</w:t>
            </w:r>
          </w:p>
        </w:tc>
        <w:tc>
          <w:tcPr>
            <w:tcW w:w="923" w:type="dxa"/>
            <w:tcBorders>
              <w:top w:val="nil"/>
              <w:left w:val="nil"/>
              <w:bottom w:val="nil"/>
              <w:right w:val="nil"/>
            </w:tcBorders>
            <w:shd w:val="clear" w:color="auto" w:fill="auto"/>
            <w:noWrap/>
            <w:vAlign w:val="bottom"/>
          </w:tcPr>
          <w:p w14:paraId="6194CFE0" w14:textId="1D1FD1F7" w:rsidR="00DD6DAD" w:rsidRPr="000D2A83" w:rsidRDefault="000D2A83" w:rsidP="00DD6DAD">
            <w:pPr>
              <w:jc w:val="right"/>
              <w:rPr>
                <w:b/>
                <w:bCs/>
                <w:sz w:val="16"/>
                <w:szCs w:val="16"/>
                <w:lang w:eastAsia="sk-SK"/>
              </w:rPr>
            </w:pPr>
            <w:r w:rsidRPr="000D2A83">
              <w:rPr>
                <w:b/>
                <w:bCs/>
                <w:sz w:val="16"/>
                <w:szCs w:val="16"/>
                <w:lang w:eastAsia="sk-SK"/>
              </w:rPr>
              <w:t>2 910 508</w:t>
            </w:r>
          </w:p>
        </w:tc>
        <w:tc>
          <w:tcPr>
            <w:tcW w:w="180" w:type="dxa"/>
            <w:tcBorders>
              <w:top w:val="nil"/>
              <w:left w:val="nil"/>
              <w:bottom w:val="nil"/>
              <w:right w:val="nil"/>
            </w:tcBorders>
            <w:shd w:val="clear" w:color="auto" w:fill="auto"/>
            <w:noWrap/>
            <w:vAlign w:val="bottom"/>
          </w:tcPr>
          <w:p w14:paraId="24F7AFD3" w14:textId="77777777" w:rsidR="00DD6DAD" w:rsidRPr="00570E08" w:rsidRDefault="00DD6DAD" w:rsidP="00DD6DAD">
            <w:pPr>
              <w:jc w:val="right"/>
              <w:rPr>
                <w:b/>
                <w:bCs/>
                <w:sz w:val="16"/>
                <w:szCs w:val="16"/>
                <w:highlight w:val="yellow"/>
                <w:lang w:eastAsia="sk-SK"/>
              </w:rPr>
            </w:pPr>
          </w:p>
        </w:tc>
        <w:tc>
          <w:tcPr>
            <w:tcW w:w="931" w:type="dxa"/>
            <w:tcBorders>
              <w:top w:val="nil"/>
              <w:left w:val="nil"/>
              <w:bottom w:val="nil"/>
              <w:right w:val="nil"/>
            </w:tcBorders>
            <w:shd w:val="clear" w:color="auto" w:fill="auto"/>
            <w:noWrap/>
            <w:vAlign w:val="bottom"/>
          </w:tcPr>
          <w:p w14:paraId="4D20F743" w14:textId="08615466" w:rsidR="00DD6DAD" w:rsidRPr="00E831B3" w:rsidRDefault="00821CAD" w:rsidP="00DD6DAD">
            <w:pPr>
              <w:jc w:val="right"/>
              <w:rPr>
                <w:b/>
                <w:bCs/>
                <w:sz w:val="16"/>
                <w:szCs w:val="16"/>
                <w:lang w:eastAsia="sk-SK"/>
              </w:rPr>
            </w:pPr>
            <w:r>
              <w:rPr>
                <w:b/>
                <w:bCs/>
                <w:sz w:val="16"/>
                <w:szCs w:val="16"/>
                <w:lang w:eastAsia="sk-SK"/>
              </w:rPr>
              <w:t>1 477 743</w:t>
            </w:r>
          </w:p>
        </w:tc>
        <w:tc>
          <w:tcPr>
            <w:tcW w:w="860" w:type="dxa"/>
            <w:tcBorders>
              <w:top w:val="nil"/>
              <w:left w:val="nil"/>
              <w:bottom w:val="nil"/>
              <w:right w:val="nil"/>
            </w:tcBorders>
            <w:shd w:val="clear" w:color="auto" w:fill="auto"/>
            <w:noWrap/>
            <w:vAlign w:val="bottom"/>
          </w:tcPr>
          <w:p w14:paraId="04BA955E" w14:textId="7E42563A" w:rsidR="00DD6DAD" w:rsidRPr="003D21C9" w:rsidRDefault="00890844" w:rsidP="00DD6DAD">
            <w:pPr>
              <w:jc w:val="right"/>
              <w:rPr>
                <w:b/>
                <w:bCs/>
                <w:sz w:val="16"/>
                <w:szCs w:val="16"/>
                <w:lang w:eastAsia="sk-SK"/>
              </w:rPr>
            </w:pPr>
            <w:r w:rsidRPr="003D21C9">
              <w:rPr>
                <w:b/>
                <w:bCs/>
                <w:sz w:val="16"/>
                <w:szCs w:val="16"/>
                <w:lang w:eastAsia="sk-SK"/>
              </w:rPr>
              <w:t>1</w:t>
            </w:r>
            <w:r w:rsidR="003D21C9" w:rsidRPr="003D21C9">
              <w:rPr>
                <w:b/>
                <w:bCs/>
                <w:sz w:val="16"/>
                <w:szCs w:val="16"/>
                <w:lang w:eastAsia="sk-SK"/>
              </w:rPr>
              <w:t> 283 403</w:t>
            </w:r>
          </w:p>
        </w:tc>
      </w:tr>
      <w:tr w:rsidR="00DD6DAD" w:rsidRPr="00660EA4" w14:paraId="6A2A853F" w14:textId="77777777" w:rsidTr="00DC63AC">
        <w:trPr>
          <w:gridAfter w:val="1"/>
          <w:wAfter w:w="481" w:type="dxa"/>
          <w:trHeight w:val="127"/>
        </w:trPr>
        <w:tc>
          <w:tcPr>
            <w:tcW w:w="4753" w:type="dxa"/>
            <w:tcBorders>
              <w:top w:val="nil"/>
              <w:left w:val="nil"/>
              <w:bottom w:val="nil"/>
              <w:right w:val="nil"/>
            </w:tcBorders>
            <w:shd w:val="clear" w:color="auto" w:fill="auto"/>
            <w:noWrap/>
            <w:vAlign w:val="bottom"/>
            <w:hideMark/>
          </w:tcPr>
          <w:p w14:paraId="0F2A4E51" w14:textId="77777777" w:rsidR="00DD6DAD" w:rsidRPr="00660EA4" w:rsidRDefault="00DD6DAD" w:rsidP="00DD6DAD">
            <w:pPr>
              <w:jc w:val="right"/>
              <w:rPr>
                <w:b/>
                <w:bCs/>
                <w:sz w:val="16"/>
                <w:szCs w:val="16"/>
                <w:lang w:eastAsia="sk-SK"/>
              </w:rPr>
            </w:pPr>
          </w:p>
        </w:tc>
        <w:tc>
          <w:tcPr>
            <w:tcW w:w="850" w:type="dxa"/>
            <w:tcBorders>
              <w:top w:val="nil"/>
              <w:left w:val="nil"/>
              <w:bottom w:val="nil"/>
              <w:right w:val="nil"/>
            </w:tcBorders>
            <w:shd w:val="clear" w:color="auto" w:fill="auto"/>
            <w:noWrap/>
            <w:vAlign w:val="bottom"/>
          </w:tcPr>
          <w:p w14:paraId="650B3CEF" w14:textId="77777777" w:rsidR="00DD6DAD" w:rsidRPr="00E831B3" w:rsidRDefault="00DD6DAD" w:rsidP="00DD6DAD">
            <w:pPr>
              <w:jc w:val="right"/>
              <w:rPr>
                <w:b/>
                <w:bCs/>
                <w:sz w:val="16"/>
                <w:szCs w:val="16"/>
                <w:lang w:eastAsia="sk-SK"/>
              </w:rPr>
            </w:pPr>
          </w:p>
        </w:tc>
        <w:tc>
          <w:tcPr>
            <w:tcW w:w="860" w:type="dxa"/>
            <w:tcBorders>
              <w:top w:val="nil"/>
              <w:left w:val="nil"/>
              <w:bottom w:val="nil"/>
              <w:right w:val="nil"/>
            </w:tcBorders>
            <w:shd w:val="clear" w:color="auto" w:fill="auto"/>
            <w:noWrap/>
            <w:vAlign w:val="bottom"/>
            <w:hideMark/>
          </w:tcPr>
          <w:p w14:paraId="7B2D8FE9" w14:textId="77777777" w:rsidR="00DD6DAD" w:rsidRPr="00600C6A" w:rsidRDefault="00DD6DAD" w:rsidP="00DD6DAD">
            <w:pPr>
              <w:rPr>
                <w:sz w:val="16"/>
                <w:szCs w:val="16"/>
                <w:lang w:eastAsia="sk-SK"/>
              </w:rPr>
            </w:pPr>
          </w:p>
        </w:tc>
        <w:tc>
          <w:tcPr>
            <w:tcW w:w="829" w:type="dxa"/>
            <w:tcBorders>
              <w:top w:val="nil"/>
              <w:left w:val="nil"/>
              <w:bottom w:val="nil"/>
              <w:right w:val="nil"/>
            </w:tcBorders>
            <w:shd w:val="clear" w:color="auto" w:fill="auto"/>
            <w:noWrap/>
            <w:vAlign w:val="bottom"/>
            <w:hideMark/>
          </w:tcPr>
          <w:p w14:paraId="1DF6DDD9" w14:textId="77777777" w:rsidR="00DD6DAD" w:rsidRPr="00600C6A" w:rsidRDefault="00DD6DAD" w:rsidP="00DD6DAD">
            <w:pPr>
              <w:rPr>
                <w:sz w:val="16"/>
                <w:szCs w:val="16"/>
                <w:lang w:eastAsia="sk-SK"/>
              </w:rPr>
            </w:pPr>
          </w:p>
        </w:tc>
        <w:tc>
          <w:tcPr>
            <w:tcW w:w="788" w:type="dxa"/>
            <w:tcBorders>
              <w:top w:val="nil"/>
              <w:left w:val="nil"/>
              <w:bottom w:val="nil"/>
              <w:right w:val="nil"/>
            </w:tcBorders>
            <w:shd w:val="clear" w:color="auto" w:fill="auto"/>
            <w:noWrap/>
            <w:vAlign w:val="bottom"/>
            <w:hideMark/>
          </w:tcPr>
          <w:p w14:paraId="22A99F95" w14:textId="77777777" w:rsidR="00DD6DAD" w:rsidRPr="00821CAD" w:rsidRDefault="00DD6DAD" w:rsidP="00DD6DAD">
            <w:pPr>
              <w:rPr>
                <w:sz w:val="16"/>
                <w:szCs w:val="16"/>
                <w:highlight w:val="yellow"/>
                <w:lang w:eastAsia="sk-SK"/>
              </w:rPr>
            </w:pPr>
          </w:p>
        </w:tc>
        <w:tc>
          <w:tcPr>
            <w:tcW w:w="874" w:type="dxa"/>
            <w:tcBorders>
              <w:top w:val="nil"/>
              <w:left w:val="nil"/>
              <w:bottom w:val="nil"/>
              <w:right w:val="nil"/>
            </w:tcBorders>
            <w:shd w:val="clear" w:color="auto" w:fill="auto"/>
            <w:noWrap/>
            <w:vAlign w:val="bottom"/>
            <w:hideMark/>
          </w:tcPr>
          <w:p w14:paraId="605BD11F" w14:textId="77777777" w:rsidR="00DD6DAD" w:rsidRPr="00821CAD" w:rsidRDefault="00DD6DAD" w:rsidP="00DD6DAD">
            <w:pPr>
              <w:rPr>
                <w:sz w:val="16"/>
                <w:szCs w:val="16"/>
                <w:highlight w:val="yellow"/>
                <w:lang w:eastAsia="sk-SK"/>
              </w:rPr>
            </w:pPr>
          </w:p>
        </w:tc>
        <w:tc>
          <w:tcPr>
            <w:tcW w:w="156" w:type="dxa"/>
            <w:tcBorders>
              <w:top w:val="nil"/>
              <w:left w:val="nil"/>
              <w:bottom w:val="nil"/>
              <w:right w:val="nil"/>
            </w:tcBorders>
            <w:shd w:val="clear" w:color="auto" w:fill="auto"/>
            <w:noWrap/>
            <w:vAlign w:val="bottom"/>
            <w:hideMark/>
          </w:tcPr>
          <w:p w14:paraId="3D7282BB" w14:textId="77777777" w:rsidR="00DD6DAD" w:rsidRPr="00570E08" w:rsidRDefault="00DD6DAD" w:rsidP="00DD6DAD">
            <w:pPr>
              <w:rPr>
                <w:sz w:val="16"/>
                <w:szCs w:val="16"/>
                <w:highlight w:val="yellow"/>
                <w:lang w:eastAsia="sk-SK"/>
              </w:rPr>
            </w:pPr>
          </w:p>
        </w:tc>
        <w:tc>
          <w:tcPr>
            <w:tcW w:w="950" w:type="dxa"/>
            <w:tcBorders>
              <w:top w:val="nil"/>
              <w:left w:val="nil"/>
              <w:bottom w:val="nil"/>
              <w:right w:val="nil"/>
            </w:tcBorders>
            <w:shd w:val="clear" w:color="auto" w:fill="auto"/>
            <w:noWrap/>
            <w:vAlign w:val="bottom"/>
            <w:hideMark/>
          </w:tcPr>
          <w:p w14:paraId="6D0E0C0F" w14:textId="77777777" w:rsidR="00DD6DAD" w:rsidRPr="00660EA4" w:rsidRDefault="00DD6DAD" w:rsidP="00DD6DAD">
            <w:pPr>
              <w:rPr>
                <w:sz w:val="16"/>
                <w:szCs w:val="16"/>
                <w:lang w:eastAsia="sk-SK"/>
              </w:rPr>
            </w:pPr>
          </w:p>
        </w:tc>
        <w:tc>
          <w:tcPr>
            <w:tcW w:w="830" w:type="dxa"/>
            <w:tcBorders>
              <w:top w:val="nil"/>
              <w:left w:val="nil"/>
              <w:bottom w:val="nil"/>
              <w:right w:val="nil"/>
            </w:tcBorders>
            <w:shd w:val="clear" w:color="auto" w:fill="auto"/>
            <w:noWrap/>
            <w:vAlign w:val="bottom"/>
            <w:hideMark/>
          </w:tcPr>
          <w:p w14:paraId="4EF18A45" w14:textId="77777777" w:rsidR="00DD6DAD" w:rsidRPr="00821CAD" w:rsidRDefault="00DD6DAD" w:rsidP="00DD6DAD">
            <w:pPr>
              <w:rPr>
                <w:sz w:val="16"/>
                <w:szCs w:val="16"/>
                <w:highlight w:val="yellow"/>
                <w:lang w:eastAsia="sk-SK"/>
              </w:rPr>
            </w:pPr>
          </w:p>
        </w:tc>
        <w:tc>
          <w:tcPr>
            <w:tcW w:w="829" w:type="dxa"/>
            <w:tcBorders>
              <w:top w:val="nil"/>
              <w:left w:val="nil"/>
              <w:bottom w:val="nil"/>
              <w:right w:val="nil"/>
            </w:tcBorders>
            <w:shd w:val="clear" w:color="auto" w:fill="auto"/>
            <w:noWrap/>
            <w:vAlign w:val="bottom"/>
            <w:hideMark/>
          </w:tcPr>
          <w:p w14:paraId="2352456C" w14:textId="77777777" w:rsidR="00DD6DAD" w:rsidRPr="006D555A" w:rsidRDefault="00DD6DAD" w:rsidP="00DD6DAD">
            <w:pPr>
              <w:rPr>
                <w:sz w:val="16"/>
                <w:szCs w:val="16"/>
                <w:lang w:eastAsia="sk-SK"/>
              </w:rPr>
            </w:pPr>
          </w:p>
        </w:tc>
        <w:tc>
          <w:tcPr>
            <w:tcW w:w="755" w:type="dxa"/>
            <w:tcBorders>
              <w:top w:val="nil"/>
              <w:left w:val="nil"/>
              <w:bottom w:val="nil"/>
              <w:right w:val="nil"/>
            </w:tcBorders>
            <w:shd w:val="clear" w:color="auto" w:fill="auto"/>
            <w:noWrap/>
            <w:vAlign w:val="bottom"/>
            <w:hideMark/>
          </w:tcPr>
          <w:p w14:paraId="263DF73C" w14:textId="77777777" w:rsidR="00DD6DAD" w:rsidRPr="000D2A83" w:rsidRDefault="00DD6DAD" w:rsidP="00DD6DAD">
            <w:pPr>
              <w:rPr>
                <w:sz w:val="16"/>
                <w:szCs w:val="16"/>
                <w:lang w:eastAsia="sk-SK"/>
              </w:rPr>
            </w:pPr>
          </w:p>
        </w:tc>
        <w:tc>
          <w:tcPr>
            <w:tcW w:w="923" w:type="dxa"/>
            <w:tcBorders>
              <w:top w:val="nil"/>
              <w:left w:val="nil"/>
              <w:bottom w:val="nil"/>
              <w:right w:val="nil"/>
            </w:tcBorders>
            <w:shd w:val="clear" w:color="auto" w:fill="auto"/>
            <w:noWrap/>
            <w:vAlign w:val="bottom"/>
            <w:hideMark/>
          </w:tcPr>
          <w:p w14:paraId="324278B6" w14:textId="77777777" w:rsidR="00DD6DAD" w:rsidRPr="000D2A83" w:rsidRDefault="00DD6DAD" w:rsidP="00DD6DAD">
            <w:pPr>
              <w:rPr>
                <w:sz w:val="16"/>
                <w:szCs w:val="16"/>
                <w:lang w:eastAsia="sk-SK"/>
              </w:rPr>
            </w:pPr>
          </w:p>
        </w:tc>
        <w:tc>
          <w:tcPr>
            <w:tcW w:w="180" w:type="dxa"/>
            <w:tcBorders>
              <w:top w:val="nil"/>
              <w:left w:val="nil"/>
              <w:bottom w:val="nil"/>
              <w:right w:val="nil"/>
            </w:tcBorders>
            <w:shd w:val="clear" w:color="auto" w:fill="auto"/>
            <w:noWrap/>
            <w:vAlign w:val="bottom"/>
            <w:hideMark/>
          </w:tcPr>
          <w:p w14:paraId="3B1DB5A2" w14:textId="77777777" w:rsidR="00DD6DAD" w:rsidRPr="00570E08" w:rsidRDefault="00DD6DAD" w:rsidP="00DD6DAD">
            <w:pPr>
              <w:rPr>
                <w:sz w:val="16"/>
                <w:szCs w:val="16"/>
                <w:highlight w:val="yellow"/>
                <w:lang w:eastAsia="sk-SK"/>
              </w:rPr>
            </w:pPr>
          </w:p>
        </w:tc>
        <w:tc>
          <w:tcPr>
            <w:tcW w:w="931" w:type="dxa"/>
            <w:tcBorders>
              <w:top w:val="nil"/>
              <w:left w:val="nil"/>
              <w:bottom w:val="nil"/>
              <w:right w:val="nil"/>
            </w:tcBorders>
            <w:shd w:val="clear" w:color="auto" w:fill="auto"/>
            <w:noWrap/>
            <w:vAlign w:val="bottom"/>
            <w:hideMark/>
          </w:tcPr>
          <w:p w14:paraId="7DCDE7AE" w14:textId="77777777" w:rsidR="00DD6DAD" w:rsidRPr="00660EA4" w:rsidRDefault="00DD6DAD" w:rsidP="00DD6DAD">
            <w:pPr>
              <w:rPr>
                <w:sz w:val="16"/>
                <w:szCs w:val="16"/>
                <w:lang w:eastAsia="sk-SK"/>
              </w:rPr>
            </w:pPr>
          </w:p>
        </w:tc>
        <w:tc>
          <w:tcPr>
            <w:tcW w:w="860" w:type="dxa"/>
            <w:tcBorders>
              <w:top w:val="nil"/>
              <w:left w:val="nil"/>
              <w:bottom w:val="nil"/>
              <w:right w:val="nil"/>
            </w:tcBorders>
            <w:shd w:val="clear" w:color="auto" w:fill="auto"/>
            <w:noWrap/>
            <w:vAlign w:val="bottom"/>
            <w:hideMark/>
          </w:tcPr>
          <w:p w14:paraId="5F3E0AA0" w14:textId="77777777" w:rsidR="00DD6DAD" w:rsidRPr="00821CAD" w:rsidRDefault="00DD6DAD" w:rsidP="00DD6DAD">
            <w:pPr>
              <w:rPr>
                <w:sz w:val="16"/>
                <w:szCs w:val="16"/>
                <w:highlight w:val="yellow"/>
                <w:lang w:eastAsia="sk-SK"/>
              </w:rPr>
            </w:pPr>
          </w:p>
        </w:tc>
      </w:tr>
      <w:tr w:rsidR="00DD6DAD" w:rsidRPr="00660EA4" w14:paraId="52E53D23" w14:textId="77777777" w:rsidTr="0051219F">
        <w:trPr>
          <w:gridAfter w:val="1"/>
          <w:wAfter w:w="481" w:type="dxa"/>
          <w:trHeight w:val="260"/>
        </w:trPr>
        <w:tc>
          <w:tcPr>
            <w:tcW w:w="4753" w:type="dxa"/>
            <w:tcBorders>
              <w:top w:val="nil"/>
              <w:left w:val="nil"/>
              <w:bottom w:val="nil"/>
              <w:right w:val="nil"/>
            </w:tcBorders>
            <w:shd w:val="clear" w:color="000000" w:fill="FFFFFF"/>
            <w:vAlign w:val="center"/>
            <w:hideMark/>
          </w:tcPr>
          <w:p w14:paraId="7C46BC04" w14:textId="77777777" w:rsidR="00DD6DAD" w:rsidRPr="00660EA4" w:rsidRDefault="00DD6DAD" w:rsidP="00DD6DAD">
            <w:pPr>
              <w:rPr>
                <w:sz w:val="16"/>
                <w:szCs w:val="16"/>
                <w:lang w:eastAsia="sk-SK"/>
              </w:rPr>
            </w:pPr>
            <w:r w:rsidRPr="00660EA4">
              <w:rPr>
                <w:sz w:val="16"/>
                <w:szCs w:val="16"/>
                <w:lang w:eastAsia="sk-SK"/>
              </w:rPr>
              <w:t>Podielové cenné papiere a podiely v prepojených účtovných jednotkách</w:t>
            </w:r>
          </w:p>
        </w:tc>
        <w:tc>
          <w:tcPr>
            <w:tcW w:w="850" w:type="dxa"/>
            <w:tcBorders>
              <w:top w:val="nil"/>
              <w:left w:val="nil"/>
              <w:bottom w:val="nil"/>
              <w:right w:val="nil"/>
            </w:tcBorders>
            <w:shd w:val="clear" w:color="auto" w:fill="auto"/>
            <w:noWrap/>
            <w:vAlign w:val="bottom"/>
            <w:hideMark/>
          </w:tcPr>
          <w:p w14:paraId="40A7E881"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center"/>
            <w:hideMark/>
          </w:tcPr>
          <w:p w14:paraId="048F6ADE"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000000" w:fill="FFFFFF"/>
            <w:noWrap/>
            <w:vAlign w:val="center"/>
            <w:hideMark/>
          </w:tcPr>
          <w:p w14:paraId="0D037D80"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nil"/>
              <w:right w:val="nil"/>
            </w:tcBorders>
            <w:shd w:val="clear" w:color="000000" w:fill="FFFFFF"/>
            <w:noWrap/>
            <w:vAlign w:val="center"/>
            <w:hideMark/>
          </w:tcPr>
          <w:p w14:paraId="59F2497A"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000000" w:fill="FFFFFF"/>
            <w:noWrap/>
            <w:vAlign w:val="center"/>
            <w:hideMark/>
          </w:tcPr>
          <w:p w14:paraId="3EF9AD14"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center"/>
            <w:hideMark/>
          </w:tcPr>
          <w:p w14:paraId="0B71B75A" w14:textId="77777777" w:rsidR="00DD6DAD" w:rsidRPr="00355F6A"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2493BE6E"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nil"/>
              <w:right w:val="nil"/>
            </w:tcBorders>
            <w:shd w:val="clear" w:color="auto" w:fill="auto"/>
            <w:noWrap/>
            <w:vAlign w:val="center"/>
            <w:hideMark/>
          </w:tcPr>
          <w:p w14:paraId="52FD476B"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center"/>
            <w:hideMark/>
          </w:tcPr>
          <w:p w14:paraId="59A9BC52"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center"/>
            <w:hideMark/>
          </w:tcPr>
          <w:p w14:paraId="5FAA7792"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center"/>
            <w:hideMark/>
          </w:tcPr>
          <w:p w14:paraId="29B9F774"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center"/>
            <w:hideMark/>
          </w:tcPr>
          <w:p w14:paraId="5E56E7B1"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4703673D"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center"/>
            <w:hideMark/>
          </w:tcPr>
          <w:p w14:paraId="689C6540"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57EEC1E1" w14:textId="77777777" w:rsidTr="0051219F">
        <w:trPr>
          <w:gridAfter w:val="1"/>
          <w:wAfter w:w="481" w:type="dxa"/>
          <w:trHeight w:val="260"/>
        </w:trPr>
        <w:tc>
          <w:tcPr>
            <w:tcW w:w="4753" w:type="dxa"/>
            <w:tcBorders>
              <w:top w:val="nil"/>
              <w:left w:val="nil"/>
              <w:bottom w:val="nil"/>
              <w:right w:val="nil"/>
            </w:tcBorders>
            <w:shd w:val="clear" w:color="000000" w:fill="FFFFFF"/>
            <w:vAlign w:val="center"/>
            <w:hideMark/>
          </w:tcPr>
          <w:p w14:paraId="3F674F57" w14:textId="77777777" w:rsidR="00DD6DAD" w:rsidRPr="00660EA4" w:rsidRDefault="00DD6DAD" w:rsidP="00DD6DAD">
            <w:pPr>
              <w:rPr>
                <w:sz w:val="16"/>
                <w:szCs w:val="16"/>
                <w:lang w:eastAsia="sk-SK"/>
              </w:rPr>
            </w:pPr>
            <w:r w:rsidRPr="00660EA4">
              <w:rPr>
                <w:sz w:val="16"/>
                <w:szCs w:val="16"/>
                <w:lang w:eastAsia="sk-SK"/>
              </w:rPr>
              <w:t>Podielové cenné papiere a podiely s podielovou účasťou okrem v prepojených účtovných jednotkách</w:t>
            </w:r>
          </w:p>
        </w:tc>
        <w:tc>
          <w:tcPr>
            <w:tcW w:w="850" w:type="dxa"/>
            <w:tcBorders>
              <w:top w:val="nil"/>
              <w:left w:val="nil"/>
              <w:bottom w:val="nil"/>
              <w:right w:val="nil"/>
            </w:tcBorders>
            <w:shd w:val="clear" w:color="auto" w:fill="auto"/>
            <w:noWrap/>
            <w:vAlign w:val="center"/>
            <w:hideMark/>
          </w:tcPr>
          <w:p w14:paraId="795B9E75"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center"/>
            <w:hideMark/>
          </w:tcPr>
          <w:p w14:paraId="4ADAF73F"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000000" w:fill="FFFFFF"/>
            <w:noWrap/>
            <w:vAlign w:val="center"/>
            <w:hideMark/>
          </w:tcPr>
          <w:p w14:paraId="4D4C18C2"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nil"/>
              <w:right w:val="nil"/>
            </w:tcBorders>
            <w:shd w:val="clear" w:color="000000" w:fill="FFFFFF"/>
            <w:noWrap/>
            <w:vAlign w:val="center"/>
            <w:hideMark/>
          </w:tcPr>
          <w:p w14:paraId="7B5EA164"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000000" w:fill="FFFFFF"/>
            <w:noWrap/>
            <w:vAlign w:val="center"/>
            <w:hideMark/>
          </w:tcPr>
          <w:p w14:paraId="78626E23"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center"/>
            <w:hideMark/>
          </w:tcPr>
          <w:p w14:paraId="73283BCF" w14:textId="77777777" w:rsidR="00DD6DAD" w:rsidRPr="00355F6A"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698B6138"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nil"/>
              <w:right w:val="nil"/>
            </w:tcBorders>
            <w:shd w:val="clear" w:color="auto" w:fill="auto"/>
            <w:noWrap/>
            <w:vAlign w:val="center"/>
            <w:hideMark/>
          </w:tcPr>
          <w:p w14:paraId="231D8646"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center"/>
            <w:hideMark/>
          </w:tcPr>
          <w:p w14:paraId="3EB4F89B"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center"/>
            <w:hideMark/>
          </w:tcPr>
          <w:p w14:paraId="3FB22F98"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center"/>
            <w:hideMark/>
          </w:tcPr>
          <w:p w14:paraId="31D8B987"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center"/>
            <w:hideMark/>
          </w:tcPr>
          <w:p w14:paraId="62524BAE"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0A2E31AC"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center"/>
            <w:hideMark/>
          </w:tcPr>
          <w:p w14:paraId="293456B2"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43630A95" w14:textId="77777777" w:rsidTr="0051219F">
        <w:trPr>
          <w:gridAfter w:val="1"/>
          <w:wAfter w:w="481" w:type="dxa"/>
          <w:trHeight w:val="136"/>
        </w:trPr>
        <w:tc>
          <w:tcPr>
            <w:tcW w:w="4753" w:type="dxa"/>
            <w:tcBorders>
              <w:top w:val="nil"/>
              <w:left w:val="nil"/>
              <w:bottom w:val="nil"/>
              <w:right w:val="nil"/>
            </w:tcBorders>
            <w:shd w:val="clear" w:color="000000" w:fill="FFFFFF"/>
            <w:vAlign w:val="bottom"/>
            <w:hideMark/>
          </w:tcPr>
          <w:p w14:paraId="7D90BF0F" w14:textId="77777777" w:rsidR="00DD6DAD" w:rsidRPr="00660EA4" w:rsidRDefault="00DD6DAD" w:rsidP="00DD6DAD">
            <w:pPr>
              <w:rPr>
                <w:sz w:val="16"/>
                <w:szCs w:val="16"/>
                <w:lang w:eastAsia="sk-SK"/>
              </w:rPr>
            </w:pPr>
            <w:r w:rsidRPr="00660EA4">
              <w:rPr>
                <w:sz w:val="16"/>
                <w:szCs w:val="16"/>
                <w:lang w:eastAsia="sk-SK"/>
              </w:rPr>
              <w:t>Ostatné realizovateľné cenné papiere a podiely</w:t>
            </w:r>
          </w:p>
        </w:tc>
        <w:tc>
          <w:tcPr>
            <w:tcW w:w="850" w:type="dxa"/>
            <w:tcBorders>
              <w:top w:val="nil"/>
              <w:left w:val="nil"/>
              <w:bottom w:val="nil"/>
              <w:right w:val="nil"/>
            </w:tcBorders>
            <w:shd w:val="clear" w:color="auto" w:fill="auto"/>
            <w:noWrap/>
            <w:vAlign w:val="center"/>
            <w:hideMark/>
          </w:tcPr>
          <w:p w14:paraId="34FE98FD"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14:paraId="263FE32D"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000000" w:fill="FFFFFF"/>
            <w:noWrap/>
            <w:vAlign w:val="bottom"/>
            <w:hideMark/>
          </w:tcPr>
          <w:p w14:paraId="7BFAF0D6"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nil"/>
              <w:right w:val="nil"/>
            </w:tcBorders>
            <w:shd w:val="clear" w:color="000000" w:fill="FFFFFF"/>
            <w:noWrap/>
            <w:vAlign w:val="bottom"/>
            <w:hideMark/>
          </w:tcPr>
          <w:p w14:paraId="64F64A7C"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000000" w:fill="FFFFFF"/>
            <w:noWrap/>
            <w:vAlign w:val="center"/>
            <w:hideMark/>
          </w:tcPr>
          <w:p w14:paraId="579463EB"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72CA0549" w14:textId="77777777" w:rsidR="00DD6DAD" w:rsidRPr="00355F6A"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4B39B655"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nil"/>
              <w:right w:val="nil"/>
            </w:tcBorders>
            <w:shd w:val="clear" w:color="auto" w:fill="auto"/>
            <w:noWrap/>
            <w:vAlign w:val="bottom"/>
            <w:hideMark/>
          </w:tcPr>
          <w:p w14:paraId="0014BB9E"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hideMark/>
          </w:tcPr>
          <w:p w14:paraId="366E3C9E"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hideMark/>
          </w:tcPr>
          <w:p w14:paraId="3E185749"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center"/>
            <w:hideMark/>
          </w:tcPr>
          <w:p w14:paraId="46D9637C"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hideMark/>
          </w:tcPr>
          <w:p w14:paraId="1CCA6F54"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1D1DB6D8"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center"/>
            <w:hideMark/>
          </w:tcPr>
          <w:p w14:paraId="17FC4155"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31CBBCFA" w14:textId="77777777" w:rsidTr="0051219F">
        <w:trPr>
          <w:gridAfter w:val="1"/>
          <w:wAfter w:w="481" w:type="dxa"/>
          <w:trHeight w:val="136"/>
        </w:trPr>
        <w:tc>
          <w:tcPr>
            <w:tcW w:w="4753" w:type="dxa"/>
            <w:tcBorders>
              <w:top w:val="nil"/>
              <w:left w:val="nil"/>
              <w:bottom w:val="nil"/>
              <w:right w:val="nil"/>
            </w:tcBorders>
            <w:shd w:val="clear" w:color="auto" w:fill="auto"/>
            <w:vAlign w:val="bottom"/>
            <w:hideMark/>
          </w:tcPr>
          <w:p w14:paraId="4999D284" w14:textId="77777777" w:rsidR="00DD6DAD" w:rsidRPr="00660EA4" w:rsidRDefault="00DD6DAD" w:rsidP="00DD6DAD">
            <w:pPr>
              <w:rPr>
                <w:sz w:val="16"/>
                <w:szCs w:val="16"/>
                <w:lang w:eastAsia="sk-SK"/>
              </w:rPr>
            </w:pPr>
            <w:r w:rsidRPr="00660EA4">
              <w:rPr>
                <w:sz w:val="16"/>
                <w:szCs w:val="16"/>
                <w:lang w:eastAsia="sk-SK"/>
              </w:rPr>
              <w:t>Pôžičky prepojeným účtovným jednotkám</w:t>
            </w:r>
          </w:p>
        </w:tc>
        <w:tc>
          <w:tcPr>
            <w:tcW w:w="850" w:type="dxa"/>
            <w:tcBorders>
              <w:top w:val="nil"/>
              <w:left w:val="nil"/>
              <w:bottom w:val="nil"/>
              <w:right w:val="nil"/>
            </w:tcBorders>
            <w:shd w:val="clear" w:color="auto" w:fill="auto"/>
            <w:noWrap/>
            <w:vAlign w:val="center"/>
            <w:hideMark/>
          </w:tcPr>
          <w:p w14:paraId="2D2DEA5F"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14:paraId="5584FEE0"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000000" w:fill="FFFFFF"/>
            <w:noWrap/>
            <w:vAlign w:val="bottom"/>
            <w:hideMark/>
          </w:tcPr>
          <w:p w14:paraId="6A32B256"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nil"/>
              <w:right w:val="nil"/>
            </w:tcBorders>
            <w:shd w:val="clear" w:color="000000" w:fill="FFFFFF"/>
            <w:noWrap/>
            <w:vAlign w:val="bottom"/>
            <w:hideMark/>
          </w:tcPr>
          <w:p w14:paraId="35F07AB7"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000000" w:fill="FFFFFF"/>
            <w:noWrap/>
            <w:vAlign w:val="bottom"/>
            <w:hideMark/>
          </w:tcPr>
          <w:p w14:paraId="65A0806A"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596B5CB7" w14:textId="77777777" w:rsidR="00DD6DAD" w:rsidRPr="00355F6A"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06D0BC24"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nil"/>
              <w:right w:val="nil"/>
            </w:tcBorders>
            <w:shd w:val="clear" w:color="auto" w:fill="auto"/>
            <w:noWrap/>
            <w:vAlign w:val="bottom"/>
            <w:hideMark/>
          </w:tcPr>
          <w:p w14:paraId="10CE5486"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hideMark/>
          </w:tcPr>
          <w:p w14:paraId="568D48EF"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hideMark/>
          </w:tcPr>
          <w:p w14:paraId="0533D1C5"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hideMark/>
          </w:tcPr>
          <w:p w14:paraId="300316FC"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hideMark/>
          </w:tcPr>
          <w:p w14:paraId="01957FAB"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5F4F667C"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041B9910"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39B8B3BC" w14:textId="77777777" w:rsidTr="00B91765">
        <w:trPr>
          <w:gridAfter w:val="1"/>
          <w:wAfter w:w="481" w:type="dxa"/>
          <w:trHeight w:val="260"/>
        </w:trPr>
        <w:tc>
          <w:tcPr>
            <w:tcW w:w="4753" w:type="dxa"/>
            <w:tcBorders>
              <w:top w:val="nil"/>
              <w:left w:val="nil"/>
              <w:bottom w:val="nil"/>
              <w:right w:val="nil"/>
            </w:tcBorders>
            <w:shd w:val="clear" w:color="auto" w:fill="auto"/>
            <w:vAlign w:val="bottom"/>
            <w:hideMark/>
          </w:tcPr>
          <w:p w14:paraId="701D8534" w14:textId="77777777" w:rsidR="00DD6DAD" w:rsidRPr="00660EA4" w:rsidRDefault="00DD6DAD" w:rsidP="00DD6DAD">
            <w:pPr>
              <w:rPr>
                <w:sz w:val="16"/>
                <w:szCs w:val="16"/>
                <w:lang w:eastAsia="sk-SK"/>
              </w:rPr>
            </w:pPr>
            <w:r w:rsidRPr="00660EA4">
              <w:rPr>
                <w:sz w:val="16"/>
                <w:szCs w:val="16"/>
                <w:lang w:eastAsia="sk-SK"/>
              </w:rPr>
              <w:t>Pôžičky v rámci podielovej účasti okrem prepojeným účtovným jednotkám</w:t>
            </w:r>
          </w:p>
        </w:tc>
        <w:tc>
          <w:tcPr>
            <w:tcW w:w="850" w:type="dxa"/>
            <w:tcBorders>
              <w:top w:val="nil"/>
              <w:left w:val="nil"/>
              <w:bottom w:val="nil"/>
              <w:right w:val="nil"/>
            </w:tcBorders>
            <w:shd w:val="clear" w:color="auto" w:fill="auto"/>
            <w:noWrap/>
            <w:vAlign w:val="bottom"/>
            <w:hideMark/>
          </w:tcPr>
          <w:p w14:paraId="378C198C"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14BCDADE"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auto" w:fill="auto"/>
            <w:noWrap/>
            <w:vAlign w:val="bottom"/>
            <w:hideMark/>
          </w:tcPr>
          <w:p w14:paraId="2C25234F"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nil"/>
              <w:right w:val="nil"/>
            </w:tcBorders>
            <w:shd w:val="clear" w:color="auto" w:fill="auto"/>
            <w:noWrap/>
            <w:vAlign w:val="bottom"/>
            <w:hideMark/>
          </w:tcPr>
          <w:p w14:paraId="27C84B11"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hideMark/>
          </w:tcPr>
          <w:p w14:paraId="49F49BF3"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480F8BC6" w14:textId="77777777" w:rsidR="00DD6DAD" w:rsidRPr="00355F6A"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1772043F"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nil"/>
              <w:right w:val="nil"/>
            </w:tcBorders>
            <w:shd w:val="clear" w:color="auto" w:fill="auto"/>
            <w:noWrap/>
            <w:vAlign w:val="bottom"/>
            <w:hideMark/>
          </w:tcPr>
          <w:p w14:paraId="0C19AC26"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hideMark/>
          </w:tcPr>
          <w:p w14:paraId="4FEDD750"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hideMark/>
          </w:tcPr>
          <w:p w14:paraId="726A0A07"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hideMark/>
          </w:tcPr>
          <w:p w14:paraId="690F92F2"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hideMark/>
          </w:tcPr>
          <w:p w14:paraId="1585370B"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329D4E67"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57D5A21A"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1C74D29D"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7DD40989" w14:textId="77777777" w:rsidR="00DD6DAD" w:rsidRPr="00660EA4" w:rsidRDefault="00DD6DAD" w:rsidP="00DD6DAD">
            <w:pPr>
              <w:rPr>
                <w:sz w:val="16"/>
                <w:szCs w:val="16"/>
                <w:lang w:eastAsia="sk-SK"/>
              </w:rPr>
            </w:pPr>
            <w:r w:rsidRPr="00660EA4">
              <w:rPr>
                <w:sz w:val="16"/>
                <w:szCs w:val="16"/>
                <w:lang w:eastAsia="sk-SK"/>
              </w:rPr>
              <w:t>Ostatné pôžičky</w:t>
            </w:r>
          </w:p>
        </w:tc>
        <w:tc>
          <w:tcPr>
            <w:tcW w:w="850" w:type="dxa"/>
            <w:tcBorders>
              <w:top w:val="nil"/>
              <w:left w:val="nil"/>
              <w:bottom w:val="nil"/>
              <w:right w:val="nil"/>
            </w:tcBorders>
            <w:shd w:val="clear" w:color="auto" w:fill="auto"/>
            <w:noWrap/>
            <w:vAlign w:val="bottom"/>
            <w:hideMark/>
          </w:tcPr>
          <w:p w14:paraId="4A7ECF98"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7DEED9C0"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auto" w:fill="auto"/>
            <w:noWrap/>
            <w:vAlign w:val="bottom"/>
            <w:hideMark/>
          </w:tcPr>
          <w:p w14:paraId="4F248B4B"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nil"/>
              <w:right w:val="nil"/>
            </w:tcBorders>
            <w:shd w:val="clear" w:color="auto" w:fill="auto"/>
            <w:noWrap/>
            <w:vAlign w:val="bottom"/>
            <w:hideMark/>
          </w:tcPr>
          <w:p w14:paraId="48008F7E"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hideMark/>
          </w:tcPr>
          <w:p w14:paraId="588DA70B"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4D4E3BC5" w14:textId="77777777" w:rsidR="00DD6DAD" w:rsidRPr="00355F6A"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4D57C830"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nil"/>
              <w:right w:val="nil"/>
            </w:tcBorders>
            <w:shd w:val="clear" w:color="auto" w:fill="auto"/>
            <w:noWrap/>
            <w:vAlign w:val="bottom"/>
            <w:hideMark/>
          </w:tcPr>
          <w:p w14:paraId="3BA7A830"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hideMark/>
          </w:tcPr>
          <w:p w14:paraId="29EC0F9B"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hideMark/>
          </w:tcPr>
          <w:p w14:paraId="601F82CD"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hideMark/>
          </w:tcPr>
          <w:p w14:paraId="33E9D5FA"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hideMark/>
          </w:tcPr>
          <w:p w14:paraId="2CC2BA0E"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45686395"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50C12352"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0B799D97"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48C091FF" w14:textId="77777777" w:rsidR="00DD6DAD" w:rsidRPr="00660EA4" w:rsidRDefault="00DD6DAD" w:rsidP="00DD6DAD">
            <w:pPr>
              <w:rPr>
                <w:sz w:val="16"/>
                <w:szCs w:val="16"/>
                <w:lang w:eastAsia="sk-SK"/>
              </w:rPr>
            </w:pPr>
            <w:r w:rsidRPr="00660EA4">
              <w:rPr>
                <w:sz w:val="16"/>
                <w:szCs w:val="16"/>
                <w:lang w:eastAsia="sk-SK"/>
              </w:rPr>
              <w:t>Dlhové cenné papiere a ostatný dlhodobý finančný majetok</w:t>
            </w:r>
          </w:p>
        </w:tc>
        <w:tc>
          <w:tcPr>
            <w:tcW w:w="850" w:type="dxa"/>
            <w:tcBorders>
              <w:top w:val="nil"/>
              <w:left w:val="nil"/>
              <w:bottom w:val="nil"/>
              <w:right w:val="nil"/>
            </w:tcBorders>
            <w:shd w:val="clear" w:color="auto" w:fill="auto"/>
            <w:noWrap/>
            <w:vAlign w:val="bottom"/>
            <w:hideMark/>
          </w:tcPr>
          <w:p w14:paraId="1EADCFFC"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0D10C30D"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auto" w:fill="auto"/>
            <w:noWrap/>
            <w:vAlign w:val="bottom"/>
            <w:hideMark/>
          </w:tcPr>
          <w:p w14:paraId="57178EA8"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nil"/>
              <w:right w:val="nil"/>
            </w:tcBorders>
            <w:shd w:val="clear" w:color="auto" w:fill="auto"/>
            <w:noWrap/>
            <w:vAlign w:val="bottom"/>
            <w:hideMark/>
          </w:tcPr>
          <w:p w14:paraId="3DC8A111"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hideMark/>
          </w:tcPr>
          <w:p w14:paraId="54D7E171"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78F084D6" w14:textId="77777777" w:rsidR="00DD6DAD" w:rsidRPr="00355F6A"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3E250F50"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nil"/>
              <w:right w:val="nil"/>
            </w:tcBorders>
            <w:shd w:val="clear" w:color="auto" w:fill="auto"/>
            <w:noWrap/>
            <w:vAlign w:val="bottom"/>
            <w:hideMark/>
          </w:tcPr>
          <w:p w14:paraId="2EC9366C"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hideMark/>
          </w:tcPr>
          <w:p w14:paraId="78399636"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hideMark/>
          </w:tcPr>
          <w:p w14:paraId="544492AC"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hideMark/>
          </w:tcPr>
          <w:p w14:paraId="65BBB077"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hideMark/>
          </w:tcPr>
          <w:p w14:paraId="6C6DB938"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48677A13"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44C317EC"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57E4BAE2" w14:textId="77777777" w:rsidTr="00B91765">
        <w:trPr>
          <w:gridAfter w:val="1"/>
          <w:wAfter w:w="481" w:type="dxa"/>
          <w:trHeight w:val="260"/>
        </w:trPr>
        <w:tc>
          <w:tcPr>
            <w:tcW w:w="4753" w:type="dxa"/>
            <w:tcBorders>
              <w:top w:val="nil"/>
              <w:left w:val="nil"/>
              <w:bottom w:val="nil"/>
              <w:right w:val="nil"/>
            </w:tcBorders>
            <w:shd w:val="clear" w:color="auto" w:fill="auto"/>
            <w:vAlign w:val="bottom"/>
            <w:hideMark/>
          </w:tcPr>
          <w:p w14:paraId="539F7010" w14:textId="77777777" w:rsidR="00DD6DAD" w:rsidRPr="00660EA4" w:rsidRDefault="00DD6DAD" w:rsidP="00DD6DAD">
            <w:pPr>
              <w:rPr>
                <w:sz w:val="16"/>
                <w:szCs w:val="16"/>
                <w:lang w:eastAsia="sk-SK"/>
              </w:rPr>
            </w:pPr>
            <w:r w:rsidRPr="00660EA4">
              <w:rPr>
                <w:sz w:val="16"/>
                <w:szCs w:val="16"/>
                <w:lang w:eastAsia="sk-SK"/>
              </w:rPr>
              <w:t>Pôžičky a ostatný dlhodobý finančný majetok so zostatkovou dobou splatnosti najviac jeden rok</w:t>
            </w:r>
          </w:p>
        </w:tc>
        <w:tc>
          <w:tcPr>
            <w:tcW w:w="850" w:type="dxa"/>
            <w:tcBorders>
              <w:top w:val="nil"/>
              <w:left w:val="nil"/>
              <w:bottom w:val="nil"/>
              <w:right w:val="nil"/>
            </w:tcBorders>
            <w:shd w:val="clear" w:color="auto" w:fill="auto"/>
            <w:noWrap/>
            <w:vAlign w:val="bottom"/>
            <w:hideMark/>
          </w:tcPr>
          <w:p w14:paraId="269AF739"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220AFE48"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auto" w:fill="auto"/>
            <w:noWrap/>
            <w:vAlign w:val="bottom"/>
            <w:hideMark/>
          </w:tcPr>
          <w:p w14:paraId="1AC9C8F4"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nil"/>
              <w:right w:val="nil"/>
            </w:tcBorders>
            <w:shd w:val="clear" w:color="auto" w:fill="auto"/>
            <w:noWrap/>
            <w:vAlign w:val="bottom"/>
            <w:hideMark/>
          </w:tcPr>
          <w:p w14:paraId="4A2F0657"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hideMark/>
          </w:tcPr>
          <w:p w14:paraId="09131F4F"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3DA4DC29" w14:textId="77777777" w:rsidR="00DD6DAD" w:rsidRPr="00355F6A"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789EEF27"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nil"/>
              <w:right w:val="nil"/>
            </w:tcBorders>
            <w:shd w:val="clear" w:color="auto" w:fill="auto"/>
            <w:noWrap/>
            <w:vAlign w:val="bottom"/>
            <w:hideMark/>
          </w:tcPr>
          <w:p w14:paraId="04499858"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hideMark/>
          </w:tcPr>
          <w:p w14:paraId="16660E1C"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hideMark/>
          </w:tcPr>
          <w:p w14:paraId="64380D1B"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hideMark/>
          </w:tcPr>
          <w:p w14:paraId="555BA2D8"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hideMark/>
          </w:tcPr>
          <w:p w14:paraId="378310BC"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3A25D516"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586C9032"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6F621C30"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7CE25F71" w14:textId="77777777" w:rsidR="00DD6DAD" w:rsidRPr="00660EA4" w:rsidRDefault="00DD6DAD" w:rsidP="00DD6DAD">
            <w:pPr>
              <w:rPr>
                <w:sz w:val="16"/>
                <w:szCs w:val="16"/>
                <w:lang w:eastAsia="sk-SK"/>
              </w:rPr>
            </w:pPr>
            <w:r w:rsidRPr="00660EA4">
              <w:rPr>
                <w:sz w:val="16"/>
                <w:szCs w:val="16"/>
                <w:lang w:eastAsia="sk-SK"/>
              </w:rPr>
              <w:t>Účty v bankách s dobou viazanosti dlhšou ako jeden rok</w:t>
            </w:r>
          </w:p>
        </w:tc>
        <w:tc>
          <w:tcPr>
            <w:tcW w:w="850" w:type="dxa"/>
            <w:tcBorders>
              <w:top w:val="nil"/>
              <w:left w:val="nil"/>
              <w:bottom w:val="nil"/>
              <w:right w:val="nil"/>
            </w:tcBorders>
            <w:shd w:val="clear" w:color="auto" w:fill="auto"/>
            <w:noWrap/>
            <w:vAlign w:val="bottom"/>
            <w:hideMark/>
          </w:tcPr>
          <w:p w14:paraId="13746F1C"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74D73ECA"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auto" w:fill="auto"/>
            <w:noWrap/>
            <w:vAlign w:val="bottom"/>
            <w:hideMark/>
          </w:tcPr>
          <w:p w14:paraId="0090BF60"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nil"/>
              <w:right w:val="nil"/>
            </w:tcBorders>
            <w:shd w:val="clear" w:color="auto" w:fill="auto"/>
            <w:noWrap/>
            <w:vAlign w:val="bottom"/>
            <w:hideMark/>
          </w:tcPr>
          <w:p w14:paraId="4C0A803E"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hideMark/>
          </w:tcPr>
          <w:p w14:paraId="49E6B778"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33195FF2" w14:textId="77777777" w:rsidR="00DD6DAD" w:rsidRPr="00355F6A"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6F828939"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nil"/>
              <w:right w:val="nil"/>
            </w:tcBorders>
            <w:shd w:val="clear" w:color="auto" w:fill="auto"/>
            <w:noWrap/>
            <w:vAlign w:val="bottom"/>
            <w:hideMark/>
          </w:tcPr>
          <w:p w14:paraId="7DD74664"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hideMark/>
          </w:tcPr>
          <w:p w14:paraId="46B45FBE"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hideMark/>
          </w:tcPr>
          <w:p w14:paraId="10C9C7C7"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hideMark/>
          </w:tcPr>
          <w:p w14:paraId="2801E946"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hideMark/>
          </w:tcPr>
          <w:p w14:paraId="6C5EDCF2"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0E4F2ACD"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0E29A9C1"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0474B7AB"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21E05DCB" w14:textId="77777777" w:rsidR="00DD6DAD" w:rsidRPr="00660EA4" w:rsidRDefault="00DD6DAD" w:rsidP="00DD6DAD">
            <w:pPr>
              <w:rPr>
                <w:sz w:val="16"/>
                <w:szCs w:val="16"/>
                <w:lang w:eastAsia="sk-SK"/>
              </w:rPr>
            </w:pPr>
            <w:r w:rsidRPr="00660EA4">
              <w:rPr>
                <w:sz w:val="16"/>
                <w:szCs w:val="16"/>
                <w:lang w:eastAsia="sk-SK"/>
              </w:rPr>
              <w:t>Obstarávaný dlhodobý finančný majetok</w:t>
            </w:r>
          </w:p>
        </w:tc>
        <w:tc>
          <w:tcPr>
            <w:tcW w:w="850" w:type="dxa"/>
            <w:tcBorders>
              <w:top w:val="nil"/>
              <w:left w:val="nil"/>
              <w:bottom w:val="nil"/>
              <w:right w:val="nil"/>
            </w:tcBorders>
            <w:shd w:val="clear" w:color="auto" w:fill="auto"/>
            <w:noWrap/>
            <w:vAlign w:val="bottom"/>
            <w:hideMark/>
          </w:tcPr>
          <w:p w14:paraId="377AEE11"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020BDA4C"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nil"/>
              <w:right w:val="nil"/>
            </w:tcBorders>
            <w:shd w:val="clear" w:color="auto" w:fill="auto"/>
            <w:noWrap/>
            <w:vAlign w:val="bottom"/>
            <w:hideMark/>
          </w:tcPr>
          <w:p w14:paraId="1BC23A1A"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nil"/>
              <w:right w:val="nil"/>
            </w:tcBorders>
            <w:shd w:val="clear" w:color="auto" w:fill="auto"/>
            <w:noWrap/>
            <w:vAlign w:val="bottom"/>
            <w:hideMark/>
          </w:tcPr>
          <w:p w14:paraId="053BBC89"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nil"/>
              <w:right w:val="nil"/>
            </w:tcBorders>
            <w:shd w:val="clear" w:color="auto" w:fill="auto"/>
            <w:noWrap/>
            <w:vAlign w:val="bottom"/>
            <w:hideMark/>
          </w:tcPr>
          <w:p w14:paraId="5FBC8A04"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5F07A8C6" w14:textId="77777777" w:rsidR="00DD6DAD" w:rsidRPr="00355F6A"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43E28E4B"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nil"/>
              <w:right w:val="nil"/>
            </w:tcBorders>
            <w:shd w:val="clear" w:color="auto" w:fill="auto"/>
            <w:noWrap/>
            <w:vAlign w:val="bottom"/>
            <w:hideMark/>
          </w:tcPr>
          <w:p w14:paraId="6579AF55"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nil"/>
              <w:right w:val="nil"/>
            </w:tcBorders>
            <w:shd w:val="clear" w:color="auto" w:fill="auto"/>
            <w:noWrap/>
            <w:vAlign w:val="bottom"/>
            <w:hideMark/>
          </w:tcPr>
          <w:p w14:paraId="084832CA"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nil"/>
              <w:right w:val="nil"/>
            </w:tcBorders>
            <w:shd w:val="clear" w:color="auto" w:fill="auto"/>
            <w:noWrap/>
            <w:vAlign w:val="bottom"/>
            <w:hideMark/>
          </w:tcPr>
          <w:p w14:paraId="54D119DE"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nil"/>
              <w:right w:val="nil"/>
            </w:tcBorders>
            <w:shd w:val="clear" w:color="auto" w:fill="auto"/>
            <w:noWrap/>
            <w:vAlign w:val="bottom"/>
            <w:hideMark/>
          </w:tcPr>
          <w:p w14:paraId="74DA331C"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hideMark/>
          </w:tcPr>
          <w:p w14:paraId="71E7B4BA"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610D31A3"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523633F9"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1035ABE7"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0CB6D74B" w14:textId="77777777" w:rsidR="00DD6DAD" w:rsidRPr="00660EA4" w:rsidRDefault="00DD6DAD" w:rsidP="00DD6DAD">
            <w:pPr>
              <w:rPr>
                <w:sz w:val="16"/>
                <w:szCs w:val="16"/>
                <w:lang w:eastAsia="sk-SK"/>
              </w:rPr>
            </w:pPr>
            <w:r w:rsidRPr="00660EA4">
              <w:rPr>
                <w:sz w:val="16"/>
                <w:szCs w:val="16"/>
                <w:lang w:eastAsia="sk-SK"/>
              </w:rPr>
              <w:t>Poskytnuté preddavky na dlhodobý finančný majetok</w:t>
            </w:r>
          </w:p>
        </w:tc>
        <w:tc>
          <w:tcPr>
            <w:tcW w:w="850" w:type="dxa"/>
            <w:tcBorders>
              <w:top w:val="nil"/>
              <w:left w:val="nil"/>
              <w:bottom w:val="single" w:sz="4" w:space="0" w:color="auto"/>
              <w:right w:val="nil"/>
            </w:tcBorders>
            <w:shd w:val="clear" w:color="auto" w:fill="auto"/>
            <w:noWrap/>
            <w:vAlign w:val="bottom"/>
            <w:hideMark/>
          </w:tcPr>
          <w:p w14:paraId="5D6E0640"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60F2B351" w14:textId="77777777" w:rsidR="00DD6DAD" w:rsidRPr="00600C6A" w:rsidRDefault="00DD6DAD" w:rsidP="00DD6DAD">
            <w:pPr>
              <w:jc w:val="right"/>
              <w:rPr>
                <w:sz w:val="16"/>
                <w:szCs w:val="16"/>
                <w:lang w:eastAsia="sk-SK"/>
              </w:rPr>
            </w:pPr>
            <w:r w:rsidRPr="00600C6A">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59D6241C" w14:textId="77777777" w:rsidR="00DD6DAD" w:rsidRPr="00600C6A" w:rsidRDefault="00DD6DAD" w:rsidP="00DD6DAD">
            <w:pPr>
              <w:jc w:val="right"/>
              <w:rPr>
                <w:sz w:val="16"/>
                <w:szCs w:val="16"/>
                <w:lang w:eastAsia="sk-SK"/>
              </w:rPr>
            </w:pPr>
            <w:r w:rsidRPr="00600C6A">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14:paraId="07341F6A" w14:textId="77777777" w:rsidR="00DD6DAD" w:rsidRPr="00355F6A" w:rsidRDefault="00DD6DAD" w:rsidP="00DD6DAD">
            <w:pPr>
              <w:jc w:val="right"/>
              <w:rPr>
                <w:sz w:val="16"/>
                <w:szCs w:val="16"/>
                <w:lang w:eastAsia="sk-SK"/>
              </w:rPr>
            </w:pPr>
            <w:r w:rsidRPr="00355F6A">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14:paraId="75A5E5CB" w14:textId="77777777" w:rsidR="00DD6DAD" w:rsidRPr="00355F6A" w:rsidRDefault="00DD6DAD" w:rsidP="00DD6DAD">
            <w:pPr>
              <w:jc w:val="right"/>
              <w:rPr>
                <w:sz w:val="16"/>
                <w:szCs w:val="16"/>
                <w:lang w:eastAsia="sk-SK"/>
              </w:rPr>
            </w:pPr>
            <w:r w:rsidRPr="00355F6A">
              <w:rPr>
                <w:sz w:val="16"/>
                <w:szCs w:val="16"/>
                <w:lang w:eastAsia="sk-SK"/>
              </w:rPr>
              <w:t>0</w:t>
            </w:r>
          </w:p>
        </w:tc>
        <w:tc>
          <w:tcPr>
            <w:tcW w:w="156" w:type="dxa"/>
            <w:tcBorders>
              <w:top w:val="nil"/>
              <w:left w:val="nil"/>
              <w:bottom w:val="nil"/>
              <w:right w:val="nil"/>
            </w:tcBorders>
            <w:shd w:val="clear" w:color="auto" w:fill="auto"/>
            <w:noWrap/>
            <w:vAlign w:val="bottom"/>
            <w:hideMark/>
          </w:tcPr>
          <w:p w14:paraId="786D971A" w14:textId="77777777" w:rsidR="00DD6DAD" w:rsidRPr="00355F6A" w:rsidRDefault="00DD6DAD" w:rsidP="00DD6DAD">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14:paraId="1F4AB21D" w14:textId="77777777" w:rsidR="00DD6DAD" w:rsidRPr="00355F6A" w:rsidRDefault="00DD6DAD" w:rsidP="00DD6DAD">
            <w:pPr>
              <w:jc w:val="right"/>
              <w:rPr>
                <w:sz w:val="16"/>
                <w:szCs w:val="16"/>
                <w:lang w:eastAsia="sk-SK"/>
              </w:rPr>
            </w:pPr>
            <w:r w:rsidRPr="00355F6A">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14:paraId="0F9FCB25" w14:textId="77777777" w:rsidR="00DD6DAD" w:rsidRPr="00355F6A" w:rsidRDefault="00DD6DAD" w:rsidP="00DD6DAD">
            <w:pPr>
              <w:jc w:val="right"/>
              <w:rPr>
                <w:sz w:val="16"/>
                <w:szCs w:val="16"/>
                <w:lang w:eastAsia="sk-SK"/>
              </w:rPr>
            </w:pPr>
            <w:r w:rsidRPr="00355F6A">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0040FE4C" w14:textId="77777777" w:rsidR="00DD6DAD" w:rsidRPr="006D555A" w:rsidRDefault="00DD6DAD" w:rsidP="00DD6DAD">
            <w:pPr>
              <w:jc w:val="right"/>
              <w:rPr>
                <w:sz w:val="16"/>
                <w:szCs w:val="16"/>
                <w:lang w:eastAsia="sk-SK"/>
              </w:rPr>
            </w:pPr>
            <w:r w:rsidRPr="006D555A">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14:paraId="58685165" w14:textId="77777777" w:rsidR="00DD6DAD" w:rsidRPr="000D2A83" w:rsidRDefault="00DD6DAD" w:rsidP="00DD6DAD">
            <w:pPr>
              <w:jc w:val="right"/>
              <w:rPr>
                <w:sz w:val="16"/>
                <w:szCs w:val="16"/>
                <w:lang w:eastAsia="sk-SK"/>
              </w:rPr>
            </w:pPr>
            <w:r w:rsidRPr="000D2A83">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14:paraId="35077AD7" w14:textId="77777777" w:rsidR="00DD6DAD" w:rsidRPr="000D2A83" w:rsidRDefault="00DD6DAD" w:rsidP="00DD6DAD">
            <w:pPr>
              <w:jc w:val="right"/>
              <w:rPr>
                <w:sz w:val="16"/>
                <w:szCs w:val="16"/>
                <w:lang w:eastAsia="sk-SK"/>
              </w:rPr>
            </w:pPr>
            <w:r w:rsidRPr="000D2A83">
              <w:rPr>
                <w:sz w:val="16"/>
                <w:szCs w:val="16"/>
                <w:lang w:eastAsia="sk-SK"/>
              </w:rPr>
              <w:t>0</w:t>
            </w:r>
          </w:p>
        </w:tc>
        <w:tc>
          <w:tcPr>
            <w:tcW w:w="180" w:type="dxa"/>
            <w:tcBorders>
              <w:top w:val="nil"/>
              <w:left w:val="nil"/>
              <w:bottom w:val="nil"/>
              <w:right w:val="nil"/>
            </w:tcBorders>
            <w:shd w:val="clear" w:color="auto" w:fill="auto"/>
            <w:noWrap/>
            <w:vAlign w:val="bottom"/>
            <w:hideMark/>
          </w:tcPr>
          <w:p w14:paraId="7B006896" w14:textId="77777777" w:rsidR="00DD6DAD" w:rsidRPr="00DD6DAD" w:rsidRDefault="00DD6DAD" w:rsidP="00DD6DAD">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14:paraId="59B94491"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3388551B" w14:textId="77777777" w:rsidR="00DD6DAD" w:rsidRPr="0013442F" w:rsidRDefault="00DD6DAD" w:rsidP="00DD6DAD">
            <w:pPr>
              <w:jc w:val="right"/>
              <w:rPr>
                <w:sz w:val="16"/>
                <w:szCs w:val="16"/>
                <w:lang w:eastAsia="sk-SK"/>
              </w:rPr>
            </w:pPr>
            <w:r w:rsidRPr="0013442F">
              <w:rPr>
                <w:sz w:val="16"/>
                <w:szCs w:val="16"/>
                <w:lang w:eastAsia="sk-SK"/>
              </w:rPr>
              <w:t>0</w:t>
            </w:r>
          </w:p>
        </w:tc>
      </w:tr>
      <w:tr w:rsidR="00DD6DAD" w:rsidRPr="00660EA4" w14:paraId="7A329452"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76106E25" w14:textId="77777777" w:rsidR="00DD6DAD" w:rsidRPr="00660EA4" w:rsidRDefault="00DD6DAD" w:rsidP="00DD6DAD">
            <w:pPr>
              <w:rPr>
                <w:b/>
                <w:bCs/>
                <w:sz w:val="16"/>
                <w:szCs w:val="16"/>
                <w:lang w:eastAsia="sk-SK"/>
              </w:rPr>
            </w:pPr>
            <w:r w:rsidRPr="00660EA4">
              <w:rPr>
                <w:b/>
                <w:bCs/>
                <w:sz w:val="16"/>
                <w:szCs w:val="16"/>
                <w:lang w:eastAsia="sk-SK"/>
              </w:rPr>
              <w:t>Dlhodobý finančný majetok spolu</w:t>
            </w:r>
          </w:p>
        </w:tc>
        <w:tc>
          <w:tcPr>
            <w:tcW w:w="850" w:type="dxa"/>
            <w:tcBorders>
              <w:top w:val="nil"/>
              <w:left w:val="nil"/>
              <w:bottom w:val="nil"/>
              <w:right w:val="nil"/>
            </w:tcBorders>
            <w:shd w:val="clear" w:color="auto" w:fill="auto"/>
            <w:noWrap/>
            <w:vAlign w:val="bottom"/>
            <w:hideMark/>
          </w:tcPr>
          <w:p w14:paraId="6F5E683E"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13D1F475" w14:textId="77777777" w:rsidR="00DD6DAD" w:rsidRPr="00600C6A" w:rsidRDefault="00DD6DAD" w:rsidP="00DD6DAD">
            <w:pPr>
              <w:jc w:val="right"/>
              <w:rPr>
                <w:b/>
                <w:bCs/>
                <w:sz w:val="16"/>
                <w:szCs w:val="16"/>
                <w:lang w:eastAsia="sk-SK"/>
              </w:rPr>
            </w:pPr>
            <w:r w:rsidRPr="00600C6A">
              <w:rPr>
                <w:b/>
                <w:bCs/>
                <w:sz w:val="16"/>
                <w:szCs w:val="16"/>
                <w:lang w:eastAsia="sk-SK"/>
              </w:rPr>
              <w:t>0</w:t>
            </w:r>
          </w:p>
        </w:tc>
        <w:tc>
          <w:tcPr>
            <w:tcW w:w="829" w:type="dxa"/>
            <w:tcBorders>
              <w:top w:val="nil"/>
              <w:left w:val="nil"/>
              <w:bottom w:val="nil"/>
              <w:right w:val="nil"/>
            </w:tcBorders>
            <w:shd w:val="clear" w:color="auto" w:fill="auto"/>
            <w:noWrap/>
            <w:vAlign w:val="bottom"/>
            <w:hideMark/>
          </w:tcPr>
          <w:p w14:paraId="789BEF90" w14:textId="77777777" w:rsidR="00DD6DAD" w:rsidRPr="00600C6A" w:rsidRDefault="00DD6DAD" w:rsidP="00DD6DAD">
            <w:pPr>
              <w:jc w:val="right"/>
              <w:rPr>
                <w:b/>
                <w:bCs/>
                <w:sz w:val="16"/>
                <w:szCs w:val="16"/>
                <w:lang w:eastAsia="sk-SK"/>
              </w:rPr>
            </w:pPr>
            <w:r w:rsidRPr="00600C6A">
              <w:rPr>
                <w:b/>
                <w:bCs/>
                <w:sz w:val="16"/>
                <w:szCs w:val="16"/>
                <w:lang w:eastAsia="sk-SK"/>
              </w:rPr>
              <w:t>0</w:t>
            </w:r>
          </w:p>
        </w:tc>
        <w:tc>
          <w:tcPr>
            <w:tcW w:w="788" w:type="dxa"/>
            <w:tcBorders>
              <w:top w:val="nil"/>
              <w:left w:val="nil"/>
              <w:bottom w:val="nil"/>
              <w:right w:val="nil"/>
            </w:tcBorders>
            <w:shd w:val="clear" w:color="auto" w:fill="auto"/>
            <w:noWrap/>
            <w:vAlign w:val="bottom"/>
            <w:hideMark/>
          </w:tcPr>
          <w:p w14:paraId="114256F5" w14:textId="77777777" w:rsidR="00DD6DAD" w:rsidRPr="00355F6A" w:rsidRDefault="00DD6DAD" w:rsidP="00DD6DAD">
            <w:pPr>
              <w:jc w:val="right"/>
              <w:rPr>
                <w:b/>
                <w:bCs/>
                <w:sz w:val="16"/>
                <w:szCs w:val="16"/>
                <w:lang w:eastAsia="sk-SK"/>
              </w:rPr>
            </w:pPr>
            <w:r w:rsidRPr="00355F6A">
              <w:rPr>
                <w:b/>
                <w:bCs/>
                <w:sz w:val="16"/>
                <w:szCs w:val="16"/>
                <w:lang w:eastAsia="sk-SK"/>
              </w:rPr>
              <w:t>0</w:t>
            </w:r>
          </w:p>
        </w:tc>
        <w:tc>
          <w:tcPr>
            <w:tcW w:w="874" w:type="dxa"/>
            <w:tcBorders>
              <w:top w:val="nil"/>
              <w:left w:val="nil"/>
              <w:bottom w:val="nil"/>
              <w:right w:val="nil"/>
            </w:tcBorders>
            <w:shd w:val="clear" w:color="auto" w:fill="auto"/>
            <w:noWrap/>
            <w:vAlign w:val="bottom"/>
            <w:hideMark/>
          </w:tcPr>
          <w:p w14:paraId="390EC15B" w14:textId="77777777" w:rsidR="00DD6DAD" w:rsidRPr="00355F6A" w:rsidRDefault="00DD6DAD" w:rsidP="00DD6DAD">
            <w:pPr>
              <w:jc w:val="right"/>
              <w:rPr>
                <w:b/>
                <w:bCs/>
                <w:sz w:val="16"/>
                <w:szCs w:val="16"/>
                <w:lang w:eastAsia="sk-SK"/>
              </w:rPr>
            </w:pPr>
            <w:r w:rsidRPr="00355F6A">
              <w:rPr>
                <w:b/>
                <w:bCs/>
                <w:sz w:val="16"/>
                <w:szCs w:val="16"/>
                <w:lang w:eastAsia="sk-SK"/>
              </w:rPr>
              <w:t>0</w:t>
            </w:r>
          </w:p>
        </w:tc>
        <w:tc>
          <w:tcPr>
            <w:tcW w:w="156" w:type="dxa"/>
            <w:tcBorders>
              <w:top w:val="nil"/>
              <w:left w:val="nil"/>
              <w:bottom w:val="nil"/>
              <w:right w:val="nil"/>
            </w:tcBorders>
            <w:shd w:val="clear" w:color="auto" w:fill="auto"/>
            <w:noWrap/>
            <w:vAlign w:val="bottom"/>
            <w:hideMark/>
          </w:tcPr>
          <w:p w14:paraId="061C9D6C" w14:textId="77777777" w:rsidR="00DD6DAD" w:rsidRPr="00355F6A" w:rsidRDefault="00DD6DAD" w:rsidP="00DD6DAD">
            <w:pPr>
              <w:jc w:val="right"/>
              <w:rPr>
                <w:b/>
                <w:bCs/>
                <w:sz w:val="16"/>
                <w:szCs w:val="16"/>
                <w:lang w:eastAsia="sk-SK"/>
              </w:rPr>
            </w:pPr>
          </w:p>
        </w:tc>
        <w:tc>
          <w:tcPr>
            <w:tcW w:w="950" w:type="dxa"/>
            <w:tcBorders>
              <w:top w:val="nil"/>
              <w:left w:val="nil"/>
              <w:bottom w:val="nil"/>
              <w:right w:val="nil"/>
            </w:tcBorders>
            <w:shd w:val="clear" w:color="auto" w:fill="auto"/>
            <w:noWrap/>
            <w:vAlign w:val="bottom"/>
            <w:hideMark/>
          </w:tcPr>
          <w:p w14:paraId="12CFF827" w14:textId="77777777" w:rsidR="00DD6DAD" w:rsidRPr="00355F6A" w:rsidRDefault="00DD6DAD" w:rsidP="00DD6DAD">
            <w:pPr>
              <w:jc w:val="right"/>
              <w:rPr>
                <w:b/>
                <w:bCs/>
                <w:sz w:val="16"/>
                <w:szCs w:val="16"/>
                <w:lang w:eastAsia="sk-SK"/>
              </w:rPr>
            </w:pPr>
            <w:r w:rsidRPr="00355F6A">
              <w:rPr>
                <w:b/>
                <w:bCs/>
                <w:sz w:val="16"/>
                <w:szCs w:val="16"/>
                <w:lang w:eastAsia="sk-SK"/>
              </w:rPr>
              <w:t>0</w:t>
            </w:r>
          </w:p>
        </w:tc>
        <w:tc>
          <w:tcPr>
            <w:tcW w:w="830" w:type="dxa"/>
            <w:tcBorders>
              <w:top w:val="nil"/>
              <w:left w:val="nil"/>
              <w:bottom w:val="nil"/>
              <w:right w:val="nil"/>
            </w:tcBorders>
            <w:shd w:val="clear" w:color="auto" w:fill="auto"/>
            <w:noWrap/>
            <w:vAlign w:val="bottom"/>
            <w:hideMark/>
          </w:tcPr>
          <w:p w14:paraId="4F6FA152" w14:textId="77777777" w:rsidR="00DD6DAD" w:rsidRPr="00355F6A" w:rsidRDefault="00DD6DAD" w:rsidP="00DD6DAD">
            <w:pPr>
              <w:jc w:val="right"/>
              <w:rPr>
                <w:b/>
                <w:bCs/>
                <w:sz w:val="16"/>
                <w:szCs w:val="16"/>
                <w:lang w:eastAsia="sk-SK"/>
              </w:rPr>
            </w:pPr>
            <w:r w:rsidRPr="00355F6A">
              <w:rPr>
                <w:b/>
                <w:bCs/>
                <w:sz w:val="16"/>
                <w:szCs w:val="16"/>
                <w:lang w:eastAsia="sk-SK"/>
              </w:rPr>
              <w:t>0</w:t>
            </w:r>
          </w:p>
        </w:tc>
        <w:tc>
          <w:tcPr>
            <w:tcW w:w="829" w:type="dxa"/>
            <w:tcBorders>
              <w:top w:val="nil"/>
              <w:left w:val="nil"/>
              <w:bottom w:val="nil"/>
              <w:right w:val="nil"/>
            </w:tcBorders>
            <w:shd w:val="clear" w:color="auto" w:fill="auto"/>
            <w:noWrap/>
            <w:vAlign w:val="bottom"/>
            <w:hideMark/>
          </w:tcPr>
          <w:p w14:paraId="088CA6A0" w14:textId="77777777" w:rsidR="00DD6DAD" w:rsidRPr="006D555A" w:rsidRDefault="00DD6DAD" w:rsidP="00DD6DAD">
            <w:pPr>
              <w:jc w:val="right"/>
              <w:rPr>
                <w:b/>
                <w:bCs/>
                <w:sz w:val="16"/>
                <w:szCs w:val="16"/>
                <w:lang w:eastAsia="sk-SK"/>
              </w:rPr>
            </w:pPr>
            <w:r w:rsidRPr="006D555A">
              <w:rPr>
                <w:b/>
                <w:bCs/>
                <w:sz w:val="16"/>
                <w:szCs w:val="16"/>
                <w:lang w:eastAsia="sk-SK"/>
              </w:rPr>
              <w:t>0</w:t>
            </w:r>
          </w:p>
        </w:tc>
        <w:tc>
          <w:tcPr>
            <w:tcW w:w="755" w:type="dxa"/>
            <w:tcBorders>
              <w:top w:val="nil"/>
              <w:left w:val="nil"/>
              <w:bottom w:val="nil"/>
              <w:right w:val="nil"/>
            </w:tcBorders>
            <w:shd w:val="clear" w:color="auto" w:fill="auto"/>
            <w:noWrap/>
            <w:vAlign w:val="bottom"/>
            <w:hideMark/>
          </w:tcPr>
          <w:p w14:paraId="16E107D1" w14:textId="77777777" w:rsidR="00DD6DAD" w:rsidRPr="000D2A83" w:rsidRDefault="00DD6DAD" w:rsidP="00DD6DAD">
            <w:pPr>
              <w:jc w:val="right"/>
              <w:rPr>
                <w:b/>
                <w:bCs/>
                <w:sz w:val="16"/>
                <w:szCs w:val="16"/>
                <w:lang w:eastAsia="sk-SK"/>
              </w:rPr>
            </w:pPr>
            <w:r w:rsidRPr="000D2A83">
              <w:rPr>
                <w:b/>
                <w:bCs/>
                <w:sz w:val="16"/>
                <w:szCs w:val="16"/>
                <w:lang w:eastAsia="sk-SK"/>
              </w:rPr>
              <w:t>0</w:t>
            </w:r>
          </w:p>
        </w:tc>
        <w:tc>
          <w:tcPr>
            <w:tcW w:w="923" w:type="dxa"/>
            <w:tcBorders>
              <w:top w:val="nil"/>
              <w:left w:val="nil"/>
              <w:bottom w:val="nil"/>
              <w:right w:val="nil"/>
            </w:tcBorders>
            <w:shd w:val="clear" w:color="auto" w:fill="auto"/>
            <w:noWrap/>
            <w:vAlign w:val="bottom"/>
            <w:hideMark/>
          </w:tcPr>
          <w:p w14:paraId="51F59F89" w14:textId="77777777" w:rsidR="00DD6DAD" w:rsidRPr="000D2A83" w:rsidRDefault="00DD6DAD" w:rsidP="00DD6DAD">
            <w:pPr>
              <w:jc w:val="right"/>
              <w:rPr>
                <w:b/>
                <w:bCs/>
                <w:sz w:val="16"/>
                <w:szCs w:val="16"/>
                <w:lang w:eastAsia="sk-SK"/>
              </w:rPr>
            </w:pPr>
            <w:r w:rsidRPr="000D2A83">
              <w:rPr>
                <w:b/>
                <w:bCs/>
                <w:sz w:val="16"/>
                <w:szCs w:val="16"/>
                <w:lang w:eastAsia="sk-SK"/>
              </w:rPr>
              <w:t>0</w:t>
            </w:r>
          </w:p>
        </w:tc>
        <w:tc>
          <w:tcPr>
            <w:tcW w:w="180" w:type="dxa"/>
            <w:tcBorders>
              <w:top w:val="nil"/>
              <w:left w:val="nil"/>
              <w:bottom w:val="nil"/>
              <w:right w:val="nil"/>
            </w:tcBorders>
            <w:shd w:val="clear" w:color="auto" w:fill="auto"/>
            <w:noWrap/>
            <w:vAlign w:val="bottom"/>
            <w:hideMark/>
          </w:tcPr>
          <w:p w14:paraId="56F636F7" w14:textId="77777777" w:rsidR="00DD6DAD" w:rsidRPr="00DD6DAD" w:rsidRDefault="00DD6DAD" w:rsidP="00DD6DAD">
            <w:pPr>
              <w:jc w:val="right"/>
              <w:rPr>
                <w:b/>
                <w:bCs/>
                <w:sz w:val="16"/>
                <w:szCs w:val="16"/>
                <w:lang w:eastAsia="sk-SK"/>
              </w:rPr>
            </w:pPr>
          </w:p>
        </w:tc>
        <w:tc>
          <w:tcPr>
            <w:tcW w:w="931" w:type="dxa"/>
            <w:tcBorders>
              <w:top w:val="nil"/>
              <w:left w:val="nil"/>
              <w:bottom w:val="nil"/>
              <w:right w:val="nil"/>
            </w:tcBorders>
            <w:shd w:val="clear" w:color="auto" w:fill="auto"/>
            <w:noWrap/>
            <w:vAlign w:val="bottom"/>
            <w:hideMark/>
          </w:tcPr>
          <w:p w14:paraId="3EA786A9"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860" w:type="dxa"/>
            <w:tcBorders>
              <w:top w:val="nil"/>
              <w:left w:val="nil"/>
              <w:bottom w:val="nil"/>
              <w:right w:val="nil"/>
            </w:tcBorders>
            <w:shd w:val="clear" w:color="auto" w:fill="auto"/>
            <w:noWrap/>
            <w:vAlign w:val="bottom"/>
            <w:hideMark/>
          </w:tcPr>
          <w:p w14:paraId="3BE5CE92" w14:textId="77777777" w:rsidR="00DD6DAD" w:rsidRPr="0013442F" w:rsidRDefault="00DD6DAD" w:rsidP="00DD6DAD">
            <w:pPr>
              <w:jc w:val="right"/>
              <w:rPr>
                <w:b/>
                <w:bCs/>
                <w:sz w:val="16"/>
                <w:szCs w:val="16"/>
                <w:lang w:eastAsia="sk-SK"/>
              </w:rPr>
            </w:pPr>
            <w:r w:rsidRPr="0013442F">
              <w:rPr>
                <w:b/>
                <w:bCs/>
                <w:sz w:val="16"/>
                <w:szCs w:val="16"/>
                <w:lang w:eastAsia="sk-SK"/>
              </w:rPr>
              <w:t>0</w:t>
            </w:r>
          </w:p>
        </w:tc>
      </w:tr>
      <w:tr w:rsidR="00DD6DAD" w:rsidRPr="00660EA4" w14:paraId="7A960D88"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hideMark/>
          </w:tcPr>
          <w:p w14:paraId="01711377" w14:textId="77777777" w:rsidR="00DD6DAD" w:rsidRPr="00660EA4" w:rsidRDefault="00DD6DAD" w:rsidP="00DD6DAD">
            <w:pPr>
              <w:rPr>
                <w:b/>
                <w:bCs/>
                <w:sz w:val="16"/>
                <w:szCs w:val="16"/>
                <w:lang w:eastAsia="sk-SK"/>
              </w:rPr>
            </w:pPr>
            <w:r w:rsidRPr="00660EA4">
              <w:rPr>
                <w:b/>
                <w:bCs/>
                <w:sz w:val="16"/>
                <w:szCs w:val="16"/>
                <w:lang w:eastAsia="sk-SK"/>
              </w:rPr>
              <w:t>Neobežný majetok spolu</w:t>
            </w:r>
          </w:p>
        </w:tc>
        <w:tc>
          <w:tcPr>
            <w:tcW w:w="850" w:type="dxa"/>
            <w:tcBorders>
              <w:top w:val="nil"/>
              <w:left w:val="nil"/>
              <w:bottom w:val="double" w:sz="6" w:space="0" w:color="auto"/>
              <w:right w:val="nil"/>
            </w:tcBorders>
            <w:shd w:val="clear" w:color="auto" w:fill="auto"/>
            <w:noWrap/>
            <w:vAlign w:val="bottom"/>
          </w:tcPr>
          <w:p w14:paraId="6A047181" w14:textId="1CE6C06E" w:rsidR="00DD6DAD" w:rsidRPr="00660EA4" w:rsidRDefault="00821CAD" w:rsidP="00DD6DAD">
            <w:pPr>
              <w:jc w:val="right"/>
              <w:rPr>
                <w:b/>
                <w:bCs/>
                <w:sz w:val="16"/>
                <w:szCs w:val="16"/>
                <w:lang w:eastAsia="sk-SK"/>
              </w:rPr>
            </w:pPr>
            <w:r>
              <w:rPr>
                <w:b/>
                <w:bCs/>
                <w:sz w:val="16"/>
                <w:szCs w:val="16"/>
                <w:lang w:eastAsia="sk-SK"/>
              </w:rPr>
              <w:t>3 991 265</w:t>
            </w:r>
          </w:p>
        </w:tc>
        <w:tc>
          <w:tcPr>
            <w:tcW w:w="860" w:type="dxa"/>
            <w:tcBorders>
              <w:top w:val="nil"/>
              <w:left w:val="nil"/>
              <w:bottom w:val="double" w:sz="6" w:space="0" w:color="auto"/>
              <w:right w:val="nil"/>
            </w:tcBorders>
            <w:shd w:val="clear" w:color="auto" w:fill="auto"/>
            <w:noWrap/>
            <w:vAlign w:val="bottom"/>
          </w:tcPr>
          <w:p w14:paraId="47834153" w14:textId="0129FF55" w:rsidR="00DD6DAD" w:rsidRPr="00600C6A" w:rsidRDefault="00600C6A" w:rsidP="00DD6DAD">
            <w:pPr>
              <w:jc w:val="right"/>
              <w:rPr>
                <w:b/>
                <w:bCs/>
                <w:sz w:val="16"/>
                <w:szCs w:val="16"/>
                <w:lang w:eastAsia="sk-SK"/>
              </w:rPr>
            </w:pPr>
            <w:r w:rsidRPr="00600C6A">
              <w:rPr>
                <w:b/>
                <w:bCs/>
                <w:sz w:val="16"/>
                <w:szCs w:val="16"/>
                <w:lang w:eastAsia="sk-SK"/>
              </w:rPr>
              <w:t>545 912</w:t>
            </w:r>
          </w:p>
        </w:tc>
        <w:tc>
          <w:tcPr>
            <w:tcW w:w="829" w:type="dxa"/>
            <w:tcBorders>
              <w:top w:val="nil"/>
              <w:left w:val="nil"/>
              <w:bottom w:val="double" w:sz="6" w:space="0" w:color="auto"/>
              <w:right w:val="nil"/>
            </w:tcBorders>
            <w:shd w:val="clear" w:color="auto" w:fill="auto"/>
            <w:noWrap/>
            <w:vAlign w:val="bottom"/>
          </w:tcPr>
          <w:p w14:paraId="116DDBD5" w14:textId="69ABBC4D" w:rsidR="00DD6DAD" w:rsidRPr="00600C6A" w:rsidRDefault="00600C6A" w:rsidP="00DD6DAD">
            <w:pPr>
              <w:jc w:val="right"/>
              <w:rPr>
                <w:b/>
                <w:bCs/>
                <w:sz w:val="16"/>
                <w:szCs w:val="16"/>
                <w:lang w:eastAsia="sk-SK"/>
              </w:rPr>
            </w:pPr>
            <w:r w:rsidRPr="00600C6A">
              <w:rPr>
                <w:b/>
                <w:bCs/>
                <w:sz w:val="16"/>
                <w:szCs w:val="16"/>
                <w:lang w:eastAsia="sk-SK"/>
              </w:rPr>
              <w:t>168 502</w:t>
            </w:r>
          </w:p>
        </w:tc>
        <w:tc>
          <w:tcPr>
            <w:tcW w:w="788" w:type="dxa"/>
            <w:tcBorders>
              <w:top w:val="nil"/>
              <w:left w:val="nil"/>
              <w:bottom w:val="double" w:sz="6" w:space="0" w:color="auto"/>
              <w:right w:val="nil"/>
            </w:tcBorders>
            <w:shd w:val="clear" w:color="auto" w:fill="auto"/>
            <w:noWrap/>
            <w:vAlign w:val="bottom"/>
          </w:tcPr>
          <w:p w14:paraId="3E972337" w14:textId="77777777" w:rsidR="00DD6DAD" w:rsidRPr="00821CAD" w:rsidRDefault="00DD6DAD" w:rsidP="00DD6DAD">
            <w:pPr>
              <w:jc w:val="right"/>
              <w:rPr>
                <w:b/>
                <w:bCs/>
                <w:sz w:val="16"/>
                <w:szCs w:val="16"/>
                <w:highlight w:val="yellow"/>
                <w:lang w:eastAsia="sk-SK"/>
              </w:rPr>
            </w:pPr>
            <w:r w:rsidRPr="00600C6A">
              <w:rPr>
                <w:b/>
                <w:bCs/>
                <w:sz w:val="16"/>
                <w:szCs w:val="16"/>
                <w:lang w:eastAsia="sk-SK"/>
              </w:rPr>
              <w:t>0</w:t>
            </w:r>
          </w:p>
        </w:tc>
        <w:tc>
          <w:tcPr>
            <w:tcW w:w="874" w:type="dxa"/>
            <w:tcBorders>
              <w:top w:val="nil"/>
              <w:left w:val="nil"/>
              <w:bottom w:val="double" w:sz="6" w:space="0" w:color="auto"/>
              <w:right w:val="nil"/>
            </w:tcBorders>
            <w:shd w:val="clear" w:color="auto" w:fill="auto"/>
            <w:noWrap/>
            <w:vAlign w:val="bottom"/>
          </w:tcPr>
          <w:p w14:paraId="472ECE98" w14:textId="2C3BEC62" w:rsidR="00DD6DAD" w:rsidRPr="00821CAD" w:rsidRDefault="00890844" w:rsidP="00DD6DAD">
            <w:pPr>
              <w:jc w:val="right"/>
              <w:rPr>
                <w:b/>
                <w:bCs/>
                <w:sz w:val="16"/>
                <w:szCs w:val="16"/>
                <w:highlight w:val="yellow"/>
                <w:lang w:eastAsia="sk-SK"/>
              </w:rPr>
            </w:pPr>
            <w:r w:rsidRPr="00600C6A">
              <w:rPr>
                <w:b/>
                <w:bCs/>
                <w:sz w:val="16"/>
                <w:szCs w:val="16"/>
                <w:lang w:eastAsia="sk-SK"/>
              </w:rPr>
              <w:t xml:space="preserve"> </w:t>
            </w:r>
            <w:r w:rsidR="00600C6A" w:rsidRPr="00600C6A">
              <w:rPr>
                <w:b/>
                <w:bCs/>
                <w:sz w:val="16"/>
                <w:szCs w:val="16"/>
                <w:lang w:eastAsia="sk-SK"/>
              </w:rPr>
              <w:t>4 368 675</w:t>
            </w:r>
          </w:p>
        </w:tc>
        <w:tc>
          <w:tcPr>
            <w:tcW w:w="156" w:type="dxa"/>
            <w:tcBorders>
              <w:top w:val="nil"/>
              <w:left w:val="nil"/>
              <w:bottom w:val="nil"/>
              <w:right w:val="nil"/>
            </w:tcBorders>
            <w:shd w:val="clear" w:color="auto" w:fill="auto"/>
            <w:noWrap/>
            <w:vAlign w:val="bottom"/>
          </w:tcPr>
          <w:p w14:paraId="69B88059" w14:textId="77777777" w:rsidR="00DD6DAD" w:rsidRPr="00570E08" w:rsidRDefault="00DD6DAD" w:rsidP="00DD6DAD">
            <w:pPr>
              <w:jc w:val="right"/>
              <w:rPr>
                <w:b/>
                <w:bCs/>
                <w:sz w:val="16"/>
                <w:szCs w:val="16"/>
                <w:highlight w:val="yellow"/>
                <w:lang w:eastAsia="sk-SK"/>
              </w:rPr>
            </w:pPr>
          </w:p>
        </w:tc>
        <w:tc>
          <w:tcPr>
            <w:tcW w:w="950" w:type="dxa"/>
            <w:tcBorders>
              <w:top w:val="nil"/>
              <w:left w:val="nil"/>
              <w:bottom w:val="double" w:sz="6" w:space="0" w:color="auto"/>
              <w:right w:val="nil"/>
            </w:tcBorders>
            <w:shd w:val="clear" w:color="auto" w:fill="auto"/>
            <w:noWrap/>
            <w:vAlign w:val="bottom"/>
          </w:tcPr>
          <w:p w14:paraId="6620BC15" w14:textId="687F6D82" w:rsidR="00DD6DAD" w:rsidRPr="00660EA4" w:rsidRDefault="00821CAD" w:rsidP="00DD6DAD">
            <w:pPr>
              <w:jc w:val="right"/>
              <w:rPr>
                <w:b/>
                <w:bCs/>
                <w:sz w:val="16"/>
                <w:szCs w:val="16"/>
                <w:lang w:eastAsia="sk-SK"/>
              </w:rPr>
            </w:pPr>
            <w:r>
              <w:rPr>
                <w:b/>
                <w:bCs/>
                <w:sz w:val="16"/>
                <w:szCs w:val="16"/>
                <w:lang w:eastAsia="sk-SK"/>
              </w:rPr>
              <w:t>2 483 072</w:t>
            </w:r>
          </w:p>
        </w:tc>
        <w:tc>
          <w:tcPr>
            <w:tcW w:w="830" w:type="dxa"/>
            <w:tcBorders>
              <w:top w:val="nil"/>
              <w:left w:val="nil"/>
              <w:bottom w:val="double" w:sz="6" w:space="0" w:color="auto"/>
              <w:right w:val="nil"/>
            </w:tcBorders>
            <w:shd w:val="clear" w:color="auto" w:fill="auto"/>
            <w:noWrap/>
            <w:vAlign w:val="bottom"/>
          </w:tcPr>
          <w:p w14:paraId="10DC6519" w14:textId="37AFC04E" w:rsidR="00DD6DAD" w:rsidRPr="00821CAD" w:rsidRDefault="006D555A" w:rsidP="00DD6DAD">
            <w:pPr>
              <w:jc w:val="right"/>
              <w:rPr>
                <w:b/>
                <w:bCs/>
                <w:sz w:val="16"/>
                <w:szCs w:val="16"/>
                <w:highlight w:val="yellow"/>
                <w:lang w:eastAsia="sk-SK"/>
              </w:rPr>
            </w:pPr>
            <w:r w:rsidRPr="006D555A">
              <w:rPr>
                <w:b/>
                <w:bCs/>
                <w:sz w:val="16"/>
                <w:szCs w:val="16"/>
                <w:lang w:eastAsia="sk-SK"/>
              </w:rPr>
              <w:t>751 134</w:t>
            </w:r>
          </w:p>
        </w:tc>
        <w:tc>
          <w:tcPr>
            <w:tcW w:w="829" w:type="dxa"/>
            <w:tcBorders>
              <w:top w:val="nil"/>
              <w:left w:val="nil"/>
              <w:bottom w:val="double" w:sz="6" w:space="0" w:color="auto"/>
              <w:right w:val="nil"/>
            </w:tcBorders>
            <w:shd w:val="clear" w:color="auto" w:fill="auto"/>
            <w:noWrap/>
            <w:vAlign w:val="bottom"/>
          </w:tcPr>
          <w:p w14:paraId="721F2009" w14:textId="45997E50" w:rsidR="00DD6DAD" w:rsidRPr="006D555A" w:rsidRDefault="006D555A" w:rsidP="00DD6DAD">
            <w:pPr>
              <w:jc w:val="right"/>
              <w:rPr>
                <w:b/>
                <w:bCs/>
                <w:sz w:val="16"/>
                <w:szCs w:val="16"/>
                <w:lang w:eastAsia="sk-SK"/>
              </w:rPr>
            </w:pPr>
            <w:r w:rsidRPr="006D555A">
              <w:rPr>
                <w:b/>
                <w:bCs/>
                <w:sz w:val="16"/>
                <w:szCs w:val="16"/>
                <w:lang w:eastAsia="sk-SK"/>
              </w:rPr>
              <w:t>168 502</w:t>
            </w:r>
          </w:p>
        </w:tc>
        <w:tc>
          <w:tcPr>
            <w:tcW w:w="755" w:type="dxa"/>
            <w:tcBorders>
              <w:top w:val="nil"/>
              <w:left w:val="nil"/>
              <w:bottom w:val="double" w:sz="6" w:space="0" w:color="auto"/>
              <w:right w:val="nil"/>
            </w:tcBorders>
            <w:shd w:val="clear" w:color="auto" w:fill="auto"/>
            <w:noWrap/>
            <w:vAlign w:val="bottom"/>
          </w:tcPr>
          <w:p w14:paraId="2F1CDCB3" w14:textId="77777777" w:rsidR="00DD6DAD" w:rsidRPr="000D2A83" w:rsidRDefault="00DD6DAD" w:rsidP="00DD6DAD">
            <w:pPr>
              <w:jc w:val="right"/>
              <w:rPr>
                <w:b/>
                <w:bCs/>
                <w:sz w:val="16"/>
                <w:szCs w:val="16"/>
                <w:lang w:eastAsia="sk-SK"/>
              </w:rPr>
            </w:pPr>
            <w:r w:rsidRPr="000D2A83">
              <w:rPr>
                <w:b/>
                <w:bCs/>
                <w:sz w:val="16"/>
                <w:szCs w:val="16"/>
                <w:lang w:eastAsia="sk-SK"/>
              </w:rPr>
              <w:t>0</w:t>
            </w:r>
          </w:p>
        </w:tc>
        <w:tc>
          <w:tcPr>
            <w:tcW w:w="923" w:type="dxa"/>
            <w:tcBorders>
              <w:top w:val="nil"/>
              <w:left w:val="nil"/>
              <w:bottom w:val="double" w:sz="6" w:space="0" w:color="auto"/>
              <w:right w:val="nil"/>
            </w:tcBorders>
            <w:shd w:val="clear" w:color="auto" w:fill="auto"/>
            <w:noWrap/>
            <w:vAlign w:val="bottom"/>
          </w:tcPr>
          <w:p w14:paraId="014B9A5E" w14:textId="403CCC36" w:rsidR="00DD6DAD" w:rsidRPr="000D2A83" w:rsidRDefault="000D2A83" w:rsidP="00DD6DAD">
            <w:pPr>
              <w:jc w:val="right"/>
              <w:rPr>
                <w:b/>
                <w:bCs/>
                <w:sz w:val="16"/>
                <w:szCs w:val="16"/>
                <w:lang w:eastAsia="sk-SK"/>
              </w:rPr>
            </w:pPr>
            <w:r w:rsidRPr="000D2A83">
              <w:rPr>
                <w:b/>
                <w:bCs/>
                <w:sz w:val="16"/>
                <w:szCs w:val="16"/>
                <w:lang w:eastAsia="sk-SK"/>
              </w:rPr>
              <w:t>3 065 704</w:t>
            </w:r>
          </w:p>
        </w:tc>
        <w:tc>
          <w:tcPr>
            <w:tcW w:w="180" w:type="dxa"/>
            <w:tcBorders>
              <w:top w:val="nil"/>
              <w:left w:val="nil"/>
              <w:bottom w:val="nil"/>
              <w:right w:val="nil"/>
            </w:tcBorders>
            <w:shd w:val="clear" w:color="auto" w:fill="auto"/>
            <w:noWrap/>
            <w:vAlign w:val="bottom"/>
          </w:tcPr>
          <w:p w14:paraId="4C6DCBBC" w14:textId="77777777" w:rsidR="00DD6DAD" w:rsidRPr="00570E08" w:rsidRDefault="00DD6DAD" w:rsidP="00DD6DAD">
            <w:pPr>
              <w:jc w:val="right"/>
              <w:rPr>
                <w:b/>
                <w:bCs/>
                <w:sz w:val="16"/>
                <w:szCs w:val="16"/>
                <w:highlight w:val="yellow"/>
                <w:lang w:eastAsia="sk-SK"/>
              </w:rPr>
            </w:pPr>
          </w:p>
        </w:tc>
        <w:tc>
          <w:tcPr>
            <w:tcW w:w="931" w:type="dxa"/>
            <w:tcBorders>
              <w:top w:val="nil"/>
              <w:left w:val="nil"/>
              <w:bottom w:val="double" w:sz="6" w:space="0" w:color="auto"/>
              <w:right w:val="nil"/>
            </w:tcBorders>
            <w:shd w:val="clear" w:color="auto" w:fill="auto"/>
            <w:noWrap/>
            <w:vAlign w:val="bottom"/>
          </w:tcPr>
          <w:p w14:paraId="2B2DBEFF" w14:textId="28A56FF4" w:rsidR="00DD6DAD" w:rsidRPr="00660EA4" w:rsidRDefault="00821CAD" w:rsidP="00DD6DAD">
            <w:pPr>
              <w:jc w:val="right"/>
              <w:rPr>
                <w:b/>
                <w:bCs/>
                <w:sz w:val="16"/>
                <w:szCs w:val="16"/>
                <w:lang w:eastAsia="sk-SK"/>
              </w:rPr>
            </w:pPr>
            <w:r>
              <w:rPr>
                <w:b/>
                <w:bCs/>
                <w:sz w:val="16"/>
                <w:szCs w:val="16"/>
                <w:lang w:eastAsia="sk-SK"/>
              </w:rPr>
              <w:t>1 508 193</w:t>
            </w:r>
          </w:p>
        </w:tc>
        <w:tc>
          <w:tcPr>
            <w:tcW w:w="860" w:type="dxa"/>
            <w:tcBorders>
              <w:top w:val="nil"/>
              <w:left w:val="nil"/>
              <w:bottom w:val="double" w:sz="6" w:space="0" w:color="auto"/>
              <w:right w:val="nil"/>
            </w:tcBorders>
            <w:shd w:val="clear" w:color="auto" w:fill="auto"/>
            <w:noWrap/>
            <w:vAlign w:val="bottom"/>
          </w:tcPr>
          <w:p w14:paraId="1504F775" w14:textId="7F913C35" w:rsidR="00DD6DAD" w:rsidRPr="0013442F" w:rsidRDefault="00890844" w:rsidP="00DD6DAD">
            <w:pPr>
              <w:jc w:val="right"/>
              <w:rPr>
                <w:b/>
                <w:bCs/>
                <w:sz w:val="16"/>
                <w:szCs w:val="16"/>
                <w:lang w:eastAsia="sk-SK"/>
              </w:rPr>
            </w:pPr>
            <w:r w:rsidRPr="0013442F">
              <w:rPr>
                <w:b/>
                <w:bCs/>
                <w:sz w:val="16"/>
                <w:szCs w:val="16"/>
                <w:lang w:eastAsia="sk-SK"/>
              </w:rPr>
              <w:t xml:space="preserve"> </w:t>
            </w:r>
            <w:r w:rsidR="0013442F" w:rsidRPr="0013442F">
              <w:rPr>
                <w:b/>
                <w:bCs/>
                <w:sz w:val="16"/>
                <w:szCs w:val="16"/>
                <w:lang w:eastAsia="sk-SK"/>
              </w:rPr>
              <w:t>1 302 971</w:t>
            </w:r>
          </w:p>
        </w:tc>
      </w:tr>
      <w:tr w:rsidR="00DD6DAD" w:rsidRPr="00660EA4" w14:paraId="17FC2EB2"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tcPr>
          <w:p w14:paraId="699205ED" w14:textId="77777777" w:rsidR="00DD6DAD" w:rsidRPr="00660EA4" w:rsidRDefault="00DD6DAD" w:rsidP="00DD6DAD">
            <w:pPr>
              <w:rPr>
                <w:b/>
                <w:bCs/>
                <w:sz w:val="16"/>
                <w:szCs w:val="16"/>
                <w:lang w:eastAsia="sk-SK"/>
              </w:rPr>
            </w:pPr>
          </w:p>
        </w:tc>
        <w:tc>
          <w:tcPr>
            <w:tcW w:w="850" w:type="dxa"/>
            <w:tcBorders>
              <w:top w:val="nil"/>
              <w:left w:val="nil"/>
              <w:right w:val="nil"/>
            </w:tcBorders>
            <w:shd w:val="clear" w:color="auto" w:fill="auto"/>
            <w:noWrap/>
            <w:vAlign w:val="bottom"/>
          </w:tcPr>
          <w:p w14:paraId="21FA481D"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19AD5369"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29659293" w14:textId="77777777" w:rsidR="00DD6DAD" w:rsidRPr="00660EA4" w:rsidRDefault="00DD6DAD" w:rsidP="00DD6DAD">
            <w:pPr>
              <w:jc w:val="right"/>
              <w:rPr>
                <w:b/>
                <w:bCs/>
                <w:sz w:val="16"/>
                <w:szCs w:val="16"/>
                <w:lang w:eastAsia="sk-SK"/>
              </w:rPr>
            </w:pPr>
          </w:p>
        </w:tc>
        <w:tc>
          <w:tcPr>
            <w:tcW w:w="788" w:type="dxa"/>
            <w:tcBorders>
              <w:top w:val="nil"/>
              <w:left w:val="nil"/>
              <w:right w:val="nil"/>
            </w:tcBorders>
            <w:shd w:val="clear" w:color="auto" w:fill="auto"/>
            <w:noWrap/>
            <w:vAlign w:val="bottom"/>
          </w:tcPr>
          <w:p w14:paraId="38B4EA6B" w14:textId="77777777" w:rsidR="00DD6DAD" w:rsidRPr="00660EA4" w:rsidRDefault="00DD6DAD" w:rsidP="00DD6DAD">
            <w:pPr>
              <w:jc w:val="right"/>
              <w:rPr>
                <w:b/>
                <w:bCs/>
                <w:sz w:val="16"/>
                <w:szCs w:val="16"/>
                <w:lang w:eastAsia="sk-SK"/>
              </w:rPr>
            </w:pPr>
          </w:p>
        </w:tc>
        <w:tc>
          <w:tcPr>
            <w:tcW w:w="874" w:type="dxa"/>
            <w:tcBorders>
              <w:top w:val="nil"/>
              <w:left w:val="nil"/>
              <w:right w:val="nil"/>
            </w:tcBorders>
            <w:shd w:val="clear" w:color="auto" w:fill="auto"/>
            <w:noWrap/>
            <w:vAlign w:val="bottom"/>
          </w:tcPr>
          <w:p w14:paraId="0F91DC9F" w14:textId="77777777" w:rsidR="00DD6DAD" w:rsidRPr="00660EA4" w:rsidRDefault="00DD6DAD" w:rsidP="00DD6DAD">
            <w:pPr>
              <w:jc w:val="right"/>
              <w:rPr>
                <w:b/>
                <w:bCs/>
                <w:sz w:val="16"/>
                <w:szCs w:val="16"/>
                <w:lang w:eastAsia="sk-SK"/>
              </w:rPr>
            </w:pPr>
          </w:p>
        </w:tc>
        <w:tc>
          <w:tcPr>
            <w:tcW w:w="156" w:type="dxa"/>
            <w:tcBorders>
              <w:top w:val="nil"/>
              <w:left w:val="nil"/>
              <w:right w:val="nil"/>
            </w:tcBorders>
            <w:shd w:val="clear" w:color="auto" w:fill="auto"/>
            <w:noWrap/>
            <w:vAlign w:val="bottom"/>
          </w:tcPr>
          <w:p w14:paraId="69C979C1" w14:textId="77777777" w:rsidR="00DD6DAD" w:rsidRPr="00660EA4" w:rsidRDefault="00DD6DAD" w:rsidP="00DD6DAD">
            <w:pPr>
              <w:jc w:val="right"/>
              <w:rPr>
                <w:b/>
                <w:bCs/>
                <w:sz w:val="16"/>
                <w:szCs w:val="16"/>
                <w:lang w:eastAsia="sk-SK"/>
              </w:rPr>
            </w:pPr>
          </w:p>
        </w:tc>
        <w:tc>
          <w:tcPr>
            <w:tcW w:w="950" w:type="dxa"/>
            <w:tcBorders>
              <w:top w:val="nil"/>
              <w:left w:val="nil"/>
              <w:right w:val="nil"/>
            </w:tcBorders>
            <w:shd w:val="clear" w:color="auto" w:fill="auto"/>
            <w:noWrap/>
            <w:vAlign w:val="bottom"/>
          </w:tcPr>
          <w:p w14:paraId="7150D194" w14:textId="77777777" w:rsidR="00DD6DAD" w:rsidRPr="00660EA4" w:rsidRDefault="00DD6DAD" w:rsidP="00DD6DAD">
            <w:pPr>
              <w:jc w:val="right"/>
              <w:rPr>
                <w:b/>
                <w:bCs/>
                <w:sz w:val="16"/>
                <w:szCs w:val="16"/>
                <w:lang w:eastAsia="sk-SK"/>
              </w:rPr>
            </w:pPr>
          </w:p>
        </w:tc>
        <w:tc>
          <w:tcPr>
            <w:tcW w:w="830" w:type="dxa"/>
            <w:tcBorders>
              <w:top w:val="nil"/>
              <w:left w:val="nil"/>
              <w:right w:val="nil"/>
            </w:tcBorders>
            <w:shd w:val="clear" w:color="auto" w:fill="auto"/>
            <w:noWrap/>
            <w:vAlign w:val="bottom"/>
          </w:tcPr>
          <w:p w14:paraId="44850D42"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3F5A656F" w14:textId="77777777" w:rsidR="00DD6DAD" w:rsidRPr="00660EA4" w:rsidRDefault="00DD6DAD" w:rsidP="00DD6DAD">
            <w:pPr>
              <w:jc w:val="right"/>
              <w:rPr>
                <w:b/>
                <w:bCs/>
                <w:sz w:val="16"/>
                <w:szCs w:val="16"/>
                <w:lang w:eastAsia="sk-SK"/>
              </w:rPr>
            </w:pPr>
          </w:p>
        </w:tc>
        <w:tc>
          <w:tcPr>
            <w:tcW w:w="755" w:type="dxa"/>
            <w:tcBorders>
              <w:top w:val="nil"/>
              <w:left w:val="nil"/>
              <w:right w:val="nil"/>
            </w:tcBorders>
            <w:shd w:val="clear" w:color="auto" w:fill="auto"/>
            <w:noWrap/>
            <w:vAlign w:val="bottom"/>
          </w:tcPr>
          <w:p w14:paraId="09F21F9B" w14:textId="77777777" w:rsidR="00DD6DAD" w:rsidRPr="00660EA4" w:rsidRDefault="00DD6DAD" w:rsidP="00DD6DAD">
            <w:pPr>
              <w:jc w:val="right"/>
              <w:rPr>
                <w:b/>
                <w:bCs/>
                <w:sz w:val="16"/>
                <w:szCs w:val="16"/>
                <w:lang w:eastAsia="sk-SK"/>
              </w:rPr>
            </w:pPr>
          </w:p>
        </w:tc>
        <w:tc>
          <w:tcPr>
            <w:tcW w:w="923" w:type="dxa"/>
            <w:tcBorders>
              <w:top w:val="nil"/>
              <w:left w:val="nil"/>
              <w:right w:val="nil"/>
            </w:tcBorders>
            <w:shd w:val="clear" w:color="auto" w:fill="auto"/>
            <w:noWrap/>
            <w:vAlign w:val="bottom"/>
          </w:tcPr>
          <w:p w14:paraId="28B32D57" w14:textId="77777777" w:rsidR="00DD6DAD" w:rsidRPr="00660EA4" w:rsidRDefault="00DD6DAD" w:rsidP="00DD6DAD">
            <w:pPr>
              <w:jc w:val="right"/>
              <w:rPr>
                <w:b/>
                <w:bCs/>
                <w:sz w:val="16"/>
                <w:szCs w:val="16"/>
                <w:lang w:eastAsia="sk-SK"/>
              </w:rPr>
            </w:pPr>
          </w:p>
        </w:tc>
        <w:tc>
          <w:tcPr>
            <w:tcW w:w="180" w:type="dxa"/>
            <w:tcBorders>
              <w:top w:val="nil"/>
              <w:left w:val="nil"/>
              <w:right w:val="nil"/>
            </w:tcBorders>
            <w:shd w:val="clear" w:color="auto" w:fill="auto"/>
            <w:noWrap/>
            <w:vAlign w:val="bottom"/>
          </w:tcPr>
          <w:p w14:paraId="7CDF26A3" w14:textId="77777777" w:rsidR="00DD6DAD" w:rsidRPr="00660EA4" w:rsidRDefault="00DD6DAD" w:rsidP="00DD6DAD">
            <w:pPr>
              <w:jc w:val="right"/>
              <w:rPr>
                <w:b/>
                <w:bCs/>
                <w:sz w:val="16"/>
                <w:szCs w:val="16"/>
                <w:lang w:eastAsia="sk-SK"/>
              </w:rPr>
            </w:pPr>
          </w:p>
        </w:tc>
        <w:tc>
          <w:tcPr>
            <w:tcW w:w="931" w:type="dxa"/>
            <w:tcBorders>
              <w:top w:val="nil"/>
              <w:left w:val="nil"/>
              <w:right w:val="nil"/>
            </w:tcBorders>
            <w:shd w:val="clear" w:color="auto" w:fill="auto"/>
            <w:noWrap/>
            <w:vAlign w:val="bottom"/>
          </w:tcPr>
          <w:p w14:paraId="17DA38B9"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29BECE46" w14:textId="77777777" w:rsidR="00DD6DAD" w:rsidRPr="00660EA4" w:rsidRDefault="00DD6DAD" w:rsidP="00DD6DAD">
            <w:pPr>
              <w:jc w:val="right"/>
              <w:rPr>
                <w:b/>
                <w:bCs/>
                <w:sz w:val="16"/>
                <w:szCs w:val="16"/>
                <w:lang w:eastAsia="sk-SK"/>
              </w:rPr>
            </w:pPr>
          </w:p>
        </w:tc>
      </w:tr>
      <w:tr w:rsidR="00DD6DAD" w:rsidRPr="00660EA4" w14:paraId="265F2F92"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tcPr>
          <w:p w14:paraId="40981F48" w14:textId="77777777" w:rsidR="00DD6DAD" w:rsidRPr="00660EA4" w:rsidRDefault="00DD6DAD" w:rsidP="00DD6DAD">
            <w:pPr>
              <w:rPr>
                <w:b/>
                <w:bCs/>
                <w:sz w:val="16"/>
                <w:szCs w:val="16"/>
                <w:lang w:eastAsia="sk-SK"/>
              </w:rPr>
            </w:pPr>
          </w:p>
        </w:tc>
        <w:tc>
          <w:tcPr>
            <w:tcW w:w="850" w:type="dxa"/>
            <w:tcBorders>
              <w:top w:val="nil"/>
              <w:left w:val="nil"/>
              <w:right w:val="nil"/>
            </w:tcBorders>
            <w:shd w:val="clear" w:color="auto" w:fill="auto"/>
            <w:noWrap/>
            <w:vAlign w:val="bottom"/>
          </w:tcPr>
          <w:p w14:paraId="26F4E4F9"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1C00F9CE"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6C7C030A" w14:textId="77777777" w:rsidR="00DD6DAD" w:rsidRPr="00660EA4" w:rsidRDefault="00DD6DAD" w:rsidP="00DD6DAD">
            <w:pPr>
              <w:jc w:val="right"/>
              <w:rPr>
                <w:b/>
                <w:bCs/>
                <w:sz w:val="16"/>
                <w:szCs w:val="16"/>
                <w:lang w:eastAsia="sk-SK"/>
              </w:rPr>
            </w:pPr>
          </w:p>
        </w:tc>
        <w:tc>
          <w:tcPr>
            <w:tcW w:w="788" w:type="dxa"/>
            <w:tcBorders>
              <w:top w:val="nil"/>
              <w:left w:val="nil"/>
              <w:right w:val="nil"/>
            </w:tcBorders>
            <w:shd w:val="clear" w:color="auto" w:fill="auto"/>
            <w:noWrap/>
            <w:vAlign w:val="bottom"/>
          </w:tcPr>
          <w:p w14:paraId="6C8D811B" w14:textId="77777777" w:rsidR="00DD6DAD" w:rsidRPr="00660EA4" w:rsidRDefault="00DD6DAD" w:rsidP="00DD6DAD">
            <w:pPr>
              <w:jc w:val="right"/>
              <w:rPr>
                <w:b/>
                <w:bCs/>
                <w:sz w:val="16"/>
                <w:szCs w:val="16"/>
                <w:lang w:eastAsia="sk-SK"/>
              </w:rPr>
            </w:pPr>
          </w:p>
        </w:tc>
        <w:tc>
          <w:tcPr>
            <w:tcW w:w="874" w:type="dxa"/>
            <w:tcBorders>
              <w:top w:val="nil"/>
              <w:left w:val="nil"/>
              <w:right w:val="nil"/>
            </w:tcBorders>
            <w:shd w:val="clear" w:color="auto" w:fill="auto"/>
            <w:noWrap/>
            <w:vAlign w:val="bottom"/>
          </w:tcPr>
          <w:p w14:paraId="0B9EC6FF" w14:textId="77777777" w:rsidR="00DD6DAD" w:rsidRPr="00660EA4" w:rsidRDefault="00DD6DAD" w:rsidP="00DD6DAD">
            <w:pPr>
              <w:jc w:val="right"/>
              <w:rPr>
                <w:b/>
                <w:bCs/>
                <w:sz w:val="16"/>
                <w:szCs w:val="16"/>
                <w:lang w:eastAsia="sk-SK"/>
              </w:rPr>
            </w:pPr>
          </w:p>
        </w:tc>
        <w:tc>
          <w:tcPr>
            <w:tcW w:w="156" w:type="dxa"/>
            <w:tcBorders>
              <w:top w:val="nil"/>
              <w:left w:val="nil"/>
              <w:right w:val="nil"/>
            </w:tcBorders>
            <w:shd w:val="clear" w:color="auto" w:fill="auto"/>
            <w:noWrap/>
            <w:vAlign w:val="bottom"/>
          </w:tcPr>
          <w:p w14:paraId="6544E48C" w14:textId="77777777" w:rsidR="00DD6DAD" w:rsidRPr="00660EA4" w:rsidRDefault="00DD6DAD" w:rsidP="00DD6DAD">
            <w:pPr>
              <w:jc w:val="right"/>
              <w:rPr>
                <w:b/>
                <w:bCs/>
                <w:sz w:val="16"/>
                <w:szCs w:val="16"/>
                <w:lang w:eastAsia="sk-SK"/>
              </w:rPr>
            </w:pPr>
          </w:p>
        </w:tc>
        <w:tc>
          <w:tcPr>
            <w:tcW w:w="950" w:type="dxa"/>
            <w:tcBorders>
              <w:top w:val="nil"/>
              <w:left w:val="nil"/>
              <w:right w:val="nil"/>
            </w:tcBorders>
            <w:shd w:val="clear" w:color="auto" w:fill="auto"/>
            <w:noWrap/>
            <w:vAlign w:val="bottom"/>
          </w:tcPr>
          <w:p w14:paraId="1F00CCBE" w14:textId="77777777" w:rsidR="00DD6DAD" w:rsidRPr="00660EA4" w:rsidRDefault="00DD6DAD" w:rsidP="00DD6DAD">
            <w:pPr>
              <w:jc w:val="right"/>
              <w:rPr>
                <w:b/>
                <w:bCs/>
                <w:sz w:val="16"/>
                <w:szCs w:val="16"/>
                <w:lang w:eastAsia="sk-SK"/>
              </w:rPr>
            </w:pPr>
          </w:p>
        </w:tc>
        <w:tc>
          <w:tcPr>
            <w:tcW w:w="830" w:type="dxa"/>
            <w:tcBorders>
              <w:top w:val="nil"/>
              <w:left w:val="nil"/>
              <w:right w:val="nil"/>
            </w:tcBorders>
            <w:shd w:val="clear" w:color="auto" w:fill="auto"/>
            <w:noWrap/>
            <w:vAlign w:val="bottom"/>
          </w:tcPr>
          <w:p w14:paraId="7CBB4E7D"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38BF1DD4" w14:textId="77777777" w:rsidR="00DD6DAD" w:rsidRPr="00660EA4" w:rsidRDefault="00DD6DAD" w:rsidP="00DD6DAD">
            <w:pPr>
              <w:jc w:val="right"/>
              <w:rPr>
                <w:b/>
                <w:bCs/>
                <w:sz w:val="16"/>
                <w:szCs w:val="16"/>
                <w:lang w:eastAsia="sk-SK"/>
              </w:rPr>
            </w:pPr>
          </w:p>
        </w:tc>
        <w:tc>
          <w:tcPr>
            <w:tcW w:w="755" w:type="dxa"/>
            <w:tcBorders>
              <w:top w:val="nil"/>
              <w:left w:val="nil"/>
              <w:right w:val="nil"/>
            </w:tcBorders>
            <w:shd w:val="clear" w:color="auto" w:fill="auto"/>
            <w:noWrap/>
            <w:vAlign w:val="bottom"/>
          </w:tcPr>
          <w:p w14:paraId="16E810C8" w14:textId="77777777" w:rsidR="00DD6DAD" w:rsidRPr="00660EA4" w:rsidRDefault="00DD6DAD" w:rsidP="00DD6DAD">
            <w:pPr>
              <w:jc w:val="right"/>
              <w:rPr>
                <w:b/>
                <w:bCs/>
                <w:sz w:val="16"/>
                <w:szCs w:val="16"/>
                <w:lang w:eastAsia="sk-SK"/>
              </w:rPr>
            </w:pPr>
          </w:p>
        </w:tc>
        <w:tc>
          <w:tcPr>
            <w:tcW w:w="923" w:type="dxa"/>
            <w:tcBorders>
              <w:top w:val="nil"/>
              <w:left w:val="nil"/>
              <w:right w:val="nil"/>
            </w:tcBorders>
            <w:shd w:val="clear" w:color="auto" w:fill="auto"/>
            <w:noWrap/>
            <w:vAlign w:val="bottom"/>
          </w:tcPr>
          <w:p w14:paraId="5FD87610" w14:textId="77777777" w:rsidR="00DD6DAD" w:rsidRPr="00660EA4" w:rsidRDefault="00DD6DAD" w:rsidP="00DD6DAD">
            <w:pPr>
              <w:jc w:val="right"/>
              <w:rPr>
                <w:b/>
                <w:bCs/>
                <w:sz w:val="16"/>
                <w:szCs w:val="16"/>
                <w:lang w:eastAsia="sk-SK"/>
              </w:rPr>
            </w:pPr>
          </w:p>
        </w:tc>
        <w:tc>
          <w:tcPr>
            <w:tcW w:w="180" w:type="dxa"/>
            <w:tcBorders>
              <w:top w:val="nil"/>
              <w:left w:val="nil"/>
              <w:right w:val="nil"/>
            </w:tcBorders>
            <w:shd w:val="clear" w:color="auto" w:fill="auto"/>
            <w:noWrap/>
            <w:vAlign w:val="bottom"/>
          </w:tcPr>
          <w:p w14:paraId="0E362081" w14:textId="77777777" w:rsidR="00DD6DAD" w:rsidRPr="00660EA4" w:rsidRDefault="00DD6DAD" w:rsidP="00DD6DAD">
            <w:pPr>
              <w:jc w:val="right"/>
              <w:rPr>
                <w:b/>
                <w:bCs/>
                <w:sz w:val="16"/>
                <w:szCs w:val="16"/>
                <w:lang w:eastAsia="sk-SK"/>
              </w:rPr>
            </w:pPr>
          </w:p>
        </w:tc>
        <w:tc>
          <w:tcPr>
            <w:tcW w:w="931" w:type="dxa"/>
            <w:tcBorders>
              <w:top w:val="nil"/>
              <w:left w:val="nil"/>
              <w:right w:val="nil"/>
            </w:tcBorders>
            <w:shd w:val="clear" w:color="auto" w:fill="auto"/>
            <w:noWrap/>
            <w:vAlign w:val="bottom"/>
          </w:tcPr>
          <w:p w14:paraId="4D899C6D"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3342D7D7" w14:textId="77777777" w:rsidR="00DD6DAD" w:rsidRPr="00660EA4" w:rsidRDefault="00DD6DAD" w:rsidP="00DD6DAD">
            <w:pPr>
              <w:jc w:val="right"/>
              <w:rPr>
                <w:b/>
                <w:bCs/>
                <w:sz w:val="16"/>
                <w:szCs w:val="16"/>
                <w:lang w:eastAsia="sk-SK"/>
              </w:rPr>
            </w:pPr>
          </w:p>
        </w:tc>
      </w:tr>
      <w:tr w:rsidR="00DD6DAD" w:rsidRPr="00660EA4" w14:paraId="2478DC4E"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tcPr>
          <w:p w14:paraId="2CB0AD10" w14:textId="77777777" w:rsidR="00DD6DAD" w:rsidRPr="00660EA4" w:rsidRDefault="00DD6DAD" w:rsidP="00DD6DAD">
            <w:pPr>
              <w:rPr>
                <w:b/>
                <w:bCs/>
                <w:sz w:val="16"/>
                <w:szCs w:val="16"/>
                <w:lang w:eastAsia="sk-SK"/>
              </w:rPr>
            </w:pPr>
          </w:p>
        </w:tc>
        <w:tc>
          <w:tcPr>
            <w:tcW w:w="850" w:type="dxa"/>
            <w:tcBorders>
              <w:top w:val="nil"/>
              <w:left w:val="nil"/>
              <w:right w:val="nil"/>
            </w:tcBorders>
            <w:shd w:val="clear" w:color="auto" w:fill="auto"/>
            <w:noWrap/>
            <w:vAlign w:val="bottom"/>
          </w:tcPr>
          <w:p w14:paraId="10EBFB0F"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480B236C"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6E5AD02E" w14:textId="77777777" w:rsidR="00DD6DAD" w:rsidRPr="00660EA4" w:rsidRDefault="00DD6DAD" w:rsidP="00DD6DAD">
            <w:pPr>
              <w:jc w:val="right"/>
              <w:rPr>
                <w:b/>
                <w:bCs/>
                <w:sz w:val="16"/>
                <w:szCs w:val="16"/>
                <w:lang w:eastAsia="sk-SK"/>
              </w:rPr>
            </w:pPr>
          </w:p>
        </w:tc>
        <w:tc>
          <w:tcPr>
            <w:tcW w:w="788" w:type="dxa"/>
            <w:tcBorders>
              <w:top w:val="nil"/>
              <w:left w:val="nil"/>
              <w:right w:val="nil"/>
            </w:tcBorders>
            <w:shd w:val="clear" w:color="auto" w:fill="auto"/>
            <w:noWrap/>
            <w:vAlign w:val="bottom"/>
          </w:tcPr>
          <w:p w14:paraId="2CF16EC5" w14:textId="77777777" w:rsidR="00DD6DAD" w:rsidRPr="00660EA4" w:rsidRDefault="00DD6DAD" w:rsidP="00DD6DAD">
            <w:pPr>
              <w:jc w:val="right"/>
              <w:rPr>
                <w:b/>
                <w:bCs/>
                <w:sz w:val="16"/>
                <w:szCs w:val="16"/>
                <w:lang w:eastAsia="sk-SK"/>
              </w:rPr>
            </w:pPr>
          </w:p>
        </w:tc>
        <w:tc>
          <w:tcPr>
            <w:tcW w:w="874" w:type="dxa"/>
            <w:tcBorders>
              <w:top w:val="nil"/>
              <w:left w:val="nil"/>
              <w:right w:val="nil"/>
            </w:tcBorders>
            <w:shd w:val="clear" w:color="auto" w:fill="auto"/>
            <w:noWrap/>
            <w:vAlign w:val="bottom"/>
          </w:tcPr>
          <w:p w14:paraId="4533515C" w14:textId="77777777" w:rsidR="00DD6DAD" w:rsidRPr="00660EA4" w:rsidRDefault="00DD6DAD" w:rsidP="00DD6DAD">
            <w:pPr>
              <w:jc w:val="right"/>
              <w:rPr>
                <w:b/>
                <w:bCs/>
                <w:sz w:val="16"/>
                <w:szCs w:val="16"/>
                <w:lang w:eastAsia="sk-SK"/>
              </w:rPr>
            </w:pPr>
          </w:p>
        </w:tc>
        <w:tc>
          <w:tcPr>
            <w:tcW w:w="156" w:type="dxa"/>
            <w:tcBorders>
              <w:top w:val="nil"/>
              <w:left w:val="nil"/>
              <w:right w:val="nil"/>
            </w:tcBorders>
            <w:shd w:val="clear" w:color="auto" w:fill="auto"/>
            <w:noWrap/>
            <w:vAlign w:val="bottom"/>
          </w:tcPr>
          <w:p w14:paraId="5CC50F6F" w14:textId="77777777" w:rsidR="00DD6DAD" w:rsidRPr="00660EA4" w:rsidRDefault="00DD6DAD" w:rsidP="00DD6DAD">
            <w:pPr>
              <w:jc w:val="right"/>
              <w:rPr>
                <w:b/>
                <w:bCs/>
                <w:sz w:val="16"/>
                <w:szCs w:val="16"/>
                <w:lang w:eastAsia="sk-SK"/>
              </w:rPr>
            </w:pPr>
          </w:p>
        </w:tc>
        <w:tc>
          <w:tcPr>
            <w:tcW w:w="950" w:type="dxa"/>
            <w:tcBorders>
              <w:top w:val="nil"/>
              <w:left w:val="nil"/>
              <w:right w:val="nil"/>
            </w:tcBorders>
            <w:shd w:val="clear" w:color="auto" w:fill="auto"/>
            <w:noWrap/>
            <w:vAlign w:val="bottom"/>
          </w:tcPr>
          <w:p w14:paraId="0EEE0D70" w14:textId="77777777" w:rsidR="00DD6DAD" w:rsidRPr="00660EA4" w:rsidRDefault="00DD6DAD" w:rsidP="00DD6DAD">
            <w:pPr>
              <w:jc w:val="right"/>
              <w:rPr>
                <w:b/>
                <w:bCs/>
                <w:sz w:val="16"/>
                <w:szCs w:val="16"/>
                <w:lang w:eastAsia="sk-SK"/>
              </w:rPr>
            </w:pPr>
          </w:p>
        </w:tc>
        <w:tc>
          <w:tcPr>
            <w:tcW w:w="830" w:type="dxa"/>
            <w:tcBorders>
              <w:top w:val="nil"/>
              <w:left w:val="nil"/>
              <w:right w:val="nil"/>
            </w:tcBorders>
            <w:shd w:val="clear" w:color="auto" w:fill="auto"/>
            <w:noWrap/>
            <w:vAlign w:val="bottom"/>
          </w:tcPr>
          <w:p w14:paraId="5D863BAE"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01AC72AF" w14:textId="77777777" w:rsidR="00DD6DAD" w:rsidRPr="00660EA4" w:rsidRDefault="00DD6DAD" w:rsidP="00DD6DAD">
            <w:pPr>
              <w:jc w:val="right"/>
              <w:rPr>
                <w:b/>
                <w:bCs/>
                <w:sz w:val="16"/>
                <w:szCs w:val="16"/>
                <w:lang w:eastAsia="sk-SK"/>
              </w:rPr>
            </w:pPr>
          </w:p>
        </w:tc>
        <w:tc>
          <w:tcPr>
            <w:tcW w:w="755" w:type="dxa"/>
            <w:tcBorders>
              <w:top w:val="nil"/>
              <w:left w:val="nil"/>
              <w:right w:val="nil"/>
            </w:tcBorders>
            <w:shd w:val="clear" w:color="auto" w:fill="auto"/>
            <w:noWrap/>
            <w:vAlign w:val="bottom"/>
          </w:tcPr>
          <w:p w14:paraId="4FB84956" w14:textId="77777777" w:rsidR="00DD6DAD" w:rsidRPr="00660EA4" w:rsidRDefault="00DD6DAD" w:rsidP="00DD6DAD">
            <w:pPr>
              <w:jc w:val="right"/>
              <w:rPr>
                <w:b/>
                <w:bCs/>
                <w:sz w:val="16"/>
                <w:szCs w:val="16"/>
                <w:lang w:eastAsia="sk-SK"/>
              </w:rPr>
            </w:pPr>
          </w:p>
        </w:tc>
        <w:tc>
          <w:tcPr>
            <w:tcW w:w="923" w:type="dxa"/>
            <w:tcBorders>
              <w:top w:val="nil"/>
              <w:left w:val="nil"/>
              <w:right w:val="nil"/>
            </w:tcBorders>
            <w:shd w:val="clear" w:color="auto" w:fill="auto"/>
            <w:noWrap/>
            <w:vAlign w:val="bottom"/>
          </w:tcPr>
          <w:p w14:paraId="6BE25710" w14:textId="77777777" w:rsidR="00DD6DAD" w:rsidRPr="00660EA4" w:rsidRDefault="00DD6DAD" w:rsidP="00DD6DAD">
            <w:pPr>
              <w:jc w:val="right"/>
              <w:rPr>
                <w:b/>
                <w:bCs/>
                <w:sz w:val="16"/>
                <w:szCs w:val="16"/>
                <w:lang w:eastAsia="sk-SK"/>
              </w:rPr>
            </w:pPr>
          </w:p>
        </w:tc>
        <w:tc>
          <w:tcPr>
            <w:tcW w:w="180" w:type="dxa"/>
            <w:tcBorders>
              <w:top w:val="nil"/>
              <w:left w:val="nil"/>
              <w:right w:val="nil"/>
            </w:tcBorders>
            <w:shd w:val="clear" w:color="auto" w:fill="auto"/>
            <w:noWrap/>
            <w:vAlign w:val="bottom"/>
          </w:tcPr>
          <w:p w14:paraId="6532E417" w14:textId="77777777" w:rsidR="00DD6DAD" w:rsidRPr="00660EA4" w:rsidRDefault="00DD6DAD" w:rsidP="00DD6DAD">
            <w:pPr>
              <w:jc w:val="right"/>
              <w:rPr>
                <w:b/>
                <w:bCs/>
                <w:sz w:val="16"/>
                <w:szCs w:val="16"/>
                <w:lang w:eastAsia="sk-SK"/>
              </w:rPr>
            </w:pPr>
          </w:p>
        </w:tc>
        <w:tc>
          <w:tcPr>
            <w:tcW w:w="931" w:type="dxa"/>
            <w:tcBorders>
              <w:top w:val="nil"/>
              <w:left w:val="nil"/>
              <w:right w:val="nil"/>
            </w:tcBorders>
            <w:shd w:val="clear" w:color="auto" w:fill="auto"/>
            <w:noWrap/>
            <w:vAlign w:val="bottom"/>
          </w:tcPr>
          <w:p w14:paraId="6C653A1E"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02738318" w14:textId="77777777" w:rsidR="00DD6DAD" w:rsidRPr="00660EA4" w:rsidRDefault="00DD6DAD" w:rsidP="00DD6DAD">
            <w:pPr>
              <w:jc w:val="right"/>
              <w:rPr>
                <w:b/>
                <w:bCs/>
                <w:sz w:val="16"/>
                <w:szCs w:val="16"/>
                <w:lang w:eastAsia="sk-SK"/>
              </w:rPr>
            </w:pPr>
          </w:p>
        </w:tc>
      </w:tr>
      <w:tr w:rsidR="00DD6DAD" w:rsidRPr="00660EA4" w14:paraId="650034EA"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tcPr>
          <w:p w14:paraId="4BA852BC" w14:textId="77777777" w:rsidR="00DD6DAD" w:rsidRPr="00660EA4" w:rsidRDefault="00DD6DAD" w:rsidP="00DD6DAD">
            <w:pPr>
              <w:rPr>
                <w:b/>
                <w:bCs/>
                <w:sz w:val="16"/>
                <w:szCs w:val="16"/>
                <w:lang w:eastAsia="sk-SK"/>
              </w:rPr>
            </w:pPr>
          </w:p>
        </w:tc>
        <w:tc>
          <w:tcPr>
            <w:tcW w:w="850" w:type="dxa"/>
            <w:tcBorders>
              <w:top w:val="nil"/>
              <w:left w:val="nil"/>
              <w:right w:val="nil"/>
            </w:tcBorders>
            <w:shd w:val="clear" w:color="auto" w:fill="auto"/>
            <w:noWrap/>
            <w:vAlign w:val="bottom"/>
          </w:tcPr>
          <w:p w14:paraId="137AE232"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6C446137"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16527F02" w14:textId="77777777" w:rsidR="00DD6DAD" w:rsidRPr="00660EA4" w:rsidRDefault="00DD6DAD" w:rsidP="00DD6DAD">
            <w:pPr>
              <w:jc w:val="right"/>
              <w:rPr>
                <w:b/>
                <w:bCs/>
                <w:sz w:val="16"/>
                <w:szCs w:val="16"/>
                <w:lang w:eastAsia="sk-SK"/>
              </w:rPr>
            </w:pPr>
          </w:p>
        </w:tc>
        <w:tc>
          <w:tcPr>
            <w:tcW w:w="788" w:type="dxa"/>
            <w:tcBorders>
              <w:top w:val="nil"/>
              <w:left w:val="nil"/>
              <w:right w:val="nil"/>
            </w:tcBorders>
            <w:shd w:val="clear" w:color="auto" w:fill="auto"/>
            <w:noWrap/>
            <w:vAlign w:val="bottom"/>
          </w:tcPr>
          <w:p w14:paraId="75DF254C" w14:textId="77777777" w:rsidR="00DD6DAD" w:rsidRPr="00660EA4" w:rsidRDefault="00DD6DAD" w:rsidP="00DD6DAD">
            <w:pPr>
              <w:jc w:val="right"/>
              <w:rPr>
                <w:b/>
                <w:bCs/>
                <w:sz w:val="16"/>
                <w:szCs w:val="16"/>
                <w:lang w:eastAsia="sk-SK"/>
              </w:rPr>
            </w:pPr>
          </w:p>
        </w:tc>
        <w:tc>
          <w:tcPr>
            <w:tcW w:w="874" w:type="dxa"/>
            <w:tcBorders>
              <w:top w:val="nil"/>
              <w:left w:val="nil"/>
              <w:right w:val="nil"/>
            </w:tcBorders>
            <w:shd w:val="clear" w:color="auto" w:fill="auto"/>
            <w:noWrap/>
            <w:vAlign w:val="bottom"/>
          </w:tcPr>
          <w:p w14:paraId="0CA6CFF2" w14:textId="77777777" w:rsidR="00DD6DAD" w:rsidRPr="00660EA4" w:rsidRDefault="00DD6DAD" w:rsidP="00DD6DAD">
            <w:pPr>
              <w:jc w:val="right"/>
              <w:rPr>
                <w:b/>
                <w:bCs/>
                <w:sz w:val="16"/>
                <w:szCs w:val="16"/>
                <w:lang w:eastAsia="sk-SK"/>
              </w:rPr>
            </w:pPr>
          </w:p>
        </w:tc>
        <w:tc>
          <w:tcPr>
            <w:tcW w:w="156" w:type="dxa"/>
            <w:tcBorders>
              <w:top w:val="nil"/>
              <w:left w:val="nil"/>
              <w:right w:val="nil"/>
            </w:tcBorders>
            <w:shd w:val="clear" w:color="auto" w:fill="auto"/>
            <w:noWrap/>
            <w:vAlign w:val="bottom"/>
          </w:tcPr>
          <w:p w14:paraId="768429CA" w14:textId="77777777" w:rsidR="00DD6DAD" w:rsidRPr="00660EA4" w:rsidRDefault="00DD6DAD" w:rsidP="00DD6DAD">
            <w:pPr>
              <w:jc w:val="right"/>
              <w:rPr>
                <w:b/>
                <w:bCs/>
                <w:sz w:val="16"/>
                <w:szCs w:val="16"/>
                <w:lang w:eastAsia="sk-SK"/>
              </w:rPr>
            </w:pPr>
          </w:p>
        </w:tc>
        <w:tc>
          <w:tcPr>
            <w:tcW w:w="950" w:type="dxa"/>
            <w:tcBorders>
              <w:top w:val="nil"/>
              <w:left w:val="nil"/>
              <w:right w:val="nil"/>
            </w:tcBorders>
            <w:shd w:val="clear" w:color="auto" w:fill="auto"/>
            <w:noWrap/>
            <w:vAlign w:val="bottom"/>
          </w:tcPr>
          <w:p w14:paraId="47441109" w14:textId="77777777" w:rsidR="00DD6DAD" w:rsidRPr="00660EA4" w:rsidRDefault="00DD6DAD" w:rsidP="00DD6DAD">
            <w:pPr>
              <w:jc w:val="right"/>
              <w:rPr>
                <w:b/>
                <w:bCs/>
                <w:sz w:val="16"/>
                <w:szCs w:val="16"/>
                <w:lang w:eastAsia="sk-SK"/>
              </w:rPr>
            </w:pPr>
          </w:p>
        </w:tc>
        <w:tc>
          <w:tcPr>
            <w:tcW w:w="830" w:type="dxa"/>
            <w:tcBorders>
              <w:top w:val="nil"/>
              <w:left w:val="nil"/>
              <w:right w:val="nil"/>
            </w:tcBorders>
            <w:shd w:val="clear" w:color="auto" w:fill="auto"/>
            <w:noWrap/>
            <w:vAlign w:val="bottom"/>
          </w:tcPr>
          <w:p w14:paraId="194E5A6B"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6DEF6DAC" w14:textId="77777777" w:rsidR="00DD6DAD" w:rsidRPr="00660EA4" w:rsidRDefault="00DD6DAD" w:rsidP="00DD6DAD">
            <w:pPr>
              <w:jc w:val="right"/>
              <w:rPr>
                <w:b/>
                <w:bCs/>
                <w:sz w:val="16"/>
                <w:szCs w:val="16"/>
                <w:lang w:eastAsia="sk-SK"/>
              </w:rPr>
            </w:pPr>
          </w:p>
        </w:tc>
        <w:tc>
          <w:tcPr>
            <w:tcW w:w="755" w:type="dxa"/>
            <w:tcBorders>
              <w:top w:val="nil"/>
              <w:left w:val="nil"/>
              <w:right w:val="nil"/>
            </w:tcBorders>
            <w:shd w:val="clear" w:color="auto" w:fill="auto"/>
            <w:noWrap/>
            <w:vAlign w:val="bottom"/>
          </w:tcPr>
          <w:p w14:paraId="154F3F2C" w14:textId="77777777" w:rsidR="00DD6DAD" w:rsidRPr="00660EA4" w:rsidRDefault="00DD6DAD" w:rsidP="00DD6DAD">
            <w:pPr>
              <w:jc w:val="right"/>
              <w:rPr>
                <w:b/>
                <w:bCs/>
                <w:sz w:val="16"/>
                <w:szCs w:val="16"/>
                <w:lang w:eastAsia="sk-SK"/>
              </w:rPr>
            </w:pPr>
          </w:p>
        </w:tc>
        <w:tc>
          <w:tcPr>
            <w:tcW w:w="923" w:type="dxa"/>
            <w:tcBorders>
              <w:top w:val="nil"/>
              <w:left w:val="nil"/>
              <w:right w:val="nil"/>
            </w:tcBorders>
            <w:shd w:val="clear" w:color="auto" w:fill="auto"/>
            <w:noWrap/>
            <w:vAlign w:val="bottom"/>
          </w:tcPr>
          <w:p w14:paraId="1C372CD0" w14:textId="77777777" w:rsidR="00DD6DAD" w:rsidRPr="00660EA4" w:rsidRDefault="00DD6DAD" w:rsidP="00DD6DAD">
            <w:pPr>
              <w:jc w:val="right"/>
              <w:rPr>
                <w:b/>
                <w:bCs/>
                <w:sz w:val="16"/>
                <w:szCs w:val="16"/>
                <w:lang w:eastAsia="sk-SK"/>
              </w:rPr>
            </w:pPr>
          </w:p>
        </w:tc>
        <w:tc>
          <w:tcPr>
            <w:tcW w:w="180" w:type="dxa"/>
            <w:tcBorders>
              <w:top w:val="nil"/>
              <w:left w:val="nil"/>
              <w:right w:val="nil"/>
            </w:tcBorders>
            <w:shd w:val="clear" w:color="auto" w:fill="auto"/>
            <w:noWrap/>
            <w:vAlign w:val="bottom"/>
          </w:tcPr>
          <w:p w14:paraId="0BBEF963" w14:textId="77777777" w:rsidR="00DD6DAD" w:rsidRPr="00660EA4" w:rsidRDefault="00DD6DAD" w:rsidP="00DD6DAD">
            <w:pPr>
              <w:jc w:val="right"/>
              <w:rPr>
                <w:b/>
                <w:bCs/>
                <w:sz w:val="16"/>
                <w:szCs w:val="16"/>
                <w:lang w:eastAsia="sk-SK"/>
              </w:rPr>
            </w:pPr>
          </w:p>
        </w:tc>
        <w:tc>
          <w:tcPr>
            <w:tcW w:w="931" w:type="dxa"/>
            <w:tcBorders>
              <w:top w:val="nil"/>
              <w:left w:val="nil"/>
              <w:right w:val="nil"/>
            </w:tcBorders>
            <w:shd w:val="clear" w:color="auto" w:fill="auto"/>
            <w:noWrap/>
            <w:vAlign w:val="bottom"/>
          </w:tcPr>
          <w:p w14:paraId="38720BEE"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0A406F73" w14:textId="77777777" w:rsidR="00DD6DAD" w:rsidRPr="00660EA4" w:rsidRDefault="00DD6DAD" w:rsidP="00DD6DAD">
            <w:pPr>
              <w:jc w:val="right"/>
              <w:rPr>
                <w:b/>
                <w:bCs/>
                <w:sz w:val="16"/>
                <w:szCs w:val="16"/>
                <w:lang w:eastAsia="sk-SK"/>
              </w:rPr>
            </w:pPr>
          </w:p>
        </w:tc>
      </w:tr>
      <w:tr w:rsidR="00DD6DAD" w:rsidRPr="00660EA4" w14:paraId="5A7BEE5F" w14:textId="77777777" w:rsidTr="00736AD5">
        <w:trPr>
          <w:trHeight w:val="144"/>
        </w:trPr>
        <w:tc>
          <w:tcPr>
            <w:tcW w:w="15849" w:type="dxa"/>
            <w:gridSpan w:val="16"/>
            <w:tcBorders>
              <w:top w:val="nil"/>
              <w:left w:val="nil"/>
              <w:bottom w:val="nil"/>
              <w:right w:val="nil"/>
            </w:tcBorders>
            <w:shd w:val="clear" w:color="000000" w:fill="C0C0C0"/>
            <w:noWrap/>
            <w:vAlign w:val="bottom"/>
            <w:hideMark/>
          </w:tcPr>
          <w:p w14:paraId="53FAE04E" w14:textId="77777777" w:rsidR="00DD6DAD" w:rsidRPr="00660EA4" w:rsidRDefault="00DD6DAD" w:rsidP="00DD6DAD">
            <w:pPr>
              <w:jc w:val="center"/>
              <w:rPr>
                <w:i/>
                <w:iCs/>
                <w:sz w:val="16"/>
                <w:szCs w:val="16"/>
                <w:lang w:eastAsia="sk-SK"/>
              </w:rPr>
            </w:pPr>
            <w:r>
              <w:rPr>
                <w:i/>
                <w:iCs/>
                <w:sz w:val="16"/>
                <w:szCs w:val="16"/>
                <w:lang w:eastAsia="sk-SK"/>
              </w:rPr>
              <w:t>Duvenbeck Slovensko s.r.o.</w:t>
            </w:r>
            <w:r w:rsidRPr="00660EA4">
              <w:rPr>
                <w:i/>
                <w:iCs/>
                <w:sz w:val="16"/>
                <w:szCs w:val="16"/>
                <w:lang w:eastAsia="sk-SK"/>
              </w:rPr>
              <w:t>.</w:t>
            </w:r>
          </w:p>
        </w:tc>
      </w:tr>
      <w:tr w:rsidR="00DD6DAD" w:rsidRPr="00660EA4" w14:paraId="14FCCD16" w14:textId="77777777" w:rsidTr="00736AD5">
        <w:trPr>
          <w:trHeight w:val="144"/>
        </w:trPr>
        <w:tc>
          <w:tcPr>
            <w:tcW w:w="15849" w:type="dxa"/>
            <w:gridSpan w:val="16"/>
            <w:tcBorders>
              <w:top w:val="nil"/>
              <w:left w:val="nil"/>
              <w:bottom w:val="nil"/>
              <w:right w:val="nil"/>
            </w:tcBorders>
            <w:shd w:val="clear" w:color="auto" w:fill="auto"/>
            <w:noWrap/>
            <w:vAlign w:val="bottom"/>
            <w:hideMark/>
          </w:tcPr>
          <w:p w14:paraId="5F748AC7" w14:textId="77777777" w:rsidR="00DD6DAD" w:rsidRPr="00660EA4" w:rsidRDefault="00DD6DAD" w:rsidP="00DD6DAD">
            <w:pPr>
              <w:jc w:val="center"/>
              <w:rPr>
                <w:i/>
                <w:iCs/>
                <w:sz w:val="16"/>
                <w:szCs w:val="16"/>
                <w:lang w:eastAsia="sk-SK"/>
              </w:rPr>
            </w:pPr>
            <w:r w:rsidRPr="00660EA4">
              <w:rPr>
                <w:i/>
                <w:iCs/>
                <w:sz w:val="16"/>
                <w:szCs w:val="16"/>
                <w:lang w:eastAsia="sk-SK"/>
              </w:rPr>
              <w:t>Prehľad o pohybe neobežného majetku</w:t>
            </w:r>
          </w:p>
        </w:tc>
      </w:tr>
      <w:tr w:rsidR="00DD6DAD" w:rsidRPr="00660EA4" w14:paraId="6205B519" w14:textId="77777777" w:rsidTr="00736AD5">
        <w:trPr>
          <w:trHeight w:val="144"/>
        </w:trPr>
        <w:tc>
          <w:tcPr>
            <w:tcW w:w="15849" w:type="dxa"/>
            <w:gridSpan w:val="16"/>
            <w:tcBorders>
              <w:top w:val="nil"/>
              <w:left w:val="nil"/>
              <w:bottom w:val="nil"/>
              <w:right w:val="nil"/>
            </w:tcBorders>
            <w:shd w:val="clear" w:color="000000" w:fill="C0C0C0"/>
            <w:noWrap/>
            <w:vAlign w:val="bottom"/>
            <w:hideMark/>
          </w:tcPr>
          <w:p w14:paraId="415481D6" w14:textId="6693A87E" w:rsidR="00DD6DAD" w:rsidRPr="00660EA4" w:rsidRDefault="00DD6DAD" w:rsidP="00DD6DAD">
            <w:pPr>
              <w:jc w:val="center"/>
              <w:rPr>
                <w:i/>
                <w:iCs/>
                <w:sz w:val="16"/>
                <w:szCs w:val="16"/>
                <w:lang w:eastAsia="sk-SK"/>
              </w:rPr>
            </w:pPr>
            <w:r>
              <w:rPr>
                <w:i/>
                <w:iCs/>
                <w:sz w:val="16"/>
                <w:szCs w:val="16"/>
                <w:lang w:eastAsia="sk-SK"/>
              </w:rPr>
              <w:t xml:space="preserve"> 31.12.201</w:t>
            </w:r>
            <w:r w:rsidR="004F0F30">
              <w:rPr>
                <w:i/>
                <w:iCs/>
                <w:sz w:val="16"/>
                <w:szCs w:val="16"/>
                <w:lang w:eastAsia="sk-SK"/>
              </w:rPr>
              <w:t>9</w:t>
            </w:r>
          </w:p>
        </w:tc>
      </w:tr>
      <w:tr w:rsidR="00DD6DAD" w:rsidRPr="00660EA4" w14:paraId="63AF854E" w14:textId="77777777" w:rsidTr="00B91765">
        <w:trPr>
          <w:gridAfter w:val="1"/>
          <w:wAfter w:w="481" w:type="dxa"/>
          <w:trHeight w:val="77"/>
        </w:trPr>
        <w:tc>
          <w:tcPr>
            <w:tcW w:w="4753" w:type="dxa"/>
            <w:tcBorders>
              <w:top w:val="nil"/>
              <w:left w:val="nil"/>
              <w:bottom w:val="nil"/>
              <w:right w:val="nil"/>
            </w:tcBorders>
            <w:shd w:val="clear" w:color="auto" w:fill="auto"/>
            <w:noWrap/>
            <w:vAlign w:val="bottom"/>
            <w:hideMark/>
          </w:tcPr>
          <w:p w14:paraId="10016F6E" w14:textId="77777777" w:rsidR="00DD6DAD" w:rsidRPr="00660EA4" w:rsidRDefault="00DD6DAD" w:rsidP="00DD6DAD">
            <w:pPr>
              <w:jc w:val="center"/>
              <w:rPr>
                <w:i/>
                <w:iCs/>
                <w:sz w:val="16"/>
                <w:szCs w:val="16"/>
                <w:lang w:eastAsia="sk-SK"/>
              </w:rPr>
            </w:pPr>
          </w:p>
        </w:tc>
        <w:tc>
          <w:tcPr>
            <w:tcW w:w="850" w:type="dxa"/>
            <w:tcBorders>
              <w:top w:val="nil"/>
              <w:left w:val="nil"/>
              <w:bottom w:val="nil"/>
              <w:right w:val="nil"/>
            </w:tcBorders>
            <w:shd w:val="clear" w:color="auto" w:fill="auto"/>
            <w:noWrap/>
            <w:vAlign w:val="bottom"/>
            <w:hideMark/>
          </w:tcPr>
          <w:p w14:paraId="221C7F4B" w14:textId="77777777" w:rsidR="00DD6DAD" w:rsidRPr="00660EA4" w:rsidRDefault="00DD6DAD" w:rsidP="00DD6DAD">
            <w:pPr>
              <w:rPr>
                <w:sz w:val="16"/>
                <w:szCs w:val="16"/>
                <w:lang w:eastAsia="sk-SK"/>
              </w:rPr>
            </w:pPr>
          </w:p>
        </w:tc>
        <w:tc>
          <w:tcPr>
            <w:tcW w:w="860" w:type="dxa"/>
            <w:tcBorders>
              <w:top w:val="nil"/>
              <w:left w:val="nil"/>
              <w:bottom w:val="nil"/>
              <w:right w:val="nil"/>
            </w:tcBorders>
            <w:shd w:val="clear" w:color="auto" w:fill="auto"/>
            <w:noWrap/>
            <w:vAlign w:val="bottom"/>
            <w:hideMark/>
          </w:tcPr>
          <w:p w14:paraId="3A4C19CB" w14:textId="77777777" w:rsidR="00DD6DAD" w:rsidRPr="00660EA4" w:rsidRDefault="00DD6DAD" w:rsidP="00DD6DAD">
            <w:pPr>
              <w:rPr>
                <w:sz w:val="16"/>
                <w:szCs w:val="16"/>
                <w:lang w:eastAsia="sk-SK"/>
              </w:rPr>
            </w:pPr>
          </w:p>
        </w:tc>
        <w:tc>
          <w:tcPr>
            <w:tcW w:w="829" w:type="dxa"/>
            <w:tcBorders>
              <w:top w:val="nil"/>
              <w:left w:val="nil"/>
              <w:bottom w:val="nil"/>
              <w:right w:val="nil"/>
            </w:tcBorders>
            <w:shd w:val="clear" w:color="auto" w:fill="auto"/>
            <w:noWrap/>
            <w:vAlign w:val="bottom"/>
            <w:hideMark/>
          </w:tcPr>
          <w:p w14:paraId="14864768" w14:textId="77777777" w:rsidR="00DD6DAD" w:rsidRPr="00660EA4" w:rsidRDefault="00DD6DAD" w:rsidP="00DD6DAD">
            <w:pPr>
              <w:rPr>
                <w:sz w:val="16"/>
                <w:szCs w:val="16"/>
                <w:lang w:eastAsia="sk-SK"/>
              </w:rPr>
            </w:pPr>
          </w:p>
        </w:tc>
        <w:tc>
          <w:tcPr>
            <w:tcW w:w="788" w:type="dxa"/>
            <w:tcBorders>
              <w:top w:val="nil"/>
              <w:left w:val="nil"/>
              <w:bottom w:val="nil"/>
              <w:right w:val="nil"/>
            </w:tcBorders>
            <w:shd w:val="clear" w:color="auto" w:fill="auto"/>
            <w:noWrap/>
            <w:vAlign w:val="bottom"/>
            <w:hideMark/>
          </w:tcPr>
          <w:p w14:paraId="7E6E1F45" w14:textId="77777777" w:rsidR="00DD6DAD" w:rsidRPr="00660EA4" w:rsidRDefault="00DD6DAD" w:rsidP="00DD6DAD">
            <w:pPr>
              <w:rPr>
                <w:sz w:val="16"/>
                <w:szCs w:val="16"/>
                <w:lang w:eastAsia="sk-SK"/>
              </w:rPr>
            </w:pPr>
          </w:p>
        </w:tc>
        <w:tc>
          <w:tcPr>
            <w:tcW w:w="874" w:type="dxa"/>
            <w:tcBorders>
              <w:top w:val="nil"/>
              <w:left w:val="nil"/>
              <w:bottom w:val="nil"/>
              <w:right w:val="nil"/>
            </w:tcBorders>
            <w:shd w:val="clear" w:color="auto" w:fill="auto"/>
            <w:noWrap/>
            <w:vAlign w:val="bottom"/>
            <w:hideMark/>
          </w:tcPr>
          <w:p w14:paraId="61B286A3" w14:textId="77777777" w:rsidR="00DD6DAD" w:rsidRPr="00660EA4" w:rsidRDefault="00DD6DAD" w:rsidP="00DD6DAD">
            <w:pPr>
              <w:jc w:val="right"/>
              <w:rPr>
                <w:sz w:val="16"/>
                <w:szCs w:val="16"/>
                <w:lang w:eastAsia="sk-SK"/>
              </w:rPr>
            </w:pPr>
          </w:p>
        </w:tc>
        <w:tc>
          <w:tcPr>
            <w:tcW w:w="156" w:type="dxa"/>
            <w:tcBorders>
              <w:top w:val="nil"/>
              <w:left w:val="nil"/>
              <w:bottom w:val="nil"/>
              <w:right w:val="nil"/>
            </w:tcBorders>
            <w:shd w:val="clear" w:color="auto" w:fill="auto"/>
            <w:noWrap/>
            <w:vAlign w:val="bottom"/>
            <w:hideMark/>
          </w:tcPr>
          <w:p w14:paraId="18E3FCB3" w14:textId="77777777" w:rsidR="00DD6DAD" w:rsidRPr="00660EA4" w:rsidRDefault="00DD6DAD" w:rsidP="00DD6DAD">
            <w:pPr>
              <w:rPr>
                <w:sz w:val="16"/>
                <w:szCs w:val="16"/>
                <w:lang w:eastAsia="sk-SK"/>
              </w:rPr>
            </w:pPr>
          </w:p>
        </w:tc>
        <w:tc>
          <w:tcPr>
            <w:tcW w:w="950" w:type="dxa"/>
            <w:tcBorders>
              <w:top w:val="nil"/>
              <w:left w:val="nil"/>
              <w:bottom w:val="nil"/>
              <w:right w:val="nil"/>
            </w:tcBorders>
            <w:shd w:val="clear" w:color="auto" w:fill="auto"/>
            <w:noWrap/>
            <w:vAlign w:val="bottom"/>
            <w:hideMark/>
          </w:tcPr>
          <w:p w14:paraId="7D621E90" w14:textId="77777777" w:rsidR="00DD6DAD" w:rsidRPr="00660EA4" w:rsidRDefault="00DD6DAD" w:rsidP="00DD6DAD">
            <w:pPr>
              <w:rPr>
                <w:sz w:val="16"/>
                <w:szCs w:val="16"/>
                <w:lang w:eastAsia="sk-SK"/>
              </w:rPr>
            </w:pPr>
          </w:p>
        </w:tc>
        <w:tc>
          <w:tcPr>
            <w:tcW w:w="830" w:type="dxa"/>
            <w:tcBorders>
              <w:top w:val="nil"/>
              <w:left w:val="nil"/>
              <w:bottom w:val="nil"/>
              <w:right w:val="nil"/>
            </w:tcBorders>
            <w:shd w:val="clear" w:color="auto" w:fill="auto"/>
            <w:noWrap/>
            <w:vAlign w:val="bottom"/>
            <w:hideMark/>
          </w:tcPr>
          <w:p w14:paraId="383B7BB7" w14:textId="77777777" w:rsidR="00DD6DAD" w:rsidRPr="00660EA4" w:rsidRDefault="00DD6DAD" w:rsidP="00DD6DAD">
            <w:pPr>
              <w:rPr>
                <w:sz w:val="16"/>
                <w:szCs w:val="16"/>
                <w:lang w:eastAsia="sk-SK"/>
              </w:rPr>
            </w:pPr>
          </w:p>
        </w:tc>
        <w:tc>
          <w:tcPr>
            <w:tcW w:w="829" w:type="dxa"/>
            <w:tcBorders>
              <w:top w:val="nil"/>
              <w:left w:val="nil"/>
              <w:bottom w:val="nil"/>
              <w:right w:val="nil"/>
            </w:tcBorders>
            <w:shd w:val="clear" w:color="auto" w:fill="auto"/>
            <w:noWrap/>
            <w:vAlign w:val="bottom"/>
            <w:hideMark/>
          </w:tcPr>
          <w:p w14:paraId="5D05E9A1" w14:textId="77777777" w:rsidR="00DD6DAD" w:rsidRPr="00660EA4" w:rsidRDefault="00DD6DAD" w:rsidP="00DD6DAD">
            <w:pPr>
              <w:rPr>
                <w:sz w:val="16"/>
                <w:szCs w:val="16"/>
                <w:lang w:eastAsia="sk-SK"/>
              </w:rPr>
            </w:pPr>
          </w:p>
        </w:tc>
        <w:tc>
          <w:tcPr>
            <w:tcW w:w="755" w:type="dxa"/>
            <w:tcBorders>
              <w:top w:val="nil"/>
              <w:left w:val="nil"/>
              <w:bottom w:val="nil"/>
              <w:right w:val="nil"/>
            </w:tcBorders>
            <w:shd w:val="clear" w:color="auto" w:fill="auto"/>
            <w:noWrap/>
            <w:vAlign w:val="bottom"/>
            <w:hideMark/>
          </w:tcPr>
          <w:p w14:paraId="46E0B0A3" w14:textId="77777777" w:rsidR="00DD6DAD" w:rsidRPr="00660EA4" w:rsidRDefault="00DD6DAD" w:rsidP="00DD6DAD">
            <w:pPr>
              <w:rPr>
                <w:sz w:val="16"/>
                <w:szCs w:val="16"/>
                <w:lang w:eastAsia="sk-SK"/>
              </w:rPr>
            </w:pPr>
          </w:p>
        </w:tc>
        <w:tc>
          <w:tcPr>
            <w:tcW w:w="923" w:type="dxa"/>
            <w:tcBorders>
              <w:top w:val="nil"/>
              <w:left w:val="nil"/>
              <w:bottom w:val="nil"/>
              <w:right w:val="nil"/>
            </w:tcBorders>
            <w:shd w:val="clear" w:color="auto" w:fill="auto"/>
            <w:noWrap/>
            <w:vAlign w:val="bottom"/>
            <w:hideMark/>
          </w:tcPr>
          <w:p w14:paraId="34E52D50" w14:textId="77777777" w:rsidR="00DD6DAD" w:rsidRPr="00660EA4" w:rsidRDefault="00DD6DAD" w:rsidP="00DD6DAD">
            <w:pPr>
              <w:rPr>
                <w:sz w:val="16"/>
                <w:szCs w:val="16"/>
                <w:lang w:eastAsia="sk-SK"/>
              </w:rPr>
            </w:pPr>
          </w:p>
        </w:tc>
        <w:tc>
          <w:tcPr>
            <w:tcW w:w="180" w:type="dxa"/>
            <w:tcBorders>
              <w:top w:val="nil"/>
              <w:left w:val="nil"/>
              <w:bottom w:val="nil"/>
              <w:right w:val="nil"/>
            </w:tcBorders>
            <w:shd w:val="clear" w:color="auto" w:fill="auto"/>
            <w:noWrap/>
            <w:vAlign w:val="bottom"/>
            <w:hideMark/>
          </w:tcPr>
          <w:p w14:paraId="57083692" w14:textId="77777777" w:rsidR="00DD6DAD" w:rsidRPr="00660EA4" w:rsidRDefault="00DD6DAD" w:rsidP="00DD6DAD">
            <w:pPr>
              <w:rPr>
                <w:sz w:val="16"/>
                <w:szCs w:val="16"/>
                <w:lang w:eastAsia="sk-SK"/>
              </w:rPr>
            </w:pPr>
          </w:p>
        </w:tc>
        <w:tc>
          <w:tcPr>
            <w:tcW w:w="931" w:type="dxa"/>
            <w:tcBorders>
              <w:top w:val="nil"/>
              <w:left w:val="nil"/>
              <w:bottom w:val="nil"/>
              <w:right w:val="nil"/>
            </w:tcBorders>
            <w:shd w:val="clear" w:color="auto" w:fill="auto"/>
            <w:noWrap/>
            <w:vAlign w:val="bottom"/>
            <w:hideMark/>
          </w:tcPr>
          <w:p w14:paraId="71225714" w14:textId="77777777" w:rsidR="00DD6DAD" w:rsidRPr="00660EA4" w:rsidRDefault="00DD6DAD" w:rsidP="00DD6DAD">
            <w:pPr>
              <w:rPr>
                <w:sz w:val="16"/>
                <w:szCs w:val="16"/>
                <w:lang w:eastAsia="sk-SK"/>
              </w:rPr>
            </w:pPr>
          </w:p>
        </w:tc>
        <w:tc>
          <w:tcPr>
            <w:tcW w:w="860" w:type="dxa"/>
            <w:tcBorders>
              <w:top w:val="nil"/>
              <w:left w:val="nil"/>
              <w:bottom w:val="nil"/>
              <w:right w:val="nil"/>
            </w:tcBorders>
            <w:shd w:val="clear" w:color="auto" w:fill="auto"/>
            <w:noWrap/>
            <w:vAlign w:val="bottom"/>
            <w:hideMark/>
          </w:tcPr>
          <w:p w14:paraId="4D738483" w14:textId="77777777" w:rsidR="00DD6DAD" w:rsidRPr="00660EA4" w:rsidRDefault="00DD6DAD" w:rsidP="00DD6DAD">
            <w:pPr>
              <w:rPr>
                <w:sz w:val="16"/>
                <w:szCs w:val="16"/>
                <w:lang w:eastAsia="sk-SK"/>
              </w:rPr>
            </w:pPr>
          </w:p>
        </w:tc>
      </w:tr>
      <w:tr w:rsidR="00DD6DAD" w:rsidRPr="00660EA4" w14:paraId="1D9880FA" w14:textId="77777777" w:rsidTr="00736AD5">
        <w:trPr>
          <w:trHeight w:val="136"/>
        </w:trPr>
        <w:tc>
          <w:tcPr>
            <w:tcW w:w="4753" w:type="dxa"/>
            <w:tcBorders>
              <w:top w:val="nil"/>
              <w:left w:val="nil"/>
              <w:bottom w:val="nil"/>
              <w:right w:val="nil"/>
            </w:tcBorders>
            <w:shd w:val="clear" w:color="auto" w:fill="auto"/>
            <w:noWrap/>
            <w:vAlign w:val="bottom"/>
            <w:hideMark/>
          </w:tcPr>
          <w:p w14:paraId="5F99FADE" w14:textId="77777777" w:rsidR="00DD6DAD" w:rsidRPr="00660EA4" w:rsidRDefault="00DD6DAD" w:rsidP="00DD6DAD">
            <w:pPr>
              <w:rPr>
                <w:sz w:val="16"/>
                <w:szCs w:val="16"/>
                <w:lang w:eastAsia="sk-SK"/>
              </w:rPr>
            </w:pPr>
          </w:p>
        </w:tc>
        <w:tc>
          <w:tcPr>
            <w:tcW w:w="4201" w:type="dxa"/>
            <w:gridSpan w:val="5"/>
            <w:tcBorders>
              <w:top w:val="nil"/>
              <w:left w:val="nil"/>
              <w:bottom w:val="nil"/>
              <w:right w:val="nil"/>
            </w:tcBorders>
            <w:shd w:val="clear" w:color="auto" w:fill="auto"/>
            <w:noWrap/>
            <w:vAlign w:val="bottom"/>
            <w:hideMark/>
          </w:tcPr>
          <w:p w14:paraId="313A0851" w14:textId="77777777" w:rsidR="00DD6DAD" w:rsidRPr="00660EA4" w:rsidRDefault="00DD6DAD" w:rsidP="00DD6DAD">
            <w:pPr>
              <w:jc w:val="center"/>
              <w:rPr>
                <w:sz w:val="16"/>
                <w:szCs w:val="16"/>
                <w:lang w:eastAsia="sk-SK"/>
              </w:rPr>
            </w:pPr>
            <w:r w:rsidRPr="00660EA4">
              <w:rPr>
                <w:sz w:val="16"/>
                <w:szCs w:val="16"/>
                <w:lang w:eastAsia="sk-SK"/>
              </w:rPr>
              <w:t>Prvotné ocenenie (Obstarávacia cena/Vlastné náklady)</w:t>
            </w:r>
          </w:p>
        </w:tc>
        <w:tc>
          <w:tcPr>
            <w:tcW w:w="156" w:type="dxa"/>
            <w:tcBorders>
              <w:top w:val="nil"/>
              <w:left w:val="nil"/>
              <w:bottom w:val="nil"/>
              <w:right w:val="nil"/>
            </w:tcBorders>
            <w:shd w:val="clear" w:color="auto" w:fill="auto"/>
            <w:noWrap/>
            <w:vAlign w:val="bottom"/>
            <w:hideMark/>
          </w:tcPr>
          <w:p w14:paraId="1A5DD3F6" w14:textId="77777777" w:rsidR="00DD6DAD" w:rsidRPr="00660EA4" w:rsidRDefault="00DD6DAD" w:rsidP="00DD6DAD">
            <w:pPr>
              <w:jc w:val="center"/>
              <w:rPr>
                <w:sz w:val="16"/>
                <w:szCs w:val="16"/>
                <w:lang w:eastAsia="sk-SK"/>
              </w:rPr>
            </w:pPr>
          </w:p>
        </w:tc>
        <w:tc>
          <w:tcPr>
            <w:tcW w:w="4287" w:type="dxa"/>
            <w:gridSpan w:val="5"/>
            <w:tcBorders>
              <w:top w:val="nil"/>
              <w:left w:val="nil"/>
              <w:bottom w:val="nil"/>
              <w:right w:val="nil"/>
            </w:tcBorders>
            <w:shd w:val="clear" w:color="auto" w:fill="auto"/>
            <w:noWrap/>
            <w:vAlign w:val="bottom"/>
            <w:hideMark/>
          </w:tcPr>
          <w:p w14:paraId="1C993140" w14:textId="77777777" w:rsidR="00DD6DAD" w:rsidRPr="00660EA4" w:rsidRDefault="00DD6DAD" w:rsidP="00DD6DAD">
            <w:pPr>
              <w:jc w:val="center"/>
              <w:rPr>
                <w:sz w:val="16"/>
                <w:szCs w:val="16"/>
                <w:lang w:eastAsia="sk-SK"/>
              </w:rPr>
            </w:pPr>
            <w:r w:rsidRPr="00660EA4">
              <w:rPr>
                <w:sz w:val="16"/>
                <w:szCs w:val="16"/>
                <w:lang w:eastAsia="sk-SK"/>
              </w:rPr>
              <w:t>Oprávky/Opravné položky</w:t>
            </w:r>
          </w:p>
        </w:tc>
        <w:tc>
          <w:tcPr>
            <w:tcW w:w="180" w:type="dxa"/>
            <w:tcBorders>
              <w:top w:val="nil"/>
              <w:left w:val="nil"/>
              <w:bottom w:val="nil"/>
              <w:right w:val="nil"/>
            </w:tcBorders>
            <w:shd w:val="clear" w:color="auto" w:fill="auto"/>
            <w:noWrap/>
            <w:vAlign w:val="bottom"/>
            <w:hideMark/>
          </w:tcPr>
          <w:p w14:paraId="3C033686" w14:textId="77777777" w:rsidR="00DD6DAD" w:rsidRPr="00660EA4" w:rsidRDefault="00DD6DAD" w:rsidP="00DD6DAD">
            <w:pPr>
              <w:jc w:val="center"/>
              <w:rPr>
                <w:sz w:val="16"/>
                <w:szCs w:val="16"/>
                <w:lang w:eastAsia="sk-SK"/>
              </w:rPr>
            </w:pPr>
          </w:p>
        </w:tc>
        <w:tc>
          <w:tcPr>
            <w:tcW w:w="2272" w:type="dxa"/>
            <w:gridSpan w:val="3"/>
            <w:tcBorders>
              <w:top w:val="nil"/>
              <w:left w:val="nil"/>
              <w:bottom w:val="nil"/>
              <w:right w:val="nil"/>
            </w:tcBorders>
            <w:shd w:val="clear" w:color="auto" w:fill="auto"/>
            <w:noWrap/>
            <w:vAlign w:val="bottom"/>
            <w:hideMark/>
          </w:tcPr>
          <w:p w14:paraId="624F7716" w14:textId="77777777" w:rsidR="00DD6DAD" w:rsidRPr="00660EA4" w:rsidRDefault="00DD6DAD" w:rsidP="00DD6DAD">
            <w:pPr>
              <w:jc w:val="center"/>
              <w:rPr>
                <w:sz w:val="16"/>
                <w:szCs w:val="16"/>
                <w:lang w:eastAsia="sk-SK"/>
              </w:rPr>
            </w:pPr>
            <w:r w:rsidRPr="00660EA4">
              <w:rPr>
                <w:sz w:val="16"/>
                <w:szCs w:val="16"/>
                <w:lang w:eastAsia="sk-SK"/>
              </w:rPr>
              <w:t>Zostatková cena</w:t>
            </w:r>
          </w:p>
        </w:tc>
      </w:tr>
      <w:tr w:rsidR="00DD6DAD" w:rsidRPr="00660EA4" w14:paraId="1ECCBAB9" w14:textId="77777777" w:rsidTr="00B91765">
        <w:trPr>
          <w:gridAfter w:val="1"/>
          <w:wAfter w:w="481" w:type="dxa"/>
          <w:trHeight w:val="136"/>
        </w:trPr>
        <w:tc>
          <w:tcPr>
            <w:tcW w:w="4753" w:type="dxa"/>
            <w:tcBorders>
              <w:top w:val="nil"/>
              <w:left w:val="nil"/>
              <w:bottom w:val="single" w:sz="4" w:space="0" w:color="auto"/>
              <w:right w:val="nil"/>
            </w:tcBorders>
            <w:shd w:val="clear" w:color="auto" w:fill="auto"/>
            <w:noWrap/>
            <w:vAlign w:val="bottom"/>
            <w:hideMark/>
          </w:tcPr>
          <w:p w14:paraId="7E98C591" w14:textId="77777777" w:rsidR="00DD6DAD" w:rsidRPr="00660EA4" w:rsidRDefault="00DD6DAD" w:rsidP="00DD6DAD">
            <w:pPr>
              <w:rPr>
                <w:sz w:val="16"/>
                <w:szCs w:val="16"/>
                <w:lang w:eastAsia="sk-SK"/>
              </w:rPr>
            </w:pPr>
            <w:r w:rsidRPr="00660EA4">
              <w:rPr>
                <w:sz w:val="16"/>
                <w:szCs w:val="16"/>
                <w:lang w:eastAsia="sk-SK"/>
              </w:rPr>
              <w:t>Názov</w:t>
            </w:r>
          </w:p>
        </w:tc>
        <w:tc>
          <w:tcPr>
            <w:tcW w:w="850" w:type="dxa"/>
            <w:tcBorders>
              <w:top w:val="nil"/>
              <w:left w:val="nil"/>
              <w:bottom w:val="single" w:sz="4" w:space="0" w:color="auto"/>
              <w:right w:val="nil"/>
            </w:tcBorders>
            <w:shd w:val="clear" w:color="auto" w:fill="auto"/>
            <w:noWrap/>
            <w:vAlign w:val="bottom"/>
            <w:hideMark/>
          </w:tcPr>
          <w:p w14:paraId="45E04835" w14:textId="110DDF15" w:rsidR="00DD6DAD" w:rsidRPr="00660EA4" w:rsidRDefault="00DD6DAD" w:rsidP="00DD6DAD">
            <w:pPr>
              <w:jc w:val="center"/>
              <w:rPr>
                <w:sz w:val="16"/>
                <w:szCs w:val="16"/>
                <w:lang w:eastAsia="sk-SK"/>
              </w:rPr>
            </w:pPr>
            <w:r>
              <w:rPr>
                <w:sz w:val="16"/>
                <w:szCs w:val="16"/>
                <w:lang w:eastAsia="sk-SK"/>
              </w:rPr>
              <w:t>1.1.201</w:t>
            </w:r>
            <w:r w:rsidR="004F0F30">
              <w:rPr>
                <w:sz w:val="16"/>
                <w:szCs w:val="16"/>
                <w:lang w:eastAsia="sk-SK"/>
              </w:rPr>
              <w:t>9</w:t>
            </w:r>
          </w:p>
        </w:tc>
        <w:tc>
          <w:tcPr>
            <w:tcW w:w="860" w:type="dxa"/>
            <w:tcBorders>
              <w:top w:val="nil"/>
              <w:left w:val="nil"/>
              <w:bottom w:val="single" w:sz="4" w:space="0" w:color="auto"/>
              <w:right w:val="nil"/>
            </w:tcBorders>
            <w:shd w:val="clear" w:color="auto" w:fill="auto"/>
            <w:noWrap/>
            <w:vAlign w:val="bottom"/>
            <w:hideMark/>
          </w:tcPr>
          <w:p w14:paraId="483EEEE6" w14:textId="77777777" w:rsidR="00DD6DAD" w:rsidRPr="00660EA4" w:rsidRDefault="00DD6DAD" w:rsidP="00DD6DAD">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14:paraId="315FB8A2" w14:textId="77777777" w:rsidR="00DD6DAD" w:rsidRPr="00660EA4" w:rsidRDefault="00DD6DAD" w:rsidP="00DD6DAD">
            <w:pPr>
              <w:jc w:val="center"/>
              <w:rPr>
                <w:sz w:val="16"/>
                <w:szCs w:val="16"/>
                <w:lang w:eastAsia="sk-SK"/>
              </w:rPr>
            </w:pPr>
            <w:r w:rsidRPr="00660EA4">
              <w:rPr>
                <w:sz w:val="16"/>
                <w:szCs w:val="16"/>
                <w:lang w:eastAsia="sk-SK"/>
              </w:rPr>
              <w:t>Úbytky</w:t>
            </w:r>
          </w:p>
        </w:tc>
        <w:tc>
          <w:tcPr>
            <w:tcW w:w="788" w:type="dxa"/>
            <w:tcBorders>
              <w:top w:val="nil"/>
              <w:left w:val="nil"/>
              <w:bottom w:val="single" w:sz="4" w:space="0" w:color="auto"/>
              <w:right w:val="nil"/>
            </w:tcBorders>
            <w:shd w:val="clear" w:color="auto" w:fill="auto"/>
            <w:noWrap/>
            <w:vAlign w:val="bottom"/>
            <w:hideMark/>
          </w:tcPr>
          <w:p w14:paraId="403AF8D7" w14:textId="77777777" w:rsidR="00DD6DAD" w:rsidRPr="00660EA4" w:rsidRDefault="00DD6DAD" w:rsidP="00DD6DAD">
            <w:pPr>
              <w:jc w:val="center"/>
              <w:rPr>
                <w:sz w:val="16"/>
                <w:szCs w:val="16"/>
                <w:lang w:eastAsia="sk-SK"/>
              </w:rPr>
            </w:pPr>
            <w:r w:rsidRPr="00660EA4">
              <w:rPr>
                <w:sz w:val="16"/>
                <w:szCs w:val="16"/>
                <w:lang w:eastAsia="sk-SK"/>
              </w:rPr>
              <w:t>Presuny</w:t>
            </w:r>
          </w:p>
        </w:tc>
        <w:tc>
          <w:tcPr>
            <w:tcW w:w="874" w:type="dxa"/>
            <w:tcBorders>
              <w:top w:val="nil"/>
              <w:left w:val="nil"/>
              <w:bottom w:val="single" w:sz="4" w:space="0" w:color="auto"/>
              <w:right w:val="nil"/>
            </w:tcBorders>
            <w:shd w:val="clear" w:color="auto" w:fill="auto"/>
            <w:noWrap/>
            <w:vAlign w:val="bottom"/>
            <w:hideMark/>
          </w:tcPr>
          <w:p w14:paraId="31692FB7" w14:textId="4EF12E10" w:rsidR="00DD6DAD" w:rsidRPr="00660EA4" w:rsidRDefault="00DD6DAD" w:rsidP="00DD6DAD">
            <w:pPr>
              <w:jc w:val="center"/>
              <w:rPr>
                <w:sz w:val="16"/>
                <w:szCs w:val="16"/>
                <w:lang w:eastAsia="sk-SK"/>
              </w:rPr>
            </w:pPr>
            <w:r>
              <w:rPr>
                <w:sz w:val="16"/>
                <w:szCs w:val="16"/>
                <w:lang w:eastAsia="sk-SK"/>
              </w:rPr>
              <w:t xml:space="preserve"> 31.12.201</w:t>
            </w:r>
            <w:r w:rsidR="004F0F30">
              <w:rPr>
                <w:sz w:val="16"/>
                <w:szCs w:val="16"/>
                <w:lang w:eastAsia="sk-SK"/>
              </w:rPr>
              <w:t>9</w:t>
            </w:r>
          </w:p>
        </w:tc>
        <w:tc>
          <w:tcPr>
            <w:tcW w:w="156" w:type="dxa"/>
            <w:tcBorders>
              <w:top w:val="nil"/>
              <w:left w:val="nil"/>
              <w:bottom w:val="nil"/>
              <w:right w:val="nil"/>
            </w:tcBorders>
            <w:shd w:val="clear" w:color="auto" w:fill="auto"/>
            <w:noWrap/>
            <w:vAlign w:val="bottom"/>
            <w:hideMark/>
          </w:tcPr>
          <w:p w14:paraId="2B5850A1" w14:textId="77777777" w:rsidR="00DD6DAD" w:rsidRPr="00660EA4" w:rsidRDefault="00DD6DAD" w:rsidP="00DD6DAD">
            <w:pPr>
              <w:jc w:val="center"/>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14:paraId="7619FF76" w14:textId="10990B1E" w:rsidR="00DD6DAD" w:rsidRPr="00660EA4" w:rsidRDefault="00DD6DAD" w:rsidP="00DD6DAD">
            <w:pPr>
              <w:jc w:val="center"/>
              <w:rPr>
                <w:sz w:val="16"/>
                <w:szCs w:val="16"/>
                <w:lang w:eastAsia="sk-SK"/>
              </w:rPr>
            </w:pPr>
            <w:r>
              <w:rPr>
                <w:sz w:val="16"/>
                <w:szCs w:val="16"/>
                <w:lang w:eastAsia="sk-SK"/>
              </w:rPr>
              <w:t>1.1.201</w:t>
            </w:r>
            <w:r w:rsidR="004F0F30">
              <w:rPr>
                <w:sz w:val="16"/>
                <w:szCs w:val="16"/>
                <w:lang w:eastAsia="sk-SK"/>
              </w:rPr>
              <w:t>9</w:t>
            </w:r>
          </w:p>
        </w:tc>
        <w:tc>
          <w:tcPr>
            <w:tcW w:w="830" w:type="dxa"/>
            <w:tcBorders>
              <w:top w:val="nil"/>
              <w:left w:val="nil"/>
              <w:bottom w:val="single" w:sz="4" w:space="0" w:color="auto"/>
              <w:right w:val="nil"/>
            </w:tcBorders>
            <w:shd w:val="clear" w:color="auto" w:fill="auto"/>
            <w:noWrap/>
            <w:vAlign w:val="bottom"/>
            <w:hideMark/>
          </w:tcPr>
          <w:p w14:paraId="5E6A3CF0" w14:textId="77777777" w:rsidR="00DD6DAD" w:rsidRPr="00660EA4" w:rsidRDefault="00DD6DAD" w:rsidP="00DD6DAD">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14:paraId="2CB0B2C2" w14:textId="77777777" w:rsidR="00DD6DAD" w:rsidRPr="00660EA4" w:rsidRDefault="00DD6DAD" w:rsidP="00DD6DAD">
            <w:pPr>
              <w:jc w:val="center"/>
              <w:rPr>
                <w:sz w:val="16"/>
                <w:szCs w:val="16"/>
                <w:lang w:eastAsia="sk-SK"/>
              </w:rPr>
            </w:pPr>
            <w:r w:rsidRPr="00660EA4">
              <w:rPr>
                <w:sz w:val="16"/>
                <w:szCs w:val="16"/>
                <w:lang w:eastAsia="sk-SK"/>
              </w:rPr>
              <w:t>Úbytky</w:t>
            </w:r>
          </w:p>
        </w:tc>
        <w:tc>
          <w:tcPr>
            <w:tcW w:w="755" w:type="dxa"/>
            <w:tcBorders>
              <w:top w:val="nil"/>
              <w:left w:val="nil"/>
              <w:bottom w:val="single" w:sz="4" w:space="0" w:color="auto"/>
              <w:right w:val="nil"/>
            </w:tcBorders>
            <w:shd w:val="clear" w:color="auto" w:fill="auto"/>
            <w:noWrap/>
            <w:vAlign w:val="bottom"/>
            <w:hideMark/>
          </w:tcPr>
          <w:p w14:paraId="11C681B7" w14:textId="77777777" w:rsidR="00DD6DAD" w:rsidRPr="00660EA4" w:rsidRDefault="00DD6DAD" w:rsidP="00DD6DAD">
            <w:pPr>
              <w:jc w:val="center"/>
              <w:rPr>
                <w:sz w:val="16"/>
                <w:szCs w:val="16"/>
                <w:lang w:eastAsia="sk-SK"/>
              </w:rPr>
            </w:pPr>
            <w:r w:rsidRPr="00660EA4">
              <w:rPr>
                <w:sz w:val="16"/>
                <w:szCs w:val="16"/>
                <w:lang w:eastAsia="sk-SK"/>
              </w:rPr>
              <w:t>Presuny</w:t>
            </w:r>
          </w:p>
        </w:tc>
        <w:tc>
          <w:tcPr>
            <w:tcW w:w="923" w:type="dxa"/>
            <w:tcBorders>
              <w:top w:val="nil"/>
              <w:left w:val="nil"/>
              <w:bottom w:val="single" w:sz="4" w:space="0" w:color="auto"/>
              <w:right w:val="nil"/>
            </w:tcBorders>
            <w:shd w:val="clear" w:color="auto" w:fill="auto"/>
            <w:noWrap/>
            <w:vAlign w:val="bottom"/>
            <w:hideMark/>
          </w:tcPr>
          <w:p w14:paraId="076AF6AA" w14:textId="390BF62B" w:rsidR="00DD6DAD" w:rsidRPr="00660EA4" w:rsidRDefault="00DD6DAD" w:rsidP="00DD6DAD">
            <w:pPr>
              <w:jc w:val="center"/>
              <w:rPr>
                <w:sz w:val="16"/>
                <w:szCs w:val="16"/>
                <w:lang w:eastAsia="sk-SK"/>
              </w:rPr>
            </w:pPr>
            <w:r>
              <w:rPr>
                <w:sz w:val="16"/>
                <w:szCs w:val="16"/>
                <w:lang w:eastAsia="sk-SK"/>
              </w:rPr>
              <w:t xml:space="preserve"> 31.12.201</w:t>
            </w:r>
            <w:r w:rsidR="004F0F30">
              <w:rPr>
                <w:sz w:val="16"/>
                <w:szCs w:val="16"/>
                <w:lang w:eastAsia="sk-SK"/>
              </w:rPr>
              <w:t>9</w:t>
            </w:r>
          </w:p>
        </w:tc>
        <w:tc>
          <w:tcPr>
            <w:tcW w:w="180" w:type="dxa"/>
            <w:tcBorders>
              <w:top w:val="nil"/>
              <w:left w:val="nil"/>
              <w:bottom w:val="nil"/>
              <w:right w:val="nil"/>
            </w:tcBorders>
            <w:shd w:val="clear" w:color="auto" w:fill="auto"/>
            <w:noWrap/>
            <w:vAlign w:val="bottom"/>
            <w:hideMark/>
          </w:tcPr>
          <w:p w14:paraId="2D859F8A" w14:textId="77777777" w:rsidR="00DD6DAD" w:rsidRPr="00660EA4" w:rsidRDefault="00DD6DAD" w:rsidP="00DD6DAD">
            <w:pPr>
              <w:jc w:val="center"/>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14:paraId="7A464B6B" w14:textId="7498C451" w:rsidR="00DD6DAD" w:rsidRPr="00660EA4" w:rsidRDefault="00DD6DAD" w:rsidP="00DD6DAD">
            <w:pPr>
              <w:jc w:val="center"/>
              <w:rPr>
                <w:sz w:val="16"/>
                <w:szCs w:val="16"/>
                <w:lang w:eastAsia="sk-SK"/>
              </w:rPr>
            </w:pPr>
            <w:r>
              <w:rPr>
                <w:sz w:val="16"/>
                <w:szCs w:val="16"/>
                <w:lang w:eastAsia="sk-SK"/>
              </w:rPr>
              <w:t>31.12.201</w:t>
            </w:r>
            <w:r w:rsidR="004F0F30">
              <w:rPr>
                <w:sz w:val="16"/>
                <w:szCs w:val="16"/>
                <w:lang w:eastAsia="sk-SK"/>
              </w:rPr>
              <w:t>8</w:t>
            </w:r>
          </w:p>
        </w:tc>
        <w:tc>
          <w:tcPr>
            <w:tcW w:w="860" w:type="dxa"/>
            <w:tcBorders>
              <w:top w:val="nil"/>
              <w:left w:val="nil"/>
              <w:bottom w:val="single" w:sz="4" w:space="0" w:color="auto"/>
              <w:right w:val="nil"/>
            </w:tcBorders>
            <w:shd w:val="clear" w:color="auto" w:fill="auto"/>
            <w:noWrap/>
            <w:vAlign w:val="bottom"/>
            <w:hideMark/>
          </w:tcPr>
          <w:p w14:paraId="75C8435A" w14:textId="3C8F2AB9" w:rsidR="00DD6DAD" w:rsidRPr="00660EA4" w:rsidRDefault="00DD6DAD" w:rsidP="00DD6DAD">
            <w:pPr>
              <w:jc w:val="center"/>
              <w:rPr>
                <w:sz w:val="16"/>
                <w:szCs w:val="16"/>
                <w:lang w:eastAsia="sk-SK"/>
              </w:rPr>
            </w:pPr>
            <w:r>
              <w:rPr>
                <w:sz w:val="16"/>
                <w:szCs w:val="16"/>
                <w:lang w:eastAsia="sk-SK"/>
              </w:rPr>
              <w:t>31.12.201</w:t>
            </w:r>
            <w:r w:rsidR="004F0F30">
              <w:rPr>
                <w:sz w:val="16"/>
                <w:szCs w:val="16"/>
                <w:lang w:eastAsia="sk-SK"/>
              </w:rPr>
              <w:t>9</w:t>
            </w:r>
          </w:p>
        </w:tc>
      </w:tr>
      <w:tr w:rsidR="00DD6DAD" w:rsidRPr="00660EA4" w14:paraId="3840531A"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2F241BC2" w14:textId="77777777" w:rsidR="00DD6DAD" w:rsidRPr="00660EA4" w:rsidRDefault="00DD6DAD" w:rsidP="00DD6DAD">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14:paraId="17499F12" w14:textId="77777777" w:rsidR="00DD6DAD" w:rsidRPr="00660EA4" w:rsidRDefault="00DD6DAD" w:rsidP="00DD6DAD">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14:paraId="7E6834DA" w14:textId="77777777" w:rsidR="00DD6DAD" w:rsidRPr="00660EA4" w:rsidRDefault="00DD6DAD" w:rsidP="00DD6DAD">
            <w:pPr>
              <w:jc w:val="center"/>
              <w:rPr>
                <w:sz w:val="16"/>
                <w:szCs w:val="16"/>
                <w:lang w:eastAsia="sk-SK"/>
              </w:rPr>
            </w:pPr>
          </w:p>
        </w:tc>
        <w:tc>
          <w:tcPr>
            <w:tcW w:w="829" w:type="dxa"/>
            <w:tcBorders>
              <w:top w:val="nil"/>
              <w:left w:val="nil"/>
              <w:bottom w:val="nil"/>
              <w:right w:val="nil"/>
            </w:tcBorders>
            <w:shd w:val="clear" w:color="auto" w:fill="auto"/>
            <w:noWrap/>
            <w:vAlign w:val="bottom"/>
            <w:hideMark/>
          </w:tcPr>
          <w:p w14:paraId="7EC07BB0" w14:textId="77777777" w:rsidR="00DD6DAD" w:rsidRPr="00660EA4" w:rsidRDefault="00DD6DAD" w:rsidP="00DD6DAD">
            <w:pPr>
              <w:jc w:val="center"/>
              <w:rPr>
                <w:sz w:val="16"/>
                <w:szCs w:val="16"/>
                <w:lang w:eastAsia="sk-SK"/>
              </w:rPr>
            </w:pPr>
          </w:p>
        </w:tc>
        <w:tc>
          <w:tcPr>
            <w:tcW w:w="788" w:type="dxa"/>
            <w:tcBorders>
              <w:top w:val="nil"/>
              <w:left w:val="nil"/>
              <w:bottom w:val="nil"/>
              <w:right w:val="nil"/>
            </w:tcBorders>
            <w:shd w:val="clear" w:color="auto" w:fill="auto"/>
            <w:noWrap/>
            <w:vAlign w:val="bottom"/>
            <w:hideMark/>
          </w:tcPr>
          <w:p w14:paraId="39560FBD" w14:textId="77777777" w:rsidR="00DD6DAD" w:rsidRPr="00660EA4" w:rsidRDefault="00DD6DAD" w:rsidP="00DD6DAD">
            <w:pPr>
              <w:jc w:val="center"/>
              <w:rPr>
                <w:sz w:val="16"/>
                <w:szCs w:val="16"/>
                <w:lang w:eastAsia="sk-SK"/>
              </w:rPr>
            </w:pPr>
          </w:p>
        </w:tc>
        <w:tc>
          <w:tcPr>
            <w:tcW w:w="874" w:type="dxa"/>
            <w:tcBorders>
              <w:top w:val="nil"/>
              <w:left w:val="nil"/>
              <w:bottom w:val="nil"/>
              <w:right w:val="nil"/>
            </w:tcBorders>
            <w:shd w:val="clear" w:color="auto" w:fill="auto"/>
            <w:noWrap/>
            <w:vAlign w:val="bottom"/>
            <w:hideMark/>
          </w:tcPr>
          <w:p w14:paraId="35A6A8CB" w14:textId="77777777" w:rsidR="00DD6DAD" w:rsidRPr="00660EA4" w:rsidRDefault="00DD6DAD" w:rsidP="00DD6DAD">
            <w:pPr>
              <w:jc w:val="center"/>
              <w:rPr>
                <w:sz w:val="16"/>
                <w:szCs w:val="16"/>
                <w:lang w:eastAsia="sk-SK"/>
              </w:rPr>
            </w:pPr>
          </w:p>
        </w:tc>
        <w:tc>
          <w:tcPr>
            <w:tcW w:w="156" w:type="dxa"/>
            <w:tcBorders>
              <w:top w:val="nil"/>
              <w:left w:val="nil"/>
              <w:bottom w:val="nil"/>
              <w:right w:val="nil"/>
            </w:tcBorders>
            <w:shd w:val="clear" w:color="auto" w:fill="auto"/>
            <w:noWrap/>
            <w:vAlign w:val="bottom"/>
            <w:hideMark/>
          </w:tcPr>
          <w:p w14:paraId="55A63322" w14:textId="77777777" w:rsidR="00DD6DAD" w:rsidRPr="00660EA4" w:rsidRDefault="00DD6DAD" w:rsidP="00DD6DAD">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14:paraId="640492D0" w14:textId="77777777" w:rsidR="00DD6DAD" w:rsidRPr="00660EA4" w:rsidRDefault="00DD6DAD" w:rsidP="00DD6DAD">
            <w:pPr>
              <w:jc w:val="center"/>
              <w:rPr>
                <w:sz w:val="16"/>
                <w:szCs w:val="16"/>
                <w:lang w:eastAsia="sk-SK"/>
              </w:rPr>
            </w:pPr>
          </w:p>
        </w:tc>
        <w:tc>
          <w:tcPr>
            <w:tcW w:w="830" w:type="dxa"/>
            <w:tcBorders>
              <w:top w:val="nil"/>
              <w:left w:val="nil"/>
              <w:bottom w:val="nil"/>
              <w:right w:val="nil"/>
            </w:tcBorders>
            <w:shd w:val="clear" w:color="auto" w:fill="auto"/>
            <w:noWrap/>
            <w:vAlign w:val="bottom"/>
            <w:hideMark/>
          </w:tcPr>
          <w:p w14:paraId="1E81323F" w14:textId="77777777" w:rsidR="00DD6DAD" w:rsidRPr="00660EA4" w:rsidRDefault="00DD6DAD" w:rsidP="00DD6DAD">
            <w:pPr>
              <w:jc w:val="center"/>
              <w:rPr>
                <w:sz w:val="16"/>
                <w:szCs w:val="16"/>
                <w:lang w:eastAsia="sk-SK"/>
              </w:rPr>
            </w:pPr>
            <w:r w:rsidRPr="00660EA4">
              <w:rPr>
                <w:sz w:val="16"/>
                <w:szCs w:val="16"/>
                <w:lang w:eastAsia="sk-SK"/>
              </w:rPr>
              <w:t xml:space="preserve"> </w:t>
            </w:r>
          </w:p>
        </w:tc>
        <w:tc>
          <w:tcPr>
            <w:tcW w:w="829" w:type="dxa"/>
            <w:tcBorders>
              <w:top w:val="nil"/>
              <w:left w:val="nil"/>
              <w:bottom w:val="nil"/>
              <w:right w:val="nil"/>
            </w:tcBorders>
            <w:shd w:val="clear" w:color="auto" w:fill="auto"/>
            <w:noWrap/>
            <w:vAlign w:val="bottom"/>
            <w:hideMark/>
          </w:tcPr>
          <w:p w14:paraId="5D7157F4" w14:textId="77777777" w:rsidR="00DD6DAD" w:rsidRPr="00660EA4" w:rsidRDefault="00DD6DAD" w:rsidP="00DD6DAD">
            <w:pPr>
              <w:jc w:val="center"/>
              <w:rPr>
                <w:sz w:val="16"/>
                <w:szCs w:val="16"/>
                <w:lang w:eastAsia="sk-SK"/>
              </w:rPr>
            </w:pPr>
          </w:p>
        </w:tc>
        <w:tc>
          <w:tcPr>
            <w:tcW w:w="755" w:type="dxa"/>
            <w:tcBorders>
              <w:top w:val="nil"/>
              <w:left w:val="nil"/>
              <w:bottom w:val="nil"/>
              <w:right w:val="nil"/>
            </w:tcBorders>
            <w:shd w:val="clear" w:color="auto" w:fill="auto"/>
            <w:noWrap/>
            <w:vAlign w:val="bottom"/>
            <w:hideMark/>
          </w:tcPr>
          <w:p w14:paraId="604806E7" w14:textId="77777777" w:rsidR="00DD6DAD" w:rsidRPr="00660EA4" w:rsidRDefault="00DD6DAD" w:rsidP="00DD6DAD">
            <w:pPr>
              <w:jc w:val="center"/>
              <w:rPr>
                <w:sz w:val="16"/>
                <w:szCs w:val="16"/>
                <w:lang w:eastAsia="sk-SK"/>
              </w:rPr>
            </w:pPr>
            <w:r w:rsidRPr="00660EA4">
              <w:rPr>
                <w:sz w:val="16"/>
                <w:szCs w:val="16"/>
                <w:lang w:eastAsia="sk-SK"/>
              </w:rPr>
              <w:t xml:space="preserve"> </w:t>
            </w:r>
          </w:p>
        </w:tc>
        <w:tc>
          <w:tcPr>
            <w:tcW w:w="923" w:type="dxa"/>
            <w:tcBorders>
              <w:top w:val="nil"/>
              <w:left w:val="nil"/>
              <w:bottom w:val="nil"/>
              <w:right w:val="nil"/>
            </w:tcBorders>
            <w:shd w:val="clear" w:color="auto" w:fill="auto"/>
            <w:noWrap/>
            <w:vAlign w:val="bottom"/>
            <w:hideMark/>
          </w:tcPr>
          <w:p w14:paraId="463DAEE6" w14:textId="77777777" w:rsidR="00DD6DAD" w:rsidRPr="00660EA4" w:rsidRDefault="00DD6DAD" w:rsidP="00DD6DAD">
            <w:pPr>
              <w:jc w:val="center"/>
              <w:rPr>
                <w:sz w:val="16"/>
                <w:szCs w:val="16"/>
                <w:lang w:eastAsia="sk-SK"/>
              </w:rPr>
            </w:pPr>
          </w:p>
        </w:tc>
        <w:tc>
          <w:tcPr>
            <w:tcW w:w="180" w:type="dxa"/>
            <w:tcBorders>
              <w:top w:val="nil"/>
              <w:left w:val="nil"/>
              <w:bottom w:val="nil"/>
              <w:right w:val="nil"/>
            </w:tcBorders>
            <w:shd w:val="clear" w:color="auto" w:fill="auto"/>
            <w:noWrap/>
            <w:vAlign w:val="bottom"/>
            <w:hideMark/>
          </w:tcPr>
          <w:p w14:paraId="476B855F" w14:textId="77777777" w:rsidR="00DD6DAD" w:rsidRPr="00660EA4" w:rsidRDefault="00DD6DAD" w:rsidP="00DD6DAD">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14:paraId="02E862DC" w14:textId="77777777" w:rsidR="00DD6DAD" w:rsidRPr="00660EA4" w:rsidRDefault="00DD6DAD" w:rsidP="00DD6DAD">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14:paraId="28254121" w14:textId="77777777" w:rsidR="00DD6DAD" w:rsidRPr="00660EA4" w:rsidRDefault="00DD6DAD" w:rsidP="00DD6DAD">
            <w:pPr>
              <w:jc w:val="center"/>
              <w:rPr>
                <w:sz w:val="16"/>
                <w:szCs w:val="16"/>
                <w:lang w:eastAsia="sk-SK"/>
              </w:rPr>
            </w:pPr>
          </w:p>
        </w:tc>
      </w:tr>
      <w:tr w:rsidR="00DD6DAD" w:rsidRPr="00660EA4" w14:paraId="263B0E5B"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16C0DB33" w14:textId="77777777" w:rsidR="00DD6DAD" w:rsidRPr="00660EA4" w:rsidRDefault="00DD6DAD" w:rsidP="00DD6DAD">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14:paraId="7FA5E354" w14:textId="77777777" w:rsidR="00DD6DAD" w:rsidRPr="00660EA4" w:rsidRDefault="00DD6DAD" w:rsidP="00DD6DAD">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14:paraId="1A0F0960" w14:textId="77777777" w:rsidR="00DD6DAD" w:rsidRPr="00660EA4" w:rsidRDefault="00DD6DAD" w:rsidP="00DD6DAD">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14:paraId="4DE76517" w14:textId="77777777" w:rsidR="00DD6DAD" w:rsidRPr="00660EA4" w:rsidRDefault="00DD6DAD" w:rsidP="00DD6DAD">
            <w:pPr>
              <w:jc w:val="center"/>
              <w:rPr>
                <w:sz w:val="16"/>
                <w:szCs w:val="16"/>
                <w:lang w:eastAsia="sk-SK"/>
              </w:rPr>
            </w:pPr>
            <w:r w:rsidRPr="00660EA4">
              <w:rPr>
                <w:sz w:val="16"/>
                <w:szCs w:val="16"/>
                <w:lang w:eastAsia="sk-SK"/>
              </w:rPr>
              <w:t>EUR</w:t>
            </w:r>
          </w:p>
        </w:tc>
        <w:tc>
          <w:tcPr>
            <w:tcW w:w="788" w:type="dxa"/>
            <w:tcBorders>
              <w:top w:val="nil"/>
              <w:left w:val="nil"/>
              <w:bottom w:val="nil"/>
              <w:right w:val="nil"/>
            </w:tcBorders>
            <w:shd w:val="clear" w:color="auto" w:fill="auto"/>
            <w:noWrap/>
            <w:vAlign w:val="bottom"/>
            <w:hideMark/>
          </w:tcPr>
          <w:p w14:paraId="411E0C8E" w14:textId="77777777" w:rsidR="00DD6DAD" w:rsidRPr="00660EA4" w:rsidRDefault="00DD6DAD" w:rsidP="00DD6DAD">
            <w:pPr>
              <w:jc w:val="center"/>
              <w:rPr>
                <w:sz w:val="16"/>
                <w:szCs w:val="16"/>
                <w:lang w:eastAsia="sk-SK"/>
              </w:rPr>
            </w:pPr>
            <w:r w:rsidRPr="00660EA4">
              <w:rPr>
                <w:sz w:val="16"/>
                <w:szCs w:val="16"/>
                <w:lang w:eastAsia="sk-SK"/>
              </w:rPr>
              <w:t>EUR</w:t>
            </w:r>
          </w:p>
        </w:tc>
        <w:tc>
          <w:tcPr>
            <w:tcW w:w="874" w:type="dxa"/>
            <w:tcBorders>
              <w:top w:val="nil"/>
              <w:left w:val="nil"/>
              <w:bottom w:val="nil"/>
              <w:right w:val="nil"/>
            </w:tcBorders>
            <w:shd w:val="clear" w:color="auto" w:fill="auto"/>
            <w:noWrap/>
            <w:vAlign w:val="bottom"/>
            <w:hideMark/>
          </w:tcPr>
          <w:p w14:paraId="38D47E53" w14:textId="77777777" w:rsidR="00DD6DAD" w:rsidRPr="00660EA4" w:rsidRDefault="00DD6DAD" w:rsidP="00DD6DAD">
            <w:pPr>
              <w:jc w:val="center"/>
              <w:rPr>
                <w:sz w:val="16"/>
                <w:szCs w:val="16"/>
                <w:lang w:eastAsia="sk-SK"/>
              </w:rPr>
            </w:pPr>
            <w:r w:rsidRPr="00660EA4">
              <w:rPr>
                <w:sz w:val="16"/>
                <w:szCs w:val="16"/>
                <w:lang w:eastAsia="sk-SK"/>
              </w:rPr>
              <w:t>EUR</w:t>
            </w:r>
          </w:p>
        </w:tc>
        <w:tc>
          <w:tcPr>
            <w:tcW w:w="156" w:type="dxa"/>
            <w:tcBorders>
              <w:top w:val="nil"/>
              <w:left w:val="nil"/>
              <w:bottom w:val="nil"/>
              <w:right w:val="nil"/>
            </w:tcBorders>
            <w:shd w:val="clear" w:color="auto" w:fill="auto"/>
            <w:noWrap/>
            <w:vAlign w:val="bottom"/>
            <w:hideMark/>
          </w:tcPr>
          <w:p w14:paraId="4AFF0EB8" w14:textId="77777777" w:rsidR="00DD6DAD" w:rsidRPr="00660EA4" w:rsidRDefault="00DD6DAD" w:rsidP="00DD6DAD">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14:paraId="35E47725" w14:textId="77777777" w:rsidR="00DD6DAD" w:rsidRPr="00660EA4" w:rsidRDefault="00DD6DAD" w:rsidP="00DD6DAD">
            <w:pPr>
              <w:jc w:val="center"/>
              <w:rPr>
                <w:sz w:val="16"/>
                <w:szCs w:val="16"/>
                <w:lang w:eastAsia="sk-SK"/>
              </w:rPr>
            </w:pPr>
            <w:r w:rsidRPr="00660EA4">
              <w:rPr>
                <w:sz w:val="16"/>
                <w:szCs w:val="16"/>
                <w:lang w:eastAsia="sk-SK"/>
              </w:rPr>
              <w:t>EUR</w:t>
            </w:r>
          </w:p>
        </w:tc>
        <w:tc>
          <w:tcPr>
            <w:tcW w:w="830" w:type="dxa"/>
            <w:tcBorders>
              <w:top w:val="nil"/>
              <w:left w:val="nil"/>
              <w:bottom w:val="nil"/>
              <w:right w:val="nil"/>
            </w:tcBorders>
            <w:shd w:val="clear" w:color="auto" w:fill="auto"/>
            <w:noWrap/>
            <w:vAlign w:val="bottom"/>
            <w:hideMark/>
          </w:tcPr>
          <w:p w14:paraId="18BB992A" w14:textId="77777777" w:rsidR="00DD6DAD" w:rsidRPr="00660EA4" w:rsidRDefault="00DD6DAD" w:rsidP="00DD6DAD">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14:paraId="6FEFA81D" w14:textId="77777777" w:rsidR="00DD6DAD" w:rsidRPr="00660EA4" w:rsidRDefault="00DD6DAD" w:rsidP="00DD6DAD">
            <w:pPr>
              <w:jc w:val="center"/>
              <w:rPr>
                <w:sz w:val="16"/>
                <w:szCs w:val="16"/>
                <w:lang w:eastAsia="sk-SK"/>
              </w:rPr>
            </w:pPr>
            <w:r w:rsidRPr="00660EA4">
              <w:rPr>
                <w:sz w:val="16"/>
                <w:szCs w:val="16"/>
                <w:lang w:eastAsia="sk-SK"/>
              </w:rPr>
              <w:t>EUR</w:t>
            </w:r>
          </w:p>
        </w:tc>
        <w:tc>
          <w:tcPr>
            <w:tcW w:w="755" w:type="dxa"/>
            <w:tcBorders>
              <w:top w:val="nil"/>
              <w:left w:val="nil"/>
              <w:bottom w:val="nil"/>
              <w:right w:val="nil"/>
            </w:tcBorders>
            <w:shd w:val="clear" w:color="auto" w:fill="auto"/>
            <w:noWrap/>
            <w:vAlign w:val="bottom"/>
            <w:hideMark/>
          </w:tcPr>
          <w:p w14:paraId="581141CA" w14:textId="77777777" w:rsidR="00DD6DAD" w:rsidRPr="00660EA4" w:rsidRDefault="00DD6DAD" w:rsidP="00DD6DAD">
            <w:pPr>
              <w:jc w:val="center"/>
              <w:rPr>
                <w:sz w:val="16"/>
                <w:szCs w:val="16"/>
                <w:lang w:eastAsia="sk-SK"/>
              </w:rPr>
            </w:pPr>
            <w:r w:rsidRPr="00660EA4">
              <w:rPr>
                <w:sz w:val="16"/>
                <w:szCs w:val="16"/>
                <w:lang w:eastAsia="sk-SK"/>
              </w:rPr>
              <w:t>EUR</w:t>
            </w:r>
          </w:p>
        </w:tc>
        <w:tc>
          <w:tcPr>
            <w:tcW w:w="923" w:type="dxa"/>
            <w:tcBorders>
              <w:top w:val="nil"/>
              <w:left w:val="nil"/>
              <w:bottom w:val="nil"/>
              <w:right w:val="nil"/>
            </w:tcBorders>
            <w:shd w:val="clear" w:color="auto" w:fill="auto"/>
            <w:noWrap/>
            <w:vAlign w:val="bottom"/>
            <w:hideMark/>
          </w:tcPr>
          <w:p w14:paraId="2915D9E5" w14:textId="77777777" w:rsidR="00DD6DAD" w:rsidRPr="00660EA4" w:rsidRDefault="00DD6DAD" w:rsidP="00DD6DAD">
            <w:pPr>
              <w:jc w:val="center"/>
              <w:rPr>
                <w:sz w:val="16"/>
                <w:szCs w:val="16"/>
                <w:lang w:eastAsia="sk-SK"/>
              </w:rPr>
            </w:pPr>
            <w:r w:rsidRPr="00660EA4">
              <w:rPr>
                <w:sz w:val="16"/>
                <w:szCs w:val="16"/>
                <w:lang w:eastAsia="sk-SK"/>
              </w:rPr>
              <w:t>EUR</w:t>
            </w:r>
          </w:p>
        </w:tc>
        <w:tc>
          <w:tcPr>
            <w:tcW w:w="180" w:type="dxa"/>
            <w:tcBorders>
              <w:top w:val="nil"/>
              <w:left w:val="nil"/>
              <w:bottom w:val="nil"/>
              <w:right w:val="nil"/>
            </w:tcBorders>
            <w:shd w:val="clear" w:color="auto" w:fill="auto"/>
            <w:noWrap/>
            <w:vAlign w:val="bottom"/>
            <w:hideMark/>
          </w:tcPr>
          <w:p w14:paraId="4654F52A" w14:textId="77777777" w:rsidR="00DD6DAD" w:rsidRPr="00660EA4" w:rsidRDefault="00DD6DAD" w:rsidP="00DD6DAD">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14:paraId="444E3755" w14:textId="77777777" w:rsidR="00DD6DAD" w:rsidRPr="00660EA4" w:rsidRDefault="00DD6DAD" w:rsidP="00DD6DAD">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14:paraId="07AD8103" w14:textId="77777777" w:rsidR="00DD6DAD" w:rsidRPr="00660EA4" w:rsidRDefault="00DD6DAD" w:rsidP="00DD6DAD">
            <w:pPr>
              <w:jc w:val="center"/>
              <w:rPr>
                <w:sz w:val="16"/>
                <w:szCs w:val="16"/>
                <w:lang w:eastAsia="sk-SK"/>
              </w:rPr>
            </w:pPr>
            <w:r w:rsidRPr="00660EA4">
              <w:rPr>
                <w:sz w:val="16"/>
                <w:szCs w:val="16"/>
                <w:lang w:eastAsia="sk-SK"/>
              </w:rPr>
              <w:t>EUR</w:t>
            </w:r>
          </w:p>
        </w:tc>
      </w:tr>
      <w:tr w:rsidR="004F0F30" w:rsidRPr="00660EA4" w14:paraId="7011F017" w14:textId="77777777" w:rsidTr="00B91765">
        <w:trPr>
          <w:gridAfter w:val="1"/>
          <w:wAfter w:w="481" w:type="dxa"/>
          <w:trHeight w:val="181"/>
        </w:trPr>
        <w:tc>
          <w:tcPr>
            <w:tcW w:w="4753" w:type="dxa"/>
            <w:tcBorders>
              <w:top w:val="nil"/>
              <w:left w:val="nil"/>
              <w:bottom w:val="nil"/>
              <w:right w:val="nil"/>
            </w:tcBorders>
            <w:shd w:val="clear" w:color="auto" w:fill="auto"/>
            <w:noWrap/>
            <w:vAlign w:val="bottom"/>
            <w:hideMark/>
          </w:tcPr>
          <w:p w14:paraId="42A290BA" w14:textId="17178E05" w:rsidR="004F0F30" w:rsidRPr="00660EA4" w:rsidRDefault="004F0F30" w:rsidP="004F0F30">
            <w:pPr>
              <w:rPr>
                <w:sz w:val="16"/>
                <w:szCs w:val="16"/>
                <w:lang w:eastAsia="sk-SK"/>
              </w:rPr>
            </w:pPr>
            <w:r w:rsidRPr="00660EA4">
              <w:rPr>
                <w:sz w:val="16"/>
                <w:szCs w:val="16"/>
                <w:lang w:eastAsia="sk-SK"/>
              </w:rPr>
              <w:t>Aktivované náklady na vývoj</w:t>
            </w:r>
          </w:p>
        </w:tc>
        <w:tc>
          <w:tcPr>
            <w:tcW w:w="850" w:type="dxa"/>
            <w:tcBorders>
              <w:top w:val="nil"/>
              <w:left w:val="nil"/>
              <w:bottom w:val="nil"/>
              <w:right w:val="nil"/>
            </w:tcBorders>
            <w:shd w:val="clear" w:color="auto" w:fill="auto"/>
            <w:noWrap/>
            <w:vAlign w:val="bottom"/>
            <w:hideMark/>
          </w:tcPr>
          <w:p w14:paraId="7196F6F9" w14:textId="66A9052C"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478DB2A1" w14:textId="76ACB92D" w:rsidR="004F0F30" w:rsidRPr="00660EA4" w:rsidRDefault="004F0F30" w:rsidP="004F0F30">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220AB437" w14:textId="19B12E97" w:rsidR="004F0F30" w:rsidRPr="00660EA4" w:rsidRDefault="004F0F30" w:rsidP="004F0F30">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14:paraId="0FB060C6" w14:textId="06992118" w:rsidR="004F0F30" w:rsidRPr="00660EA4" w:rsidRDefault="004F0F30" w:rsidP="004F0F30">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14:paraId="7C7D47A5" w14:textId="335ED1AD" w:rsidR="004F0F30" w:rsidRPr="00660EA4" w:rsidRDefault="004F0F30" w:rsidP="004F0F30">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6D327C3A"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44D49D81" w14:textId="7E0CDC5B" w:rsidR="004F0F30" w:rsidRPr="00660EA4" w:rsidRDefault="004F0F30" w:rsidP="004F0F30">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2BAB2F03" w14:textId="03132829" w:rsidR="004F0F30" w:rsidRPr="00660EA4" w:rsidRDefault="004F0F30" w:rsidP="004F0F30">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61375510" w14:textId="2547FAA9" w:rsidR="004F0F30" w:rsidRPr="00660EA4" w:rsidRDefault="004F0F30" w:rsidP="004F0F30">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22C731E3" w14:textId="0E141C60" w:rsidR="004F0F30" w:rsidRPr="00660EA4" w:rsidRDefault="004F0F30" w:rsidP="004F0F30">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4ED19A98" w14:textId="427A9613" w:rsidR="004F0F30" w:rsidRPr="00660EA4" w:rsidRDefault="004F0F30" w:rsidP="004F0F30">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5A249DD9"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49C8657F" w14:textId="636EA1DD" w:rsidR="004F0F30" w:rsidRPr="00660EA4" w:rsidRDefault="004F0F30" w:rsidP="004F0F30">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hideMark/>
          </w:tcPr>
          <w:p w14:paraId="27EAA6E9" w14:textId="2D6A85FC" w:rsidR="004F0F30" w:rsidRPr="000443F5" w:rsidRDefault="004F0F30" w:rsidP="004F0F30">
            <w:pPr>
              <w:jc w:val="right"/>
              <w:rPr>
                <w:sz w:val="16"/>
                <w:szCs w:val="16"/>
                <w:lang w:eastAsia="sk-SK"/>
              </w:rPr>
            </w:pPr>
            <w:r w:rsidRPr="000443F5">
              <w:rPr>
                <w:sz w:val="16"/>
                <w:szCs w:val="16"/>
                <w:lang w:eastAsia="sk-SK"/>
              </w:rPr>
              <w:t>0</w:t>
            </w:r>
          </w:p>
        </w:tc>
      </w:tr>
      <w:tr w:rsidR="004F0F30" w:rsidRPr="00660EA4" w14:paraId="763BF200"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7B348C13" w14:textId="066F6B59" w:rsidR="004F0F30" w:rsidRPr="00660EA4" w:rsidRDefault="004F0F30" w:rsidP="004F0F30">
            <w:pPr>
              <w:rPr>
                <w:sz w:val="16"/>
                <w:szCs w:val="16"/>
                <w:lang w:eastAsia="sk-SK"/>
              </w:rPr>
            </w:pPr>
            <w:r w:rsidRPr="00660EA4">
              <w:rPr>
                <w:sz w:val="16"/>
                <w:szCs w:val="16"/>
                <w:lang w:eastAsia="sk-SK"/>
              </w:rPr>
              <w:t>Softvér</w:t>
            </w:r>
          </w:p>
        </w:tc>
        <w:tc>
          <w:tcPr>
            <w:tcW w:w="850" w:type="dxa"/>
            <w:tcBorders>
              <w:top w:val="nil"/>
              <w:left w:val="nil"/>
              <w:bottom w:val="nil"/>
              <w:right w:val="nil"/>
            </w:tcBorders>
            <w:shd w:val="clear" w:color="auto" w:fill="auto"/>
            <w:noWrap/>
            <w:vAlign w:val="bottom"/>
          </w:tcPr>
          <w:p w14:paraId="29EEC07F" w14:textId="7799060A" w:rsidR="004F0F30" w:rsidRPr="00660EA4" w:rsidRDefault="004F0F30" w:rsidP="004F0F30">
            <w:pPr>
              <w:jc w:val="right"/>
              <w:rPr>
                <w:sz w:val="16"/>
                <w:szCs w:val="16"/>
                <w:lang w:eastAsia="sk-SK"/>
              </w:rPr>
            </w:pPr>
            <w:r>
              <w:rPr>
                <w:sz w:val="16"/>
                <w:szCs w:val="16"/>
                <w:lang w:eastAsia="sk-SK"/>
              </w:rPr>
              <w:t>155 068</w:t>
            </w:r>
          </w:p>
        </w:tc>
        <w:tc>
          <w:tcPr>
            <w:tcW w:w="860" w:type="dxa"/>
            <w:tcBorders>
              <w:top w:val="nil"/>
              <w:left w:val="nil"/>
              <w:bottom w:val="nil"/>
              <w:right w:val="nil"/>
            </w:tcBorders>
            <w:shd w:val="clear" w:color="auto" w:fill="auto"/>
            <w:noWrap/>
            <w:vAlign w:val="bottom"/>
          </w:tcPr>
          <w:p w14:paraId="475B8AE6" w14:textId="6D3B6663" w:rsidR="004F0F30" w:rsidRPr="00660EA4" w:rsidRDefault="004F0F30" w:rsidP="004F0F30">
            <w:pPr>
              <w:jc w:val="right"/>
              <w:rPr>
                <w:sz w:val="16"/>
                <w:szCs w:val="16"/>
                <w:lang w:eastAsia="sk-SK"/>
              </w:rPr>
            </w:pPr>
            <w:r w:rsidRPr="004C17DC">
              <w:rPr>
                <w:sz w:val="16"/>
                <w:szCs w:val="16"/>
                <w:lang w:eastAsia="sk-SK"/>
              </w:rPr>
              <w:t>0</w:t>
            </w:r>
          </w:p>
        </w:tc>
        <w:tc>
          <w:tcPr>
            <w:tcW w:w="829" w:type="dxa"/>
            <w:tcBorders>
              <w:top w:val="nil"/>
              <w:left w:val="nil"/>
              <w:bottom w:val="nil"/>
              <w:right w:val="nil"/>
            </w:tcBorders>
            <w:shd w:val="clear" w:color="auto" w:fill="auto"/>
            <w:noWrap/>
            <w:vAlign w:val="bottom"/>
          </w:tcPr>
          <w:p w14:paraId="1DEC6D54" w14:textId="4DBFB920" w:rsidR="004F0F30" w:rsidRPr="00660EA4" w:rsidRDefault="004F0F30" w:rsidP="004F0F30">
            <w:pPr>
              <w:jc w:val="right"/>
              <w:rPr>
                <w:sz w:val="16"/>
                <w:szCs w:val="16"/>
                <w:lang w:eastAsia="sk-SK"/>
              </w:rPr>
            </w:pPr>
            <w:r w:rsidRPr="004C17DC">
              <w:rPr>
                <w:sz w:val="16"/>
                <w:szCs w:val="16"/>
                <w:lang w:eastAsia="sk-SK"/>
              </w:rPr>
              <w:t>0</w:t>
            </w:r>
          </w:p>
        </w:tc>
        <w:tc>
          <w:tcPr>
            <w:tcW w:w="788" w:type="dxa"/>
            <w:tcBorders>
              <w:top w:val="nil"/>
              <w:left w:val="nil"/>
              <w:bottom w:val="nil"/>
              <w:right w:val="nil"/>
            </w:tcBorders>
            <w:shd w:val="clear" w:color="auto" w:fill="auto"/>
            <w:noWrap/>
            <w:vAlign w:val="bottom"/>
          </w:tcPr>
          <w:p w14:paraId="122AE5D7" w14:textId="2BB00996" w:rsidR="004F0F30" w:rsidRPr="00660EA4" w:rsidRDefault="004F0F30" w:rsidP="004F0F30">
            <w:pPr>
              <w:jc w:val="right"/>
              <w:rPr>
                <w:sz w:val="16"/>
                <w:szCs w:val="16"/>
                <w:lang w:eastAsia="sk-SK"/>
              </w:rPr>
            </w:pPr>
            <w:r w:rsidRPr="004C17DC">
              <w:rPr>
                <w:sz w:val="16"/>
                <w:szCs w:val="16"/>
                <w:lang w:eastAsia="sk-SK"/>
              </w:rPr>
              <w:t>19 696</w:t>
            </w:r>
          </w:p>
        </w:tc>
        <w:tc>
          <w:tcPr>
            <w:tcW w:w="874" w:type="dxa"/>
            <w:tcBorders>
              <w:top w:val="nil"/>
              <w:left w:val="nil"/>
              <w:bottom w:val="nil"/>
              <w:right w:val="nil"/>
            </w:tcBorders>
            <w:shd w:val="clear" w:color="auto" w:fill="auto"/>
            <w:noWrap/>
            <w:vAlign w:val="bottom"/>
          </w:tcPr>
          <w:p w14:paraId="12C03709" w14:textId="2F600DC5" w:rsidR="004F0F30" w:rsidRPr="00660EA4" w:rsidRDefault="004F0F30" w:rsidP="004F0F30">
            <w:pPr>
              <w:jc w:val="right"/>
              <w:rPr>
                <w:sz w:val="16"/>
                <w:szCs w:val="16"/>
                <w:lang w:eastAsia="sk-SK"/>
              </w:rPr>
            </w:pPr>
            <w:r w:rsidRPr="004C17DC">
              <w:rPr>
                <w:sz w:val="16"/>
                <w:szCs w:val="16"/>
                <w:lang w:eastAsia="sk-SK"/>
              </w:rPr>
              <w:t>174 764</w:t>
            </w:r>
          </w:p>
        </w:tc>
        <w:tc>
          <w:tcPr>
            <w:tcW w:w="156" w:type="dxa"/>
            <w:tcBorders>
              <w:top w:val="nil"/>
              <w:left w:val="nil"/>
              <w:bottom w:val="nil"/>
              <w:right w:val="nil"/>
            </w:tcBorders>
            <w:shd w:val="clear" w:color="auto" w:fill="auto"/>
            <w:noWrap/>
            <w:vAlign w:val="bottom"/>
          </w:tcPr>
          <w:p w14:paraId="730C0425"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2F080244" w14:textId="0F98E23F" w:rsidR="004F0F30" w:rsidRPr="00660EA4" w:rsidRDefault="004F0F30" w:rsidP="004F0F30">
            <w:pPr>
              <w:jc w:val="right"/>
              <w:rPr>
                <w:sz w:val="16"/>
                <w:szCs w:val="16"/>
                <w:lang w:eastAsia="sk-SK"/>
              </w:rPr>
            </w:pPr>
            <w:r>
              <w:rPr>
                <w:sz w:val="16"/>
                <w:szCs w:val="16"/>
                <w:lang w:eastAsia="sk-SK"/>
              </w:rPr>
              <w:t>136 979</w:t>
            </w:r>
          </w:p>
        </w:tc>
        <w:tc>
          <w:tcPr>
            <w:tcW w:w="830" w:type="dxa"/>
            <w:tcBorders>
              <w:top w:val="nil"/>
              <w:left w:val="nil"/>
              <w:bottom w:val="nil"/>
              <w:right w:val="nil"/>
            </w:tcBorders>
            <w:shd w:val="clear" w:color="auto" w:fill="auto"/>
            <w:noWrap/>
            <w:vAlign w:val="bottom"/>
          </w:tcPr>
          <w:p w14:paraId="614BCA3C" w14:textId="76B7AF16" w:rsidR="004F0F30" w:rsidRPr="00660EA4" w:rsidRDefault="004F0F30" w:rsidP="004F0F30">
            <w:pPr>
              <w:jc w:val="right"/>
              <w:rPr>
                <w:sz w:val="16"/>
                <w:szCs w:val="16"/>
                <w:lang w:eastAsia="sk-SK"/>
              </w:rPr>
            </w:pPr>
            <w:r w:rsidRPr="00E52EC1">
              <w:rPr>
                <w:sz w:val="16"/>
                <w:szCs w:val="16"/>
                <w:lang w:eastAsia="sk-SK"/>
              </w:rPr>
              <w:t>7 335</w:t>
            </w:r>
          </w:p>
        </w:tc>
        <w:tc>
          <w:tcPr>
            <w:tcW w:w="829" w:type="dxa"/>
            <w:tcBorders>
              <w:top w:val="nil"/>
              <w:left w:val="nil"/>
              <w:bottom w:val="nil"/>
              <w:right w:val="nil"/>
            </w:tcBorders>
            <w:shd w:val="clear" w:color="auto" w:fill="auto"/>
            <w:noWrap/>
            <w:vAlign w:val="bottom"/>
          </w:tcPr>
          <w:p w14:paraId="339A5057" w14:textId="3AD67F66" w:rsidR="004F0F30" w:rsidRPr="00660EA4" w:rsidRDefault="004F0F30" w:rsidP="004F0F30">
            <w:pPr>
              <w:jc w:val="right"/>
              <w:rPr>
                <w:sz w:val="16"/>
                <w:szCs w:val="16"/>
                <w:lang w:eastAsia="sk-SK"/>
              </w:rPr>
            </w:pPr>
            <w:r w:rsidRPr="00E52EC1">
              <w:rPr>
                <w:sz w:val="16"/>
                <w:szCs w:val="16"/>
                <w:lang w:eastAsia="sk-SK"/>
              </w:rPr>
              <w:t>0</w:t>
            </w:r>
          </w:p>
        </w:tc>
        <w:tc>
          <w:tcPr>
            <w:tcW w:w="755" w:type="dxa"/>
            <w:tcBorders>
              <w:top w:val="nil"/>
              <w:left w:val="nil"/>
              <w:bottom w:val="nil"/>
              <w:right w:val="nil"/>
            </w:tcBorders>
            <w:shd w:val="clear" w:color="auto" w:fill="auto"/>
            <w:noWrap/>
            <w:vAlign w:val="bottom"/>
          </w:tcPr>
          <w:p w14:paraId="4208ECB3" w14:textId="71582B95" w:rsidR="004F0F30" w:rsidRPr="00660EA4" w:rsidRDefault="004F0F30" w:rsidP="004F0F30">
            <w:pPr>
              <w:jc w:val="right"/>
              <w:rPr>
                <w:sz w:val="16"/>
                <w:szCs w:val="16"/>
                <w:lang w:eastAsia="sk-SK"/>
              </w:rPr>
            </w:pPr>
            <w:r w:rsidRPr="00E52EC1">
              <w:rPr>
                <w:sz w:val="16"/>
                <w:szCs w:val="16"/>
                <w:lang w:eastAsia="sk-SK"/>
              </w:rPr>
              <w:t>0</w:t>
            </w:r>
          </w:p>
        </w:tc>
        <w:tc>
          <w:tcPr>
            <w:tcW w:w="923" w:type="dxa"/>
            <w:tcBorders>
              <w:top w:val="nil"/>
              <w:left w:val="nil"/>
              <w:bottom w:val="nil"/>
              <w:right w:val="nil"/>
            </w:tcBorders>
            <w:shd w:val="clear" w:color="auto" w:fill="auto"/>
            <w:noWrap/>
            <w:vAlign w:val="bottom"/>
          </w:tcPr>
          <w:p w14:paraId="6B6D79B9" w14:textId="61068E20" w:rsidR="004F0F30" w:rsidRPr="00660EA4" w:rsidRDefault="004F0F30" w:rsidP="004F0F30">
            <w:pPr>
              <w:jc w:val="right"/>
              <w:rPr>
                <w:sz w:val="16"/>
                <w:szCs w:val="16"/>
                <w:lang w:eastAsia="sk-SK"/>
              </w:rPr>
            </w:pPr>
            <w:r w:rsidRPr="00E52EC1">
              <w:rPr>
                <w:sz w:val="16"/>
                <w:szCs w:val="16"/>
                <w:lang w:eastAsia="sk-SK"/>
              </w:rPr>
              <w:t>144 314</w:t>
            </w:r>
          </w:p>
        </w:tc>
        <w:tc>
          <w:tcPr>
            <w:tcW w:w="180" w:type="dxa"/>
            <w:tcBorders>
              <w:top w:val="nil"/>
              <w:left w:val="nil"/>
              <w:bottom w:val="nil"/>
              <w:right w:val="nil"/>
            </w:tcBorders>
            <w:shd w:val="clear" w:color="auto" w:fill="auto"/>
            <w:noWrap/>
            <w:vAlign w:val="bottom"/>
          </w:tcPr>
          <w:p w14:paraId="61E3A138"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74ACDAA6" w14:textId="05A7F9EA" w:rsidR="004F0F30" w:rsidRPr="00660EA4" w:rsidRDefault="004F0F30" w:rsidP="004F0F30">
            <w:pPr>
              <w:jc w:val="right"/>
              <w:rPr>
                <w:sz w:val="16"/>
                <w:szCs w:val="16"/>
                <w:lang w:eastAsia="sk-SK"/>
              </w:rPr>
            </w:pPr>
            <w:r w:rsidRPr="000443F5">
              <w:rPr>
                <w:sz w:val="16"/>
                <w:szCs w:val="16"/>
                <w:lang w:eastAsia="sk-SK"/>
              </w:rPr>
              <w:t>18 089</w:t>
            </w:r>
          </w:p>
        </w:tc>
        <w:tc>
          <w:tcPr>
            <w:tcW w:w="860" w:type="dxa"/>
            <w:tcBorders>
              <w:top w:val="nil"/>
              <w:left w:val="nil"/>
              <w:bottom w:val="nil"/>
              <w:right w:val="nil"/>
            </w:tcBorders>
            <w:shd w:val="clear" w:color="auto" w:fill="auto"/>
            <w:noWrap/>
            <w:vAlign w:val="bottom"/>
          </w:tcPr>
          <w:p w14:paraId="264D156E" w14:textId="4F1DA6A3" w:rsidR="004F0F30" w:rsidRPr="000443F5" w:rsidRDefault="004F0F30" w:rsidP="004F0F30">
            <w:pPr>
              <w:jc w:val="right"/>
              <w:rPr>
                <w:sz w:val="16"/>
                <w:szCs w:val="16"/>
                <w:lang w:eastAsia="sk-SK"/>
              </w:rPr>
            </w:pPr>
            <w:r w:rsidRPr="00E52EC1">
              <w:rPr>
                <w:sz w:val="16"/>
                <w:szCs w:val="16"/>
                <w:lang w:eastAsia="sk-SK"/>
              </w:rPr>
              <w:t>30 450</w:t>
            </w:r>
          </w:p>
        </w:tc>
      </w:tr>
      <w:tr w:rsidR="004F0F30" w:rsidRPr="00660EA4" w14:paraId="0069D6F6"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4BFF06B" w14:textId="5EB94C12" w:rsidR="004F0F30" w:rsidRPr="00660EA4" w:rsidRDefault="004F0F30" w:rsidP="004F0F30">
            <w:pPr>
              <w:rPr>
                <w:sz w:val="16"/>
                <w:szCs w:val="16"/>
                <w:lang w:eastAsia="sk-SK"/>
              </w:rPr>
            </w:pPr>
            <w:r w:rsidRPr="00660EA4">
              <w:rPr>
                <w:sz w:val="16"/>
                <w:szCs w:val="16"/>
                <w:lang w:eastAsia="sk-SK"/>
              </w:rPr>
              <w:t>Oceniteľné práva</w:t>
            </w:r>
          </w:p>
        </w:tc>
        <w:tc>
          <w:tcPr>
            <w:tcW w:w="850" w:type="dxa"/>
            <w:tcBorders>
              <w:top w:val="nil"/>
              <w:left w:val="nil"/>
              <w:bottom w:val="nil"/>
              <w:right w:val="nil"/>
            </w:tcBorders>
            <w:shd w:val="clear" w:color="auto" w:fill="auto"/>
            <w:noWrap/>
            <w:vAlign w:val="bottom"/>
          </w:tcPr>
          <w:p w14:paraId="027733FB" w14:textId="22FBD68E" w:rsidR="004F0F30" w:rsidRPr="00660EA4" w:rsidRDefault="004F0F30" w:rsidP="004F0F30">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3211E872" w14:textId="1134430C" w:rsidR="004F0F30" w:rsidRPr="00660EA4" w:rsidRDefault="004F0F30" w:rsidP="004F0F30">
            <w:pPr>
              <w:jc w:val="right"/>
              <w:rPr>
                <w:sz w:val="16"/>
                <w:szCs w:val="16"/>
                <w:lang w:eastAsia="sk-SK"/>
              </w:rPr>
            </w:pPr>
            <w:r w:rsidRPr="004C17DC">
              <w:rPr>
                <w:sz w:val="16"/>
                <w:szCs w:val="16"/>
                <w:lang w:eastAsia="sk-SK"/>
              </w:rPr>
              <w:t>0</w:t>
            </w:r>
          </w:p>
        </w:tc>
        <w:tc>
          <w:tcPr>
            <w:tcW w:w="829" w:type="dxa"/>
            <w:tcBorders>
              <w:top w:val="nil"/>
              <w:left w:val="nil"/>
              <w:bottom w:val="nil"/>
              <w:right w:val="nil"/>
            </w:tcBorders>
            <w:shd w:val="clear" w:color="auto" w:fill="auto"/>
            <w:noWrap/>
            <w:vAlign w:val="bottom"/>
          </w:tcPr>
          <w:p w14:paraId="740F2319" w14:textId="2BA237B7" w:rsidR="004F0F30" w:rsidRPr="00660EA4" w:rsidRDefault="004F0F30" w:rsidP="004F0F30">
            <w:pPr>
              <w:jc w:val="right"/>
              <w:rPr>
                <w:sz w:val="16"/>
                <w:szCs w:val="16"/>
                <w:lang w:eastAsia="sk-SK"/>
              </w:rPr>
            </w:pPr>
            <w:r w:rsidRPr="004C17DC">
              <w:rPr>
                <w:sz w:val="16"/>
                <w:szCs w:val="16"/>
                <w:lang w:eastAsia="sk-SK"/>
              </w:rPr>
              <w:t>0</w:t>
            </w:r>
          </w:p>
        </w:tc>
        <w:tc>
          <w:tcPr>
            <w:tcW w:w="788" w:type="dxa"/>
            <w:tcBorders>
              <w:top w:val="nil"/>
              <w:left w:val="nil"/>
              <w:bottom w:val="nil"/>
              <w:right w:val="nil"/>
            </w:tcBorders>
            <w:shd w:val="clear" w:color="auto" w:fill="auto"/>
            <w:noWrap/>
            <w:vAlign w:val="bottom"/>
          </w:tcPr>
          <w:p w14:paraId="03C26415" w14:textId="00B21CFE" w:rsidR="004F0F30" w:rsidRPr="00660EA4" w:rsidRDefault="004F0F30" w:rsidP="004F0F30">
            <w:pPr>
              <w:jc w:val="right"/>
              <w:rPr>
                <w:sz w:val="16"/>
                <w:szCs w:val="16"/>
                <w:lang w:eastAsia="sk-SK"/>
              </w:rPr>
            </w:pPr>
            <w:r w:rsidRPr="004C17DC">
              <w:rPr>
                <w:sz w:val="16"/>
                <w:szCs w:val="16"/>
                <w:lang w:eastAsia="sk-SK"/>
              </w:rPr>
              <w:t>0</w:t>
            </w:r>
          </w:p>
        </w:tc>
        <w:tc>
          <w:tcPr>
            <w:tcW w:w="874" w:type="dxa"/>
            <w:tcBorders>
              <w:top w:val="nil"/>
              <w:left w:val="nil"/>
              <w:bottom w:val="nil"/>
              <w:right w:val="nil"/>
            </w:tcBorders>
            <w:shd w:val="clear" w:color="auto" w:fill="auto"/>
            <w:noWrap/>
            <w:vAlign w:val="bottom"/>
          </w:tcPr>
          <w:p w14:paraId="53861F9E" w14:textId="729D9B1A" w:rsidR="004F0F30" w:rsidRPr="00660EA4" w:rsidRDefault="004F0F30" w:rsidP="004F0F30">
            <w:pPr>
              <w:jc w:val="right"/>
              <w:rPr>
                <w:sz w:val="16"/>
                <w:szCs w:val="16"/>
                <w:lang w:eastAsia="sk-SK"/>
              </w:rPr>
            </w:pPr>
            <w:r w:rsidRPr="004C17DC">
              <w:rPr>
                <w:sz w:val="16"/>
                <w:szCs w:val="16"/>
                <w:lang w:eastAsia="sk-SK"/>
              </w:rPr>
              <w:t>0</w:t>
            </w:r>
          </w:p>
        </w:tc>
        <w:tc>
          <w:tcPr>
            <w:tcW w:w="156" w:type="dxa"/>
            <w:tcBorders>
              <w:top w:val="nil"/>
              <w:left w:val="nil"/>
              <w:bottom w:val="nil"/>
              <w:right w:val="nil"/>
            </w:tcBorders>
            <w:shd w:val="clear" w:color="auto" w:fill="auto"/>
            <w:noWrap/>
            <w:vAlign w:val="bottom"/>
          </w:tcPr>
          <w:p w14:paraId="5B77CDC2"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1E1D71C2" w14:textId="71494C7B" w:rsidR="004F0F30" w:rsidRPr="00660EA4" w:rsidRDefault="004F0F30" w:rsidP="004F0F30">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6AA1D0A1" w14:textId="5F1B8BBC" w:rsidR="004F0F30" w:rsidRPr="00660EA4" w:rsidRDefault="004F0F30" w:rsidP="004F0F30">
            <w:pPr>
              <w:jc w:val="right"/>
              <w:rPr>
                <w:sz w:val="16"/>
                <w:szCs w:val="16"/>
                <w:lang w:eastAsia="sk-SK"/>
              </w:rPr>
            </w:pPr>
            <w:r w:rsidRPr="00E52EC1">
              <w:rPr>
                <w:sz w:val="16"/>
                <w:szCs w:val="16"/>
                <w:lang w:eastAsia="sk-SK"/>
              </w:rPr>
              <w:t>0</w:t>
            </w:r>
          </w:p>
        </w:tc>
        <w:tc>
          <w:tcPr>
            <w:tcW w:w="829" w:type="dxa"/>
            <w:tcBorders>
              <w:top w:val="nil"/>
              <w:left w:val="nil"/>
              <w:bottom w:val="nil"/>
              <w:right w:val="nil"/>
            </w:tcBorders>
            <w:shd w:val="clear" w:color="auto" w:fill="auto"/>
            <w:noWrap/>
            <w:vAlign w:val="bottom"/>
          </w:tcPr>
          <w:p w14:paraId="5CCD9052" w14:textId="4BFEC921" w:rsidR="004F0F30" w:rsidRPr="00660EA4" w:rsidRDefault="004F0F30" w:rsidP="004F0F30">
            <w:pPr>
              <w:jc w:val="right"/>
              <w:rPr>
                <w:sz w:val="16"/>
                <w:szCs w:val="16"/>
                <w:lang w:eastAsia="sk-SK"/>
              </w:rPr>
            </w:pPr>
            <w:r w:rsidRPr="00E52EC1">
              <w:rPr>
                <w:sz w:val="16"/>
                <w:szCs w:val="16"/>
                <w:lang w:eastAsia="sk-SK"/>
              </w:rPr>
              <w:t>0</w:t>
            </w:r>
          </w:p>
        </w:tc>
        <w:tc>
          <w:tcPr>
            <w:tcW w:w="755" w:type="dxa"/>
            <w:tcBorders>
              <w:top w:val="nil"/>
              <w:left w:val="nil"/>
              <w:bottom w:val="nil"/>
              <w:right w:val="nil"/>
            </w:tcBorders>
            <w:shd w:val="clear" w:color="auto" w:fill="auto"/>
            <w:noWrap/>
            <w:vAlign w:val="bottom"/>
          </w:tcPr>
          <w:p w14:paraId="55267FD7" w14:textId="52B4757C" w:rsidR="004F0F30" w:rsidRPr="00660EA4" w:rsidRDefault="004F0F30" w:rsidP="004F0F30">
            <w:pPr>
              <w:jc w:val="right"/>
              <w:rPr>
                <w:sz w:val="16"/>
                <w:szCs w:val="16"/>
                <w:lang w:eastAsia="sk-SK"/>
              </w:rPr>
            </w:pPr>
            <w:r w:rsidRPr="00E52EC1">
              <w:rPr>
                <w:sz w:val="16"/>
                <w:szCs w:val="16"/>
                <w:lang w:eastAsia="sk-SK"/>
              </w:rPr>
              <w:t>0</w:t>
            </w:r>
          </w:p>
        </w:tc>
        <w:tc>
          <w:tcPr>
            <w:tcW w:w="923" w:type="dxa"/>
            <w:tcBorders>
              <w:top w:val="nil"/>
              <w:left w:val="nil"/>
              <w:bottom w:val="nil"/>
              <w:right w:val="nil"/>
            </w:tcBorders>
            <w:shd w:val="clear" w:color="auto" w:fill="auto"/>
            <w:noWrap/>
            <w:vAlign w:val="bottom"/>
          </w:tcPr>
          <w:p w14:paraId="41034415" w14:textId="19069AB6" w:rsidR="004F0F30" w:rsidRPr="00660EA4" w:rsidRDefault="004F0F30" w:rsidP="004F0F30">
            <w:pPr>
              <w:jc w:val="right"/>
              <w:rPr>
                <w:sz w:val="16"/>
                <w:szCs w:val="16"/>
                <w:lang w:eastAsia="sk-SK"/>
              </w:rPr>
            </w:pPr>
            <w:r w:rsidRPr="00E52EC1">
              <w:rPr>
                <w:sz w:val="16"/>
                <w:szCs w:val="16"/>
                <w:lang w:eastAsia="sk-SK"/>
              </w:rPr>
              <w:t>0</w:t>
            </w:r>
          </w:p>
        </w:tc>
        <w:tc>
          <w:tcPr>
            <w:tcW w:w="180" w:type="dxa"/>
            <w:tcBorders>
              <w:top w:val="nil"/>
              <w:left w:val="nil"/>
              <w:bottom w:val="nil"/>
              <w:right w:val="nil"/>
            </w:tcBorders>
            <w:shd w:val="clear" w:color="auto" w:fill="auto"/>
            <w:noWrap/>
            <w:vAlign w:val="bottom"/>
          </w:tcPr>
          <w:p w14:paraId="35579F77"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7D8D56CB" w14:textId="55F29BB2" w:rsidR="004F0F30" w:rsidRPr="00660EA4" w:rsidRDefault="004F0F30" w:rsidP="004F0F30">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32479D49" w14:textId="1691E1C6" w:rsidR="004F0F30" w:rsidRPr="000443F5" w:rsidRDefault="004F0F30" w:rsidP="004F0F30">
            <w:pPr>
              <w:jc w:val="right"/>
              <w:rPr>
                <w:sz w:val="16"/>
                <w:szCs w:val="16"/>
                <w:lang w:eastAsia="sk-SK"/>
              </w:rPr>
            </w:pPr>
            <w:r w:rsidRPr="00E52EC1">
              <w:rPr>
                <w:sz w:val="16"/>
                <w:szCs w:val="16"/>
                <w:lang w:eastAsia="sk-SK"/>
              </w:rPr>
              <w:t>0</w:t>
            </w:r>
          </w:p>
        </w:tc>
      </w:tr>
      <w:tr w:rsidR="004F0F30" w:rsidRPr="00660EA4" w14:paraId="5FD807F2"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7683BE2" w14:textId="11D3AA55" w:rsidR="004F0F30" w:rsidRPr="00660EA4" w:rsidRDefault="004F0F30" w:rsidP="004F0F30">
            <w:pPr>
              <w:rPr>
                <w:sz w:val="16"/>
                <w:szCs w:val="16"/>
                <w:lang w:eastAsia="sk-SK"/>
              </w:rPr>
            </w:pPr>
            <w:r w:rsidRPr="00660EA4">
              <w:rPr>
                <w:sz w:val="16"/>
                <w:szCs w:val="16"/>
                <w:lang w:eastAsia="sk-SK"/>
              </w:rPr>
              <w:t>Goodwill</w:t>
            </w:r>
          </w:p>
        </w:tc>
        <w:tc>
          <w:tcPr>
            <w:tcW w:w="850" w:type="dxa"/>
            <w:tcBorders>
              <w:top w:val="nil"/>
              <w:left w:val="nil"/>
              <w:bottom w:val="nil"/>
              <w:right w:val="nil"/>
            </w:tcBorders>
            <w:shd w:val="clear" w:color="auto" w:fill="auto"/>
            <w:noWrap/>
            <w:vAlign w:val="bottom"/>
          </w:tcPr>
          <w:p w14:paraId="74CE46DC" w14:textId="52ADAA1C" w:rsidR="004F0F30" w:rsidRPr="00660EA4" w:rsidRDefault="004F0F30" w:rsidP="004F0F30">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28815498" w14:textId="716CCBEB" w:rsidR="004F0F30" w:rsidRPr="00660EA4" w:rsidRDefault="004F0F30" w:rsidP="004F0F30">
            <w:pPr>
              <w:jc w:val="right"/>
              <w:rPr>
                <w:sz w:val="16"/>
                <w:szCs w:val="16"/>
                <w:lang w:eastAsia="sk-SK"/>
              </w:rPr>
            </w:pPr>
            <w:r w:rsidRPr="004C17DC">
              <w:rPr>
                <w:sz w:val="16"/>
                <w:szCs w:val="16"/>
                <w:lang w:eastAsia="sk-SK"/>
              </w:rPr>
              <w:t>0</w:t>
            </w:r>
          </w:p>
        </w:tc>
        <w:tc>
          <w:tcPr>
            <w:tcW w:w="829" w:type="dxa"/>
            <w:tcBorders>
              <w:top w:val="nil"/>
              <w:left w:val="nil"/>
              <w:bottom w:val="nil"/>
              <w:right w:val="nil"/>
            </w:tcBorders>
            <w:shd w:val="clear" w:color="auto" w:fill="auto"/>
            <w:noWrap/>
            <w:vAlign w:val="bottom"/>
          </w:tcPr>
          <w:p w14:paraId="049709A3" w14:textId="76B9D290" w:rsidR="004F0F30" w:rsidRPr="00660EA4" w:rsidRDefault="004F0F30" w:rsidP="004F0F30">
            <w:pPr>
              <w:jc w:val="right"/>
              <w:rPr>
                <w:sz w:val="16"/>
                <w:szCs w:val="16"/>
                <w:lang w:eastAsia="sk-SK"/>
              </w:rPr>
            </w:pPr>
            <w:r w:rsidRPr="004C17DC">
              <w:rPr>
                <w:sz w:val="16"/>
                <w:szCs w:val="16"/>
                <w:lang w:eastAsia="sk-SK"/>
              </w:rPr>
              <w:t>0</w:t>
            </w:r>
          </w:p>
        </w:tc>
        <w:tc>
          <w:tcPr>
            <w:tcW w:w="788" w:type="dxa"/>
            <w:tcBorders>
              <w:top w:val="nil"/>
              <w:left w:val="nil"/>
              <w:bottom w:val="nil"/>
              <w:right w:val="nil"/>
            </w:tcBorders>
            <w:shd w:val="clear" w:color="auto" w:fill="auto"/>
            <w:noWrap/>
            <w:vAlign w:val="bottom"/>
          </w:tcPr>
          <w:p w14:paraId="31597175" w14:textId="2E47C353" w:rsidR="004F0F30" w:rsidRPr="00660EA4" w:rsidRDefault="004F0F30" w:rsidP="004F0F30">
            <w:pPr>
              <w:jc w:val="right"/>
              <w:rPr>
                <w:sz w:val="16"/>
                <w:szCs w:val="16"/>
                <w:lang w:eastAsia="sk-SK"/>
              </w:rPr>
            </w:pPr>
            <w:r w:rsidRPr="004C17DC">
              <w:rPr>
                <w:sz w:val="16"/>
                <w:szCs w:val="16"/>
                <w:lang w:eastAsia="sk-SK"/>
              </w:rPr>
              <w:t>0</w:t>
            </w:r>
          </w:p>
        </w:tc>
        <w:tc>
          <w:tcPr>
            <w:tcW w:w="874" w:type="dxa"/>
            <w:tcBorders>
              <w:top w:val="nil"/>
              <w:left w:val="nil"/>
              <w:bottom w:val="nil"/>
              <w:right w:val="nil"/>
            </w:tcBorders>
            <w:shd w:val="clear" w:color="auto" w:fill="auto"/>
            <w:noWrap/>
            <w:vAlign w:val="bottom"/>
          </w:tcPr>
          <w:p w14:paraId="4F6254AB" w14:textId="7DCD5863" w:rsidR="004F0F30" w:rsidRPr="00660EA4" w:rsidRDefault="004F0F30" w:rsidP="004F0F30">
            <w:pPr>
              <w:jc w:val="right"/>
              <w:rPr>
                <w:sz w:val="16"/>
                <w:szCs w:val="16"/>
                <w:lang w:eastAsia="sk-SK"/>
              </w:rPr>
            </w:pPr>
            <w:r w:rsidRPr="004C17DC">
              <w:rPr>
                <w:sz w:val="16"/>
                <w:szCs w:val="16"/>
                <w:lang w:eastAsia="sk-SK"/>
              </w:rPr>
              <w:t>0</w:t>
            </w:r>
          </w:p>
        </w:tc>
        <w:tc>
          <w:tcPr>
            <w:tcW w:w="156" w:type="dxa"/>
            <w:tcBorders>
              <w:top w:val="nil"/>
              <w:left w:val="nil"/>
              <w:bottom w:val="nil"/>
              <w:right w:val="nil"/>
            </w:tcBorders>
            <w:shd w:val="clear" w:color="auto" w:fill="auto"/>
            <w:noWrap/>
            <w:vAlign w:val="bottom"/>
          </w:tcPr>
          <w:p w14:paraId="0A5702AF"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470EAFE4" w14:textId="1F5F6B33" w:rsidR="004F0F30" w:rsidRPr="00660EA4" w:rsidRDefault="004F0F30" w:rsidP="004F0F30">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197EA023" w14:textId="6106008A" w:rsidR="004F0F30" w:rsidRPr="00660EA4" w:rsidRDefault="004F0F30" w:rsidP="004F0F30">
            <w:pPr>
              <w:jc w:val="right"/>
              <w:rPr>
                <w:sz w:val="16"/>
                <w:szCs w:val="16"/>
                <w:lang w:eastAsia="sk-SK"/>
              </w:rPr>
            </w:pPr>
            <w:r w:rsidRPr="00E52EC1">
              <w:rPr>
                <w:sz w:val="16"/>
                <w:szCs w:val="16"/>
                <w:lang w:eastAsia="sk-SK"/>
              </w:rPr>
              <w:t>0</w:t>
            </w:r>
          </w:p>
        </w:tc>
        <w:tc>
          <w:tcPr>
            <w:tcW w:w="829" w:type="dxa"/>
            <w:tcBorders>
              <w:top w:val="nil"/>
              <w:left w:val="nil"/>
              <w:bottom w:val="nil"/>
              <w:right w:val="nil"/>
            </w:tcBorders>
            <w:shd w:val="clear" w:color="auto" w:fill="auto"/>
            <w:noWrap/>
            <w:vAlign w:val="bottom"/>
          </w:tcPr>
          <w:p w14:paraId="29D21E2E" w14:textId="0FBAE39E" w:rsidR="004F0F30" w:rsidRPr="00660EA4" w:rsidRDefault="004F0F30" w:rsidP="004F0F30">
            <w:pPr>
              <w:jc w:val="right"/>
              <w:rPr>
                <w:sz w:val="16"/>
                <w:szCs w:val="16"/>
                <w:lang w:eastAsia="sk-SK"/>
              </w:rPr>
            </w:pPr>
            <w:r w:rsidRPr="00E52EC1">
              <w:rPr>
                <w:sz w:val="16"/>
                <w:szCs w:val="16"/>
                <w:lang w:eastAsia="sk-SK"/>
              </w:rPr>
              <w:t>0</w:t>
            </w:r>
          </w:p>
        </w:tc>
        <w:tc>
          <w:tcPr>
            <w:tcW w:w="755" w:type="dxa"/>
            <w:tcBorders>
              <w:top w:val="nil"/>
              <w:left w:val="nil"/>
              <w:bottom w:val="nil"/>
              <w:right w:val="nil"/>
            </w:tcBorders>
            <w:shd w:val="clear" w:color="auto" w:fill="auto"/>
            <w:noWrap/>
            <w:vAlign w:val="bottom"/>
          </w:tcPr>
          <w:p w14:paraId="7CDC9EC7" w14:textId="10E0FC8E" w:rsidR="004F0F30" w:rsidRPr="00660EA4" w:rsidRDefault="004F0F30" w:rsidP="004F0F30">
            <w:pPr>
              <w:jc w:val="right"/>
              <w:rPr>
                <w:sz w:val="16"/>
                <w:szCs w:val="16"/>
                <w:lang w:eastAsia="sk-SK"/>
              </w:rPr>
            </w:pPr>
            <w:r w:rsidRPr="00E52EC1">
              <w:rPr>
                <w:sz w:val="16"/>
                <w:szCs w:val="16"/>
                <w:lang w:eastAsia="sk-SK"/>
              </w:rPr>
              <w:t>0</w:t>
            </w:r>
          </w:p>
        </w:tc>
        <w:tc>
          <w:tcPr>
            <w:tcW w:w="923" w:type="dxa"/>
            <w:tcBorders>
              <w:top w:val="nil"/>
              <w:left w:val="nil"/>
              <w:bottom w:val="nil"/>
              <w:right w:val="nil"/>
            </w:tcBorders>
            <w:shd w:val="clear" w:color="auto" w:fill="auto"/>
            <w:noWrap/>
            <w:vAlign w:val="bottom"/>
          </w:tcPr>
          <w:p w14:paraId="36C430DA" w14:textId="614F977D" w:rsidR="004F0F30" w:rsidRPr="00660EA4" w:rsidRDefault="004F0F30" w:rsidP="004F0F30">
            <w:pPr>
              <w:jc w:val="right"/>
              <w:rPr>
                <w:sz w:val="16"/>
                <w:szCs w:val="16"/>
                <w:lang w:eastAsia="sk-SK"/>
              </w:rPr>
            </w:pPr>
            <w:r w:rsidRPr="00E52EC1">
              <w:rPr>
                <w:sz w:val="16"/>
                <w:szCs w:val="16"/>
                <w:lang w:eastAsia="sk-SK"/>
              </w:rPr>
              <w:t>0</w:t>
            </w:r>
          </w:p>
        </w:tc>
        <w:tc>
          <w:tcPr>
            <w:tcW w:w="180" w:type="dxa"/>
            <w:tcBorders>
              <w:top w:val="nil"/>
              <w:left w:val="nil"/>
              <w:bottom w:val="nil"/>
              <w:right w:val="nil"/>
            </w:tcBorders>
            <w:shd w:val="clear" w:color="auto" w:fill="auto"/>
            <w:noWrap/>
            <w:vAlign w:val="bottom"/>
          </w:tcPr>
          <w:p w14:paraId="1F92FF14"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65505A9C" w14:textId="7D940025" w:rsidR="004F0F30" w:rsidRPr="00660EA4" w:rsidRDefault="004F0F30" w:rsidP="004F0F30">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56B1034A" w14:textId="0DBDF5DE" w:rsidR="004F0F30" w:rsidRPr="000443F5" w:rsidRDefault="004F0F30" w:rsidP="004F0F30">
            <w:pPr>
              <w:jc w:val="right"/>
              <w:rPr>
                <w:sz w:val="16"/>
                <w:szCs w:val="16"/>
                <w:lang w:eastAsia="sk-SK"/>
              </w:rPr>
            </w:pPr>
            <w:r w:rsidRPr="00E52EC1">
              <w:rPr>
                <w:sz w:val="16"/>
                <w:szCs w:val="16"/>
                <w:lang w:eastAsia="sk-SK"/>
              </w:rPr>
              <w:t>0</w:t>
            </w:r>
          </w:p>
        </w:tc>
      </w:tr>
      <w:tr w:rsidR="004F0F30" w:rsidRPr="00660EA4" w14:paraId="214F14B8"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DB5B57D" w14:textId="22869C2F" w:rsidR="004F0F30" w:rsidRPr="00660EA4" w:rsidRDefault="004F0F30" w:rsidP="004F0F30">
            <w:pPr>
              <w:rPr>
                <w:sz w:val="16"/>
                <w:szCs w:val="16"/>
                <w:lang w:eastAsia="sk-SK"/>
              </w:rPr>
            </w:pPr>
            <w:r w:rsidRPr="00660EA4">
              <w:rPr>
                <w:sz w:val="16"/>
                <w:szCs w:val="16"/>
                <w:lang w:eastAsia="sk-SK"/>
              </w:rPr>
              <w:t>Ostatný dlhodobý nehmotný majetok</w:t>
            </w:r>
          </w:p>
        </w:tc>
        <w:tc>
          <w:tcPr>
            <w:tcW w:w="850" w:type="dxa"/>
            <w:tcBorders>
              <w:top w:val="nil"/>
              <w:left w:val="nil"/>
              <w:bottom w:val="nil"/>
              <w:right w:val="nil"/>
            </w:tcBorders>
            <w:shd w:val="clear" w:color="auto" w:fill="auto"/>
            <w:noWrap/>
            <w:vAlign w:val="bottom"/>
          </w:tcPr>
          <w:p w14:paraId="3F006FCD" w14:textId="43EDABE6" w:rsidR="004F0F30" w:rsidRPr="00660EA4" w:rsidRDefault="004F0F30" w:rsidP="004F0F30">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0ECDDAD3" w14:textId="62CDC8A1" w:rsidR="004F0F30" w:rsidRPr="00660EA4" w:rsidRDefault="004F0F30" w:rsidP="004F0F30">
            <w:pPr>
              <w:jc w:val="right"/>
              <w:rPr>
                <w:sz w:val="16"/>
                <w:szCs w:val="16"/>
                <w:lang w:eastAsia="sk-SK"/>
              </w:rPr>
            </w:pPr>
            <w:r w:rsidRPr="004C17DC">
              <w:rPr>
                <w:sz w:val="16"/>
                <w:szCs w:val="16"/>
                <w:lang w:eastAsia="sk-SK"/>
              </w:rPr>
              <w:t>0</w:t>
            </w:r>
          </w:p>
        </w:tc>
        <w:tc>
          <w:tcPr>
            <w:tcW w:w="829" w:type="dxa"/>
            <w:tcBorders>
              <w:top w:val="nil"/>
              <w:left w:val="nil"/>
              <w:bottom w:val="nil"/>
              <w:right w:val="nil"/>
            </w:tcBorders>
            <w:shd w:val="clear" w:color="auto" w:fill="auto"/>
            <w:noWrap/>
            <w:vAlign w:val="bottom"/>
          </w:tcPr>
          <w:p w14:paraId="0A5091D8" w14:textId="2FEEFEE2" w:rsidR="004F0F30" w:rsidRPr="00660EA4" w:rsidRDefault="004F0F30" w:rsidP="004F0F30">
            <w:pPr>
              <w:jc w:val="right"/>
              <w:rPr>
                <w:sz w:val="16"/>
                <w:szCs w:val="16"/>
                <w:lang w:eastAsia="sk-SK"/>
              </w:rPr>
            </w:pPr>
            <w:r w:rsidRPr="004C17DC">
              <w:rPr>
                <w:sz w:val="16"/>
                <w:szCs w:val="16"/>
                <w:lang w:eastAsia="sk-SK"/>
              </w:rPr>
              <w:t>0</w:t>
            </w:r>
          </w:p>
        </w:tc>
        <w:tc>
          <w:tcPr>
            <w:tcW w:w="788" w:type="dxa"/>
            <w:tcBorders>
              <w:top w:val="nil"/>
              <w:left w:val="nil"/>
              <w:bottom w:val="nil"/>
              <w:right w:val="nil"/>
            </w:tcBorders>
            <w:shd w:val="clear" w:color="auto" w:fill="auto"/>
            <w:noWrap/>
            <w:vAlign w:val="bottom"/>
          </w:tcPr>
          <w:p w14:paraId="4FF7BFFE" w14:textId="7E8D8E98" w:rsidR="004F0F30" w:rsidRPr="00660EA4" w:rsidRDefault="004F0F30" w:rsidP="004F0F30">
            <w:pPr>
              <w:jc w:val="right"/>
              <w:rPr>
                <w:sz w:val="16"/>
                <w:szCs w:val="16"/>
                <w:lang w:eastAsia="sk-SK"/>
              </w:rPr>
            </w:pPr>
            <w:r w:rsidRPr="004C17DC">
              <w:rPr>
                <w:sz w:val="16"/>
                <w:szCs w:val="16"/>
                <w:lang w:eastAsia="sk-SK"/>
              </w:rPr>
              <w:t>0</w:t>
            </w:r>
          </w:p>
        </w:tc>
        <w:tc>
          <w:tcPr>
            <w:tcW w:w="874" w:type="dxa"/>
            <w:tcBorders>
              <w:top w:val="nil"/>
              <w:left w:val="nil"/>
              <w:bottom w:val="nil"/>
              <w:right w:val="nil"/>
            </w:tcBorders>
            <w:shd w:val="clear" w:color="auto" w:fill="auto"/>
            <w:noWrap/>
            <w:vAlign w:val="bottom"/>
          </w:tcPr>
          <w:p w14:paraId="6E8D59C6" w14:textId="152E262D" w:rsidR="004F0F30" w:rsidRPr="00660EA4" w:rsidRDefault="004F0F30" w:rsidP="004F0F30">
            <w:pPr>
              <w:jc w:val="right"/>
              <w:rPr>
                <w:sz w:val="16"/>
                <w:szCs w:val="16"/>
                <w:lang w:eastAsia="sk-SK"/>
              </w:rPr>
            </w:pPr>
            <w:r w:rsidRPr="004C17DC">
              <w:rPr>
                <w:sz w:val="16"/>
                <w:szCs w:val="16"/>
                <w:lang w:eastAsia="sk-SK"/>
              </w:rPr>
              <w:t>0</w:t>
            </w:r>
          </w:p>
        </w:tc>
        <w:tc>
          <w:tcPr>
            <w:tcW w:w="156" w:type="dxa"/>
            <w:tcBorders>
              <w:top w:val="nil"/>
              <w:left w:val="nil"/>
              <w:bottom w:val="nil"/>
              <w:right w:val="nil"/>
            </w:tcBorders>
            <w:shd w:val="clear" w:color="auto" w:fill="auto"/>
            <w:noWrap/>
            <w:vAlign w:val="bottom"/>
          </w:tcPr>
          <w:p w14:paraId="3FB9ED5A"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5AD3693D" w14:textId="64AD8C65" w:rsidR="004F0F30" w:rsidRPr="00660EA4" w:rsidRDefault="004F0F30" w:rsidP="004F0F30">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7B79374D" w14:textId="40159FC1" w:rsidR="004F0F30" w:rsidRPr="00660EA4" w:rsidRDefault="004F0F30" w:rsidP="004F0F30">
            <w:pPr>
              <w:jc w:val="right"/>
              <w:rPr>
                <w:sz w:val="16"/>
                <w:szCs w:val="16"/>
                <w:lang w:eastAsia="sk-SK"/>
              </w:rPr>
            </w:pPr>
            <w:r w:rsidRPr="00E52EC1">
              <w:rPr>
                <w:sz w:val="16"/>
                <w:szCs w:val="16"/>
                <w:lang w:eastAsia="sk-SK"/>
              </w:rPr>
              <w:t>0</w:t>
            </w:r>
          </w:p>
        </w:tc>
        <w:tc>
          <w:tcPr>
            <w:tcW w:w="829" w:type="dxa"/>
            <w:tcBorders>
              <w:top w:val="nil"/>
              <w:left w:val="nil"/>
              <w:bottom w:val="nil"/>
              <w:right w:val="nil"/>
            </w:tcBorders>
            <w:shd w:val="clear" w:color="auto" w:fill="auto"/>
            <w:noWrap/>
            <w:vAlign w:val="bottom"/>
          </w:tcPr>
          <w:p w14:paraId="744B859F" w14:textId="14FE8A0F" w:rsidR="004F0F30" w:rsidRPr="00660EA4" w:rsidRDefault="004F0F30" w:rsidP="004F0F30">
            <w:pPr>
              <w:jc w:val="right"/>
              <w:rPr>
                <w:sz w:val="16"/>
                <w:szCs w:val="16"/>
                <w:lang w:eastAsia="sk-SK"/>
              </w:rPr>
            </w:pPr>
            <w:r w:rsidRPr="00E52EC1">
              <w:rPr>
                <w:sz w:val="16"/>
                <w:szCs w:val="16"/>
                <w:lang w:eastAsia="sk-SK"/>
              </w:rPr>
              <w:t>0</w:t>
            </w:r>
          </w:p>
        </w:tc>
        <w:tc>
          <w:tcPr>
            <w:tcW w:w="755" w:type="dxa"/>
            <w:tcBorders>
              <w:top w:val="nil"/>
              <w:left w:val="nil"/>
              <w:bottom w:val="nil"/>
              <w:right w:val="nil"/>
            </w:tcBorders>
            <w:shd w:val="clear" w:color="auto" w:fill="auto"/>
            <w:noWrap/>
            <w:vAlign w:val="bottom"/>
          </w:tcPr>
          <w:p w14:paraId="10522052" w14:textId="03F928C6" w:rsidR="004F0F30" w:rsidRPr="00660EA4" w:rsidRDefault="004F0F30" w:rsidP="004F0F30">
            <w:pPr>
              <w:jc w:val="right"/>
              <w:rPr>
                <w:sz w:val="16"/>
                <w:szCs w:val="16"/>
                <w:lang w:eastAsia="sk-SK"/>
              </w:rPr>
            </w:pPr>
            <w:r w:rsidRPr="00E52EC1">
              <w:rPr>
                <w:sz w:val="16"/>
                <w:szCs w:val="16"/>
                <w:lang w:eastAsia="sk-SK"/>
              </w:rPr>
              <w:t>0</w:t>
            </w:r>
          </w:p>
        </w:tc>
        <w:tc>
          <w:tcPr>
            <w:tcW w:w="923" w:type="dxa"/>
            <w:tcBorders>
              <w:top w:val="nil"/>
              <w:left w:val="nil"/>
              <w:bottom w:val="nil"/>
              <w:right w:val="nil"/>
            </w:tcBorders>
            <w:shd w:val="clear" w:color="auto" w:fill="auto"/>
            <w:noWrap/>
            <w:vAlign w:val="bottom"/>
          </w:tcPr>
          <w:p w14:paraId="39AEB17F" w14:textId="2F5874B6" w:rsidR="004F0F30" w:rsidRPr="00660EA4" w:rsidRDefault="004F0F30" w:rsidP="004F0F30">
            <w:pPr>
              <w:jc w:val="right"/>
              <w:rPr>
                <w:sz w:val="16"/>
                <w:szCs w:val="16"/>
                <w:lang w:eastAsia="sk-SK"/>
              </w:rPr>
            </w:pPr>
            <w:r w:rsidRPr="00E52EC1">
              <w:rPr>
                <w:sz w:val="16"/>
                <w:szCs w:val="16"/>
                <w:lang w:eastAsia="sk-SK"/>
              </w:rPr>
              <w:t>0</w:t>
            </w:r>
          </w:p>
        </w:tc>
        <w:tc>
          <w:tcPr>
            <w:tcW w:w="180" w:type="dxa"/>
            <w:tcBorders>
              <w:top w:val="nil"/>
              <w:left w:val="nil"/>
              <w:bottom w:val="nil"/>
              <w:right w:val="nil"/>
            </w:tcBorders>
            <w:shd w:val="clear" w:color="auto" w:fill="auto"/>
            <w:noWrap/>
            <w:vAlign w:val="bottom"/>
          </w:tcPr>
          <w:p w14:paraId="7DDC2874"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0208E9BF" w14:textId="6F540F44" w:rsidR="004F0F30" w:rsidRPr="00660EA4" w:rsidRDefault="004F0F30" w:rsidP="004F0F30">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2AFC04C0" w14:textId="0A116C96" w:rsidR="004F0F30" w:rsidRPr="000443F5" w:rsidRDefault="004F0F30" w:rsidP="004F0F30">
            <w:pPr>
              <w:jc w:val="right"/>
              <w:rPr>
                <w:sz w:val="16"/>
                <w:szCs w:val="16"/>
                <w:lang w:eastAsia="sk-SK"/>
              </w:rPr>
            </w:pPr>
            <w:r w:rsidRPr="00E52EC1">
              <w:rPr>
                <w:sz w:val="16"/>
                <w:szCs w:val="16"/>
                <w:lang w:eastAsia="sk-SK"/>
              </w:rPr>
              <w:t>0</w:t>
            </w:r>
          </w:p>
        </w:tc>
      </w:tr>
      <w:tr w:rsidR="004F0F30" w:rsidRPr="00660EA4" w14:paraId="356DFFBE"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1DA8E96" w14:textId="0A41A78D" w:rsidR="004F0F30" w:rsidRPr="00660EA4" w:rsidRDefault="004F0F30" w:rsidP="004F0F30">
            <w:pPr>
              <w:rPr>
                <w:sz w:val="16"/>
                <w:szCs w:val="16"/>
                <w:lang w:eastAsia="sk-SK"/>
              </w:rPr>
            </w:pPr>
            <w:r w:rsidRPr="00660EA4">
              <w:rPr>
                <w:sz w:val="16"/>
                <w:szCs w:val="16"/>
                <w:lang w:eastAsia="sk-SK"/>
              </w:rPr>
              <w:t>Obstarávaný dlhodobý nehmotný majetok</w:t>
            </w:r>
          </w:p>
        </w:tc>
        <w:tc>
          <w:tcPr>
            <w:tcW w:w="850" w:type="dxa"/>
            <w:tcBorders>
              <w:top w:val="nil"/>
              <w:left w:val="nil"/>
              <w:bottom w:val="nil"/>
              <w:right w:val="nil"/>
            </w:tcBorders>
            <w:shd w:val="clear" w:color="auto" w:fill="auto"/>
            <w:noWrap/>
            <w:vAlign w:val="bottom"/>
          </w:tcPr>
          <w:p w14:paraId="689D1616" w14:textId="1AFD24FC" w:rsidR="004F0F30" w:rsidRPr="00660EA4" w:rsidRDefault="004F0F30" w:rsidP="004F0F30">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6D654519" w14:textId="6E98265A" w:rsidR="004F0F30" w:rsidRPr="00660EA4" w:rsidRDefault="004F0F30" w:rsidP="004F0F30">
            <w:pPr>
              <w:jc w:val="right"/>
              <w:rPr>
                <w:sz w:val="16"/>
                <w:szCs w:val="16"/>
                <w:lang w:eastAsia="sk-SK"/>
              </w:rPr>
            </w:pPr>
            <w:r w:rsidRPr="004C17DC">
              <w:rPr>
                <w:sz w:val="16"/>
                <w:szCs w:val="16"/>
                <w:lang w:eastAsia="sk-SK"/>
              </w:rPr>
              <w:t>19 696</w:t>
            </w:r>
          </w:p>
        </w:tc>
        <w:tc>
          <w:tcPr>
            <w:tcW w:w="829" w:type="dxa"/>
            <w:tcBorders>
              <w:top w:val="nil"/>
              <w:left w:val="nil"/>
              <w:bottom w:val="nil"/>
              <w:right w:val="nil"/>
            </w:tcBorders>
            <w:shd w:val="clear" w:color="auto" w:fill="auto"/>
            <w:noWrap/>
            <w:vAlign w:val="bottom"/>
          </w:tcPr>
          <w:p w14:paraId="6118BAA1" w14:textId="640AFEB3" w:rsidR="004F0F30" w:rsidRPr="00660EA4" w:rsidRDefault="004F0F30" w:rsidP="004F0F30">
            <w:pPr>
              <w:jc w:val="right"/>
              <w:rPr>
                <w:sz w:val="16"/>
                <w:szCs w:val="16"/>
                <w:lang w:eastAsia="sk-SK"/>
              </w:rPr>
            </w:pPr>
            <w:r w:rsidRPr="004C17DC">
              <w:rPr>
                <w:sz w:val="16"/>
                <w:szCs w:val="16"/>
                <w:lang w:eastAsia="sk-SK"/>
              </w:rPr>
              <w:t>0</w:t>
            </w:r>
          </w:p>
        </w:tc>
        <w:tc>
          <w:tcPr>
            <w:tcW w:w="788" w:type="dxa"/>
            <w:tcBorders>
              <w:top w:val="nil"/>
              <w:left w:val="nil"/>
              <w:bottom w:val="nil"/>
              <w:right w:val="nil"/>
            </w:tcBorders>
            <w:shd w:val="clear" w:color="auto" w:fill="auto"/>
            <w:noWrap/>
            <w:vAlign w:val="bottom"/>
          </w:tcPr>
          <w:p w14:paraId="0CBC97B8" w14:textId="09E7CD92" w:rsidR="004F0F30" w:rsidRPr="00660EA4" w:rsidRDefault="004F0F30" w:rsidP="004F0F30">
            <w:pPr>
              <w:jc w:val="right"/>
              <w:rPr>
                <w:sz w:val="16"/>
                <w:szCs w:val="16"/>
                <w:lang w:eastAsia="sk-SK"/>
              </w:rPr>
            </w:pPr>
            <w:r w:rsidRPr="004C17DC">
              <w:rPr>
                <w:sz w:val="16"/>
                <w:szCs w:val="16"/>
                <w:lang w:eastAsia="sk-SK"/>
              </w:rPr>
              <w:t>-19 696</w:t>
            </w:r>
          </w:p>
        </w:tc>
        <w:tc>
          <w:tcPr>
            <w:tcW w:w="874" w:type="dxa"/>
            <w:tcBorders>
              <w:top w:val="nil"/>
              <w:left w:val="nil"/>
              <w:bottom w:val="nil"/>
              <w:right w:val="nil"/>
            </w:tcBorders>
            <w:shd w:val="clear" w:color="auto" w:fill="auto"/>
            <w:noWrap/>
            <w:vAlign w:val="bottom"/>
          </w:tcPr>
          <w:p w14:paraId="3A153088" w14:textId="775FD756" w:rsidR="004F0F30" w:rsidRPr="00660EA4" w:rsidRDefault="004F0F30" w:rsidP="004F0F30">
            <w:pPr>
              <w:jc w:val="right"/>
              <w:rPr>
                <w:sz w:val="16"/>
                <w:szCs w:val="16"/>
                <w:lang w:eastAsia="sk-SK"/>
              </w:rPr>
            </w:pPr>
            <w:r w:rsidRPr="004C17DC">
              <w:rPr>
                <w:sz w:val="16"/>
                <w:szCs w:val="16"/>
                <w:lang w:eastAsia="sk-SK"/>
              </w:rPr>
              <w:t>0</w:t>
            </w:r>
          </w:p>
        </w:tc>
        <w:tc>
          <w:tcPr>
            <w:tcW w:w="156" w:type="dxa"/>
            <w:tcBorders>
              <w:top w:val="nil"/>
              <w:left w:val="nil"/>
              <w:bottom w:val="nil"/>
              <w:right w:val="nil"/>
            </w:tcBorders>
            <w:shd w:val="clear" w:color="auto" w:fill="auto"/>
            <w:noWrap/>
            <w:vAlign w:val="bottom"/>
          </w:tcPr>
          <w:p w14:paraId="59F39E35"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7209380F" w14:textId="2C4CB9F7" w:rsidR="004F0F30" w:rsidRPr="00660EA4" w:rsidRDefault="004F0F30" w:rsidP="004F0F30">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66B88B5C" w14:textId="52A48D77" w:rsidR="004F0F30" w:rsidRPr="00660EA4" w:rsidRDefault="004F0F30" w:rsidP="004F0F30">
            <w:pPr>
              <w:jc w:val="right"/>
              <w:rPr>
                <w:sz w:val="16"/>
                <w:szCs w:val="16"/>
                <w:lang w:eastAsia="sk-SK"/>
              </w:rPr>
            </w:pPr>
            <w:r w:rsidRPr="00E52EC1">
              <w:rPr>
                <w:sz w:val="16"/>
                <w:szCs w:val="16"/>
                <w:lang w:eastAsia="sk-SK"/>
              </w:rPr>
              <w:t>0</w:t>
            </w:r>
          </w:p>
        </w:tc>
        <w:tc>
          <w:tcPr>
            <w:tcW w:w="829" w:type="dxa"/>
            <w:tcBorders>
              <w:top w:val="nil"/>
              <w:left w:val="nil"/>
              <w:bottom w:val="nil"/>
              <w:right w:val="nil"/>
            </w:tcBorders>
            <w:shd w:val="clear" w:color="auto" w:fill="auto"/>
            <w:noWrap/>
            <w:vAlign w:val="bottom"/>
          </w:tcPr>
          <w:p w14:paraId="50C748A0" w14:textId="18468C03" w:rsidR="004F0F30" w:rsidRPr="00660EA4" w:rsidRDefault="004F0F30" w:rsidP="004F0F30">
            <w:pPr>
              <w:jc w:val="right"/>
              <w:rPr>
                <w:sz w:val="16"/>
                <w:szCs w:val="16"/>
                <w:lang w:eastAsia="sk-SK"/>
              </w:rPr>
            </w:pPr>
            <w:r w:rsidRPr="00E52EC1">
              <w:rPr>
                <w:sz w:val="16"/>
                <w:szCs w:val="16"/>
                <w:lang w:eastAsia="sk-SK"/>
              </w:rPr>
              <w:t>0</w:t>
            </w:r>
          </w:p>
        </w:tc>
        <w:tc>
          <w:tcPr>
            <w:tcW w:w="755" w:type="dxa"/>
            <w:tcBorders>
              <w:top w:val="nil"/>
              <w:left w:val="nil"/>
              <w:bottom w:val="nil"/>
              <w:right w:val="nil"/>
            </w:tcBorders>
            <w:shd w:val="clear" w:color="auto" w:fill="auto"/>
            <w:noWrap/>
            <w:vAlign w:val="bottom"/>
          </w:tcPr>
          <w:p w14:paraId="0839F3CD" w14:textId="7CAED670" w:rsidR="004F0F30" w:rsidRPr="00660EA4" w:rsidRDefault="004F0F30" w:rsidP="004F0F30">
            <w:pPr>
              <w:jc w:val="right"/>
              <w:rPr>
                <w:sz w:val="16"/>
                <w:szCs w:val="16"/>
                <w:lang w:eastAsia="sk-SK"/>
              </w:rPr>
            </w:pPr>
            <w:r w:rsidRPr="00E52EC1">
              <w:rPr>
                <w:sz w:val="16"/>
                <w:szCs w:val="16"/>
                <w:lang w:eastAsia="sk-SK"/>
              </w:rPr>
              <w:t>0</w:t>
            </w:r>
          </w:p>
        </w:tc>
        <w:tc>
          <w:tcPr>
            <w:tcW w:w="923" w:type="dxa"/>
            <w:tcBorders>
              <w:top w:val="nil"/>
              <w:left w:val="nil"/>
              <w:bottom w:val="nil"/>
              <w:right w:val="nil"/>
            </w:tcBorders>
            <w:shd w:val="clear" w:color="auto" w:fill="auto"/>
            <w:noWrap/>
            <w:vAlign w:val="bottom"/>
          </w:tcPr>
          <w:p w14:paraId="324AB280" w14:textId="02AA1960" w:rsidR="004F0F30" w:rsidRPr="00660EA4" w:rsidRDefault="004F0F30" w:rsidP="004F0F30">
            <w:pPr>
              <w:jc w:val="right"/>
              <w:rPr>
                <w:sz w:val="16"/>
                <w:szCs w:val="16"/>
                <w:lang w:eastAsia="sk-SK"/>
              </w:rPr>
            </w:pPr>
            <w:r w:rsidRPr="00E52EC1">
              <w:rPr>
                <w:sz w:val="16"/>
                <w:szCs w:val="16"/>
                <w:lang w:eastAsia="sk-SK"/>
              </w:rPr>
              <w:t>0</w:t>
            </w:r>
          </w:p>
        </w:tc>
        <w:tc>
          <w:tcPr>
            <w:tcW w:w="180" w:type="dxa"/>
            <w:tcBorders>
              <w:top w:val="nil"/>
              <w:left w:val="nil"/>
              <w:bottom w:val="nil"/>
              <w:right w:val="nil"/>
            </w:tcBorders>
            <w:shd w:val="clear" w:color="auto" w:fill="auto"/>
            <w:noWrap/>
            <w:vAlign w:val="bottom"/>
          </w:tcPr>
          <w:p w14:paraId="76AEA6B9"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253EF953" w14:textId="4E2EF6BD" w:rsidR="004F0F30" w:rsidRPr="00660EA4" w:rsidRDefault="004F0F30" w:rsidP="004F0F30">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7BEFB134" w14:textId="2CE3B024" w:rsidR="004F0F30" w:rsidRPr="000443F5" w:rsidRDefault="004F0F30" w:rsidP="004F0F30">
            <w:pPr>
              <w:jc w:val="right"/>
              <w:rPr>
                <w:sz w:val="16"/>
                <w:szCs w:val="16"/>
                <w:lang w:eastAsia="sk-SK"/>
              </w:rPr>
            </w:pPr>
            <w:r w:rsidRPr="00E52EC1">
              <w:rPr>
                <w:sz w:val="16"/>
                <w:szCs w:val="16"/>
                <w:lang w:eastAsia="sk-SK"/>
              </w:rPr>
              <w:t>0</w:t>
            </w:r>
          </w:p>
        </w:tc>
      </w:tr>
      <w:tr w:rsidR="004F0F30" w:rsidRPr="00660EA4" w14:paraId="2626425F"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57F8EC92" w14:textId="4B63D9F1" w:rsidR="004F0F30" w:rsidRPr="00660EA4" w:rsidRDefault="004F0F30" w:rsidP="004F0F30">
            <w:pPr>
              <w:rPr>
                <w:sz w:val="16"/>
                <w:szCs w:val="16"/>
                <w:lang w:eastAsia="sk-SK"/>
              </w:rPr>
            </w:pPr>
            <w:r w:rsidRPr="00660EA4">
              <w:rPr>
                <w:sz w:val="16"/>
                <w:szCs w:val="16"/>
                <w:lang w:eastAsia="sk-SK"/>
              </w:rPr>
              <w:t>Poskytnuté preddavky na dlhodobý nehmotný majetok</w:t>
            </w:r>
          </w:p>
        </w:tc>
        <w:tc>
          <w:tcPr>
            <w:tcW w:w="850" w:type="dxa"/>
            <w:tcBorders>
              <w:top w:val="nil"/>
              <w:left w:val="nil"/>
              <w:bottom w:val="single" w:sz="4" w:space="0" w:color="auto"/>
              <w:right w:val="nil"/>
            </w:tcBorders>
            <w:shd w:val="clear" w:color="auto" w:fill="auto"/>
            <w:noWrap/>
            <w:vAlign w:val="bottom"/>
            <w:hideMark/>
          </w:tcPr>
          <w:p w14:paraId="039880FF" w14:textId="12129405" w:rsidR="004F0F30" w:rsidRPr="00660EA4" w:rsidRDefault="004F0F30" w:rsidP="004F0F30">
            <w:pPr>
              <w:jc w:val="right"/>
              <w:rPr>
                <w:sz w:val="16"/>
                <w:szCs w:val="16"/>
                <w:lang w:eastAsia="sk-SK"/>
              </w:rPr>
            </w:pPr>
            <w:r>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0C9975F4" w14:textId="40549C06" w:rsidR="004F0F30" w:rsidRPr="00660EA4" w:rsidRDefault="004F0F30" w:rsidP="004F0F30">
            <w:pPr>
              <w:jc w:val="right"/>
              <w:rPr>
                <w:sz w:val="16"/>
                <w:szCs w:val="16"/>
                <w:lang w:eastAsia="sk-SK"/>
              </w:rPr>
            </w:pPr>
            <w:r w:rsidRPr="004C17DC">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764ED7C5" w14:textId="5754CB6B" w:rsidR="004F0F30" w:rsidRPr="00660EA4" w:rsidRDefault="004F0F30" w:rsidP="004F0F30">
            <w:pPr>
              <w:jc w:val="right"/>
              <w:rPr>
                <w:sz w:val="16"/>
                <w:szCs w:val="16"/>
                <w:lang w:eastAsia="sk-SK"/>
              </w:rPr>
            </w:pPr>
            <w:r w:rsidRPr="004C17DC">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14:paraId="49B8A15E" w14:textId="603142F1" w:rsidR="004F0F30" w:rsidRPr="00660EA4" w:rsidRDefault="004F0F30" w:rsidP="004F0F30">
            <w:pPr>
              <w:jc w:val="right"/>
              <w:rPr>
                <w:sz w:val="16"/>
                <w:szCs w:val="16"/>
                <w:lang w:eastAsia="sk-SK"/>
              </w:rPr>
            </w:pPr>
            <w:r w:rsidRPr="004C17DC">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14:paraId="4B137647" w14:textId="63E7D022" w:rsidR="004F0F30" w:rsidRPr="00660EA4" w:rsidRDefault="004F0F30" w:rsidP="004F0F30">
            <w:pPr>
              <w:jc w:val="right"/>
              <w:rPr>
                <w:sz w:val="16"/>
                <w:szCs w:val="16"/>
                <w:lang w:eastAsia="sk-SK"/>
              </w:rPr>
            </w:pPr>
            <w:r w:rsidRPr="004C17DC">
              <w:rPr>
                <w:sz w:val="16"/>
                <w:szCs w:val="16"/>
                <w:lang w:eastAsia="sk-SK"/>
              </w:rPr>
              <w:t>0</w:t>
            </w:r>
          </w:p>
        </w:tc>
        <w:tc>
          <w:tcPr>
            <w:tcW w:w="156" w:type="dxa"/>
            <w:tcBorders>
              <w:top w:val="nil"/>
              <w:left w:val="nil"/>
              <w:bottom w:val="nil"/>
              <w:right w:val="nil"/>
            </w:tcBorders>
            <w:shd w:val="clear" w:color="auto" w:fill="auto"/>
            <w:noWrap/>
            <w:vAlign w:val="bottom"/>
            <w:hideMark/>
          </w:tcPr>
          <w:p w14:paraId="44AD678C" w14:textId="77777777" w:rsidR="004F0F30" w:rsidRPr="00660EA4" w:rsidRDefault="004F0F30" w:rsidP="004F0F30">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14:paraId="4B6A32F6" w14:textId="65A36395" w:rsidR="004F0F30" w:rsidRPr="00660EA4" w:rsidRDefault="004F0F30" w:rsidP="004F0F30">
            <w:pPr>
              <w:jc w:val="right"/>
              <w:rPr>
                <w:sz w:val="16"/>
                <w:szCs w:val="16"/>
                <w:lang w:eastAsia="sk-SK"/>
              </w:rPr>
            </w:pPr>
            <w:r w:rsidRPr="00660EA4">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14:paraId="4431DDAF" w14:textId="7F53D2B8" w:rsidR="004F0F30" w:rsidRPr="00660EA4" w:rsidRDefault="004F0F30" w:rsidP="004F0F30">
            <w:pPr>
              <w:jc w:val="right"/>
              <w:rPr>
                <w:sz w:val="16"/>
                <w:szCs w:val="16"/>
                <w:lang w:eastAsia="sk-SK"/>
              </w:rPr>
            </w:pPr>
            <w:r w:rsidRPr="00E52EC1">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48126601" w14:textId="091B943A" w:rsidR="004F0F30" w:rsidRPr="00660EA4" w:rsidRDefault="004F0F30" w:rsidP="004F0F30">
            <w:pPr>
              <w:jc w:val="right"/>
              <w:rPr>
                <w:sz w:val="16"/>
                <w:szCs w:val="16"/>
                <w:lang w:eastAsia="sk-SK"/>
              </w:rPr>
            </w:pPr>
            <w:r w:rsidRPr="00E52EC1">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14:paraId="04E00FA1" w14:textId="10761455" w:rsidR="004F0F30" w:rsidRPr="00660EA4" w:rsidRDefault="004F0F30" w:rsidP="004F0F30">
            <w:pPr>
              <w:jc w:val="right"/>
              <w:rPr>
                <w:sz w:val="16"/>
                <w:szCs w:val="16"/>
                <w:lang w:eastAsia="sk-SK"/>
              </w:rPr>
            </w:pPr>
            <w:r w:rsidRPr="00E52EC1">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14:paraId="22C4501B" w14:textId="40D37FD4" w:rsidR="004F0F30" w:rsidRPr="00660EA4" w:rsidRDefault="004F0F30" w:rsidP="004F0F30">
            <w:pPr>
              <w:jc w:val="right"/>
              <w:rPr>
                <w:sz w:val="16"/>
                <w:szCs w:val="16"/>
                <w:lang w:eastAsia="sk-SK"/>
              </w:rPr>
            </w:pPr>
            <w:r w:rsidRPr="00E52EC1">
              <w:rPr>
                <w:sz w:val="16"/>
                <w:szCs w:val="16"/>
                <w:lang w:eastAsia="sk-SK"/>
              </w:rPr>
              <w:t>0</w:t>
            </w:r>
          </w:p>
        </w:tc>
        <w:tc>
          <w:tcPr>
            <w:tcW w:w="180" w:type="dxa"/>
            <w:tcBorders>
              <w:top w:val="nil"/>
              <w:left w:val="nil"/>
              <w:bottom w:val="nil"/>
              <w:right w:val="nil"/>
            </w:tcBorders>
            <w:shd w:val="clear" w:color="auto" w:fill="auto"/>
            <w:noWrap/>
            <w:vAlign w:val="bottom"/>
            <w:hideMark/>
          </w:tcPr>
          <w:p w14:paraId="6041F39F" w14:textId="77777777" w:rsidR="004F0F30" w:rsidRPr="00660EA4" w:rsidRDefault="004F0F30" w:rsidP="004F0F30">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14:paraId="5D2C1678" w14:textId="63025EC0" w:rsidR="004F0F30" w:rsidRPr="00660EA4" w:rsidRDefault="004F0F30" w:rsidP="004F0F30">
            <w:pPr>
              <w:jc w:val="right"/>
              <w:rPr>
                <w:sz w:val="16"/>
                <w:szCs w:val="16"/>
                <w:lang w:eastAsia="sk-SK"/>
              </w:rPr>
            </w:pPr>
            <w:r w:rsidRPr="000443F5">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7F66CF29" w14:textId="47122D06" w:rsidR="004F0F30" w:rsidRPr="000443F5" w:rsidRDefault="004F0F30" w:rsidP="004F0F30">
            <w:pPr>
              <w:jc w:val="right"/>
              <w:rPr>
                <w:sz w:val="16"/>
                <w:szCs w:val="16"/>
                <w:lang w:eastAsia="sk-SK"/>
              </w:rPr>
            </w:pPr>
            <w:r w:rsidRPr="00E52EC1">
              <w:rPr>
                <w:sz w:val="16"/>
                <w:szCs w:val="16"/>
                <w:lang w:eastAsia="sk-SK"/>
              </w:rPr>
              <w:t>0</w:t>
            </w:r>
          </w:p>
        </w:tc>
      </w:tr>
      <w:tr w:rsidR="004F0F30" w:rsidRPr="00660EA4" w14:paraId="6FC1718A"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24CCEE56" w14:textId="46BF92D5" w:rsidR="004F0F30" w:rsidRPr="00660EA4" w:rsidRDefault="004F0F30" w:rsidP="004F0F30">
            <w:pPr>
              <w:rPr>
                <w:b/>
                <w:bCs/>
                <w:sz w:val="16"/>
                <w:szCs w:val="16"/>
                <w:lang w:eastAsia="sk-SK"/>
              </w:rPr>
            </w:pPr>
            <w:r w:rsidRPr="00660EA4">
              <w:rPr>
                <w:b/>
                <w:bCs/>
                <w:sz w:val="16"/>
                <w:szCs w:val="16"/>
                <w:lang w:eastAsia="sk-SK"/>
              </w:rPr>
              <w:t>Dlhodobý nehmotný majetok spolu</w:t>
            </w:r>
          </w:p>
        </w:tc>
        <w:tc>
          <w:tcPr>
            <w:tcW w:w="850" w:type="dxa"/>
            <w:tcBorders>
              <w:top w:val="nil"/>
              <w:left w:val="nil"/>
              <w:bottom w:val="nil"/>
              <w:right w:val="nil"/>
            </w:tcBorders>
            <w:shd w:val="clear" w:color="auto" w:fill="auto"/>
            <w:noWrap/>
            <w:vAlign w:val="bottom"/>
          </w:tcPr>
          <w:p w14:paraId="64E01914" w14:textId="06D63F86" w:rsidR="004F0F30" w:rsidRPr="00660EA4" w:rsidRDefault="004F0F30" w:rsidP="004F0F30">
            <w:pPr>
              <w:jc w:val="right"/>
              <w:rPr>
                <w:b/>
                <w:bCs/>
                <w:sz w:val="16"/>
                <w:szCs w:val="16"/>
                <w:lang w:eastAsia="sk-SK"/>
              </w:rPr>
            </w:pPr>
            <w:r>
              <w:rPr>
                <w:b/>
                <w:bCs/>
                <w:sz w:val="16"/>
                <w:szCs w:val="16"/>
                <w:lang w:eastAsia="sk-SK"/>
              </w:rPr>
              <w:t>155 068</w:t>
            </w:r>
          </w:p>
        </w:tc>
        <w:tc>
          <w:tcPr>
            <w:tcW w:w="860" w:type="dxa"/>
            <w:tcBorders>
              <w:top w:val="nil"/>
              <w:left w:val="nil"/>
              <w:bottom w:val="nil"/>
              <w:right w:val="nil"/>
            </w:tcBorders>
            <w:shd w:val="clear" w:color="auto" w:fill="auto"/>
            <w:noWrap/>
            <w:vAlign w:val="bottom"/>
          </w:tcPr>
          <w:p w14:paraId="042F0B2E" w14:textId="5D8E8469" w:rsidR="004F0F30" w:rsidRPr="00660EA4" w:rsidRDefault="004F0F30" w:rsidP="004F0F30">
            <w:pPr>
              <w:jc w:val="right"/>
              <w:rPr>
                <w:b/>
                <w:bCs/>
                <w:sz w:val="16"/>
                <w:szCs w:val="16"/>
                <w:lang w:eastAsia="sk-SK"/>
              </w:rPr>
            </w:pPr>
            <w:r>
              <w:rPr>
                <w:b/>
                <w:bCs/>
                <w:sz w:val="16"/>
                <w:szCs w:val="16"/>
                <w:lang w:eastAsia="sk-SK"/>
              </w:rPr>
              <w:t>19 696</w:t>
            </w:r>
          </w:p>
        </w:tc>
        <w:tc>
          <w:tcPr>
            <w:tcW w:w="829" w:type="dxa"/>
            <w:tcBorders>
              <w:top w:val="nil"/>
              <w:left w:val="nil"/>
              <w:bottom w:val="nil"/>
              <w:right w:val="nil"/>
            </w:tcBorders>
            <w:shd w:val="clear" w:color="auto" w:fill="auto"/>
            <w:noWrap/>
            <w:vAlign w:val="bottom"/>
          </w:tcPr>
          <w:p w14:paraId="1BCCA14E" w14:textId="5E877220" w:rsidR="004F0F30" w:rsidRPr="00660EA4" w:rsidRDefault="004F0F30" w:rsidP="004F0F30">
            <w:pPr>
              <w:jc w:val="right"/>
              <w:rPr>
                <w:b/>
                <w:bCs/>
                <w:sz w:val="16"/>
                <w:szCs w:val="16"/>
                <w:lang w:eastAsia="sk-SK"/>
              </w:rPr>
            </w:pPr>
            <w:r w:rsidRPr="004C17DC">
              <w:rPr>
                <w:b/>
                <w:bCs/>
                <w:sz w:val="16"/>
                <w:szCs w:val="16"/>
                <w:lang w:eastAsia="sk-SK"/>
              </w:rPr>
              <w:t>0</w:t>
            </w:r>
          </w:p>
        </w:tc>
        <w:tc>
          <w:tcPr>
            <w:tcW w:w="788" w:type="dxa"/>
            <w:tcBorders>
              <w:top w:val="nil"/>
              <w:left w:val="nil"/>
              <w:bottom w:val="nil"/>
              <w:right w:val="nil"/>
            </w:tcBorders>
            <w:shd w:val="clear" w:color="auto" w:fill="auto"/>
            <w:noWrap/>
            <w:vAlign w:val="bottom"/>
          </w:tcPr>
          <w:p w14:paraId="1454ECA7" w14:textId="587BEC61" w:rsidR="004F0F30" w:rsidRPr="00660EA4" w:rsidRDefault="004F0F30" w:rsidP="004F0F30">
            <w:pPr>
              <w:jc w:val="right"/>
              <w:rPr>
                <w:b/>
                <w:bCs/>
                <w:sz w:val="16"/>
                <w:szCs w:val="16"/>
                <w:lang w:eastAsia="sk-SK"/>
              </w:rPr>
            </w:pPr>
            <w:r w:rsidRPr="004C17DC">
              <w:rPr>
                <w:b/>
                <w:bCs/>
                <w:sz w:val="16"/>
                <w:szCs w:val="16"/>
                <w:lang w:eastAsia="sk-SK"/>
              </w:rPr>
              <w:t>0</w:t>
            </w:r>
          </w:p>
        </w:tc>
        <w:tc>
          <w:tcPr>
            <w:tcW w:w="874" w:type="dxa"/>
            <w:tcBorders>
              <w:top w:val="nil"/>
              <w:left w:val="nil"/>
              <w:bottom w:val="nil"/>
              <w:right w:val="nil"/>
            </w:tcBorders>
            <w:shd w:val="clear" w:color="auto" w:fill="auto"/>
            <w:noWrap/>
            <w:vAlign w:val="bottom"/>
          </w:tcPr>
          <w:p w14:paraId="190788CE" w14:textId="103FC84D" w:rsidR="004F0F30" w:rsidRPr="00660EA4" w:rsidRDefault="004F0F30" w:rsidP="004F0F30">
            <w:pPr>
              <w:jc w:val="right"/>
              <w:rPr>
                <w:b/>
                <w:bCs/>
                <w:sz w:val="16"/>
                <w:szCs w:val="16"/>
                <w:lang w:eastAsia="sk-SK"/>
              </w:rPr>
            </w:pPr>
            <w:r>
              <w:rPr>
                <w:b/>
                <w:bCs/>
                <w:sz w:val="16"/>
                <w:szCs w:val="16"/>
                <w:lang w:eastAsia="sk-SK"/>
              </w:rPr>
              <w:t>174 764</w:t>
            </w:r>
          </w:p>
        </w:tc>
        <w:tc>
          <w:tcPr>
            <w:tcW w:w="156" w:type="dxa"/>
            <w:tcBorders>
              <w:top w:val="nil"/>
              <w:left w:val="nil"/>
              <w:bottom w:val="nil"/>
              <w:right w:val="nil"/>
            </w:tcBorders>
            <w:shd w:val="clear" w:color="auto" w:fill="auto"/>
            <w:noWrap/>
            <w:vAlign w:val="bottom"/>
          </w:tcPr>
          <w:p w14:paraId="5117FAE9" w14:textId="77777777" w:rsidR="004F0F30" w:rsidRPr="00660EA4" w:rsidRDefault="004F0F30" w:rsidP="004F0F30">
            <w:pPr>
              <w:jc w:val="right"/>
              <w:rPr>
                <w:b/>
                <w:bCs/>
                <w:sz w:val="16"/>
                <w:szCs w:val="16"/>
                <w:lang w:eastAsia="sk-SK"/>
              </w:rPr>
            </w:pPr>
          </w:p>
        </w:tc>
        <w:tc>
          <w:tcPr>
            <w:tcW w:w="950" w:type="dxa"/>
            <w:tcBorders>
              <w:top w:val="nil"/>
              <w:left w:val="nil"/>
              <w:bottom w:val="nil"/>
              <w:right w:val="nil"/>
            </w:tcBorders>
            <w:shd w:val="clear" w:color="auto" w:fill="auto"/>
            <w:noWrap/>
            <w:vAlign w:val="bottom"/>
          </w:tcPr>
          <w:p w14:paraId="20019FB4" w14:textId="1E8DA93E" w:rsidR="004F0F30" w:rsidRPr="00660EA4" w:rsidRDefault="004F0F30" w:rsidP="004F0F30">
            <w:pPr>
              <w:jc w:val="right"/>
              <w:rPr>
                <w:b/>
                <w:bCs/>
                <w:sz w:val="16"/>
                <w:szCs w:val="16"/>
                <w:lang w:eastAsia="sk-SK"/>
              </w:rPr>
            </w:pPr>
            <w:r>
              <w:rPr>
                <w:b/>
                <w:bCs/>
                <w:sz w:val="16"/>
                <w:szCs w:val="16"/>
                <w:lang w:eastAsia="sk-SK"/>
              </w:rPr>
              <w:t>136 979</w:t>
            </w:r>
          </w:p>
        </w:tc>
        <w:tc>
          <w:tcPr>
            <w:tcW w:w="830" w:type="dxa"/>
            <w:tcBorders>
              <w:top w:val="nil"/>
              <w:left w:val="nil"/>
              <w:bottom w:val="nil"/>
              <w:right w:val="nil"/>
            </w:tcBorders>
            <w:shd w:val="clear" w:color="auto" w:fill="auto"/>
            <w:noWrap/>
            <w:vAlign w:val="bottom"/>
          </w:tcPr>
          <w:p w14:paraId="795874CF" w14:textId="61E4AFD7" w:rsidR="004F0F30" w:rsidRPr="00660EA4" w:rsidRDefault="004F0F30" w:rsidP="004F0F30">
            <w:pPr>
              <w:jc w:val="right"/>
              <w:rPr>
                <w:b/>
                <w:bCs/>
                <w:sz w:val="16"/>
                <w:szCs w:val="16"/>
                <w:lang w:eastAsia="sk-SK"/>
              </w:rPr>
            </w:pPr>
            <w:r w:rsidRPr="00E52EC1">
              <w:rPr>
                <w:b/>
                <w:bCs/>
                <w:sz w:val="16"/>
                <w:szCs w:val="16"/>
                <w:lang w:eastAsia="sk-SK"/>
              </w:rPr>
              <w:t>7 335</w:t>
            </w:r>
          </w:p>
        </w:tc>
        <w:tc>
          <w:tcPr>
            <w:tcW w:w="829" w:type="dxa"/>
            <w:tcBorders>
              <w:top w:val="nil"/>
              <w:left w:val="nil"/>
              <w:bottom w:val="nil"/>
              <w:right w:val="nil"/>
            </w:tcBorders>
            <w:shd w:val="clear" w:color="auto" w:fill="auto"/>
            <w:noWrap/>
            <w:vAlign w:val="bottom"/>
          </w:tcPr>
          <w:p w14:paraId="518620C9" w14:textId="6FED5187" w:rsidR="004F0F30" w:rsidRPr="00660EA4" w:rsidRDefault="004F0F30" w:rsidP="004F0F30">
            <w:pPr>
              <w:jc w:val="right"/>
              <w:rPr>
                <w:b/>
                <w:bCs/>
                <w:sz w:val="16"/>
                <w:szCs w:val="16"/>
                <w:lang w:eastAsia="sk-SK"/>
              </w:rPr>
            </w:pPr>
            <w:r w:rsidRPr="00E52EC1">
              <w:rPr>
                <w:b/>
                <w:bCs/>
                <w:sz w:val="16"/>
                <w:szCs w:val="16"/>
                <w:lang w:eastAsia="sk-SK"/>
              </w:rPr>
              <w:t>0</w:t>
            </w:r>
          </w:p>
        </w:tc>
        <w:tc>
          <w:tcPr>
            <w:tcW w:w="755" w:type="dxa"/>
            <w:tcBorders>
              <w:top w:val="nil"/>
              <w:left w:val="nil"/>
              <w:bottom w:val="nil"/>
              <w:right w:val="nil"/>
            </w:tcBorders>
            <w:shd w:val="clear" w:color="auto" w:fill="auto"/>
            <w:noWrap/>
            <w:vAlign w:val="bottom"/>
          </w:tcPr>
          <w:p w14:paraId="21A494F7" w14:textId="6A17CA1D" w:rsidR="004F0F30" w:rsidRPr="00660EA4" w:rsidRDefault="004F0F30" w:rsidP="004F0F30">
            <w:pPr>
              <w:jc w:val="right"/>
              <w:rPr>
                <w:b/>
                <w:bCs/>
                <w:sz w:val="16"/>
                <w:szCs w:val="16"/>
                <w:lang w:eastAsia="sk-SK"/>
              </w:rPr>
            </w:pPr>
            <w:r w:rsidRPr="00E52EC1">
              <w:rPr>
                <w:b/>
                <w:bCs/>
                <w:sz w:val="16"/>
                <w:szCs w:val="16"/>
                <w:lang w:eastAsia="sk-SK"/>
              </w:rPr>
              <w:t>0</w:t>
            </w:r>
          </w:p>
        </w:tc>
        <w:tc>
          <w:tcPr>
            <w:tcW w:w="923" w:type="dxa"/>
            <w:tcBorders>
              <w:top w:val="nil"/>
              <w:left w:val="nil"/>
              <w:bottom w:val="nil"/>
              <w:right w:val="nil"/>
            </w:tcBorders>
            <w:shd w:val="clear" w:color="auto" w:fill="auto"/>
            <w:noWrap/>
            <w:vAlign w:val="bottom"/>
          </w:tcPr>
          <w:p w14:paraId="41F38852" w14:textId="14DA4768" w:rsidR="004F0F30" w:rsidRPr="00660EA4" w:rsidRDefault="004F0F30" w:rsidP="004F0F30">
            <w:pPr>
              <w:jc w:val="right"/>
              <w:rPr>
                <w:b/>
                <w:bCs/>
                <w:sz w:val="16"/>
                <w:szCs w:val="16"/>
                <w:lang w:eastAsia="sk-SK"/>
              </w:rPr>
            </w:pPr>
            <w:r w:rsidRPr="00E52EC1">
              <w:rPr>
                <w:b/>
                <w:bCs/>
                <w:sz w:val="16"/>
                <w:szCs w:val="16"/>
                <w:lang w:eastAsia="sk-SK"/>
              </w:rPr>
              <w:t>144 314</w:t>
            </w:r>
          </w:p>
        </w:tc>
        <w:tc>
          <w:tcPr>
            <w:tcW w:w="180" w:type="dxa"/>
            <w:tcBorders>
              <w:top w:val="nil"/>
              <w:left w:val="nil"/>
              <w:bottom w:val="nil"/>
              <w:right w:val="nil"/>
            </w:tcBorders>
            <w:shd w:val="clear" w:color="auto" w:fill="auto"/>
            <w:noWrap/>
            <w:vAlign w:val="bottom"/>
          </w:tcPr>
          <w:p w14:paraId="36C17B4B" w14:textId="77777777" w:rsidR="004F0F30" w:rsidRPr="00660EA4" w:rsidRDefault="004F0F30" w:rsidP="004F0F30">
            <w:pPr>
              <w:jc w:val="right"/>
              <w:rPr>
                <w:b/>
                <w:bCs/>
                <w:sz w:val="16"/>
                <w:szCs w:val="16"/>
                <w:lang w:eastAsia="sk-SK"/>
              </w:rPr>
            </w:pPr>
          </w:p>
        </w:tc>
        <w:tc>
          <w:tcPr>
            <w:tcW w:w="931" w:type="dxa"/>
            <w:tcBorders>
              <w:top w:val="nil"/>
              <w:left w:val="nil"/>
              <w:bottom w:val="nil"/>
              <w:right w:val="nil"/>
            </w:tcBorders>
            <w:shd w:val="clear" w:color="auto" w:fill="auto"/>
            <w:noWrap/>
            <w:vAlign w:val="bottom"/>
          </w:tcPr>
          <w:p w14:paraId="37A3CD5B" w14:textId="26F72E87" w:rsidR="004F0F30" w:rsidRPr="00660EA4" w:rsidRDefault="004F0F30" w:rsidP="004F0F30">
            <w:pPr>
              <w:jc w:val="right"/>
              <w:rPr>
                <w:b/>
                <w:bCs/>
                <w:sz w:val="16"/>
                <w:szCs w:val="16"/>
                <w:lang w:eastAsia="sk-SK"/>
              </w:rPr>
            </w:pPr>
            <w:r>
              <w:rPr>
                <w:b/>
                <w:bCs/>
                <w:sz w:val="16"/>
                <w:szCs w:val="16"/>
                <w:lang w:eastAsia="sk-SK"/>
              </w:rPr>
              <w:t xml:space="preserve">18 </w:t>
            </w:r>
            <w:r w:rsidRPr="000443F5">
              <w:rPr>
                <w:b/>
                <w:bCs/>
                <w:sz w:val="16"/>
                <w:szCs w:val="16"/>
                <w:lang w:eastAsia="sk-SK"/>
              </w:rPr>
              <w:t>0</w:t>
            </w:r>
            <w:r>
              <w:rPr>
                <w:b/>
                <w:bCs/>
                <w:sz w:val="16"/>
                <w:szCs w:val="16"/>
                <w:lang w:eastAsia="sk-SK"/>
              </w:rPr>
              <w:t>89</w:t>
            </w:r>
          </w:p>
        </w:tc>
        <w:tc>
          <w:tcPr>
            <w:tcW w:w="860" w:type="dxa"/>
            <w:tcBorders>
              <w:top w:val="nil"/>
              <w:left w:val="nil"/>
              <w:bottom w:val="nil"/>
              <w:right w:val="nil"/>
            </w:tcBorders>
            <w:shd w:val="clear" w:color="auto" w:fill="auto"/>
            <w:noWrap/>
            <w:vAlign w:val="bottom"/>
          </w:tcPr>
          <w:p w14:paraId="2209DF1F" w14:textId="44C42254" w:rsidR="004F0F30" w:rsidRPr="000443F5" w:rsidRDefault="004F0F30" w:rsidP="004F0F30">
            <w:pPr>
              <w:jc w:val="right"/>
              <w:rPr>
                <w:b/>
                <w:bCs/>
                <w:sz w:val="16"/>
                <w:szCs w:val="16"/>
                <w:lang w:eastAsia="sk-SK"/>
              </w:rPr>
            </w:pPr>
            <w:r w:rsidRPr="00E52EC1">
              <w:rPr>
                <w:b/>
                <w:bCs/>
                <w:sz w:val="16"/>
                <w:szCs w:val="16"/>
                <w:lang w:eastAsia="sk-SK"/>
              </w:rPr>
              <w:t>30 450</w:t>
            </w:r>
          </w:p>
        </w:tc>
      </w:tr>
      <w:tr w:rsidR="004F0F30" w:rsidRPr="00660EA4" w14:paraId="5F1D3C07"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6B2DADB2" w14:textId="77777777" w:rsidR="004F0F30" w:rsidRPr="00660EA4" w:rsidRDefault="004F0F30" w:rsidP="004F0F30">
            <w:pPr>
              <w:jc w:val="right"/>
              <w:rPr>
                <w:b/>
                <w:bCs/>
                <w:sz w:val="16"/>
                <w:szCs w:val="16"/>
                <w:lang w:eastAsia="sk-SK"/>
              </w:rPr>
            </w:pPr>
          </w:p>
        </w:tc>
        <w:tc>
          <w:tcPr>
            <w:tcW w:w="850" w:type="dxa"/>
            <w:tcBorders>
              <w:top w:val="nil"/>
              <w:left w:val="nil"/>
              <w:bottom w:val="nil"/>
              <w:right w:val="nil"/>
            </w:tcBorders>
            <w:shd w:val="clear" w:color="auto" w:fill="auto"/>
            <w:noWrap/>
            <w:vAlign w:val="bottom"/>
          </w:tcPr>
          <w:p w14:paraId="526D7B87" w14:textId="77777777" w:rsidR="004F0F30" w:rsidRPr="00660EA4" w:rsidRDefault="004F0F30" w:rsidP="004F0F30">
            <w:pPr>
              <w:jc w:val="right"/>
              <w:rPr>
                <w:sz w:val="16"/>
                <w:szCs w:val="16"/>
                <w:lang w:eastAsia="sk-SK"/>
              </w:rPr>
            </w:pPr>
          </w:p>
        </w:tc>
        <w:tc>
          <w:tcPr>
            <w:tcW w:w="860" w:type="dxa"/>
            <w:tcBorders>
              <w:top w:val="nil"/>
              <w:left w:val="nil"/>
              <w:bottom w:val="nil"/>
              <w:right w:val="nil"/>
            </w:tcBorders>
            <w:shd w:val="clear" w:color="auto" w:fill="auto"/>
            <w:noWrap/>
            <w:vAlign w:val="bottom"/>
          </w:tcPr>
          <w:p w14:paraId="4D28B93E" w14:textId="77777777" w:rsidR="004F0F30" w:rsidRPr="00660EA4" w:rsidRDefault="004F0F30" w:rsidP="004F0F30">
            <w:pPr>
              <w:jc w:val="right"/>
              <w:rPr>
                <w:sz w:val="16"/>
                <w:szCs w:val="16"/>
                <w:lang w:eastAsia="sk-SK"/>
              </w:rPr>
            </w:pPr>
          </w:p>
        </w:tc>
        <w:tc>
          <w:tcPr>
            <w:tcW w:w="829" w:type="dxa"/>
            <w:tcBorders>
              <w:top w:val="nil"/>
              <w:left w:val="nil"/>
              <w:bottom w:val="nil"/>
              <w:right w:val="nil"/>
            </w:tcBorders>
            <w:shd w:val="clear" w:color="auto" w:fill="auto"/>
            <w:noWrap/>
            <w:vAlign w:val="bottom"/>
          </w:tcPr>
          <w:p w14:paraId="2E575924" w14:textId="77777777" w:rsidR="004F0F30" w:rsidRPr="00660EA4" w:rsidRDefault="004F0F30" w:rsidP="004F0F30">
            <w:pPr>
              <w:jc w:val="right"/>
              <w:rPr>
                <w:sz w:val="16"/>
                <w:szCs w:val="16"/>
                <w:lang w:eastAsia="sk-SK"/>
              </w:rPr>
            </w:pPr>
          </w:p>
        </w:tc>
        <w:tc>
          <w:tcPr>
            <w:tcW w:w="788" w:type="dxa"/>
            <w:tcBorders>
              <w:top w:val="nil"/>
              <w:left w:val="nil"/>
              <w:bottom w:val="nil"/>
              <w:right w:val="nil"/>
            </w:tcBorders>
            <w:shd w:val="clear" w:color="auto" w:fill="auto"/>
            <w:noWrap/>
            <w:vAlign w:val="bottom"/>
          </w:tcPr>
          <w:p w14:paraId="680376D8" w14:textId="77777777" w:rsidR="004F0F30" w:rsidRPr="00660EA4" w:rsidRDefault="004F0F30" w:rsidP="004F0F30">
            <w:pPr>
              <w:jc w:val="right"/>
              <w:rPr>
                <w:sz w:val="16"/>
                <w:szCs w:val="16"/>
                <w:lang w:eastAsia="sk-SK"/>
              </w:rPr>
            </w:pPr>
          </w:p>
        </w:tc>
        <w:tc>
          <w:tcPr>
            <w:tcW w:w="874" w:type="dxa"/>
            <w:tcBorders>
              <w:top w:val="nil"/>
              <w:left w:val="nil"/>
              <w:bottom w:val="nil"/>
              <w:right w:val="nil"/>
            </w:tcBorders>
            <w:shd w:val="clear" w:color="auto" w:fill="auto"/>
            <w:noWrap/>
            <w:vAlign w:val="bottom"/>
          </w:tcPr>
          <w:p w14:paraId="67F32238" w14:textId="77777777" w:rsidR="004F0F30" w:rsidRPr="00660EA4" w:rsidRDefault="004F0F30" w:rsidP="004F0F30">
            <w:pPr>
              <w:jc w:val="right"/>
              <w:rPr>
                <w:sz w:val="16"/>
                <w:szCs w:val="16"/>
                <w:lang w:eastAsia="sk-SK"/>
              </w:rPr>
            </w:pPr>
          </w:p>
        </w:tc>
        <w:tc>
          <w:tcPr>
            <w:tcW w:w="156" w:type="dxa"/>
            <w:tcBorders>
              <w:top w:val="nil"/>
              <w:left w:val="nil"/>
              <w:bottom w:val="nil"/>
              <w:right w:val="nil"/>
            </w:tcBorders>
            <w:shd w:val="clear" w:color="auto" w:fill="auto"/>
            <w:noWrap/>
            <w:vAlign w:val="bottom"/>
          </w:tcPr>
          <w:p w14:paraId="7574B1CE"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18D62885" w14:textId="77777777" w:rsidR="004F0F30" w:rsidRPr="00660EA4" w:rsidRDefault="004F0F30" w:rsidP="004F0F30">
            <w:pPr>
              <w:jc w:val="right"/>
              <w:rPr>
                <w:sz w:val="16"/>
                <w:szCs w:val="16"/>
                <w:lang w:eastAsia="sk-SK"/>
              </w:rPr>
            </w:pPr>
          </w:p>
        </w:tc>
        <w:tc>
          <w:tcPr>
            <w:tcW w:w="830" w:type="dxa"/>
            <w:tcBorders>
              <w:top w:val="nil"/>
              <w:left w:val="nil"/>
              <w:bottom w:val="nil"/>
              <w:right w:val="nil"/>
            </w:tcBorders>
            <w:shd w:val="clear" w:color="auto" w:fill="auto"/>
            <w:noWrap/>
            <w:vAlign w:val="bottom"/>
          </w:tcPr>
          <w:p w14:paraId="6ADD3361" w14:textId="77777777" w:rsidR="004F0F30" w:rsidRPr="00660EA4" w:rsidRDefault="004F0F30" w:rsidP="004F0F30">
            <w:pPr>
              <w:jc w:val="right"/>
              <w:rPr>
                <w:sz w:val="16"/>
                <w:szCs w:val="16"/>
                <w:lang w:eastAsia="sk-SK"/>
              </w:rPr>
            </w:pPr>
          </w:p>
        </w:tc>
        <w:tc>
          <w:tcPr>
            <w:tcW w:w="829" w:type="dxa"/>
            <w:tcBorders>
              <w:top w:val="nil"/>
              <w:left w:val="nil"/>
              <w:bottom w:val="nil"/>
              <w:right w:val="nil"/>
            </w:tcBorders>
            <w:shd w:val="clear" w:color="auto" w:fill="auto"/>
            <w:noWrap/>
            <w:vAlign w:val="bottom"/>
          </w:tcPr>
          <w:p w14:paraId="430911DD" w14:textId="77777777" w:rsidR="004F0F30" w:rsidRPr="00660EA4" w:rsidRDefault="004F0F30" w:rsidP="004F0F30">
            <w:pPr>
              <w:jc w:val="right"/>
              <w:rPr>
                <w:sz w:val="16"/>
                <w:szCs w:val="16"/>
                <w:lang w:eastAsia="sk-SK"/>
              </w:rPr>
            </w:pPr>
          </w:p>
        </w:tc>
        <w:tc>
          <w:tcPr>
            <w:tcW w:w="755" w:type="dxa"/>
            <w:tcBorders>
              <w:top w:val="nil"/>
              <w:left w:val="nil"/>
              <w:bottom w:val="nil"/>
              <w:right w:val="nil"/>
            </w:tcBorders>
            <w:shd w:val="clear" w:color="auto" w:fill="auto"/>
            <w:noWrap/>
            <w:vAlign w:val="bottom"/>
          </w:tcPr>
          <w:p w14:paraId="4DFF2E6A" w14:textId="77777777" w:rsidR="004F0F30" w:rsidRPr="00660EA4" w:rsidRDefault="004F0F30" w:rsidP="004F0F30">
            <w:pPr>
              <w:jc w:val="right"/>
              <w:rPr>
                <w:sz w:val="16"/>
                <w:szCs w:val="16"/>
                <w:lang w:eastAsia="sk-SK"/>
              </w:rPr>
            </w:pPr>
          </w:p>
        </w:tc>
        <w:tc>
          <w:tcPr>
            <w:tcW w:w="923" w:type="dxa"/>
            <w:tcBorders>
              <w:top w:val="nil"/>
              <w:left w:val="nil"/>
              <w:bottom w:val="nil"/>
              <w:right w:val="nil"/>
            </w:tcBorders>
            <w:shd w:val="clear" w:color="auto" w:fill="auto"/>
            <w:noWrap/>
            <w:vAlign w:val="bottom"/>
          </w:tcPr>
          <w:p w14:paraId="51A47E42" w14:textId="77777777" w:rsidR="004F0F30" w:rsidRPr="00660EA4" w:rsidRDefault="004F0F30" w:rsidP="004F0F30">
            <w:pPr>
              <w:jc w:val="right"/>
              <w:rPr>
                <w:sz w:val="16"/>
                <w:szCs w:val="16"/>
                <w:lang w:eastAsia="sk-SK"/>
              </w:rPr>
            </w:pPr>
          </w:p>
        </w:tc>
        <w:tc>
          <w:tcPr>
            <w:tcW w:w="180" w:type="dxa"/>
            <w:tcBorders>
              <w:top w:val="nil"/>
              <w:left w:val="nil"/>
              <w:bottom w:val="nil"/>
              <w:right w:val="nil"/>
            </w:tcBorders>
            <w:shd w:val="clear" w:color="auto" w:fill="auto"/>
            <w:noWrap/>
            <w:vAlign w:val="bottom"/>
          </w:tcPr>
          <w:p w14:paraId="2E8C9D71"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6380CE5E" w14:textId="77777777" w:rsidR="004F0F30" w:rsidRPr="00660EA4" w:rsidRDefault="004F0F30" w:rsidP="004F0F30">
            <w:pPr>
              <w:jc w:val="right"/>
              <w:rPr>
                <w:sz w:val="16"/>
                <w:szCs w:val="16"/>
                <w:lang w:eastAsia="sk-SK"/>
              </w:rPr>
            </w:pPr>
          </w:p>
        </w:tc>
        <w:tc>
          <w:tcPr>
            <w:tcW w:w="860" w:type="dxa"/>
            <w:tcBorders>
              <w:top w:val="nil"/>
              <w:left w:val="nil"/>
              <w:bottom w:val="nil"/>
              <w:right w:val="nil"/>
            </w:tcBorders>
            <w:shd w:val="clear" w:color="auto" w:fill="auto"/>
            <w:noWrap/>
            <w:vAlign w:val="bottom"/>
          </w:tcPr>
          <w:p w14:paraId="5F79CF94" w14:textId="77777777" w:rsidR="004F0F30" w:rsidRPr="000113F5" w:rsidRDefault="004F0F30" w:rsidP="004F0F30">
            <w:pPr>
              <w:jc w:val="right"/>
              <w:rPr>
                <w:sz w:val="16"/>
                <w:szCs w:val="16"/>
                <w:highlight w:val="yellow"/>
                <w:lang w:eastAsia="sk-SK"/>
              </w:rPr>
            </w:pPr>
          </w:p>
        </w:tc>
      </w:tr>
      <w:tr w:rsidR="004F0F30" w:rsidRPr="00660EA4" w14:paraId="14C49598"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F94BB85" w14:textId="619567CD" w:rsidR="004F0F30" w:rsidRPr="00660EA4" w:rsidRDefault="004F0F30" w:rsidP="004F0F30">
            <w:pPr>
              <w:rPr>
                <w:sz w:val="16"/>
                <w:szCs w:val="16"/>
                <w:lang w:eastAsia="sk-SK"/>
              </w:rPr>
            </w:pPr>
            <w:r w:rsidRPr="00660EA4">
              <w:rPr>
                <w:sz w:val="16"/>
                <w:szCs w:val="16"/>
                <w:lang w:eastAsia="sk-SK"/>
              </w:rPr>
              <w:t>Pozemky</w:t>
            </w:r>
          </w:p>
        </w:tc>
        <w:tc>
          <w:tcPr>
            <w:tcW w:w="850" w:type="dxa"/>
            <w:tcBorders>
              <w:top w:val="nil"/>
              <w:left w:val="nil"/>
              <w:bottom w:val="nil"/>
              <w:right w:val="nil"/>
            </w:tcBorders>
            <w:shd w:val="clear" w:color="auto" w:fill="auto"/>
            <w:noWrap/>
            <w:vAlign w:val="bottom"/>
          </w:tcPr>
          <w:p w14:paraId="07EADB80" w14:textId="36E8EC9D"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57F36C7B" w14:textId="03529F9B" w:rsidR="004F0F30" w:rsidRPr="00E831B3"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30958041" w14:textId="0726B207" w:rsidR="004F0F30" w:rsidRPr="00E831B3"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tcPr>
          <w:p w14:paraId="726601B8" w14:textId="763E34A6" w:rsidR="004F0F30" w:rsidRPr="00E831B3"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tcPr>
          <w:p w14:paraId="4E5CF451" w14:textId="261E43D2" w:rsidR="004F0F30" w:rsidRPr="00E831B3"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tcPr>
          <w:p w14:paraId="5F15A6A8" w14:textId="77777777" w:rsidR="004F0F30" w:rsidRPr="00E831B3"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5CA77610" w14:textId="4DE22792" w:rsidR="004F0F30" w:rsidRPr="00E831B3"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1F692765" w14:textId="52D550A7" w:rsidR="004F0F30" w:rsidRPr="00E831B3"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20191088" w14:textId="4F605DDC" w:rsidR="004F0F30" w:rsidRPr="00E831B3"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tcPr>
          <w:p w14:paraId="7C9BE5C7" w14:textId="2357AECE" w:rsidR="004F0F30" w:rsidRPr="00E831B3"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tcPr>
          <w:p w14:paraId="03CB023A" w14:textId="425BCEE7" w:rsidR="004F0F30" w:rsidRPr="00E831B3"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tcPr>
          <w:p w14:paraId="1E211329" w14:textId="77777777" w:rsidR="004F0F30" w:rsidRPr="00E831B3"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75E8C630" w14:textId="19B2E35C" w:rsidR="004F0F30" w:rsidRPr="00E831B3"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7E080569" w14:textId="7F1646A7" w:rsidR="004F0F30" w:rsidRPr="00E831B3" w:rsidRDefault="004F0F30" w:rsidP="004F0F30">
            <w:pPr>
              <w:jc w:val="right"/>
              <w:rPr>
                <w:sz w:val="16"/>
                <w:szCs w:val="16"/>
                <w:lang w:eastAsia="sk-SK"/>
              </w:rPr>
            </w:pPr>
            <w:r w:rsidRPr="00DD6DAD">
              <w:rPr>
                <w:sz w:val="16"/>
                <w:szCs w:val="16"/>
                <w:lang w:eastAsia="sk-SK"/>
              </w:rPr>
              <w:t>0</w:t>
            </w:r>
          </w:p>
        </w:tc>
      </w:tr>
      <w:tr w:rsidR="004F0F30" w:rsidRPr="00660EA4" w14:paraId="6A2AAAC8"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54AB92DA" w14:textId="1146DE2D" w:rsidR="004F0F30" w:rsidRPr="00660EA4" w:rsidRDefault="004F0F30" w:rsidP="004F0F30">
            <w:pPr>
              <w:rPr>
                <w:sz w:val="16"/>
                <w:szCs w:val="16"/>
                <w:lang w:eastAsia="sk-SK"/>
              </w:rPr>
            </w:pPr>
            <w:r w:rsidRPr="00660EA4">
              <w:rPr>
                <w:sz w:val="16"/>
                <w:szCs w:val="16"/>
                <w:lang w:eastAsia="sk-SK"/>
              </w:rPr>
              <w:t>Stavby</w:t>
            </w:r>
          </w:p>
        </w:tc>
        <w:tc>
          <w:tcPr>
            <w:tcW w:w="850" w:type="dxa"/>
            <w:tcBorders>
              <w:top w:val="nil"/>
              <w:left w:val="nil"/>
              <w:bottom w:val="nil"/>
              <w:right w:val="nil"/>
            </w:tcBorders>
            <w:shd w:val="clear" w:color="auto" w:fill="auto"/>
            <w:noWrap/>
            <w:vAlign w:val="bottom"/>
          </w:tcPr>
          <w:p w14:paraId="552D9C98" w14:textId="58AC69E7" w:rsidR="004F0F30" w:rsidRPr="00660EA4" w:rsidRDefault="004F0F30" w:rsidP="004F0F30">
            <w:pPr>
              <w:jc w:val="right"/>
              <w:rPr>
                <w:sz w:val="16"/>
                <w:szCs w:val="16"/>
                <w:lang w:eastAsia="sk-SK"/>
              </w:rPr>
            </w:pPr>
            <w:r w:rsidRPr="00E831B3">
              <w:rPr>
                <w:sz w:val="16"/>
                <w:szCs w:val="16"/>
                <w:lang w:eastAsia="sk-SK"/>
              </w:rPr>
              <w:t>632 773</w:t>
            </w:r>
          </w:p>
        </w:tc>
        <w:tc>
          <w:tcPr>
            <w:tcW w:w="860" w:type="dxa"/>
            <w:tcBorders>
              <w:top w:val="nil"/>
              <w:left w:val="nil"/>
              <w:bottom w:val="nil"/>
              <w:right w:val="nil"/>
            </w:tcBorders>
            <w:shd w:val="clear" w:color="auto" w:fill="auto"/>
            <w:noWrap/>
            <w:vAlign w:val="bottom"/>
          </w:tcPr>
          <w:p w14:paraId="51DD6688" w14:textId="45D8FCF4" w:rsidR="004F0F30" w:rsidRPr="00E831B3"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35B35E27" w14:textId="5D0DD750" w:rsidR="004F0F30" w:rsidRPr="00E831B3" w:rsidRDefault="004F0F30" w:rsidP="004F0F30">
            <w:pPr>
              <w:jc w:val="right"/>
              <w:rPr>
                <w:sz w:val="16"/>
                <w:szCs w:val="16"/>
                <w:lang w:eastAsia="sk-SK"/>
              </w:rPr>
            </w:pPr>
            <w:r w:rsidRPr="00DD6DAD">
              <w:rPr>
                <w:sz w:val="16"/>
                <w:szCs w:val="16"/>
                <w:lang w:eastAsia="sk-SK"/>
              </w:rPr>
              <w:t xml:space="preserve">0 </w:t>
            </w:r>
          </w:p>
        </w:tc>
        <w:tc>
          <w:tcPr>
            <w:tcW w:w="788" w:type="dxa"/>
            <w:tcBorders>
              <w:top w:val="nil"/>
              <w:left w:val="nil"/>
              <w:bottom w:val="nil"/>
              <w:right w:val="nil"/>
            </w:tcBorders>
            <w:shd w:val="clear" w:color="auto" w:fill="auto"/>
            <w:noWrap/>
            <w:vAlign w:val="bottom"/>
          </w:tcPr>
          <w:p w14:paraId="3D2FC37A" w14:textId="57B6ACDE" w:rsidR="004F0F30" w:rsidRPr="00E831B3"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tcPr>
          <w:p w14:paraId="6C6AF9D5" w14:textId="64C2E7CD" w:rsidR="004F0F30" w:rsidRPr="00E831B3" w:rsidRDefault="004F0F30" w:rsidP="004F0F30">
            <w:pPr>
              <w:jc w:val="right"/>
              <w:rPr>
                <w:sz w:val="16"/>
                <w:szCs w:val="16"/>
                <w:lang w:eastAsia="sk-SK"/>
              </w:rPr>
            </w:pPr>
            <w:r w:rsidRPr="00DD6DAD">
              <w:rPr>
                <w:sz w:val="16"/>
                <w:szCs w:val="16"/>
                <w:lang w:eastAsia="sk-SK"/>
              </w:rPr>
              <w:t>632 773</w:t>
            </w:r>
          </w:p>
        </w:tc>
        <w:tc>
          <w:tcPr>
            <w:tcW w:w="156" w:type="dxa"/>
            <w:tcBorders>
              <w:top w:val="nil"/>
              <w:left w:val="nil"/>
              <w:bottom w:val="nil"/>
              <w:right w:val="nil"/>
            </w:tcBorders>
            <w:shd w:val="clear" w:color="auto" w:fill="auto"/>
            <w:noWrap/>
            <w:vAlign w:val="bottom"/>
          </w:tcPr>
          <w:p w14:paraId="5EFF4A67" w14:textId="77777777" w:rsidR="004F0F30" w:rsidRPr="00E831B3"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02D62C29" w14:textId="4FEB4C8A" w:rsidR="004F0F30" w:rsidRPr="00E831B3" w:rsidRDefault="004F0F30" w:rsidP="004F0F30">
            <w:pPr>
              <w:jc w:val="right"/>
              <w:rPr>
                <w:sz w:val="16"/>
                <w:szCs w:val="16"/>
                <w:lang w:eastAsia="sk-SK"/>
              </w:rPr>
            </w:pPr>
            <w:r w:rsidRPr="00DD6DAD">
              <w:rPr>
                <w:sz w:val="16"/>
                <w:szCs w:val="16"/>
                <w:lang w:eastAsia="sk-SK"/>
              </w:rPr>
              <w:t>462 911</w:t>
            </w:r>
          </w:p>
        </w:tc>
        <w:tc>
          <w:tcPr>
            <w:tcW w:w="830" w:type="dxa"/>
            <w:tcBorders>
              <w:top w:val="nil"/>
              <w:left w:val="nil"/>
              <w:bottom w:val="nil"/>
              <w:right w:val="nil"/>
            </w:tcBorders>
            <w:shd w:val="clear" w:color="auto" w:fill="auto"/>
            <w:noWrap/>
            <w:vAlign w:val="bottom"/>
          </w:tcPr>
          <w:p w14:paraId="6D68D318" w14:textId="1BE5D1E4" w:rsidR="004F0F30" w:rsidRPr="00E831B3" w:rsidRDefault="004F0F30" w:rsidP="004F0F30">
            <w:pPr>
              <w:jc w:val="right"/>
              <w:rPr>
                <w:sz w:val="16"/>
                <w:szCs w:val="16"/>
                <w:lang w:eastAsia="sk-SK"/>
              </w:rPr>
            </w:pPr>
            <w:r w:rsidRPr="00DD6DAD">
              <w:rPr>
                <w:sz w:val="16"/>
                <w:szCs w:val="16"/>
                <w:lang w:eastAsia="sk-SK"/>
              </w:rPr>
              <w:t>53 538</w:t>
            </w:r>
          </w:p>
        </w:tc>
        <w:tc>
          <w:tcPr>
            <w:tcW w:w="829" w:type="dxa"/>
            <w:tcBorders>
              <w:top w:val="nil"/>
              <w:left w:val="nil"/>
              <w:bottom w:val="nil"/>
              <w:right w:val="nil"/>
            </w:tcBorders>
            <w:shd w:val="clear" w:color="auto" w:fill="auto"/>
            <w:noWrap/>
            <w:vAlign w:val="bottom"/>
          </w:tcPr>
          <w:p w14:paraId="69773462" w14:textId="71A902D1" w:rsidR="004F0F30" w:rsidRPr="00E831B3" w:rsidRDefault="004F0F30" w:rsidP="004F0F30">
            <w:pPr>
              <w:jc w:val="right"/>
              <w:rPr>
                <w:sz w:val="16"/>
                <w:szCs w:val="16"/>
                <w:lang w:eastAsia="sk-SK"/>
              </w:rPr>
            </w:pPr>
            <w:r w:rsidRPr="00DD6DAD">
              <w:rPr>
                <w:sz w:val="16"/>
                <w:szCs w:val="16"/>
                <w:lang w:eastAsia="sk-SK"/>
              </w:rPr>
              <w:t xml:space="preserve">0 </w:t>
            </w:r>
          </w:p>
        </w:tc>
        <w:tc>
          <w:tcPr>
            <w:tcW w:w="755" w:type="dxa"/>
            <w:tcBorders>
              <w:top w:val="nil"/>
              <w:left w:val="nil"/>
              <w:bottom w:val="nil"/>
              <w:right w:val="nil"/>
            </w:tcBorders>
            <w:shd w:val="clear" w:color="auto" w:fill="auto"/>
            <w:noWrap/>
            <w:vAlign w:val="bottom"/>
          </w:tcPr>
          <w:p w14:paraId="1D217D54" w14:textId="0D98C15D" w:rsidR="004F0F30" w:rsidRPr="00E831B3"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tcPr>
          <w:p w14:paraId="28D1BE4F" w14:textId="5AF81549" w:rsidR="004F0F30" w:rsidRPr="00E831B3" w:rsidRDefault="004F0F30" w:rsidP="004F0F30">
            <w:pPr>
              <w:jc w:val="right"/>
              <w:rPr>
                <w:sz w:val="16"/>
                <w:szCs w:val="16"/>
                <w:lang w:eastAsia="sk-SK"/>
              </w:rPr>
            </w:pPr>
            <w:r w:rsidRPr="00DD6DAD">
              <w:rPr>
                <w:sz w:val="16"/>
                <w:szCs w:val="16"/>
                <w:lang w:eastAsia="sk-SK"/>
              </w:rPr>
              <w:t>516 448</w:t>
            </w:r>
          </w:p>
        </w:tc>
        <w:tc>
          <w:tcPr>
            <w:tcW w:w="180" w:type="dxa"/>
            <w:tcBorders>
              <w:top w:val="nil"/>
              <w:left w:val="nil"/>
              <w:bottom w:val="nil"/>
              <w:right w:val="nil"/>
            </w:tcBorders>
            <w:shd w:val="clear" w:color="auto" w:fill="auto"/>
            <w:noWrap/>
            <w:vAlign w:val="bottom"/>
          </w:tcPr>
          <w:p w14:paraId="117E986C" w14:textId="77777777" w:rsidR="004F0F30" w:rsidRPr="00E831B3"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40AA11CB" w14:textId="3C549F74" w:rsidR="004F0F30" w:rsidRPr="00E831B3" w:rsidRDefault="004F0F30" w:rsidP="004F0F30">
            <w:pPr>
              <w:jc w:val="right"/>
              <w:rPr>
                <w:sz w:val="16"/>
                <w:szCs w:val="16"/>
                <w:lang w:eastAsia="sk-SK"/>
              </w:rPr>
            </w:pPr>
            <w:r w:rsidRPr="00DD6DAD">
              <w:rPr>
                <w:sz w:val="16"/>
                <w:szCs w:val="16"/>
                <w:lang w:eastAsia="sk-SK"/>
              </w:rPr>
              <w:t>169 862</w:t>
            </w:r>
          </w:p>
        </w:tc>
        <w:tc>
          <w:tcPr>
            <w:tcW w:w="860" w:type="dxa"/>
            <w:tcBorders>
              <w:top w:val="nil"/>
              <w:left w:val="nil"/>
              <w:bottom w:val="nil"/>
              <w:right w:val="nil"/>
            </w:tcBorders>
            <w:shd w:val="clear" w:color="auto" w:fill="auto"/>
            <w:noWrap/>
            <w:vAlign w:val="bottom"/>
          </w:tcPr>
          <w:p w14:paraId="5779792D" w14:textId="69F4BE2A" w:rsidR="004F0F30" w:rsidRPr="00E831B3" w:rsidRDefault="004F0F30" w:rsidP="004F0F30">
            <w:pPr>
              <w:jc w:val="right"/>
              <w:rPr>
                <w:sz w:val="16"/>
                <w:szCs w:val="16"/>
                <w:lang w:eastAsia="sk-SK"/>
              </w:rPr>
            </w:pPr>
            <w:r w:rsidRPr="00DD6DAD">
              <w:rPr>
                <w:sz w:val="16"/>
                <w:szCs w:val="16"/>
                <w:lang w:eastAsia="sk-SK"/>
              </w:rPr>
              <w:t>116 325</w:t>
            </w:r>
          </w:p>
        </w:tc>
      </w:tr>
      <w:tr w:rsidR="004F0F30" w:rsidRPr="00660EA4" w14:paraId="72E88FDE" w14:textId="77777777" w:rsidTr="00D47745">
        <w:trPr>
          <w:gridAfter w:val="1"/>
          <w:wAfter w:w="481" w:type="dxa"/>
          <w:trHeight w:val="127"/>
        </w:trPr>
        <w:tc>
          <w:tcPr>
            <w:tcW w:w="4753" w:type="dxa"/>
            <w:tcBorders>
              <w:top w:val="nil"/>
              <w:left w:val="nil"/>
              <w:bottom w:val="nil"/>
              <w:right w:val="nil"/>
            </w:tcBorders>
            <w:shd w:val="clear" w:color="auto" w:fill="auto"/>
            <w:vAlign w:val="center"/>
            <w:hideMark/>
          </w:tcPr>
          <w:p w14:paraId="01E6A908" w14:textId="7019BFE7" w:rsidR="004F0F30" w:rsidRPr="00660EA4" w:rsidRDefault="004F0F30" w:rsidP="004F0F30">
            <w:pPr>
              <w:rPr>
                <w:sz w:val="16"/>
                <w:szCs w:val="16"/>
                <w:lang w:eastAsia="sk-SK"/>
              </w:rPr>
            </w:pPr>
            <w:r w:rsidRPr="00660EA4">
              <w:rPr>
                <w:sz w:val="16"/>
                <w:szCs w:val="16"/>
                <w:lang w:eastAsia="sk-SK"/>
              </w:rPr>
              <w:t>Samostatné hnuteľné veci a súbory hnuteľných vecí</w:t>
            </w:r>
          </w:p>
        </w:tc>
        <w:tc>
          <w:tcPr>
            <w:tcW w:w="850" w:type="dxa"/>
            <w:tcBorders>
              <w:top w:val="nil"/>
              <w:left w:val="nil"/>
              <w:bottom w:val="nil"/>
              <w:right w:val="nil"/>
            </w:tcBorders>
            <w:shd w:val="clear" w:color="auto" w:fill="auto"/>
            <w:noWrap/>
            <w:vAlign w:val="center"/>
          </w:tcPr>
          <w:p w14:paraId="08EF3A61" w14:textId="0FB08631" w:rsidR="004F0F30" w:rsidRPr="00660EA4" w:rsidRDefault="004F0F30" w:rsidP="004F0F30">
            <w:pPr>
              <w:jc w:val="right"/>
              <w:rPr>
                <w:sz w:val="16"/>
                <w:szCs w:val="16"/>
                <w:lang w:eastAsia="sk-SK"/>
              </w:rPr>
            </w:pPr>
            <w:r w:rsidRPr="00E831B3">
              <w:rPr>
                <w:sz w:val="16"/>
                <w:szCs w:val="16"/>
                <w:lang w:eastAsia="sk-SK"/>
              </w:rPr>
              <w:t>2 718 200</w:t>
            </w:r>
          </w:p>
        </w:tc>
        <w:tc>
          <w:tcPr>
            <w:tcW w:w="860" w:type="dxa"/>
            <w:tcBorders>
              <w:top w:val="nil"/>
              <w:left w:val="nil"/>
              <w:bottom w:val="nil"/>
              <w:right w:val="nil"/>
            </w:tcBorders>
            <w:shd w:val="clear" w:color="auto" w:fill="auto"/>
            <w:noWrap/>
            <w:vAlign w:val="bottom"/>
          </w:tcPr>
          <w:p w14:paraId="5C9F3DA2" w14:textId="08AB546D" w:rsidR="004F0F30" w:rsidRPr="00E831B3" w:rsidRDefault="004F0F30" w:rsidP="004F0F30">
            <w:pPr>
              <w:jc w:val="right"/>
              <w:rPr>
                <w:sz w:val="16"/>
                <w:szCs w:val="16"/>
                <w:lang w:eastAsia="sk-SK"/>
              </w:rPr>
            </w:pPr>
            <w:r w:rsidRPr="00060FDB">
              <w:rPr>
                <w:sz w:val="16"/>
                <w:szCs w:val="16"/>
                <w:lang w:eastAsia="sk-SK"/>
              </w:rPr>
              <w:t>0</w:t>
            </w:r>
          </w:p>
        </w:tc>
        <w:tc>
          <w:tcPr>
            <w:tcW w:w="829" w:type="dxa"/>
            <w:tcBorders>
              <w:top w:val="nil"/>
              <w:left w:val="nil"/>
              <w:bottom w:val="nil"/>
              <w:right w:val="nil"/>
            </w:tcBorders>
            <w:shd w:val="clear" w:color="auto" w:fill="auto"/>
            <w:noWrap/>
            <w:vAlign w:val="center"/>
          </w:tcPr>
          <w:p w14:paraId="640C48A1" w14:textId="3CF9495E" w:rsidR="004F0F30" w:rsidRPr="00E831B3" w:rsidRDefault="004F0F30" w:rsidP="004F0F30">
            <w:pPr>
              <w:jc w:val="right"/>
              <w:rPr>
                <w:sz w:val="16"/>
                <w:szCs w:val="16"/>
                <w:lang w:eastAsia="sk-SK"/>
              </w:rPr>
            </w:pPr>
            <w:r w:rsidRPr="00060FDB">
              <w:rPr>
                <w:sz w:val="16"/>
                <w:szCs w:val="16"/>
                <w:lang w:eastAsia="sk-SK"/>
              </w:rPr>
              <w:t>273 384</w:t>
            </w:r>
          </w:p>
        </w:tc>
        <w:tc>
          <w:tcPr>
            <w:tcW w:w="788" w:type="dxa"/>
            <w:tcBorders>
              <w:top w:val="nil"/>
              <w:left w:val="nil"/>
              <w:bottom w:val="nil"/>
              <w:right w:val="nil"/>
            </w:tcBorders>
            <w:shd w:val="clear" w:color="auto" w:fill="auto"/>
            <w:noWrap/>
            <w:vAlign w:val="center"/>
          </w:tcPr>
          <w:p w14:paraId="464B42C5" w14:textId="55780B15" w:rsidR="004F0F30" w:rsidRPr="00E831B3" w:rsidRDefault="004F0F30" w:rsidP="004F0F30">
            <w:pPr>
              <w:jc w:val="right"/>
              <w:rPr>
                <w:sz w:val="16"/>
                <w:szCs w:val="16"/>
                <w:lang w:eastAsia="sk-SK"/>
              </w:rPr>
            </w:pPr>
            <w:r w:rsidRPr="00060FDB">
              <w:rPr>
                <w:sz w:val="16"/>
                <w:szCs w:val="16"/>
                <w:lang w:eastAsia="sk-SK"/>
              </w:rPr>
              <w:t>713 774</w:t>
            </w:r>
          </w:p>
        </w:tc>
        <w:tc>
          <w:tcPr>
            <w:tcW w:w="874" w:type="dxa"/>
            <w:tcBorders>
              <w:top w:val="nil"/>
              <w:left w:val="nil"/>
              <w:bottom w:val="nil"/>
              <w:right w:val="nil"/>
            </w:tcBorders>
            <w:shd w:val="clear" w:color="auto" w:fill="auto"/>
            <w:noWrap/>
            <w:vAlign w:val="center"/>
          </w:tcPr>
          <w:p w14:paraId="504D6A30" w14:textId="4141C698" w:rsidR="004F0F30" w:rsidRPr="00E831B3" w:rsidRDefault="004F0F30" w:rsidP="004F0F30">
            <w:pPr>
              <w:jc w:val="right"/>
              <w:rPr>
                <w:sz w:val="16"/>
                <w:szCs w:val="16"/>
                <w:lang w:eastAsia="sk-SK"/>
              </w:rPr>
            </w:pPr>
            <w:r w:rsidRPr="00060FDB">
              <w:rPr>
                <w:sz w:val="16"/>
                <w:szCs w:val="16"/>
                <w:lang w:eastAsia="sk-SK"/>
              </w:rPr>
              <w:t>3 158 590</w:t>
            </w:r>
          </w:p>
        </w:tc>
        <w:tc>
          <w:tcPr>
            <w:tcW w:w="156" w:type="dxa"/>
            <w:tcBorders>
              <w:top w:val="nil"/>
              <w:left w:val="nil"/>
              <w:bottom w:val="nil"/>
              <w:right w:val="nil"/>
            </w:tcBorders>
            <w:shd w:val="clear" w:color="auto" w:fill="auto"/>
            <w:noWrap/>
            <w:vAlign w:val="center"/>
          </w:tcPr>
          <w:p w14:paraId="44EF9F7C" w14:textId="77777777" w:rsidR="004F0F30" w:rsidRPr="00E831B3"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center"/>
          </w:tcPr>
          <w:p w14:paraId="37C62F0A" w14:textId="439FA7D1" w:rsidR="004F0F30" w:rsidRPr="00E831B3" w:rsidRDefault="004F0F30" w:rsidP="004F0F30">
            <w:pPr>
              <w:jc w:val="right"/>
              <w:rPr>
                <w:sz w:val="16"/>
                <w:szCs w:val="16"/>
                <w:lang w:eastAsia="sk-SK"/>
              </w:rPr>
            </w:pPr>
            <w:r w:rsidRPr="00E831B3">
              <w:rPr>
                <w:sz w:val="16"/>
                <w:szCs w:val="16"/>
                <w:lang w:eastAsia="sk-SK"/>
              </w:rPr>
              <w:t>1 652 838</w:t>
            </w:r>
          </w:p>
        </w:tc>
        <w:tc>
          <w:tcPr>
            <w:tcW w:w="830" w:type="dxa"/>
            <w:tcBorders>
              <w:top w:val="nil"/>
              <w:left w:val="nil"/>
              <w:bottom w:val="nil"/>
              <w:right w:val="nil"/>
            </w:tcBorders>
            <w:shd w:val="clear" w:color="auto" w:fill="auto"/>
            <w:noWrap/>
            <w:vAlign w:val="center"/>
          </w:tcPr>
          <w:p w14:paraId="4907680D" w14:textId="162646EF" w:rsidR="004F0F30" w:rsidRPr="00E831B3" w:rsidRDefault="004F0F30" w:rsidP="004F0F30">
            <w:pPr>
              <w:jc w:val="right"/>
              <w:rPr>
                <w:sz w:val="16"/>
                <w:szCs w:val="16"/>
                <w:lang w:eastAsia="sk-SK"/>
              </w:rPr>
            </w:pPr>
            <w:r w:rsidRPr="00060FDB">
              <w:rPr>
                <w:sz w:val="16"/>
                <w:szCs w:val="16"/>
                <w:lang w:eastAsia="sk-SK"/>
              </w:rPr>
              <w:t>427 016</w:t>
            </w:r>
          </w:p>
        </w:tc>
        <w:tc>
          <w:tcPr>
            <w:tcW w:w="829" w:type="dxa"/>
            <w:tcBorders>
              <w:top w:val="nil"/>
              <w:left w:val="nil"/>
              <w:bottom w:val="nil"/>
              <w:right w:val="nil"/>
            </w:tcBorders>
            <w:shd w:val="clear" w:color="auto" w:fill="auto"/>
            <w:noWrap/>
            <w:vAlign w:val="center"/>
          </w:tcPr>
          <w:p w14:paraId="3C2F9742" w14:textId="0EDD47B8" w:rsidR="004F0F30" w:rsidRPr="00E831B3" w:rsidRDefault="004F0F30" w:rsidP="004F0F30">
            <w:pPr>
              <w:jc w:val="right"/>
              <w:rPr>
                <w:sz w:val="16"/>
                <w:szCs w:val="16"/>
                <w:lang w:eastAsia="sk-SK"/>
              </w:rPr>
            </w:pPr>
            <w:r w:rsidRPr="00060FDB">
              <w:rPr>
                <w:sz w:val="16"/>
                <w:szCs w:val="16"/>
                <w:lang w:eastAsia="sk-SK"/>
              </w:rPr>
              <w:t>273 384</w:t>
            </w:r>
          </w:p>
        </w:tc>
        <w:tc>
          <w:tcPr>
            <w:tcW w:w="755" w:type="dxa"/>
            <w:tcBorders>
              <w:top w:val="nil"/>
              <w:left w:val="nil"/>
              <w:bottom w:val="nil"/>
              <w:right w:val="nil"/>
            </w:tcBorders>
            <w:shd w:val="clear" w:color="auto" w:fill="auto"/>
            <w:noWrap/>
            <w:vAlign w:val="center"/>
          </w:tcPr>
          <w:p w14:paraId="08CAA555" w14:textId="73971BDB" w:rsidR="004F0F30" w:rsidRPr="00E831B3" w:rsidRDefault="004F0F30" w:rsidP="004F0F30">
            <w:pPr>
              <w:jc w:val="right"/>
              <w:rPr>
                <w:sz w:val="16"/>
                <w:szCs w:val="16"/>
                <w:lang w:eastAsia="sk-SK"/>
              </w:rPr>
            </w:pPr>
            <w:r w:rsidRPr="00060FDB">
              <w:rPr>
                <w:sz w:val="16"/>
                <w:szCs w:val="16"/>
                <w:lang w:eastAsia="sk-SK"/>
              </w:rPr>
              <w:t>0</w:t>
            </w:r>
          </w:p>
        </w:tc>
        <w:tc>
          <w:tcPr>
            <w:tcW w:w="923" w:type="dxa"/>
            <w:tcBorders>
              <w:top w:val="nil"/>
              <w:left w:val="nil"/>
              <w:bottom w:val="nil"/>
              <w:right w:val="nil"/>
            </w:tcBorders>
            <w:shd w:val="clear" w:color="auto" w:fill="auto"/>
            <w:noWrap/>
            <w:vAlign w:val="center"/>
          </w:tcPr>
          <w:p w14:paraId="61356600" w14:textId="3DFDA3DD" w:rsidR="004F0F30" w:rsidRPr="00E831B3" w:rsidRDefault="004F0F30" w:rsidP="004F0F30">
            <w:pPr>
              <w:jc w:val="right"/>
              <w:rPr>
                <w:sz w:val="16"/>
                <w:szCs w:val="16"/>
                <w:lang w:eastAsia="sk-SK"/>
              </w:rPr>
            </w:pPr>
            <w:r w:rsidRPr="00060FDB">
              <w:rPr>
                <w:sz w:val="16"/>
                <w:szCs w:val="16"/>
                <w:lang w:eastAsia="sk-SK"/>
              </w:rPr>
              <w:t>1 806 470</w:t>
            </w:r>
          </w:p>
        </w:tc>
        <w:tc>
          <w:tcPr>
            <w:tcW w:w="180" w:type="dxa"/>
            <w:tcBorders>
              <w:top w:val="nil"/>
              <w:left w:val="nil"/>
              <w:bottom w:val="nil"/>
              <w:right w:val="nil"/>
            </w:tcBorders>
            <w:shd w:val="clear" w:color="auto" w:fill="auto"/>
            <w:noWrap/>
            <w:vAlign w:val="center"/>
          </w:tcPr>
          <w:p w14:paraId="5896E9B6" w14:textId="77777777" w:rsidR="004F0F30" w:rsidRPr="00E831B3"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center"/>
          </w:tcPr>
          <w:p w14:paraId="3090D18C" w14:textId="55AC6BD8" w:rsidR="004F0F30" w:rsidRPr="00E831B3" w:rsidRDefault="004F0F30" w:rsidP="004F0F30">
            <w:pPr>
              <w:jc w:val="right"/>
              <w:rPr>
                <w:sz w:val="16"/>
                <w:szCs w:val="16"/>
                <w:lang w:eastAsia="sk-SK"/>
              </w:rPr>
            </w:pPr>
            <w:r w:rsidRPr="00E831B3">
              <w:rPr>
                <w:sz w:val="16"/>
                <w:szCs w:val="16"/>
                <w:lang w:eastAsia="sk-SK"/>
              </w:rPr>
              <w:t>1 065 362</w:t>
            </w:r>
          </w:p>
        </w:tc>
        <w:tc>
          <w:tcPr>
            <w:tcW w:w="860" w:type="dxa"/>
            <w:tcBorders>
              <w:top w:val="nil"/>
              <w:left w:val="nil"/>
              <w:bottom w:val="nil"/>
              <w:right w:val="nil"/>
            </w:tcBorders>
            <w:shd w:val="clear" w:color="auto" w:fill="auto"/>
            <w:noWrap/>
            <w:vAlign w:val="center"/>
          </w:tcPr>
          <w:p w14:paraId="3EC3A6F3" w14:textId="14746C0A" w:rsidR="004F0F30" w:rsidRPr="00E831B3" w:rsidRDefault="004F0F30" w:rsidP="004F0F30">
            <w:pPr>
              <w:jc w:val="right"/>
              <w:rPr>
                <w:sz w:val="16"/>
                <w:szCs w:val="16"/>
                <w:lang w:eastAsia="sk-SK"/>
              </w:rPr>
            </w:pPr>
            <w:r w:rsidRPr="00890844">
              <w:rPr>
                <w:sz w:val="16"/>
                <w:szCs w:val="16"/>
                <w:lang w:eastAsia="sk-SK"/>
              </w:rPr>
              <w:t>1</w:t>
            </w:r>
            <w:r>
              <w:rPr>
                <w:sz w:val="16"/>
                <w:szCs w:val="16"/>
                <w:lang w:eastAsia="sk-SK"/>
              </w:rPr>
              <w:t> </w:t>
            </w:r>
            <w:r w:rsidRPr="00890844">
              <w:rPr>
                <w:sz w:val="16"/>
                <w:szCs w:val="16"/>
                <w:lang w:eastAsia="sk-SK"/>
              </w:rPr>
              <w:t>352</w:t>
            </w:r>
            <w:r>
              <w:rPr>
                <w:sz w:val="16"/>
                <w:szCs w:val="16"/>
                <w:lang w:eastAsia="sk-SK"/>
              </w:rPr>
              <w:t xml:space="preserve"> </w:t>
            </w:r>
            <w:r w:rsidRPr="00890844">
              <w:rPr>
                <w:sz w:val="16"/>
                <w:szCs w:val="16"/>
                <w:lang w:eastAsia="sk-SK"/>
              </w:rPr>
              <w:t>120</w:t>
            </w:r>
          </w:p>
        </w:tc>
      </w:tr>
      <w:tr w:rsidR="004F0F30" w:rsidRPr="00660EA4" w14:paraId="381A34D1" w14:textId="77777777" w:rsidTr="00B91765">
        <w:trPr>
          <w:gridAfter w:val="1"/>
          <w:wAfter w:w="481" w:type="dxa"/>
          <w:trHeight w:val="127"/>
        </w:trPr>
        <w:tc>
          <w:tcPr>
            <w:tcW w:w="4753" w:type="dxa"/>
            <w:tcBorders>
              <w:top w:val="nil"/>
              <w:left w:val="nil"/>
              <w:bottom w:val="nil"/>
              <w:right w:val="nil"/>
            </w:tcBorders>
            <w:shd w:val="clear" w:color="auto" w:fill="auto"/>
            <w:vAlign w:val="center"/>
            <w:hideMark/>
          </w:tcPr>
          <w:p w14:paraId="5EE41E73" w14:textId="23016A8F" w:rsidR="004F0F30" w:rsidRPr="00660EA4" w:rsidRDefault="004F0F30" w:rsidP="004F0F30">
            <w:pPr>
              <w:rPr>
                <w:sz w:val="16"/>
                <w:szCs w:val="16"/>
                <w:lang w:eastAsia="sk-SK"/>
              </w:rPr>
            </w:pPr>
            <w:r w:rsidRPr="00660EA4">
              <w:rPr>
                <w:sz w:val="16"/>
                <w:szCs w:val="16"/>
                <w:lang w:eastAsia="sk-SK"/>
              </w:rPr>
              <w:t>Pestovateľské celky trvalých porastov</w:t>
            </w:r>
          </w:p>
        </w:tc>
        <w:tc>
          <w:tcPr>
            <w:tcW w:w="850" w:type="dxa"/>
            <w:tcBorders>
              <w:top w:val="nil"/>
              <w:left w:val="nil"/>
              <w:bottom w:val="nil"/>
              <w:right w:val="nil"/>
            </w:tcBorders>
            <w:shd w:val="clear" w:color="auto" w:fill="auto"/>
            <w:noWrap/>
            <w:vAlign w:val="bottom"/>
          </w:tcPr>
          <w:p w14:paraId="707103B5" w14:textId="29480A69"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3AA8201B" w14:textId="4123360A" w:rsidR="004F0F30" w:rsidRPr="00E831B3"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5EE46E45" w14:textId="7D091A65" w:rsidR="004F0F30" w:rsidRPr="00E831B3"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tcPr>
          <w:p w14:paraId="7C672B53" w14:textId="6A71F674" w:rsidR="004F0F30" w:rsidRPr="00E831B3"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tcPr>
          <w:p w14:paraId="1CF5FC53" w14:textId="3820DDA2" w:rsidR="004F0F30" w:rsidRPr="00E831B3"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tcPr>
          <w:p w14:paraId="23DDC8A8" w14:textId="77777777" w:rsidR="004F0F30" w:rsidRPr="00E831B3"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0E6799F8" w14:textId="3063739B" w:rsidR="004F0F30" w:rsidRPr="00E831B3"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378A76C4" w14:textId="07E8C094" w:rsidR="004F0F30" w:rsidRPr="00E831B3"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55FB1578" w14:textId="6DEBED1C" w:rsidR="004F0F30" w:rsidRPr="00E831B3"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tcPr>
          <w:p w14:paraId="1C737563" w14:textId="4A4A92A9" w:rsidR="004F0F30" w:rsidRPr="00E831B3"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tcPr>
          <w:p w14:paraId="146B13CF" w14:textId="72B0EDB3" w:rsidR="004F0F30" w:rsidRPr="00E831B3"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tcPr>
          <w:p w14:paraId="6AE3B28E" w14:textId="77777777" w:rsidR="004F0F30" w:rsidRPr="00E831B3"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3C45E0EE" w14:textId="5EE25AB4" w:rsidR="004F0F30" w:rsidRPr="00E831B3"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5FD2E14D" w14:textId="239F9EE4" w:rsidR="004F0F30" w:rsidRPr="00E831B3" w:rsidRDefault="004F0F30" w:rsidP="004F0F30">
            <w:pPr>
              <w:jc w:val="right"/>
              <w:rPr>
                <w:sz w:val="16"/>
                <w:szCs w:val="16"/>
                <w:lang w:eastAsia="sk-SK"/>
              </w:rPr>
            </w:pPr>
            <w:r w:rsidRPr="00DD6DAD">
              <w:rPr>
                <w:sz w:val="16"/>
                <w:szCs w:val="16"/>
                <w:lang w:eastAsia="sk-SK"/>
              </w:rPr>
              <w:t>0</w:t>
            </w:r>
          </w:p>
        </w:tc>
      </w:tr>
      <w:tr w:rsidR="004F0F30" w:rsidRPr="00660EA4" w14:paraId="2B7B6BCD" w14:textId="77777777" w:rsidTr="00B91765">
        <w:trPr>
          <w:gridAfter w:val="1"/>
          <w:wAfter w:w="481" w:type="dxa"/>
          <w:trHeight w:val="127"/>
        </w:trPr>
        <w:tc>
          <w:tcPr>
            <w:tcW w:w="4753" w:type="dxa"/>
            <w:tcBorders>
              <w:top w:val="nil"/>
              <w:left w:val="nil"/>
              <w:bottom w:val="nil"/>
              <w:right w:val="nil"/>
            </w:tcBorders>
            <w:shd w:val="clear" w:color="auto" w:fill="auto"/>
            <w:vAlign w:val="center"/>
            <w:hideMark/>
          </w:tcPr>
          <w:p w14:paraId="60691AB4" w14:textId="27955640" w:rsidR="004F0F30" w:rsidRPr="00660EA4" w:rsidRDefault="004F0F30" w:rsidP="004F0F30">
            <w:pPr>
              <w:rPr>
                <w:sz w:val="16"/>
                <w:szCs w:val="16"/>
                <w:lang w:eastAsia="sk-SK"/>
              </w:rPr>
            </w:pPr>
            <w:r w:rsidRPr="00660EA4">
              <w:rPr>
                <w:sz w:val="16"/>
                <w:szCs w:val="16"/>
                <w:lang w:eastAsia="sk-SK"/>
              </w:rPr>
              <w:t>Základné stádo a ťažné zvieratá</w:t>
            </w:r>
          </w:p>
        </w:tc>
        <w:tc>
          <w:tcPr>
            <w:tcW w:w="850" w:type="dxa"/>
            <w:tcBorders>
              <w:top w:val="nil"/>
              <w:left w:val="nil"/>
              <w:bottom w:val="nil"/>
              <w:right w:val="nil"/>
            </w:tcBorders>
            <w:shd w:val="clear" w:color="auto" w:fill="auto"/>
            <w:noWrap/>
            <w:vAlign w:val="bottom"/>
          </w:tcPr>
          <w:p w14:paraId="3B3250FE" w14:textId="45E6F516"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145A05CE" w14:textId="07EA5218" w:rsidR="004F0F30" w:rsidRPr="00E831B3"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5C9D6808" w14:textId="4044DCE5" w:rsidR="004F0F30" w:rsidRPr="00E831B3"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tcPr>
          <w:p w14:paraId="1DACDD97" w14:textId="6B93C523" w:rsidR="004F0F30" w:rsidRPr="00E831B3"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tcPr>
          <w:p w14:paraId="0BBDA5CD" w14:textId="2E397630" w:rsidR="004F0F30" w:rsidRPr="00E831B3"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tcPr>
          <w:p w14:paraId="058E68F1" w14:textId="77777777" w:rsidR="004F0F30" w:rsidRPr="00E831B3"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435C9342" w14:textId="2BE9BE38" w:rsidR="004F0F30" w:rsidRPr="00E831B3"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518A1D2C" w14:textId="61A70BFA" w:rsidR="004F0F30" w:rsidRPr="00E831B3"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3A8E04CA" w14:textId="29A7CBA7" w:rsidR="004F0F30" w:rsidRPr="00E831B3"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tcPr>
          <w:p w14:paraId="755A911F" w14:textId="1FE2E55E" w:rsidR="004F0F30" w:rsidRPr="00E831B3"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tcPr>
          <w:p w14:paraId="2E7E4700" w14:textId="59A3E77B" w:rsidR="004F0F30" w:rsidRPr="00E831B3"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tcPr>
          <w:p w14:paraId="3D76A4D7" w14:textId="77777777" w:rsidR="004F0F30" w:rsidRPr="00E831B3"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0B9E9DC8" w14:textId="55ABB5E3" w:rsidR="004F0F30" w:rsidRPr="00E831B3"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5F17B4AE" w14:textId="03F83FD7" w:rsidR="004F0F30" w:rsidRPr="00E831B3" w:rsidRDefault="004F0F30" w:rsidP="004F0F30">
            <w:pPr>
              <w:jc w:val="right"/>
              <w:rPr>
                <w:sz w:val="16"/>
                <w:szCs w:val="16"/>
                <w:lang w:eastAsia="sk-SK"/>
              </w:rPr>
            </w:pPr>
            <w:r w:rsidRPr="00DD6DAD">
              <w:rPr>
                <w:sz w:val="16"/>
                <w:szCs w:val="16"/>
                <w:lang w:eastAsia="sk-SK"/>
              </w:rPr>
              <w:t>0</w:t>
            </w:r>
          </w:p>
        </w:tc>
      </w:tr>
      <w:tr w:rsidR="004F0F30" w:rsidRPr="00660EA4" w14:paraId="7E6E5183" w14:textId="77777777" w:rsidTr="00B91765">
        <w:trPr>
          <w:gridAfter w:val="1"/>
          <w:wAfter w:w="481" w:type="dxa"/>
          <w:trHeight w:val="229"/>
        </w:trPr>
        <w:tc>
          <w:tcPr>
            <w:tcW w:w="4753" w:type="dxa"/>
            <w:tcBorders>
              <w:top w:val="nil"/>
              <w:left w:val="nil"/>
              <w:bottom w:val="nil"/>
              <w:right w:val="nil"/>
            </w:tcBorders>
            <w:shd w:val="clear" w:color="auto" w:fill="auto"/>
            <w:noWrap/>
            <w:vAlign w:val="bottom"/>
            <w:hideMark/>
          </w:tcPr>
          <w:p w14:paraId="38E3633A" w14:textId="08FCD03D" w:rsidR="004F0F30" w:rsidRPr="00660EA4" w:rsidRDefault="004F0F30" w:rsidP="004F0F30">
            <w:pPr>
              <w:rPr>
                <w:sz w:val="16"/>
                <w:szCs w:val="16"/>
                <w:lang w:eastAsia="sk-SK"/>
              </w:rPr>
            </w:pPr>
            <w:r w:rsidRPr="00660EA4">
              <w:rPr>
                <w:sz w:val="16"/>
                <w:szCs w:val="16"/>
                <w:lang w:eastAsia="sk-SK"/>
              </w:rPr>
              <w:t>Ostatný dlhodobý hmotný majetok</w:t>
            </w:r>
          </w:p>
        </w:tc>
        <w:tc>
          <w:tcPr>
            <w:tcW w:w="850" w:type="dxa"/>
            <w:tcBorders>
              <w:top w:val="nil"/>
              <w:left w:val="nil"/>
              <w:bottom w:val="nil"/>
              <w:right w:val="nil"/>
            </w:tcBorders>
            <w:shd w:val="clear" w:color="auto" w:fill="auto"/>
            <w:noWrap/>
            <w:vAlign w:val="bottom"/>
          </w:tcPr>
          <w:p w14:paraId="0662740D" w14:textId="13D42C7A" w:rsidR="004F0F30" w:rsidRPr="00660EA4" w:rsidRDefault="004F0F30" w:rsidP="004F0F30">
            <w:pPr>
              <w:jc w:val="right"/>
              <w:rPr>
                <w:sz w:val="16"/>
                <w:szCs w:val="16"/>
                <w:lang w:eastAsia="sk-SK"/>
              </w:rPr>
            </w:pPr>
            <w:r w:rsidRPr="00E831B3">
              <w:rPr>
                <w:sz w:val="16"/>
                <w:szCs w:val="16"/>
                <w:lang w:eastAsia="sk-SK"/>
              </w:rPr>
              <w:t>15 840</w:t>
            </w:r>
          </w:p>
        </w:tc>
        <w:tc>
          <w:tcPr>
            <w:tcW w:w="860" w:type="dxa"/>
            <w:tcBorders>
              <w:top w:val="nil"/>
              <w:left w:val="nil"/>
              <w:bottom w:val="nil"/>
              <w:right w:val="nil"/>
            </w:tcBorders>
            <w:shd w:val="clear" w:color="auto" w:fill="auto"/>
            <w:noWrap/>
            <w:vAlign w:val="bottom"/>
          </w:tcPr>
          <w:p w14:paraId="0A0AD13F" w14:textId="198A55BB" w:rsidR="004F0F30" w:rsidRPr="00E831B3" w:rsidRDefault="004F0F30" w:rsidP="004F0F30">
            <w:pPr>
              <w:jc w:val="right"/>
              <w:rPr>
                <w:sz w:val="16"/>
                <w:szCs w:val="16"/>
                <w:lang w:eastAsia="sk-SK"/>
              </w:rPr>
            </w:pPr>
            <w:r w:rsidRPr="00F40FA7">
              <w:rPr>
                <w:sz w:val="16"/>
                <w:szCs w:val="16"/>
                <w:lang w:eastAsia="sk-SK"/>
              </w:rPr>
              <w:t>0</w:t>
            </w:r>
          </w:p>
        </w:tc>
        <w:tc>
          <w:tcPr>
            <w:tcW w:w="829" w:type="dxa"/>
            <w:tcBorders>
              <w:top w:val="nil"/>
              <w:left w:val="nil"/>
              <w:bottom w:val="nil"/>
              <w:right w:val="nil"/>
            </w:tcBorders>
            <w:shd w:val="clear" w:color="auto" w:fill="auto"/>
            <w:noWrap/>
            <w:vAlign w:val="bottom"/>
          </w:tcPr>
          <w:p w14:paraId="5C0A0C0B" w14:textId="206D60C8" w:rsidR="004F0F30" w:rsidRPr="00E831B3" w:rsidRDefault="004F0F30" w:rsidP="004F0F30">
            <w:pPr>
              <w:jc w:val="right"/>
              <w:rPr>
                <w:sz w:val="16"/>
                <w:szCs w:val="16"/>
                <w:lang w:eastAsia="sk-SK"/>
              </w:rPr>
            </w:pPr>
            <w:r w:rsidRPr="00F40FA7">
              <w:rPr>
                <w:sz w:val="16"/>
                <w:szCs w:val="16"/>
                <w:lang w:eastAsia="sk-SK"/>
              </w:rPr>
              <w:t>0</w:t>
            </w:r>
          </w:p>
        </w:tc>
        <w:tc>
          <w:tcPr>
            <w:tcW w:w="788" w:type="dxa"/>
            <w:tcBorders>
              <w:top w:val="nil"/>
              <w:left w:val="nil"/>
              <w:bottom w:val="nil"/>
              <w:right w:val="nil"/>
            </w:tcBorders>
            <w:shd w:val="clear" w:color="auto" w:fill="auto"/>
            <w:noWrap/>
            <w:vAlign w:val="bottom"/>
          </w:tcPr>
          <w:p w14:paraId="087CD7A5" w14:textId="2611380F" w:rsidR="004F0F30" w:rsidRPr="00E831B3" w:rsidRDefault="004F0F30" w:rsidP="004F0F30">
            <w:pPr>
              <w:jc w:val="right"/>
              <w:rPr>
                <w:sz w:val="16"/>
                <w:szCs w:val="16"/>
                <w:lang w:eastAsia="sk-SK"/>
              </w:rPr>
            </w:pPr>
            <w:r w:rsidRPr="00F40FA7">
              <w:rPr>
                <w:sz w:val="16"/>
                <w:szCs w:val="16"/>
                <w:lang w:eastAsia="sk-SK"/>
              </w:rPr>
              <w:t>0</w:t>
            </w:r>
          </w:p>
        </w:tc>
        <w:tc>
          <w:tcPr>
            <w:tcW w:w="874" w:type="dxa"/>
            <w:tcBorders>
              <w:top w:val="nil"/>
              <w:left w:val="nil"/>
              <w:bottom w:val="nil"/>
              <w:right w:val="nil"/>
            </w:tcBorders>
            <w:shd w:val="clear" w:color="auto" w:fill="auto"/>
            <w:noWrap/>
            <w:vAlign w:val="bottom"/>
          </w:tcPr>
          <w:p w14:paraId="386979A8" w14:textId="0BA05E2B" w:rsidR="004F0F30" w:rsidRPr="00E831B3" w:rsidRDefault="004F0F30" w:rsidP="004F0F30">
            <w:pPr>
              <w:jc w:val="right"/>
              <w:rPr>
                <w:sz w:val="16"/>
                <w:szCs w:val="16"/>
                <w:lang w:eastAsia="sk-SK"/>
              </w:rPr>
            </w:pPr>
            <w:r w:rsidRPr="00F40FA7">
              <w:rPr>
                <w:sz w:val="16"/>
                <w:szCs w:val="16"/>
                <w:lang w:eastAsia="sk-SK"/>
              </w:rPr>
              <w:t>15 840</w:t>
            </w:r>
          </w:p>
        </w:tc>
        <w:tc>
          <w:tcPr>
            <w:tcW w:w="156" w:type="dxa"/>
            <w:tcBorders>
              <w:top w:val="nil"/>
              <w:left w:val="nil"/>
              <w:bottom w:val="nil"/>
              <w:right w:val="nil"/>
            </w:tcBorders>
            <w:shd w:val="clear" w:color="auto" w:fill="auto"/>
            <w:noWrap/>
            <w:vAlign w:val="bottom"/>
          </w:tcPr>
          <w:p w14:paraId="416CFC05" w14:textId="77777777" w:rsidR="004F0F30" w:rsidRPr="00E831B3"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0D0D2B6E" w14:textId="6F34E260" w:rsidR="004F0F30" w:rsidRPr="00E831B3" w:rsidRDefault="004F0F30" w:rsidP="004F0F30">
            <w:pPr>
              <w:jc w:val="right"/>
              <w:rPr>
                <w:sz w:val="16"/>
                <w:szCs w:val="16"/>
                <w:lang w:eastAsia="sk-SK"/>
              </w:rPr>
            </w:pPr>
            <w:r w:rsidRPr="00F40FA7">
              <w:rPr>
                <w:sz w:val="16"/>
                <w:szCs w:val="16"/>
                <w:lang w:eastAsia="sk-SK"/>
              </w:rPr>
              <w:t>15 840</w:t>
            </w:r>
          </w:p>
        </w:tc>
        <w:tc>
          <w:tcPr>
            <w:tcW w:w="830" w:type="dxa"/>
            <w:tcBorders>
              <w:top w:val="nil"/>
              <w:left w:val="nil"/>
              <w:bottom w:val="nil"/>
              <w:right w:val="nil"/>
            </w:tcBorders>
            <w:shd w:val="clear" w:color="auto" w:fill="auto"/>
            <w:noWrap/>
            <w:vAlign w:val="bottom"/>
          </w:tcPr>
          <w:p w14:paraId="4D47C5BF" w14:textId="7AF51DF6" w:rsidR="004F0F30" w:rsidRPr="00E831B3" w:rsidRDefault="004F0F30" w:rsidP="004F0F30">
            <w:pPr>
              <w:jc w:val="right"/>
              <w:rPr>
                <w:sz w:val="16"/>
                <w:szCs w:val="16"/>
                <w:lang w:eastAsia="sk-SK"/>
              </w:rPr>
            </w:pPr>
            <w:r w:rsidRPr="00F40FA7">
              <w:rPr>
                <w:sz w:val="16"/>
                <w:szCs w:val="16"/>
                <w:lang w:eastAsia="sk-SK"/>
              </w:rPr>
              <w:t>0</w:t>
            </w:r>
          </w:p>
        </w:tc>
        <w:tc>
          <w:tcPr>
            <w:tcW w:w="829" w:type="dxa"/>
            <w:tcBorders>
              <w:top w:val="nil"/>
              <w:left w:val="nil"/>
              <w:bottom w:val="nil"/>
              <w:right w:val="nil"/>
            </w:tcBorders>
            <w:shd w:val="clear" w:color="auto" w:fill="auto"/>
            <w:noWrap/>
            <w:vAlign w:val="bottom"/>
          </w:tcPr>
          <w:p w14:paraId="5579FF5C" w14:textId="071B9E84" w:rsidR="004F0F30" w:rsidRPr="00E831B3" w:rsidRDefault="004F0F30" w:rsidP="004F0F30">
            <w:pPr>
              <w:jc w:val="right"/>
              <w:rPr>
                <w:sz w:val="16"/>
                <w:szCs w:val="16"/>
                <w:lang w:eastAsia="sk-SK"/>
              </w:rPr>
            </w:pPr>
            <w:r w:rsidRPr="00F40FA7">
              <w:rPr>
                <w:sz w:val="16"/>
                <w:szCs w:val="16"/>
                <w:lang w:eastAsia="sk-SK"/>
              </w:rPr>
              <w:t>0</w:t>
            </w:r>
          </w:p>
        </w:tc>
        <w:tc>
          <w:tcPr>
            <w:tcW w:w="755" w:type="dxa"/>
            <w:tcBorders>
              <w:top w:val="nil"/>
              <w:left w:val="nil"/>
              <w:bottom w:val="nil"/>
              <w:right w:val="nil"/>
            </w:tcBorders>
            <w:shd w:val="clear" w:color="auto" w:fill="auto"/>
            <w:noWrap/>
            <w:vAlign w:val="bottom"/>
          </w:tcPr>
          <w:p w14:paraId="4446577F" w14:textId="236F9FE7" w:rsidR="004F0F30" w:rsidRPr="00E831B3" w:rsidRDefault="004F0F30" w:rsidP="004F0F30">
            <w:pPr>
              <w:jc w:val="right"/>
              <w:rPr>
                <w:sz w:val="16"/>
                <w:szCs w:val="16"/>
                <w:lang w:eastAsia="sk-SK"/>
              </w:rPr>
            </w:pPr>
            <w:r w:rsidRPr="00F40FA7">
              <w:rPr>
                <w:sz w:val="16"/>
                <w:szCs w:val="16"/>
                <w:lang w:eastAsia="sk-SK"/>
              </w:rPr>
              <w:t>0</w:t>
            </w:r>
          </w:p>
        </w:tc>
        <w:tc>
          <w:tcPr>
            <w:tcW w:w="923" w:type="dxa"/>
            <w:tcBorders>
              <w:top w:val="nil"/>
              <w:left w:val="nil"/>
              <w:bottom w:val="nil"/>
              <w:right w:val="nil"/>
            </w:tcBorders>
            <w:shd w:val="clear" w:color="auto" w:fill="auto"/>
            <w:noWrap/>
            <w:vAlign w:val="bottom"/>
          </w:tcPr>
          <w:p w14:paraId="59976C44" w14:textId="5DC39394" w:rsidR="004F0F30" w:rsidRPr="00E831B3" w:rsidRDefault="004F0F30" w:rsidP="004F0F30">
            <w:pPr>
              <w:jc w:val="right"/>
              <w:rPr>
                <w:sz w:val="16"/>
                <w:szCs w:val="16"/>
                <w:lang w:eastAsia="sk-SK"/>
              </w:rPr>
            </w:pPr>
            <w:r w:rsidRPr="00F40FA7">
              <w:rPr>
                <w:sz w:val="16"/>
                <w:szCs w:val="16"/>
                <w:lang w:eastAsia="sk-SK"/>
              </w:rPr>
              <w:t>15 840</w:t>
            </w:r>
          </w:p>
        </w:tc>
        <w:tc>
          <w:tcPr>
            <w:tcW w:w="180" w:type="dxa"/>
            <w:tcBorders>
              <w:top w:val="nil"/>
              <w:left w:val="nil"/>
              <w:bottom w:val="nil"/>
              <w:right w:val="nil"/>
            </w:tcBorders>
            <w:shd w:val="clear" w:color="auto" w:fill="auto"/>
            <w:noWrap/>
            <w:vAlign w:val="bottom"/>
          </w:tcPr>
          <w:p w14:paraId="21215156" w14:textId="77777777" w:rsidR="004F0F30" w:rsidRPr="00E831B3"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163A018C" w14:textId="59112113" w:rsidR="004F0F30" w:rsidRPr="00E831B3" w:rsidRDefault="004F0F30" w:rsidP="004F0F30">
            <w:pPr>
              <w:jc w:val="right"/>
              <w:rPr>
                <w:sz w:val="16"/>
                <w:szCs w:val="16"/>
                <w:lang w:eastAsia="sk-SK"/>
              </w:rPr>
            </w:pPr>
            <w:r w:rsidRPr="00F40FA7">
              <w:rPr>
                <w:sz w:val="16"/>
                <w:szCs w:val="16"/>
                <w:lang w:eastAsia="sk-SK"/>
              </w:rPr>
              <w:t>0</w:t>
            </w:r>
          </w:p>
        </w:tc>
        <w:tc>
          <w:tcPr>
            <w:tcW w:w="860" w:type="dxa"/>
            <w:tcBorders>
              <w:top w:val="nil"/>
              <w:left w:val="nil"/>
              <w:bottom w:val="nil"/>
              <w:right w:val="nil"/>
            </w:tcBorders>
            <w:shd w:val="clear" w:color="auto" w:fill="auto"/>
            <w:noWrap/>
            <w:vAlign w:val="bottom"/>
          </w:tcPr>
          <w:p w14:paraId="4A5A1F44" w14:textId="7874AE0B" w:rsidR="004F0F30" w:rsidRPr="00E831B3" w:rsidRDefault="004F0F30" w:rsidP="004F0F30">
            <w:pPr>
              <w:jc w:val="right"/>
              <w:rPr>
                <w:sz w:val="16"/>
                <w:szCs w:val="16"/>
                <w:lang w:eastAsia="sk-SK"/>
              </w:rPr>
            </w:pPr>
            <w:r w:rsidRPr="00F40FA7">
              <w:rPr>
                <w:sz w:val="16"/>
                <w:szCs w:val="16"/>
                <w:lang w:eastAsia="sk-SK"/>
              </w:rPr>
              <w:t>0</w:t>
            </w:r>
          </w:p>
        </w:tc>
      </w:tr>
      <w:tr w:rsidR="004F0F30" w:rsidRPr="00660EA4" w14:paraId="654CC157" w14:textId="77777777" w:rsidTr="00B91765">
        <w:trPr>
          <w:gridAfter w:val="1"/>
          <w:wAfter w:w="481" w:type="dxa"/>
          <w:trHeight w:val="127"/>
        </w:trPr>
        <w:tc>
          <w:tcPr>
            <w:tcW w:w="4753" w:type="dxa"/>
            <w:tcBorders>
              <w:top w:val="nil"/>
              <w:left w:val="nil"/>
              <w:bottom w:val="nil"/>
              <w:right w:val="nil"/>
            </w:tcBorders>
            <w:shd w:val="clear" w:color="auto" w:fill="auto"/>
            <w:noWrap/>
            <w:vAlign w:val="bottom"/>
            <w:hideMark/>
          </w:tcPr>
          <w:p w14:paraId="6939F850" w14:textId="260F0E63" w:rsidR="004F0F30" w:rsidRPr="00660EA4" w:rsidRDefault="004F0F30" w:rsidP="004F0F30">
            <w:pPr>
              <w:rPr>
                <w:sz w:val="16"/>
                <w:szCs w:val="16"/>
                <w:lang w:eastAsia="sk-SK"/>
              </w:rPr>
            </w:pPr>
            <w:r w:rsidRPr="00660EA4">
              <w:rPr>
                <w:sz w:val="16"/>
                <w:szCs w:val="16"/>
                <w:lang w:eastAsia="sk-SK"/>
              </w:rPr>
              <w:t>Obstarávaný dlhodobý hmotný majetok</w:t>
            </w:r>
          </w:p>
        </w:tc>
        <w:tc>
          <w:tcPr>
            <w:tcW w:w="850" w:type="dxa"/>
            <w:tcBorders>
              <w:top w:val="nil"/>
              <w:left w:val="nil"/>
              <w:bottom w:val="nil"/>
              <w:right w:val="nil"/>
            </w:tcBorders>
            <w:shd w:val="clear" w:color="auto" w:fill="auto"/>
            <w:noWrap/>
            <w:vAlign w:val="bottom"/>
          </w:tcPr>
          <w:p w14:paraId="6FF7FA4A" w14:textId="7E7982BE" w:rsidR="004F0F30" w:rsidRPr="008935D7" w:rsidRDefault="004F0F30" w:rsidP="004F0F30">
            <w:pPr>
              <w:jc w:val="right"/>
              <w:rPr>
                <w:sz w:val="16"/>
                <w:szCs w:val="16"/>
                <w:lang w:eastAsia="sk-SK"/>
              </w:rPr>
            </w:pPr>
            <w:r w:rsidRPr="00E831B3">
              <w:rPr>
                <w:sz w:val="16"/>
                <w:szCs w:val="16"/>
                <w:lang w:eastAsia="sk-SK"/>
              </w:rPr>
              <w:t xml:space="preserve">5 000 </w:t>
            </w:r>
          </w:p>
        </w:tc>
        <w:tc>
          <w:tcPr>
            <w:tcW w:w="860" w:type="dxa"/>
            <w:tcBorders>
              <w:top w:val="nil"/>
              <w:left w:val="nil"/>
              <w:bottom w:val="nil"/>
              <w:right w:val="nil"/>
            </w:tcBorders>
            <w:shd w:val="clear" w:color="auto" w:fill="auto"/>
            <w:noWrap/>
            <w:vAlign w:val="bottom"/>
          </w:tcPr>
          <w:p w14:paraId="1749D1EF" w14:textId="1F2A8484" w:rsidR="004F0F30" w:rsidRPr="00E831B3" w:rsidRDefault="004F0F30" w:rsidP="004F0F30">
            <w:pPr>
              <w:jc w:val="right"/>
              <w:rPr>
                <w:sz w:val="16"/>
                <w:szCs w:val="16"/>
                <w:lang w:eastAsia="sk-SK"/>
              </w:rPr>
            </w:pPr>
            <w:r w:rsidRPr="00DD6DAD">
              <w:rPr>
                <w:sz w:val="16"/>
                <w:szCs w:val="16"/>
                <w:lang w:eastAsia="sk-SK"/>
              </w:rPr>
              <w:t>718 072</w:t>
            </w:r>
          </w:p>
        </w:tc>
        <w:tc>
          <w:tcPr>
            <w:tcW w:w="829" w:type="dxa"/>
            <w:tcBorders>
              <w:top w:val="nil"/>
              <w:left w:val="nil"/>
              <w:bottom w:val="nil"/>
              <w:right w:val="nil"/>
            </w:tcBorders>
            <w:shd w:val="clear" w:color="auto" w:fill="auto"/>
            <w:noWrap/>
            <w:vAlign w:val="bottom"/>
          </w:tcPr>
          <w:p w14:paraId="06078AC8" w14:textId="214C31C3" w:rsidR="004F0F30" w:rsidRPr="00E831B3" w:rsidRDefault="004F0F30" w:rsidP="004F0F30">
            <w:pPr>
              <w:jc w:val="right"/>
              <w:rPr>
                <w:sz w:val="16"/>
                <w:szCs w:val="16"/>
                <w:lang w:eastAsia="sk-SK"/>
              </w:rPr>
            </w:pPr>
            <w:r w:rsidRPr="00DD6DAD">
              <w:rPr>
                <w:sz w:val="16"/>
                <w:szCs w:val="16"/>
                <w:lang w:eastAsia="sk-SK"/>
              </w:rPr>
              <w:t xml:space="preserve">0 </w:t>
            </w:r>
          </w:p>
        </w:tc>
        <w:tc>
          <w:tcPr>
            <w:tcW w:w="788" w:type="dxa"/>
            <w:tcBorders>
              <w:top w:val="nil"/>
              <w:left w:val="nil"/>
              <w:bottom w:val="nil"/>
              <w:right w:val="nil"/>
            </w:tcBorders>
            <w:shd w:val="clear" w:color="auto" w:fill="auto"/>
            <w:noWrap/>
            <w:vAlign w:val="bottom"/>
          </w:tcPr>
          <w:p w14:paraId="6A63BCAC" w14:textId="2A016012" w:rsidR="004F0F30" w:rsidRPr="00E831B3" w:rsidRDefault="004F0F30" w:rsidP="004F0F30">
            <w:pPr>
              <w:jc w:val="right"/>
              <w:rPr>
                <w:sz w:val="16"/>
                <w:szCs w:val="16"/>
                <w:lang w:eastAsia="sk-SK"/>
              </w:rPr>
            </w:pPr>
            <w:r w:rsidRPr="00DD6DAD">
              <w:rPr>
                <w:sz w:val="16"/>
                <w:szCs w:val="16"/>
                <w:lang w:eastAsia="sk-SK"/>
              </w:rPr>
              <w:t>-713 774</w:t>
            </w:r>
          </w:p>
        </w:tc>
        <w:tc>
          <w:tcPr>
            <w:tcW w:w="874" w:type="dxa"/>
            <w:tcBorders>
              <w:top w:val="nil"/>
              <w:left w:val="nil"/>
              <w:bottom w:val="nil"/>
              <w:right w:val="nil"/>
            </w:tcBorders>
            <w:shd w:val="clear" w:color="auto" w:fill="auto"/>
            <w:noWrap/>
            <w:vAlign w:val="bottom"/>
          </w:tcPr>
          <w:p w14:paraId="0F49FE29" w14:textId="582E0B15" w:rsidR="004F0F30" w:rsidRPr="00E831B3" w:rsidRDefault="004F0F30" w:rsidP="004F0F30">
            <w:pPr>
              <w:jc w:val="right"/>
              <w:rPr>
                <w:sz w:val="16"/>
                <w:szCs w:val="16"/>
                <w:lang w:eastAsia="sk-SK"/>
              </w:rPr>
            </w:pPr>
            <w:r w:rsidRPr="00DD6DAD">
              <w:rPr>
                <w:sz w:val="16"/>
                <w:szCs w:val="16"/>
                <w:lang w:eastAsia="sk-SK"/>
              </w:rPr>
              <w:t xml:space="preserve">9 298 </w:t>
            </w:r>
          </w:p>
        </w:tc>
        <w:tc>
          <w:tcPr>
            <w:tcW w:w="156" w:type="dxa"/>
            <w:tcBorders>
              <w:top w:val="nil"/>
              <w:left w:val="nil"/>
              <w:bottom w:val="nil"/>
              <w:right w:val="nil"/>
            </w:tcBorders>
            <w:shd w:val="clear" w:color="auto" w:fill="auto"/>
            <w:noWrap/>
            <w:vAlign w:val="bottom"/>
          </w:tcPr>
          <w:p w14:paraId="24A81F0C" w14:textId="77777777" w:rsidR="004F0F30" w:rsidRPr="00E831B3"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tcPr>
          <w:p w14:paraId="60BBD305" w14:textId="4249EE05" w:rsidR="004F0F30" w:rsidRPr="00E831B3"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209B417B" w14:textId="26DEEE15" w:rsidR="004F0F30" w:rsidRPr="00E831B3"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7F2BDD47" w14:textId="7C6A8F8E" w:rsidR="004F0F30" w:rsidRPr="00E831B3"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tcPr>
          <w:p w14:paraId="50D4E594" w14:textId="19C224FE" w:rsidR="004F0F30" w:rsidRPr="00E831B3"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tcPr>
          <w:p w14:paraId="1278311D" w14:textId="73C4A1EC" w:rsidR="004F0F30" w:rsidRPr="00E831B3"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tcPr>
          <w:p w14:paraId="2800F0EA" w14:textId="77777777" w:rsidR="004F0F30" w:rsidRPr="00E831B3"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tcPr>
          <w:p w14:paraId="47271082" w14:textId="571DEE63" w:rsidR="004F0F30" w:rsidRPr="00E831B3" w:rsidRDefault="004F0F30" w:rsidP="004F0F30">
            <w:pPr>
              <w:jc w:val="right"/>
              <w:rPr>
                <w:sz w:val="16"/>
                <w:szCs w:val="16"/>
                <w:lang w:eastAsia="sk-SK"/>
              </w:rPr>
            </w:pPr>
            <w:r w:rsidRPr="00DD6DAD">
              <w:rPr>
                <w:sz w:val="16"/>
                <w:szCs w:val="16"/>
                <w:lang w:eastAsia="sk-SK"/>
              </w:rPr>
              <w:t xml:space="preserve">5 000 </w:t>
            </w:r>
          </w:p>
        </w:tc>
        <w:tc>
          <w:tcPr>
            <w:tcW w:w="860" w:type="dxa"/>
            <w:tcBorders>
              <w:top w:val="nil"/>
              <w:left w:val="nil"/>
              <w:bottom w:val="nil"/>
              <w:right w:val="nil"/>
            </w:tcBorders>
            <w:shd w:val="clear" w:color="auto" w:fill="auto"/>
            <w:noWrap/>
            <w:vAlign w:val="bottom"/>
          </w:tcPr>
          <w:p w14:paraId="40B11A5A" w14:textId="229DB3AC" w:rsidR="004F0F30" w:rsidRPr="00E831B3" w:rsidRDefault="004F0F30" w:rsidP="004F0F30">
            <w:pPr>
              <w:jc w:val="right"/>
              <w:rPr>
                <w:sz w:val="16"/>
                <w:szCs w:val="16"/>
                <w:lang w:eastAsia="sk-SK"/>
              </w:rPr>
            </w:pPr>
            <w:r>
              <w:rPr>
                <w:sz w:val="16"/>
                <w:szCs w:val="16"/>
                <w:lang w:eastAsia="sk-SK"/>
              </w:rPr>
              <w:t>9 298</w:t>
            </w:r>
            <w:r w:rsidRPr="00DD6DAD">
              <w:rPr>
                <w:sz w:val="16"/>
                <w:szCs w:val="16"/>
                <w:lang w:eastAsia="sk-SK"/>
              </w:rPr>
              <w:t xml:space="preserve"> </w:t>
            </w:r>
          </w:p>
        </w:tc>
      </w:tr>
      <w:tr w:rsidR="004F0F30" w:rsidRPr="00660EA4" w14:paraId="19EC7029" w14:textId="77777777" w:rsidTr="00B91765">
        <w:trPr>
          <w:gridAfter w:val="1"/>
          <w:wAfter w:w="481" w:type="dxa"/>
          <w:trHeight w:val="245"/>
        </w:trPr>
        <w:tc>
          <w:tcPr>
            <w:tcW w:w="4753" w:type="dxa"/>
            <w:tcBorders>
              <w:top w:val="nil"/>
              <w:left w:val="nil"/>
              <w:bottom w:val="nil"/>
              <w:right w:val="nil"/>
            </w:tcBorders>
            <w:shd w:val="clear" w:color="auto" w:fill="auto"/>
            <w:noWrap/>
            <w:vAlign w:val="bottom"/>
            <w:hideMark/>
          </w:tcPr>
          <w:p w14:paraId="4CA20DDB" w14:textId="58F16E52" w:rsidR="004F0F30" w:rsidRPr="00660EA4" w:rsidRDefault="004F0F30" w:rsidP="004F0F30">
            <w:pPr>
              <w:rPr>
                <w:sz w:val="16"/>
                <w:szCs w:val="16"/>
                <w:lang w:eastAsia="sk-SK"/>
              </w:rPr>
            </w:pPr>
            <w:r w:rsidRPr="00660EA4">
              <w:rPr>
                <w:sz w:val="16"/>
                <w:szCs w:val="16"/>
                <w:lang w:eastAsia="sk-SK"/>
              </w:rPr>
              <w:t>Poskytnuté preddavky na dlhodobý hmotný majetok</w:t>
            </w:r>
          </w:p>
        </w:tc>
        <w:tc>
          <w:tcPr>
            <w:tcW w:w="850" w:type="dxa"/>
            <w:tcBorders>
              <w:top w:val="nil"/>
              <w:left w:val="nil"/>
              <w:bottom w:val="single" w:sz="4" w:space="0" w:color="auto"/>
              <w:right w:val="nil"/>
            </w:tcBorders>
            <w:shd w:val="clear" w:color="auto" w:fill="auto"/>
            <w:noWrap/>
            <w:vAlign w:val="bottom"/>
          </w:tcPr>
          <w:p w14:paraId="7FFA6FEF" w14:textId="532733B4"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14:paraId="45A51ACF" w14:textId="2BA62014" w:rsidR="004F0F30" w:rsidRPr="00E831B3"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14:paraId="6A02621F" w14:textId="126E9122" w:rsidR="004F0F30" w:rsidRPr="00E831B3"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single" w:sz="4" w:space="0" w:color="auto"/>
              <w:right w:val="nil"/>
            </w:tcBorders>
            <w:shd w:val="clear" w:color="auto" w:fill="auto"/>
            <w:noWrap/>
            <w:vAlign w:val="bottom"/>
          </w:tcPr>
          <w:p w14:paraId="787B20D1" w14:textId="60347112" w:rsidR="004F0F30" w:rsidRPr="00E831B3"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single" w:sz="4" w:space="0" w:color="auto"/>
              <w:right w:val="nil"/>
            </w:tcBorders>
            <w:shd w:val="clear" w:color="auto" w:fill="auto"/>
            <w:noWrap/>
            <w:vAlign w:val="bottom"/>
          </w:tcPr>
          <w:p w14:paraId="26A6DECC" w14:textId="505EF62C" w:rsidR="004F0F30" w:rsidRPr="00E831B3"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tcPr>
          <w:p w14:paraId="6ABE0F19" w14:textId="77777777" w:rsidR="004F0F30" w:rsidRPr="00E831B3" w:rsidRDefault="004F0F30" w:rsidP="004F0F30">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tcPr>
          <w:p w14:paraId="18562DDE" w14:textId="17B35AD9" w:rsidR="004F0F30" w:rsidRPr="00E831B3"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single" w:sz="4" w:space="0" w:color="auto"/>
              <w:right w:val="nil"/>
            </w:tcBorders>
            <w:shd w:val="clear" w:color="auto" w:fill="auto"/>
            <w:noWrap/>
            <w:vAlign w:val="bottom"/>
          </w:tcPr>
          <w:p w14:paraId="3D2A53D2" w14:textId="5E333230" w:rsidR="004F0F30" w:rsidRPr="00E831B3"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14:paraId="1BDE85A5" w14:textId="7A8B1D0F" w:rsidR="004F0F30" w:rsidRPr="00E831B3"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single" w:sz="4" w:space="0" w:color="auto"/>
              <w:right w:val="nil"/>
            </w:tcBorders>
            <w:shd w:val="clear" w:color="auto" w:fill="auto"/>
            <w:noWrap/>
            <w:vAlign w:val="bottom"/>
          </w:tcPr>
          <w:p w14:paraId="42B9C310" w14:textId="3E9EA397" w:rsidR="004F0F30" w:rsidRPr="00E831B3"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single" w:sz="4" w:space="0" w:color="auto"/>
              <w:right w:val="nil"/>
            </w:tcBorders>
            <w:shd w:val="clear" w:color="auto" w:fill="auto"/>
            <w:noWrap/>
            <w:vAlign w:val="bottom"/>
          </w:tcPr>
          <w:p w14:paraId="6B7D1886" w14:textId="2347D19A" w:rsidR="004F0F30" w:rsidRPr="00E831B3"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tcPr>
          <w:p w14:paraId="3922B31B" w14:textId="77777777" w:rsidR="004F0F30" w:rsidRPr="00E831B3" w:rsidRDefault="004F0F30" w:rsidP="004F0F30">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tcPr>
          <w:p w14:paraId="033DF857" w14:textId="71DA1C6D" w:rsidR="004F0F30" w:rsidRPr="00E831B3"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14:paraId="7B6CD9CC" w14:textId="1AB73154" w:rsidR="004F0F30" w:rsidRPr="00E831B3" w:rsidRDefault="004F0F30" w:rsidP="004F0F30">
            <w:pPr>
              <w:jc w:val="right"/>
              <w:rPr>
                <w:sz w:val="16"/>
                <w:szCs w:val="16"/>
                <w:lang w:eastAsia="sk-SK"/>
              </w:rPr>
            </w:pPr>
            <w:r w:rsidRPr="00DD6DAD">
              <w:rPr>
                <w:sz w:val="16"/>
                <w:szCs w:val="16"/>
                <w:lang w:eastAsia="sk-SK"/>
              </w:rPr>
              <w:t>0</w:t>
            </w:r>
          </w:p>
        </w:tc>
      </w:tr>
      <w:tr w:rsidR="004F0F30" w:rsidRPr="00660EA4" w14:paraId="6C21A0C2"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1E97817B" w14:textId="7DBEEE7C" w:rsidR="004F0F30" w:rsidRPr="00660EA4" w:rsidRDefault="004F0F30" w:rsidP="004F0F30">
            <w:pPr>
              <w:rPr>
                <w:b/>
                <w:bCs/>
                <w:sz w:val="16"/>
                <w:szCs w:val="16"/>
                <w:lang w:eastAsia="sk-SK"/>
              </w:rPr>
            </w:pPr>
            <w:r w:rsidRPr="00660EA4">
              <w:rPr>
                <w:b/>
                <w:bCs/>
                <w:sz w:val="16"/>
                <w:szCs w:val="16"/>
                <w:lang w:eastAsia="sk-SK"/>
              </w:rPr>
              <w:t>Dlhodobý hmotný majetok spolu</w:t>
            </w:r>
          </w:p>
        </w:tc>
        <w:tc>
          <w:tcPr>
            <w:tcW w:w="850" w:type="dxa"/>
            <w:tcBorders>
              <w:top w:val="nil"/>
              <w:left w:val="nil"/>
              <w:bottom w:val="nil"/>
              <w:right w:val="nil"/>
            </w:tcBorders>
            <w:shd w:val="clear" w:color="auto" w:fill="auto"/>
            <w:noWrap/>
            <w:vAlign w:val="bottom"/>
          </w:tcPr>
          <w:p w14:paraId="354F0215" w14:textId="65587579" w:rsidR="004F0F30" w:rsidRPr="00660EA4" w:rsidRDefault="004F0F30" w:rsidP="004F0F30">
            <w:pPr>
              <w:jc w:val="right"/>
              <w:rPr>
                <w:b/>
                <w:bCs/>
                <w:sz w:val="16"/>
                <w:szCs w:val="16"/>
                <w:lang w:eastAsia="sk-SK"/>
              </w:rPr>
            </w:pPr>
            <w:r w:rsidRPr="00E831B3">
              <w:rPr>
                <w:b/>
                <w:bCs/>
                <w:sz w:val="16"/>
                <w:szCs w:val="16"/>
                <w:lang w:eastAsia="sk-SK"/>
              </w:rPr>
              <w:t>3 371 813</w:t>
            </w:r>
          </w:p>
        </w:tc>
        <w:tc>
          <w:tcPr>
            <w:tcW w:w="860" w:type="dxa"/>
            <w:tcBorders>
              <w:top w:val="nil"/>
              <w:left w:val="nil"/>
              <w:bottom w:val="nil"/>
              <w:right w:val="nil"/>
            </w:tcBorders>
            <w:shd w:val="clear" w:color="auto" w:fill="auto"/>
            <w:noWrap/>
            <w:vAlign w:val="bottom"/>
          </w:tcPr>
          <w:p w14:paraId="330FB486" w14:textId="3BBCC1AF" w:rsidR="004F0F30" w:rsidRPr="00E831B3" w:rsidRDefault="004F0F30" w:rsidP="004F0F30">
            <w:pPr>
              <w:jc w:val="right"/>
              <w:rPr>
                <w:b/>
                <w:bCs/>
                <w:sz w:val="16"/>
                <w:szCs w:val="16"/>
                <w:lang w:eastAsia="sk-SK"/>
              </w:rPr>
            </w:pPr>
            <w:r w:rsidRPr="00890844">
              <w:rPr>
                <w:b/>
                <w:bCs/>
                <w:sz w:val="16"/>
                <w:szCs w:val="16"/>
                <w:lang w:eastAsia="sk-SK"/>
              </w:rPr>
              <w:t>718 072</w:t>
            </w:r>
          </w:p>
        </w:tc>
        <w:tc>
          <w:tcPr>
            <w:tcW w:w="829" w:type="dxa"/>
            <w:tcBorders>
              <w:top w:val="nil"/>
              <w:left w:val="nil"/>
              <w:bottom w:val="nil"/>
              <w:right w:val="nil"/>
            </w:tcBorders>
            <w:shd w:val="clear" w:color="auto" w:fill="auto"/>
            <w:noWrap/>
            <w:vAlign w:val="bottom"/>
          </w:tcPr>
          <w:p w14:paraId="7C8D4ACC" w14:textId="076C31B1" w:rsidR="004F0F30" w:rsidRPr="00E831B3" w:rsidRDefault="004F0F30" w:rsidP="004F0F30">
            <w:pPr>
              <w:jc w:val="right"/>
              <w:rPr>
                <w:b/>
                <w:bCs/>
                <w:sz w:val="16"/>
                <w:szCs w:val="16"/>
                <w:lang w:eastAsia="sk-SK"/>
              </w:rPr>
            </w:pPr>
            <w:r w:rsidRPr="00890844">
              <w:rPr>
                <w:b/>
                <w:bCs/>
                <w:sz w:val="16"/>
                <w:szCs w:val="16"/>
                <w:lang w:eastAsia="sk-SK"/>
              </w:rPr>
              <w:t>273 384</w:t>
            </w:r>
          </w:p>
        </w:tc>
        <w:tc>
          <w:tcPr>
            <w:tcW w:w="788" w:type="dxa"/>
            <w:tcBorders>
              <w:top w:val="nil"/>
              <w:left w:val="nil"/>
              <w:bottom w:val="nil"/>
              <w:right w:val="nil"/>
            </w:tcBorders>
            <w:shd w:val="clear" w:color="auto" w:fill="auto"/>
            <w:noWrap/>
            <w:vAlign w:val="bottom"/>
          </w:tcPr>
          <w:p w14:paraId="537B774F" w14:textId="0BDACAAB" w:rsidR="004F0F30" w:rsidRPr="00E831B3" w:rsidRDefault="004F0F30" w:rsidP="004F0F30">
            <w:pPr>
              <w:jc w:val="right"/>
              <w:rPr>
                <w:b/>
                <w:bCs/>
                <w:sz w:val="16"/>
                <w:szCs w:val="16"/>
                <w:lang w:eastAsia="sk-SK"/>
              </w:rPr>
            </w:pPr>
            <w:r w:rsidRPr="00890844">
              <w:rPr>
                <w:b/>
                <w:bCs/>
                <w:sz w:val="16"/>
                <w:szCs w:val="16"/>
                <w:lang w:eastAsia="sk-SK"/>
              </w:rPr>
              <w:t>0</w:t>
            </w:r>
          </w:p>
        </w:tc>
        <w:tc>
          <w:tcPr>
            <w:tcW w:w="874" w:type="dxa"/>
            <w:tcBorders>
              <w:top w:val="nil"/>
              <w:left w:val="nil"/>
              <w:bottom w:val="nil"/>
              <w:right w:val="nil"/>
            </w:tcBorders>
            <w:shd w:val="clear" w:color="auto" w:fill="auto"/>
            <w:noWrap/>
            <w:vAlign w:val="bottom"/>
          </w:tcPr>
          <w:p w14:paraId="429CEDA3" w14:textId="3734FEC2" w:rsidR="004F0F30" w:rsidRPr="00E831B3" w:rsidRDefault="004F0F30" w:rsidP="004F0F30">
            <w:pPr>
              <w:jc w:val="right"/>
              <w:rPr>
                <w:b/>
                <w:bCs/>
                <w:sz w:val="16"/>
                <w:szCs w:val="16"/>
                <w:lang w:eastAsia="sk-SK"/>
              </w:rPr>
            </w:pPr>
            <w:r w:rsidRPr="00890844">
              <w:rPr>
                <w:b/>
                <w:bCs/>
                <w:sz w:val="16"/>
                <w:szCs w:val="16"/>
                <w:lang w:eastAsia="sk-SK"/>
              </w:rPr>
              <w:t>3</w:t>
            </w:r>
            <w:r>
              <w:rPr>
                <w:b/>
                <w:bCs/>
                <w:sz w:val="16"/>
                <w:szCs w:val="16"/>
                <w:lang w:eastAsia="sk-SK"/>
              </w:rPr>
              <w:t> </w:t>
            </w:r>
            <w:r w:rsidRPr="00890844">
              <w:rPr>
                <w:b/>
                <w:bCs/>
                <w:sz w:val="16"/>
                <w:szCs w:val="16"/>
                <w:lang w:eastAsia="sk-SK"/>
              </w:rPr>
              <w:t>816</w:t>
            </w:r>
            <w:r>
              <w:rPr>
                <w:b/>
                <w:bCs/>
                <w:sz w:val="16"/>
                <w:szCs w:val="16"/>
                <w:lang w:eastAsia="sk-SK"/>
              </w:rPr>
              <w:t xml:space="preserve"> </w:t>
            </w:r>
            <w:r w:rsidRPr="00890844">
              <w:rPr>
                <w:b/>
                <w:bCs/>
                <w:sz w:val="16"/>
                <w:szCs w:val="16"/>
                <w:lang w:eastAsia="sk-SK"/>
              </w:rPr>
              <w:t>501</w:t>
            </w:r>
          </w:p>
        </w:tc>
        <w:tc>
          <w:tcPr>
            <w:tcW w:w="156" w:type="dxa"/>
            <w:tcBorders>
              <w:top w:val="nil"/>
              <w:left w:val="nil"/>
              <w:bottom w:val="nil"/>
              <w:right w:val="nil"/>
            </w:tcBorders>
            <w:shd w:val="clear" w:color="auto" w:fill="auto"/>
            <w:noWrap/>
            <w:vAlign w:val="bottom"/>
          </w:tcPr>
          <w:p w14:paraId="19555B30" w14:textId="77777777" w:rsidR="004F0F30" w:rsidRPr="00E831B3" w:rsidRDefault="004F0F30" w:rsidP="004F0F30">
            <w:pPr>
              <w:jc w:val="right"/>
              <w:rPr>
                <w:b/>
                <w:bCs/>
                <w:sz w:val="16"/>
                <w:szCs w:val="16"/>
                <w:lang w:eastAsia="sk-SK"/>
              </w:rPr>
            </w:pPr>
          </w:p>
        </w:tc>
        <w:tc>
          <w:tcPr>
            <w:tcW w:w="950" w:type="dxa"/>
            <w:tcBorders>
              <w:top w:val="nil"/>
              <w:left w:val="nil"/>
              <w:bottom w:val="nil"/>
              <w:right w:val="nil"/>
            </w:tcBorders>
            <w:shd w:val="clear" w:color="auto" w:fill="auto"/>
            <w:noWrap/>
            <w:vAlign w:val="bottom"/>
          </w:tcPr>
          <w:p w14:paraId="7A97F329" w14:textId="2D71741B" w:rsidR="004F0F30" w:rsidRPr="00E831B3" w:rsidRDefault="004F0F30" w:rsidP="004F0F30">
            <w:pPr>
              <w:jc w:val="right"/>
              <w:rPr>
                <w:b/>
                <w:bCs/>
                <w:sz w:val="16"/>
                <w:szCs w:val="16"/>
                <w:lang w:eastAsia="sk-SK"/>
              </w:rPr>
            </w:pPr>
            <w:r w:rsidRPr="00E831B3">
              <w:rPr>
                <w:b/>
                <w:bCs/>
                <w:sz w:val="16"/>
                <w:szCs w:val="16"/>
                <w:lang w:eastAsia="sk-SK"/>
              </w:rPr>
              <w:t>2 131 589</w:t>
            </w:r>
          </w:p>
        </w:tc>
        <w:tc>
          <w:tcPr>
            <w:tcW w:w="830" w:type="dxa"/>
            <w:tcBorders>
              <w:top w:val="nil"/>
              <w:left w:val="nil"/>
              <w:bottom w:val="nil"/>
              <w:right w:val="nil"/>
            </w:tcBorders>
            <w:shd w:val="clear" w:color="auto" w:fill="auto"/>
            <w:noWrap/>
            <w:vAlign w:val="bottom"/>
          </w:tcPr>
          <w:p w14:paraId="32586AF9" w14:textId="6E2D206A" w:rsidR="004F0F30" w:rsidRPr="00E831B3" w:rsidRDefault="004F0F30" w:rsidP="004F0F30">
            <w:pPr>
              <w:jc w:val="right"/>
              <w:rPr>
                <w:b/>
                <w:bCs/>
                <w:sz w:val="16"/>
                <w:szCs w:val="16"/>
                <w:lang w:eastAsia="sk-SK"/>
              </w:rPr>
            </w:pPr>
            <w:r w:rsidRPr="00890844">
              <w:rPr>
                <w:b/>
                <w:bCs/>
                <w:sz w:val="16"/>
                <w:szCs w:val="16"/>
                <w:lang w:eastAsia="sk-SK"/>
              </w:rPr>
              <w:t>480 554</w:t>
            </w:r>
          </w:p>
        </w:tc>
        <w:tc>
          <w:tcPr>
            <w:tcW w:w="829" w:type="dxa"/>
            <w:tcBorders>
              <w:top w:val="nil"/>
              <w:left w:val="nil"/>
              <w:bottom w:val="nil"/>
              <w:right w:val="nil"/>
            </w:tcBorders>
            <w:shd w:val="clear" w:color="auto" w:fill="auto"/>
            <w:noWrap/>
            <w:vAlign w:val="bottom"/>
          </w:tcPr>
          <w:p w14:paraId="050CAEB3" w14:textId="6F491CFC" w:rsidR="004F0F30" w:rsidRPr="00E831B3" w:rsidRDefault="004F0F30" w:rsidP="004F0F30">
            <w:pPr>
              <w:jc w:val="right"/>
              <w:rPr>
                <w:b/>
                <w:bCs/>
                <w:sz w:val="16"/>
                <w:szCs w:val="16"/>
                <w:lang w:eastAsia="sk-SK"/>
              </w:rPr>
            </w:pPr>
            <w:r w:rsidRPr="00890844">
              <w:rPr>
                <w:b/>
                <w:bCs/>
                <w:sz w:val="16"/>
                <w:szCs w:val="16"/>
                <w:lang w:eastAsia="sk-SK"/>
              </w:rPr>
              <w:t>273 384</w:t>
            </w:r>
          </w:p>
        </w:tc>
        <w:tc>
          <w:tcPr>
            <w:tcW w:w="755" w:type="dxa"/>
            <w:tcBorders>
              <w:top w:val="nil"/>
              <w:left w:val="nil"/>
              <w:bottom w:val="nil"/>
              <w:right w:val="nil"/>
            </w:tcBorders>
            <w:shd w:val="clear" w:color="auto" w:fill="auto"/>
            <w:noWrap/>
            <w:vAlign w:val="bottom"/>
          </w:tcPr>
          <w:p w14:paraId="5296AD24" w14:textId="4038719C" w:rsidR="004F0F30" w:rsidRPr="00E831B3" w:rsidRDefault="004F0F30" w:rsidP="004F0F30">
            <w:pPr>
              <w:jc w:val="right"/>
              <w:rPr>
                <w:b/>
                <w:bCs/>
                <w:sz w:val="16"/>
                <w:szCs w:val="16"/>
                <w:lang w:eastAsia="sk-SK"/>
              </w:rPr>
            </w:pPr>
            <w:r w:rsidRPr="00890844">
              <w:rPr>
                <w:b/>
                <w:bCs/>
                <w:sz w:val="16"/>
                <w:szCs w:val="16"/>
                <w:lang w:eastAsia="sk-SK"/>
              </w:rPr>
              <w:t>0</w:t>
            </w:r>
          </w:p>
        </w:tc>
        <w:tc>
          <w:tcPr>
            <w:tcW w:w="923" w:type="dxa"/>
            <w:tcBorders>
              <w:top w:val="nil"/>
              <w:left w:val="nil"/>
              <w:bottom w:val="nil"/>
              <w:right w:val="nil"/>
            </w:tcBorders>
            <w:shd w:val="clear" w:color="auto" w:fill="auto"/>
            <w:noWrap/>
            <w:vAlign w:val="bottom"/>
          </w:tcPr>
          <w:p w14:paraId="797D2D0B" w14:textId="3BF9FCEA" w:rsidR="004F0F30" w:rsidRPr="00E831B3" w:rsidRDefault="004F0F30" w:rsidP="004F0F30">
            <w:pPr>
              <w:jc w:val="right"/>
              <w:rPr>
                <w:b/>
                <w:bCs/>
                <w:sz w:val="16"/>
                <w:szCs w:val="16"/>
                <w:lang w:eastAsia="sk-SK"/>
              </w:rPr>
            </w:pPr>
            <w:r w:rsidRPr="00890844">
              <w:rPr>
                <w:b/>
                <w:bCs/>
                <w:sz w:val="16"/>
                <w:szCs w:val="16"/>
                <w:lang w:eastAsia="sk-SK"/>
              </w:rPr>
              <w:t>2</w:t>
            </w:r>
            <w:r>
              <w:rPr>
                <w:b/>
                <w:bCs/>
                <w:sz w:val="16"/>
                <w:szCs w:val="16"/>
                <w:lang w:eastAsia="sk-SK"/>
              </w:rPr>
              <w:t> </w:t>
            </w:r>
            <w:r w:rsidRPr="00890844">
              <w:rPr>
                <w:b/>
                <w:bCs/>
                <w:sz w:val="16"/>
                <w:szCs w:val="16"/>
                <w:lang w:eastAsia="sk-SK"/>
              </w:rPr>
              <w:t>338</w:t>
            </w:r>
            <w:r>
              <w:rPr>
                <w:b/>
                <w:bCs/>
                <w:sz w:val="16"/>
                <w:szCs w:val="16"/>
                <w:lang w:eastAsia="sk-SK"/>
              </w:rPr>
              <w:t xml:space="preserve"> </w:t>
            </w:r>
            <w:r w:rsidRPr="00890844">
              <w:rPr>
                <w:b/>
                <w:bCs/>
                <w:sz w:val="16"/>
                <w:szCs w:val="16"/>
                <w:lang w:eastAsia="sk-SK"/>
              </w:rPr>
              <w:t>758</w:t>
            </w:r>
          </w:p>
        </w:tc>
        <w:tc>
          <w:tcPr>
            <w:tcW w:w="180" w:type="dxa"/>
            <w:tcBorders>
              <w:top w:val="nil"/>
              <w:left w:val="nil"/>
              <w:bottom w:val="nil"/>
              <w:right w:val="nil"/>
            </w:tcBorders>
            <w:shd w:val="clear" w:color="auto" w:fill="auto"/>
            <w:noWrap/>
            <w:vAlign w:val="bottom"/>
          </w:tcPr>
          <w:p w14:paraId="5235FF92" w14:textId="77777777" w:rsidR="004F0F30" w:rsidRPr="00E831B3" w:rsidRDefault="004F0F30" w:rsidP="004F0F30">
            <w:pPr>
              <w:jc w:val="right"/>
              <w:rPr>
                <w:b/>
                <w:bCs/>
                <w:sz w:val="16"/>
                <w:szCs w:val="16"/>
                <w:lang w:eastAsia="sk-SK"/>
              </w:rPr>
            </w:pPr>
          </w:p>
        </w:tc>
        <w:tc>
          <w:tcPr>
            <w:tcW w:w="931" w:type="dxa"/>
            <w:tcBorders>
              <w:top w:val="nil"/>
              <w:left w:val="nil"/>
              <w:bottom w:val="nil"/>
              <w:right w:val="nil"/>
            </w:tcBorders>
            <w:shd w:val="clear" w:color="auto" w:fill="auto"/>
            <w:noWrap/>
            <w:vAlign w:val="bottom"/>
          </w:tcPr>
          <w:p w14:paraId="7C9A788D" w14:textId="3F76B91A" w:rsidR="004F0F30" w:rsidRPr="00E831B3" w:rsidRDefault="004F0F30" w:rsidP="004F0F30">
            <w:pPr>
              <w:jc w:val="right"/>
              <w:rPr>
                <w:b/>
                <w:bCs/>
                <w:sz w:val="16"/>
                <w:szCs w:val="16"/>
                <w:lang w:eastAsia="sk-SK"/>
              </w:rPr>
            </w:pPr>
            <w:r w:rsidRPr="00E831B3">
              <w:rPr>
                <w:b/>
                <w:bCs/>
                <w:sz w:val="16"/>
                <w:szCs w:val="16"/>
                <w:lang w:eastAsia="sk-SK"/>
              </w:rPr>
              <w:t>1 240 224</w:t>
            </w:r>
          </w:p>
        </w:tc>
        <w:tc>
          <w:tcPr>
            <w:tcW w:w="860" w:type="dxa"/>
            <w:tcBorders>
              <w:top w:val="nil"/>
              <w:left w:val="nil"/>
              <w:bottom w:val="nil"/>
              <w:right w:val="nil"/>
            </w:tcBorders>
            <w:shd w:val="clear" w:color="auto" w:fill="auto"/>
            <w:noWrap/>
            <w:vAlign w:val="bottom"/>
          </w:tcPr>
          <w:p w14:paraId="4D0FA45F" w14:textId="708F7AD7" w:rsidR="004F0F30" w:rsidRPr="00E831B3" w:rsidRDefault="004F0F30" w:rsidP="004F0F30">
            <w:pPr>
              <w:jc w:val="right"/>
              <w:rPr>
                <w:b/>
                <w:bCs/>
                <w:sz w:val="16"/>
                <w:szCs w:val="16"/>
                <w:lang w:eastAsia="sk-SK"/>
              </w:rPr>
            </w:pPr>
            <w:r w:rsidRPr="00890844">
              <w:rPr>
                <w:b/>
                <w:bCs/>
                <w:sz w:val="16"/>
                <w:szCs w:val="16"/>
                <w:lang w:eastAsia="sk-SK"/>
              </w:rPr>
              <w:t>1</w:t>
            </w:r>
            <w:r>
              <w:rPr>
                <w:b/>
                <w:bCs/>
                <w:sz w:val="16"/>
                <w:szCs w:val="16"/>
                <w:lang w:eastAsia="sk-SK"/>
              </w:rPr>
              <w:t> </w:t>
            </w:r>
            <w:r w:rsidRPr="00890844">
              <w:rPr>
                <w:b/>
                <w:bCs/>
                <w:sz w:val="16"/>
                <w:szCs w:val="16"/>
                <w:lang w:eastAsia="sk-SK"/>
              </w:rPr>
              <w:t>477</w:t>
            </w:r>
            <w:r>
              <w:rPr>
                <w:b/>
                <w:bCs/>
                <w:sz w:val="16"/>
                <w:szCs w:val="16"/>
                <w:lang w:eastAsia="sk-SK"/>
              </w:rPr>
              <w:t xml:space="preserve"> </w:t>
            </w:r>
            <w:r w:rsidRPr="00890844">
              <w:rPr>
                <w:b/>
                <w:bCs/>
                <w:sz w:val="16"/>
                <w:szCs w:val="16"/>
                <w:lang w:eastAsia="sk-SK"/>
              </w:rPr>
              <w:t>743</w:t>
            </w:r>
          </w:p>
        </w:tc>
      </w:tr>
      <w:tr w:rsidR="004F0F30" w:rsidRPr="00660EA4" w14:paraId="4C22D78B" w14:textId="77777777" w:rsidTr="00B91765">
        <w:trPr>
          <w:gridAfter w:val="1"/>
          <w:wAfter w:w="481" w:type="dxa"/>
          <w:trHeight w:val="127"/>
        </w:trPr>
        <w:tc>
          <w:tcPr>
            <w:tcW w:w="4753" w:type="dxa"/>
            <w:tcBorders>
              <w:top w:val="nil"/>
              <w:left w:val="nil"/>
              <w:bottom w:val="nil"/>
              <w:right w:val="nil"/>
            </w:tcBorders>
            <w:shd w:val="clear" w:color="auto" w:fill="auto"/>
            <w:noWrap/>
            <w:vAlign w:val="bottom"/>
            <w:hideMark/>
          </w:tcPr>
          <w:p w14:paraId="612120EB" w14:textId="77777777" w:rsidR="004F0F30" w:rsidRPr="00660EA4" w:rsidRDefault="004F0F30" w:rsidP="004F0F30">
            <w:pPr>
              <w:jc w:val="right"/>
              <w:rPr>
                <w:b/>
                <w:bCs/>
                <w:sz w:val="16"/>
                <w:szCs w:val="16"/>
                <w:lang w:eastAsia="sk-SK"/>
              </w:rPr>
            </w:pPr>
          </w:p>
        </w:tc>
        <w:tc>
          <w:tcPr>
            <w:tcW w:w="850" w:type="dxa"/>
            <w:tcBorders>
              <w:top w:val="nil"/>
              <w:left w:val="nil"/>
              <w:bottom w:val="nil"/>
              <w:right w:val="nil"/>
            </w:tcBorders>
            <w:shd w:val="clear" w:color="auto" w:fill="auto"/>
            <w:noWrap/>
            <w:vAlign w:val="bottom"/>
            <w:hideMark/>
          </w:tcPr>
          <w:p w14:paraId="4EF8CDAF" w14:textId="77777777" w:rsidR="004F0F30" w:rsidRPr="00660EA4" w:rsidRDefault="004F0F30" w:rsidP="004F0F30">
            <w:pPr>
              <w:rPr>
                <w:sz w:val="16"/>
                <w:szCs w:val="16"/>
                <w:lang w:eastAsia="sk-SK"/>
              </w:rPr>
            </w:pPr>
          </w:p>
        </w:tc>
        <w:tc>
          <w:tcPr>
            <w:tcW w:w="860" w:type="dxa"/>
            <w:tcBorders>
              <w:top w:val="nil"/>
              <w:left w:val="nil"/>
              <w:bottom w:val="nil"/>
              <w:right w:val="nil"/>
            </w:tcBorders>
            <w:shd w:val="clear" w:color="auto" w:fill="auto"/>
            <w:noWrap/>
            <w:vAlign w:val="bottom"/>
            <w:hideMark/>
          </w:tcPr>
          <w:p w14:paraId="39F78525" w14:textId="77777777" w:rsidR="004F0F30" w:rsidRPr="00660EA4" w:rsidRDefault="004F0F30" w:rsidP="004F0F30">
            <w:pPr>
              <w:rPr>
                <w:sz w:val="16"/>
                <w:szCs w:val="16"/>
                <w:lang w:eastAsia="sk-SK"/>
              </w:rPr>
            </w:pPr>
          </w:p>
        </w:tc>
        <w:tc>
          <w:tcPr>
            <w:tcW w:w="829" w:type="dxa"/>
            <w:tcBorders>
              <w:top w:val="nil"/>
              <w:left w:val="nil"/>
              <w:bottom w:val="nil"/>
              <w:right w:val="nil"/>
            </w:tcBorders>
            <w:shd w:val="clear" w:color="auto" w:fill="auto"/>
            <w:noWrap/>
            <w:vAlign w:val="bottom"/>
            <w:hideMark/>
          </w:tcPr>
          <w:p w14:paraId="67BBBCB9" w14:textId="77777777" w:rsidR="004F0F30" w:rsidRPr="00660EA4" w:rsidRDefault="004F0F30" w:rsidP="004F0F30">
            <w:pPr>
              <w:rPr>
                <w:sz w:val="16"/>
                <w:szCs w:val="16"/>
                <w:lang w:eastAsia="sk-SK"/>
              </w:rPr>
            </w:pPr>
          </w:p>
        </w:tc>
        <w:tc>
          <w:tcPr>
            <w:tcW w:w="788" w:type="dxa"/>
            <w:tcBorders>
              <w:top w:val="nil"/>
              <w:left w:val="nil"/>
              <w:bottom w:val="nil"/>
              <w:right w:val="nil"/>
            </w:tcBorders>
            <w:shd w:val="clear" w:color="auto" w:fill="auto"/>
            <w:noWrap/>
            <w:vAlign w:val="bottom"/>
            <w:hideMark/>
          </w:tcPr>
          <w:p w14:paraId="2843EEB5" w14:textId="77777777" w:rsidR="004F0F30" w:rsidRPr="00660EA4" w:rsidRDefault="004F0F30" w:rsidP="004F0F30">
            <w:pPr>
              <w:rPr>
                <w:sz w:val="16"/>
                <w:szCs w:val="16"/>
                <w:lang w:eastAsia="sk-SK"/>
              </w:rPr>
            </w:pPr>
          </w:p>
        </w:tc>
        <w:tc>
          <w:tcPr>
            <w:tcW w:w="874" w:type="dxa"/>
            <w:tcBorders>
              <w:top w:val="nil"/>
              <w:left w:val="nil"/>
              <w:bottom w:val="nil"/>
              <w:right w:val="nil"/>
            </w:tcBorders>
            <w:shd w:val="clear" w:color="auto" w:fill="auto"/>
            <w:noWrap/>
            <w:vAlign w:val="bottom"/>
            <w:hideMark/>
          </w:tcPr>
          <w:p w14:paraId="51296600" w14:textId="77777777" w:rsidR="004F0F30" w:rsidRPr="00660EA4" w:rsidRDefault="004F0F30" w:rsidP="004F0F30">
            <w:pPr>
              <w:rPr>
                <w:sz w:val="16"/>
                <w:szCs w:val="16"/>
                <w:lang w:eastAsia="sk-SK"/>
              </w:rPr>
            </w:pPr>
          </w:p>
        </w:tc>
        <w:tc>
          <w:tcPr>
            <w:tcW w:w="156" w:type="dxa"/>
            <w:tcBorders>
              <w:top w:val="nil"/>
              <w:left w:val="nil"/>
              <w:bottom w:val="nil"/>
              <w:right w:val="nil"/>
            </w:tcBorders>
            <w:shd w:val="clear" w:color="auto" w:fill="auto"/>
            <w:noWrap/>
            <w:vAlign w:val="bottom"/>
            <w:hideMark/>
          </w:tcPr>
          <w:p w14:paraId="3C3AFC72" w14:textId="77777777" w:rsidR="004F0F30" w:rsidRPr="00660EA4" w:rsidRDefault="004F0F30" w:rsidP="004F0F30">
            <w:pPr>
              <w:rPr>
                <w:sz w:val="16"/>
                <w:szCs w:val="16"/>
                <w:lang w:eastAsia="sk-SK"/>
              </w:rPr>
            </w:pPr>
          </w:p>
        </w:tc>
        <w:tc>
          <w:tcPr>
            <w:tcW w:w="950" w:type="dxa"/>
            <w:tcBorders>
              <w:top w:val="nil"/>
              <w:left w:val="nil"/>
              <w:bottom w:val="nil"/>
              <w:right w:val="nil"/>
            </w:tcBorders>
            <w:shd w:val="clear" w:color="auto" w:fill="auto"/>
            <w:noWrap/>
            <w:vAlign w:val="bottom"/>
            <w:hideMark/>
          </w:tcPr>
          <w:p w14:paraId="3DF37137" w14:textId="77777777" w:rsidR="004F0F30" w:rsidRPr="00660EA4" w:rsidRDefault="004F0F30" w:rsidP="004F0F30">
            <w:pPr>
              <w:rPr>
                <w:sz w:val="16"/>
                <w:szCs w:val="16"/>
                <w:lang w:eastAsia="sk-SK"/>
              </w:rPr>
            </w:pPr>
          </w:p>
        </w:tc>
        <w:tc>
          <w:tcPr>
            <w:tcW w:w="830" w:type="dxa"/>
            <w:tcBorders>
              <w:top w:val="nil"/>
              <w:left w:val="nil"/>
              <w:bottom w:val="nil"/>
              <w:right w:val="nil"/>
            </w:tcBorders>
            <w:shd w:val="clear" w:color="auto" w:fill="auto"/>
            <w:noWrap/>
            <w:vAlign w:val="bottom"/>
            <w:hideMark/>
          </w:tcPr>
          <w:p w14:paraId="3F4B0F9D" w14:textId="77777777" w:rsidR="004F0F30" w:rsidRPr="00660EA4" w:rsidRDefault="004F0F30" w:rsidP="004F0F30">
            <w:pPr>
              <w:rPr>
                <w:sz w:val="16"/>
                <w:szCs w:val="16"/>
                <w:lang w:eastAsia="sk-SK"/>
              </w:rPr>
            </w:pPr>
          </w:p>
        </w:tc>
        <w:tc>
          <w:tcPr>
            <w:tcW w:w="829" w:type="dxa"/>
            <w:tcBorders>
              <w:top w:val="nil"/>
              <w:left w:val="nil"/>
              <w:bottom w:val="nil"/>
              <w:right w:val="nil"/>
            </w:tcBorders>
            <w:shd w:val="clear" w:color="auto" w:fill="auto"/>
            <w:noWrap/>
            <w:vAlign w:val="bottom"/>
            <w:hideMark/>
          </w:tcPr>
          <w:p w14:paraId="3DA2E290" w14:textId="77777777" w:rsidR="004F0F30" w:rsidRPr="00660EA4" w:rsidRDefault="004F0F30" w:rsidP="004F0F30">
            <w:pPr>
              <w:rPr>
                <w:sz w:val="16"/>
                <w:szCs w:val="16"/>
                <w:lang w:eastAsia="sk-SK"/>
              </w:rPr>
            </w:pPr>
          </w:p>
        </w:tc>
        <w:tc>
          <w:tcPr>
            <w:tcW w:w="755" w:type="dxa"/>
            <w:tcBorders>
              <w:top w:val="nil"/>
              <w:left w:val="nil"/>
              <w:bottom w:val="nil"/>
              <w:right w:val="nil"/>
            </w:tcBorders>
            <w:shd w:val="clear" w:color="auto" w:fill="auto"/>
            <w:noWrap/>
            <w:vAlign w:val="bottom"/>
            <w:hideMark/>
          </w:tcPr>
          <w:p w14:paraId="2CDA70B3" w14:textId="77777777" w:rsidR="004F0F30" w:rsidRPr="00660EA4" w:rsidRDefault="004F0F30" w:rsidP="004F0F30">
            <w:pPr>
              <w:rPr>
                <w:sz w:val="16"/>
                <w:szCs w:val="16"/>
                <w:lang w:eastAsia="sk-SK"/>
              </w:rPr>
            </w:pPr>
          </w:p>
        </w:tc>
        <w:tc>
          <w:tcPr>
            <w:tcW w:w="923" w:type="dxa"/>
            <w:tcBorders>
              <w:top w:val="nil"/>
              <w:left w:val="nil"/>
              <w:bottom w:val="nil"/>
              <w:right w:val="nil"/>
            </w:tcBorders>
            <w:shd w:val="clear" w:color="auto" w:fill="auto"/>
            <w:noWrap/>
            <w:vAlign w:val="bottom"/>
            <w:hideMark/>
          </w:tcPr>
          <w:p w14:paraId="53225A51" w14:textId="77777777" w:rsidR="004F0F30" w:rsidRPr="00660EA4" w:rsidRDefault="004F0F30" w:rsidP="004F0F30">
            <w:pPr>
              <w:rPr>
                <w:sz w:val="16"/>
                <w:szCs w:val="16"/>
                <w:lang w:eastAsia="sk-SK"/>
              </w:rPr>
            </w:pPr>
          </w:p>
        </w:tc>
        <w:tc>
          <w:tcPr>
            <w:tcW w:w="180" w:type="dxa"/>
            <w:tcBorders>
              <w:top w:val="nil"/>
              <w:left w:val="nil"/>
              <w:bottom w:val="nil"/>
              <w:right w:val="nil"/>
            </w:tcBorders>
            <w:shd w:val="clear" w:color="auto" w:fill="auto"/>
            <w:noWrap/>
            <w:vAlign w:val="bottom"/>
            <w:hideMark/>
          </w:tcPr>
          <w:p w14:paraId="67EFC6B7" w14:textId="77777777" w:rsidR="004F0F30" w:rsidRPr="00660EA4" w:rsidRDefault="004F0F30" w:rsidP="004F0F30">
            <w:pPr>
              <w:rPr>
                <w:sz w:val="16"/>
                <w:szCs w:val="16"/>
                <w:lang w:eastAsia="sk-SK"/>
              </w:rPr>
            </w:pPr>
          </w:p>
        </w:tc>
        <w:tc>
          <w:tcPr>
            <w:tcW w:w="931" w:type="dxa"/>
            <w:tcBorders>
              <w:top w:val="nil"/>
              <w:left w:val="nil"/>
              <w:bottom w:val="nil"/>
              <w:right w:val="nil"/>
            </w:tcBorders>
            <w:shd w:val="clear" w:color="auto" w:fill="auto"/>
            <w:noWrap/>
            <w:vAlign w:val="bottom"/>
            <w:hideMark/>
          </w:tcPr>
          <w:p w14:paraId="74A74CE5" w14:textId="77777777" w:rsidR="004F0F30" w:rsidRPr="00660EA4" w:rsidRDefault="004F0F30" w:rsidP="004F0F30">
            <w:pPr>
              <w:rPr>
                <w:sz w:val="16"/>
                <w:szCs w:val="16"/>
                <w:lang w:eastAsia="sk-SK"/>
              </w:rPr>
            </w:pPr>
          </w:p>
        </w:tc>
        <w:tc>
          <w:tcPr>
            <w:tcW w:w="860" w:type="dxa"/>
            <w:tcBorders>
              <w:top w:val="nil"/>
              <w:left w:val="nil"/>
              <w:bottom w:val="nil"/>
              <w:right w:val="nil"/>
            </w:tcBorders>
            <w:shd w:val="clear" w:color="auto" w:fill="auto"/>
            <w:noWrap/>
            <w:vAlign w:val="bottom"/>
            <w:hideMark/>
          </w:tcPr>
          <w:p w14:paraId="513DD50B" w14:textId="77777777" w:rsidR="004F0F30" w:rsidRPr="00660EA4" w:rsidRDefault="004F0F30" w:rsidP="004F0F30">
            <w:pPr>
              <w:rPr>
                <w:sz w:val="16"/>
                <w:szCs w:val="16"/>
                <w:lang w:eastAsia="sk-SK"/>
              </w:rPr>
            </w:pPr>
          </w:p>
        </w:tc>
      </w:tr>
      <w:tr w:rsidR="004F0F30" w:rsidRPr="00660EA4" w14:paraId="38F3EA1B" w14:textId="77777777" w:rsidTr="0013442F">
        <w:trPr>
          <w:gridAfter w:val="1"/>
          <w:wAfter w:w="481" w:type="dxa"/>
          <w:trHeight w:val="260"/>
        </w:trPr>
        <w:tc>
          <w:tcPr>
            <w:tcW w:w="4753" w:type="dxa"/>
            <w:tcBorders>
              <w:top w:val="nil"/>
              <w:left w:val="nil"/>
              <w:bottom w:val="nil"/>
              <w:right w:val="nil"/>
            </w:tcBorders>
            <w:shd w:val="clear" w:color="000000" w:fill="FFFFFF"/>
            <w:vAlign w:val="center"/>
            <w:hideMark/>
          </w:tcPr>
          <w:p w14:paraId="6FB3D373" w14:textId="019ACC63" w:rsidR="004F0F30" w:rsidRPr="00660EA4" w:rsidRDefault="004F0F30" w:rsidP="004F0F30">
            <w:pPr>
              <w:rPr>
                <w:sz w:val="16"/>
                <w:szCs w:val="16"/>
                <w:lang w:eastAsia="sk-SK"/>
              </w:rPr>
            </w:pPr>
            <w:r w:rsidRPr="00660EA4">
              <w:rPr>
                <w:sz w:val="16"/>
                <w:szCs w:val="16"/>
                <w:lang w:eastAsia="sk-SK"/>
              </w:rPr>
              <w:t>Podielové cenné papiere a podiely v prepojených účtovných jednotkách</w:t>
            </w:r>
          </w:p>
        </w:tc>
        <w:tc>
          <w:tcPr>
            <w:tcW w:w="850" w:type="dxa"/>
            <w:tcBorders>
              <w:top w:val="nil"/>
              <w:left w:val="nil"/>
              <w:bottom w:val="nil"/>
              <w:right w:val="nil"/>
            </w:tcBorders>
            <w:shd w:val="clear" w:color="000000" w:fill="FFFFFF"/>
            <w:noWrap/>
            <w:vAlign w:val="bottom"/>
            <w:hideMark/>
          </w:tcPr>
          <w:p w14:paraId="60C3C874" w14:textId="4AFC41D1" w:rsidR="004F0F30" w:rsidRPr="00660EA4" w:rsidRDefault="004F0F30" w:rsidP="004F0F30">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center"/>
            <w:hideMark/>
          </w:tcPr>
          <w:p w14:paraId="51EDF6B6" w14:textId="241283DC"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000000" w:fill="FFFFFF"/>
            <w:noWrap/>
            <w:vAlign w:val="center"/>
            <w:hideMark/>
          </w:tcPr>
          <w:p w14:paraId="311E8586" w14:textId="00B6224B"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000000" w:fill="FFFFFF"/>
            <w:noWrap/>
            <w:vAlign w:val="center"/>
            <w:hideMark/>
          </w:tcPr>
          <w:p w14:paraId="7AF5449C" w14:textId="651F66AC"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000000" w:fill="FFFFFF"/>
            <w:noWrap/>
            <w:vAlign w:val="center"/>
            <w:hideMark/>
          </w:tcPr>
          <w:p w14:paraId="2E561A32" w14:textId="62970F28"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center"/>
            <w:hideMark/>
          </w:tcPr>
          <w:p w14:paraId="3837BE04"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4D816EBA" w14:textId="613D8445"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center"/>
            <w:hideMark/>
          </w:tcPr>
          <w:p w14:paraId="7981B626" w14:textId="250F17D9"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center"/>
            <w:hideMark/>
          </w:tcPr>
          <w:p w14:paraId="0035D52E" w14:textId="1C1F1085"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center"/>
            <w:hideMark/>
          </w:tcPr>
          <w:p w14:paraId="2C40057A" w14:textId="459D16B0"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center"/>
            <w:hideMark/>
          </w:tcPr>
          <w:p w14:paraId="2F1EE2E7" w14:textId="56971D69"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center"/>
            <w:hideMark/>
          </w:tcPr>
          <w:p w14:paraId="4EF38804"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6FB5E1F5" w14:textId="66C68CEB"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center"/>
            <w:hideMark/>
          </w:tcPr>
          <w:p w14:paraId="2FAA7269" w14:textId="5C5EDF1C"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694445D0" w14:textId="77777777" w:rsidTr="00B91765">
        <w:trPr>
          <w:gridAfter w:val="1"/>
          <w:wAfter w:w="481" w:type="dxa"/>
          <w:trHeight w:val="260"/>
        </w:trPr>
        <w:tc>
          <w:tcPr>
            <w:tcW w:w="4753" w:type="dxa"/>
            <w:tcBorders>
              <w:top w:val="nil"/>
              <w:left w:val="nil"/>
              <w:bottom w:val="nil"/>
              <w:right w:val="nil"/>
            </w:tcBorders>
            <w:shd w:val="clear" w:color="000000" w:fill="FFFFFF"/>
            <w:vAlign w:val="center"/>
            <w:hideMark/>
          </w:tcPr>
          <w:p w14:paraId="0068DDFC" w14:textId="6E9344CE" w:rsidR="004F0F30" w:rsidRPr="00660EA4" w:rsidRDefault="004F0F30" w:rsidP="004F0F30">
            <w:pPr>
              <w:rPr>
                <w:sz w:val="16"/>
                <w:szCs w:val="16"/>
                <w:lang w:eastAsia="sk-SK"/>
              </w:rPr>
            </w:pPr>
            <w:r w:rsidRPr="00660EA4">
              <w:rPr>
                <w:sz w:val="16"/>
                <w:szCs w:val="16"/>
                <w:lang w:eastAsia="sk-SK"/>
              </w:rPr>
              <w:t>Podielové cenné papiere a podiely s podielovou účasťou okrem v prepojených účtovných jednotkách</w:t>
            </w:r>
          </w:p>
        </w:tc>
        <w:tc>
          <w:tcPr>
            <w:tcW w:w="850" w:type="dxa"/>
            <w:tcBorders>
              <w:top w:val="nil"/>
              <w:left w:val="nil"/>
              <w:bottom w:val="nil"/>
              <w:right w:val="nil"/>
            </w:tcBorders>
            <w:shd w:val="clear" w:color="000000" w:fill="FFFFFF"/>
            <w:noWrap/>
            <w:vAlign w:val="center"/>
            <w:hideMark/>
          </w:tcPr>
          <w:p w14:paraId="5218CDA9" w14:textId="41FE4EA0"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center"/>
            <w:hideMark/>
          </w:tcPr>
          <w:p w14:paraId="1C96A051" w14:textId="2F1D71D0"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000000" w:fill="FFFFFF"/>
            <w:noWrap/>
            <w:vAlign w:val="center"/>
            <w:hideMark/>
          </w:tcPr>
          <w:p w14:paraId="59911612" w14:textId="091E50BA"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000000" w:fill="FFFFFF"/>
            <w:noWrap/>
            <w:vAlign w:val="center"/>
            <w:hideMark/>
          </w:tcPr>
          <w:p w14:paraId="2E0897CB" w14:textId="39E7E49C"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000000" w:fill="FFFFFF"/>
            <w:noWrap/>
            <w:vAlign w:val="center"/>
            <w:hideMark/>
          </w:tcPr>
          <w:p w14:paraId="1AB405C3" w14:textId="1A8B7476"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center"/>
            <w:hideMark/>
          </w:tcPr>
          <w:p w14:paraId="074DDA77"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50C2CBCA" w14:textId="4F0E386F"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center"/>
            <w:hideMark/>
          </w:tcPr>
          <w:p w14:paraId="5C10E5F0" w14:textId="30680D46"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center"/>
            <w:hideMark/>
          </w:tcPr>
          <w:p w14:paraId="0F521510" w14:textId="6DD88EFB"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center"/>
            <w:hideMark/>
          </w:tcPr>
          <w:p w14:paraId="5AFEB75D" w14:textId="0E969226"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center"/>
            <w:hideMark/>
          </w:tcPr>
          <w:p w14:paraId="78CD5F98" w14:textId="3B3F26DE"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center"/>
            <w:hideMark/>
          </w:tcPr>
          <w:p w14:paraId="79D9513D"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210E774A" w14:textId="4FC976A9"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center"/>
            <w:hideMark/>
          </w:tcPr>
          <w:p w14:paraId="43031B8A" w14:textId="0F77A838"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7178FDED" w14:textId="77777777" w:rsidTr="00B91765">
        <w:trPr>
          <w:gridAfter w:val="1"/>
          <w:wAfter w:w="481" w:type="dxa"/>
          <w:trHeight w:val="136"/>
        </w:trPr>
        <w:tc>
          <w:tcPr>
            <w:tcW w:w="4753" w:type="dxa"/>
            <w:tcBorders>
              <w:top w:val="nil"/>
              <w:left w:val="nil"/>
              <w:bottom w:val="nil"/>
              <w:right w:val="nil"/>
            </w:tcBorders>
            <w:shd w:val="clear" w:color="000000" w:fill="FFFFFF"/>
            <w:vAlign w:val="bottom"/>
            <w:hideMark/>
          </w:tcPr>
          <w:p w14:paraId="7B371DBE" w14:textId="679688D2" w:rsidR="004F0F30" w:rsidRPr="00660EA4" w:rsidRDefault="004F0F30" w:rsidP="004F0F30">
            <w:pPr>
              <w:rPr>
                <w:sz w:val="16"/>
                <w:szCs w:val="16"/>
                <w:lang w:eastAsia="sk-SK"/>
              </w:rPr>
            </w:pPr>
            <w:r w:rsidRPr="00660EA4">
              <w:rPr>
                <w:sz w:val="16"/>
                <w:szCs w:val="16"/>
                <w:lang w:eastAsia="sk-SK"/>
              </w:rPr>
              <w:t>Ostatné realizovateľné cenné papiere a podiely</w:t>
            </w:r>
          </w:p>
        </w:tc>
        <w:tc>
          <w:tcPr>
            <w:tcW w:w="850" w:type="dxa"/>
            <w:tcBorders>
              <w:top w:val="nil"/>
              <w:left w:val="nil"/>
              <w:bottom w:val="nil"/>
              <w:right w:val="nil"/>
            </w:tcBorders>
            <w:shd w:val="clear" w:color="000000" w:fill="FFFFFF"/>
            <w:noWrap/>
            <w:vAlign w:val="center"/>
            <w:hideMark/>
          </w:tcPr>
          <w:p w14:paraId="0C7CF26B" w14:textId="0120B0F0"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14:paraId="306CB808" w14:textId="06AD9FD6"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000000" w:fill="FFFFFF"/>
            <w:noWrap/>
            <w:vAlign w:val="bottom"/>
            <w:hideMark/>
          </w:tcPr>
          <w:p w14:paraId="55DCD77B" w14:textId="2C7F8733"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000000" w:fill="FFFFFF"/>
            <w:noWrap/>
            <w:vAlign w:val="bottom"/>
            <w:hideMark/>
          </w:tcPr>
          <w:p w14:paraId="14437BF4" w14:textId="49D6664C"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000000" w:fill="FFFFFF"/>
            <w:noWrap/>
            <w:vAlign w:val="center"/>
            <w:hideMark/>
          </w:tcPr>
          <w:p w14:paraId="7BF6F330" w14:textId="697BA27D"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4BDC7771"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63DEFF64" w14:textId="2078AC76"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7CF89B42" w14:textId="64A96243"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68691D73" w14:textId="1200DDEC"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239BA2F7" w14:textId="477FF46F"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center"/>
            <w:hideMark/>
          </w:tcPr>
          <w:p w14:paraId="24C79D92" w14:textId="7D7DC966"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18F4BA97"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7FA6F071" w14:textId="0204FB0B"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center"/>
            <w:hideMark/>
          </w:tcPr>
          <w:p w14:paraId="42632B18" w14:textId="17730AC4"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6DF13A0C" w14:textId="77777777" w:rsidTr="0013442F">
        <w:trPr>
          <w:gridAfter w:val="1"/>
          <w:wAfter w:w="481" w:type="dxa"/>
          <w:trHeight w:val="136"/>
        </w:trPr>
        <w:tc>
          <w:tcPr>
            <w:tcW w:w="4753" w:type="dxa"/>
            <w:tcBorders>
              <w:top w:val="nil"/>
              <w:left w:val="nil"/>
              <w:bottom w:val="nil"/>
              <w:right w:val="nil"/>
            </w:tcBorders>
            <w:shd w:val="clear" w:color="auto" w:fill="auto"/>
            <w:vAlign w:val="bottom"/>
            <w:hideMark/>
          </w:tcPr>
          <w:p w14:paraId="49B24E81" w14:textId="06B63E8A" w:rsidR="004F0F30" w:rsidRPr="00660EA4" w:rsidRDefault="004F0F30" w:rsidP="004F0F30">
            <w:pPr>
              <w:rPr>
                <w:sz w:val="16"/>
                <w:szCs w:val="16"/>
                <w:lang w:eastAsia="sk-SK"/>
              </w:rPr>
            </w:pPr>
            <w:r w:rsidRPr="00660EA4">
              <w:rPr>
                <w:sz w:val="16"/>
                <w:szCs w:val="16"/>
                <w:lang w:eastAsia="sk-SK"/>
              </w:rPr>
              <w:t>Pôžičky prepojeným účtovným jednotkám</w:t>
            </w:r>
          </w:p>
        </w:tc>
        <w:tc>
          <w:tcPr>
            <w:tcW w:w="850" w:type="dxa"/>
            <w:tcBorders>
              <w:top w:val="nil"/>
              <w:left w:val="nil"/>
              <w:bottom w:val="nil"/>
              <w:right w:val="nil"/>
            </w:tcBorders>
            <w:shd w:val="clear" w:color="000000" w:fill="FFFFFF"/>
            <w:noWrap/>
            <w:vAlign w:val="center"/>
            <w:hideMark/>
          </w:tcPr>
          <w:p w14:paraId="587A89CC" w14:textId="7FCBC337"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14:paraId="70053644" w14:textId="5D9BEAAE"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000000" w:fill="FFFFFF"/>
            <w:noWrap/>
            <w:vAlign w:val="bottom"/>
            <w:hideMark/>
          </w:tcPr>
          <w:p w14:paraId="12FFC2C5" w14:textId="721D256A"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000000" w:fill="FFFFFF"/>
            <w:noWrap/>
            <w:vAlign w:val="bottom"/>
            <w:hideMark/>
          </w:tcPr>
          <w:p w14:paraId="78DFC0FA" w14:textId="76B89B09"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000000" w:fill="FFFFFF"/>
            <w:noWrap/>
            <w:vAlign w:val="bottom"/>
            <w:hideMark/>
          </w:tcPr>
          <w:p w14:paraId="3AFB269D" w14:textId="36312430"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50052F2C"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71EF9887" w14:textId="17568491"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0FBB6251" w14:textId="44D97AD8"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22B766DD" w14:textId="544CCE82"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70F1F0EB" w14:textId="5B42A0A7"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0CB44FE6" w14:textId="51D9A722"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7C69ED03"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06B690B7" w14:textId="2B464959"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24DA8371" w14:textId="2ACE360A"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10C2EF0B" w14:textId="77777777" w:rsidTr="00B91765">
        <w:trPr>
          <w:gridAfter w:val="1"/>
          <w:wAfter w:w="481" w:type="dxa"/>
          <w:trHeight w:val="260"/>
        </w:trPr>
        <w:tc>
          <w:tcPr>
            <w:tcW w:w="4753" w:type="dxa"/>
            <w:tcBorders>
              <w:top w:val="nil"/>
              <w:left w:val="nil"/>
              <w:bottom w:val="nil"/>
              <w:right w:val="nil"/>
            </w:tcBorders>
            <w:shd w:val="clear" w:color="auto" w:fill="auto"/>
            <w:vAlign w:val="bottom"/>
            <w:hideMark/>
          </w:tcPr>
          <w:p w14:paraId="5A4CE0CF" w14:textId="311B939E" w:rsidR="004F0F30" w:rsidRPr="00660EA4" w:rsidRDefault="004F0F30" w:rsidP="004F0F30">
            <w:pPr>
              <w:rPr>
                <w:sz w:val="16"/>
                <w:szCs w:val="16"/>
                <w:lang w:eastAsia="sk-SK"/>
              </w:rPr>
            </w:pPr>
            <w:r w:rsidRPr="00660EA4">
              <w:rPr>
                <w:sz w:val="16"/>
                <w:szCs w:val="16"/>
                <w:lang w:eastAsia="sk-SK"/>
              </w:rPr>
              <w:t>Pôžičky v rámci podielovej účasti okrem prepojeným účtovným jednotkám</w:t>
            </w:r>
          </w:p>
        </w:tc>
        <w:tc>
          <w:tcPr>
            <w:tcW w:w="850" w:type="dxa"/>
            <w:tcBorders>
              <w:top w:val="nil"/>
              <w:left w:val="nil"/>
              <w:bottom w:val="nil"/>
              <w:right w:val="nil"/>
            </w:tcBorders>
            <w:shd w:val="clear" w:color="auto" w:fill="auto"/>
            <w:noWrap/>
            <w:vAlign w:val="bottom"/>
            <w:hideMark/>
          </w:tcPr>
          <w:p w14:paraId="5259482E" w14:textId="78E8FEF8"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4632E487" w14:textId="625C2CDB"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2975E463" w14:textId="5F3D0B37"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2AC77F89" w14:textId="201B6A29"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42746EE1" w14:textId="4A7A6A41"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07CE8BDA"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19D7E312" w14:textId="3E38DC02"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0A2ED7D9" w14:textId="5DA65EF0"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421B5D0C" w14:textId="3AF79522"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2ECD7E8F" w14:textId="5B03EF4F"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1C7D0EB1" w14:textId="4BE2B562"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04A94E82"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6E357929" w14:textId="08F90F88"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147612FB" w14:textId="799FF3BB"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74E662A1"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215933E4" w14:textId="703EFBE1" w:rsidR="004F0F30" w:rsidRPr="00660EA4" w:rsidRDefault="004F0F30" w:rsidP="004F0F30">
            <w:pPr>
              <w:rPr>
                <w:sz w:val="16"/>
                <w:szCs w:val="16"/>
                <w:lang w:eastAsia="sk-SK"/>
              </w:rPr>
            </w:pPr>
            <w:r w:rsidRPr="00660EA4">
              <w:rPr>
                <w:sz w:val="16"/>
                <w:szCs w:val="16"/>
                <w:lang w:eastAsia="sk-SK"/>
              </w:rPr>
              <w:t>Ostatné pôžičky</w:t>
            </w:r>
          </w:p>
        </w:tc>
        <w:tc>
          <w:tcPr>
            <w:tcW w:w="850" w:type="dxa"/>
            <w:tcBorders>
              <w:top w:val="nil"/>
              <w:left w:val="nil"/>
              <w:bottom w:val="nil"/>
              <w:right w:val="nil"/>
            </w:tcBorders>
            <w:shd w:val="clear" w:color="auto" w:fill="auto"/>
            <w:noWrap/>
            <w:vAlign w:val="bottom"/>
            <w:hideMark/>
          </w:tcPr>
          <w:p w14:paraId="762882D3" w14:textId="4C584870"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0B2FC00F" w14:textId="321E8692"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41E7A60A" w14:textId="76D544E1"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6ED99603" w14:textId="657E5F5E"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2C5CDCC3" w14:textId="52D68E4D"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018DFF6F"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3F8CE997" w14:textId="78C58709"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1BEA1C67" w14:textId="71EE4075"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7F50527D" w14:textId="17A2AF5D"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477972A8" w14:textId="221E22F0"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19306A94" w14:textId="1E2004EC"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7175778B"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42781026" w14:textId="63FA3C5B"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13105700" w14:textId="680C0269"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0BDB0A27"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4562AD34" w14:textId="402FC17E" w:rsidR="004F0F30" w:rsidRPr="00660EA4" w:rsidRDefault="004F0F30" w:rsidP="004F0F30">
            <w:pPr>
              <w:rPr>
                <w:sz w:val="16"/>
                <w:szCs w:val="16"/>
                <w:lang w:eastAsia="sk-SK"/>
              </w:rPr>
            </w:pPr>
            <w:r w:rsidRPr="00660EA4">
              <w:rPr>
                <w:sz w:val="16"/>
                <w:szCs w:val="16"/>
                <w:lang w:eastAsia="sk-SK"/>
              </w:rPr>
              <w:t>Dlhové cenné papiere a ostatný dlhodobý finančný majetok</w:t>
            </w:r>
          </w:p>
        </w:tc>
        <w:tc>
          <w:tcPr>
            <w:tcW w:w="850" w:type="dxa"/>
            <w:tcBorders>
              <w:top w:val="nil"/>
              <w:left w:val="nil"/>
              <w:bottom w:val="nil"/>
              <w:right w:val="nil"/>
            </w:tcBorders>
            <w:shd w:val="clear" w:color="auto" w:fill="auto"/>
            <w:noWrap/>
            <w:vAlign w:val="bottom"/>
            <w:hideMark/>
          </w:tcPr>
          <w:p w14:paraId="759B8153" w14:textId="53B8F611"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69BD3A65" w14:textId="0BD1BF71"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1B762E9A" w14:textId="00717D63"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1FE691BB" w14:textId="709C21ED"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6B7166DB" w14:textId="7D2AC9DA"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7883DB0A"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7576F5A8" w14:textId="1711DF38"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6FBB24F1" w14:textId="45631F82"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79851594" w14:textId="0E2DBE50"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0199BB7E" w14:textId="48ED80D6"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01BA7378" w14:textId="3EE2C9B7"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68EC79E4"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530D071D" w14:textId="38FAD5CE"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35D6C89D" w14:textId="4F3D0B80"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54687B1A" w14:textId="77777777" w:rsidTr="00B91765">
        <w:trPr>
          <w:gridAfter w:val="1"/>
          <w:wAfter w:w="481" w:type="dxa"/>
          <w:trHeight w:val="260"/>
        </w:trPr>
        <w:tc>
          <w:tcPr>
            <w:tcW w:w="4753" w:type="dxa"/>
            <w:tcBorders>
              <w:top w:val="nil"/>
              <w:left w:val="nil"/>
              <w:bottom w:val="nil"/>
              <w:right w:val="nil"/>
            </w:tcBorders>
            <w:shd w:val="clear" w:color="auto" w:fill="auto"/>
            <w:vAlign w:val="bottom"/>
            <w:hideMark/>
          </w:tcPr>
          <w:p w14:paraId="6D2128D9" w14:textId="35DC508D" w:rsidR="004F0F30" w:rsidRPr="00660EA4" w:rsidRDefault="004F0F30" w:rsidP="004F0F30">
            <w:pPr>
              <w:rPr>
                <w:sz w:val="16"/>
                <w:szCs w:val="16"/>
                <w:lang w:eastAsia="sk-SK"/>
              </w:rPr>
            </w:pPr>
            <w:r w:rsidRPr="00660EA4">
              <w:rPr>
                <w:sz w:val="16"/>
                <w:szCs w:val="16"/>
                <w:lang w:eastAsia="sk-SK"/>
              </w:rPr>
              <w:t>Pôžičky a ostatný dlhodobý finančný majetok so zostatkovou dobou splatnosti najviac jeden rok</w:t>
            </w:r>
          </w:p>
        </w:tc>
        <w:tc>
          <w:tcPr>
            <w:tcW w:w="850" w:type="dxa"/>
            <w:tcBorders>
              <w:top w:val="nil"/>
              <w:left w:val="nil"/>
              <w:bottom w:val="nil"/>
              <w:right w:val="nil"/>
            </w:tcBorders>
            <w:shd w:val="clear" w:color="auto" w:fill="auto"/>
            <w:noWrap/>
            <w:vAlign w:val="bottom"/>
            <w:hideMark/>
          </w:tcPr>
          <w:p w14:paraId="2C28ECE4" w14:textId="2263BA1C"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3914BB93" w14:textId="58E02D3C"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6B6CBA96" w14:textId="0D65A171"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453EF192" w14:textId="058B1BE0"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1AC6493B" w14:textId="0BB9DE2E"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43F41215"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05668B92" w14:textId="6B18B7C7"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4A050EA5" w14:textId="3106EDC9"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3F0FA908" w14:textId="463736CC"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56D4709F" w14:textId="188F5248"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2EF16000" w14:textId="37804A2D"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7CFCAA7A"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0424F94B" w14:textId="59BC9981"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197C662D" w14:textId="196477A5"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372405FD"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47477B79" w14:textId="6EF5709F" w:rsidR="004F0F30" w:rsidRPr="00660EA4" w:rsidRDefault="004F0F30" w:rsidP="004F0F30">
            <w:pPr>
              <w:rPr>
                <w:sz w:val="16"/>
                <w:szCs w:val="16"/>
                <w:lang w:eastAsia="sk-SK"/>
              </w:rPr>
            </w:pPr>
            <w:r w:rsidRPr="00660EA4">
              <w:rPr>
                <w:sz w:val="16"/>
                <w:szCs w:val="16"/>
                <w:lang w:eastAsia="sk-SK"/>
              </w:rPr>
              <w:t>Účty v bankách s dobou viazanosti dlhšou ako jeden rok</w:t>
            </w:r>
          </w:p>
        </w:tc>
        <w:tc>
          <w:tcPr>
            <w:tcW w:w="850" w:type="dxa"/>
            <w:tcBorders>
              <w:top w:val="nil"/>
              <w:left w:val="nil"/>
              <w:bottom w:val="nil"/>
              <w:right w:val="nil"/>
            </w:tcBorders>
            <w:shd w:val="clear" w:color="auto" w:fill="auto"/>
            <w:noWrap/>
            <w:vAlign w:val="bottom"/>
            <w:hideMark/>
          </w:tcPr>
          <w:p w14:paraId="1C58A16F" w14:textId="4E8C0C08"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0F35D5F3" w14:textId="0C0DBFD8"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1F5D8EB7" w14:textId="492376BE"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6338C83D" w14:textId="3E2A78CA"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1466AA20" w14:textId="101670BB"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4199388F"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2E1BA2DD" w14:textId="46F0AFB6"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7543B4C0" w14:textId="64E6D784"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417A19FE" w14:textId="5F5DECF7"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04440303" w14:textId="3113702D"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4034467B" w14:textId="4879505B"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3080C5F6"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573729B6" w14:textId="0918EA25"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7A47FF8F" w14:textId="45BDC463"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4656469E"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7C068A42" w14:textId="28995F7E" w:rsidR="004F0F30" w:rsidRPr="00660EA4" w:rsidRDefault="004F0F30" w:rsidP="004F0F30">
            <w:pPr>
              <w:rPr>
                <w:sz w:val="16"/>
                <w:szCs w:val="16"/>
                <w:lang w:eastAsia="sk-SK"/>
              </w:rPr>
            </w:pPr>
            <w:r w:rsidRPr="00660EA4">
              <w:rPr>
                <w:sz w:val="16"/>
                <w:szCs w:val="16"/>
                <w:lang w:eastAsia="sk-SK"/>
              </w:rPr>
              <w:t>Obstarávaný dlhodobý finančný majetok</w:t>
            </w:r>
          </w:p>
        </w:tc>
        <w:tc>
          <w:tcPr>
            <w:tcW w:w="850" w:type="dxa"/>
            <w:tcBorders>
              <w:top w:val="nil"/>
              <w:left w:val="nil"/>
              <w:bottom w:val="nil"/>
              <w:right w:val="nil"/>
            </w:tcBorders>
            <w:shd w:val="clear" w:color="auto" w:fill="auto"/>
            <w:noWrap/>
            <w:vAlign w:val="bottom"/>
            <w:hideMark/>
          </w:tcPr>
          <w:p w14:paraId="21F2ED88" w14:textId="241F0B32"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7F8F2F14" w14:textId="72A956EA"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330E06B5" w14:textId="4EFA509C"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3C240BB8" w14:textId="5AC2CFA0"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4DE27400" w14:textId="79DF1308"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0388FBE5" w14:textId="77777777" w:rsidR="004F0F30" w:rsidRPr="00660EA4" w:rsidRDefault="004F0F30" w:rsidP="004F0F30">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39343624" w14:textId="17E48256"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230DD487" w14:textId="36E4D472"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649F0387" w14:textId="18DEC17C"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43572CA2" w14:textId="13CD2026"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02580D7C" w14:textId="0A21996F"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0709FE3B" w14:textId="77777777" w:rsidR="004F0F30" w:rsidRPr="00660EA4" w:rsidRDefault="004F0F30" w:rsidP="004F0F30">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256AC90C" w14:textId="380F946C"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0CAF90E5" w14:textId="33A7ECA1"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785A296D"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76DFFE0A" w14:textId="0DE426C8" w:rsidR="004F0F30" w:rsidRPr="00660EA4" w:rsidRDefault="004F0F30" w:rsidP="004F0F30">
            <w:pPr>
              <w:rPr>
                <w:sz w:val="16"/>
                <w:szCs w:val="16"/>
                <w:lang w:eastAsia="sk-SK"/>
              </w:rPr>
            </w:pPr>
            <w:r w:rsidRPr="00660EA4">
              <w:rPr>
                <w:sz w:val="16"/>
                <w:szCs w:val="16"/>
                <w:lang w:eastAsia="sk-SK"/>
              </w:rPr>
              <w:t>Poskytnuté preddavky na dlhodobý finančný majetok</w:t>
            </w:r>
          </w:p>
        </w:tc>
        <w:tc>
          <w:tcPr>
            <w:tcW w:w="850" w:type="dxa"/>
            <w:tcBorders>
              <w:top w:val="nil"/>
              <w:left w:val="nil"/>
              <w:bottom w:val="single" w:sz="4" w:space="0" w:color="auto"/>
              <w:right w:val="nil"/>
            </w:tcBorders>
            <w:shd w:val="clear" w:color="auto" w:fill="auto"/>
            <w:noWrap/>
            <w:vAlign w:val="bottom"/>
            <w:hideMark/>
          </w:tcPr>
          <w:p w14:paraId="0A21B7AD" w14:textId="01A07826" w:rsidR="004F0F30" w:rsidRPr="00660EA4" w:rsidRDefault="004F0F30" w:rsidP="004F0F30">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4A902D02" w14:textId="72019458"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181B724E" w14:textId="713EE3ED" w:rsidR="004F0F30" w:rsidRPr="00660EA4" w:rsidRDefault="004F0F30" w:rsidP="004F0F30">
            <w:pPr>
              <w:jc w:val="right"/>
              <w:rPr>
                <w:sz w:val="16"/>
                <w:szCs w:val="16"/>
                <w:lang w:eastAsia="sk-SK"/>
              </w:rPr>
            </w:pPr>
            <w:r w:rsidRPr="00DD6DAD">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14:paraId="6FFCE63C" w14:textId="63BAB121" w:rsidR="004F0F30" w:rsidRPr="00660EA4" w:rsidRDefault="004F0F30" w:rsidP="004F0F30">
            <w:pPr>
              <w:jc w:val="right"/>
              <w:rPr>
                <w:sz w:val="16"/>
                <w:szCs w:val="16"/>
                <w:lang w:eastAsia="sk-SK"/>
              </w:rPr>
            </w:pPr>
            <w:r w:rsidRPr="00DD6DAD">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14:paraId="54198C13" w14:textId="4990C5F3" w:rsidR="004F0F30" w:rsidRPr="00660EA4" w:rsidRDefault="004F0F30" w:rsidP="004F0F30">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731F8D8A" w14:textId="77777777" w:rsidR="004F0F30" w:rsidRPr="00660EA4" w:rsidRDefault="004F0F30" w:rsidP="004F0F30">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14:paraId="1C85E2C4" w14:textId="6C08079C" w:rsidR="004F0F30" w:rsidRPr="00660EA4" w:rsidRDefault="004F0F30" w:rsidP="004F0F30">
            <w:pPr>
              <w:jc w:val="right"/>
              <w:rPr>
                <w:sz w:val="16"/>
                <w:szCs w:val="16"/>
                <w:lang w:eastAsia="sk-SK"/>
              </w:rPr>
            </w:pPr>
            <w:r w:rsidRPr="00DD6DAD">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14:paraId="575947F4" w14:textId="547CF4F3" w:rsidR="004F0F30" w:rsidRPr="00660EA4" w:rsidRDefault="004F0F30" w:rsidP="004F0F30">
            <w:pPr>
              <w:jc w:val="right"/>
              <w:rPr>
                <w:sz w:val="16"/>
                <w:szCs w:val="16"/>
                <w:lang w:eastAsia="sk-SK"/>
              </w:rPr>
            </w:pPr>
            <w:r w:rsidRPr="00DD6DAD">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172A31D0" w14:textId="6DE43D5A" w:rsidR="004F0F30" w:rsidRPr="00660EA4" w:rsidRDefault="004F0F30" w:rsidP="004F0F30">
            <w:pPr>
              <w:jc w:val="right"/>
              <w:rPr>
                <w:sz w:val="16"/>
                <w:szCs w:val="16"/>
                <w:lang w:eastAsia="sk-SK"/>
              </w:rPr>
            </w:pPr>
            <w:r w:rsidRPr="00DD6DAD">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14:paraId="48C5A7B1" w14:textId="2E3C9CAF" w:rsidR="004F0F30" w:rsidRPr="00660EA4" w:rsidRDefault="004F0F30" w:rsidP="004F0F30">
            <w:pPr>
              <w:jc w:val="right"/>
              <w:rPr>
                <w:sz w:val="16"/>
                <w:szCs w:val="16"/>
                <w:lang w:eastAsia="sk-SK"/>
              </w:rPr>
            </w:pPr>
            <w:r w:rsidRPr="00DD6DAD">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14:paraId="61BF14CE" w14:textId="360E353E" w:rsidR="004F0F30" w:rsidRPr="00660EA4" w:rsidRDefault="004F0F30" w:rsidP="004F0F30">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7A8E0510" w14:textId="77777777" w:rsidR="004F0F30" w:rsidRPr="00660EA4" w:rsidRDefault="004F0F30" w:rsidP="004F0F30">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14:paraId="35653C09" w14:textId="31317BB7" w:rsidR="004F0F30" w:rsidRPr="00660EA4" w:rsidRDefault="004F0F30" w:rsidP="004F0F30">
            <w:pPr>
              <w:jc w:val="right"/>
              <w:rPr>
                <w:sz w:val="16"/>
                <w:szCs w:val="16"/>
                <w:lang w:eastAsia="sk-SK"/>
              </w:rPr>
            </w:pPr>
            <w:r w:rsidRPr="00DD6DAD">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07BCFD9D" w14:textId="5B7FEDBC" w:rsidR="004F0F30" w:rsidRPr="00660EA4" w:rsidRDefault="004F0F30" w:rsidP="004F0F30">
            <w:pPr>
              <w:jc w:val="right"/>
              <w:rPr>
                <w:sz w:val="16"/>
                <w:szCs w:val="16"/>
                <w:lang w:eastAsia="sk-SK"/>
              </w:rPr>
            </w:pPr>
            <w:r w:rsidRPr="00DD6DAD">
              <w:rPr>
                <w:sz w:val="16"/>
                <w:szCs w:val="16"/>
                <w:lang w:eastAsia="sk-SK"/>
              </w:rPr>
              <w:t>0</w:t>
            </w:r>
          </w:p>
        </w:tc>
      </w:tr>
      <w:tr w:rsidR="004F0F30" w:rsidRPr="00660EA4" w14:paraId="238234CD"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35F4400C" w14:textId="2BCBB8F3" w:rsidR="004F0F30" w:rsidRPr="00660EA4" w:rsidRDefault="004F0F30" w:rsidP="004F0F30">
            <w:pPr>
              <w:rPr>
                <w:b/>
                <w:bCs/>
                <w:sz w:val="16"/>
                <w:szCs w:val="16"/>
                <w:lang w:eastAsia="sk-SK"/>
              </w:rPr>
            </w:pPr>
            <w:r w:rsidRPr="00660EA4">
              <w:rPr>
                <w:b/>
                <w:bCs/>
                <w:sz w:val="16"/>
                <w:szCs w:val="16"/>
                <w:lang w:eastAsia="sk-SK"/>
              </w:rPr>
              <w:t>Dlhodobý finančný majetok spolu</w:t>
            </w:r>
          </w:p>
        </w:tc>
        <w:tc>
          <w:tcPr>
            <w:tcW w:w="850" w:type="dxa"/>
            <w:tcBorders>
              <w:top w:val="nil"/>
              <w:left w:val="nil"/>
              <w:bottom w:val="nil"/>
              <w:right w:val="nil"/>
            </w:tcBorders>
            <w:shd w:val="clear" w:color="auto" w:fill="auto"/>
            <w:noWrap/>
            <w:vAlign w:val="bottom"/>
            <w:hideMark/>
          </w:tcPr>
          <w:p w14:paraId="7649D32A" w14:textId="5B98B690" w:rsidR="004F0F30" w:rsidRPr="00660EA4" w:rsidRDefault="004F0F30" w:rsidP="004F0F30">
            <w:pPr>
              <w:jc w:val="right"/>
              <w:rPr>
                <w:b/>
                <w:bCs/>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0936E50D" w14:textId="09833F6F" w:rsidR="004F0F30" w:rsidRPr="00660EA4" w:rsidRDefault="004F0F30" w:rsidP="004F0F30">
            <w:pPr>
              <w:jc w:val="right"/>
              <w:rPr>
                <w:b/>
                <w:bCs/>
                <w:sz w:val="16"/>
                <w:szCs w:val="16"/>
                <w:lang w:eastAsia="sk-SK"/>
              </w:rPr>
            </w:pPr>
            <w:r w:rsidRPr="00DD6DAD">
              <w:rPr>
                <w:b/>
                <w:bCs/>
                <w:sz w:val="16"/>
                <w:szCs w:val="16"/>
                <w:lang w:eastAsia="sk-SK"/>
              </w:rPr>
              <w:t>0</w:t>
            </w:r>
          </w:p>
        </w:tc>
        <w:tc>
          <w:tcPr>
            <w:tcW w:w="829" w:type="dxa"/>
            <w:tcBorders>
              <w:top w:val="nil"/>
              <w:left w:val="nil"/>
              <w:bottom w:val="nil"/>
              <w:right w:val="nil"/>
            </w:tcBorders>
            <w:shd w:val="clear" w:color="auto" w:fill="auto"/>
            <w:noWrap/>
            <w:vAlign w:val="bottom"/>
            <w:hideMark/>
          </w:tcPr>
          <w:p w14:paraId="19FDE1B1" w14:textId="2E7C7C96" w:rsidR="004F0F30" w:rsidRPr="00660EA4" w:rsidRDefault="004F0F30" w:rsidP="004F0F30">
            <w:pPr>
              <w:jc w:val="right"/>
              <w:rPr>
                <w:b/>
                <w:bCs/>
                <w:sz w:val="16"/>
                <w:szCs w:val="16"/>
                <w:lang w:eastAsia="sk-SK"/>
              </w:rPr>
            </w:pPr>
            <w:r w:rsidRPr="00DD6DAD">
              <w:rPr>
                <w:b/>
                <w:bCs/>
                <w:sz w:val="16"/>
                <w:szCs w:val="16"/>
                <w:lang w:eastAsia="sk-SK"/>
              </w:rPr>
              <w:t>0</w:t>
            </w:r>
          </w:p>
        </w:tc>
        <w:tc>
          <w:tcPr>
            <w:tcW w:w="788" w:type="dxa"/>
            <w:tcBorders>
              <w:top w:val="nil"/>
              <w:left w:val="nil"/>
              <w:bottom w:val="nil"/>
              <w:right w:val="nil"/>
            </w:tcBorders>
            <w:shd w:val="clear" w:color="auto" w:fill="auto"/>
            <w:noWrap/>
            <w:vAlign w:val="bottom"/>
            <w:hideMark/>
          </w:tcPr>
          <w:p w14:paraId="3BC7FF18" w14:textId="1D0FF853" w:rsidR="004F0F30" w:rsidRPr="00660EA4" w:rsidRDefault="004F0F30" w:rsidP="004F0F30">
            <w:pPr>
              <w:jc w:val="right"/>
              <w:rPr>
                <w:b/>
                <w:bCs/>
                <w:sz w:val="16"/>
                <w:szCs w:val="16"/>
                <w:lang w:eastAsia="sk-SK"/>
              </w:rPr>
            </w:pPr>
            <w:r w:rsidRPr="00DD6DAD">
              <w:rPr>
                <w:b/>
                <w:bCs/>
                <w:sz w:val="16"/>
                <w:szCs w:val="16"/>
                <w:lang w:eastAsia="sk-SK"/>
              </w:rPr>
              <w:t>0</w:t>
            </w:r>
          </w:p>
        </w:tc>
        <w:tc>
          <w:tcPr>
            <w:tcW w:w="874" w:type="dxa"/>
            <w:tcBorders>
              <w:top w:val="nil"/>
              <w:left w:val="nil"/>
              <w:bottom w:val="nil"/>
              <w:right w:val="nil"/>
            </w:tcBorders>
            <w:shd w:val="clear" w:color="auto" w:fill="auto"/>
            <w:noWrap/>
            <w:vAlign w:val="bottom"/>
            <w:hideMark/>
          </w:tcPr>
          <w:p w14:paraId="0292139D" w14:textId="560E33A3" w:rsidR="004F0F30" w:rsidRPr="00660EA4" w:rsidRDefault="004F0F30" w:rsidP="004F0F30">
            <w:pPr>
              <w:jc w:val="right"/>
              <w:rPr>
                <w:b/>
                <w:bCs/>
                <w:sz w:val="16"/>
                <w:szCs w:val="16"/>
                <w:lang w:eastAsia="sk-SK"/>
              </w:rPr>
            </w:pPr>
            <w:r w:rsidRPr="00DD6DAD">
              <w:rPr>
                <w:b/>
                <w:bCs/>
                <w:sz w:val="16"/>
                <w:szCs w:val="16"/>
                <w:lang w:eastAsia="sk-SK"/>
              </w:rPr>
              <w:t>0</w:t>
            </w:r>
          </w:p>
        </w:tc>
        <w:tc>
          <w:tcPr>
            <w:tcW w:w="156" w:type="dxa"/>
            <w:tcBorders>
              <w:top w:val="nil"/>
              <w:left w:val="nil"/>
              <w:bottom w:val="nil"/>
              <w:right w:val="nil"/>
            </w:tcBorders>
            <w:shd w:val="clear" w:color="auto" w:fill="auto"/>
            <w:noWrap/>
            <w:vAlign w:val="bottom"/>
            <w:hideMark/>
          </w:tcPr>
          <w:p w14:paraId="390723FC" w14:textId="77777777" w:rsidR="004F0F30" w:rsidRPr="00660EA4" w:rsidRDefault="004F0F30" w:rsidP="004F0F30">
            <w:pPr>
              <w:jc w:val="right"/>
              <w:rPr>
                <w:b/>
                <w:bCs/>
                <w:sz w:val="16"/>
                <w:szCs w:val="16"/>
                <w:lang w:eastAsia="sk-SK"/>
              </w:rPr>
            </w:pPr>
          </w:p>
        </w:tc>
        <w:tc>
          <w:tcPr>
            <w:tcW w:w="950" w:type="dxa"/>
            <w:tcBorders>
              <w:top w:val="nil"/>
              <w:left w:val="nil"/>
              <w:bottom w:val="nil"/>
              <w:right w:val="nil"/>
            </w:tcBorders>
            <w:shd w:val="clear" w:color="auto" w:fill="auto"/>
            <w:noWrap/>
            <w:vAlign w:val="bottom"/>
            <w:hideMark/>
          </w:tcPr>
          <w:p w14:paraId="61FC4BFF" w14:textId="1AF3751F" w:rsidR="004F0F30" w:rsidRPr="00660EA4" w:rsidRDefault="004F0F30" w:rsidP="004F0F30">
            <w:pPr>
              <w:jc w:val="right"/>
              <w:rPr>
                <w:b/>
                <w:bCs/>
                <w:sz w:val="16"/>
                <w:szCs w:val="16"/>
                <w:lang w:eastAsia="sk-SK"/>
              </w:rPr>
            </w:pPr>
            <w:r w:rsidRPr="00DD6DAD">
              <w:rPr>
                <w:b/>
                <w:bCs/>
                <w:sz w:val="16"/>
                <w:szCs w:val="16"/>
                <w:lang w:eastAsia="sk-SK"/>
              </w:rPr>
              <w:t>0</w:t>
            </w:r>
          </w:p>
        </w:tc>
        <w:tc>
          <w:tcPr>
            <w:tcW w:w="830" w:type="dxa"/>
            <w:tcBorders>
              <w:top w:val="nil"/>
              <w:left w:val="nil"/>
              <w:bottom w:val="nil"/>
              <w:right w:val="nil"/>
            </w:tcBorders>
            <w:shd w:val="clear" w:color="auto" w:fill="auto"/>
            <w:noWrap/>
            <w:vAlign w:val="bottom"/>
            <w:hideMark/>
          </w:tcPr>
          <w:p w14:paraId="26FC5120" w14:textId="36E56420" w:rsidR="004F0F30" w:rsidRPr="00660EA4" w:rsidRDefault="004F0F30" w:rsidP="004F0F30">
            <w:pPr>
              <w:jc w:val="right"/>
              <w:rPr>
                <w:b/>
                <w:bCs/>
                <w:sz w:val="16"/>
                <w:szCs w:val="16"/>
                <w:lang w:eastAsia="sk-SK"/>
              </w:rPr>
            </w:pPr>
            <w:r w:rsidRPr="00DD6DAD">
              <w:rPr>
                <w:b/>
                <w:bCs/>
                <w:sz w:val="16"/>
                <w:szCs w:val="16"/>
                <w:lang w:eastAsia="sk-SK"/>
              </w:rPr>
              <w:t>0</w:t>
            </w:r>
          </w:p>
        </w:tc>
        <w:tc>
          <w:tcPr>
            <w:tcW w:w="829" w:type="dxa"/>
            <w:tcBorders>
              <w:top w:val="nil"/>
              <w:left w:val="nil"/>
              <w:bottom w:val="nil"/>
              <w:right w:val="nil"/>
            </w:tcBorders>
            <w:shd w:val="clear" w:color="auto" w:fill="auto"/>
            <w:noWrap/>
            <w:vAlign w:val="bottom"/>
            <w:hideMark/>
          </w:tcPr>
          <w:p w14:paraId="38C10A26" w14:textId="1C57858C" w:rsidR="004F0F30" w:rsidRPr="00660EA4" w:rsidRDefault="004F0F30" w:rsidP="004F0F30">
            <w:pPr>
              <w:jc w:val="right"/>
              <w:rPr>
                <w:b/>
                <w:bCs/>
                <w:sz w:val="16"/>
                <w:szCs w:val="16"/>
                <w:lang w:eastAsia="sk-SK"/>
              </w:rPr>
            </w:pPr>
            <w:r w:rsidRPr="00DD6DAD">
              <w:rPr>
                <w:b/>
                <w:bCs/>
                <w:sz w:val="16"/>
                <w:szCs w:val="16"/>
                <w:lang w:eastAsia="sk-SK"/>
              </w:rPr>
              <w:t>0</w:t>
            </w:r>
          </w:p>
        </w:tc>
        <w:tc>
          <w:tcPr>
            <w:tcW w:w="755" w:type="dxa"/>
            <w:tcBorders>
              <w:top w:val="nil"/>
              <w:left w:val="nil"/>
              <w:bottom w:val="nil"/>
              <w:right w:val="nil"/>
            </w:tcBorders>
            <w:shd w:val="clear" w:color="auto" w:fill="auto"/>
            <w:noWrap/>
            <w:vAlign w:val="bottom"/>
            <w:hideMark/>
          </w:tcPr>
          <w:p w14:paraId="60AF1F41" w14:textId="126531A3" w:rsidR="004F0F30" w:rsidRPr="00660EA4" w:rsidRDefault="004F0F30" w:rsidP="004F0F30">
            <w:pPr>
              <w:jc w:val="right"/>
              <w:rPr>
                <w:b/>
                <w:bCs/>
                <w:sz w:val="16"/>
                <w:szCs w:val="16"/>
                <w:lang w:eastAsia="sk-SK"/>
              </w:rPr>
            </w:pPr>
            <w:r w:rsidRPr="00DD6DAD">
              <w:rPr>
                <w:b/>
                <w:bCs/>
                <w:sz w:val="16"/>
                <w:szCs w:val="16"/>
                <w:lang w:eastAsia="sk-SK"/>
              </w:rPr>
              <w:t>0</w:t>
            </w:r>
          </w:p>
        </w:tc>
        <w:tc>
          <w:tcPr>
            <w:tcW w:w="923" w:type="dxa"/>
            <w:tcBorders>
              <w:top w:val="nil"/>
              <w:left w:val="nil"/>
              <w:bottom w:val="nil"/>
              <w:right w:val="nil"/>
            </w:tcBorders>
            <w:shd w:val="clear" w:color="auto" w:fill="auto"/>
            <w:noWrap/>
            <w:vAlign w:val="bottom"/>
            <w:hideMark/>
          </w:tcPr>
          <w:p w14:paraId="394EFD72" w14:textId="311E244D" w:rsidR="004F0F30" w:rsidRPr="00660EA4" w:rsidRDefault="004F0F30" w:rsidP="004F0F30">
            <w:pPr>
              <w:jc w:val="right"/>
              <w:rPr>
                <w:b/>
                <w:bCs/>
                <w:sz w:val="16"/>
                <w:szCs w:val="16"/>
                <w:lang w:eastAsia="sk-SK"/>
              </w:rPr>
            </w:pPr>
            <w:r w:rsidRPr="00DD6DAD">
              <w:rPr>
                <w:b/>
                <w:bCs/>
                <w:sz w:val="16"/>
                <w:szCs w:val="16"/>
                <w:lang w:eastAsia="sk-SK"/>
              </w:rPr>
              <w:t>0</w:t>
            </w:r>
          </w:p>
        </w:tc>
        <w:tc>
          <w:tcPr>
            <w:tcW w:w="180" w:type="dxa"/>
            <w:tcBorders>
              <w:top w:val="nil"/>
              <w:left w:val="nil"/>
              <w:bottom w:val="nil"/>
              <w:right w:val="nil"/>
            </w:tcBorders>
            <w:shd w:val="clear" w:color="auto" w:fill="auto"/>
            <w:noWrap/>
            <w:vAlign w:val="bottom"/>
            <w:hideMark/>
          </w:tcPr>
          <w:p w14:paraId="265DC96B" w14:textId="77777777" w:rsidR="004F0F30" w:rsidRPr="00660EA4" w:rsidRDefault="004F0F30" w:rsidP="004F0F30">
            <w:pPr>
              <w:jc w:val="right"/>
              <w:rPr>
                <w:b/>
                <w:bCs/>
                <w:sz w:val="16"/>
                <w:szCs w:val="16"/>
                <w:lang w:eastAsia="sk-SK"/>
              </w:rPr>
            </w:pPr>
          </w:p>
        </w:tc>
        <w:tc>
          <w:tcPr>
            <w:tcW w:w="931" w:type="dxa"/>
            <w:tcBorders>
              <w:top w:val="nil"/>
              <w:left w:val="nil"/>
              <w:bottom w:val="nil"/>
              <w:right w:val="nil"/>
            </w:tcBorders>
            <w:shd w:val="clear" w:color="auto" w:fill="auto"/>
            <w:noWrap/>
            <w:vAlign w:val="bottom"/>
            <w:hideMark/>
          </w:tcPr>
          <w:p w14:paraId="7704E0E3" w14:textId="3BDEDBEE" w:rsidR="004F0F30" w:rsidRPr="00660EA4" w:rsidRDefault="004F0F30" w:rsidP="004F0F30">
            <w:pPr>
              <w:jc w:val="right"/>
              <w:rPr>
                <w:b/>
                <w:bCs/>
                <w:sz w:val="16"/>
                <w:szCs w:val="16"/>
                <w:lang w:eastAsia="sk-SK"/>
              </w:rPr>
            </w:pPr>
            <w:r w:rsidRPr="00DD6DAD">
              <w:rPr>
                <w:b/>
                <w:bCs/>
                <w:sz w:val="16"/>
                <w:szCs w:val="16"/>
                <w:lang w:eastAsia="sk-SK"/>
              </w:rPr>
              <w:t>0</w:t>
            </w:r>
          </w:p>
        </w:tc>
        <w:tc>
          <w:tcPr>
            <w:tcW w:w="860" w:type="dxa"/>
            <w:tcBorders>
              <w:top w:val="nil"/>
              <w:left w:val="nil"/>
              <w:bottom w:val="nil"/>
              <w:right w:val="nil"/>
            </w:tcBorders>
            <w:shd w:val="clear" w:color="auto" w:fill="auto"/>
            <w:noWrap/>
            <w:vAlign w:val="bottom"/>
            <w:hideMark/>
          </w:tcPr>
          <w:p w14:paraId="11346E90" w14:textId="1BE85A71" w:rsidR="004F0F30" w:rsidRPr="00660EA4" w:rsidRDefault="004F0F30" w:rsidP="004F0F30">
            <w:pPr>
              <w:jc w:val="right"/>
              <w:rPr>
                <w:b/>
                <w:bCs/>
                <w:sz w:val="16"/>
                <w:szCs w:val="16"/>
                <w:lang w:eastAsia="sk-SK"/>
              </w:rPr>
            </w:pPr>
            <w:r w:rsidRPr="00DD6DAD">
              <w:rPr>
                <w:b/>
                <w:bCs/>
                <w:sz w:val="16"/>
                <w:szCs w:val="16"/>
                <w:lang w:eastAsia="sk-SK"/>
              </w:rPr>
              <w:t>0</w:t>
            </w:r>
          </w:p>
        </w:tc>
      </w:tr>
      <w:tr w:rsidR="004F0F30" w:rsidRPr="00660EA4" w14:paraId="0EC215DF"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hideMark/>
          </w:tcPr>
          <w:p w14:paraId="55304F93" w14:textId="792CDE89" w:rsidR="004F0F30" w:rsidRPr="00660EA4" w:rsidRDefault="004F0F30" w:rsidP="004F0F30">
            <w:pPr>
              <w:rPr>
                <w:b/>
                <w:bCs/>
                <w:sz w:val="16"/>
                <w:szCs w:val="16"/>
                <w:lang w:eastAsia="sk-SK"/>
              </w:rPr>
            </w:pPr>
            <w:r w:rsidRPr="00660EA4">
              <w:rPr>
                <w:b/>
                <w:bCs/>
                <w:sz w:val="16"/>
                <w:szCs w:val="16"/>
                <w:lang w:eastAsia="sk-SK"/>
              </w:rPr>
              <w:t>Neobežný majetok spolu</w:t>
            </w:r>
          </w:p>
        </w:tc>
        <w:tc>
          <w:tcPr>
            <w:tcW w:w="850" w:type="dxa"/>
            <w:tcBorders>
              <w:top w:val="nil"/>
              <w:left w:val="nil"/>
              <w:bottom w:val="double" w:sz="6" w:space="0" w:color="auto"/>
              <w:right w:val="nil"/>
            </w:tcBorders>
            <w:shd w:val="clear" w:color="auto" w:fill="auto"/>
            <w:noWrap/>
            <w:vAlign w:val="bottom"/>
          </w:tcPr>
          <w:p w14:paraId="39698F99" w14:textId="5290E8FC" w:rsidR="004F0F30" w:rsidRPr="00660EA4" w:rsidRDefault="004F0F30" w:rsidP="004F0F30">
            <w:pPr>
              <w:jc w:val="right"/>
              <w:rPr>
                <w:b/>
                <w:bCs/>
                <w:sz w:val="16"/>
                <w:szCs w:val="16"/>
                <w:lang w:eastAsia="sk-SK"/>
              </w:rPr>
            </w:pPr>
            <w:r>
              <w:rPr>
                <w:b/>
                <w:bCs/>
                <w:sz w:val="16"/>
                <w:szCs w:val="16"/>
                <w:lang w:eastAsia="sk-SK"/>
              </w:rPr>
              <w:t>3 526 881</w:t>
            </w:r>
          </w:p>
        </w:tc>
        <w:tc>
          <w:tcPr>
            <w:tcW w:w="860" w:type="dxa"/>
            <w:tcBorders>
              <w:top w:val="nil"/>
              <w:left w:val="nil"/>
              <w:bottom w:val="double" w:sz="6" w:space="0" w:color="auto"/>
              <w:right w:val="nil"/>
            </w:tcBorders>
            <w:shd w:val="clear" w:color="auto" w:fill="auto"/>
            <w:noWrap/>
            <w:vAlign w:val="bottom"/>
          </w:tcPr>
          <w:p w14:paraId="21B6A837" w14:textId="67FD2B93" w:rsidR="004F0F30" w:rsidRPr="00660EA4" w:rsidRDefault="004F0F30" w:rsidP="004F0F30">
            <w:pPr>
              <w:jc w:val="right"/>
              <w:rPr>
                <w:b/>
                <w:bCs/>
                <w:sz w:val="16"/>
                <w:szCs w:val="16"/>
                <w:lang w:eastAsia="sk-SK"/>
              </w:rPr>
            </w:pPr>
            <w:r w:rsidRPr="00890844">
              <w:rPr>
                <w:b/>
                <w:bCs/>
                <w:sz w:val="16"/>
                <w:szCs w:val="16"/>
                <w:lang w:eastAsia="sk-SK"/>
              </w:rPr>
              <w:t>737 768</w:t>
            </w:r>
          </w:p>
        </w:tc>
        <w:tc>
          <w:tcPr>
            <w:tcW w:w="829" w:type="dxa"/>
            <w:tcBorders>
              <w:top w:val="nil"/>
              <w:left w:val="nil"/>
              <w:bottom w:val="double" w:sz="6" w:space="0" w:color="auto"/>
              <w:right w:val="nil"/>
            </w:tcBorders>
            <w:shd w:val="clear" w:color="auto" w:fill="auto"/>
            <w:noWrap/>
            <w:vAlign w:val="bottom"/>
          </w:tcPr>
          <w:p w14:paraId="77601254" w14:textId="4879B303" w:rsidR="004F0F30" w:rsidRPr="00660EA4" w:rsidRDefault="004F0F30" w:rsidP="004F0F30">
            <w:pPr>
              <w:jc w:val="right"/>
              <w:rPr>
                <w:b/>
                <w:bCs/>
                <w:sz w:val="16"/>
                <w:szCs w:val="16"/>
                <w:lang w:eastAsia="sk-SK"/>
              </w:rPr>
            </w:pPr>
            <w:r w:rsidRPr="00890844">
              <w:rPr>
                <w:b/>
                <w:bCs/>
                <w:sz w:val="16"/>
                <w:szCs w:val="16"/>
                <w:lang w:eastAsia="sk-SK"/>
              </w:rPr>
              <w:t>273 384</w:t>
            </w:r>
          </w:p>
        </w:tc>
        <w:tc>
          <w:tcPr>
            <w:tcW w:w="788" w:type="dxa"/>
            <w:tcBorders>
              <w:top w:val="nil"/>
              <w:left w:val="nil"/>
              <w:bottom w:val="double" w:sz="6" w:space="0" w:color="auto"/>
              <w:right w:val="nil"/>
            </w:tcBorders>
            <w:shd w:val="clear" w:color="auto" w:fill="auto"/>
            <w:noWrap/>
            <w:vAlign w:val="bottom"/>
          </w:tcPr>
          <w:p w14:paraId="3BAC243D" w14:textId="38184B14" w:rsidR="004F0F30" w:rsidRPr="00660EA4" w:rsidRDefault="004F0F30" w:rsidP="004F0F30">
            <w:pPr>
              <w:jc w:val="right"/>
              <w:rPr>
                <w:b/>
                <w:bCs/>
                <w:sz w:val="16"/>
                <w:szCs w:val="16"/>
                <w:lang w:eastAsia="sk-SK"/>
              </w:rPr>
            </w:pPr>
            <w:r w:rsidRPr="00890844">
              <w:rPr>
                <w:b/>
                <w:bCs/>
                <w:sz w:val="16"/>
                <w:szCs w:val="16"/>
                <w:lang w:eastAsia="sk-SK"/>
              </w:rPr>
              <w:t>0</w:t>
            </w:r>
          </w:p>
        </w:tc>
        <w:tc>
          <w:tcPr>
            <w:tcW w:w="874" w:type="dxa"/>
            <w:tcBorders>
              <w:top w:val="nil"/>
              <w:left w:val="nil"/>
              <w:bottom w:val="double" w:sz="6" w:space="0" w:color="auto"/>
              <w:right w:val="nil"/>
            </w:tcBorders>
            <w:shd w:val="clear" w:color="auto" w:fill="auto"/>
            <w:noWrap/>
            <w:vAlign w:val="bottom"/>
          </w:tcPr>
          <w:p w14:paraId="55F71E96" w14:textId="398614F7" w:rsidR="004F0F30" w:rsidRPr="00660EA4" w:rsidRDefault="004F0F30" w:rsidP="004F0F30">
            <w:pPr>
              <w:jc w:val="right"/>
              <w:rPr>
                <w:b/>
                <w:bCs/>
                <w:sz w:val="16"/>
                <w:szCs w:val="16"/>
                <w:lang w:eastAsia="sk-SK"/>
              </w:rPr>
            </w:pPr>
            <w:r>
              <w:rPr>
                <w:b/>
                <w:bCs/>
                <w:sz w:val="16"/>
                <w:szCs w:val="16"/>
                <w:lang w:eastAsia="sk-SK"/>
              </w:rPr>
              <w:t xml:space="preserve"> </w:t>
            </w:r>
            <w:r w:rsidRPr="00890844">
              <w:rPr>
                <w:b/>
                <w:bCs/>
                <w:sz w:val="16"/>
                <w:szCs w:val="16"/>
                <w:lang w:eastAsia="sk-SK"/>
              </w:rPr>
              <w:t>3</w:t>
            </w:r>
            <w:r>
              <w:rPr>
                <w:b/>
                <w:bCs/>
                <w:sz w:val="16"/>
                <w:szCs w:val="16"/>
                <w:lang w:eastAsia="sk-SK"/>
              </w:rPr>
              <w:t> </w:t>
            </w:r>
            <w:r w:rsidRPr="00890844">
              <w:rPr>
                <w:b/>
                <w:bCs/>
                <w:sz w:val="16"/>
                <w:szCs w:val="16"/>
                <w:lang w:eastAsia="sk-SK"/>
              </w:rPr>
              <w:t>991</w:t>
            </w:r>
            <w:r>
              <w:rPr>
                <w:b/>
                <w:bCs/>
                <w:sz w:val="16"/>
                <w:szCs w:val="16"/>
                <w:lang w:eastAsia="sk-SK"/>
              </w:rPr>
              <w:t xml:space="preserve"> </w:t>
            </w:r>
            <w:r w:rsidRPr="00890844">
              <w:rPr>
                <w:b/>
                <w:bCs/>
                <w:sz w:val="16"/>
                <w:szCs w:val="16"/>
                <w:lang w:eastAsia="sk-SK"/>
              </w:rPr>
              <w:t>265</w:t>
            </w:r>
          </w:p>
        </w:tc>
        <w:tc>
          <w:tcPr>
            <w:tcW w:w="156" w:type="dxa"/>
            <w:tcBorders>
              <w:top w:val="nil"/>
              <w:left w:val="nil"/>
              <w:bottom w:val="nil"/>
              <w:right w:val="nil"/>
            </w:tcBorders>
            <w:shd w:val="clear" w:color="auto" w:fill="auto"/>
            <w:noWrap/>
            <w:vAlign w:val="bottom"/>
          </w:tcPr>
          <w:p w14:paraId="045D45F3" w14:textId="77777777" w:rsidR="004F0F30" w:rsidRPr="00660EA4" w:rsidRDefault="004F0F30" w:rsidP="004F0F30">
            <w:pPr>
              <w:jc w:val="right"/>
              <w:rPr>
                <w:b/>
                <w:bCs/>
                <w:sz w:val="16"/>
                <w:szCs w:val="16"/>
                <w:lang w:eastAsia="sk-SK"/>
              </w:rPr>
            </w:pPr>
          </w:p>
        </w:tc>
        <w:tc>
          <w:tcPr>
            <w:tcW w:w="950" w:type="dxa"/>
            <w:tcBorders>
              <w:top w:val="nil"/>
              <w:left w:val="nil"/>
              <w:bottom w:val="double" w:sz="6" w:space="0" w:color="auto"/>
              <w:right w:val="nil"/>
            </w:tcBorders>
            <w:shd w:val="clear" w:color="auto" w:fill="auto"/>
            <w:noWrap/>
            <w:vAlign w:val="bottom"/>
          </w:tcPr>
          <w:p w14:paraId="09512C82" w14:textId="738E0CF0" w:rsidR="004F0F30" w:rsidRPr="00660EA4" w:rsidRDefault="004F0F30" w:rsidP="004F0F30">
            <w:pPr>
              <w:jc w:val="right"/>
              <w:rPr>
                <w:b/>
                <w:bCs/>
                <w:sz w:val="16"/>
                <w:szCs w:val="16"/>
                <w:lang w:eastAsia="sk-SK"/>
              </w:rPr>
            </w:pPr>
            <w:r>
              <w:rPr>
                <w:b/>
                <w:bCs/>
                <w:sz w:val="16"/>
                <w:szCs w:val="16"/>
                <w:lang w:eastAsia="sk-SK"/>
              </w:rPr>
              <w:t>2 268 568</w:t>
            </w:r>
          </w:p>
        </w:tc>
        <w:tc>
          <w:tcPr>
            <w:tcW w:w="830" w:type="dxa"/>
            <w:tcBorders>
              <w:top w:val="nil"/>
              <w:left w:val="nil"/>
              <w:bottom w:val="double" w:sz="6" w:space="0" w:color="auto"/>
              <w:right w:val="nil"/>
            </w:tcBorders>
            <w:shd w:val="clear" w:color="auto" w:fill="auto"/>
            <w:noWrap/>
            <w:vAlign w:val="bottom"/>
          </w:tcPr>
          <w:p w14:paraId="0A2537AB" w14:textId="49BA25B3" w:rsidR="004F0F30" w:rsidRPr="00660EA4" w:rsidRDefault="004F0F30" w:rsidP="004F0F30">
            <w:pPr>
              <w:jc w:val="right"/>
              <w:rPr>
                <w:b/>
                <w:bCs/>
                <w:sz w:val="16"/>
                <w:szCs w:val="16"/>
                <w:lang w:eastAsia="sk-SK"/>
              </w:rPr>
            </w:pPr>
            <w:r w:rsidRPr="00890844">
              <w:rPr>
                <w:b/>
                <w:bCs/>
                <w:sz w:val="16"/>
                <w:szCs w:val="16"/>
                <w:lang w:eastAsia="sk-SK"/>
              </w:rPr>
              <w:t>487 889</w:t>
            </w:r>
          </w:p>
        </w:tc>
        <w:tc>
          <w:tcPr>
            <w:tcW w:w="829" w:type="dxa"/>
            <w:tcBorders>
              <w:top w:val="nil"/>
              <w:left w:val="nil"/>
              <w:bottom w:val="double" w:sz="6" w:space="0" w:color="auto"/>
              <w:right w:val="nil"/>
            </w:tcBorders>
            <w:shd w:val="clear" w:color="auto" w:fill="auto"/>
            <w:noWrap/>
            <w:vAlign w:val="bottom"/>
          </w:tcPr>
          <w:p w14:paraId="50D556B0" w14:textId="4AD09A34" w:rsidR="004F0F30" w:rsidRPr="00660EA4" w:rsidRDefault="004F0F30" w:rsidP="004F0F30">
            <w:pPr>
              <w:jc w:val="right"/>
              <w:rPr>
                <w:b/>
                <w:bCs/>
                <w:sz w:val="16"/>
                <w:szCs w:val="16"/>
                <w:lang w:eastAsia="sk-SK"/>
              </w:rPr>
            </w:pPr>
            <w:r w:rsidRPr="00890844">
              <w:rPr>
                <w:b/>
                <w:bCs/>
                <w:sz w:val="16"/>
                <w:szCs w:val="16"/>
                <w:lang w:eastAsia="sk-SK"/>
              </w:rPr>
              <w:t>273 384</w:t>
            </w:r>
          </w:p>
        </w:tc>
        <w:tc>
          <w:tcPr>
            <w:tcW w:w="755" w:type="dxa"/>
            <w:tcBorders>
              <w:top w:val="nil"/>
              <w:left w:val="nil"/>
              <w:bottom w:val="double" w:sz="6" w:space="0" w:color="auto"/>
              <w:right w:val="nil"/>
            </w:tcBorders>
            <w:shd w:val="clear" w:color="auto" w:fill="auto"/>
            <w:noWrap/>
            <w:vAlign w:val="bottom"/>
          </w:tcPr>
          <w:p w14:paraId="236B874A" w14:textId="28642B22" w:rsidR="004F0F30" w:rsidRPr="00660EA4" w:rsidRDefault="004F0F30" w:rsidP="004F0F30">
            <w:pPr>
              <w:jc w:val="right"/>
              <w:rPr>
                <w:b/>
                <w:bCs/>
                <w:sz w:val="16"/>
                <w:szCs w:val="16"/>
                <w:lang w:eastAsia="sk-SK"/>
              </w:rPr>
            </w:pPr>
            <w:r w:rsidRPr="00890844">
              <w:rPr>
                <w:b/>
                <w:bCs/>
                <w:sz w:val="16"/>
                <w:szCs w:val="16"/>
                <w:lang w:eastAsia="sk-SK"/>
              </w:rPr>
              <w:t>0</w:t>
            </w:r>
          </w:p>
        </w:tc>
        <w:tc>
          <w:tcPr>
            <w:tcW w:w="923" w:type="dxa"/>
            <w:tcBorders>
              <w:top w:val="nil"/>
              <w:left w:val="nil"/>
              <w:bottom w:val="double" w:sz="6" w:space="0" w:color="auto"/>
              <w:right w:val="nil"/>
            </w:tcBorders>
            <w:shd w:val="clear" w:color="auto" w:fill="auto"/>
            <w:noWrap/>
            <w:vAlign w:val="bottom"/>
          </w:tcPr>
          <w:p w14:paraId="6F31E431" w14:textId="55D0A5AD" w:rsidR="004F0F30" w:rsidRPr="00660EA4" w:rsidRDefault="004F0F30" w:rsidP="004F0F30">
            <w:pPr>
              <w:jc w:val="right"/>
              <w:rPr>
                <w:b/>
                <w:bCs/>
                <w:sz w:val="16"/>
                <w:szCs w:val="16"/>
                <w:lang w:eastAsia="sk-SK"/>
              </w:rPr>
            </w:pPr>
            <w:r w:rsidRPr="00890844">
              <w:rPr>
                <w:b/>
                <w:bCs/>
                <w:sz w:val="16"/>
                <w:szCs w:val="16"/>
                <w:lang w:eastAsia="sk-SK"/>
              </w:rPr>
              <w:t>2</w:t>
            </w:r>
            <w:r>
              <w:rPr>
                <w:b/>
                <w:bCs/>
                <w:sz w:val="16"/>
                <w:szCs w:val="16"/>
                <w:lang w:eastAsia="sk-SK"/>
              </w:rPr>
              <w:t> </w:t>
            </w:r>
            <w:r w:rsidRPr="00890844">
              <w:rPr>
                <w:b/>
                <w:bCs/>
                <w:sz w:val="16"/>
                <w:szCs w:val="16"/>
                <w:lang w:eastAsia="sk-SK"/>
              </w:rPr>
              <w:t>483</w:t>
            </w:r>
            <w:r>
              <w:rPr>
                <w:b/>
                <w:bCs/>
                <w:sz w:val="16"/>
                <w:szCs w:val="16"/>
                <w:lang w:eastAsia="sk-SK"/>
              </w:rPr>
              <w:t xml:space="preserve"> </w:t>
            </w:r>
            <w:r w:rsidRPr="00890844">
              <w:rPr>
                <w:b/>
                <w:bCs/>
                <w:sz w:val="16"/>
                <w:szCs w:val="16"/>
                <w:lang w:eastAsia="sk-SK"/>
              </w:rPr>
              <w:t>072</w:t>
            </w:r>
          </w:p>
        </w:tc>
        <w:tc>
          <w:tcPr>
            <w:tcW w:w="180" w:type="dxa"/>
            <w:tcBorders>
              <w:top w:val="nil"/>
              <w:left w:val="nil"/>
              <w:bottom w:val="nil"/>
              <w:right w:val="nil"/>
            </w:tcBorders>
            <w:shd w:val="clear" w:color="auto" w:fill="auto"/>
            <w:noWrap/>
            <w:vAlign w:val="bottom"/>
          </w:tcPr>
          <w:p w14:paraId="680C227C" w14:textId="77777777" w:rsidR="004F0F30" w:rsidRPr="00660EA4" w:rsidRDefault="004F0F30" w:rsidP="004F0F30">
            <w:pPr>
              <w:jc w:val="right"/>
              <w:rPr>
                <w:b/>
                <w:bCs/>
                <w:sz w:val="16"/>
                <w:szCs w:val="16"/>
                <w:lang w:eastAsia="sk-SK"/>
              </w:rPr>
            </w:pPr>
          </w:p>
        </w:tc>
        <w:tc>
          <w:tcPr>
            <w:tcW w:w="931" w:type="dxa"/>
            <w:tcBorders>
              <w:top w:val="nil"/>
              <w:left w:val="nil"/>
              <w:bottom w:val="double" w:sz="6" w:space="0" w:color="auto"/>
              <w:right w:val="nil"/>
            </w:tcBorders>
            <w:shd w:val="clear" w:color="auto" w:fill="auto"/>
            <w:noWrap/>
            <w:vAlign w:val="bottom"/>
          </w:tcPr>
          <w:p w14:paraId="3493E476" w14:textId="4065FF8C" w:rsidR="004F0F30" w:rsidRPr="00660EA4" w:rsidRDefault="004F0F30" w:rsidP="004F0F30">
            <w:pPr>
              <w:jc w:val="right"/>
              <w:rPr>
                <w:b/>
                <w:bCs/>
                <w:sz w:val="16"/>
                <w:szCs w:val="16"/>
                <w:lang w:eastAsia="sk-SK"/>
              </w:rPr>
            </w:pPr>
            <w:r>
              <w:rPr>
                <w:b/>
                <w:bCs/>
                <w:sz w:val="16"/>
                <w:szCs w:val="16"/>
                <w:lang w:eastAsia="sk-SK"/>
              </w:rPr>
              <w:t>1 258 313</w:t>
            </w:r>
          </w:p>
        </w:tc>
        <w:tc>
          <w:tcPr>
            <w:tcW w:w="860" w:type="dxa"/>
            <w:tcBorders>
              <w:top w:val="nil"/>
              <w:left w:val="nil"/>
              <w:bottom w:val="double" w:sz="6" w:space="0" w:color="auto"/>
              <w:right w:val="nil"/>
            </w:tcBorders>
            <w:shd w:val="clear" w:color="auto" w:fill="auto"/>
            <w:noWrap/>
            <w:vAlign w:val="bottom"/>
          </w:tcPr>
          <w:p w14:paraId="28B04E8C" w14:textId="1B0DF685" w:rsidR="004F0F30" w:rsidRPr="00660EA4" w:rsidRDefault="004F0F30" w:rsidP="004F0F30">
            <w:pPr>
              <w:jc w:val="right"/>
              <w:rPr>
                <w:b/>
                <w:bCs/>
                <w:sz w:val="16"/>
                <w:szCs w:val="16"/>
                <w:lang w:eastAsia="sk-SK"/>
              </w:rPr>
            </w:pPr>
            <w:r>
              <w:rPr>
                <w:b/>
                <w:bCs/>
                <w:sz w:val="16"/>
                <w:szCs w:val="16"/>
                <w:lang w:eastAsia="sk-SK"/>
              </w:rPr>
              <w:t xml:space="preserve"> </w:t>
            </w:r>
            <w:r w:rsidRPr="00890844">
              <w:rPr>
                <w:b/>
                <w:bCs/>
                <w:sz w:val="16"/>
                <w:szCs w:val="16"/>
                <w:lang w:eastAsia="sk-SK"/>
              </w:rPr>
              <w:t>1508</w:t>
            </w:r>
            <w:r>
              <w:rPr>
                <w:b/>
                <w:bCs/>
                <w:sz w:val="16"/>
                <w:szCs w:val="16"/>
                <w:lang w:eastAsia="sk-SK"/>
              </w:rPr>
              <w:t xml:space="preserve"> </w:t>
            </w:r>
            <w:r w:rsidRPr="00890844">
              <w:rPr>
                <w:b/>
                <w:bCs/>
                <w:sz w:val="16"/>
                <w:szCs w:val="16"/>
                <w:lang w:eastAsia="sk-SK"/>
              </w:rPr>
              <w:t>193</w:t>
            </w:r>
          </w:p>
        </w:tc>
      </w:tr>
    </w:tbl>
    <w:p w14:paraId="678E5E62" w14:textId="373DB43E" w:rsidR="000C7927" w:rsidRPr="000C7927" w:rsidRDefault="000C7927" w:rsidP="000C7927">
      <w:pPr>
        <w:tabs>
          <w:tab w:val="left" w:pos="1572"/>
        </w:tabs>
      </w:pPr>
    </w:p>
    <w:sectPr w:rsidR="000C7927" w:rsidRPr="000C7927" w:rsidSect="00431A78">
      <w:headerReference w:type="default" r:id="rId62"/>
      <w:pgSz w:w="16838" w:h="11906" w:orient="landscape" w:code="9"/>
      <w:pgMar w:top="1644" w:right="567" w:bottom="964" w:left="851" w:header="624"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FEDE87" w14:textId="77777777" w:rsidR="007803E0" w:rsidRDefault="007803E0" w:rsidP="00E95128">
      <w:r>
        <w:separator/>
      </w:r>
    </w:p>
  </w:endnote>
  <w:endnote w:type="continuationSeparator" w:id="0">
    <w:p w14:paraId="58708F5E" w14:textId="77777777" w:rsidR="007803E0" w:rsidRDefault="007803E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altName w:val="Calibri"/>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48E9AE" w14:textId="77777777" w:rsidR="007803E0" w:rsidRDefault="007803E0" w:rsidP="00A40A54">
    <w:pPr>
      <w:pStyle w:val="Pta"/>
      <w:tabs>
        <w:tab w:val="center" w:pos="4621"/>
        <w:tab w:val="left" w:pos="6912"/>
      </w:tabs>
    </w:pPr>
    <w:r>
      <w:tab/>
    </w:r>
    <w:sdt>
      <w:sdtPr>
        <w:id w:val="108172295"/>
        <w:docPartObj>
          <w:docPartGallery w:val="Page Numbers (Bottom of Page)"/>
          <w:docPartUnique/>
        </w:docPartObj>
      </w:sdtPr>
      <w:sdtEndPr/>
      <w:sdtContent>
        <w:r>
          <w:fldChar w:fldCharType="begin"/>
        </w:r>
        <w:r>
          <w:instrText>PAGE   \* MERGEFORMAT</w:instrText>
        </w:r>
        <w:r>
          <w:fldChar w:fldCharType="separate"/>
        </w:r>
        <w:r>
          <w:rPr>
            <w:noProof/>
          </w:rPr>
          <w:t>24</w:t>
        </w:r>
        <w:r>
          <w:fldChar w:fldCharType="end"/>
        </w:r>
      </w:sdtContent>
    </w:sdt>
    <w:r>
      <w:tab/>
    </w:r>
  </w:p>
  <w:p w14:paraId="2F39AA54" w14:textId="77777777" w:rsidR="007803E0" w:rsidRDefault="007803E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5823ED" w14:textId="77777777" w:rsidR="007803E0" w:rsidRDefault="007803E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566EDBF" w14:textId="77777777" w:rsidR="007803E0" w:rsidRDefault="007803E0" w:rsidP="00F70C00">
    <w:pPr>
      <w:pStyle w:val="Pta"/>
      <w:tabs>
        <w:tab w:val="clear" w:pos="9072"/>
        <w:tab w:val="right" w:pos="9214"/>
      </w:tabs>
      <w:rPr>
        <w:sz w:val="16"/>
        <w:szCs w:val="16"/>
      </w:rPr>
    </w:pPr>
  </w:p>
  <w:p w14:paraId="38BBB07F" w14:textId="77777777" w:rsidR="007803E0" w:rsidRPr="00F70C00" w:rsidRDefault="007803E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516B44" w14:textId="77777777" w:rsidR="007803E0" w:rsidRDefault="007803E0" w:rsidP="00E95128">
      <w:r>
        <w:separator/>
      </w:r>
    </w:p>
  </w:footnote>
  <w:footnote w:type="continuationSeparator" w:id="0">
    <w:p w14:paraId="4D2FA568" w14:textId="77777777" w:rsidR="007803E0" w:rsidRDefault="007803E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211D16" w14:textId="2BBD10BC" w:rsidR="007803E0" w:rsidRDefault="007803E0" w:rsidP="007F4266">
    <w:pPr>
      <w:pStyle w:val="Hlavika"/>
      <w:tabs>
        <w:tab w:val="clear" w:pos="4536"/>
        <w:tab w:val="clear" w:pos="9072"/>
        <w:tab w:val="center" w:pos="3969"/>
        <w:tab w:val="right" w:pos="9213"/>
      </w:tabs>
      <w:spacing w:after="120"/>
      <w:rPr>
        <w:sz w:val="18"/>
        <w:szCs w:val="18"/>
      </w:rPr>
    </w:pPr>
    <w:r>
      <w:rPr>
        <w:sz w:val="18"/>
        <w:szCs w:val="18"/>
      </w:rPr>
      <w:tab/>
    </w:r>
    <w:r>
      <w:rPr>
        <w:b/>
        <w:bCs/>
        <w:sz w:val="18"/>
        <w:szCs w:val="18"/>
      </w:rPr>
      <w:t>Duvenbeck Slovensko,</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2B65B9D9" w14:textId="77777777" w:rsidR="007803E0" w:rsidRDefault="007803E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803E0" w:rsidRPr="00C14925" w14:paraId="5D8948AB" w14:textId="77777777" w:rsidTr="0028408E">
      <w:trPr>
        <w:trHeight w:hRule="exact" w:val="278"/>
      </w:trPr>
      <w:tc>
        <w:tcPr>
          <w:tcW w:w="2062" w:type="dxa"/>
          <w:tcBorders>
            <w:top w:val="nil"/>
            <w:left w:val="nil"/>
            <w:bottom w:val="nil"/>
            <w:right w:val="nil"/>
          </w:tcBorders>
          <w:vAlign w:val="center"/>
        </w:tcPr>
        <w:p w14:paraId="78978009" w14:textId="77777777" w:rsidR="007803E0" w:rsidRPr="00C14925" w:rsidRDefault="007803E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717E10A" w14:textId="77777777" w:rsidR="007803E0" w:rsidRPr="00C14925" w:rsidRDefault="007803E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A211B92"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32B68D7"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361A772"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46181C1" w14:textId="77777777" w:rsidR="007803E0" w:rsidRPr="00833D0C" w:rsidRDefault="007803E0" w:rsidP="007F4266">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BBBA293"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858DCF6"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24219113"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C75939"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18B6B8F3"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34E20291"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6B5B9B6" w14:textId="77777777" w:rsidR="007803E0" w:rsidRPr="00833D0C" w:rsidRDefault="007803E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803E0" w:rsidRPr="00C14925" w14:paraId="544CDDF1" w14:textId="77777777" w:rsidTr="008C19C4">
      <w:trPr>
        <w:trHeight w:val="127"/>
      </w:trPr>
      <w:tc>
        <w:tcPr>
          <w:tcW w:w="2012" w:type="dxa"/>
          <w:tcBorders>
            <w:top w:val="nil"/>
            <w:left w:val="nil"/>
            <w:bottom w:val="nil"/>
            <w:right w:val="nil"/>
          </w:tcBorders>
          <w:vAlign w:val="center"/>
          <w:hideMark/>
        </w:tcPr>
        <w:p w14:paraId="34A2630B" w14:textId="77777777" w:rsidR="007803E0" w:rsidRPr="00C14925" w:rsidRDefault="007803E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4BE7470" w14:textId="77777777" w:rsidR="007803E0" w:rsidRPr="00C14925" w:rsidRDefault="007803E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985C58E"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BF89C66"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B94B74A"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3488199"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FA0C41E"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15907E5B"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4C1929"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6E2B42"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127E7C5D"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1975B927"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23EB390D" w14:textId="77777777" w:rsidR="007803E0" w:rsidRDefault="007803E0" w:rsidP="00B50225">
    <w:pPr>
      <w:pStyle w:val="Hlavika"/>
      <w:tabs>
        <w:tab w:val="clear" w:pos="4536"/>
        <w:tab w:val="clear" w:pos="9072"/>
        <w:tab w:val="center" w:pos="3969"/>
        <w:tab w:val="right" w:pos="9214"/>
      </w:tabs>
    </w:pPr>
  </w:p>
  <w:p w14:paraId="11F85AAD" w14:textId="77777777" w:rsidR="007803E0" w:rsidRPr="00E95128" w:rsidRDefault="007803E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ACD6A8" w14:textId="77777777" w:rsidR="007803E0" w:rsidRDefault="007803E0" w:rsidP="008A2D79">
    <w:pPr>
      <w:pStyle w:val="Hlavika"/>
      <w:tabs>
        <w:tab w:val="center" w:pos="4820"/>
        <w:tab w:val="right" w:pos="9214"/>
      </w:tabs>
      <w:jc w:val="right"/>
      <w:rPr>
        <w:sz w:val="18"/>
      </w:rPr>
    </w:pPr>
  </w:p>
  <w:p w14:paraId="65B3BF8C" w14:textId="77777777" w:rsidR="007803E0" w:rsidRPr="00E95128" w:rsidRDefault="007803E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2531DBEC" wp14:editId="04CEBBDD">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BC859DE" w14:textId="77777777" w:rsidR="007803E0" w:rsidRDefault="007803E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02C64BB" w14:textId="77777777" w:rsidR="007803E0" w:rsidRPr="00E95128" w:rsidRDefault="007803E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803E0" w14:paraId="114E00BD" w14:textId="77777777" w:rsidTr="00D34B3E">
      <w:trPr>
        <w:trHeight w:val="299"/>
      </w:trPr>
      <w:tc>
        <w:tcPr>
          <w:tcW w:w="2251" w:type="dxa"/>
          <w:vAlign w:val="center"/>
        </w:tcPr>
        <w:p w14:paraId="12210D90" w14:textId="77777777" w:rsidR="007803E0" w:rsidRDefault="007803E0"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1912068F" w14:textId="77777777" w:rsidR="007803E0" w:rsidRDefault="007803E0" w:rsidP="00D34B3E">
          <w:pPr>
            <w:pStyle w:val="Hlavika"/>
            <w:tabs>
              <w:tab w:val="clear" w:pos="4536"/>
              <w:tab w:val="center" w:pos="4253"/>
              <w:tab w:val="right" w:pos="9214"/>
            </w:tabs>
            <w:jc w:val="right"/>
            <w:rPr>
              <w:sz w:val="22"/>
            </w:rPr>
          </w:pPr>
          <w:r>
            <w:rPr>
              <w:sz w:val="22"/>
            </w:rPr>
            <w:t>DIČ</w:t>
          </w:r>
        </w:p>
      </w:tc>
      <w:tc>
        <w:tcPr>
          <w:tcW w:w="284" w:type="dxa"/>
          <w:vAlign w:val="center"/>
        </w:tcPr>
        <w:p w14:paraId="63926D18" w14:textId="77777777" w:rsidR="007803E0" w:rsidRDefault="007803E0" w:rsidP="00D34B3E">
          <w:pPr>
            <w:pStyle w:val="Hlavika"/>
            <w:tabs>
              <w:tab w:val="clear" w:pos="4536"/>
              <w:tab w:val="center" w:pos="4253"/>
              <w:tab w:val="right" w:pos="9214"/>
            </w:tabs>
            <w:jc w:val="center"/>
            <w:rPr>
              <w:sz w:val="22"/>
            </w:rPr>
          </w:pPr>
        </w:p>
      </w:tc>
      <w:tc>
        <w:tcPr>
          <w:tcW w:w="283" w:type="dxa"/>
          <w:vAlign w:val="center"/>
        </w:tcPr>
        <w:p w14:paraId="0370270F" w14:textId="77777777" w:rsidR="007803E0" w:rsidRDefault="007803E0" w:rsidP="00D34B3E">
          <w:pPr>
            <w:pStyle w:val="Hlavika"/>
            <w:tabs>
              <w:tab w:val="clear" w:pos="4536"/>
              <w:tab w:val="center" w:pos="4253"/>
              <w:tab w:val="right" w:pos="9214"/>
            </w:tabs>
            <w:jc w:val="center"/>
            <w:rPr>
              <w:sz w:val="22"/>
            </w:rPr>
          </w:pPr>
        </w:p>
      </w:tc>
      <w:tc>
        <w:tcPr>
          <w:tcW w:w="284" w:type="dxa"/>
          <w:vAlign w:val="center"/>
        </w:tcPr>
        <w:p w14:paraId="00972F2A" w14:textId="77777777" w:rsidR="007803E0" w:rsidRDefault="007803E0" w:rsidP="00D34B3E">
          <w:pPr>
            <w:pStyle w:val="Hlavika"/>
            <w:tabs>
              <w:tab w:val="clear" w:pos="4536"/>
              <w:tab w:val="center" w:pos="4253"/>
              <w:tab w:val="right" w:pos="9214"/>
            </w:tabs>
            <w:jc w:val="center"/>
            <w:rPr>
              <w:sz w:val="22"/>
            </w:rPr>
          </w:pPr>
        </w:p>
      </w:tc>
      <w:tc>
        <w:tcPr>
          <w:tcW w:w="283" w:type="dxa"/>
          <w:vAlign w:val="center"/>
        </w:tcPr>
        <w:p w14:paraId="42F90106" w14:textId="77777777" w:rsidR="007803E0" w:rsidRDefault="007803E0" w:rsidP="00D34B3E">
          <w:pPr>
            <w:pStyle w:val="Hlavika"/>
            <w:tabs>
              <w:tab w:val="clear" w:pos="4536"/>
              <w:tab w:val="center" w:pos="4253"/>
              <w:tab w:val="right" w:pos="9214"/>
            </w:tabs>
            <w:jc w:val="center"/>
            <w:rPr>
              <w:sz w:val="22"/>
            </w:rPr>
          </w:pPr>
        </w:p>
      </w:tc>
      <w:tc>
        <w:tcPr>
          <w:tcW w:w="284" w:type="dxa"/>
          <w:vAlign w:val="center"/>
        </w:tcPr>
        <w:p w14:paraId="65A927CF" w14:textId="77777777" w:rsidR="007803E0" w:rsidRDefault="007803E0" w:rsidP="00D34B3E">
          <w:pPr>
            <w:pStyle w:val="Hlavika"/>
            <w:tabs>
              <w:tab w:val="clear" w:pos="4536"/>
              <w:tab w:val="center" w:pos="4253"/>
              <w:tab w:val="right" w:pos="9214"/>
            </w:tabs>
            <w:jc w:val="center"/>
            <w:rPr>
              <w:sz w:val="22"/>
            </w:rPr>
          </w:pPr>
        </w:p>
      </w:tc>
      <w:tc>
        <w:tcPr>
          <w:tcW w:w="283" w:type="dxa"/>
          <w:vAlign w:val="center"/>
        </w:tcPr>
        <w:p w14:paraId="25691355" w14:textId="77777777" w:rsidR="007803E0" w:rsidRDefault="007803E0" w:rsidP="00D34B3E">
          <w:pPr>
            <w:pStyle w:val="Hlavika"/>
            <w:tabs>
              <w:tab w:val="clear" w:pos="4536"/>
              <w:tab w:val="center" w:pos="4253"/>
              <w:tab w:val="right" w:pos="9214"/>
            </w:tabs>
            <w:jc w:val="center"/>
            <w:rPr>
              <w:sz w:val="22"/>
            </w:rPr>
          </w:pPr>
        </w:p>
      </w:tc>
      <w:tc>
        <w:tcPr>
          <w:tcW w:w="284" w:type="dxa"/>
          <w:vAlign w:val="center"/>
        </w:tcPr>
        <w:p w14:paraId="4B176345" w14:textId="77777777" w:rsidR="007803E0" w:rsidRDefault="007803E0" w:rsidP="00D34B3E">
          <w:pPr>
            <w:pStyle w:val="Hlavika"/>
            <w:tabs>
              <w:tab w:val="clear" w:pos="4536"/>
              <w:tab w:val="center" w:pos="4253"/>
              <w:tab w:val="right" w:pos="9214"/>
            </w:tabs>
            <w:jc w:val="center"/>
            <w:rPr>
              <w:sz w:val="22"/>
            </w:rPr>
          </w:pPr>
        </w:p>
      </w:tc>
      <w:tc>
        <w:tcPr>
          <w:tcW w:w="283" w:type="dxa"/>
          <w:vAlign w:val="center"/>
        </w:tcPr>
        <w:p w14:paraId="5B481B2B" w14:textId="77777777" w:rsidR="007803E0" w:rsidRDefault="007803E0" w:rsidP="00D34B3E">
          <w:pPr>
            <w:pStyle w:val="Hlavika"/>
            <w:tabs>
              <w:tab w:val="clear" w:pos="4536"/>
              <w:tab w:val="center" w:pos="4253"/>
              <w:tab w:val="right" w:pos="9214"/>
            </w:tabs>
            <w:jc w:val="center"/>
            <w:rPr>
              <w:sz w:val="22"/>
            </w:rPr>
          </w:pPr>
        </w:p>
      </w:tc>
      <w:tc>
        <w:tcPr>
          <w:tcW w:w="284" w:type="dxa"/>
          <w:vAlign w:val="center"/>
        </w:tcPr>
        <w:p w14:paraId="784716EF" w14:textId="77777777" w:rsidR="007803E0" w:rsidRDefault="007803E0" w:rsidP="00D34B3E">
          <w:pPr>
            <w:pStyle w:val="Hlavika"/>
            <w:tabs>
              <w:tab w:val="clear" w:pos="4536"/>
              <w:tab w:val="center" w:pos="4253"/>
              <w:tab w:val="right" w:pos="9214"/>
            </w:tabs>
            <w:jc w:val="center"/>
            <w:rPr>
              <w:sz w:val="22"/>
            </w:rPr>
          </w:pPr>
        </w:p>
      </w:tc>
      <w:tc>
        <w:tcPr>
          <w:tcW w:w="283" w:type="dxa"/>
          <w:vAlign w:val="center"/>
        </w:tcPr>
        <w:p w14:paraId="5A47D89E" w14:textId="77777777" w:rsidR="007803E0" w:rsidRDefault="007803E0" w:rsidP="00D34B3E">
          <w:pPr>
            <w:pStyle w:val="Hlavika"/>
            <w:tabs>
              <w:tab w:val="clear" w:pos="4536"/>
              <w:tab w:val="center" w:pos="4253"/>
              <w:tab w:val="right" w:pos="9214"/>
            </w:tabs>
            <w:jc w:val="center"/>
            <w:rPr>
              <w:sz w:val="22"/>
            </w:rPr>
          </w:pPr>
        </w:p>
      </w:tc>
    </w:tr>
  </w:tbl>
  <w:p w14:paraId="787F163E" w14:textId="77777777" w:rsidR="007803E0" w:rsidRPr="00E95128" w:rsidRDefault="007803E0" w:rsidP="008648B4">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744A3E" w14:textId="02116D6D" w:rsidR="007803E0" w:rsidRDefault="007803E0" w:rsidP="007F4266">
    <w:pPr>
      <w:pStyle w:val="Hlavika"/>
      <w:tabs>
        <w:tab w:val="clear" w:pos="4536"/>
        <w:tab w:val="clear" w:pos="9072"/>
        <w:tab w:val="center" w:pos="3969"/>
        <w:tab w:val="right" w:pos="9213"/>
      </w:tabs>
      <w:spacing w:after="120"/>
      <w:rPr>
        <w:sz w:val="18"/>
        <w:szCs w:val="18"/>
      </w:rPr>
    </w:pPr>
    <w:r>
      <w:rPr>
        <w:sz w:val="18"/>
        <w:szCs w:val="18"/>
      </w:rPr>
      <w:tab/>
    </w:r>
    <w:r>
      <w:rPr>
        <w:sz w:val="18"/>
        <w:szCs w:val="18"/>
      </w:rPr>
      <w:tab/>
    </w:r>
    <w:r>
      <w:rPr>
        <w:b/>
        <w:bCs/>
        <w:sz w:val="18"/>
        <w:szCs w:val="18"/>
      </w:rPr>
      <w:t>Duvenbeck Slovensko</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6E50F8A6" w14:textId="77777777" w:rsidR="007803E0" w:rsidRDefault="007803E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14075" w:type="dxa"/>
      <w:tblInd w:w="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55"/>
      <w:gridCol w:w="6605"/>
      <w:gridCol w:w="428"/>
      <w:gridCol w:w="427"/>
      <w:gridCol w:w="433"/>
      <w:gridCol w:w="432"/>
      <w:gridCol w:w="433"/>
      <w:gridCol w:w="432"/>
      <w:gridCol w:w="433"/>
      <w:gridCol w:w="432"/>
      <w:gridCol w:w="433"/>
      <w:gridCol w:w="432"/>
    </w:tblGrid>
    <w:tr w:rsidR="007803E0" w:rsidRPr="00C14925" w14:paraId="4F3BE528" w14:textId="77777777" w:rsidTr="00D952EF">
      <w:trPr>
        <w:trHeight w:hRule="exact" w:val="319"/>
      </w:trPr>
      <w:tc>
        <w:tcPr>
          <w:tcW w:w="3155" w:type="dxa"/>
          <w:tcBorders>
            <w:top w:val="nil"/>
            <w:left w:val="nil"/>
            <w:bottom w:val="nil"/>
            <w:right w:val="nil"/>
          </w:tcBorders>
          <w:vAlign w:val="center"/>
        </w:tcPr>
        <w:p w14:paraId="335FE720" w14:textId="77777777" w:rsidR="007803E0" w:rsidRPr="00C14925" w:rsidRDefault="007803E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6605" w:type="dxa"/>
          <w:tcBorders>
            <w:top w:val="nil"/>
            <w:left w:val="nil"/>
            <w:bottom w:val="nil"/>
            <w:right w:val="nil"/>
          </w:tcBorders>
          <w:vAlign w:val="center"/>
          <w:hideMark/>
        </w:tcPr>
        <w:p w14:paraId="013282FB" w14:textId="77777777" w:rsidR="007803E0" w:rsidRPr="00C14925" w:rsidRDefault="007803E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428" w:type="dxa"/>
          <w:tcBorders>
            <w:top w:val="nil"/>
            <w:left w:val="nil"/>
            <w:bottom w:val="nil"/>
            <w:right w:val="nil"/>
          </w:tcBorders>
          <w:vAlign w:val="center"/>
        </w:tcPr>
        <w:p w14:paraId="09D78E2F"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p>
      </w:tc>
      <w:tc>
        <w:tcPr>
          <w:tcW w:w="427" w:type="dxa"/>
          <w:tcBorders>
            <w:top w:val="nil"/>
            <w:left w:val="nil"/>
            <w:bottom w:val="nil"/>
            <w:right w:val="single" w:sz="4" w:space="0" w:color="auto"/>
          </w:tcBorders>
          <w:vAlign w:val="center"/>
        </w:tcPr>
        <w:p w14:paraId="2D7660FE"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p>
      </w:tc>
      <w:tc>
        <w:tcPr>
          <w:tcW w:w="433" w:type="dxa"/>
          <w:tcBorders>
            <w:top w:val="single" w:sz="4" w:space="0" w:color="auto"/>
            <w:left w:val="single" w:sz="4" w:space="0" w:color="auto"/>
            <w:bottom w:val="single" w:sz="4" w:space="0" w:color="auto"/>
            <w:right w:val="single" w:sz="4" w:space="0" w:color="auto"/>
          </w:tcBorders>
          <w:vAlign w:val="center"/>
          <w:hideMark/>
        </w:tcPr>
        <w:p w14:paraId="3173ACEE"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432" w:type="dxa"/>
          <w:tcBorders>
            <w:top w:val="single" w:sz="4" w:space="0" w:color="auto"/>
            <w:left w:val="single" w:sz="4" w:space="0" w:color="auto"/>
            <w:bottom w:val="single" w:sz="4" w:space="0" w:color="auto"/>
            <w:right w:val="single" w:sz="4" w:space="0" w:color="auto"/>
          </w:tcBorders>
          <w:vAlign w:val="center"/>
          <w:hideMark/>
        </w:tcPr>
        <w:p w14:paraId="3DBDEE94" w14:textId="77777777" w:rsidR="007803E0" w:rsidRPr="00833D0C" w:rsidRDefault="007803E0" w:rsidP="007F4266">
          <w:pPr>
            <w:pStyle w:val="Hlavika"/>
            <w:tabs>
              <w:tab w:val="clear" w:pos="4536"/>
              <w:tab w:val="center" w:pos="4253"/>
              <w:tab w:val="right" w:pos="9213"/>
            </w:tabs>
            <w:spacing w:line="276" w:lineRule="auto"/>
            <w:jc w:val="center"/>
            <w:rPr>
              <w:sz w:val="18"/>
              <w:szCs w:val="18"/>
            </w:rPr>
          </w:pPr>
          <w:r>
            <w:rPr>
              <w:sz w:val="18"/>
              <w:szCs w:val="18"/>
            </w:rPr>
            <w:t>5</w:t>
          </w:r>
        </w:p>
      </w:tc>
      <w:tc>
        <w:tcPr>
          <w:tcW w:w="433" w:type="dxa"/>
          <w:tcBorders>
            <w:top w:val="single" w:sz="4" w:space="0" w:color="auto"/>
            <w:left w:val="single" w:sz="4" w:space="0" w:color="auto"/>
            <w:bottom w:val="single" w:sz="4" w:space="0" w:color="auto"/>
            <w:right w:val="single" w:sz="4" w:space="0" w:color="auto"/>
          </w:tcBorders>
          <w:vAlign w:val="center"/>
          <w:hideMark/>
        </w:tcPr>
        <w:p w14:paraId="3A768A3B"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432" w:type="dxa"/>
          <w:tcBorders>
            <w:top w:val="single" w:sz="4" w:space="0" w:color="auto"/>
            <w:left w:val="single" w:sz="4" w:space="0" w:color="auto"/>
            <w:bottom w:val="single" w:sz="4" w:space="0" w:color="auto"/>
            <w:right w:val="single" w:sz="4" w:space="0" w:color="auto"/>
          </w:tcBorders>
          <w:vAlign w:val="center"/>
          <w:hideMark/>
        </w:tcPr>
        <w:p w14:paraId="70A1CF26"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433" w:type="dxa"/>
          <w:tcBorders>
            <w:top w:val="single" w:sz="4" w:space="0" w:color="auto"/>
            <w:left w:val="single" w:sz="4" w:space="0" w:color="auto"/>
            <w:bottom w:val="single" w:sz="4" w:space="0" w:color="auto"/>
            <w:right w:val="single" w:sz="4" w:space="0" w:color="auto"/>
          </w:tcBorders>
          <w:vAlign w:val="center"/>
          <w:hideMark/>
        </w:tcPr>
        <w:p w14:paraId="0A94DD38"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432" w:type="dxa"/>
          <w:tcBorders>
            <w:top w:val="single" w:sz="4" w:space="0" w:color="auto"/>
            <w:left w:val="single" w:sz="4" w:space="0" w:color="auto"/>
            <w:bottom w:val="single" w:sz="4" w:space="0" w:color="auto"/>
            <w:right w:val="single" w:sz="4" w:space="0" w:color="auto"/>
          </w:tcBorders>
          <w:vAlign w:val="center"/>
          <w:hideMark/>
        </w:tcPr>
        <w:p w14:paraId="0BF75CED"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433" w:type="dxa"/>
          <w:tcBorders>
            <w:top w:val="single" w:sz="4" w:space="0" w:color="auto"/>
            <w:left w:val="single" w:sz="4" w:space="0" w:color="auto"/>
            <w:bottom w:val="single" w:sz="4" w:space="0" w:color="auto"/>
            <w:right w:val="single" w:sz="4" w:space="0" w:color="auto"/>
          </w:tcBorders>
          <w:vAlign w:val="center"/>
          <w:hideMark/>
        </w:tcPr>
        <w:p w14:paraId="2BB4B0B0"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432" w:type="dxa"/>
          <w:tcBorders>
            <w:top w:val="single" w:sz="4" w:space="0" w:color="auto"/>
            <w:left w:val="single" w:sz="4" w:space="0" w:color="auto"/>
            <w:bottom w:val="single" w:sz="4" w:space="0" w:color="auto"/>
            <w:right w:val="single" w:sz="4" w:space="0" w:color="auto"/>
          </w:tcBorders>
          <w:vAlign w:val="center"/>
          <w:hideMark/>
        </w:tcPr>
        <w:p w14:paraId="4DEB1971"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47D318F5" w14:textId="77777777" w:rsidR="007803E0" w:rsidRPr="00833D0C" w:rsidRDefault="007803E0" w:rsidP="00650498">
    <w:pPr>
      <w:pStyle w:val="Hlavika"/>
      <w:tabs>
        <w:tab w:val="center" w:pos="4962"/>
        <w:tab w:val="right" w:pos="9213"/>
      </w:tabs>
      <w:ind w:right="-1"/>
      <w:jc w:val="right"/>
      <w:rPr>
        <w:sz w:val="18"/>
        <w:szCs w:val="18"/>
        <w:lang w:val="en-GB"/>
      </w:rPr>
    </w:pPr>
  </w:p>
  <w:tbl>
    <w:tblPr>
      <w:tblW w:w="11734" w:type="dxa"/>
      <w:tblInd w:w="2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31"/>
      <w:gridCol w:w="5443"/>
      <w:gridCol w:w="365"/>
      <w:gridCol w:w="367"/>
      <w:gridCol w:w="365"/>
      <w:gridCol w:w="376"/>
      <w:gridCol w:w="365"/>
      <w:gridCol w:w="364"/>
      <w:gridCol w:w="365"/>
      <w:gridCol w:w="364"/>
      <w:gridCol w:w="365"/>
      <w:gridCol w:w="364"/>
    </w:tblGrid>
    <w:tr w:rsidR="007803E0" w:rsidRPr="00C14925" w14:paraId="6F8374B3" w14:textId="77777777" w:rsidTr="007F4266">
      <w:trPr>
        <w:trHeight w:val="204"/>
      </w:trPr>
      <w:tc>
        <w:tcPr>
          <w:tcW w:w="2631" w:type="dxa"/>
          <w:tcBorders>
            <w:top w:val="nil"/>
            <w:left w:val="nil"/>
            <w:bottom w:val="nil"/>
            <w:right w:val="nil"/>
          </w:tcBorders>
          <w:vAlign w:val="center"/>
          <w:hideMark/>
        </w:tcPr>
        <w:p w14:paraId="0871384A" w14:textId="77777777" w:rsidR="007803E0" w:rsidRPr="00C14925" w:rsidRDefault="007803E0" w:rsidP="00650498">
          <w:pPr>
            <w:pStyle w:val="Hlavika"/>
            <w:tabs>
              <w:tab w:val="clear" w:pos="4536"/>
              <w:tab w:val="center" w:pos="4253"/>
              <w:tab w:val="right" w:pos="9213"/>
            </w:tabs>
            <w:spacing w:line="276" w:lineRule="auto"/>
            <w:rPr>
              <w:sz w:val="18"/>
              <w:szCs w:val="18"/>
            </w:rPr>
          </w:pPr>
        </w:p>
      </w:tc>
      <w:tc>
        <w:tcPr>
          <w:tcW w:w="5443" w:type="dxa"/>
          <w:tcBorders>
            <w:top w:val="nil"/>
            <w:left w:val="nil"/>
            <w:bottom w:val="nil"/>
            <w:right w:val="single" w:sz="4" w:space="0" w:color="auto"/>
          </w:tcBorders>
          <w:vAlign w:val="center"/>
          <w:hideMark/>
        </w:tcPr>
        <w:p w14:paraId="7A8914B8" w14:textId="77777777" w:rsidR="007803E0" w:rsidRPr="00C14925" w:rsidRDefault="007803E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365" w:type="dxa"/>
          <w:tcBorders>
            <w:top w:val="single" w:sz="4" w:space="0" w:color="auto"/>
            <w:left w:val="single" w:sz="4" w:space="0" w:color="auto"/>
            <w:bottom w:val="single" w:sz="4" w:space="0" w:color="auto"/>
            <w:right w:val="single" w:sz="4" w:space="0" w:color="auto"/>
          </w:tcBorders>
          <w:vAlign w:val="center"/>
          <w:hideMark/>
        </w:tcPr>
        <w:p w14:paraId="77ECCCA1"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7" w:type="dxa"/>
          <w:tcBorders>
            <w:top w:val="single" w:sz="4" w:space="0" w:color="auto"/>
            <w:left w:val="single" w:sz="4" w:space="0" w:color="auto"/>
            <w:bottom w:val="single" w:sz="4" w:space="0" w:color="auto"/>
            <w:right w:val="single" w:sz="4" w:space="0" w:color="auto"/>
          </w:tcBorders>
          <w:vAlign w:val="center"/>
          <w:hideMark/>
        </w:tcPr>
        <w:p w14:paraId="52732B02"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65" w:type="dxa"/>
          <w:tcBorders>
            <w:top w:val="single" w:sz="4" w:space="0" w:color="auto"/>
            <w:left w:val="single" w:sz="4" w:space="0" w:color="auto"/>
            <w:bottom w:val="single" w:sz="4" w:space="0" w:color="auto"/>
            <w:right w:val="single" w:sz="4" w:space="0" w:color="auto"/>
          </w:tcBorders>
          <w:vAlign w:val="center"/>
          <w:hideMark/>
        </w:tcPr>
        <w:p w14:paraId="2745C292"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76" w:type="dxa"/>
          <w:tcBorders>
            <w:top w:val="single" w:sz="4" w:space="0" w:color="auto"/>
            <w:left w:val="single" w:sz="4" w:space="0" w:color="auto"/>
            <w:bottom w:val="single" w:sz="4" w:space="0" w:color="auto"/>
            <w:right w:val="single" w:sz="4" w:space="0" w:color="auto"/>
          </w:tcBorders>
          <w:vAlign w:val="center"/>
          <w:hideMark/>
        </w:tcPr>
        <w:p w14:paraId="3A462285"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65" w:type="dxa"/>
          <w:tcBorders>
            <w:top w:val="single" w:sz="4" w:space="0" w:color="auto"/>
            <w:left w:val="single" w:sz="4" w:space="0" w:color="auto"/>
            <w:bottom w:val="single" w:sz="4" w:space="0" w:color="auto"/>
            <w:right w:val="single" w:sz="4" w:space="0" w:color="auto"/>
          </w:tcBorders>
          <w:vAlign w:val="center"/>
          <w:hideMark/>
        </w:tcPr>
        <w:p w14:paraId="2FA72D19"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4" w:type="dxa"/>
          <w:tcBorders>
            <w:top w:val="single" w:sz="4" w:space="0" w:color="auto"/>
            <w:left w:val="single" w:sz="4" w:space="0" w:color="auto"/>
            <w:bottom w:val="single" w:sz="4" w:space="0" w:color="auto"/>
            <w:right w:val="single" w:sz="4" w:space="0" w:color="auto"/>
          </w:tcBorders>
          <w:vAlign w:val="center"/>
          <w:hideMark/>
        </w:tcPr>
        <w:p w14:paraId="3B79D752"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5" w:type="dxa"/>
          <w:tcBorders>
            <w:top w:val="single" w:sz="4" w:space="0" w:color="auto"/>
            <w:left w:val="single" w:sz="4" w:space="0" w:color="auto"/>
            <w:bottom w:val="single" w:sz="4" w:space="0" w:color="auto"/>
            <w:right w:val="single" w:sz="4" w:space="0" w:color="auto"/>
          </w:tcBorders>
          <w:vAlign w:val="center"/>
          <w:hideMark/>
        </w:tcPr>
        <w:p w14:paraId="4C464A51"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4" w:type="dxa"/>
          <w:tcBorders>
            <w:top w:val="single" w:sz="4" w:space="0" w:color="auto"/>
            <w:left w:val="single" w:sz="4" w:space="0" w:color="auto"/>
            <w:bottom w:val="single" w:sz="4" w:space="0" w:color="auto"/>
            <w:right w:val="single" w:sz="4" w:space="0" w:color="auto"/>
          </w:tcBorders>
          <w:vAlign w:val="center"/>
          <w:hideMark/>
        </w:tcPr>
        <w:p w14:paraId="3F9DE3FC"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365" w:type="dxa"/>
          <w:tcBorders>
            <w:top w:val="single" w:sz="4" w:space="0" w:color="auto"/>
            <w:left w:val="single" w:sz="4" w:space="0" w:color="auto"/>
            <w:bottom w:val="single" w:sz="4" w:space="0" w:color="auto"/>
            <w:right w:val="single" w:sz="4" w:space="0" w:color="auto"/>
          </w:tcBorders>
          <w:vAlign w:val="center"/>
          <w:hideMark/>
        </w:tcPr>
        <w:p w14:paraId="27401D3B"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364" w:type="dxa"/>
          <w:tcBorders>
            <w:top w:val="single" w:sz="4" w:space="0" w:color="auto"/>
            <w:left w:val="single" w:sz="4" w:space="0" w:color="auto"/>
            <w:bottom w:val="single" w:sz="4" w:space="0" w:color="auto"/>
            <w:right w:val="single" w:sz="4" w:space="0" w:color="auto"/>
          </w:tcBorders>
          <w:vAlign w:val="center"/>
          <w:hideMark/>
        </w:tcPr>
        <w:p w14:paraId="61AE1C60" w14:textId="77777777" w:rsidR="007803E0" w:rsidRPr="00833D0C" w:rsidRDefault="007803E0"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2120F176" w14:textId="77777777" w:rsidR="007803E0" w:rsidRPr="00E95128" w:rsidRDefault="007803E0"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6C20DEF"/>
    <w:multiLevelType w:val="hybridMultilevel"/>
    <w:tmpl w:val="0A34DA76"/>
    <w:lvl w:ilvl="0" w:tplc="C212D8DC">
      <w:start w:val="3"/>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2"/>
  </w:num>
  <w:num w:numId="3">
    <w:abstractNumId w:val="8"/>
  </w:num>
  <w:num w:numId="4">
    <w:abstractNumId w:val="0"/>
  </w:num>
  <w:num w:numId="5">
    <w:abstractNumId w:val="2"/>
    <w:lvlOverride w:ilvl="0">
      <w:startOverride w:val="1"/>
    </w:lvlOverride>
  </w:num>
  <w:num w:numId="6">
    <w:abstractNumId w:val="2"/>
    <w:lvlOverride w:ilvl="0">
      <w:startOverride w:val="1"/>
    </w:lvlOverride>
  </w:num>
  <w:num w:numId="7">
    <w:abstractNumId w:val="2"/>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9"/>
  </w:num>
  <w:num w:numId="11">
    <w:abstractNumId w:val="5"/>
  </w:num>
  <w:num w:numId="12">
    <w:abstractNumId w:val="6"/>
  </w:num>
  <w:num w:numId="13">
    <w:abstractNumId w:val="7"/>
    <w:lvlOverride w:ilvl="0">
      <w:startOverride w:val="9"/>
    </w:lvlOverride>
  </w:num>
  <w:num w:numId="14">
    <w:abstractNumId w:val="7"/>
    <w:lvlOverride w:ilvl="0">
      <w:startOverride w:val="13"/>
    </w:lvlOverride>
  </w:num>
  <w:num w:numId="15">
    <w:abstractNumId w:val="7"/>
    <w:lvlOverride w:ilvl="0">
      <w:startOverride w:val="7"/>
    </w:lvlOverride>
  </w:num>
  <w:num w:numId="16">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drawingGridHorizontalSpacing w:val="10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D13"/>
    <w:rsid w:val="00000EBD"/>
    <w:rsid w:val="0000290B"/>
    <w:rsid w:val="00002921"/>
    <w:rsid w:val="00003C63"/>
    <w:rsid w:val="00003DEF"/>
    <w:rsid w:val="000040F5"/>
    <w:rsid w:val="00004F99"/>
    <w:rsid w:val="00005618"/>
    <w:rsid w:val="00006F02"/>
    <w:rsid w:val="000106BA"/>
    <w:rsid w:val="00010822"/>
    <w:rsid w:val="00010C2A"/>
    <w:rsid w:val="000113F5"/>
    <w:rsid w:val="00011460"/>
    <w:rsid w:val="000144DF"/>
    <w:rsid w:val="00015B08"/>
    <w:rsid w:val="000166DC"/>
    <w:rsid w:val="000172DD"/>
    <w:rsid w:val="00017791"/>
    <w:rsid w:val="000178A5"/>
    <w:rsid w:val="00021C95"/>
    <w:rsid w:val="000225A5"/>
    <w:rsid w:val="00025561"/>
    <w:rsid w:val="000324E1"/>
    <w:rsid w:val="00032D7F"/>
    <w:rsid w:val="000331E6"/>
    <w:rsid w:val="000338A2"/>
    <w:rsid w:val="000350D2"/>
    <w:rsid w:val="0003511F"/>
    <w:rsid w:val="00035987"/>
    <w:rsid w:val="00035E84"/>
    <w:rsid w:val="00036B7B"/>
    <w:rsid w:val="0003793C"/>
    <w:rsid w:val="000404EC"/>
    <w:rsid w:val="00041167"/>
    <w:rsid w:val="000422E9"/>
    <w:rsid w:val="000425A6"/>
    <w:rsid w:val="00042A09"/>
    <w:rsid w:val="00042F64"/>
    <w:rsid w:val="00043393"/>
    <w:rsid w:val="00044172"/>
    <w:rsid w:val="000443F5"/>
    <w:rsid w:val="00044533"/>
    <w:rsid w:val="00044668"/>
    <w:rsid w:val="00045A05"/>
    <w:rsid w:val="00045A17"/>
    <w:rsid w:val="000465C6"/>
    <w:rsid w:val="000470EC"/>
    <w:rsid w:val="00047F10"/>
    <w:rsid w:val="00047F14"/>
    <w:rsid w:val="0005109A"/>
    <w:rsid w:val="0005179B"/>
    <w:rsid w:val="000517AC"/>
    <w:rsid w:val="00052495"/>
    <w:rsid w:val="00052B4D"/>
    <w:rsid w:val="00054859"/>
    <w:rsid w:val="00055202"/>
    <w:rsid w:val="000567CC"/>
    <w:rsid w:val="00057E60"/>
    <w:rsid w:val="00060FDB"/>
    <w:rsid w:val="0006170F"/>
    <w:rsid w:val="00062334"/>
    <w:rsid w:val="000626E8"/>
    <w:rsid w:val="00062DCD"/>
    <w:rsid w:val="000657FE"/>
    <w:rsid w:val="000658BA"/>
    <w:rsid w:val="00067E22"/>
    <w:rsid w:val="0007097A"/>
    <w:rsid w:val="00073853"/>
    <w:rsid w:val="000738DF"/>
    <w:rsid w:val="000739AC"/>
    <w:rsid w:val="0007401B"/>
    <w:rsid w:val="0007523E"/>
    <w:rsid w:val="00075B41"/>
    <w:rsid w:val="00076486"/>
    <w:rsid w:val="00076DF3"/>
    <w:rsid w:val="00077153"/>
    <w:rsid w:val="00077A38"/>
    <w:rsid w:val="00077C57"/>
    <w:rsid w:val="00077C6D"/>
    <w:rsid w:val="0008124B"/>
    <w:rsid w:val="000812CD"/>
    <w:rsid w:val="0008210A"/>
    <w:rsid w:val="00082DB2"/>
    <w:rsid w:val="0008425B"/>
    <w:rsid w:val="00084356"/>
    <w:rsid w:val="0008496E"/>
    <w:rsid w:val="00085012"/>
    <w:rsid w:val="00085A3A"/>
    <w:rsid w:val="00086A82"/>
    <w:rsid w:val="000876F9"/>
    <w:rsid w:val="0009006F"/>
    <w:rsid w:val="0009088A"/>
    <w:rsid w:val="00092C39"/>
    <w:rsid w:val="00092E6F"/>
    <w:rsid w:val="0009328D"/>
    <w:rsid w:val="000932D3"/>
    <w:rsid w:val="00093CC4"/>
    <w:rsid w:val="00093E41"/>
    <w:rsid w:val="0009489C"/>
    <w:rsid w:val="00095A95"/>
    <w:rsid w:val="00095BDA"/>
    <w:rsid w:val="00095C11"/>
    <w:rsid w:val="0009657F"/>
    <w:rsid w:val="000965D0"/>
    <w:rsid w:val="000A13A1"/>
    <w:rsid w:val="000A172C"/>
    <w:rsid w:val="000A1BBA"/>
    <w:rsid w:val="000A246E"/>
    <w:rsid w:val="000A25E0"/>
    <w:rsid w:val="000A39A1"/>
    <w:rsid w:val="000A3BBB"/>
    <w:rsid w:val="000A3FE4"/>
    <w:rsid w:val="000A4ACF"/>
    <w:rsid w:val="000A5AA5"/>
    <w:rsid w:val="000A6FBA"/>
    <w:rsid w:val="000A7BAA"/>
    <w:rsid w:val="000B01A7"/>
    <w:rsid w:val="000B0BE8"/>
    <w:rsid w:val="000B1E0F"/>
    <w:rsid w:val="000B3DDB"/>
    <w:rsid w:val="000B4629"/>
    <w:rsid w:val="000B6195"/>
    <w:rsid w:val="000B6D83"/>
    <w:rsid w:val="000B7957"/>
    <w:rsid w:val="000C02C8"/>
    <w:rsid w:val="000C17C3"/>
    <w:rsid w:val="000C2046"/>
    <w:rsid w:val="000C2309"/>
    <w:rsid w:val="000C2D66"/>
    <w:rsid w:val="000C2E5F"/>
    <w:rsid w:val="000C3422"/>
    <w:rsid w:val="000C650F"/>
    <w:rsid w:val="000C68B3"/>
    <w:rsid w:val="000C7927"/>
    <w:rsid w:val="000C7A1D"/>
    <w:rsid w:val="000C7D57"/>
    <w:rsid w:val="000D07FE"/>
    <w:rsid w:val="000D0E62"/>
    <w:rsid w:val="000D1324"/>
    <w:rsid w:val="000D1BD5"/>
    <w:rsid w:val="000D22FF"/>
    <w:rsid w:val="000D25B8"/>
    <w:rsid w:val="000D2A83"/>
    <w:rsid w:val="000D2FA4"/>
    <w:rsid w:val="000D3FB1"/>
    <w:rsid w:val="000D479C"/>
    <w:rsid w:val="000D4824"/>
    <w:rsid w:val="000D560B"/>
    <w:rsid w:val="000D5674"/>
    <w:rsid w:val="000D6061"/>
    <w:rsid w:val="000D76F9"/>
    <w:rsid w:val="000E07D2"/>
    <w:rsid w:val="000E08F9"/>
    <w:rsid w:val="000E14BE"/>
    <w:rsid w:val="000E19D4"/>
    <w:rsid w:val="000E1BE7"/>
    <w:rsid w:val="000E27EA"/>
    <w:rsid w:val="000E2958"/>
    <w:rsid w:val="000E2A37"/>
    <w:rsid w:val="000E4B8D"/>
    <w:rsid w:val="000E4D12"/>
    <w:rsid w:val="000E56F8"/>
    <w:rsid w:val="000E59C2"/>
    <w:rsid w:val="000E6DDF"/>
    <w:rsid w:val="000E6F4C"/>
    <w:rsid w:val="000E6FA7"/>
    <w:rsid w:val="000F038C"/>
    <w:rsid w:val="000F03A3"/>
    <w:rsid w:val="000F0431"/>
    <w:rsid w:val="000F0A6B"/>
    <w:rsid w:val="000F0FA7"/>
    <w:rsid w:val="000F1306"/>
    <w:rsid w:val="000F1CF9"/>
    <w:rsid w:val="000F27A2"/>
    <w:rsid w:val="000F2C4C"/>
    <w:rsid w:val="000F40C4"/>
    <w:rsid w:val="000F4640"/>
    <w:rsid w:val="000F5666"/>
    <w:rsid w:val="000F5B58"/>
    <w:rsid w:val="000F66C2"/>
    <w:rsid w:val="00100B8D"/>
    <w:rsid w:val="00102C1A"/>
    <w:rsid w:val="00103563"/>
    <w:rsid w:val="00103B71"/>
    <w:rsid w:val="00103E4E"/>
    <w:rsid w:val="00104E7E"/>
    <w:rsid w:val="00107C23"/>
    <w:rsid w:val="00107FAD"/>
    <w:rsid w:val="0011123A"/>
    <w:rsid w:val="0011133F"/>
    <w:rsid w:val="001115DC"/>
    <w:rsid w:val="00111923"/>
    <w:rsid w:val="00111DA0"/>
    <w:rsid w:val="00111DFD"/>
    <w:rsid w:val="00112029"/>
    <w:rsid w:val="00113259"/>
    <w:rsid w:val="00113508"/>
    <w:rsid w:val="001139DB"/>
    <w:rsid w:val="0011485D"/>
    <w:rsid w:val="00116DD8"/>
    <w:rsid w:val="001176F5"/>
    <w:rsid w:val="00117C0F"/>
    <w:rsid w:val="00120034"/>
    <w:rsid w:val="0012017C"/>
    <w:rsid w:val="00120EFD"/>
    <w:rsid w:val="00120F3A"/>
    <w:rsid w:val="001210B4"/>
    <w:rsid w:val="0012179D"/>
    <w:rsid w:val="0012205A"/>
    <w:rsid w:val="001221E4"/>
    <w:rsid w:val="00122E14"/>
    <w:rsid w:val="00122FD4"/>
    <w:rsid w:val="00123685"/>
    <w:rsid w:val="001246FB"/>
    <w:rsid w:val="0012534F"/>
    <w:rsid w:val="00125E19"/>
    <w:rsid w:val="00126EB9"/>
    <w:rsid w:val="00127702"/>
    <w:rsid w:val="00127D9C"/>
    <w:rsid w:val="00130146"/>
    <w:rsid w:val="0013160B"/>
    <w:rsid w:val="0013369F"/>
    <w:rsid w:val="00134145"/>
    <w:rsid w:val="0013442F"/>
    <w:rsid w:val="00134FB7"/>
    <w:rsid w:val="00135187"/>
    <w:rsid w:val="00136273"/>
    <w:rsid w:val="00136A4A"/>
    <w:rsid w:val="0013703B"/>
    <w:rsid w:val="0013788A"/>
    <w:rsid w:val="001379E6"/>
    <w:rsid w:val="00137C11"/>
    <w:rsid w:val="00137CAC"/>
    <w:rsid w:val="00137E3C"/>
    <w:rsid w:val="00140343"/>
    <w:rsid w:val="00141691"/>
    <w:rsid w:val="0014178A"/>
    <w:rsid w:val="00141832"/>
    <w:rsid w:val="00142367"/>
    <w:rsid w:val="00142529"/>
    <w:rsid w:val="00142DDE"/>
    <w:rsid w:val="001438AC"/>
    <w:rsid w:val="0014486E"/>
    <w:rsid w:val="00146904"/>
    <w:rsid w:val="00146C70"/>
    <w:rsid w:val="00147A5D"/>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0BEB"/>
    <w:rsid w:val="001712A8"/>
    <w:rsid w:val="0017194C"/>
    <w:rsid w:val="0017267A"/>
    <w:rsid w:val="00172D44"/>
    <w:rsid w:val="001731C9"/>
    <w:rsid w:val="001733C5"/>
    <w:rsid w:val="00174A8F"/>
    <w:rsid w:val="0017651F"/>
    <w:rsid w:val="00177051"/>
    <w:rsid w:val="00177897"/>
    <w:rsid w:val="00177BCA"/>
    <w:rsid w:val="00177C59"/>
    <w:rsid w:val="001820FB"/>
    <w:rsid w:val="001824D2"/>
    <w:rsid w:val="001844A9"/>
    <w:rsid w:val="00184E52"/>
    <w:rsid w:val="001871CD"/>
    <w:rsid w:val="00187407"/>
    <w:rsid w:val="0018792B"/>
    <w:rsid w:val="00187B00"/>
    <w:rsid w:val="00190DBB"/>
    <w:rsid w:val="00191563"/>
    <w:rsid w:val="00191D4A"/>
    <w:rsid w:val="00193EE6"/>
    <w:rsid w:val="00194A39"/>
    <w:rsid w:val="001A072E"/>
    <w:rsid w:val="001A1209"/>
    <w:rsid w:val="001A14AF"/>
    <w:rsid w:val="001A1C39"/>
    <w:rsid w:val="001A4977"/>
    <w:rsid w:val="001A566C"/>
    <w:rsid w:val="001A5F91"/>
    <w:rsid w:val="001A5F9F"/>
    <w:rsid w:val="001A67EF"/>
    <w:rsid w:val="001A68E5"/>
    <w:rsid w:val="001A6CC5"/>
    <w:rsid w:val="001A7CD7"/>
    <w:rsid w:val="001A7D3F"/>
    <w:rsid w:val="001A7FDC"/>
    <w:rsid w:val="001B3087"/>
    <w:rsid w:val="001B3829"/>
    <w:rsid w:val="001B3D40"/>
    <w:rsid w:val="001B4C22"/>
    <w:rsid w:val="001B5156"/>
    <w:rsid w:val="001B5855"/>
    <w:rsid w:val="001C0A6A"/>
    <w:rsid w:val="001C2141"/>
    <w:rsid w:val="001C39EE"/>
    <w:rsid w:val="001C6938"/>
    <w:rsid w:val="001C6E5D"/>
    <w:rsid w:val="001D06F0"/>
    <w:rsid w:val="001D0C7D"/>
    <w:rsid w:val="001D181E"/>
    <w:rsid w:val="001D23E5"/>
    <w:rsid w:val="001D3160"/>
    <w:rsid w:val="001D3CBE"/>
    <w:rsid w:val="001D3DCB"/>
    <w:rsid w:val="001D4E8A"/>
    <w:rsid w:val="001D507C"/>
    <w:rsid w:val="001D5398"/>
    <w:rsid w:val="001D5F78"/>
    <w:rsid w:val="001D65F4"/>
    <w:rsid w:val="001E03E6"/>
    <w:rsid w:val="001E1815"/>
    <w:rsid w:val="001E1884"/>
    <w:rsid w:val="001E27A6"/>
    <w:rsid w:val="001E3EC9"/>
    <w:rsid w:val="001E4423"/>
    <w:rsid w:val="001E4714"/>
    <w:rsid w:val="001E4DDA"/>
    <w:rsid w:val="001E6A82"/>
    <w:rsid w:val="001E7DAF"/>
    <w:rsid w:val="001F19BC"/>
    <w:rsid w:val="001F2EAE"/>
    <w:rsid w:val="001F32D8"/>
    <w:rsid w:val="001F338B"/>
    <w:rsid w:val="001F340D"/>
    <w:rsid w:val="001F3F39"/>
    <w:rsid w:val="001F4E5F"/>
    <w:rsid w:val="001F6331"/>
    <w:rsid w:val="00200829"/>
    <w:rsid w:val="00200C9C"/>
    <w:rsid w:val="002015CB"/>
    <w:rsid w:val="00203C71"/>
    <w:rsid w:val="00204925"/>
    <w:rsid w:val="00205E14"/>
    <w:rsid w:val="0020722A"/>
    <w:rsid w:val="002074F0"/>
    <w:rsid w:val="002101C8"/>
    <w:rsid w:val="002112DA"/>
    <w:rsid w:val="0021293B"/>
    <w:rsid w:val="002130D8"/>
    <w:rsid w:val="00214198"/>
    <w:rsid w:val="00214924"/>
    <w:rsid w:val="0021533B"/>
    <w:rsid w:val="00216E9E"/>
    <w:rsid w:val="0021729D"/>
    <w:rsid w:val="0021757D"/>
    <w:rsid w:val="002177BC"/>
    <w:rsid w:val="00217F63"/>
    <w:rsid w:val="002215D6"/>
    <w:rsid w:val="00221D59"/>
    <w:rsid w:val="00221F76"/>
    <w:rsid w:val="0022251C"/>
    <w:rsid w:val="00223446"/>
    <w:rsid w:val="0022347C"/>
    <w:rsid w:val="00225398"/>
    <w:rsid w:val="0023026F"/>
    <w:rsid w:val="002303A4"/>
    <w:rsid w:val="002304B6"/>
    <w:rsid w:val="00230FF9"/>
    <w:rsid w:val="002311B6"/>
    <w:rsid w:val="00232222"/>
    <w:rsid w:val="00232D0A"/>
    <w:rsid w:val="0023562B"/>
    <w:rsid w:val="00236308"/>
    <w:rsid w:val="00237825"/>
    <w:rsid w:val="00237BB4"/>
    <w:rsid w:val="002414BC"/>
    <w:rsid w:val="002415F0"/>
    <w:rsid w:val="002418D5"/>
    <w:rsid w:val="00241AD1"/>
    <w:rsid w:val="00241EAA"/>
    <w:rsid w:val="00241F81"/>
    <w:rsid w:val="00242D1D"/>
    <w:rsid w:val="00243B5A"/>
    <w:rsid w:val="0024584A"/>
    <w:rsid w:val="00245B3F"/>
    <w:rsid w:val="00246542"/>
    <w:rsid w:val="00246DE3"/>
    <w:rsid w:val="00251025"/>
    <w:rsid w:val="002513D6"/>
    <w:rsid w:val="00251772"/>
    <w:rsid w:val="00251BF2"/>
    <w:rsid w:val="00251FBB"/>
    <w:rsid w:val="00254418"/>
    <w:rsid w:val="0025662A"/>
    <w:rsid w:val="00260C4C"/>
    <w:rsid w:val="00262CD4"/>
    <w:rsid w:val="00262E33"/>
    <w:rsid w:val="0026412F"/>
    <w:rsid w:val="002648FE"/>
    <w:rsid w:val="00265153"/>
    <w:rsid w:val="002659DB"/>
    <w:rsid w:val="00265B4F"/>
    <w:rsid w:val="002679A0"/>
    <w:rsid w:val="00271316"/>
    <w:rsid w:val="00271A1A"/>
    <w:rsid w:val="002724ED"/>
    <w:rsid w:val="0027298D"/>
    <w:rsid w:val="00274C00"/>
    <w:rsid w:val="002761B2"/>
    <w:rsid w:val="00280A3A"/>
    <w:rsid w:val="00280D5B"/>
    <w:rsid w:val="00281B26"/>
    <w:rsid w:val="00283139"/>
    <w:rsid w:val="0028408E"/>
    <w:rsid w:val="00284E4F"/>
    <w:rsid w:val="002861DB"/>
    <w:rsid w:val="002868CF"/>
    <w:rsid w:val="00286A3D"/>
    <w:rsid w:val="00286B8B"/>
    <w:rsid w:val="00286D2A"/>
    <w:rsid w:val="00287150"/>
    <w:rsid w:val="002909BD"/>
    <w:rsid w:val="00290A84"/>
    <w:rsid w:val="00290F83"/>
    <w:rsid w:val="00292079"/>
    <w:rsid w:val="0029322F"/>
    <w:rsid w:val="002939C6"/>
    <w:rsid w:val="002946AB"/>
    <w:rsid w:val="00294BAE"/>
    <w:rsid w:val="00295001"/>
    <w:rsid w:val="002977CC"/>
    <w:rsid w:val="002A264B"/>
    <w:rsid w:val="002A28B7"/>
    <w:rsid w:val="002A338E"/>
    <w:rsid w:val="002A3458"/>
    <w:rsid w:val="002A34E1"/>
    <w:rsid w:val="002A350A"/>
    <w:rsid w:val="002A597C"/>
    <w:rsid w:val="002A7A62"/>
    <w:rsid w:val="002A7B1C"/>
    <w:rsid w:val="002A7CDF"/>
    <w:rsid w:val="002B057C"/>
    <w:rsid w:val="002B170C"/>
    <w:rsid w:val="002B2132"/>
    <w:rsid w:val="002B2E36"/>
    <w:rsid w:val="002B4000"/>
    <w:rsid w:val="002B4A67"/>
    <w:rsid w:val="002B6104"/>
    <w:rsid w:val="002B6120"/>
    <w:rsid w:val="002B6264"/>
    <w:rsid w:val="002B76D8"/>
    <w:rsid w:val="002B7724"/>
    <w:rsid w:val="002C0CFD"/>
    <w:rsid w:val="002C191C"/>
    <w:rsid w:val="002C2178"/>
    <w:rsid w:val="002C228B"/>
    <w:rsid w:val="002C341E"/>
    <w:rsid w:val="002C3448"/>
    <w:rsid w:val="002C3C41"/>
    <w:rsid w:val="002C4BC0"/>
    <w:rsid w:val="002C59EE"/>
    <w:rsid w:val="002C6B90"/>
    <w:rsid w:val="002C7662"/>
    <w:rsid w:val="002D01DF"/>
    <w:rsid w:val="002D26EB"/>
    <w:rsid w:val="002D4AEE"/>
    <w:rsid w:val="002D535C"/>
    <w:rsid w:val="002D5A7F"/>
    <w:rsid w:val="002D61DD"/>
    <w:rsid w:val="002D69FB"/>
    <w:rsid w:val="002D7847"/>
    <w:rsid w:val="002D79A9"/>
    <w:rsid w:val="002E0DE7"/>
    <w:rsid w:val="002E0E7B"/>
    <w:rsid w:val="002E226B"/>
    <w:rsid w:val="002E31E7"/>
    <w:rsid w:val="002E35FC"/>
    <w:rsid w:val="002E56D3"/>
    <w:rsid w:val="002E64D5"/>
    <w:rsid w:val="002F033C"/>
    <w:rsid w:val="002F05C7"/>
    <w:rsid w:val="002F142B"/>
    <w:rsid w:val="002F2963"/>
    <w:rsid w:val="002F2C69"/>
    <w:rsid w:val="002F3429"/>
    <w:rsid w:val="002F355C"/>
    <w:rsid w:val="002F3C09"/>
    <w:rsid w:val="002F5513"/>
    <w:rsid w:val="002F626C"/>
    <w:rsid w:val="002F6A4F"/>
    <w:rsid w:val="002F770F"/>
    <w:rsid w:val="002F7A72"/>
    <w:rsid w:val="002F7D4A"/>
    <w:rsid w:val="00300FD6"/>
    <w:rsid w:val="00301031"/>
    <w:rsid w:val="00301C73"/>
    <w:rsid w:val="00302042"/>
    <w:rsid w:val="00302B7A"/>
    <w:rsid w:val="00303F29"/>
    <w:rsid w:val="0030497C"/>
    <w:rsid w:val="00305352"/>
    <w:rsid w:val="0030592D"/>
    <w:rsid w:val="00307540"/>
    <w:rsid w:val="00310907"/>
    <w:rsid w:val="0031104D"/>
    <w:rsid w:val="0031241D"/>
    <w:rsid w:val="003147AA"/>
    <w:rsid w:val="003164CC"/>
    <w:rsid w:val="0032138D"/>
    <w:rsid w:val="003226A5"/>
    <w:rsid w:val="003262E6"/>
    <w:rsid w:val="003273EB"/>
    <w:rsid w:val="00327C80"/>
    <w:rsid w:val="00331FD6"/>
    <w:rsid w:val="00332108"/>
    <w:rsid w:val="00332136"/>
    <w:rsid w:val="003323AD"/>
    <w:rsid w:val="003326E7"/>
    <w:rsid w:val="00334301"/>
    <w:rsid w:val="00334630"/>
    <w:rsid w:val="00335C04"/>
    <w:rsid w:val="00340CB1"/>
    <w:rsid w:val="0034119B"/>
    <w:rsid w:val="00341603"/>
    <w:rsid w:val="00342E08"/>
    <w:rsid w:val="003434C5"/>
    <w:rsid w:val="0034372C"/>
    <w:rsid w:val="003452C2"/>
    <w:rsid w:val="00345D2D"/>
    <w:rsid w:val="0034638A"/>
    <w:rsid w:val="003463DE"/>
    <w:rsid w:val="00347136"/>
    <w:rsid w:val="00347D6B"/>
    <w:rsid w:val="003500E4"/>
    <w:rsid w:val="00352453"/>
    <w:rsid w:val="00354B2F"/>
    <w:rsid w:val="00355F4D"/>
    <w:rsid w:val="00355F6A"/>
    <w:rsid w:val="003576EE"/>
    <w:rsid w:val="00361248"/>
    <w:rsid w:val="00361281"/>
    <w:rsid w:val="00362135"/>
    <w:rsid w:val="003630F6"/>
    <w:rsid w:val="003642CE"/>
    <w:rsid w:val="00364A89"/>
    <w:rsid w:val="0036502B"/>
    <w:rsid w:val="003654E8"/>
    <w:rsid w:val="00365A90"/>
    <w:rsid w:val="00366AC1"/>
    <w:rsid w:val="00367A6E"/>
    <w:rsid w:val="00370F56"/>
    <w:rsid w:val="00372E8B"/>
    <w:rsid w:val="00373215"/>
    <w:rsid w:val="003740A7"/>
    <w:rsid w:val="00374CFA"/>
    <w:rsid w:val="00375AB4"/>
    <w:rsid w:val="00380570"/>
    <w:rsid w:val="003805B6"/>
    <w:rsid w:val="00381C98"/>
    <w:rsid w:val="00381D7F"/>
    <w:rsid w:val="003846B1"/>
    <w:rsid w:val="00387A23"/>
    <w:rsid w:val="0039013D"/>
    <w:rsid w:val="003903C1"/>
    <w:rsid w:val="00390480"/>
    <w:rsid w:val="0039097A"/>
    <w:rsid w:val="003911FC"/>
    <w:rsid w:val="00392568"/>
    <w:rsid w:val="003935E0"/>
    <w:rsid w:val="0039453B"/>
    <w:rsid w:val="0039706A"/>
    <w:rsid w:val="003A0C66"/>
    <w:rsid w:val="003A0F96"/>
    <w:rsid w:val="003A1071"/>
    <w:rsid w:val="003A1A88"/>
    <w:rsid w:val="003A2AE6"/>
    <w:rsid w:val="003A4094"/>
    <w:rsid w:val="003A41C7"/>
    <w:rsid w:val="003A4862"/>
    <w:rsid w:val="003A5476"/>
    <w:rsid w:val="003A6371"/>
    <w:rsid w:val="003A6AE8"/>
    <w:rsid w:val="003B01F8"/>
    <w:rsid w:val="003B03F8"/>
    <w:rsid w:val="003B068B"/>
    <w:rsid w:val="003B1FF2"/>
    <w:rsid w:val="003B2A5D"/>
    <w:rsid w:val="003B3143"/>
    <w:rsid w:val="003B3695"/>
    <w:rsid w:val="003B4EE5"/>
    <w:rsid w:val="003B5333"/>
    <w:rsid w:val="003B591C"/>
    <w:rsid w:val="003B68A5"/>
    <w:rsid w:val="003B762E"/>
    <w:rsid w:val="003B7C90"/>
    <w:rsid w:val="003C0DE9"/>
    <w:rsid w:val="003C233B"/>
    <w:rsid w:val="003C2375"/>
    <w:rsid w:val="003C2662"/>
    <w:rsid w:val="003C3FDF"/>
    <w:rsid w:val="003C4B78"/>
    <w:rsid w:val="003C597F"/>
    <w:rsid w:val="003C6202"/>
    <w:rsid w:val="003C6505"/>
    <w:rsid w:val="003C6B7B"/>
    <w:rsid w:val="003D134E"/>
    <w:rsid w:val="003D140B"/>
    <w:rsid w:val="003D18B3"/>
    <w:rsid w:val="003D2067"/>
    <w:rsid w:val="003D21C9"/>
    <w:rsid w:val="003D3343"/>
    <w:rsid w:val="003D5127"/>
    <w:rsid w:val="003E00EA"/>
    <w:rsid w:val="003E0FA2"/>
    <w:rsid w:val="003E149A"/>
    <w:rsid w:val="003E1D5F"/>
    <w:rsid w:val="003E25DD"/>
    <w:rsid w:val="003E3C45"/>
    <w:rsid w:val="003E4261"/>
    <w:rsid w:val="003E5412"/>
    <w:rsid w:val="003E7CCC"/>
    <w:rsid w:val="003F0494"/>
    <w:rsid w:val="003F0BBE"/>
    <w:rsid w:val="003F28D5"/>
    <w:rsid w:val="003F334A"/>
    <w:rsid w:val="003F3EFB"/>
    <w:rsid w:val="003F4C92"/>
    <w:rsid w:val="003F7602"/>
    <w:rsid w:val="003F788D"/>
    <w:rsid w:val="003F7ACC"/>
    <w:rsid w:val="003F7ADD"/>
    <w:rsid w:val="004004C0"/>
    <w:rsid w:val="004007CA"/>
    <w:rsid w:val="00401849"/>
    <w:rsid w:val="00401912"/>
    <w:rsid w:val="00401D7E"/>
    <w:rsid w:val="00401F9E"/>
    <w:rsid w:val="004027CF"/>
    <w:rsid w:val="00403FF5"/>
    <w:rsid w:val="004048A4"/>
    <w:rsid w:val="00404A14"/>
    <w:rsid w:val="0040522D"/>
    <w:rsid w:val="0040614D"/>
    <w:rsid w:val="0040680F"/>
    <w:rsid w:val="00407243"/>
    <w:rsid w:val="00407557"/>
    <w:rsid w:val="004107C2"/>
    <w:rsid w:val="004108AD"/>
    <w:rsid w:val="00411D88"/>
    <w:rsid w:val="00411DCB"/>
    <w:rsid w:val="00411EDB"/>
    <w:rsid w:val="00412482"/>
    <w:rsid w:val="00413685"/>
    <w:rsid w:val="004145CA"/>
    <w:rsid w:val="004145EE"/>
    <w:rsid w:val="004154D1"/>
    <w:rsid w:val="00416A0F"/>
    <w:rsid w:val="00416CC0"/>
    <w:rsid w:val="00420D87"/>
    <w:rsid w:val="00422391"/>
    <w:rsid w:val="00423130"/>
    <w:rsid w:val="004233E9"/>
    <w:rsid w:val="00423AFA"/>
    <w:rsid w:val="00424C34"/>
    <w:rsid w:val="004262D7"/>
    <w:rsid w:val="00426669"/>
    <w:rsid w:val="00430148"/>
    <w:rsid w:val="0043112C"/>
    <w:rsid w:val="004313A2"/>
    <w:rsid w:val="004315AC"/>
    <w:rsid w:val="004317F0"/>
    <w:rsid w:val="00431A78"/>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47C20"/>
    <w:rsid w:val="0045047E"/>
    <w:rsid w:val="004504F3"/>
    <w:rsid w:val="004508CD"/>
    <w:rsid w:val="004509C4"/>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3E7D"/>
    <w:rsid w:val="00464F45"/>
    <w:rsid w:val="004669E9"/>
    <w:rsid w:val="00471702"/>
    <w:rsid w:val="00471807"/>
    <w:rsid w:val="0047312D"/>
    <w:rsid w:val="00473F60"/>
    <w:rsid w:val="00474171"/>
    <w:rsid w:val="004760A1"/>
    <w:rsid w:val="00476D52"/>
    <w:rsid w:val="00477C1A"/>
    <w:rsid w:val="0048346B"/>
    <w:rsid w:val="004838B9"/>
    <w:rsid w:val="00483A16"/>
    <w:rsid w:val="00484A05"/>
    <w:rsid w:val="00485C1F"/>
    <w:rsid w:val="00490ED4"/>
    <w:rsid w:val="0049140D"/>
    <w:rsid w:val="00491AF0"/>
    <w:rsid w:val="00491C69"/>
    <w:rsid w:val="00493F12"/>
    <w:rsid w:val="00494B7D"/>
    <w:rsid w:val="004957FD"/>
    <w:rsid w:val="00496A4E"/>
    <w:rsid w:val="00497423"/>
    <w:rsid w:val="00497945"/>
    <w:rsid w:val="004A045E"/>
    <w:rsid w:val="004A085B"/>
    <w:rsid w:val="004A1419"/>
    <w:rsid w:val="004A318A"/>
    <w:rsid w:val="004A4C7A"/>
    <w:rsid w:val="004A4D80"/>
    <w:rsid w:val="004A4EB4"/>
    <w:rsid w:val="004A591E"/>
    <w:rsid w:val="004A5E5B"/>
    <w:rsid w:val="004A64A5"/>
    <w:rsid w:val="004A6C40"/>
    <w:rsid w:val="004B0474"/>
    <w:rsid w:val="004B0930"/>
    <w:rsid w:val="004B0BBB"/>
    <w:rsid w:val="004B0F19"/>
    <w:rsid w:val="004B1959"/>
    <w:rsid w:val="004B1B38"/>
    <w:rsid w:val="004B227C"/>
    <w:rsid w:val="004B233F"/>
    <w:rsid w:val="004B2651"/>
    <w:rsid w:val="004B3FDA"/>
    <w:rsid w:val="004B4663"/>
    <w:rsid w:val="004B4763"/>
    <w:rsid w:val="004B4940"/>
    <w:rsid w:val="004B599A"/>
    <w:rsid w:val="004B6935"/>
    <w:rsid w:val="004B69E1"/>
    <w:rsid w:val="004C09B5"/>
    <w:rsid w:val="004C0B85"/>
    <w:rsid w:val="004C0D06"/>
    <w:rsid w:val="004C0F07"/>
    <w:rsid w:val="004C154B"/>
    <w:rsid w:val="004C17CA"/>
    <w:rsid w:val="004C17DC"/>
    <w:rsid w:val="004C1C27"/>
    <w:rsid w:val="004C25C2"/>
    <w:rsid w:val="004C29EC"/>
    <w:rsid w:val="004C2DFA"/>
    <w:rsid w:val="004C33F4"/>
    <w:rsid w:val="004C345E"/>
    <w:rsid w:val="004C350F"/>
    <w:rsid w:val="004C38DF"/>
    <w:rsid w:val="004C3B9A"/>
    <w:rsid w:val="004C4467"/>
    <w:rsid w:val="004C461D"/>
    <w:rsid w:val="004C540D"/>
    <w:rsid w:val="004C587E"/>
    <w:rsid w:val="004C7434"/>
    <w:rsid w:val="004D0994"/>
    <w:rsid w:val="004D1815"/>
    <w:rsid w:val="004D25F3"/>
    <w:rsid w:val="004D3B14"/>
    <w:rsid w:val="004D3B4A"/>
    <w:rsid w:val="004D3F04"/>
    <w:rsid w:val="004D4D9F"/>
    <w:rsid w:val="004D5F67"/>
    <w:rsid w:val="004D6075"/>
    <w:rsid w:val="004D68AC"/>
    <w:rsid w:val="004D74F8"/>
    <w:rsid w:val="004D76AD"/>
    <w:rsid w:val="004D7B01"/>
    <w:rsid w:val="004E0168"/>
    <w:rsid w:val="004E0BAA"/>
    <w:rsid w:val="004E0C8C"/>
    <w:rsid w:val="004E21C9"/>
    <w:rsid w:val="004E3A41"/>
    <w:rsid w:val="004E48D3"/>
    <w:rsid w:val="004E61B7"/>
    <w:rsid w:val="004E7301"/>
    <w:rsid w:val="004E7FC9"/>
    <w:rsid w:val="004F0F30"/>
    <w:rsid w:val="004F1F45"/>
    <w:rsid w:val="004F22C4"/>
    <w:rsid w:val="004F3725"/>
    <w:rsid w:val="004F3DD3"/>
    <w:rsid w:val="004F5451"/>
    <w:rsid w:val="004F5D96"/>
    <w:rsid w:val="004F6065"/>
    <w:rsid w:val="004F78BE"/>
    <w:rsid w:val="004F7A8F"/>
    <w:rsid w:val="00500104"/>
    <w:rsid w:val="00500B7D"/>
    <w:rsid w:val="00503C90"/>
    <w:rsid w:val="00503D69"/>
    <w:rsid w:val="005041CB"/>
    <w:rsid w:val="00504487"/>
    <w:rsid w:val="00504CD2"/>
    <w:rsid w:val="00505643"/>
    <w:rsid w:val="00506E0F"/>
    <w:rsid w:val="00507B8B"/>
    <w:rsid w:val="00507CB4"/>
    <w:rsid w:val="005108F0"/>
    <w:rsid w:val="00511275"/>
    <w:rsid w:val="0051219F"/>
    <w:rsid w:val="00512D17"/>
    <w:rsid w:val="005131C0"/>
    <w:rsid w:val="005138B1"/>
    <w:rsid w:val="00515879"/>
    <w:rsid w:val="0051635F"/>
    <w:rsid w:val="0051678A"/>
    <w:rsid w:val="0052114D"/>
    <w:rsid w:val="005213F9"/>
    <w:rsid w:val="00521693"/>
    <w:rsid w:val="005219DF"/>
    <w:rsid w:val="00522617"/>
    <w:rsid w:val="005227AB"/>
    <w:rsid w:val="00530F38"/>
    <w:rsid w:val="00531ADD"/>
    <w:rsid w:val="00534BFA"/>
    <w:rsid w:val="00535663"/>
    <w:rsid w:val="0053581F"/>
    <w:rsid w:val="00535ABD"/>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5BEB"/>
    <w:rsid w:val="00556B68"/>
    <w:rsid w:val="00560173"/>
    <w:rsid w:val="00562824"/>
    <w:rsid w:val="00562D85"/>
    <w:rsid w:val="005644D6"/>
    <w:rsid w:val="00564B72"/>
    <w:rsid w:val="00565760"/>
    <w:rsid w:val="00565ABC"/>
    <w:rsid w:val="00566389"/>
    <w:rsid w:val="00566768"/>
    <w:rsid w:val="00567765"/>
    <w:rsid w:val="00567BDE"/>
    <w:rsid w:val="00570E08"/>
    <w:rsid w:val="0057149D"/>
    <w:rsid w:val="00571627"/>
    <w:rsid w:val="00572CB8"/>
    <w:rsid w:val="00572F72"/>
    <w:rsid w:val="0057382A"/>
    <w:rsid w:val="00573B37"/>
    <w:rsid w:val="00574527"/>
    <w:rsid w:val="0057480F"/>
    <w:rsid w:val="0057594E"/>
    <w:rsid w:val="0057747A"/>
    <w:rsid w:val="00581515"/>
    <w:rsid w:val="005826E3"/>
    <w:rsid w:val="0058479C"/>
    <w:rsid w:val="005852DC"/>
    <w:rsid w:val="0058657D"/>
    <w:rsid w:val="00590177"/>
    <w:rsid w:val="0059135A"/>
    <w:rsid w:val="005918F5"/>
    <w:rsid w:val="00592616"/>
    <w:rsid w:val="00592B74"/>
    <w:rsid w:val="00594529"/>
    <w:rsid w:val="0059501F"/>
    <w:rsid w:val="00595C22"/>
    <w:rsid w:val="00596FF7"/>
    <w:rsid w:val="005A0CAB"/>
    <w:rsid w:val="005A2556"/>
    <w:rsid w:val="005A25EA"/>
    <w:rsid w:val="005A38F9"/>
    <w:rsid w:val="005A3F76"/>
    <w:rsid w:val="005A42BB"/>
    <w:rsid w:val="005A5552"/>
    <w:rsid w:val="005A70D6"/>
    <w:rsid w:val="005A722B"/>
    <w:rsid w:val="005A76F0"/>
    <w:rsid w:val="005A7F39"/>
    <w:rsid w:val="005A7FDD"/>
    <w:rsid w:val="005B1E48"/>
    <w:rsid w:val="005B20AD"/>
    <w:rsid w:val="005B292A"/>
    <w:rsid w:val="005B316E"/>
    <w:rsid w:val="005B40F8"/>
    <w:rsid w:val="005B41B9"/>
    <w:rsid w:val="005B41C1"/>
    <w:rsid w:val="005B4970"/>
    <w:rsid w:val="005B508D"/>
    <w:rsid w:val="005B5538"/>
    <w:rsid w:val="005B70DE"/>
    <w:rsid w:val="005C0A25"/>
    <w:rsid w:val="005C0D00"/>
    <w:rsid w:val="005C50FC"/>
    <w:rsid w:val="005C5497"/>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371"/>
    <w:rsid w:val="005E29ED"/>
    <w:rsid w:val="005E3245"/>
    <w:rsid w:val="005E35DD"/>
    <w:rsid w:val="005E3ACC"/>
    <w:rsid w:val="005E4178"/>
    <w:rsid w:val="005E44F5"/>
    <w:rsid w:val="005E6DC3"/>
    <w:rsid w:val="005E7AC3"/>
    <w:rsid w:val="005F05D1"/>
    <w:rsid w:val="005F0BED"/>
    <w:rsid w:val="005F2BC8"/>
    <w:rsid w:val="005F2FDA"/>
    <w:rsid w:val="005F3320"/>
    <w:rsid w:val="005F54A3"/>
    <w:rsid w:val="005F59C8"/>
    <w:rsid w:val="005F5B0C"/>
    <w:rsid w:val="005F5D4F"/>
    <w:rsid w:val="005F6E8B"/>
    <w:rsid w:val="005F6EE4"/>
    <w:rsid w:val="005F7FDE"/>
    <w:rsid w:val="00600330"/>
    <w:rsid w:val="0060038D"/>
    <w:rsid w:val="00600C6A"/>
    <w:rsid w:val="0060192E"/>
    <w:rsid w:val="00601B07"/>
    <w:rsid w:val="0060236A"/>
    <w:rsid w:val="0060256B"/>
    <w:rsid w:val="0060270E"/>
    <w:rsid w:val="00603EFB"/>
    <w:rsid w:val="00605372"/>
    <w:rsid w:val="006063E8"/>
    <w:rsid w:val="006069D3"/>
    <w:rsid w:val="0060790D"/>
    <w:rsid w:val="00611027"/>
    <w:rsid w:val="00611923"/>
    <w:rsid w:val="0061568D"/>
    <w:rsid w:val="00615CEA"/>
    <w:rsid w:val="00616806"/>
    <w:rsid w:val="00617450"/>
    <w:rsid w:val="00621780"/>
    <w:rsid w:val="00625557"/>
    <w:rsid w:val="006261D1"/>
    <w:rsid w:val="00627B6C"/>
    <w:rsid w:val="00630386"/>
    <w:rsid w:val="006303CB"/>
    <w:rsid w:val="00632FB0"/>
    <w:rsid w:val="006337C5"/>
    <w:rsid w:val="006339DC"/>
    <w:rsid w:val="0063550B"/>
    <w:rsid w:val="00637CD6"/>
    <w:rsid w:val="00637D68"/>
    <w:rsid w:val="00640B94"/>
    <w:rsid w:val="00641278"/>
    <w:rsid w:val="00641554"/>
    <w:rsid w:val="006422BD"/>
    <w:rsid w:val="00642387"/>
    <w:rsid w:val="00642C04"/>
    <w:rsid w:val="006441BC"/>
    <w:rsid w:val="00644449"/>
    <w:rsid w:val="006451DD"/>
    <w:rsid w:val="0064520D"/>
    <w:rsid w:val="006470D0"/>
    <w:rsid w:val="00647862"/>
    <w:rsid w:val="00650498"/>
    <w:rsid w:val="0065070C"/>
    <w:rsid w:val="006510AA"/>
    <w:rsid w:val="006512C7"/>
    <w:rsid w:val="00651689"/>
    <w:rsid w:val="00651C5D"/>
    <w:rsid w:val="00653F5B"/>
    <w:rsid w:val="006562B1"/>
    <w:rsid w:val="00656AD7"/>
    <w:rsid w:val="006575EA"/>
    <w:rsid w:val="00660EA4"/>
    <w:rsid w:val="0066152D"/>
    <w:rsid w:val="00662C25"/>
    <w:rsid w:val="0066327E"/>
    <w:rsid w:val="0066346C"/>
    <w:rsid w:val="00663D17"/>
    <w:rsid w:val="00663DFD"/>
    <w:rsid w:val="00664515"/>
    <w:rsid w:val="00665570"/>
    <w:rsid w:val="0066618F"/>
    <w:rsid w:val="00670AF4"/>
    <w:rsid w:val="00671BB4"/>
    <w:rsid w:val="00672B70"/>
    <w:rsid w:val="00672D39"/>
    <w:rsid w:val="00674FDB"/>
    <w:rsid w:val="006750FE"/>
    <w:rsid w:val="00676CB7"/>
    <w:rsid w:val="00676D74"/>
    <w:rsid w:val="00677847"/>
    <w:rsid w:val="00677AB7"/>
    <w:rsid w:val="00681E3B"/>
    <w:rsid w:val="0068449F"/>
    <w:rsid w:val="006851FC"/>
    <w:rsid w:val="0068537D"/>
    <w:rsid w:val="00686003"/>
    <w:rsid w:val="006878D4"/>
    <w:rsid w:val="00690E4C"/>
    <w:rsid w:val="006919B2"/>
    <w:rsid w:val="006938FE"/>
    <w:rsid w:val="006941BA"/>
    <w:rsid w:val="00694931"/>
    <w:rsid w:val="00694BA8"/>
    <w:rsid w:val="006957CC"/>
    <w:rsid w:val="00696C90"/>
    <w:rsid w:val="00697263"/>
    <w:rsid w:val="006974F2"/>
    <w:rsid w:val="00697F7C"/>
    <w:rsid w:val="006A124A"/>
    <w:rsid w:val="006A169D"/>
    <w:rsid w:val="006A29BB"/>
    <w:rsid w:val="006A3C75"/>
    <w:rsid w:val="006A5BE1"/>
    <w:rsid w:val="006A6EB4"/>
    <w:rsid w:val="006A737C"/>
    <w:rsid w:val="006B0BC4"/>
    <w:rsid w:val="006B2D3C"/>
    <w:rsid w:val="006B2E72"/>
    <w:rsid w:val="006B3E8C"/>
    <w:rsid w:val="006B43FA"/>
    <w:rsid w:val="006B5046"/>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51DE"/>
    <w:rsid w:val="006D555A"/>
    <w:rsid w:val="006D7585"/>
    <w:rsid w:val="006D75D8"/>
    <w:rsid w:val="006D7E17"/>
    <w:rsid w:val="006E0F65"/>
    <w:rsid w:val="006E26E5"/>
    <w:rsid w:val="006E2F64"/>
    <w:rsid w:val="006E36A2"/>
    <w:rsid w:val="006E4804"/>
    <w:rsid w:val="006E4DE3"/>
    <w:rsid w:val="006E554A"/>
    <w:rsid w:val="006E575D"/>
    <w:rsid w:val="006E6B24"/>
    <w:rsid w:val="006E784D"/>
    <w:rsid w:val="006E7A01"/>
    <w:rsid w:val="006F056A"/>
    <w:rsid w:val="006F25AA"/>
    <w:rsid w:val="006F2860"/>
    <w:rsid w:val="006F28DA"/>
    <w:rsid w:val="006F2B34"/>
    <w:rsid w:val="006F53C7"/>
    <w:rsid w:val="006F5D26"/>
    <w:rsid w:val="006F693B"/>
    <w:rsid w:val="006F7B65"/>
    <w:rsid w:val="0070104B"/>
    <w:rsid w:val="007019A7"/>
    <w:rsid w:val="007019E1"/>
    <w:rsid w:val="00701F03"/>
    <w:rsid w:val="00703344"/>
    <w:rsid w:val="00703889"/>
    <w:rsid w:val="00703D6F"/>
    <w:rsid w:val="00703E75"/>
    <w:rsid w:val="00705108"/>
    <w:rsid w:val="00705C31"/>
    <w:rsid w:val="00707BD3"/>
    <w:rsid w:val="007118E1"/>
    <w:rsid w:val="00711CE0"/>
    <w:rsid w:val="00714597"/>
    <w:rsid w:val="0071599A"/>
    <w:rsid w:val="00717626"/>
    <w:rsid w:val="0071779C"/>
    <w:rsid w:val="007224BE"/>
    <w:rsid w:val="007225A4"/>
    <w:rsid w:val="007234E1"/>
    <w:rsid w:val="007239B4"/>
    <w:rsid w:val="00726300"/>
    <w:rsid w:val="0072695D"/>
    <w:rsid w:val="00726991"/>
    <w:rsid w:val="00726DDA"/>
    <w:rsid w:val="007273E4"/>
    <w:rsid w:val="0073064B"/>
    <w:rsid w:val="0073065F"/>
    <w:rsid w:val="007309FE"/>
    <w:rsid w:val="00732CCB"/>
    <w:rsid w:val="007336EE"/>
    <w:rsid w:val="00734BF4"/>
    <w:rsid w:val="00736771"/>
    <w:rsid w:val="0073695C"/>
    <w:rsid w:val="00736AD5"/>
    <w:rsid w:val="00737326"/>
    <w:rsid w:val="00741092"/>
    <w:rsid w:val="00741F8B"/>
    <w:rsid w:val="007422F1"/>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A32"/>
    <w:rsid w:val="00760750"/>
    <w:rsid w:val="0076129D"/>
    <w:rsid w:val="007616D8"/>
    <w:rsid w:val="00761D76"/>
    <w:rsid w:val="00761E3B"/>
    <w:rsid w:val="00762D9A"/>
    <w:rsid w:val="00763B21"/>
    <w:rsid w:val="007647F1"/>
    <w:rsid w:val="007658EA"/>
    <w:rsid w:val="00766879"/>
    <w:rsid w:val="007679C6"/>
    <w:rsid w:val="0077399F"/>
    <w:rsid w:val="00775D22"/>
    <w:rsid w:val="00775FE7"/>
    <w:rsid w:val="007760BC"/>
    <w:rsid w:val="00777324"/>
    <w:rsid w:val="00777D85"/>
    <w:rsid w:val="00780082"/>
    <w:rsid w:val="007803E0"/>
    <w:rsid w:val="00781875"/>
    <w:rsid w:val="007823C1"/>
    <w:rsid w:val="00782B97"/>
    <w:rsid w:val="00782BB3"/>
    <w:rsid w:val="00783847"/>
    <w:rsid w:val="00783CA6"/>
    <w:rsid w:val="00783DB0"/>
    <w:rsid w:val="007859A6"/>
    <w:rsid w:val="0078667E"/>
    <w:rsid w:val="007874F1"/>
    <w:rsid w:val="0078754C"/>
    <w:rsid w:val="00787A37"/>
    <w:rsid w:val="007902B7"/>
    <w:rsid w:val="007903B8"/>
    <w:rsid w:val="00790CD0"/>
    <w:rsid w:val="00790D5D"/>
    <w:rsid w:val="0079191F"/>
    <w:rsid w:val="00791B64"/>
    <w:rsid w:val="00793DB8"/>
    <w:rsid w:val="00793EC4"/>
    <w:rsid w:val="00793FFB"/>
    <w:rsid w:val="007949A0"/>
    <w:rsid w:val="00795575"/>
    <w:rsid w:val="007A005F"/>
    <w:rsid w:val="007A1781"/>
    <w:rsid w:val="007A1E20"/>
    <w:rsid w:val="007A2053"/>
    <w:rsid w:val="007A2998"/>
    <w:rsid w:val="007A2A7F"/>
    <w:rsid w:val="007A2E51"/>
    <w:rsid w:val="007A491D"/>
    <w:rsid w:val="007A6401"/>
    <w:rsid w:val="007A69A8"/>
    <w:rsid w:val="007A6CB9"/>
    <w:rsid w:val="007A6D10"/>
    <w:rsid w:val="007A7B97"/>
    <w:rsid w:val="007B0E90"/>
    <w:rsid w:val="007B1BB0"/>
    <w:rsid w:val="007B2031"/>
    <w:rsid w:val="007B2E7A"/>
    <w:rsid w:val="007B314C"/>
    <w:rsid w:val="007B3A69"/>
    <w:rsid w:val="007B3B10"/>
    <w:rsid w:val="007C00E6"/>
    <w:rsid w:val="007C065D"/>
    <w:rsid w:val="007C15C3"/>
    <w:rsid w:val="007C3B50"/>
    <w:rsid w:val="007C6233"/>
    <w:rsid w:val="007C6A37"/>
    <w:rsid w:val="007D1019"/>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E7F39"/>
    <w:rsid w:val="007F0C3F"/>
    <w:rsid w:val="007F232A"/>
    <w:rsid w:val="007F4266"/>
    <w:rsid w:val="007F4330"/>
    <w:rsid w:val="007F4606"/>
    <w:rsid w:val="007F4631"/>
    <w:rsid w:val="007F47BA"/>
    <w:rsid w:val="007F4CC3"/>
    <w:rsid w:val="007F54A7"/>
    <w:rsid w:val="007F6CF4"/>
    <w:rsid w:val="007F6DEE"/>
    <w:rsid w:val="007F7C2E"/>
    <w:rsid w:val="00800A93"/>
    <w:rsid w:val="0080190B"/>
    <w:rsid w:val="00801E73"/>
    <w:rsid w:val="00802060"/>
    <w:rsid w:val="00802DBA"/>
    <w:rsid w:val="00803BD1"/>
    <w:rsid w:val="00803E7D"/>
    <w:rsid w:val="008048A2"/>
    <w:rsid w:val="00804AFA"/>
    <w:rsid w:val="00804E60"/>
    <w:rsid w:val="00805075"/>
    <w:rsid w:val="0080548E"/>
    <w:rsid w:val="008054C2"/>
    <w:rsid w:val="00805AB5"/>
    <w:rsid w:val="0080653C"/>
    <w:rsid w:val="008065B5"/>
    <w:rsid w:val="00806CE9"/>
    <w:rsid w:val="00806EE2"/>
    <w:rsid w:val="008073F8"/>
    <w:rsid w:val="00812AA4"/>
    <w:rsid w:val="00813301"/>
    <w:rsid w:val="00813F03"/>
    <w:rsid w:val="008142CC"/>
    <w:rsid w:val="00815894"/>
    <w:rsid w:val="00815A32"/>
    <w:rsid w:val="00815B5A"/>
    <w:rsid w:val="00815DDC"/>
    <w:rsid w:val="00816C5F"/>
    <w:rsid w:val="0081724B"/>
    <w:rsid w:val="0081740D"/>
    <w:rsid w:val="008176EF"/>
    <w:rsid w:val="008211DA"/>
    <w:rsid w:val="00821CAD"/>
    <w:rsid w:val="008227D4"/>
    <w:rsid w:val="00822DE0"/>
    <w:rsid w:val="00822DF0"/>
    <w:rsid w:val="00824A7E"/>
    <w:rsid w:val="00825E35"/>
    <w:rsid w:val="008261CF"/>
    <w:rsid w:val="0082667F"/>
    <w:rsid w:val="0082704D"/>
    <w:rsid w:val="00830C02"/>
    <w:rsid w:val="0083201C"/>
    <w:rsid w:val="008320B0"/>
    <w:rsid w:val="008323FB"/>
    <w:rsid w:val="0083362D"/>
    <w:rsid w:val="0083467A"/>
    <w:rsid w:val="00835222"/>
    <w:rsid w:val="008355A6"/>
    <w:rsid w:val="00837B46"/>
    <w:rsid w:val="00837F5D"/>
    <w:rsid w:val="00840814"/>
    <w:rsid w:val="00841F55"/>
    <w:rsid w:val="008422F4"/>
    <w:rsid w:val="00844796"/>
    <w:rsid w:val="00846715"/>
    <w:rsid w:val="00846BD6"/>
    <w:rsid w:val="0085012B"/>
    <w:rsid w:val="0085044B"/>
    <w:rsid w:val="0085164C"/>
    <w:rsid w:val="0085196C"/>
    <w:rsid w:val="00851CCC"/>
    <w:rsid w:val="008524A0"/>
    <w:rsid w:val="00852D4F"/>
    <w:rsid w:val="00853B65"/>
    <w:rsid w:val="008543BA"/>
    <w:rsid w:val="00854DEA"/>
    <w:rsid w:val="0085539F"/>
    <w:rsid w:val="00856A1C"/>
    <w:rsid w:val="00856BF4"/>
    <w:rsid w:val="00857145"/>
    <w:rsid w:val="00857559"/>
    <w:rsid w:val="00857944"/>
    <w:rsid w:val="00860149"/>
    <w:rsid w:val="0086095B"/>
    <w:rsid w:val="00861749"/>
    <w:rsid w:val="008626E7"/>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13BA"/>
    <w:rsid w:val="00882F4A"/>
    <w:rsid w:val="008837EF"/>
    <w:rsid w:val="00884150"/>
    <w:rsid w:val="008856CD"/>
    <w:rsid w:val="0088588A"/>
    <w:rsid w:val="0088729A"/>
    <w:rsid w:val="00887301"/>
    <w:rsid w:val="00887683"/>
    <w:rsid w:val="0088783E"/>
    <w:rsid w:val="00887C84"/>
    <w:rsid w:val="00890589"/>
    <w:rsid w:val="00890844"/>
    <w:rsid w:val="00891481"/>
    <w:rsid w:val="008919A8"/>
    <w:rsid w:val="008925D9"/>
    <w:rsid w:val="008933B7"/>
    <w:rsid w:val="008935D7"/>
    <w:rsid w:val="00893756"/>
    <w:rsid w:val="0089652C"/>
    <w:rsid w:val="00896A20"/>
    <w:rsid w:val="00896DD3"/>
    <w:rsid w:val="008A062D"/>
    <w:rsid w:val="008A0AB0"/>
    <w:rsid w:val="008A0D60"/>
    <w:rsid w:val="008A0EA1"/>
    <w:rsid w:val="008A1BA8"/>
    <w:rsid w:val="008A1C0E"/>
    <w:rsid w:val="008A1E50"/>
    <w:rsid w:val="008A22AF"/>
    <w:rsid w:val="008A253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31F"/>
    <w:rsid w:val="008B1B50"/>
    <w:rsid w:val="008B206F"/>
    <w:rsid w:val="008B439F"/>
    <w:rsid w:val="008B54F1"/>
    <w:rsid w:val="008B5909"/>
    <w:rsid w:val="008B5973"/>
    <w:rsid w:val="008B6166"/>
    <w:rsid w:val="008B6694"/>
    <w:rsid w:val="008B78D2"/>
    <w:rsid w:val="008B79CE"/>
    <w:rsid w:val="008B7EE1"/>
    <w:rsid w:val="008C0838"/>
    <w:rsid w:val="008C19C4"/>
    <w:rsid w:val="008C1BD7"/>
    <w:rsid w:val="008C1FAF"/>
    <w:rsid w:val="008C2CBA"/>
    <w:rsid w:val="008C2ED0"/>
    <w:rsid w:val="008C370A"/>
    <w:rsid w:val="008C7812"/>
    <w:rsid w:val="008D081B"/>
    <w:rsid w:val="008D0944"/>
    <w:rsid w:val="008D1F34"/>
    <w:rsid w:val="008D2A9A"/>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54B"/>
    <w:rsid w:val="008E3DB7"/>
    <w:rsid w:val="008E5275"/>
    <w:rsid w:val="008E68A4"/>
    <w:rsid w:val="008E7463"/>
    <w:rsid w:val="008F0030"/>
    <w:rsid w:val="008F49A3"/>
    <w:rsid w:val="008F5559"/>
    <w:rsid w:val="008F7E04"/>
    <w:rsid w:val="00900696"/>
    <w:rsid w:val="0090078A"/>
    <w:rsid w:val="009009A0"/>
    <w:rsid w:val="00900A07"/>
    <w:rsid w:val="0090140E"/>
    <w:rsid w:val="0090192B"/>
    <w:rsid w:val="009068AD"/>
    <w:rsid w:val="00907766"/>
    <w:rsid w:val="0091081D"/>
    <w:rsid w:val="00912B87"/>
    <w:rsid w:val="0091359F"/>
    <w:rsid w:val="00913B04"/>
    <w:rsid w:val="009145D4"/>
    <w:rsid w:val="0091492E"/>
    <w:rsid w:val="00915953"/>
    <w:rsid w:val="00915C15"/>
    <w:rsid w:val="00915D6D"/>
    <w:rsid w:val="0091632C"/>
    <w:rsid w:val="00916A1E"/>
    <w:rsid w:val="00920B1D"/>
    <w:rsid w:val="00920CC1"/>
    <w:rsid w:val="00921335"/>
    <w:rsid w:val="0092200E"/>
    <w:rsid w:val="009226CD"/>
    <w:rsid w:val="00922BD5"/>
    <w:rsid w:val="00922CF6"/>
    <w:rsid w:val="00923139"/>
    <w:rsid w:val="009232E8"/>
    <w:rsid w:val="00923813"/>
    <w:rsid w:val="009257EB"/>
    <w:rsid w:val="00927709"/>
    <w:rsid w:val="0093153F"/>
    <w:rsid w:val="00931AEF"/>
    <w:rsid w:val="00931E37"/>
    <w:rsid w:val="0093309F"/>
    <w:rsid w:val="009330D1"/>
    <w:rsid w:val="00933102"/>
    <w:rsid w:val="00934B4F"/>
    <w:rsid w:val="00935AFF"/>
    <w:rsid w:val="00935B9B"/>
    <w:rsid w:val="00935FE3"/>
    <w:rsid w:val="009377CE"/>
    <w:rsid w:val="00940D06"/>
    <w:rsid w:val="0094146F"/>
    <w:rsid w:val="0094159B"/>
    <w:rsid w:val="0094285C"/>
    <w:rsid w:val="00942E47"/>
    <w:rsid w:val="0094321F"/>
    <w:rsid w:val="009441EB"/>
    <w:rsid w:val="00944984"/>
    <w:rsid w:val="009458E0"/>
    <w:rsid w:val="0094680E"/>
    <w:rsid w:val="0095003F"/>
    <w:rsid w:val="00950236"/>
    <w:rsid w:val="00950637"/>
    <w:rsid w:val="0095160C"/>
    <w:rsid w:val="00951A64"/>
    <w:rsid w:val="00952104"/>
    <w:rsid w:val="009533C6"/>
    <w:rsid w:val="009538D5"/>
    <w:rsid w:val="00953A9B"/>
    <w:rsid w:val="00953F9F"/>
    <w:rsid w:val="00954399"/>
    <w:rsid w:val="00955776"/>
    <w:rsid w:val="009561D8"/>
    <w:rsid w:val="00956513"/>
    <w:rsid w:val="009605BC"/>
    <w:rsid w:val="00960872"/>
    <w:rsid w:val="00962CA1"/>
    <w:rsid w:val="00964C5C"/>
    <w:rsid w:val="00966BB7"/>
    <w:rsid w:val="00966F5D"/>
    <w:rsid w:val="00970198"/>
    <w:rsid w:val="0097043B"/>
    <w:rsid w:val="009709EC"/>
    <w:rsid w:val="00970DE5"/>
    <w:rsid w:val="00972988"/>
    <w:rsid w:val="00973324"/>
    <w:rsid w:val="009738C3"/>
    <w:rsid w:val="0097438F"/>
    <w:rsid w:val="009743BF"/>
    <w:rsid w:val="009748D7"/>
    <w:rsid w:val="00976EEA"/>
    <w:rsid w:val="00977B3B"/>
    <w:rsid w:val="00980279"/>
    <w:rsid w:val="0098136C"/>
    <w:rsid w:val="009814E3"/>
    <w:rsid w:val="00981A10"/>
    <w:rsid w:val="00982E8C"/>
    <w:rsid w:val="0098369B"/>
    <w:rsid w:val="0098468E"/>
    <w:rsid w:val="00985068"/>
    <w:rsid w:val="0098537D"/>
    <w:rsid w:val="00985D23"/>
    <w:rsid w:val="00986063"/>
    <w:rsid w:val="0098647C"/>
    <w:rsid w:val="00986BEF"/>
    <w:rsid w:val="009904D9"/>
    <w:rsid w:val="009913D5"/>
    <w:rsid w:val="00991C72"/>
    <w:rsid w:val="00992FAC"/>
    <w:rsid w:val="00992FDA"/>
    <w:rsid w:val="009936EB"/>
    <w:rsid w:val="009941BA"/>
    <w:rsid w:val="00994CF3"/>
    <w:rsid w:val="00994D41"/>
    <w:rsid w:val="00994FEE"/>
    <w:rsid w:val="009951A0"/>
    <w:rsid w:val="00995608"/>
    <w:rsid w:val="00995B8C"/>
    <w:rsid w:val="00996B08"/>
    <w:rsid w:val="00996D2F"/>
    <w:rsid w:val="00996D6A"/>
    <w:rsid w:val="00996FFB"/>
    <w:rsid w:val="00997015"/>
    <w:rsid w:val="00997FE0"/>
    <w:rsid w:val="009A024D"/>
    <w:rsid w:val="009A1CEB"/>
    <w:rsid w:val="009A1DE5"/>
    <w:rsid w:val="009A22F8"/>
    <w:rsid w:val="009A399A"/>
    <w:rsid w:val="009A510C"/>
    <w:rsid w:val="009A57FC"/>
    <w:rsid w:val="009A7168"/>
    <w:rsid w:val="009B2404"/>
    <w:rsid w:val="009B2573"/>
    <w:rsid w:val="009B265F"/>
    <w:rsid w:val="009B2884"/>
    <w:rsid w:val="009B2D72"/>
    <w:rsid w:val="009B46BC"/>
    <w:rsid w:val="009B56FC"/>
    <w:rsid w:val="009B57D6"/>
    <w:rsid w:val="009B60B7"/>
    <w:rsid w:val="009B6261"/>
    <w:rsid w:val="009B7215"/>
    <w:rsid w:val="009B7785"/>
    <w:rsid w:val="009C08A7"/>
    <w:rsid w:val="009C1F2B"/>
    <w:rsid w:val="009C1F30"/>
    <w:rsid w:val="009C45A0"/>
    <w:rsid w:val="009C7699"/>
    <w:rsid w:val="009D000C"/>
    <w:rsid w:val="009D02E9"/>
    <w:rsid w:val="009D0700"/>
    <w:rsid w:val="009D0BCC"/>
    <w:rsid w:val="009D0C3F"/>
    <w:rsid w:val="009D1DB3"/>
    <w:rsid w:val="009D24CD"/>
    <w:rsid w:val="009D2E9D"/>
    <w:rsid w:val="009D2ECF"/>
    <w:rsid w:val="009D56BB"/>
    <w:rsid w:val="009D5A42"/>
    <w:rsid w:val="009D7120"/>
    <w:rsid w:val="009E0040"/>
    <w:rsid w:val="009E1555"/>
    <w:rsid w:val="009E16EA"/>
    <w:rsid w:val="009E34D7"/>
    <w:rsid w:val="009E3F06"/>
    <w:rsid w:val="009E436A"/>
    <w:rsid w:val="009E5E66"/>
    <w:rsid w:val="009E6876"/>
    <w:rsid w:val="009E6D88"/>
    <w:rsid w:val="009E732D"/>
    <w:rsid w:val="009E736D"/>
    <w:rsid w:val="009E7683"/>
    <w:rsid w:val="009E7CC2"/>
    <w:rsid w:val="009F04A6"/>
    <w:rsid w:val="009F0F7E"/>
    <w:rsid w:val="009F14F2"/>
    <w:rsid w:val="009F2D9A"/>
    <w:rsid w:val="009F3759"/>
    <w:rsid w:val="009F614A"/>
    <w:rsid w:val="009F6927"/>
    <w:rsid w:val="009F7D8D"/>
    <w:rsid w:val="00A001BC"/>
    <w:rsid w:val="00A0128F"/>
    <w:rsid w:val="00A0137D"/>
    <w:rsid w:val="00A02942"/>
    <w:rsid w:val="00A029AC"/>
    <w:rsid w:val="00A02F71"/>
    <w:rsid w:val="00A03823"/>
    <w:rsid w:val="00A0389B"/>
    <w:rsid w:val="00A04D47"/>
    <w:rsid w:val="00A05FBA"/>
    <w:rsid w:val="00A07873"/>
    <w:rsid w:val="00A111BE"/>
    <w:rsid w:val="00A11FFB"/>
    <w:rsid w:val="00A13E99"/>
    <w:rsid w:val="00A1747E"/>
    <w:rsid w:val="00A2012A"/>
    <w:rsid w:val="00A20891"/>
    <w:rsid w:val="00A209D2"/>
    <w:rsid w:val="00A20D49"/>
    <w:rsid w:val="00A20DD0"/>
    <w:rsid w:val="00A214FA"/>
    <w:rsid w:val="00A21B29"/>
    <w:rsid w:val="00A2233F"/>
    <w:rsid w:val="00A2269B"/>
    <w:rsid w:val="00A22D6C"/>
    <w:rsid w:val="00A23D4E"/>
    <w:rsid w:val="00A25722"/>
    <w:rsid w:val="00A26359"/>
    <w:rsid w:val="00A26C17"/>
    <w:rsid w:val="00A31BBB"/>
    <w:rsid w:val="00A31DFF"/>
    <w:rsid w:val="00A32D77"/>
    <w:rsid w:val="00A355CC"/>
    <w:rsid w:val="00A4032B"/>
    <w:rsid w:val="00A40A54"/>
    <w:rsid w:val="00A40EFF"/>
    <w:rsid w:val="00A41EC6"/>
    <w:rsid w:val="00A420D8"/>
    <w:rsid w:val="00A42365"/>
    <w:rsid w:val="00A43A6E"/>
    <w:rsid w:val="00A443B1"/>
    <w:rsid w:val="00A453C3"/>
    <w:rsid w:val="00A45660"/>
    <w:rsid w:val="00A4637B"/>
    <w:rsid w:val="00A463FD"/>
    <w:rsid w:val="00A4666D"/>
    <w:rsid w:val="00A46A96"/>
    <w:rsid w:val="00A46F0E"/>
    <w:rsid w:val="00A4774C"/>
    <w:rsid w:val="00A47F4E"/>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3F91"/>
    <w:rsid w:val="00A64C47"/>
    <w:rsid w:val="00A65191"/>
    <w:rsid w:val="00A6527B"/>
    <w:rsid w:val="00A65AED"/>
    <w:rsid w:val="00A67C8B"/>
    <w:rsid w:val="00A70B8E"/>
    <w:rsid w:val="00A7144F"/>
    <w:rsid w:val="00A72805"/>
    <w:rsid w:val="00A73483"/>
    <w:rsid w:val="00A73577"/>
    <w:rsid w:val="00A75E13"/>
    <w:rsid w:val="00A7672A"/>
    <w:rsid w:val="00A76984"/>
    <w:rsid w:val="00A777E1"/>
    <w:rsid w:val="00A80159"/>
    <w:rsid w:val="00A80436"/>
    <w:rsid w:val="00A8108C"/>
    <w:rsid w:val="00A82196"/>
    <w:rsid w:val="00A827F4"/>
    <w:rsid w:val="00A828AA"/>
    <w:rsid w:val="00A84A59"/>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6C7C"/>
    <w:rsid w:val="00A9780F"/>
    <w:rsid w:val="00AA0675"/>
    <w:rsid w:val="00AA08EC"/>
    <w:rsid w:val="00AA0E17"/>
    <w:rsid w:val="00AA0EE4"/>
    <w:rsid w:val="00AA12A3"/>
    <w:rsid w:val="00AA14FA"/>
    <w:rsid w:val="00AA159B"/>
    <w:rsid w:val="00AA2493"/>
    <w:rsid w:val="00AA2AAB"/>
    <w:rsid w:val="00AA381B"/>
    <w:rsid w:val="00AA4A34"/>
    <w:rsid w:val="00AA51D1"/>
    <w:rsid w:val="00AA5BF1"/>
    <w:rsid w:val="00AA5D23"/>
    <w:rsid w:val="00AA615A"/>
    <w:rsid w:val="00AB0237"/>
    <w:rsid w:val="00AB1CF7"/>
    <w:rsid w:val="00AB2AFD"/>
    <w:rsid w:val="00AB308E"/>
    <w:rsid w:val="00AB3D9A"/>
    <w:rsid w:val="00AB3FDB"/>
    <w:rsid w:val="00AB572C"/>
    <w:rsid w:val="00AB58B6"/>
    <w:rsid w:val="00AB5BA9"/>
    <w:rsid w:val="00AB6B04"/>
    <w:rsid w:val="00AC12B2"/>
    <w:rsid w:val="00AC1403"/>
    <w:rsid w:val="00AC2EE1"/>
    <w:rsid w:val="00AC493A"/>
    <w:rsid w:val="00AC63EC"/>
    <w:rsid w:val="00AC6DEF"/>
    <w:rsid w:val="00AC7164"/>
    <w:rsid w:val="00AC7A7B"/>
    <w:rsid w:val="00AD0575"/>
    <w:rsid w:val="00AD05D3"/>
    <w:rsid w:val="00AD26D8"/>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B19"/>
    <w:rsid w:val="00AF4EF4"/>
    <w:rsid w:val="00AF7986"/>
    <w:rsid w:val="00B00A04"/>
    <w:rsid w:val="00B0162F"/>
    <w:rsid w:val="00B01B3A"/>
    <w:rsid w:val="00B02E20"/>
    <w:rsid w:val="00B03577"/>
    <w:rsid w:val="00B0368E"/>
    <w:rsid w:val="00B076E6"/>
    <w:rsid w:val="00B07BE5"/>
    <w:rsid w:val="00B100DF"/>
    <w:rsid w:val="00B12204"/>
    <w:rsid w:val="00B12629"/>
    <w:rsid w:val="00B12F56"/>
    <w:rsid w:val="00B13285"/>
    <w:rsid w:val="00B136A9"/>
    <w:rsid w:val="00B146E6"/>
    <w:rsid w:val="00B1499C"/>
    <w:rsid w:val="00B15A1B"/>
    <w:rsid w:val="00B240D0"/>
    <w:rsid w:val="00B24357"/>
    <w:rsid w:val="00B24BBD"/>
    <w:rsid w:val="00B25330"/>
    <w:rsid w:val="00B25695"/>
    <w:rsid w:val="00B25AB6"/>
    <w:rsid w:val="00B2705C"/>
    <w:rsid w:val="00B27D7F"/>
    <w:rsid w:val="00B30A7C"/>
    <w:rsid w:val="00B30E53"/>
    <w:rsid w:val="00B3143B"/>
    <w:rsid w:val="00B31B93"/>
    <w:rsid w:val="00B31BEE"/>
    <w:rsid w:val="00B33494"/>
    <w:rsid w:val="00B336C4"/>
    <w:rsid w:val="00B345EE"/>
    <w:rsid w:val="00B3666E"/>
    <w:rsid w:val="00B36A47"/>
    <w:rsid w:val="00B37382"/>
    <w:rsid w:val="00B3770E"/>
    <w:rsid w:val="00B37C16"/>
    <w:rsid w:val="00B40629"/>
    <w:rsid w:val="00B4142A"/>
    <w:rsid w:val="00B41461"/>
    <w:rsid w:val="00B417AF"/>
    <w:rsid w:val="00B41947"/>
    <w:rsid w:val="00B41E03"/>
    <w:rsid w:val="00B4201E"/>
    <w:rsid w:val="00B42033"/>
    <w:rsid w:val="00B42184"/>
    <w:rsid w:val="00B433AF"/>
    <w:rsid w:val="00B44542"/>
    <w:rsid w:val="00B46BC2"/>
    <w:rsid w:val="00B474D5"/>
    <w:rsid w:val="00B50225"/>
    <w:rsid w:val="00B51A0E"/>
    <w:rsid w:val="00B55A09"/>
    <w:rsid w:val="00B55B0A"/>
    <w:rsid w:val="00B564FF"/>
    <w:rsid w:val="00B56595"/>
    <w:rsid w:val="00B56689"/>
    <w:rsid w:val="00B56CBE"/>
    <w:rsid w:val="00B56DFE"/>
    <w:rsid w:val="00B6076C"/>
    <w:rsid w:val="00B62963"/>
    <w:rsid w:val="00B64693"/>
    <w:rsid w:val="00B6520C"/>
    <w:rsid w:val="00B67573"/>
    <w:rsid w:val="00B70269"/>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621"/>
    <w:rsid w:val="00B84860"/>
    <w:rsid w:val="00B848A8"/>
    <w:rsid w:val="00B85818"/>
    <w:rsid w:val="00B85924"/>
    <w:rsid w:val="00B866AF"/>
    <w:rsid w:val="00B8671F"/>
    <w:rsid w:val="00B914CA"/>
    <w:rsid w:val="00B91765"/>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5AFF"/>
    <w:rsid w:val="00BA5DB1"/>
    <w:rsid w:val="00BA76A6"/>
    <w:rsid w:val="00BB0327"/>
    <w:rsid w:val="00BB1FEA"/>
    <w:rsid w:val="00BB218F"/>
    <w:rsid w:val="00BB2336"/>
    <w:rsid w:val="00BB2842"/>
    <w:rsid w:val="00BB2AA6"/>
    <w:rsid w:val="00BB3A59"/>
    <w:rsid w:val="00BB7A40"/>
    <w:rsid w:val="00BC0905"/>
    <w:rsid w:val="00BC09C5"/>
    <w:rsid w:val="00BC0C8D"/>
    <w:rsid w:val="00BC385E"/>
    <w:rsid w:val="00BC47A4"/>
    <w:rsid w:val="00BC5406"/>
    <w:rsid w:val="00BC590B"/>
    <w:rsid w:val="00BC6157"/>
    <w:rsid w:val="00BC631F"/>
    <w:rsid w:val="00BC67AE"/>
    <w:rsid w:val="00BC752F"/>
    <w:rsid w:val="00BC7633"/>
    <w:rsid w:val="00BC7BDD"/>
    <w:rsid w:val="00BD04D9"/>
    <w:rsid w:val="00BD0B1C"/>
    <w:rsid w:val="00BD0E9A"/>
    <w:rsid w:val="00BD105E"/>
    <w:rsid w:val="00BD10C3"/>
    <w:rsid w:val="00BD1720"/>
    <w:rsid w:val="00BD1FF0"/>
    <w:rsid w:val="00BD3FC6"/>
    <w:rsid w:val="00BD4616"/>
    <w:rsid w:val="00BD4968"/>
    <w:rsid w:val="00BD5EE7"/>
    <w:rsid w:val="00BD7181"/>
    <w:rsid w:val="00BD7535"/>
    <w:rsid w:val="00BE075E"/>
    <w:rsid w:val="00BE09F5"/>
    <w:rsid w:val="00BE1180"/>
    <w:rsid w:val="00BE23DF"/>
    <w:rsid w:val="00BE4B4A"/>
    <w:rsid w:val="00BE59BC"/>
    <w:rsid w:val="00BE5FAF"/>
    <w:rsid w:val="00BE679A"/>
    <w:rsid w:val="00BE7642"/>
    <w:rsid w:val="00BF0E6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BF7FBB"/>
    <w:rsid w:val="00C0054C"/>
    <w:rsid w:val="00C00D5B"/>
    <w:rsid w:val="00C016CE"/>
    <w:rsid w:val="00C0257D"/>
    <w:rsid w:val="00C02854"/>
    <w:rsid w:val="00C02C96"/>
    <w:rsid w:val="00C03734"/>
    <w:rsid w:val="00C03840"/>
    <w:rsid w:val="00C03B46"/>
    <w:rsid w:val="00C03BC8"/>
    <w:rsid w:val="00C03CC8"/>
    <w:rsid w:val="00C0443B"/>
    <w:rsid w:val="00C0536A"/>
    <w:rsid w:val="00C0767A"/>
    <w:rsid w:val="00C0787C"/>
    <w:rsid w:val="00C126F8"/>
    <w:rsid w:val="00C12F2A"/>
    <w:rsid w:val="00C13216"/>
    <w:rsid w:val="00C14413"/>
    <w:rsid w:val="00C14925"/>
    <w:rsid w:val="00C14A67"/>
    <w:rsid w:val="00C158FE"/>
    <w:rsid w:val="00C22B63"/>
    <w:rsid w:val="00C22C68"/>
    <w:rsid w:val="00C22FB6"/>
    <w:rsid w:val="00C23135"/>
    <w:rsid w:val="00C235CB"/>
    <w:rsid w:val="00C2402A"/>
    <w:rsid w:val="00C24B6B"/>
    <w:rsid w:val="00C254F5"/>
    <w:rsid w:val="00C25502"/>
    <w:rsid w:val="00C30B33"/>
    <w:rsid w:val="00C30D55"/>
    <w:rsid w:val="00C31455"/>
    <w:rsid w:val="00C324ED"/>
    <w:rsid w:val="00C3356B"/>
    <w:rsid w:val="00C3571D"/>
    <w:rsid w:val="00C35DA5"/>
    <w:rsid w:val="00C3787F"/>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4D0"/>
    <w:rsid w:val="00C50B52"/>
    <w:rsid w:val="00C520AC"/>
    <w:rsid w:val="00C538C9"/>
    <w:rsid w:val="00C53DAC"/>
    <w:rsid w:val="00C55554"/>
    <w:rsid w:val="00C555B6"/>
    <w:rsid w:val="00C55C56"/>
    <w:rsid w:val="00C5604D"/>
    <w:rsid w:val="00C56D14"/>
    <w:rsid w:val="00C571D9"/>
    <w:rsid w:val="00C57290"/>
    <w:rsid w:val="00C575CA"/>
    <w:rsid w:val="00C57D09"/>
    <w:rsid w:val="00C60BFD"/>
    <w:rsid w:val="00C612AB"/>
    <w:rsid w:val="00C6261A"/>
    <w:rsid w:val="00C672BA"/>
    <w:rsid w:val="00C7099C"/>
    <w:rsid w:val="00C712A3"/>
    <w:rsid w:val="00C71577"/>
    <w:rsid w:val="00C716D5"/>
    <w:rsid w:val="00C719C1"/>
    <w:rsid w:val="00C7293F"/>
    <w:rsid w:val="00C72986"/>
    <w:rsid w:val="00C730D3"/>
    <w:rsid w:val="00C74505"/>
    <w:rsid w:val="00C751A0"/>
    <w:rsid w:val="00C76D6A"/>
    <w:rsid w:val="00C77302"/>
    <w:rsid w:val="00C773DA"/>
    <w:rsid w:val="00C81B42"/>
    <w:rsid w:val="00C81CDC"/>
    <w:rsid w:val="00C823DD"/>
    <w:rsid w:val="00C83322"/>
    <w:rsid w:val="00C83715"/>
    <w:rsid w:val="00C83AA2"/>
    <w:rsid w:val="00C83FF3"/>
    <w:rsid w:val="00C854EE"/>
    <w:rsid w:val="00C854FD"/>
    <w:rsid w:val="00C85DEA"/>
    <w:rsid w:val="00C865FD"/>
    <w:rsid w:val="00C8746A"/>
    <w:rsid w:val="00C87E09"/>
    <w:rsid w:val="00C9157B"/>
    <w:rsid w:val="00C920B8"/>
    <w:rsid w:val="00C9243F"/>
    <w:rsid w:val="00C93259"/>
    <w:rsid w:val="00C93B60"/>
    <w:rsid w:val="00C94614"/>
    <w:rsid w:val="00C94FB8"/>
    <w:rsid w:val="00C957A7"/>
    <w:rsid w:val="00CA0147"/>
    <w:rsid w:val="00CA0212"/>
    <w:rsid w:val="00CA0A14"/>
    <w:rsid w:val="00CA1CFF"/>
    <w:rsid w:val="00CA2B89"/>
    <w:rsid w:val="00CA3116"/>
    <w:rsid w:val="00CA441D"/>
    <w:rsid w:val="00CA69EB"/>
    <w:rsid w:val="00CA6FE3"/>
    <w:rsid w:val="00CA776F"/>
    <w:rsid w:val="00CA79CF"/>
    <w:rsid w:val="00CA7F80"/>
    <w:rsid w:val="00CB000E"/>
    <w:rsid w:val="00CB001A"/>
    <w:rsid w:val="00CB0379"/>
    <w:rsid w:val="00CB0CD3"/>
    <w:rsid w:val="00CB18D7"/>
    <w:rsid w:val="00CB3140"/>
    <w:rsid w:val="00CB3AC3"/>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D69A7"/>
    <w:rsid w:val="00CE19A3"/>
    <w:rsid w:val="00CE2EA2"/>
    <w:rsid w:val="00CE31F4"/>
    <w:rsid w:val="00CE376C"/>
    <w:rsid w:val="00CE3B6F"/>
    <w:rsid w:val="00CE3EA0"/>
    <w:rsid w:val="00CE44AF"/>
    <w:rsid w:val="00CE5955"/>
    <w:rsid w:val="00CE612B"/>
    <w:rsid w:val="00CE727C"/>
    <w:rsid w:val="00CF0036"/>
    <w:rsid w:val="00CF09FE"/>
    <w:rsid w:val="00CF2329"/>
    <w:rsid w:val="00CF2FC7"/>
    <w:rsid w:val="00CF3032"/>
    <w:rsid w:val="00CF3230"/>
    <w:rsid w:val="00CF414F"/>
    <w:rsid w:val="00CF5274"/>
    <w:rsid w:val="00CF5AAE"/>
    <w:rsid w:val="00CF5E2C"/>
    <w:rsid w:val="00CF6CFF"/>
    <w:rsid w:val="00CF7C4C"/>
    <w:rsid w:val="00D00810"/>
    <w:rsid w:val="00D00A29"/>
    <w:rsid w:val="00D02B99"/>
    <w:rsid w:val="00D0430D"/>
    <w:rsid w:val="00D043DC"/>
    <w:rsid w:val="00D04554"/>
    <w:rsid w:val="00D04670"/>
    <w:rsid w:val="00D04D91"/>
    <w:rsid w:val="00D06026"/>
    <w:rsid w:val="00D0645B"/>
    <w:rsid w:val="00D067F8"/>
    <w:rsid w:val="00D06C2F"/>
    <w:rsid w:val="00D07F5A"/>
    <w:rsid w:val="00D1180C"/>
    <w:rsid w:val="00D13A52"/>
    <w:rsid w:val="00D15319"/>
    <w:rsid w:val="00D15838"/>
    <w:rsid w:val="00D16E7F"/>
    <w:rsid w:val="00D16F95"/>
    <w:rsid w:val="00D1786B"/>
    <w:rsid w:val="00D17EBD"/>
    <w:rsid w:val="00D21626"/>
    <w:rsid w:val="00D21E5B"/>
    <w:rsid w:val="00D22568"/>
    <w:rsid w:val="00D23D20"/>
    <w:rsid w:val="00D240BD"/>
    <w:rsid w:val="00D247C0"/>
    <w:rsid w:val="00D24870"/>
    <w:rsid w:val="00D266EA"/>
    <w:rsid w:val="00D26E35"/>
    <w:rsid w:val="00D26F9D"/>
    <w:rsid w:val="00D27259"/>
    <w:rsid w:val="00D30681"/>
    <w:rsid w:val="00D30DD2"/>
    <w:rsid w:val="00D31DEF"/>
    <w:rsid w:val="00D3260D"/>
    <w:rsid w:val="00D32721"/>
    <w:rsid w:val="00D333CF"/>
    <w:rsid w:val="00D33DB8"/>
    <w:rsid w:val="00D33F88"/>
    <w:rsid w:val="00D34932"/>
    <w:rsid w:val="00D34B3E"/>
    <w:rsid w:val="00D353F0"/>
    <w:rsid w:val="00D3542A"/>
    <w:rsid w:val="00D37FCF"/>
    <w:rsid w:val="00D40227"/>
    <w:rsid w:val="00D41499"/>
    <w:rsid w:val="00D422DB"/>
    <w:rsid w:val="00D4302D"/>
    <w:rsid w:val="00D4557E"/>
    <w:rsid w:val="00D4583E"/>
    <w:rsid w:val="00D4614E"/>
    <w:rsid w:val="00D46918"/>
    <w:rsid w:val="00D4745C"/>
    <w:rsid w:val="00D47745"/>
    <w:rsid w:val="00D50DF4"/>
    <w:rsid w:val="00D51F9E"/>
    <w:rsid w:val="00D529F9"/>
    <w:rsid w:val="00D52F99"/>
    <w:rsid w:val="00D534C9"/>
    <w:rsid w:val="00D53CE3"/>
    <w:rsid w:val="00D54563"/>
    <w:rsid w:val="00D551EB"/>
    <w:rsid w:val="00D55930"/>
    <w:rsid w:val="00D566E2"/>
    <w:rsid w:val="00D56E62"/>
    <w:rsid w:val="00D56F42"/>
    <w:rsid w:val="00D57044"/>
    <w:rsid w:val="00D572A9"/>
    <w:rsid w:val="00D60C86"/>
    <w:rsid w:val="00D60D8C"/>
    <w:rsid w:val="00D62103"/>
    <w:rsid w:val="00D6212C"/>
    <w:rsid w:val="00D623EF"/>
    <w:rsid w:val="00D63004"/>
    <w:rsid w:val="00D6317C"/>
    <w:rsid w:val="00D644FF"/>
    <w:rsid w:val="00D64BB0"/>
    <w:rsid w:val="00D65C61"/>
    <w:rsid w:val="00D66184"/>
    <w:rsid w:val="00D66B58"/>
    <w:rsid w:val="00D6732C"/>
    <w:rsid w:val="00D70C7D"/>
    <w:rsid w:val="00D72087"/>
    <w:rsid w:val="00D7264D"/>
    <w:rsid w:val="00D72C46"/>
    <w:rsid w:val="00D732ED"/>
    <w:rsid w:val="00D74289"/>
    <w:rsid w:val="00D75116"/>
    <w:rsid w:val="00D754CC"/>
    <w:rsid w:val="00D75C9B"/>
    <w:rsid w:val="00D76B93"/>
    <w:rsid w:val="00D77DB1"/>
    <w:rsid w:val="00D80951"/>
    <w:rsid w:val="00D81072"/>
    <w:rsid w:val="00D826D3"/>
    <w:rsid w:val="00D82CB9"/>
    <w:rsid w:val="00D82EF4"/>
    <w:rsid w:val="00D83C9D"/>
    <w:rsid w:val="00D84C89"/>
    <w:rsid w:val="00D85454"/>
    <w:rsid w:val="00D85970"/>
    <w:rsid w:val="00D8645F"/>
    <w:rsid w:val="00D86735"/>
    <w:rsid w:val="00D86D18"/>
    <w:rsid w:val="00D877F0"/>
    <w:rsid w:val="00D900EB"/>
    <w:rsid w:val="00D90AF1"/>
    <w:rsid w:val="00D90E26"/>
    <w:rsid w:val="00D91A08"/>
    <w:rsid w:val="00D91BEC"/>
    <w:rsid w:val="00D922AE"/>
    <w:rsid w:val="00D923BB"/>
    <w:rsid w:val="00D933FB"/>
    <w:rsid w:val="00D94BB3"/>
    <w:rsid w:val="00D952EF"/>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0E88"/>
    <w:rsid w:val="00DB1BD2"/>
    <w:rsid w:val="00DB1FDB"/>
    <w:rsid w:val="00DB4BB7"/>
    <w:rsid w:val="00DB78CF"/>
    <w:rsid w:val="00DB7E9D"/>
    <w:rsid w:val="00DC2A64"/>
    <w:rsid w:val="00DC56A6"/>
    <w:rsid w:val="00DC63AC"/>
    <w:rsid w:val="00DC68C3"/>
    <w:rsid w:val="00DD0449"/>
    <w:rsid w:val="00DD0F1E"/>
    <w:rsid w:val="00DD1281"/>
    <w:rsid w:val="00DD1CC9"/>
    <w:rsid w:val="00DD23C0"/>
    <w:rsid w:val="00DD31D4"/>
    <w:rsid w:val="00DD3476"/>
    <w:rsid w:val="00DD367C"/>
    <w:rsid w:val="00DD50B8"/>
    <w:rsid w:val="00DD5774"/>
    <w:rsid w:val="00DD5ACD"/>
    <w:rsid w:val="00DD66D0"/>
    <w:rsid w:val="00DD6DAD"/>
    <w:rsid w:val="00DE01BB"/>
    <w:rsid w:val="00DE0D84"/>
    <w:rsid w:val="00DE16DE"/>
    <w:rsid w:val="00DE1B82"/>
    <w:rsid w:val="00DE1D1A"/>
    <w:rsid w:val="00DE256F"/>
    <w:rsid w:val="00DE2D81"/>
    <w:rsid w:val="00DE358C"/>
    <w:rsid w:val="00DE4746"/>
    <w:rsid w:val="00DE48D3"/>
    <w:rsid w:val="00DE5898"/>
    <w:rsid w:val="00DE5CB0"/>
    <w:rsid w:val="00DE64CA"/>
    <w:rsid w:val="00DE7959"/>
    <w:rsid w:val="00DE7CF0"/>
    <w:rsid w:val="00DF0845"/>
    <w:rsid w:val="00DF1646"/>
    <w:rsid w:val="00DF200E"/>
    <w:rsid w:val="00DF202B"/>
    <w:rsid w:val="00DF2CC4"/>
    <w:rsid w:val="00DF434E"/>
    <w:rsid w:val="00DF6280"/>
    <w:rsid w:val="00E02230"/>
    <w:rsid w:val="00E029E5"/>
    <w:rsid w:val="00E02FF0"/>
    <w:rsid w:val="00E03B57"/>
    <w:rsid w:val="00E05992"/>
    <w:rsid w:val="00E063C0"/>
    <w:rsid w:val="00E10B8A"/>
    <w:rsid w:val="00E1390D"/>
    <w:rsid w:val="00E15A54"/>
    <w:rsid w:val="00E15FE9"/>
    <w:rsid w:val="00E1728C"/>
    <w:rsid w:val="00E21468"/>
    <w:rsid w:val="00E22AD2"/>
    <w:rsid w:val="00E231BA"/>
    <w:rsid w:val="00E23359"/>
    <w:rsid w:val="00E24D51"/>
    <w:rsid w:val="00E24DB5"/>
    <w:rsid w:val="00E26DA1"/>
    <w:rsid w:val="00E2794A"/>
    <w:rsid w:val="00E30F29"/>
    <w:rsid w:val="00E31D08"/>
    <w:rsid w:val="00E320D4"/>
    <w:rsid w:val="00E33387"/>
    <w:rsid w:val="00E34872"/>
    <w:rsid w:val="00E34CEF"/>
    <w:rsid w:val="00E34DCA"/>
    <w:rsid w:val="00E34E5E"/>
    <w:rsid w:val="00E363C1"/>
    <w:rsid w:val="00E3652A"/>
    <w:rsid w:val="00E37106"/>
    <w:rsid w:val="00E37BDD"/>
    <w:rsid w:val="00E409A7"/>
    <w:rsid w:val="00E40E03"/>
    <w:rsid w:val="00E41FA2"/>
    <w:rsid w:val="00E425EE"/>
    <w:rsid w:val="00E44B03"/>
    <w:rsid w:val="00E45084"/>
    <w:rsid w:val="00E45648"/>
    <w:rsid w:val="00E45765"/>
    <w:rsid w:val="00E45B32"/>
    <w:rsid w:val="00E45D99"/>
    <w:rsid w:val="00E46C27"/>
    <w:rsid w:val="00E50289"/>
    <w:rsid w:val="00E5113F"/>
    <w:rsid w:val="00E52A35"/>
    <w:rsid w:val="00E52EC1"/>
    <w:rsid w:val="00E52FC0"/>
    <w:rsid w:val="00E53699"/>
    <w:rsid w:val="00E5385A"/>
    <w:rsid w:val="00E5531E"/>
    <w:rsid w:val="00E56466"/>
    <w:rsid w:val="00E571DC"/>
    <w:rsid w:val="00E5726F"/>
    <w:rsid w:val="00E607A8"/>
    <w:rsid w:val="00E608DB"/>
    <w:rsid w:val="00E6166E"/>
    <w:rsid w:val="00E619AF"/>
    <w:rsid w:val="00E61A04"/>
    <w:rsid w:val="00E62183"/>
    <w:rsid w:val="00E622F2"/>
    <w:rsid w:val="00E626B1"/>
    <w:rsid w:val="00E627BF"/>
    <w:rsid w:val="00E64317"/>
    <w:rsid w:val="00E663FC"/>
    <w:rsid w:val="00E67138"/>
    <w:rsid w:val="00E677EF"/>
    <w:rsid w:val="00E70680"/>
    <w:rsid w:val="00E706D6"/>
    <w:rsid w:val="00E717D4"/>
    <w:rsid w:val="00E718F5"/>
    <w:rsid w:val="00E71A27"/>
    <w:rsid w:val="00E72295"/>
    <w:rsid w:val="00E72C65"/>
    <w:rsid w:val="00E73E47"/>
    <w:rsid w:val="00E74FD8"/>
    <w:rsid w:val="00E76D0E"/>
    <w:rsid w:val="00E76EF1"/>
    <w:rsid w:val="00E77BCF"/>
    <w:rsid w:val="00E803BC"/>
    <w:rsid w:val="00E80605"/>
    <w:rsid w:val="00E8101B"/>
    <w:rsid w:val="00E81E95"/>
    <w:rsid w:val="00E830DA"/>
    <w:rsid w:val="00E831B3"/>
    <w:rsid w:val="00E849F3"/>
    <w:rsid w:val="00E84C69"/>
    <w:rsid w:val="00E85232"/>
    <w:rsid w:val="00E854B4"/>
    <w:rsid w:val="00E8758E"/>
    <w:rsid w:val="00E8786C"/>
    <w:rsid w:val="00E903F5"/>
    <w:rsid w:val="00E91E1F"/>
    <w:rsid w:val="00E95128"/>
    <w:rsid w:val="00E95493"/>
    <w:rsid w:val="00E963F8"/>
    <w:rsid w:val="00E97810"/>
    <w:rsid w:val="00EA0B3F"/>
    <w:rsid w:val="00EA295C"/>
    <w:rsid w:val="00EA4629"/>
    <w:rsid w:val="00EA5385"/>
    <w:rsid w:val="00EA71F4"/>
    <w:rsid w:val="00EA7610"/>
    <w:rsid w:val="00EA7B8D"/>
    <w:rsid w:val="00EB0756"/>
    <w:rsid w:val="00EB0931"/>
    <w:rsid w:val="00EB10F7"/>
    <w:rsid w:val="00EB18E1"/>
    <w:rsid w:val="00EB1C47"/>
    <w:rsid w:val="00EB1F2C"/>
    <w:rsid w:val="00EB27C5"/>
    <w:rsid w:val="00EB2FE4"/>
    <w:rsid w:val="00EB5698"/>
    <w:rsid w:val="00EB6E8D"/>
    <w:rsid w:val="00EB740F"/>
    <w:rsid w:val="00EC0820"/>
    <w:rsid w:val="00EC13B1"/>
    <w:rsid w:val="00EC1D8A"/>
    <w:rsid w:val="00EC24D3"/>
    <w:rsid w:val="00EC4F7E"/>
    <w:rsid w:val="00EC5C0B"/>
    <w:rsid w:val="00EC5FD7"/>
    <w:rsid w:val="00EC73DC"/>
    <w:rsid w:val="00EC756D"/>
    <w:rsid w:val="00ED1468"/>
    <w:rsid w:val="00ED1E98"/>
    <w:rsid w:val="00ED226F"/>
    <w:rsid w:val="00ED38C9"/>
    <w:rsid w:val="00ED3AA1"/>
    <w:rsid w:val="00ED3E32"/>
    <w:rsid w:val="00ED45D2"/>
    <w:rsid w:val="00ED51F0"/>
    <w:rsid w:val="00ED5252"/>
    <w:rsid w:val="00ED599D"/>
    <w:rsid w:val="00ED5F95"/>
    <w:rsid w:val="00ED67D4"/>
    <w:rsid w:val="00ED715D"/>
    <w:rsid w:val="00ED7A56"/>
    <w:rsid w:val="00ED7C80"/>
    <w:rsid w:val="00ED7D97"/>
    <w:rsid w:val="00EE0E21"/>
    <w:rsid w:val="00EE141E"/>
    <w:rsid w:val="00EE21A1"/>
    <w:rsid w:val="00EE2450"/>
    <w:rsid w:val="00EE43EC"/>
    <w:rsid w:val="00EE6C01"/>
    <w:rsid w:val="00EE7047"/>
    <w:rsid w:val="00EE7EC7"/>
    <w:rsid w:val="00EF04C0"/>
    <w:rsid w:val="00EF04C6"/>
    <w:rsid w:val="00EF09FD"/>
    <w:rsid w:val="00EF0B01"/>
    <w:rsid w:val="00EF0F13"/>
    <w:rsid w:val="00EF2F2A"/>
    <w:rsid w:val="00EF349D"/>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5D4"/>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2FEC"/>
    <w:rsid w:val="00F34308"/>
    <w:rsid w:val="00F35EB3"/>
    <w:rsid w:val="00F365D8"/>
    <w:rsid w:val="00F3695C"/>
    <w:rsid w:val="00F40350"/>
    <w:rsid w:val="00F408DD"/>
    <w:rsid w:val="00F40FA7"/>
    <w:rsid w:val="00F41323"/>
    <w:rsid w:val="00F4167B"/>
    <w:rsid w:val="00F42181"/>
    <w:rsid w:val="00F4385F"/>
    <w:rsid w:val="00F43C79"/>
    <w:rsid w:val="00F44AEA"/>
    <w:rsid w:val="00F46126"/>
    <w:rsid w:val="00F4619A"/>
    <w:rsid w:val="00F46B40"/>
    <w:rsid w:val="00F46C6C"/>
    <w:rsid w:val="00F47F6D"/>
    <w:rsid w:val="00F500B6"/>
    <w:rsid w:val="00F501FB"/>
    <w:rsid w:val="00F50237"/>
    <w:rsid w:val="00F5039C"/>
    <w:rsid w:val="00F50A27"/>
    <w:rsid w:val="00F51DF6"/>
    <w:rsid w:val="00F51FFE"/>
    <w:rsid w:val="00F526BC"/>
    <w:rsid w:val="00F53D2F"/>
    <w:rsid w:val="00F542A0"/>
    <w:rsid w:val="00F544A7"/>
    <w:rsid w:val="00F546B3"/>
    <w:rsid w:val="00F54864"/>
    <w:rsid w:val="00F57E5E"/>
    <w:rsid w:val="00F60D47"/>
    <w:rsid w:val="00F6122F"/>
    <w:rsid w:val="00F612DD"/>
    <w:rsid w:val="00F61E8D"/>
    <w:rsid w:val="00F620AA"/>
    <w:rsid w:val="00F620E0"/>
    <w:rsid w:val="00F626C4"/>
    <w:rsid w:val="00F65A28"/>
    <w:rsid w:val="00F671E6"/>
    <w:rsid w:val="00F709E2"/>
    <w:rsid w:val="00F70A58"/>
    <w:rsid w:val="00F70C00"/>
    <w:rsid w:val="00F70E01"/>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3F8"/>
    <w:rsid w:val="00F85872"/>
    <w:rsid w:val="00F85895"/>
    <w:rsid w:val="00F859F1"/>
    <w:rsid w:val="00F865E8"/>
    <w:rsid w:val="00F87154"/>
    <w:rsid w:val="00F904D5"/>
    <w:rsid w:val="00F91913"/>
    <w:rsid w:val="00F9359C"/>
    <w:rsid w:val="00F9506A"/>
    <w:rsid w:val="00F977B8"/>
    <w:rsid w:val="00F97E51"/>
    <w:rsid w:val="00FA01BC"/>
    <w:rsid w:val="00FA0B55"/>
    <w:rsid w:val="00FA1EF8"/>
    <w:rsid w:val="00FA2A9D"/>
    <w:rsid w:val="00FA2E81"/>
    <w:rsid w:val="00FA3A1F"/>
    <w:rsid w:val="00FA44BB"/>
    <w:rsid w:val="00FA5FAC"/>
    <w:rsid w:val="00FA6ADD"/>
    <w:rsid w:val="00FA6C5D"/>
    <w:rsid w:val="00FA6D0F"/>
    <w:rsid w:val="00FA704F"/>
    <w:rsid w:val="00FB0C8B"/>
    <w:rsid w:val="00FB1326"/>
    <w:rsid w:val="00FB2186"/>
    <w:rsid w:val="00FB223B"/>
    <w:rsid w:val="00FB2525"/>
    <w:rsid w:val="00FB341B"/>
    <w:rsid w:val="00FB5446"/>
    <w:rsid w:val="00FB5521"/>
    <w:rsid w:val="00FB692F"/>
    <w:rsid w:val="00FB7C67"/>
    <w:rsid w:val="00FC075C"/>
    <w:rsid w:val="00FC156B"/>
    <w:rsid w:val="00FC1D72"/>
    <w:rsid w:val="00FC272B"/>
    <w:rsid w:val="00FC4A63"/>
    <w:rsid w:val="00FC4E3E"/>
    <w:rsid w:val="00FC5C57"/>
    <w:rsid w:val="00FC603B"/>
    <w:rsid w:val="00FC7213"/>
    <w:rsid w:val="00FD0511"/>
    <w:rsid w:val="00FD085E"/>
    <w:rsid w:val="00FD0E89"/>
    <w:rsid w:val="00FD2411"/>
    <w:rsid w:val="00FD3474"/>
    <w:rsid w:val="00FD393C"/>
    <w:rsid w:val="00FD3FFE"/>
    <w:rsid w:val="00FD44E7"/>
    <w:rsid w:val="00FD4736"/>
    <w:rsid w:val="00FD477B"/>
    <w:rsid w:val="00FD769E"/>
    <w:rsid w:val="00FE0172"/>
    <w:rsid w:val="00FE057E"/>
    <w:rsid w:val="00FE0F76"/>
    <w:rsid w:val="00FE162C"/>
    <w:rsid w:val="00FE1C7B"/>
    <w:rsid w:val="00FE25E5"/>
    <w:rsid w:val="00FE2CC6"/>
    <w:rsid w:val="00FE335D"/>
    <w:rsid w:val="00FE3AB4"/>
    <w:rsid w:val="00FE508C"/>
    <w:rsid w:val="00FE75D9"/>
    <w:rsid w:val="00FF0E24"/>
    <w:rsid w:val="00FF1B37"/>
    <w:rsid w:val="00FF2C04"/>
    <w:rsid w:val="00FF2F7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3220D6EE"/>
  <w15:docId w15:val="{D39D5531-9944-4059-AA06-BED9E2F1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562824"/>
  </w:style>
  <w:style w:type="character" w:customStyle="1" w:styleId="ro">
    <w:name w:val="ro"/>
    <w:basedOn w:val="Predvolenpsmoodseku"/>
    <w:rsid w:val="00C378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5527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083687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6610572">
      <w:bodyDiv w:val="1"/>
      <w:marLeft w:val="0"/>
      <w:marRight w:val="0"/>
      <w:marTop w:val="0"/>
      <w:marBottom w:val="0"/>
      <w:divBdr>
        <w:top w:val="none" w:sz="0" w:space="0" w:color="auto"/>
        <w:left w:val="none" w:sz="0" w:space="0" w:color="auto"/>
        <w:bottom w:val="none" w:sz="0" w:space="0" w:color="auto"/>
        <w:right w:val="none" w:sz="0" w:space="0" w:color="auto"/>
      </w:divBdr>
    </w:div>
    <w:div w:id="9760078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3256832">
      <w:bodyDiv w:val="1"/>
      <w:marLeft w:val="0"/>
      <w:marRight w:val="0"/>
      <w:marTop w:val="0"/>
      <w:marBottom w:val="0"/>
      <w:divBdr>
        <w:top w:val="none" w:sz="0" w:space="0" w:color="auto"/>
        <w:left w:val="none" w:sz="0" w:space="0" w:color="auto"/>
        <w:bottom w:val="none" w:sz="0" w:space="0" w:color="auto"/>
        <w:right w:val="none" w:sz="0" w:space="0" w:color="auto"/>
      </w:divBdr>
    </w:div>
    <w:div w:id="145904298">
      <w:bodyDiv w:val="1"/>
      <w:marLeft w:val="0"/>
      <w:marRight w:val="0"/>
      <w:marTop w:val="0"/>
      <w:marBottom w:val="0"/>
      <w:divBdr>
        <w:top w:val="none" w:sz="0" w:space="0" w:color="auto"/>
        <w:left w:val="none" w:sz="0" w:space="0" w:color="auto"/>
        <w:bottom w:val="none" w:sz="0" w:space="0" w:color="auto"/>
        <w:right w:val="none" w:sz="0" w:space="0" w:color="auto"/>
      </w:divBdr>
    </w:div>
    <w:div w:id="174535164">
      <w:bodyDiv w:val="1"/>
      <w:marLeft w:val="0"/>
      <w:marRight w:val="0"/>
      <w:marTop w:val="0"/>
      <w:marBottom w:val="0"/>
      <w:divBdr>
        <w:top w:val="none" w:sz="0" w:space="0" w:color="auto"/>
        <w:left w:val="none" w:sz="0" w:space="0" w:color="auto"/>
        <w:bottom w:val="none" w:sz="0" w:space="0" w:color="auto"/>
        <w:right w:val="none" w:sz="0" w:space="0" w:color="auto"/>
      </w:divBdr>
      <w:divsChild>
        <w:div w:id="1022902046">
          <w:marLeft w:val="0"/>
          <w:marRight w:val="0"/>
          <w:marTop w:val="0"/>
          <w:marBottom w:val="0"/>
          <w:divBdr>
            <w:top w:val="none" w:sz="0" w:space="0" w:color="auto"/>
            <w:left w:val="none" w:sz="0" w:space="0" w:color="auto"/>
            <w:bottom w:val="none" w:sz="0" w:space="0" w:color="auto"/>
            <w:right w:val="none" w:sz="0" w:space="0" w:color="auto"/>
          </w:divBdr>
          <w:divsChild>
            <w:div w:id="2014792350">
              <w:marLeft w:val="0"/>
              <w:marRight w:val="0"/>
              <w:marTop w:val="0"/>
              <w:marBottom w:val="0"/>
              <w:divBdr>
                <w:top w:val="none" w:sz="0" w:space="0" w:color="auto"/>
                <w:left w:val="none" w:sz="0" w:space="0" w:color="auto"/>
                <w:bottom w:val="none" w:sz="0" w:space="0" w:color="auto"/>
                <w:right w:val="none" w:sz="0" w:space="0" w:color="auto"/>
              </w:divBdr>
              <w:divsChild>
                <w:div w:id="1752921002">
                  <w:marLeft w:val="0"/>
                  <w:marRight w:val="0"/>
                  <w:marTop w:val="0"/>
                  <w:marBottom w:val="0"/>
                  <w:divBdr>
                    <w:top w:val="none" w:sz="0" w:space="0" w:color="auto"/>
                    <w:left w:val="none" w:sz="0" w:space="0" w:color="auto"/>
                    <w:bottom w:val="none" w:sz="0" w:space="0" w:color="auto"/>
                    <w:right w:val="none" w:sz="0" w:space="0" w:color="auto"/>
                  </w:divBdr>
                  <w:divsChild>
                    <w:div w:id="44455478">
                      <w:marLeft w:val="0"/>
                      <w:marRight w:val="0"/>
                      <w:marTop w:val="0"/>
                      <w:marBottom w:val="0"/>
                      <w:divBdr>
                        <w:top w:val="none" w:sz="0" w:space="0" w:color="auto"/>
                        <w:left w:val="none" w:sz="0" w:space="0" w:color="auto"/>
                        <w:bottom w:val="none" w:sz="0" w:space="0" w:color="auto"/>
                        <w:right w:val="none" w:sz="0" w:space="0" w:color="auto"/>
                      </w:divBdr>
                      <w:divsChild>
                        <w:div w:id="1164472828">
                          <w:marLeft w:val="0"/>
                          <w:marRight w:val="0"/>
                          <w:marTop w:val="0"/>
                          <w:marBottom w:val="0"/>
                          <w:divBdr>
                            <w:top w:val="none" w:sz="0" w:space="0" w:color="auto"/>
                            <w:left w:val="none" w:sz="0" w:space="0" w:color="auto"/>
                            <w:bottom w:val="none" w:sz="0" w:space="0" w:color="auto"/>
                            <w:right w:val="none" w:sz="0" w:space="0" w:color="auto"/>
                          </w:divBdr>
                          <w:divsChild>
                            <w:div w:id="953634990">
                              <w:marLeft w:val="0"/>
                              <w:marRight w:val="0"/>
                              <w:marTop w:val="0"/>
                              <w:marBottom w:val="0"/>
                              <w:divBdr>
                                <w:top w:val="none" w:sz="0" w:space="0" w:color="auto"/>
                                <w:left w:val="none" w:sz="0" w:space="0" w:color="auto"/>
                                <w:bottom w:val="none" w:sz="0" w:space="0" w:color="auto"/>
                                <w:right w:val="none" w:sz="0" w:space="0" w:color="auto"/>
                              </w:divBdr>
                              <w:divsChild>
                                <w:div w:id="128746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32412513">
      <w:bodyDiv w:val="1"/>
      <w:marLeft w:val="0"/>
      <w:marRight w:val="0"/>
      <w:marTop w:val="0"/>
      <w:marBottom w:val="0"/>
      <w:divBdr>
        <w:top w:val="none" w:sz="0" w:space="0" w:color="auto"/>
        <w:left w:val="none" w:sz="0" w:space="0" w:color="auto"/>
        <w:bottom w:val="none" w:sz="0" w:space="0" w:color="auto"/>
        <w:right w:val="none" w:sz="0" w:space="0" w:color="auto"/>
      </w:divBdr>
    </w:div>
    <w:div w:id="36274798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00773375">
      <w:bodyDiv w:val="1"/>
      <w:marLeft w:val="0"/>
      <w:marRight w:val="0"/>
      <w:marTop w:val="0"/>
      <w:marBottom w:val="0"/>
      <w:divBdr>
        <w:top w:val="none" w:sz="0" w:space="0" w:color="auto"/>
        <w:left w:val="none" w:sz="0" w:space="0" w:color="auto"/>
        <w:bottom w:val="none" w:sz="0" w:space="0" w:color="auto"/>
        <w:right w:val="none" w:sz="0" w:space="0" w:color="auto"/>
      </w:divBdr>
    </w:div>
    <w:div w:id="517810651">
      <w:bodyDiv w:val="1"/>
      <w:marLeft w:val="0"/>
      <w:marRight w:val="0"/>
      <w:marTop w:val="0"/>
      <w:marBottom w:val="0"/>
      <w:divBdr>
        <w:top w:val="none" w:sz="0" w:space="0" w:color="auto"/>
        <w:left w:val="none" w:sz="0" w:space="0" w:color="auto"/>
        <w:bottom w:val="none" w:sz="0" w:space="0" w:color="auto"/>
        <w:right w:val="none" w:sz="0" w:space="0" w:color="auto"/>
      </w:divBdr>
    </w:div>
    <w:div w:id="51788682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379755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086418">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800439">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4324514">
      <w:bodyDiv w:val="1"/>
      <w:marLeft w:val="0"/>
      <w:marRight w:val="0"/>
      <w:marTop w:val="0"/>
      <w:marBottom w:val="0"/>
      <w:divBdr>
        <w:top w:val="none" w:sz="0" w:space="0" w:color="auto"/>
        <w:left w:val="none" w:sz="0" w:space="0" w:color="auto"/>
        <w:bottom w:val="none" w:sz="0" w:space="0" w:color="auto"/>
        <w:right w:val="none" w:sz="0" w:space="0" w:color="auto"/>
      </w:divBdr>
    </w:div>
    <w:div w:id="812603757">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324825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4724895">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7290111">
      <w:bodyDiv w:val="1"/>
      <w:marLeft w:val="0"/>
      <w:marRight w:val="0"/>
      <w:marTop w:val="0"/>
      <w:marBottom w:val="0"/>
      <w:divBdr>
        <w:top w:val="none" w:sz="0" w:space="0" w:color="auto"/>
        <w:left w:val="none" w:sz="0" w:space="0" w:color="auto"/>
        <w:bottom w:val="none" w:sz="0" w:space="0" w:color="auto"/>
        <w:right w:val="none" w:sz="0" w:space="0" w:color="auto"/>
      </w:divBdr>
    </w:div>
    <w:div w:id="1103500666">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5724539">
      <w:bodyDiv w:val="1"/>
      <w:marLeft w:val="0"/>
      <w:marRight w:val="0"/>
      <w:marTop w:val="0"/>
      <w:marBottom w:val="0"/>
      <w:divBdr>
        <w:top w:val="none" w:sz="0" w:space="0" w:color="auto"/>
        <w:left w:val="none" w:sz="0" w:space="0" w:color="auto"/>
        <w:bottom w:val="none" w:sz="0" w:space="0" w:color="auto"/>
        <w:right w:val="none" w:sz="0" w:space="0" w:color="auto"/>
      </w:divBdr>
    </w:div>
    <w:div w:id="1178693094">
      <w:bodyDiv w:val="1"/>
      <w:marLeft w:val="0"/>
      <w:marRight w:val="0"/>
      <w:marTop w:val="0"/>
      <w:marBottom w:val="0"/>
      <w:divBdr>
        <w:top w:val="none" w:sz="0" w:space="0" w:color="auto"/>
        <w:left w:val="none" w:sz="0" w:space="0" w:color="auto"/>
        <w:bottom w:val="none" w:sz="0" w:space="0" w:color="auto"/>
        <w:right w:val="none" w:sz="0" w:space="0" w:color="auto"/>
      </w:divBdr>
    </w:div>
    <w:div w:id="1213083059">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071920">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0353313">
      <w:bodyDiv w:val="1"/>
      <w:marLeft w:val="0"/>
      <w:marRight w:val="0"/>
      <w:marTop w:val="0"/>
      <w:marBottom w:val="0"/>
      <w:divBdr>
        <w:top w:val="none" w:sz="0" w:space="0" w:color="auto"/>
        <w:left w:val="none" w:sz="0" w:space="0" w:color="auto"/>
        <w:bottom w:val="none" w:sz="0" w:space="0" w:color="auto"/>
        <w:right w:val="none" w:sz="0" w:space="0" w:color="auto"/>
      </w:divBdr>
    </w:div>
    <w:div w:id="1298216536">
      <w:bodyDiv w:val="1"/>
      <w:marLeft w:val="0"/>
      <w:marRight w:val="0"/>
      <w:marTop w:val="0"/>
      <w:marBottom w:val="0"/>
      <w:divBdr>
        <w:top w:val="none" w:sz="0" w:space="0" w:color="auto"/>
        <w:left w:val="none" w:sz="0" w:space="0" w:color="auto"/>
        <w:bottom w:val="none" w:sz="0" w:space="0" w:color="auto"/>
        <w:right w:val="none" w:sz="0" w:space="0" w:color="auto"/>
      </w:divBdr>
    </w:div>
    <w:div w:id="1305235903">
      <w:bodyDiv w:val="1"/>
      <w:marLeft w:val="0"/>
      <w:marRight w:val="0"/>
      <w:marTop w:val="0"/>
      <w:marBottom w:val="0"/>
      <w:divBdr>
        <w:top w:val="none" w:sz="0" w:space="0" w:color="auto"/>
        <w:left w:val="none" w:sz="0" w:space="0" w:color="auto"/>
        <w:bottom w:val="none" w:sz="0" w:space="0" w:color="auto"/>
        <w:right w:val="none" w:sz="0" w:space="0" w:color="auto"/>
      </w:divBdr>
    </w:div>
    <w:div w:id="135326477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7624198">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49662789">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8426399">
      <w:bodyDiv w:val="1"/>
      <w:marLeft w:val="0"/>
      <w:marRight w:val="0"/>
      <w:marTop w:val="0"/>
      <w:marBottom w:val="0"/>
      <w:divBdr>
        <w:top w:val="none" w:sz="0" w:space="0" w:color="auto"/>
        <w:left w:val="none" w:sz="0" w:space="0" w:color="auto"/>
        <w:bottom w:val="none" w:sz="0" w:space="0" w:color="auto"/>
        <w:right w:val="none" w:sz="0" w:space="0" w:color="auto"/>
      </w:divBdr>
    </w:div>
    <w:div w:id="1489400851">
      <w:bodyDiv w:val="1"/>
      <w:marLeft w:val="0"/>
      <w:marRight w:val="0"/>
      <w:marTop w:val="0"/>
      <w:marBottom w:val="0"/>
      <w:divBdr>
        <w:top w:val="none" w:sz="0" w:space="0" w:color="auto"/>
        <w:left w:val="none" w:sz="0" w:space="0" w:color="auto"/>
        <w:bottom w:val="none" w:sz="0" w:space="0" w:color="auto"/>
        <w:right w:val="none" w:sz="0" w:space="0" w:color="auto"/>
      </w:divBdr>
    </w:div>
    <w:div w:id="1510833730">
      <w:bodyDiv w:val="1"/>
      <w:marLeft w:val="0"/>
      <w:marRight w:val="0"/>
      <w:marTop w:val="0"/>
      <w:marBottom w:val="0"/>
      <w:divBdr>
        <w:top w:val="none" w:sz="0" w:space="0" w:color="auto"/>
        <w:left w:val="none" w:sz="0" w:space="0" w:color="auto"/>
        <w:bottom w:val="none" w:sz="0" w:space="0" w:color="auto"/>
        <w:right w:val="none" w:sz="0" w:space="0" w:color="auto"/>
      </w:divBdr>
    </w:div>
    <w:div w:id="1541550706">
      <w:bodyDiv w:val="1"/>
      <w:marLeft w:val="0"/>
      <w:marRight w:val="0"/>
      <w:marTop w:val="0"/>
      <w:marBottom w:val="0"/>
      <w:divBdr>
        <w:top w:val="none" w:sz="0" w:space="0" w:color="auto"/>
        <w:left w:val="none" w:sz="0" w:space="0" w:color="auto"/>
        <w:bottom w:val="none" w:sz="0" w:space="0" w:color="auto"/>
        <w:right w:val="none" w:sz="0" w:space="0" w:color="auto"/>
      </w:divBdr>
    </w:div>
    <w:div w:id="1575093263">
      <w:bodyDiv w:val="1"/>
      <w:marLeft w:val="0"/>
      <w:marRight w:val="0"/>
      <w:marTop w:val="0"/>
      <w:marBottom w:val="0"/>
      <w:divBdr>
        <w:top w:val="none" w:sz="0" w:space="0" w:color="auto"/>
        <w:left w:val="none" w:sz="0" w:space="0" w:color="auto"/>
        <w:bottom w:val="none" w:sz="0" w:space="0" w:color="auto"/>
        <w:right w:val="none" w:sz="0" w:space="0" w:color="auto"/>
      </w:divBdr>
    </w:div>
    <w:div w:id="1598370439">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0014064">
      <w:bodyDiv w:val="1"/>
      <w:marLeft w:val="0"/>
      <w:marRight w:val="0"/>
      <w:marTop w:val="0"/>
      <w:marBottom w:val="0"/>
      <w:divBdr>
        <w:top w:val="none" w:sz="0" w:space="0" w:color="auto"/>
        <w:left w:val="none" w:sz="0" w:space="0" w:color="auto"/>
        <w:bottom w:val="none" w:sz="0" w:space="0" w:color="auto"/>
        <w:right w:val="none" w:sz="0" w:space="0" w:color="auto"/>
      </w:divBdr>
    </w:div>
    <w:div w:id="163232577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0512894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9428896">
      <w:bodyDiv w:val="1"/>
      <w:marLeft w:val="0"/>
      <w:marRight w:val="0"/>
      <w:marTop w:val="0"/>
      <w:marBottom w:val="0"/>
      <w:divBdr>
        <w:top w:val="none" w:sz="0" w:space="0" w:color="auto"/>
        <w:left w:val="none" w:sz="0" w:space="0" w:color="auto"/>
        <w:bottom w:val="none" w:sz="0" w:space="0" w:color="auto"/>
        <w:right w:val="none" w:sz="0" w:space="0" w:color="auto"/>
      </w:divBdr>
    </w:div>
    <w:div w:id="1771703292">
      <w:bodyDiv w:val="1"/>
      <w:marLeft w:val="0"/>
      <w:marRight w:val="0"/>
      <w:marTop w:val="0"/>
      <w:marBottom w:val="0"/>
      <w:divBdr>
        <w:top w:val="none" w:sz="0" w:space="0" w:color="auto"/>
        <w:left w:val="none" w:sz="0" w:space="0" w:color="auto"/>
        <w:bottom w:val="none" w:sz="0" w:space="0" w:color="auto"/>
        <w:right w:val="none" w:sz="0" w:space="0" w:color="auto"/>
      </w:divBdr>
    </w:div>
    <w:div w:id="17821440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28344998">
      <w:bodyDiv w:val="1"/>
      <w:marLeft w:val="0"/>
      <w:marRight w:val="0"/>
      <w:marTop w:val="0"/>
      <w:marBottom w:val="0"/>
      <w:divBdr>
        <w:top w:val="none" w:sz="0" w:space="0" w:color="auto"/>
        <w:left w:val="none" w:sz="0" w:space="0" w:color="auto"/>
        <w:bottom w:val="none" w:sz="0" w:space="0" w:color="auto"/>
        <w:right w:val="none" w:sz="0" w:space="0" w:color="auto"/>
      </w:divBdr>
    </w:div>
    <w:div w:id="1943997329">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8.xlsx"/><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package" Target="embeddings/Microsoft_Excel_Worksheet19.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D4B9A220-586E-4020-BCCF-42107A726B48}">
  <ds:schemaRefs>
    <ds:schemaRef ds:uri="http://schemas.openxmlformats.org/officeDocument/2006/bibliography"/>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323</TotalTime>
  <Pages>25</Pages>
  <Words>5716</Words>
  <Characters>32586</Characters>
  <Application>Microsoft Office Word</Application>
  <DocSecurity>0</DocSecurity>
  <Lines>271</Lines>
  <Paragraphs>76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38226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Milan Drenina | MANDAT</cp:lastModifiedBy>
  <cp:revision>55</cp:revision>
  <cp:lastPrinted>2017-03-01T14:55:00Z</cp:lastPrinted>
  <dcterms:created xsi:type="dcterms:W3CDTF">2020-02-18T16:08:00Z</dcterms:created>
  <dcterms:modified xsi:type="dcterms:W3CDTF">2021-02-24T14:43:00Z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