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412C" w:rsidRDefault="00F4412C" w:rsidP="00F4412C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45397066         DIČ: 2022987373</w:t>
      </w:r>
    </w:p>
    <w:p w:rsidR="00F4412C" w:rsidRDefault="00F4412C" w:rsidP="00F4412C">
      <w:pPr>
        <w:jc w:val="both"/>
        <w:rPr>
          <w:b/>
          <w:sz w:val="24"/>
          <w:szCs w:val="24"/>
        </w:rPr>
      </w:pP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B &amp; S HOLDING, s.r.o.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Duklianska 642/8, 089 01 Svidník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11.03.2010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4412C" w:rsidRDefault="00F4412C" w:rsidP="00F4412C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46.19.0 Sprostredkovanie obchodu s rozličným tovarom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                                                    5.000                               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Základné imanie                                            5.000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Neuhradená strata minulých rokov          -1.920</w:t>
      </w:r>
    </w:p>
    <w:p w:rsidR="00F4412C" w:rsidRDefault="00F4412C" w:rsidP="00F4412C">
      <w:pPr>
        <w:pStyle w:val="Odsekzoznamu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Záväzky                                                            1.920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nemá náplň pre túto položku.</w:t>
      </w:r>
    </w:p>
    <w:p w:rsidR="00F4412C" w:rsidRDefault="00F4412C" w:rsidP="00F4412C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4412C" w:rsidRDefault="0046308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2020</w:t>
      </w:r>
      <w:r w:rsidR="00F4412C">
        <w:rPr>
          <w:sz w:val="24"/>
          <w:szCs w:val="24"/>
        </w:rPr>
        <w:t xml:space="preserve"> nevykonávala žiadnu ekonomickú činnosť. </w:t>
      </w:r>
    </w:p>
    <w:p w:rsidR="00F4412C" w:rsidRDefault="00F4412C" w:rsidP="00F4412C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207698" w:rsidRDefault="00207698"/>
    <w:sectPr w:rsidR="00207698" w:rsidSect="00F41F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71B90"/>
    <w:rsid w:val="000B67F7"/>
    <w:rsid w:val="00207698"/>
    <w:rsid w:val="0029355A"/>
    <w:rsid w:val="0046308C"/>
    <w:rsid w:val="005A6F2D"/>
    <w:rsid w:val="005F5D0E"/>
    <w:rsid w:val="008D646A"/>
    <w:rsid w:val="00C71B90"/>
    <w:rsid w:val="00F41F09"/>
    <w:rsid w:val="00F441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1F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71B90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721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16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164</Words>
  <Characters>935</Characters>
  <Application>Microsoft Office Word</Application>
  <DocSecurity>0</DocSecurity>
  <Lines>7</Lines>
  <Paragraphs>2</Paragraphs>
  <ScaleCrop>false</ScaleCrop>
  <Company/>
  <LinksUpToDate>false</LinksUpToDate>
  <CharactersWithSpaces>1097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6</cp:revision>
  <dcterms:created xsi:type="dcterms:W3CDTF">2019-03-04T12:28:00Z</dcterms:created>
  <dcterms:modified xsi:type="dcterms:W3CDTF">2021-03-04T12:58:00Z</dcterms:modified>
</cp:coreProperties>
</file>