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728C47" w14:textId="77777777" w:rsidR="006138DD" w:rsidRDefault="006138DD" w:rsidP="006138DD"/>
    <w:p w14:paraId="507C2E19" w14:textId="77777777" w:rsidR="006138DD" w:rsidRDefault="006138DD" w:rsidP="006138DD">
      <w:r>
        <w:t xml:space="preserve">                                   </w:t>
      </w:r>
      <w:r>
        <w:rPr>
          <w:b/>
        </w:rPr>
        <w:t>Poznámky k účtovnej závierke za rok 2020</w:t>
      </w:r>
    </w:p>
    <w:p w14:paraId="470158A9" w14:textId="77777777" w:rsidR="006138DD" w:rsidRDefault="006138DD" w:rsidP="006138DD"/>
    <w:p w14:paraId="19B33499" w14:textId="77777777" w:rsidR="006138DD" w:rsidRDefault="006138DD" w:rsidP="006138DD">
      <w:r>
        <w:t xml:space="preserve">         Poznámky </w:t>
      </w:r>
      <w:proofErr w:type="spellStart"/>
      <w:r>
        <w:t>Úč</w:t>
      </w:r>
      <w:proofErr w:type="spellEnd"/>
      <w:r>
        <w:t xml:space="preserve"> MÚJ 3-01          IČO : 48033685     DIČ : 2024184481    </w:t>
      </w:r>
    </w:p>
    <w:p w14:paraId="0AF585F6" w14:textId="77777777" w:rsidR="006138DD" w:rsidRDefault="006138DD" w:rsidP="006138DD"/>
    <w:p w14:paraId="0820E093" w14:textId="77777777" w:rsidR="006138DD" w:rsidRDefault="006138DD" w:rsidP="006138DD"/>
    <w:p w14:paraId="70540F56" w14:textId="77777777" w:rsidR="006138DD" w:rsidRDefault="006138DD" w:rsidP="006138DD">
      <w:r>
        <w:t xml:space="preserve">                                                           ČL. I</w:t>
      </w:r>
    </w:p>
    <w:p w14:paraId="63DD4F53" w14:textId="77777777" w:rsidR="006138DD" w:rsidRDefault="006138DD" w:rsidP="006138DD">
      <w:r>
        <w:t xml:space="preserve">                                                  Všeobecné údaje </w:t>
      </w:r>
    </w:p>
    <w:p w14:paraId="3C39115F" w14:textId="77777777" w:rsidR="006138DD" w:rsidRDefault="006138DD" w:rsidP="006138DD">
      <w:r>
        <w:t xml:space="preserve">     Spoločnosť </w:t>
      </w:r>
      <w:proofErr w:type="spellStart"/>
      <w:r>
        <w:t>Almavit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so sídlom ul. </w:t>
      </w:r>
      <w:proofErr w:type="spellStart"/>
      <w:r>
        <w:t>Máše</w:t>
      </w:r>
      <w:proofErr w:type="spellEnd"/>
      <w:r>
        <w:t xml:space="preserve"> </w:t>
      </w:r>
      <w:proofErr w:type="spellStart"/>
      <w:r>
        <w:t>Haľamovej</w:t>
      </w:r>
      <w:proofErr w:type="spellEnd"/>
      <w:r>
        <w:t xml:space="preserve"> 4413/44, 03601 Martin , bola založená 30.1.2015 za účelom realizácie konkrétneho podnikateľského zámeru , ktorý sa v roku 2016 podarilo zrealizovať a následne v roku 2017, 2018,2019 úspešne pokračovať. Spoločnosť v uplynulom roku nezamestnávala žiadnych zamestnancov.</w:t>
      </w:r>
    </w:p>
    <w:p w14:paraId="745C4AC4" w14:textId="77777777" w:rsidR="006138DD" w:rsidRDefault="006138DD" w:rsidP="006138DD"/>
    <w:p w14:paraId="13AD3891" w14:textId="77777777" w:rsidR="006138DD" w:rsidRDefault="006138DD" w:rsidP="006138DD"/>
    <w:p w14:paraId="775FD3C9" w14:textId="77777777" w:rsidR="006138DD" w:rsidRDefault="006138DD" w:rsidP="006138DD">
      <w:r>
        <w:t xml:space="preserve">                                                         ČL. II</w:t>
      </w:r>
    </w:p>
    <w:p w14:paraId="324CC04E" w14:textId="77777777" w:rsidR="006138DD" w:rsidRDefault="006138DD" w:rsidP="006138DD">
      <w:r>
        <w:t xml:space="preserve">                                        Informácie o prijatých postupoch.</w:t>
      </w:r>
    </w:p>
    <w:p w14:paraId="457A3498" w14:textId="77777777" w:rsidR="006138DD" w:rsidRDefault="006138DD" w:rsidP="006138DD">
      <w:r>
        <w:t xml:space="preserve">         Účtovná závierka bola zostavená s predpokladom vykonávania podnikateľskej činnosti v budúcom období. Postupy účtovania a zostavenie účtovnej osnovy prebehlo v súlade s Opatrením MF SR zo dňa 16.12.2002 č. 23054/2001-92 v znení neskorších postupov.</w:t>
      </w:r>
    </w:p>
    <w:p w14:paraId="7C409743" w14:textId="77777777" w:rsidR="006138DD" w:rsidRDefault="006138DD" w:rsidP="006138DD">
      <w:r>
        <w:t xml:space="preserve">    Spoločnosť nemá žiadny dlhodobý nehmotný ani hmotný majetok, ani záväzky vrátane rezerv, dlhopisov, pôžičiek a úverov, dotácií.  Neúčtovala o zmenách účtovných zásad,  účtovných metód ani o  opravách chýb minulých období v bežnom roku.</w:t>
      </w:r>
    </w:p>
    <w:p w14:paraId="54F7E2B2" w14:textId="77777777" w:rsidR="006138DD" w:rsidRDefault="006138DD" w:rsidP="006138DD"/>
    <w:p w14:paraId="44C09C28" w14:textId="77777777" w:rsidR="006138DD" w:rsidRDefault="006138DD" w:rsidP="006138DD"/>
    <w:p w14:paraId="2C338E0A" w14:textId="77777777" w:rsidR="006138DD" w:rsidRDefault="006138DD" w:rsidP="006138DD">
      <w:r>
        <w:t xml:space="preserve">                                                      ČL. III</w:t>
      </w:r>
    </w:p>
    <w:p w14:paraId="50DCD180" w14:textId="77777777" w:rsidR="006138DD" w:rsidRDefault="006138DD" w:rsidP="006138DD">
      <w:r>
        <w:t xml:space="preserve">                           Informácie k súvahe a výkazu ziskov a strát.</w:t>
      </w:r>
    </w:p>
    <w:p w14:paraId="425DFA5C" w14:textId="77777777" w:rsidR="006138DD" w:rsidRDefault="006138DD" w:rsidP="006138DD">
      <w:r>
        <w:t xml:space="preserve">     Spoločnosť nemá žiadne pohľadávky ani záväzky , ani finančné povinnosti, ktoré sa nevykazujú v súvahe . Záväzky nevznikli , na konci účtovného obdobia sa žiadne neevidujú.</w:t>
      </w:r>
    </w:p>
    <w:p w14:paraId="2A5A739D" w14:textId="77777777" w:rsidR="006138DD" w:rsidRDefault="006138DD" w:rsidP="006138DD">
      <w:r>
        <w:t>Spoločnosť odpočítala v daňovom priznaní zo základu dane za rok 2020 odpočet daňovej straty z roku 2016 vo výške 110,33 Eur.</w:t>
      </w:r>
    </w:p>
    <w:p w14:paraId="6B121FDB" w14:textId="77777777" w:rsidR="006138DD" w:rsidRDefault="006138DD" w:rsidP="006138DD"/>
    <w:p w14:paraId="315CFBE3" w14:textId="77777777" w:rsidR="006138DD" w:rsidRDefault="006138DD" w:rsidP="006138DD">
      <w:pPr>
        <w:jc w:val="both"/>
      </w:pPr>
      <w:r>
        <w:t xml:space="preserve">                                                                                </w:t>
      </w:r>
      <w:r>
        <w:rPr>
          <w:b/>
        </w:rPr>
        <w:t xml:space="preserve">2019            2020  </w:t>
      </w:r>
    </w:p>
    <w:p w14:paraId="5737F986" w14:textId="77777777" w:rsidR="006138DD" w:rsidRDefault="006138DD" w:rsidP="006138DD">
      <w:pPr>
        <w:jc w:val="both"/>
      </w:pPr>
    </w:p>
    <w:p w14:paraId="196C5D27" w14:textId="77777777" w:rsidR="006138DD" w:rsidRDefault="006138DD" w:rsidP="006138DD">
      <w:pPr>
        <w:jc w:val="both"/>
      </w:pPr>
      <w:r>
        <w:rPr>
          <w:b/>
        </w:rPr>
        <w:t>Výnosy</w:t>
      </w:r>
      <w:r>
        <w:t xml:space="preserve">     - tržby z predaja služieb                     3470,00        2330,00</w:t>
      </w:r>
    </w:p>
    <w:p w14:paraId="6D3E61FA" w14:textId="77777777" w:rsidR="006138DD" w:rsidRDefault="006138DD" w:rsidP="006138DD">
      <w:pPr>
        <w:jc w:val="both"/>
      </w:pPr>
    </w:p>
    <w:p w14:paraId="0D41B899" w14:textId="77777777" w:rsidR="006138DD" w:rsidRDefault="006138DD" w:rsidP="006138DD">
      <w:pPr>
        <w:jc w:val="both"/>
      </w:pPr>
      <w:r>
        <w:rPr>
          <w:b/>
        </w:rPr>
        <w:t>Náklady</w:t>
      </w:r>
      <w:r>
        <w:t xml:space="preserve">                                                               2283,00       1784,00</w:t>
      </w:r>
    </w:p>
    <w:p w14:paraId="2D5373F7" w14:textId="77777777" w:rsidR="006138DD" w:rsidRDefault="006138DD" w:rsidP="006138DD">
      <w:pPr>
        <w:jc w:val="both"/>
      </w:pPr>
      <w:r>
        <w:t xml:space="preserve">                  - spotrebný materiál                             300,00         227,00</w:t>
      </w:r>
    </w:p>
    <w:p w14:paraId="75948EEA" w14:textId="77777777" w:rsidR="006138DD" w:rsidRDefault="006138DD" w:rsidP="006138DD">
      <w:pPr>
        <w:jc w:val="both"/>
      </w:pPr>
      <w:r>
        <w:t xml:space="preserve">                  - nakupované služby                          1768,00       1360,00</w:t>
      </w:r>
    </w:p>
    <w:p w14:paraId="5F3B8C16" w14:textId="77777777" w:rsidR="006138DD" w:rsidRDefault="006138DD" w:rsidP="006138DD">
      <w:pPr>
        <w:jc w:val="both"/>
      </w:pPr>
      <w:r>
        <w:t xml:space="preserve">                  - dane a poplatky                                     0,00            31,00</w:t>
      </w:r>
    </w:p>
    <w:p w14:paraId="0A7A032F" w14:textId="77777777" w:rsidR="006138DD" w:rsidRDefault="006138DD" w:rsidP="006138DD">
      <w:pPr>
        <w:jc w:val="both"/>
      </w:pPr>
      <w:r>
        <w:t xml:space="preserve">                  - ostatné náklady                                   31,00              0,00</w:t>
      </w:r>
    </w:p>
    <w:p w14:paraId="05D8D7BA" w14:textId="77777777" w:rsidR="006138DD" w:rsidRDefault="006138DD" w:rsidP="006138DD">
      <w:pPr>
        <w:jc w:val="both"/>
      </w:pPr>
      <w:r>
        <w:t xml:space="preserve">                  - bankové poplatky                                75,00           89,00</w:t>
      </w:r>
    </w:p>
    <w:p w14:paraId="6AD8B024" w14:textId="77777777" w:rsidR="006138DD" w:rsidRDefault="006138DD" w:rsidP="006138DD">
      <w:pPr>
        <w:jc w:val="both"/>
      </w:pPr>
      <w:r>
        <w:t xml:space="preserve">                  - daň z príjmov                                    109,00           77,00</w:t>
      </w:r>
    </w:p>
    <w:p w14:paraId="15EA506A" w14:textId="77777777" w:rsidR="006138DD" w:rsidRDefault="006138DD" w:rsidP="006138DD">
      <w:pPr>
        <w:jc w:val="both"/>
      </w:pPr>
      <w:r>
        <w:t xml:space="preserve">  </w:t>
      </w:r>
    </w:p>
    <w:p w14:paraId="591BA562" w14:textId="77777777" w:rsidR="006138DD" w:rsidRDefault="006138DD" w:rsidP="006138DD">
      <w:pPr>
        <w:jc w:val="both"/>
      </w:pPr>
    </w:p>
    <w:p w14:paraId="14A48742" w14:textId="77777777" w:rsidR="006138DD" w:rsidRDefault="006138DD" w:rsidP="006138DD">
      <w:pPr>
        <w:jc w:val="both"/>
      </w:pPr>
      <w:r>
        <w:t xml:space="preserve">                                                                                                  Alena Balážová konateľ </w:t>
      </w:r>
    </w:p>
    <w:p w14:paraId="06E59C9D" w14:textId="77777777" w:rsidR="006138DD" w:rsidRDefault="006138DD" w:rsidP="006138DD">
      <w:pPr>
        <w:ind w:left="3060"/>
      </w:pPr>
    </w:p>
    <w:p w14:paraId="31B5D7E7" w14:textId="77777777" w:rsidR="006138DD" w:rsidRDefault="006138DD" w:rsidP="006138DD">
      <w:pPr>
        <w:ind w:left="3060"/>
      </w:pPr>
      <w:r>
        <w:t xml:space="preserve"> </w:t>
      </w:r>
    </w:p>
    <w:p w14:paraId="28287A7B" w14:textId="77777777" w:rsidR="006138DD" w:rsidRDefault="006138DD" w:rsidP="006138DD">
      <w:pPr>
        <w:ind w:left="3060"/>
      </w:pPr>
    </w:p>
    <w:p w14:paraId="69235621" w14:textId="77777777" w:rsidR="00AC0A9B" w:rsidRDefault="006138DD"/>
    <w:sectPr w:rsidR="00AC0A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8DD"/>
    <w:rsid w:val="00446F18"/>
    <w:rsid w:val="006138DD"/>
    <w:rsid w:val="009B6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91AF7"/>
  <w15:chartTrackingRefBased/>
  <w15:docId w15:val="{F49FFEC1-5787-4395-9ED0-240A01AC9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38D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2082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395</Words>
  <Characters>2253</Characters>
  <Application>Microsoft Office Word</Application>
  <DocSecurity>0</DocSecurity>
  <Lines>18</Lines>
  <Paragraphs>5</Paragraphs>
  <ScaleCrop>false</ScaleCrop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Kačaljak</dc:creator>
  <cp:keywords/>
  <dc:description/>
  <cp:lastModifiedBy>Vladimír Kačaljak</cp:lastModifiedBy>
  <cp:revision>1</cp:revision>
  <dcterms:created xsi:type="dcterms:W3CDTF">2021-03-06T16:26:00Z</dcterms:created>
  <dcterms:modified xsi:type="dcterms:W3CDTF">2021-03-06T16:27:00Z</dcterms:modified>
</cp:coreProperties>
</file>