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729F" w:rsidRDefault="00DC729F">
      <w:pPr>
        <w:rPr>
          <w:b/>
          <w:sz w:val="24"/>
          <w:szCs w:val="24"/>
        </w:rPr>
      </w:pPr>
    </w:p>
    <w:p w:rsidR="00DC729F" w:rsidRDefault="00DC729F" w:rsidP="00DC72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VÝROĆNÁ SPRÁVA</w:t>
      </w:r>
      <w:r w:rsidR="0090525C">
        <w:rPr>
          <w:b/>
          <w:sz w:val="24"/>
          <w:szCs w:val="24"/>
        </w:rPr>
        <w:t xml:space="preserve"> Občianskeho združenia </w:t>
      </w:r>
      <w:proofErr w:type="spellStart"/>
      <w:r w:rsidR="0090525C">
        <w:rPr>
          <w:b/>
          <w:sz w:val="24"/>
          <w:szCs w:val="24"/>
        </w:rPr>
        <w:t>Pomocník-Spišské</w:t>
      </w:r>
      <w:proofErr w:type="spellEnd"/>
      <w:r w:rsidR="0090525C">
        <w:rPr>
          <w:b/>
          <w:sz w:val="24"/>
          <w:szCs w:val="24"/>
        </w:rPr>
        <w:t xml:space="preserve"> Podhradie za rok 20</w:t>
      </w:r>
      <w:r w:rsidR="003E66A8">
        <w:rPr>
          <w:b/>
          <w:sz w:val="24"/>
          <w:szCs w:val="24"/>
        </w:rPr>
        <w:t>20</w:t>
      </w:r>
    </w:p>
    <w:p w:rsidR="000C60F0" w:rsidRDefault="00EA1D4C">
      <w:pPr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t>Konanie menom spoločnosti</w:t>
      </w:r>
    </w:p>
    <w:p w:rsidR="00EA1D4C" w:rsidRPr="00D16F1B" w:rsidRDefault="00B81833">
      <w:pPr>
        <w:rPr>
          <w:sz w:val="24"/>
          <w:szCs w:val="24"/>
        </w:rPr>
      </w:pPr>
      <w:r>
        <w:rPr>
          <w:sz w:val="24"/>
          <w:szCs w:val="24"/>
        </w:rPr>
        <w:t>Š</w:t>
      </w:r>
      <w:r w:rsidR="00D16F1B">
        <w:rPr>
          <w:sz w:val="24"/>
          <w:szCs w:val="24"/>
        </w:rPr>
        <w:t>tatutárn</w:t>
      </w:r>
      <w:r>
        <w:rPr>
          <w:sz w:val="24"/>
          <w:szCs w:val="24"/>
        </w:rPr>
        <w:t>ym z</w:t>
      </w:r>
      <w:r w:rsidR="00D16F1B">
        <w:rPr>
          <w:sz w:val="24"/>
          <w:szCs w:val="24"/>
        </w:rPr>
        <w:t>ástupc</w:t>
      </w:r>
      <w:r>
        <w:rPr>
          <w:sz w:val="24"/>
          <w:szCs w:val="24"/>
        </w:rPr>
        <w:t>om</w:t>
      </w:r>
      <w:r w:rsidR="00D16F1B">
        <w:rPr>
          <w:sz w:val="24"/>
          <w:szCs w:val="24"/>
        </w:rPr>
        <w:t xml:space="preserve"> občianskeho združenia </w:t>
      </w:r>
      <w:proofErr w:type="spellStart"/>
      <w:r w:rsidR="00D16F1B">
        <w:rPr>
          <w:sz w:val="24"/>
          <w:szCs w:val="24"/>
        </w:rPr>
        <w:t>Pomocník-Spišské</w:t>
      </w:r>
      <w:proofErr w:type="spellEnd"/>
      <w:r w:rsidR="00D16F1B">
        <w:rPr>
          <w:sz w:val="24"/>
          <w:szCs w:val="24"/>
        </w:rPr>
        <w:t xml:space="preserve"> Podhradie </w:t>
      </w:r>
      <w:r>
        <w:rPr>
          <w:sz w:val="24"/>
          <w:szCs w:val="24"/>
        </w:rPr>
        <w:t xml:space="preserve"> ostal aj v roku 20</w:t>
      </w:r>
      <w:r w:rsidR="003E66A8">
        <w:rPr>
          <w:sz w:val="24"/>
          <w:szCs w:val="24"/>
        </w:rPr>
        <w:t xml:space="preserve">20 </w:t>
      </w:r>
      <w:r w:rsidR="001F43E1">
        <w:rPr>
          <w:sz w:val="24"/>
          <w:szCs w:val="24"/>
        </w:rPr>
        <w:t xml:space="preserve">pán Peter </w:t>
      </w:r>
      <w:proofErr w:type="spellStart"/>
      <w:r w:rsidR="001F43E1">
        <w:rPr>
          <w:sz w:val="24"/>
          <w:szCs w:val="24"/>
        </w:rPr>
        <w:t>Gonda</w:t>
      </w:r>
      <w:proofErr w:type="spellEnd"/>
      <w:r w:rsidR="00C062AA">
        <w:rPr>
          <w:sz w:val="24"/>
          <w:szCs w:val="24"/>
        </w:rPr>
        <w:t>.</w:t>
      </w:r>
    </w:p>
    <w:p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História firmy</w:t>
      </w:r>
    </w:p>
    <w:p w:rsidR="00D16F1B" w:rsidRDefault="00D16F1B">
      <w:pPr>
        <w:rPr>
          <w:sz w:val="24"/>
          <w:szCs w:val="24"/>
        </w:rPr>
      </w:pPr>
      <w:r w:rsidRPr="00D16F1B">
        <w:rPr>
          <w:sz w:val="24"/>
          <w:szCs w:val="24"/>
        </w:rPr>
        <w:t>OZ</w:t>
      </w:r>
      <w:r>
        <w:rPr>
          <w:sz w:val="24"/>
          <w:szCs w:val="24"/>
        </w:rPr>
        <w:t xml:space="preserve"> bolo 13.11.2008 zapísané v Registri Ministerstva vnútra SR pod.č.VVS/1-900/90-32702.</w:t>
      </w:r>
    </w:p>
    <w:p w:rsidR="00D16F1B" w:rsidRDefault="00D16F1B">
      <w:pPr>
        <w:rPr>
          <w:sz w:val="24"/>
          <w:szCs w:val="24"/>
        </w:rPr>
      </w:pPr>
      <w:r>
        <w:rPr>
          <w:sz w:val="24"/>
          <w:szCs w:val="24"/>
        </w:rPr>
        <w:t>V priebehu svojej existencie pracovalo</w:t>
      </w:r>
      <w:r w:rsidR="00292546">
        <w:rPr>
          <w:sz w:val="24"/>
          <w:szCs w:val="24"/>
        </w:rPr>
        <w:t xml:space="preserve"> OZ </w:t>
      </w:r>
      <w:r>
        <w:rPr>
          <w:sz w:val="24"/>
          <w:szCs w:val="24"/>
        </w:rPr>
        <w:t xml:space="preserve"> na menších projektoch, ako je BUS, ktoré boli zamerané na finančné vzdelávanie detí zo  sociálne slabších rodín. V roku 2014 OZ bol schválený národný projekt od IAMPSVR SR- Podpora opatrovateľskej služby.</w:t>
      </w:r>
      <w:r w:rsidR="000E0B1D">
        <w:rPr>
          <w:sz w:val="24"/>
          <w:szCs w:val="24"/>
        </w:rPr>
        <w:t xml:space="preserve"> Tento projekt bol ukončený v októbri 2015.</w:t>
      </w:r>
      <w:r w:rsidR="008A350C">
        <w:rPr>
          <w:sz w:val="24"/>
          <w:szCs w:val="24"/>
        </w:rPr>
        <w:t xml:space="preserve"> V roku 2016 sa naše OZ zapojilo do projektu Šanca na zamestnanie v rámci ktorého sme zamestnávali v období od 1.3.2016 do 30.11.2016 3 </w:t>
      </w:r>
      <w:r w:rsidR="00E23946">
        <w:rPr>
          <w:sz w:val="24"/>
          <w:szCs w:val="24"/>
        </w:rPr>
        <w:t>pracovníčky</w:t>
      </w:r>
      <w:r w:rsidR="008A350C">
        <w:rPr>
          <w:sz w:val="24"/>
          <w:szCs w:val="24"/>
        </w:rPr>
        <w:t>. Taktiež sme sa opätovne zapojili do projektu Podpora opatrovateľskej služby v rámci ktorého sme od 1.5.2016 zamestnali 4 opatrovateľky.</w:t>
      </w:r>
      <w:r w:rsidR="000E0B1D">
        <w:rPr>
          <w:sz w:val="24"/>
          <w:szCs w:val="24"/>
        </w:rPr>
        <w:t xml:space="preserve"> V roku 2017 sme pokračovali v projekte Podpora opatrovateľskej služby so 4 opatrovateľkami.</w:t>
      </w:r>
      <w:r w:rsidR="001F43E1">
        <w:rPr>
          <w:sz w:val="24"/>
          <w:szCs w:val="24"/>
        </w:rPr>
        <w:t xml:space="preserve"> V roku 2018 sme do konca  apríla v rámci projektu Podpora opatrovateľskej služby </w:t>
      </w:r>
      <w:r w:rsidR="000E0B1D">
        <w:rPr>
          <w:sz w:val="24"/>
          <w:szCs w:val="24"/>
        </w:rPr>
        <w:t xml:space="preserve"> </w:t>
      </w:r>
      <w:r w:rsidR="001F43E1">
        <w:rPr>
          <w:sz w:val="24"/>
          <w:szCs w:val="24"/>
        </w:rPr>
        <w:t xml:space="preserve"> zamestnávali ešte 3 opatrovateľky. Od októbra 2018 sme v rámci projektu Cesta na trh práce 2- opatrenie č.2 zamestnali 3 pracovníčky.</w:t>
      </w:r>
      <w:r w:rsidR="00B81833">
        <w:rPr>
          <w:sz w:val="24"/>
          <w:szCs w:val="24"/>
        </w:rPr>
        <w:t xml:space="preserve"> V tomto projekte sme pokračovali do októbra</w:t>
      </w:r>
      <w:r w:rsidR="001F43E1">
        <w:rPr>
          <w:sz w:val="24"/>
          <w:szCs w:val="24"/>
        </w:rPr>
        <w:t xml:space="preserve"> </w:t>
      </w:r>
      <w:r w:rsidR="00B81833">
        <w:rPr>
          <w:sz w:val="24"/>
          <w:szCs w:val="24"/>
        </w:rPr>
        <w:t xml:space="preserve"> 2019.</w:t>
      </w:r>
      <w:r w:rsidR="003E66A8">
        <w:rPr>
          <w:sz w:val="24"/>
          <w:szCs w:val="24"/>
        </w:rPr>
        <w:t xml:space="preserve"> V roku 2020 sme mali 4 dobrovoľníčky, ktoré ušili do 1300 rúšok. Rúška sme darovali seniorom, ľuďom v karanténe v osade Rybníček, škole, detským ambulanciám, sociálne odkázaným občanom. Okrem toho dobrovoľníčky robili nákupy pre ľudí, ktorí to potrebovali. Aj v roku 2020 sme </w:t>
      </w:r>
      <w:r w:rsidR="001F43E1">
        <w:rPr>
          <w:sz w:val="24"/>
          <w:szCs w:val="24"/>
        </w:rPr>
        <w:t xml:space="preserve"> </w:t>
      </w:r>
      <w:r w:rsidR="000E0B1D">
        <w:rPr>
          <w:sz w:val="24"/>
          <w:szCs w:val="24"/>
        </w:rPr>
        <w:t>z</w:t>
      </w:r>
      <w:r w:rsidR="001F43E1">
        <w:rPr>
          <w:sz w:val="24"/>
          <w:szCs w:val="24"/>
        </w:rPr>
        <w:t>berali obnosené šatstvo a odovzdávali ho občanom, ktorí to potrebovali.</w:t>
      </w:r>
      <w:r w:rsidR="000E0B1D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  <w:r w:rsidR="00E23946">
        <w:rPr>
          <w:sz w:val="24"/>
          <w:szCs w:val="24"/>
        </w:rPr>
        <w:t xml:space="preserve">Z podielu zaplatenej 2% dane sme </w:t>
      </w:r>
      <w:r w:rsidR="00AA77D8">
        <w:rPr>
          <w:sz w:val="24"/>
          <w:szCs w:val="24"/>
        </w:rPr>
        <w:t xml:space="preserve"> zakúpili </w:t>
      </w:r>
      <w:r w:rsidR="003E66A8">
        <w:rPr>
          <w:sz w:val="24"/>
          <w:szCs w:val="24"/>
        </w:rPr>
        <w:t xml:space="preserve"> materiál na šitie rúšok</w:t>
      </w:r>
      <w:r w:rsidR="00B81833">
        <w:rPr>
          <w:sz w:val="24"/>
          <w:szCs w:val="24"/>
        </w:rPr>
        <w:t xml:space="preserve"> a preplatili kúpeľné náklady pre jednu pani</w:t>
      </w:r>
      <w:r w:rsidR="001F43E1">
        <w:rPr>
          <w:sz w:val="24"/>
          <w:szCs w:val="24"/>
        </w:rPr>
        <w:t>.</w:t>
      </w:r>
      <w:r w:rsidR="00E23946">
        <w:rPr>
          <w:sz w:val="24"/>
          <w:szCs w:val="24"/>
        </w:rPr>
        <w:t xml:space="preserve"> </w:t>
      </w:r>
      <w:r w:rsidR="008A350C">
        <w:rPr>
          <w:sz w:val="24"/>
          <w:szCs w:val="24"/>
        </w:rPr>
        <w:t xml:space="preserve"> </w:t>
      </w:r>
    </w:p>
    <w:p w:rsidR="00A6248C" w:rsidRPr="00D16F1B" w:rsidRDefault="001F43E1">
      <w:pPr>
        <w:rPr>
          <w:sz w:val="24"/>
          <w:szCs w:val="24"/>
        </w:rPr>
      </w:pPr>
      <w:r>
        <w:rPr>
          <w:sz w:val="24"/>
          <w:szCs w:val="24"/>
        </w:rPr>
        <w:t>Naše občianske združenie</w:t>
      </w:r>
      <w:r w:rsidR="00A6248C">
        <w:rPr>
          <w:sz w:val="24"/>
          <w:szCs w:val="24"/>
        </w:rPr>
        <w:t xml:space="preserve"> má záujem pokračovať v tejto zmysluplnej a prospešnej činnosti aj v budúcnosti.</w:t>
      </w:r>
    </w:p>
    <w:p w:rsidR="00EA1D4C" w:rsidRDefault="00EA1D4C">
      <w:pPr>
        <w:rPr>
          <w:b/>
          <w:sz w:val="24"/>
          <w:szCs w:val="24"/>
        </w:rPr>
      </w:pPr>
    </w:p>
    <w:p w:rsidR="00EA1D4C" w:rsidRDefault="00EA1D4C">
      <w:pPr>
        <w:rPr>
          <w:b/>
          <w:sz w:val="24"/>
          <w:szCs w:val="24"/>
        </w:rPr>
      </w:pPr>
      <w:r>
        <w:rPr>
          <w:b/>
          <w:sz w:val="24"/>
          <w:szCs w:val="24"/>
        </w:rPr>
        <w:t>Priemerný počet zamestnancov počas účtovného obdobia:</w:t>
      </w:r>
    </w:p>
    <w:p w:rsidR="00EA1D4C" w:rsidRPr="00292546" w:rsidRDefault="00292546">
      <w:pPr>
        <w:rPr>
          <w:sz w:val="24"/>
          <w:szCs w:val="24"/>
        </w:rPr>
      </w:pPr>
      <w:r w:rsidRPr="00292546">
        <w:rPr>
          <w:sz w:val="24"/>
          <w:szCs w:val="24"/>
        </w:rPr>
        <w:t>Od 1.1.20</w:t>
      </w:r>
      <w:r w:rsidR="003E66A8">
        <w:rPr>
          <w:sz w:val="24"/>
          <w:szCs w:val="24"/>
        </w:rPr>
        <w:t>20</w:t>
      </w:r>
      <w:r w:rsidR="00A6248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>-3</w:t>
      </w:r>
      <w:r w:rsidR="00A6248C">
        <w:rPr>
          <w:sz w:val="24"/>
          <w:szCs w:val="24"/>
        </w:rPr>
        <w:t>1.12.20</w:t>
      </w:r>
      <w:r w:rsidR="003E66A8">
        <w:rPr>
          <w:sz w:val="24"/>
          <w:szCs w:val="24"/>
        </w:rPr>
        <w:t>20</w:t>
      </w:r>
      <w:r w:rsidRPr="00292546">
        <w:rPr>
          <w:sz w:val="24"/>
          <w:szCs w:val="24"/>
        </w:rPr>
        <w:t xml:space="preserve"> bol priemerný počet zamestnancov</w:t>
      </w:r>
      <w:r w:rsidR="00A6248C">
        <w:rPr>
          <w:sz w:val="24"/>
          <w:szCs w:val="24"/>
        </w:rPr>
        <w:t xml:space="preserve"> </w:t>
      </w:r>
      <w:r w:rsidR="003E66A8">
        <w:rPr>
          <w:sz w:val="24"/>
          <w:szCs w:val="24"/>
        </w:rPr>
        <w:t>0</w:t>
      </w:r>
      <w:r w:rsidR="000E0B1D">
        <w:rPr>
          <w:sz w:val="24"/>
          <w:szCs w:val="24"/>
        </w:rPr>
        <w:t xml:space="preserve">. </w:t>
      </w:r>
      <w:r w:rsidR="003E66A8">
        <w:rPr>
          <w:sz w:val="24"/>
          <w:szCs w:val="24"/>
        </w:rPr>
        <w:t xml:space="preserve"> Mali sme len 4 </w:t>
      </w:r>
      <w:proofErr w:type="spellStart"/>
      <w:r w:rsidR="003E66A8">
        <w:rPr>
          <w:sz w:val="24"/>
          <w:szCs w:val="24"/>
        </w:rPr>
        <w:t>obrovoľníčky</w:t>
      </w:r>
      <w:proofErr w:type="spellEnd"/>
      <w:r w:rsidR="003E66A8">
        <w:rPr>
          <w:sz w:val="24"/>
          <w:szCs w:val="24"/>
        </w:rPr>
        <w:t>.</w:t>
      </w:r>
      <w:r w:rsidR="008A350C">
        <w:rPr>
          <w:sz w:val="24"/>
          <w:szCs w:val="24"/>
        </w:rPr>
        <w:t xml:space="preserve"> </w:t>
      </w:r>
      <w:r w:rsidRPr="00292546">
        <w:rPr>
          <w:sz w:val="24"/>
          <w:szCs w:val="24"/>
        </w:rPr>
        <w:t xml:space="preserve"> </w:t>
      </w:r>
    </w:p>
    <w:p w:rsidR="00EA1D4C" w:rsidRDefault="00EA1D4C">
      <w:pPr>
        <w:rPr>
          <w:sz w:val="24"/>
          <w:szCs w:val="24"/>
        </w:rPr>
      </w:pPr>
    </w:p>
    <w:p w:rsidR="00EA1D4C" w:rsidRDefault="00EA1D4C" w:rsidP="00EA1D4C">
      <w:pPr>
        <w:jc w:val="center"/>
        <w:rPr>
          <w:b/>
          <w:sz w:val="24"/>
          <w:szCs w:val="24"/>
        </w:rPr>
      </w:pPr>
      <w:r w:rsidRPr="00EA1D4C">
        <w:rPr>
          <w:b/>
          <w:sz w:val="24"/>
          <w:szCs w:val="24"/>
        </w:rPr>
        <w:t>II. Ekonomické ukazovatele</w:t>
      </w:r>
    </w:p>
    <w:p w:rsidR="00EA1D4C" w:rsidRDefault="00EA1D4C" w:rsidP="00EA1D4C">
      <w:pPr>
        <w:jc w:val="center"/>
        <w:rPr>
          <w:b/>
          <w:sz w:val="24"/>
          <w:szCs w:val="24"/>
        </w:rPr>
      </w:pPr>
    </w:p>
    <w:p w:rsidR="003E66A8" w:rsidRDefault="003E66A8" w:rsidP="004336ED">
      <w:pPr>
        <w:rPr>
          <w:b/>
          <w:sz w:val="24"/>
          <w:szCs w:val="24"/>
        </w:rPr>
      </w:pPr>
    </w:p>
    <w:p w:rsidR="00EA1D4C" w:rsidRDefault="004336ED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Dlhodobý nehmotný majetok (EUR)</w:t>
      </w: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4336ED" w:rsidTr="004336ED">
        <w:trPr>
          <w:trHeight w:val="872"/>
        </w:trPr>
        <w:tc>
          <w:tcPr>
            <w:tcW w:w="1629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Pohyb</w:t>
            </w:r>
          </w:p>
        </w:tc>
        <w:tc>
          <w:tcPr>
            <w:tcW w:w="1598" w:type="dxa"/>
          </w:tcPr>
          <w:p w:rsidR="004336ED" w:rsidRPr="0047330F" w:rsidRDefault="004336ED" w:rsidP="003E66A8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1.1.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20</w:t>
            </w:r>
          </w:p>
        </w:tc>
        <w:tc>
          <w:tcPr>
            <w:tcW w:w="1332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:rsidR="004336ED" w:rsidRPr="0047330F" w:rsidRDefault="004336ED" w:rsidP="004336ED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:rsidR="004336ED" w:rsidRPr="0047330F" w:rsidRDefault="004336ED" w:rsidP="003E66A8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Stav k 31.12.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20</w:t>
            </w:r>
          </w:p>
        </w:tc>
      </w:tr>
      <w:tr w:rsidR="004336ED" w:rsidTr="004336ED">
        <w:trPr>
          <w:trHeight w:val="703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Obstarávacích cien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:rsidTr="004336ED">
        <w:trPr>
          <w:trHeight w:val="387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Oprávok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336ED" w:rsidTr="004336ED">
        <w:trPr>
          <w:trHeight w:val="736"/>
        </w:trPr>
        <w:tc>
          <w:tcPr>
            <w:tcW w:w="1629" w:type="dxa"/>
          </w:tcPr>
          <w:p w:rsidR="004336ED" w:rsidRPr="0047330F" w:rsidRDefault="004336ED" w:rsidP="004336ED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Zostatkových cien</w:t>
            </w:r>
          </w:p>
        </w:tc>
        <w:tc>
          <w:tcPr>
            <w:tcW w:w="1598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32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292546" w:rsidP="00433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336ED" w:rsidRDefault="004336ED" w:rsidP="004336ED">
      <w:pPr>
        <w:rPr>
          <w:b/>
          <w:sz w:val="24"/>
          <w:szCs w:val="24"/>
        </w:rPr>
      </w:pPr>
    </w:p>
    <w:p w:rsidR="004336ED" w:rsidRDefault="004336ED" w:rsidP="004336ED">
      <w:pPr>
        <w:rPr>
          <w:b/>
          <w:sz w:val="24"/>
          <w:szCs w:val="24"/>
        </w:rPr>
      </w:pPr>
    </w:p>
    <w:p w:rsidR="004336ED" w:rsidRDefault="00AE1AFF" w:rsidP="004336E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  <w:r w:rsidR="004336ED">
        <w:rPr>
          <w:b/>
          <w:sz w:val="24"/>
          <w:szCs w:val="24"/>
        </w:rPr>
        <w:t xml:space="preserve"> (EUR)</w:t>
      </w:r>
    </w:p>
    <w:p w:rsidR="004336ED" w:rsidRDefault="004336ED" w:rsidP="004336ED">
      <w:pPr>
        <w:rPr>
          <w:sz w:val="24"/>
          <w:szCs w:val="24"/>
        </w:rPr>
      </w:pPr>
    </w:p>
    <w:tbl>
      <w:tblPr>
        <w:tblW w:w="0" w:type="auto"/>
        <w:tblInd w:w="1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29"/>
        <w:gridCol w:w="1598"/>
        <w:gridCol w:w="1332"/>
        <w:gridCol w:w="1219"/>
        <w:gridCol w:w="1254"/>
        <w:gridCol w:w="1923"/>
      </w:tblGrid>
      <w:tr w:rsidR="00F4092A" w:rsidTr="00F538C8">
        <w:trPr>
          <w:trHeight w:val="872"/>
        </w:trPr>
        <w:tc>
          <w:tcPr>
            <w:tcW w:w="1629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Pohyb</w:t>
            </w:r>
          </w:p>
        </w:tc>
        <w:tc>
          <w:tcPr>
            <w:tcW w:w="1598" w:type="dxa"/>
          </w:tcPr>
          <w:p w:rsidR="004336ED" w:rsidRPr="0047330F" w:rsidRDefault="004336ED" w:rsidP="003E66A8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1.1. 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20</w:t>
            </w:r>
          </w:p>
        </w:tc>
        <w:tc>
          <w:tcPr>
            <w:tcW w:w="1332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Prírastky</w:t>
            </w:r>
          </w:p>
        </w:tc>
        <w:tc>
          <w:tcPr>
            <w:tcW w:w="1219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Úbytky</w:t>
            </w:r>
          </w:p>
        </w:tc>
        <w:tc>
          <w:tcPr>
            <w:tcW w:w="1254" w:type="dxa"/>
          </w:tcPr>
          <w:p w:rsidR="004336ED" w:rsidRPr="0047330F" w:rsidRDefault="004336ED" w:rsidP="00F538C8">
            <w:pPr>
              <w:jc w:val="center"/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Presuny</w:t>
            </w:r>
          </w:p>
        </w:tc>
        <w:tc>
          <w:tcPr>
            <w:tcW w:w="1923" w:type="dxa"/>
          </w:tcPr>
          <w:p w:rsidR="004336ED" w:rsidRPr="0047330F" w:rsidRDefault="004336ED" w:rsidP="003E66A8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Stav k 31.12. </w:t>
            </w:r>
            <w:r w:rsidR="00292546">
              <w:rPr>
                <w:sz w:val="24"/>
                <w:szCs w:val="24"/>
              </w:rPr>
              <w:t>20</w:t>
            </w:r>
            <w:r w:rsidR="003E66A8">
              <w:rPr>
                <w:sz w:val="24"/>
                <w:szCs w:val="24"/>
              </w:rPr>
              <w:t>20</w:t>
            </w:r>
          </w:p>
        </w:tc>
      </w:tr>
      <w:tr w:rsidR="00F4092A" w:rsidTr="00F538C8">
        <w:trPr>
          <w:trHeight w:val="703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Obstarávacích cien</w:t>
            </w:r>
          </w:p>
        </w:tc>
        <w:tc>
          <w:tcPr>
            <w:tcW w:w="1598" w:type="dxa"/>
          </w:tcPr>
          <w:p w:rsidR="004336ED" w:rsidRPr="0047330F" w:rsidRDefault="003E66A8" w:rsidP="003E66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2918,2</w:t>
            </w:r>
          </w:p>
        </w:tc>
        <w:tc>
          <w:tcPr>
            <w:tcW w:w="1332" w:type="dxa"/>
          </w:tcPr>
          <w:p w:rsidR="004336ED" w:rsidRPr="0047330F" w:rsidRDefault="009A312A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19" w:type="dxa"/>
          </w:tcPr>
          <w:p w:rsidR="004336ED" w:rsidRPr="0047330F" w:rsidRDefault="00140511" w:rsidP="009A31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254" w:type="dxa"/>
          </w:tcPr>
          <w:p w:rsidR="004336ED" w:rsidRPr="0047330F" w:rsidRDefault="00292546" w:rsidP="00F538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3" w:type="dxa"/>
          </w:tcPr>
          <w:p w:rsidR="004336ED" w:rsidRPr="0047330F" w:rsidRDefault="00140511" w:rsidP="001405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2918,20</w:t>
            </w:r>
          </w:p>
        </w:tc>
      </w:tr>
      <w:tr w:rsidR="00F4092A" w:rsidTr="00F538C8">
        <w:trPr>
          <w:trHeight w:val="387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</w:tr>
      <w:tr w:rsidR="00F4092A" w:rsidTr="00F538C8">
        <w:trPr>
          <w:trHeight w:val="736"/>
        </w:trPr>
        <w:tc>
          <w:tcPr>
            <w:tcW w:w="1629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598" w:type="dxa"/>
          </w:tcPr>
          <w:p w:rsidR="004336ED" w:rsidRPr="0047330F" w:rsidRDefault="004336ED" w:rsidP="00C01B61">
            <w:pPr>
              <w:rPr>
                <w:sz w:val="24"/>
                <w:szCs w:val="24"/>
              </w:rPr>
            </w:pPr>
          </w:p>
        </w:tc>
        <w:tc>
          <w:tcPr>
            <w:tcW w:w="1332" w:type="dxa"/>
          </w:tcPr>
          <w:p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19" w:type="dxa"/>
          </w:tcPr>
          <w:p w:rsidR="004336ED" w:rsidRPr="0047330F" w:rsidRDefault="004336ED" w:rsidP="0038520B">
            <w:pPr>
              <w:rPr>
                <w:sz w:val="24"/>
                <w:szCs w:val="24"/>
              </w:rPr>
            </w:pPr>
          </w:p>
        </w:tc>
        <w:tc>
          <w:tcPr>
            <w:tcW w:w="1254" w:type="dxa"/>
          </w:tcPr>
          <w:p w:rsidR="004336ED" w:rsidRPr="0047330F" w:rsidRDefault="004336ED" w:rsidP="00F538C8">
            <w:pPr>
              <w:rPr>
                <w:sz w:val="24"/>
                <w:szCs w:val="24"/>
              </w:rPr>
            </w:pPr>
          </w:p>
        </w:tc>
        <w:tc>
          <w:tcPr>
            <w:tcW w:w="1923" w:type="dxa"/>
          </w:tcPr>
          <w:p w:rsidR="004336ED" w:rsidRPr="0047330F" w:rsidRDefault="004336ED" w:rsidP="0090525C">
            <w:pPr>
              <w:rPr>
                <w:sz w:val="24"/>
                <w:szCs w:val="24"/>
              </w:rPr>
            </w:pPr>
          </w:p>
        </w:tc>
      </w:tr>
    </w:tbl>
    <w:p w:rsidR="004336ED" w:rsidRDefault="004336ED" w:rsidP="004336ED">
      <w:pPr>
        <w:ind w:firstLine="720"/>
        <w:rPr>
          <w:sz w:val="24"/>
          <w:szCs w:val="24"/>
        </w:rPr>
      </w:pPr>
    </w:p>
    <w:p w:rsidR="004336ED" w:rsidRDefault="004336ED" w:rsidP="004336ED">
      <w:pPr>
        <w:rPr>
          <w:sz w:val="24"/>
          <w:szCs w:val="24"/>
        </w:rPr>
      </w:pPr>
    </w:p>
    <w:p w:rsidR="00546B75" w:rsidRDefault="00546B75" w:rsidP="00546B75">
      <w:pPr>
        <w:rPr>
          <w:sz w:val="24"/>
          <w:szCs w:val="24"/>
        </w:rPr>
      </w:pPr>
    </w:p>
    <w:p w:rsidR="00546B75" w:rsidRDefault="00546B75" w:rsidP="00546B75">
      <w:pPr>
        <w:rPr>
          <w:b/>
          <w:sz w:val="24"/>
          <w:szCs w:val="24"/>
        </w:rPr>
      </w:pPr>
      <w:r w:rsidRPr="00546B75">
        <w:rPr>
          <w:b/>
          <w:sz w:val="24"/>
          <w:szCs w:val="24"/>
        </w:rPr>
        <w:t>Údaje o dlhopisoch (EUR)</w:t>
      </w:r>
    </w:p>
    <w:p w:rsidR="00E37659" w:rsidRDefault="002F68FF" w:rsidP="00546B75">
      <w:pPr>
        <w:rPr>
          <w:sz w:val="24"/>
          <w:szCs w:val="24"/>
        </w:rPr>
      </w:pPr>
      <w:r>
        <w:rPr>
          <w:sz w:val="24"/>
          <w:szCs w:val="24"/>
        </w:rPr>
        <w:t>Naše občianske združenie</w:t>
      </w:r>
      <w:r w:rsidR="00E37659">
        <w:rPr>
          <w:sz w:val="24"/>
          <w:szCs w:val="24"/>
        </w:rPr>
        <w:t xml:space="preserve"> v priebehu účtovného obdobia neemitoval</w:t>
      </w:r>
      <w:r>
        <w:rPr>
          <w:sz w:val="24"/>
          <w:szCs w:val="24"/>
        </w:rPr>
        <w:t>o</w:t>
      </w:r>
      <w:r w:rsidR="00E37659">
        <w:rPr>
          <w:sz w:val="24"/>
          <w:szCs w:val="24"/>
        </w:rPr>
        <w:t xml:space="preserve"> dlhopisy.</w:t>
      </w:r>
    </w:p>
    <w:p w:rsidR="00E37659" w:rsidRDefault="00E37659" w:rsidP="00546B75">
      <w:pPr>
        <w:rPr>
          <w:sz w:val="24"/>
          <w:szCs w:val="24"/>
        </w:rPr>
      </w:pPr>
    </w:p>
    <w:p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 bankových úveroch (EUR)</w:t>
      </w:r>
    </w:p>
    <w:p w:rsidR="00E37659" w:rsidRDefault="00AE6D87" w:rsidP="00546B75">
      <w:pPr>
        <w:rPr>
          <w:sz w:val="24"/>
          <w:szCs w:val="24"/>
        </w:rPr>
      </w:pPr>
      <w:r>
        <w:rPr>
          <w:sz w:val="24"/>
          <w:szCs w:val="24"/>
        </w:rPr>
        <w:t>OZ</w:t>
      </w:r>
      <w:r w:rsidR="00E37659">
        <w:rPr>
          <w:sz w:val="24"/>
          <w:szCs w:val="24"/>
        </w:rPr>
        <w:t xml:space="preserve"> v priebehu roka nem</w:t>
      </w:r>
      <w:r>
        <w:rPr>
          <w:sz w:val="24"/>
          <w:szCs w:val="24"/>
        </w:rPr>
        <w:t>ala</w:t>
      </w:r>
      <w:r w:rsidR="00E37659">
        <w:rPr>
          <w:sz w:val="24"/>
          <w:szCs w:val="24"/>
        </w:rPr>
        <w:t xml:space="preserve"> poskytnutý bankový úver.</w:t>
      </w:r>
    </w:p>
    <w:p w:rsidR="008A350C" w:rsidRDefault="008A350C" w:rsidP="00546B75">
      <w:pPr>
        <w:rPr>
          <w:sz w:val="24"/>
          <w:szCs w:val="24"/>
        </w:rPr>
      </w:pPr>
      <w:r>
        <w:rPr>
          <w:sz w:val="24"/>
          <w:szCs w:val="24"/>
        </w:rPr>
        <w:t xml:space="preserve"> OZ p</w:t>
      </w:r>
      <w:r w:rsidR="00CB2CFD">
        <w:rPr>
          <w:sz w:val="24"/>
          <w:szCs w:val="24"/>
        </w:rPr>
        <w:t xml:space="preserve">rijalo pôžičku od fyzickej osoby </w:t>
      </w:r>
      <w:r w:rsidR="00EC3753">
        <w:rPr>
          <w:sz w:val="24"/>
          <w:szCs w:val="24"/>
        </w:rPr>
        <w:t xml:space="preserve"> vo výške </w:t>
      </w:r>
      <w:r w:rsidR="00140511">
        <w:rPr>
          <w:sz w:val="24"/>
          <w:szCs w:val="24"/>
        </w:rPr>
        <w:t>500</w:t>
      </w:r>
      <w:r w:rsidR="00A306DD">
        <w:rPr>
          <w:sz w:val="24"/>
          <w:szCs w:val="24"/>
        </w:rPr>
        <w:t xml:space="preserve"> </w:t>
      </w:r>
      <w:r w:rsidR="00EC3753">
        <w:rPr>
          <w:sz w:val="24"/>
          <w:szCs w:val="24"/>
        </w:rPr>
        <w:t>€</w:t>
      </w:r>
      <w:r w:rsidR="00B64AC3">
        <w:rPr>
          <w:sz w:val="24"/>
          <w:szCs w:val="24"/>
        </w:rPr>
        <w:t>.</w:t>
      </w:r>
    </w:p>
    <w:p w:rsidR="00A306DD" w:rsidRDefault="00A306DD" w:rsidP="00546B75">
      <w:pPr>
        <w:rPr>
          <w:sz w:val="24"/>
          <w:szCs w:val="24"/>
        </w:rPr>
      </w:pPr>
      <w:r>
        <w:rPr>
          <w:sz w:val="24"/>
          <w:szCs w:val="24"/>
        </w:rPr>
        <w:lastRenderedPageBreak/>
        <w:t>Celková dlžná suma ku 31.12.20</w:t>
      </w:r>
      <w:r w:rsidR="00B64AC3">
        <w:rPr>
          <w:sz w:val="24"/>
          <w:szCs w:val="24"/>
        </w:rPr>
        <w:t>20</w:t>
      </w:r>
      <w:r>
        <w:rPr>
          <w:sz w:val="24"/>
          <w:szCs w:val="24"/>
        </w:rPr>
        <w:t xml:space="preserve"> činí</w:t>
      </w:r>
      <w:r w:rsidR="00B64AC3">
        <w:rPr>
          <w:sz w:val="24"/>
          <w:szCs w:val="24"/>
        </w:rPr>
        <w:t xml:space="preserve"> 1480</w:t>
      </w:r>
      <w:r>
        <w:rPr>
          <w:sz w:val="24"/>
          <w:szCs w:val="24"/>
        </w:rPr>
        <w:t xml:space="preserve"> €</w:t>
      </w:r>
      <w:r w:rsidR="009D5E07">
        <w:rPr>
          <w:sz w:val="24"/>
          <w:szCs w:val="24"/>
        </w:rPr>
        <w:t xml:space="preserve">            </w:t>
      </w:r>
    </w:p>
    <w:p w:rsidR="00E37659" w:rsidRDefault="00E37659" w:rsidP="00546B75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</w:t>
      </w:r>
      <w:r w:rsidR="00D46D87">
        <w:rPr>
          <w:b/>
          <w:sz w:val="24"/>
          <w:szCs w:val="24"/>
        </w:rPr>
        <w:t xml:space="preserve"> príjmoch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E37659" w:rsidTr="00D46D87">
        <w:trPr>
          <w:trHeight w:val="815"/>
        </w:trPr>
        <w:tc>
          <w:tcPr>
            <w:tcW w:w="4236" w:type="dxa"/>
          </w:tcPr>
          <w:p w:rsidR="00E37659" w:rsidRPr="0047330F" w:rsidRDefault="00E37659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Druhové členenie </w:t>
            </w:r>
            <w:r w:rsidR="00D46D87">
              <w:rPr>
                <w:sz w:val="24"/>
                <w:szCs w:val="24"/>
              </w:rPr>
              <w:t>príjmov</w:t>
            </w:r>
          </w:p>
        </w:tc>
        <w:tc>
          <w:tcPr>
            <w:tcW w:w="2260" w:type="dxa"/>
          </w:tcPr>
          <w:p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:rsidR="00E37659" w:rsidRPr="0047330F" w:rsidRDefault="00D46D87" w:rsidP="00292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E37659" w:rsidTr="00D46D87">
        <w:trPr>
          <w:trHeight w:val="620"/>
        </w:trPr>
        <w:tc>
          <w:tcPr>
            <w:tcW w:w="4236" w:type="dxa"/>
          </w:tcPr>
          <w:p w:rsidR="00E37659" w:rsidRPr="0047330F" w:rsidRDefault="00E37659" w:rsidP="00E37659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>Tržby za vlastné výrobky a služby</w:t>
            </w:r>
          </w:p>
        </w:tc>
        <w:tc>
          <w:tcPr>
            <w:tcW w:w="2260" w:type="dxa"/>
          </w:tcPr>
          <w:p w:rsidR="00E37659" w:rsidRPr="0047330F" w:rsidRDefault="00E37659" w:rsidP="00E15FB0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:rsidR="00E37659" w:rsidRPr="0047330F" w:rsidRDefault="00E37659" w:rsidP="00E37659">
            <w:pPr>
              <w:rPr>
                <w:sz w:val="24"/>
                <w:szCs w:val="24"/>
              </w:rPr>
            </w:pPr>
          </w:p>
        </w:tc>
      </w:tr>
      <w:tr w:rsidR="00E37659" w:rsidTr="00D46D87">
        <w:trPr>
          <w:trHeight w:val="495"/>
        </w:trPr>
        <w:tc>
          <w:tcPr>
            <w:tcW w:w="4236" w:type="dxa"/>
          </w:tcPr>
          <w:p w:rsidR="00E37659" w:rsidRPr="0047330F" w:rsidRDefault="003B3647" w:rsidP="003B36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 podielu zaplatenej </w:t>
            </w:r>
            <w:r w:rsidR="00D46D87">
              <w:rPr>
                <w:sz w:val="24"/>
                <w:szCs w:val="24"/>
              </w:rPr>
              <w:t>d</w:t>
            </w:r>
            <w:r>
              <w:rPr>
                <w:sz w:val="24"/>
                <w:szCs w:val="24"/>
              </w:rPr>
              <w:t>ane, d</w:t>
            </w:r>
            <w:r w:rsidR="00D46D87">
              <w:rPr>
                <w:sz w:val="24"/>
                <w:szCs w:val="24"/>
              </w:rPr>
              <w:t>otácie</w:t>
            </w:r>
          </w:p>
        </w:tc>
        <w:tc>
          <w:tcPr>
            <w:tcW w:w="2260" w:type="dxa"/>
          </w:tcPr>
          <w:p w:rsidR="00E37659" w:rsidRPr="0047330F" w:rsidRDefault="00B64AC3" w:rsidP="0014051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140511">
              <w:rPr>
                <w:sz w:val="24"/>
                <w:szCs w:val="24"/>
              </w:rPr>
              <w:t>8184,27</w:t>
            </w:r>
          </w:p>
        </w:tc>
        <w:tc>
          <w:tcPr>
            <w:tcW w:w="2295" w:type="dxa"/>
          </w:tcPr>
          <w:p w:rsidR="00E37659" w:rsidRPr="0047330F" w:rsidRDefault="00E37659" w:rsidP="00CF606D">
            <w:pPr>
              <w:rPr>
                <w:sz w:val="24"/>
                <w:szCs w:val="24"/>
              </w:rPr>
            </w:pPr>
          </w:p>
        </w:tc>
      </w:tr>
      <w:tr w:rsidR="00E37659" w:rsidTr="00D46D87">
        <w:trPr>
          <w:trHeight w:val="531"/>
        </w:trPr>
        <w:tc>
          <w:tcPr>
            <w:tcW w:w="4236" w:type="dxa"/>
          </w:tcPr>
          <w:p w:rsidR="00E37659" w:rsidRPr="0047330F" w:rsidRDefault="00D46D87" w:rsidP="00EC3753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:rsidR="00E37659" w:rsidRPr="0047330F" w:rsidRDefault="00140511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1004,01</w:t>
            </w:r>
            <w:bookmarkStart w:id="0" w:name="_GoBack"/>
            <w:bookmarkEnd w:id="0"/>
          </w:p>
        </w:tc>
        <w:tc>
          <w:tcPr>
            <w:tcW w:w="2295" w:type="dxa"/>
          </w:tcPr>
          <w:p w:rsidR="00E37659" w:rsidRPr="0047330F" w:rsidRDefault="00B64AC3" w:rsidP="00B64A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906,16</w:t>
            </w:r>
          </w:p>
        </w:tc>
      </w:tr>
      <w:tr w:rsidR="00E37659" w:rsidTr="00D46D87">
        <w:trPr>
          <w:trHeight w:val="555"/>
        </w:trPr>
        <w:tc>
          <w:tcPr>
            <w:tcW w:w="4236" w:type="dxa"/>
          </w:tcPr>
          <w:p w:rsidR="00E37659" w:rsidRPr="0047330F" w:rsidRDefault="00D46D87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celkom</w:t>
            </w:r>
          </w:p>
        </w:tc>
        <w:tc>
          <w:tcPr>
            <w:tcW w:w="2260" w:type="dxa"/>
          </w:tcPr>
          <w:p w:rsidR="00E37659" w:rsidRPr="0047330F" w:rsidRDefault="00B64AC3" w:rsidP="00F409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49.188,28</w:t>
            </w:r>
          </w:p>
        </w:tc>
        <w:tc>
          <w:tcPr>
            <w:tcW w:w="2295" w:type="dxa"/>
          </w:tcPr>
          <w:p w:rsidR="00E37659" w:rsidRPr="0047330F" w:rsidRDefault="00B64AC3" w:rsidP="00E376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906,16</w:t>
            </w:r>
          </w:p>
        </w:tc>
      </w:tr>
    </w:tbl>
    <w:p w:rsidR="0047330F" w:rsidRDefault="0047330F" w:rsidP="00546B75">
      <w:pPr>
        <w:rPr>
          <w:b/>
          <w:sz w:val="24"/>
          <w:szCs w:val="24"/>
        </w:rPr>
      </w:pPr>
    </w:p>
    <w:p w:rsidR="00D46D87" w:rsidRDefault="00D46D87" w:rsidP="00D46D87">
      <w:pPr>
        <w:rPr>
          <w:b/>
          <w:sz w:val="24"/>
          <w:szCs w:val="24"/>
        </w:rPr>
      </w:pPr>
      <w:r w:rsidRPr="00E37659">
        <w:rPr>
          <w:b/>
          <w:sz w:val="24"/>
          <w:szCs w:val="24"/>
        </w:rPr>
        <w:t>Údaje o</w:t>
      </w:r>
      <w:r>
        <w:rPr>
          <w:b/>
          <w:sz w:val="24"/>
          <w:szCs w:val="24"/>
        </w:rPr>
        <w:t xml:space="preserve"> výdajoch</w:t>
      </w:r>
      <w:r w:rsidRPr="00E37659">
        <w:rPr>
          <w:b/>
          <w:sz w:val="24"/>
          <w:szCs w:val="24"/>
        </w:rPr>
        <w:t xml:space="preserve"> (EUR)</w:t>
      </w:r>
    </w:p>
    <w:tbl>
      <w:tblPr>
        <w:tblW w:w="0" w:type="auto"/>
        <w:tblInd w:w="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236"/>
        <w:gridCol w:w="2260"/>
        <w:gridCol w:w="2295"/>
      </w:tblGrid>
      <w:tr w:rsidR="00D46D87" w:rsidTr="001C56DA">
        <w:trPr>
          <w:trHeight w:val="815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Druhové členenie </w:t>
            </w:r>
            <w:r>
              <w:rPr>
                <w:sz w:val="24"/>
                <w:szCs w:val="24"/>
              </w:rPr>
              <w:t>výdavkov</w:t>
            </w:r>
          </w:p>
        </w:tc>
        <w:tc>
          <w:tcPr>
            <w:tcW w:w="2260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Nezdaňovaná činnosť</w:t>
            </w:r>
          </w:p>
        </w:tc>
        <w:tc>
          <w:tcPr>
            <w:tcW w:w="2295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Zdaňovaná činnosť</w:t>
            </w:r>
          </w:p>
        </w:tc>
      </w:tr>
      <w:tr w:rsidR="00D46D87" w:rsidTr="001C56DA">
        <w:trPr>
          <w:trHeight w:val="620"/>
        </w:trPr>
        <w:tc>
          <w:tcPr>
            <w:tcW w:w="4236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poistné a príspevky</w:t>
            </w:r>
          </w:p>
        </w:tc>
        <w:tc>
          <w:tcPr>
            <w:tcW w:w="2260" w:type="dxa"/>
          </w:tcPr>
          <w:p w:rsidR="00D46D87" w:rsidRPr="0047330F" w:rsidRDefault="00D46D87" w:rsidP="0090525C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:rsidR="00D46D87" w:rsidRPr="0047330F" w:rsidRDefault="00B64AC3" w:rsidP="00CF606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46D87" w:rsidTr="001C56DA">
        <w:trPr>
          <w:trHeight w:val="495"/>
        </w:trPr>
        <w:tc>
          <w:tcPr>
            <w:tcW w:w="4236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Prevádzková réžia</w:t>
            </w:r>
          </w:p>
        </w:tc>
        <w:tc>
          <w:tcPr>
            <w:tcW w:w="2260" w:type="dxa"/>
          </w:tcPr>
          <w:p w:rsidR="00D46D87" w:rsidRPr="0047330F" w:rsidRDefault="00D46D87" w:rsidP="00AE1AFF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:rsidR="00D46D87" w:rsidRPr="0047330F" w:rsidRDefault="00D46D87" w:rsidP="001C56DA">
            <w:pPr>
              <w:rPr>
                <w:sz w:val="24"/>
                <w:szCs w:val="24"/>
              </w:rPr>
            </w:pPr>
          </w:p>
        </w:tc>
      </w:tr>
      <w:tr w:rsidR="00D46D87" w:rsidTr="001C56DA">
        <w:trPr>
          <w:trHeight w:val="531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Sociálny fond</w:t>
            </w:r>
          </w:p>
        </w:tc>
        <w:tc>
          <w:tcPr>
            <w:tcW w:w="2260" w:type="dxa"/>
          </w:tcPr>
          <w:p w:rsidR="00D46D87" w:rsidRPr="0047330F" w:rsidRDefault="00D46D87" w:rsidP="00EC3753">
            <w:pPr>
              <w:rPr>
                <w:sz w:val="24"/>
                <w:szCs w:val="24"/>
              </w:rPr>
            </w:pPr>
          </w:p>
        </w:tc>
        <w:tc>
          <w:tcPr>
            <w:tcW w:w="2295" w:type="dxa"/>
          </w:tcPr>
          <w:p w:rsidR="00D46D87" w:rsidRPr="0047330F" w:rsidRDefault="00D46D87" w:rsidP="00CF606D">
            <w:pPr>
              <w:rPr>
                <w:sz w:val="24"/>
                <w:szCs w:val="24"/>
              </w:rPr>
            </w:pPr>
          </w:p>
        </w:tc>
      </w:tr>
      <w:tr w:rsidR="00D46D87" w:rsidTr="001C56DA">
        <w:trPr>
          <w:trHeight w:val="555"/>
        </w:trPr>
        <w:tc>
          <w:tcPr>
            <w:tcW w:w="4236" w:type="dxa"/>
          </w:tcPr>
          <w:p w:rsidR="00D46D87" w:rsidRPr="0047330F" w:rsidRDefault="00D46D87" w:rsidP="00D46D87">
            <w:pPr>
              <w:rPr>
                <w:sz w:val="24"/>
                <w:szCs w:val="24"/>
              </w:rPr>
            </w:pPr>
            <w:r w:rsidRPr="0047330F">
              <w:rPr>
                <w:sz w:val="24"/>
                <w:szCs w:val="24"/>
              </w:rPr>
              <w:t xml:space="preserve">Ostatné </w:t>
            </w:r>
          </w:p>
        </w:tc>
        <w:tc>
          <w:tcPr>
            <w:tcW w:w="2260" w:type="dxa"/>
          </w:tcPr>
          <w:p w:rsidR="00D46D87" w:rsidRPr="0047330F" w:rsidRDefault="00B64AC3" w:rsidP="00415C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633,69</w:t>
            </w:r>
          </w:p>
        </w:tc>
        <w:tc>
          <w:tcPr>
            <w:tcW w:w="2295" w:type="dxa"/>
          </w:tcPr>
          <w:p w:rsidR="00D46D87" w:rsidRPr="0047330F" w:rsidRDefault="00B64AC3" w:rsidP="00415C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1189,36</w:t>
            </w:r>
          </w:p>
        </w:tc>
      </w:tr>
    </w:tbl>
    <w:p w:rsidR="00D46D87" w:rsidRDefault="00D46D87" w:rsidP="0047330F">
      <w:pPr>
        <w:rPr>
          <w:sz w:val="24"/>
          <w:szCs w:val="24"/>
        </w:rPr>
      </w:pPr>
      <w:r w:rsidRPr="00D46D87">
        <w:rPr>
          <w:sz w:val="24"/>
          <w:szCs w:val="24"/>
        </w:rPr>
        <w:t xml:space="preserve">Celkom                                                                </w:t>
      </w:r>
      <w:r w:rsidR="00AA77D8">
        <w:rPr>
          <w:sz w:val="24"/>
          <w:szCs w:val="24"/>
        </w:rPr>
        <w:t xml:space="preserve">  </w:t>
      </w:r>
      <w:r w:rsidR="00B64AC3">
        <w:rPr>
          <w:sz w:val="24"/>
          <w:szCs w:val="24"/>
        </w:rPr>
        <w:t>633,69                              1189,36</w:t>
      </w:r>
    </w:p>
    <w:p w:rsidR="00D46D87" w:rsidRDefault="00D46D87" w:rsidP="0047330F">
      <w:pPr>
        <w:rPr>
          <w:sz w:val="24"/>
          <w:szCs w:val="24"/>
        </w:rPr>
      </w:pPr>
    </w:p>
    <w:p w:rsidR="00D46D87" w:rsidRDefault="00D46D87" w:rsidP="0047330F">
      <w:pPr>
        <w:rPr>
          <w:sz w:val="24"/>
          <w:szCs w:val="24"/>
        </w:rPr>
      </w:pPr>
    </w:p>
    <w:p w:rsidR="00E37659" w:rsidRDefault="0047330F" w:rsidP="0047330F">
      <w:pPr>
        <w:rPr>
          <w:sz w:val="24"/>
          <w:szCs w:val="24"/>
        </w:rPr>
      </w:pPr>
      <w:r>
        <w:rPr>
          <w:sz w:val="24"/>
          <w:szCs w:val="24"/>
        </w:rPr>
        <w:t>V Spišskom Podhradí, dňa</w:t>
      </w:r>
      <w:r w:rsidR="00292546">
        <w:rPr>
          <w:sz w:val="24"/>
          <w:szCs w:val="24"/>
        </w:rPr>
        <w:t xml:space="preserve"> </w:t>
      </w:r>
      <w:r w:rsidR="00B64AC3">
        <w:rPr>
          <w:sz w:val="24"/>
          <w:szCs w:val="24"/>
        </w:rPr>
        <w:t>10.2.2021</w:t>
      </w:r>
    </w:p>
    <w:p w:rsidR="00AE1AFF" w:rsidRDefault="00AE1AFF" w:rsidP="0047330F">
      <w:pPr>
        <w:rPr>
          <w:sz w:val="24"/>
          <w:szCs w:val="24"/>
        </w:rPr>
      </w:pPr>
    </w:p>
    <w:p w:rsidR="00AE1AFF" w:rsidRDefault="00AE1AFF" w:rsidP="0047330F">
      <w:pPr>
        <w:rPr>
          <w:sz w:val="24"/>
          <w:szCs w:val="24"/>
        </w:rPr>
      </w:pPr>
    </w:p>
    <w:p w:rsidR="00AE1AFF" w:rsidRPr="0047330F" w:rsidRDefault="00AE1AFF" w:rsidP="0047330F">
      <w:pPr>
        <w:rPr>
          <w:sz w:val="24"/>
          <w:szCs w:val="24"/>
        </w:rPr>
      </w:pPr>
      <w:r>
        <w:rPr>
          <w:sz w:val="24"/>
          <w:szCs w:val="24"/>
        </w:rPr>
        <w:t xml:space="preserve"> Vypracoval: </w:t>
      </w:r>
      <w:proofErr w:type="spellStart"/>
      <w:r w:rsidR="00140B58">
        <w:rPr>
          <w:sz w:val="24"/>
          <w:szCs w:val="24"/>
        </w:rPr>
        <w:t>Ing.Viera</w:t>
      </w:r>
      <w:proofErr w:type="spellEnd"/>
      <w:r w:rsidR="00140B58">
        <w:rPr>
          <w:sz w:val="24"/>
          <w:szCs w:val="24"/>
        </w:rPr>
        <w:t xml:space="preserve"> </w:t>
      </w:r>
      <w:proofErr w:type="spellStart"/>
      <w:r w:rsidR="00140B58">
        <w:rPr>
          <w:sz w:val="24"/>
          <w:szCs w:val="24"/>
        </w:rPr>
        <w:t>Gondová</w:t>
      </w:r>
      <w:proofErr w:type="spellEnd"/>
    </w:p>
    <w:sectPr w:rsidR="00AE1AFF" w:rsidRPr="0047330F" w:rsidSect="000C60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D4C"/>
    <w:rsid w:val="000851D9"/>
    <w:rsid w:val="000C60F0"/>
    <w:rsid w:val="000E0B1D"/>
    <w:rsid w:val="00101F7E"/>
    <w:rsid w:val="001237BB"/>
    <w:rsid w:val="00140511"/>
    <w:rsid w:val="00140B58"/>
    <w:rsid w:val="00144A07"/>
    <w:rsid w:val="00183094"/>
    <w:rsid w:val="001F43E1"/>
    <w:rsid w:val="00274C2A"/>
    <w:rsid w:val="00292546"/>
    <w:rsid w:val="002B187F"/>
    <w:rsid w:val="002F68FF"/>
    <w:rsid w:val="0038520B"/>
    <w:rsid w:val="003B3647"/>
    <w:rsid w:val="003E66A8"/>
    <w:rsid w:val="00415C3E"/>
    <w:rsid w:val="004336ED"/>
    <w:rsid w:val="00447986"/>
    <w:rsid w:val="0047330F"/>
    <w:rsid w:val="004F4F4C"/>
    <w:rsid w:val="00546B75"/>
    <w:rsid w:val="005A54BE"/>
    <w:rsid w:val="005F3C0A"/>
    <w:rsid w:val="00716D64"/>
    <w:rsid w:val="007E6E59"/>
    <w:rsid w:val="0082704A"/>
    <w:rsid w:val="008A350C"/>
    <w:rsid w:val="008D0E38"/>
    <w:rsid w:val="0090525C"/>
    <w:rsid w:val="00936813"/>
    <w:rsid w:val="009A312A"/>
    <w:rsid w:val="009B5185"/>
    <w:rsid w:val="009D5E07"/>
    <w:rsid w:val="00A2170B"/>
    <w:rsid w:val="00A306DD"/>
    <w:rsid w:val="00A6248C"/>
    <w:rsid w:val="00AA77D8"/>
    <w:rsid w:val="00AB5AD8"/>
    <w:rsid w:val="00AE1AFF"/>
    <w:rsid w:val="00AE6D87"/>
    <w:rsid w:val="00B00653"/>
    <w:rsid w:val="00B2503D"/>
    <w:rsid w:val="00B6355A"/>
    <w:rsid w:val="00B64AC3"/>
    <w:rsid w:val="00B81833"/>
    <w:rsid w:val="00C01B61"/>
    <w:rsid w:val="00C04CF1"/>
    <w:rsid w:val="00C062AA"/>
    <w:rsid w:val="00C807D1"/>
    <w:rsid w:val="00CA34ED"/>
    <w:rsid w:val="00CB2CFD"/>
    <w:rsid w:val="00CF606D"/>
    <w:rsid w:val="00D16F1B"/>
    <w:rsid w:val="00D46D87"/>
    <w:rsid w:val="00D931DD"/>
    <w:rsid w:val="00DC729F"/>
    <w:rsid w:val="00E15FB0"/>
    <w:rsid w:val="00E23946"/>
    <w:rsid w:val="00E37659"/>
    <w:rsid w:val="00E936BA"/>
    <w:rsid w:val="00EA1D4C"/>
    <w:rsid w:val="00EC3753"/>
    <w:rsid w:val="00F4092A"/>
    <w:rsid w:val="00FA0780"/>
    <w:rsid w:val="00FE33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1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C3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15C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C3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477</Words>
  <Characters>2724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Peter</cp:lastModifiedBy>
  <cp:revision>52</cp:revision>
  <cp:lastPrinted>2021-03-08T12:24:00Z</cp:lastPrinted>
  <dcterms:created xsi:type="dcterms:W3CDTF">2016-01-23T10:11:00Z</dcterms:created>
  <dcterms:modified xsi:type="dcterms:W3CDTF">2021-03-08T12:25:00Z</dcterms:modified>
</cp:coreProperties>
</file>