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Newcom 12,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Kliňanská cesta 565, Námestovo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45575541          DIČ:  2023049743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D06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066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3.6.2010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D066A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- lesná činnosť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4D066A">
        <w:rPr>
          <w:rFonts w:cs="Arial"/>
          <w:szCs w:val="22"/>
        </w:rPr>
        <w:t>7.3.2021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D066A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Jozef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Matonog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19336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35763" w:rsidRDefault="00835763" w:rsidP="00107589">
      <w:pPr>
        <w:spacing w:after="0" w:line="240" w:lineRule="auto"/>
      </w:pPr>
      <w:r>
        <w:separator/>
      </w:r>
    </w:p>
  </w:endnote>
  <w:endnote w:type="continuationSeparator" w:id="0">
    <w:p w:rsidR="00835763" w:rsidRDefault="0083576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E4151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E41511">
      <w:rPr>
        <w:szCs w:val="22"/>
      </w:rPr>
      <w:fldChar w:fldCharType="separate"/>
    </w:r>
    <w:r w:rsidR="004D066A">
      <w:rPr>
        <w:noProof/>
        <w:szCs w:val="22"/>
      </w:rPr>
      <w:t>4</w:t>
    </w:r>
    <w:r w:rsidR="00E4151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35763" w:rsidRDefault="00835763" w:rsidP="00107589">
      <w:pPr>
        <w:spacing w:after="0" w:line="240" w:lineRule="auto"/>
      </w:pPr>
      <w:r>
        <w:separator/>
      </w:r>
    </w:p>
  </w:footnote>
  <w:footnote w:type="continuationSeparator" w:id="0">
    <w:p w:rsidR="00835763" w:rsidRDefault="0083576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45575541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2023049743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D066A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763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1511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08B495-FF8C-4189-B496-88B1F1724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4602</Words>
  <Characters>26237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2021-03-08T21:03:00Z</dcterms:created>
  <dcterms:modified xsi:type="dcterms:W3CDTF">2021-03-08T21:03:00Z</dcterms:modified>
</cp:coreProperties>
</file>