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DD32D4">
        <w:rPr>
          <w:sz w:val="24"/>
          <w:szCs w:val="24"/>
        </w:rPr>
        <w:t>53203348</w:t>
      </w:r>
      <w:r>
        <w:rPr>
          <w:sz w:val="24"/>
          <w:szCs w:val="24"/>
        </w:rPr>
        <w:t xml:space="preserve">       DIČ </w:t>
      </w:r>
      <w:r w:rsidR="00DD32D4">
        <w:rPr>
          <w:sz w:val="24"/>
          <w:szCs w:val="24"/>
        </w:rPr>
        <w:t>2121299301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>gastroHeSt</w:t>
      </w:r>
      <w:proofErr w:type="spellEnd"/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s.r.o.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>Nižná Boca 170, 032 34 Nižná Boca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>53203348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>28.7.2020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</w:t>
      </w:r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 registra Okresného súdu Žilina, , oddiel </w:t>
      </w:r>
      <w:proofErr w:type="spellStart"/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>, 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ložka</w:t>
      </w:r>
      <w:r w:rsidR="00DD32D4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č.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DD32D4" w:rsidRPr="00DD32D4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75247</w:t>
      </w:r>
      <w:r w:rsidR="00DD32D4" w:rsidRPr="00DD32D4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/L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</w:t>
      </w:r>
      <w:r w:rsidR="00E16A6D">
        <w:rPr>
          <w:rFonts w:ascii="Times New Roman" w:eastAsia="Times New Roman" w:hAnsi="Times New Roman" w:cs="Times New Roman"/>
          <w:sz w:val="18"/>
          <w:szCs w:val="18"/>
          <w:lang w:eastAsia="sk-SK"/>
        </w:rPr>
        <w:t>20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</w:t>
      </w:r>
      <w:r w:rsidR="00E16A6D">
        <w:rPr>
          <w:rFonts w:ascii="Times New Roman" w:eastAsia="Times New Roman" w:hAnsi="Times New Roman" w:cs="Times New Roman"/>
          <w:sz w:val="18"/>
          <w:szCs w:val="18"/>
          <w:lang w:eastAsia="sk-SK"/>
        </w:rPr>
        <w:t>2020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3431A7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3431A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spoločnosť nemá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3431A7" w:rsidRDefault="003431A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5EA"/>
    <w:rsid w:val="003431A7"/>
    <w:rsid w:val="0048759F"/>
    <w:rsid w:val="00972C17"/>
    <w:rsid w:val="00A335EA"/>
    <w:rsid w:val="00A41548"/>
    <w:rsid w:val="00D762B7"/>
    <w:rsid w:val="00DD32D4"/>
    <w:rsid w:val="00E1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admin</cp:lastModifiedBy>
  <cp:revision>2</cp:revision>
  <dcterms:created xsi:type="dcterms:W3CDTF">2021-03-08T20:33:00Z</dcterms:created>
  <dcterms:modified xsi:type="dcterms:W3CDTF">2021-03-08T20:33:00Z</dcterms:modified>
</cp:coreProperties>
</file>