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40E4C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5F6E3C">
              <w:rPr>
                <w:sz w:val="24"/>
                <w:szCs w:val="24"/>
              </w:rPr>
              <w:t>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B1519A" w:rsidRDefault="00825C3D" w:rsidP="0061750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</w:t>
            </w:r>
            <w:r w:rsidR="00A84333" w:rsidRPr="00B1519A">
              <w:rPr>
                <w:sz w:val="24"/>
                <w:szCs w:val="24"/>
              </w:rPr>
              <w:t xml:space="preserve">- </w:t>
            </w:r>
            <w:r w:rsidRPr="00B1519A">
              <w:rPr>
                <w:sz w:val="24"/>
                <w:szCs w:val="24"/>
              </w:rPr>
              <w:t>zo zákona č.369/1990 Zb.</w:t>
            </w:r>
          </w:p>
          <w:p w:rsidR="00825C3D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F6E3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F6E3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F6E3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B1519A" w:rsidTr="00855435">
        <w:tc>
          <w:tcPr>
            <w:tcW w:w="4781" w:type="dxa"/>
            <w:shd w:val="clear" w:color="auto" w:fill="F2F2F2"/>
          </w:tcPr>
          <w:p w:rsidR="006E481D" w:rsidRPr="00B1519A" w:rsidRDefault="006E481D" w:rsidP="003715B4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B1519A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B1519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1519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B1519A" w:rsidRDefault="000B25F8" w:rsidP="00011FCC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 w:rsidRPr="00B1519A">
              <w:rPr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Pr="00B1519A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Rencsok</w:t>
            </w:r>
            <w:proofErr w:type="spellEnd"/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40E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092FC9" w:rsidP="00092FC9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rozpočtové organizácie zriadené účtovnou jednotkou</w:t>
            </w:r>
            <w:r w:rsidR="00774437" w:rsidRPr="00B1519A">
              <w:rPr>
                <w:sz w:val="24"/>
                <w:szCs w:val="24"/>
              </w:rPr>
              <w:t>(</w:t>
            </w:r>
            <w:r w:rsidR="001F1E6B" w:rsidRPr="00B1519A">
              <w:rPr>
                <w:sz w:val="24"/>
                <w:szCs w:val="24"/>
              </w:rPr>
              <w:t>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774437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lastRenderedPageBreak/>
              <w:t>príspevkové  organizácie zriadené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neziskové organizácie založené/zriadené 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právnické osoby založené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B1519A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cenné papiere a podiely v obchodných spoločnostiach</w:t>
            </w:r>
            <w:r w:rsidR="00483B4D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483B4D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B1519A" w:rsidRDefault="00092FC9" w:rsidP="00092FC9">
      <w:pPr>
        <w:rPr>
          <w:b/>
          <w:sz w:val="24"/>
          <w:szCs w:val="24"/>
        </w:rPr>
      </w:pPr>
      <w:r w:rsidRPr="00B1519A">
        <w:rPr>
          <w:b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B1519A">
        <w:rPr>
          <w:b/>
          <w:sz w:val="24"/>
          <w:szCs w:val="24"/>
        </w:rPr>
        <w:t>jednotlivých položiek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="00BB5345" w:rsidRPr="00BE109D">
              <w:rPr>
                <w:sz w:val="24"/>
                <w:szCs w:val="24"/>
              </w:rPr>
              <w:t>majetok</w:t>
            </w:r>
            <w:r w:rsidR="00BB5345" w:rsidRPr="00BB5345">
              <w:rPr>
                <w:sz w:val="24"/>
              </w:rPr>
              <w:t>vytvorený</w:t>
            </w:r>
            <w:proofErr w:type="spellEnd"/>
            <w:r w:rsidR="00BB5345"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5F6E3C" w:rsidRDefault="00F42190" w:rsidP="00DC6EBD">
      <w:pPr>
        <w:ind w:left="284"/>
        <w:jc w:val="both"/>
        <w:rPr>
          <w:rFonts w:cs="Tahoma"/>
          <w:bCs/>
          <w:sz w:val="22"/>
          <w:szCs w:val="22"/>
        </w:rPr>
      </w:pPr>
      <w:r w:rsidRPr="005F6E3C">
        <w:rPr>
          <w:sz w:val="24"/>
          <w:szCs w:val="24"/>
        </w:rPr>
        <w:t>Informácie odporúčam čerpať z vnútorn</w:t>
      </w:r>
      <w:r w:rsidR="004D3C96" w:rsidRPr="005F6E3C">
        <w:rPr>
          <w:sz w:val="24"/>
          <w:szCs w:val="24"/>
        </w:rPr>
        <w:t>ého</w:t>
      </w:r>
      <w:r w:rsidRPr="005F6E3C">
        <w:rPr>
          <w:sz w:val="24"/>
          <w:szCs w:val="24"/>
        </w:rPr>
        <w:t xml:space="preserve"> predpis</w:t>
      </w:r>
      <w:r w:rsidR="004D3C96" w:rsidRPr="005F6E3C">
        <w:rPr>
          <w:sz w:val="24"/>
          <w:szCs w:val="24"/>
        </w:rPr>
        <w:t>u</w:t>
      </w:r>
      <w:r w:rsidRPr="005F6E3C">
        <w:rPr>
          <w:sz w:val="24"/>
          <w:szCs w:val="24"/>
        </w:rPr>
        <w:t xml:space="preserve"> účtovnej jednotky</w:t>
      </w:r>
      <w:r w:rsidR="00A47BA2" w:rsidRPr="005F6E3C">
        <w:rPr>
          <w:sz w:val="24"/>
          <w:szCs w:val="24"/>
        </w:rPr>
        <w:t>.</w:t>
      </w:r>
    </w:p>
    <w:p w:rsidR="00816145" w:rsidRPr="005F6E3C" w:rsidRDefault="00816145" w:rsidP="00F42190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5F6E3C">
        <w:rPr>
          <w:sz w:val="24"/>
          <w:szCs w:val="24"/>
        </w:rPr>
        <w:t>žesa</w:t>
      </w:r>
      <w:proofErr w:type="spellEnd"/>
      <w:r w:rsidRPr="005F6E3C">
        <w:rPr>
          <w:sz w:val="24"/>
          <w:szCs w:val="24"/>
        </w:rPr>
        <w:t xml:space="preserve"> vychádza z predpokladanej doby jeho užívania a predpokladaného priebehu jeho opotrebenia. Odpisovať sa začína</w:t>
      </w:r>
      <w:r w:rsidR="005F6E3C" w:rsidRPr="005F6E3C">
        <w:rPr>
          <w:sz w:val="24"/>
          <w:szCs w:val="24"/>
        </w:rPr>
        <w:t xml:space="preserve"> </w:t>
      </w:r>
      <w:r w:rsidR="00F6059F" w:rsidRPr="005F6E3C">
        <w:rPr>
          <w:bCs/>
          <w:sz w:val="24"/>
          <w:szCs w:val="24"/>
        </w:rPr>
        <w:t xml:space="preserve">prvým dňom </w:t>
      </w:r>
      <w:r w:rsidR="00F6059F" w:rsidRPr="005F6E3C">
        <w:rPr>
          <w:sz w:val="24"/>
          <w:szCs w:val="24"/>
        </w:rPr>
        <w:t>mesiaca, v ktorom bol dlhodobý majetok uvedený do používania.</w:t>
      </w:r>
    </w:p>
    <w:p w:rsidR="00643831" w:rsidRPr="005F6E3C" w:rsidRDefault="00816145" w:rsidP="00643831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Účtovné odpisy sa zaokrúhľujú na celé eurá nahor. </w:t>
      </w:r>
      <w:r w:rsidR="00643831" w:rsidRPr="005F6E3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5F6E3C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F6E3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F6E3C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5F6E3C">
        <w:rPr>
          <w:sz w:val="24"/>
        </w:rPr>
        <w:t xml:space="preserve"> </w:t>
      </w:r>
      <w:r w:rsidR="00DC6EBD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5F6E3C" w:rsidRDefault="00816145" w:rsidP="00816145">
      <w:pPr>
        <w:jc w:val="both"/>
        <w:rPr>
          <w:sz w:val="24"/>
        </w:rPr>
      </w:pPr>
      <w:r w:rsidRPr="005F6E3C">
        <w:rPr>
          <w:sz w:val="24"/>
        </w:rPr>
        <w:t>Drobný hmotný majetok od</w:t>
      </w:r>
      <w:r w:rsidR="00DC6EBD" w:rsidRPr="005F6E3C">
        <w:rPr>
          <w:sz w:val="24"/>
        </w:rPr>
        <w:t>0,00</w:t>
      </w:r>
      <w:r w:rsidR="008F6383" w:rsidRPr="005F6E3C">
        <w:rPr>
          <w:sz w:val="24"/>
        </w:rPr>
        <w:t xml:space="preserve"> Eur</w:t>
      </w:r>
      <w:r w:rsidR="00DC6EBD" w:rsidRPr="005F6E3C">
        <w:rPr>
          <w:sz w:val="24"/>
        </w:rPr>
        <w:t xml:space="preserve"> do 1 700,00</w:t>
      </w:r>
      <w:r w:rsidR="00C3566D" w:rsidRPr="005F6E3C">
        <w:rPr>
          <w:sz w:val="24"/>
        </w:rPr>
        <w:t>Eur</w:t>
      </w:r>
      <w:r w:rsidRPr="005F6E3C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5F6E3C">
        <w:rPr>
          <w:sz w:val="24"/>
          <w:szCs w:val="24"/>
        </w:rPr>
        <w:t xml:space="preserve">                         </w:t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5F6E3C">
        <w:rPr>
          <w:rFonts w:cs="Tahoma"/>
          <w:b/>
          <w:bCs/>
          <w:sz w:val="22"/>
          <w:szCs w:val="22"/>
        </w:rPr>
        <w:t xml:space="preserve">       </w:t>
      </w:r>
      <w:r w:rsidR="000B25F8">
        <w:rPr>
          <w:rFonts w:cs="Tahoma"/>
          <w:b/>
          <w:bCs/>
          <w:sz w:val="22"/>
          <w:szCs w:val="22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5AF8">
        <w:rPr>
          <w:rFonts w:cs="Tahoma"/>
          <w:b/>
          <w:bCs/>
          <w:sz w:val="22"/>
          <w:szCs w:val="22"/>
        </w:rPr>
      </w:r>
      <w:r w:rsidR="00825AF8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</w:t>
      </w:r>
      <w:r w:rsidR="00940E4C">
        <w:rPr>
          <w:sz w:val="24"/>
          <w:szCs w:val="24"/>
        </w:rPr>
        <w:t xml:space="preserve"> hodnoty nakúpené alebo predané k</w:t>
      </w:r>
      <w:r w:rsidR="00CB66F9" w:rsidRPr="006C6683">
        <w:rPr>
          <w:sz w:val="24"/>
          <w:szCs w:val="24"/>
        </w:rPr>
        <w:t xml:space="preserve">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931BDF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F6E3C" w:rsidP="00A153BA">
            <w:pPr>
              <w:jc w:val="right"/>
            </w:pPr>
            <w:r>
              <w:t>42 615,56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40E4C" w:rsidP="00A153BA">
            <w:pPr>
              <w:jc w:val="right"/>
            </w:pPr>
            <w:r>
              <w:t>53 857,75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</w:p>
        </w:tc>
        <w:tc>
          <w:tcPr>
            <w:tcW w:w="4986" w:type="dxa"/>
          </w:tcPr>
          <w:p w:rsidR="0071585D" w:rsidRPr="003F1064" w:rsidRDefault="00A314B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D7598F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D7598F" w:rsidP="00D7598F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t>Obstaranie DHM</w:t>
            </w:r>
          </w:p>
        </w:tc>
        <w:tc>
          <w:tcPr>
            <w:tcW w:w="4986" w:type="dxa"/>
          </w:tcPr>
          <w:p w:rsidR="005E62E2" w:rsidRPr="003F1064" w:rsidRDefault="00940E4C" w:rsidP="00A153BA">
            <w:pPr>
              <w:jc w:val="right"/>
            </w:pPr>
            <w:r>
              <w:t>225 909,10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D7598F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 xml:space="preserve">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A73DFA">
              <w:t>2020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A73DFA">
              <w:t>2019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proofErr w:type="spellStart"/>
            <w:r>
              <w:t>Kmeň.oc.akcie</w:t>
            </w:r>
            <w:proofErr w:type="spellEnd"/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 xml:space="preserve">záložné </w:t>
      </w:r>
      <w:proofErr w:type="spellStart"/>
      <w:r w:rsidR="006B31B7" w:rsidRPr="009978F5">
        <w:rPr>
          <w:sz w:val="24"/>
          <w:szCs w:val="24"/>
        </w:rPr>
        <w:t>právo</w:t>
      </w:r>
      <w:r w:rsidR="00522575" w:rsidRPr="009978F5">
        <w:rPr>
          <w:b w:val="0"/>
          <w:sz w:val="24"/>
          <w:szCs w:val="24"/>
        </w:rPr>
        <w:t>a</w:t>
      </w:r>
      <w:proofErr w:type="spellEnd"/>
      <w:r w:rsidR="00522575" w:rsidRPr="009978F5">
        <w:rPr>
          <w:b w:val="0"/>
          <w:sz w:val="24"/>
          <w:szCs w:val="24"/>
        </w:rPr>
        <w:t xml:space="preserve">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626"/>
        <w:gridCol w:w="3195"/>
      </w:tblGrid>
      <w:tr w:rsidR="001323E7" w:rsidRPr="00A6137D" w:rsidTr="00A955CA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626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195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A955CA" w:rsidP="00DC1390">
            <w:pPr>
              <w:jc w:val="right"/>
            </w:pPr>
            <w:r>
              <w:t>6836,98</w:t>
            </w:r>
          </w:p>
        </w:tc>
        <w:tc>
          <w:tcPr>
            <w:tcW w:w="1626" w:type="dxa"/>
          </w:tcPr>
          <w:p w:rsidR="001323E7" w:rsidRPr="003C2105" w:rsidRDefault="00A955CA" w:rsidP="00AB68A9">
            <w:pPr>
              <w:jc w:val="right"/>
            </w:pPr>
            <w:r>
              <w:t>6836,98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A955CA" w:rsidP="00DC1390">
            <w:pPr>
              <w:jc w:val="right"/>
            </w:pPr>
            <w:r>
              <w:t>6299,05</w:t>
            </w:r>
          </w:p>
        </w:tc>
        <w:tc>
          <w:tcPr>
            <w:tcW w:w="1626" w:type="dxa"/>
          </w:tcPr>
          <w:p w:rsidR="001323E7" w:rsidRPr="003C2105" w:rsidRDefault="00A955CA" w:rsidP="00AB68A9">
            <w:pPr>
              <w:jc w:val="right"/>
            </w:pPr>
            <w:r>
              <w:t>6299,05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FB6D3A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FB6D3A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A73DFA" w:rsidRPr="00CC4187" w:rsidRDefault="00A73DFA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2019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FB6D3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2020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1519A" w:rsidRDefault="004A225B" w:rsidP="00884040">
            <w:pPr>
              <w:rPr>
                <w:b/>
              </w:rPr>
            </w:pPr>
            <w:r w:rsidRPr="00B1519A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1519A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A73DFA" w:rsidP="002C7513">
            <w:pPr>
              <w:jc w:val="right"/>
            </w:pPr>
            <w:r>
              <w:t>4679,01</w:t>
            </w:r>
          </w:p>
        </w:tc>
        <w:tc>
          <w:tcPr>
            <w:tcW w:w="1418" w:type="dxa"/>
          </w:tcPr>
          <w:p w:rsidR="004A225B" w:rsidRPr="00CA5280" w:rsidRDefault="00A73DFA" w:rsidP="002C7513">
            <w:pPr>
              <w:jc w:val="right"/>
            </w:pPr>
            <w:r>
              <w:t>6836,98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1519A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za KO a DSO</w:t>
            </w:r>
          </w:p>
        </w:tc>
        <w:tc>
          <w:tcPr>
            <w:tcW w:w="1417" w:type="dxa"/>
          </w:tcPr>
          <w:p w:rsidR="004A225B" w:rsidRPr="00CA5280" w:rsidRDefault="00A73DFA" w:rsidP="003145B0">
            <w:pPr>
              <w:jc w:val="right"/>
            </w:pPr>
            <w:r>
              <w:t>6277,55</w:t>
            </w:r>
          </w:p>
        </w:tc>
        <w:tc>
          <w:tcPr>
            <w:tcW w:w="1418" w:type="dxa"/>
          </w:tcPr>
          <w:p w:rsidR="004A225B" w:rsidRPr="00CA5280" w:rsidRDefault="00A73DFA" w:rsidP="002C7513">
            <w:pPr>
              <w:jc w:val="right"/>
            </w:pPr>
            <w:r>
              <w:t>6299,05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2019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931BDF">
              <w:rPr>
                <w:b/>
              </w:rPr>
              <w:t>2020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73DFA" w:rsidP="003145B0">
            <w:pPr>
              <w:jc w:val="right"/>
            </w:pPr>
            <w:r>
              <w:t>10 956,56</w:t>
            </w:r>
          </w:p>
        </w:tc>
        <w:tc>
          <w:tcPr>
            <w:tcW w:w="1418" w:type="dxa"/>
          </w:tcPr>
          <w:p w:rsidR="004A225B" w:rsidRPr="000A7D3D" w:rsidRDefault="00A73DFA" w:rsidP="003145B0">
            <w:pPr>
              <w:jc w:val="right"/>
            </w:pPr>
            <w:r>
              <w:t>13 136,03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A73DFA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73DFA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73DFA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73DFA">
              <w:rPr>
                <w:b/>
              </w:rPr>
              <w:t>2020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73DFA" w:rsidP="003A572B">
            <w:pPr>
              <w:jc w:val="right"/>
            </w:pPr>
            <w:r>
              <w:t>753,19</w:t>
            </w:r>
          </w:p>
        </w:tc>
        <w:tc>
          <w:tcPr>
            <w:tcW w:w="2693" w:type="dxa"/>
          </w:tcPr>
          <w:p w:rsidR="00BC055B" w:rsidRPr="00254788" w:rsidRDefault="00A73DFA" w:rsidP="003A572B">
            <w:pPr>
              <w:jc w:val="right"/>
            </w:pPr>
            <w:r>
              <w:t>576,58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BC055B" w:rsidP="003A572B">
            <w:pPr>
              <w:jc w:val="right"/>
            </w:pP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73DFA" w:rsidP="003A572B">
            <w:pPr>
              <w:jc w:val="right"/>
            </w:pPr>
            <w:r>
              <w:t>2 491,27</w:t>
            </w:r>
          </w:p>
        </w:tc>
        <w:tc>
          <w:tcPr>
            <w:tcW w:w="2693" w:type="dxa"/>
          </w:tcPr>
          <w:p w:rsidR="00BC055B" w:rsidRPr="00254788" w:rsidRDefault="00A73DFA" w:rsidP="002C7513">
            <w:pPr>
              <w:jc w:val="right"/>
            </w:pPr>
            <w:r>
              <w:t xml:space="preserve">94 928 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A73DF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A73DFA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73DF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 w:rsidR="002C7513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2C7513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963"/>
        <w:gridCol w:w="709"/>
        <w:gridCol w:w="1276"/>
        <w:gridCol w:w="3084"/>
      </w:tblGrid>
      <w:tr w:rsidR="004509EE" w:rsidRPr="00563E6B" w:rsidTr="00A73DFA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73DF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73DF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A73DFA">
        <w:tc>
          <w:tcPr>
            <w:tcW w:w="2127" w:type="dxa"/>
          </w:tcPr>
          <w:p w:rsidR="004509EE" w:rsidRPr="00A73DFA" w:rsidRDefault="0005171D" w:rsidP="003145B0">
            <w:pPr>
              <w:rPr>
                <w:color w:val="000000" w:themeColor="text1"/>
              </w:rPr>
            </w:pPr>
            <w:r w:rsidRPr="00A73DFA"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:rsidR="004509EE" w:rsidRPr="00A73DFA" w:rsidRDefault="00A73DFA" w:rsidP="002C751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156 003,07</w:t>
            </w:r>
          </w:p>
        </w:tc>
        <w:tc>
          <w:tcPr>
            <w:tcW w:w="1021" w:type="dxa"/>
          </w:tcPr>
          <w:p w:rsidR="004509EE" w:rsidRPr="00A73DFA" w:rsidRDefault="00A73DFA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98 513,90</w:t>
            </w:r>
          </w:p>
        </w:tc>
        <w:tc>
          <w:tcPr>
            <w:tcW w:w="963" w:type="dxa"/>
          </w:tcPr>
          <w:p w:rsidR="004509EE" w:rsidRPr="00A73DFA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:rsidR="004509EE" w:rsidRPr="00A73DFA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:rsidR="004509EE" w:rsidRPr="00A73DFA" w:rsidRDefault="00714021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254 516,97</w:t>
            </w:r>
          </w:p>
        </w:tc>
        <w:tc>
          <w:tcPr>
            <w:tcW w:w="308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A73DFA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B1519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 xml:space="preserve">doby </w:t>
      </w:r>
      <w:r w:rsidR="0083287E" w:rsidRPr="00B1519A">
        <w:rPr>
          <w:sz w:val="24"/>
          <w:szCs w:val="24"/>
        </w:rPr>
        <w:t>splatnosti</w:t>
      </w:r>
      <w:r w:rsidR="0083287E" w:rsidRPr="00B1519A">
        <w:rPr>
          <w:b w:val="0"/>
          <w:sz w:val="24"/>
          <w:szCs w:val="24"/>
        </w:rPr>
        <w:t xml:space="preserve"> (riadky 140 a 151 súvahy) - tabuľka č.8</w:t>
      </w:r>
    </w:p>
    <w:p w:rsidR="0083287E" w:rsidRPr="00B1519A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 xml:space="preserve">Textová časť k tabuľke č.8  </w:t>
      </w:r>
      <w:r w:rsidR="00505CBF" w:rsidRPr="00B1519A">
        <w:rPr>
          <w:b w:val="0"/>
          <w:sz w:val="24"/>
          <w:szCs w:val="24"/>
        </w:rPr>
        <w:t>-  účtovná  jednotka neeviduje žiadne záväzky po lehote splatnosti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2020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714021" w:rsidRPr="00240F6A" w:rsidTr="00DD5FF0">
        <w:tc>
          <w:tcPr>
            <w:tcW w:w="7230" w:type="dxa"/>
          </w:tcPr>
          <w:p w:rsidR="00714021" w:rsidRPr="00DD5FF0" w:rsidRDefault="00714021" w:rsidP="0071402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714021" w:rsidRPr="00240F6A" w:rsidRDefault="00714021" w:rsidP="00714021">
            <w:pPr>
              <w:jc w:val="right"/>
              <w:rPr>
                <w:color w:val="FF0000"/>
              </w:rPr>
            </w:pPr>
            <w:r w:rsidRPr="00714021">
              <w:rPr>
                <w:color w:val="000000" w:themeColor="text1"/>
              </w:rPr>
              <w:t>525,01</w:t>
            </w:r>
          </w:p>
        </w:tc>
        <w:tc>
          <w:tcPr>
            <w:tcW w:w="1417" w:type="dxa"/>
          </w:tcPr>
          <w:p w:rsidR="00714021" w:rsidRPr="00240F6A" w:rsidRDefault="00714021" w:rsidP="00714021">
            <w:pPr>
              <w:jc w:val="right"/>
              <w:rPr>
                <w:color w:val="FF0000"/>
              </w:rPr>
            </w:pPr>
            <w:r w:rsidRPr="00714021">
              <w:rPr>
                <w:color w:val="000000" w:themeColor="text1"/>
              </w:rPr>
              <w:t>195,77</w:t>
            </w:r>
          </w:p>
        </w:tc>
      </w:tr>
      <w:tr w:rsidR="00714021" w:rsidRPr="00CA5280" w:rsidTr="00DD5FF0">
        <w:tc>
          <w:tcPr>
            <w:tcW w:w="7230" w:type="dxa"/>
          </w:tcPr>
          <w:p w:rsidR="00714021" w:rsidRDefault="00714021" w:rsidP="00714021">
            <w:pPr>
              <w:ind w:left="678"/>
            </w:pP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</w:p>
        </w:tc>
      </w:tr>
      <w:tr w:rsidR="00714021" w:rsidRPr="00CA5280" w:rsidTr="00DD5FF0">
        <w:tc>
          <w:tcPr>
            <w:tcW w:w="7230" w:type="dxa"/>
          </w:tcPr>
          <w:p w:rsidR="00714021" w:rsidRPr="00DD5FF0" w:rsidRDefault="00714021" w:rsidP="0071402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</w:p>
        </w:tc>
      </w:tr>
      <w:tr w:rsidR="00714021" w:rsidRPr="00CA5280" w:rsidTr="00E13998">
        <w:trPr>
          <w:trHeight w:val="355"/>
        </w:trPr>
        <w:tc>
          <w:tcPr>
            <w:tcW w:w="7230" w:type="dxa"/>
          </w:tcPr>
          <w:p w:rsidR="00714021" w:rsidRPr="00DD5FF0" w:rsidRDefault="00714021" w:rsidP="0071402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 xml:space="preserve"> </w:t>
            </w:r>
            <w:r w:rsidRPr="00DD5FF0">
              <w:t>zamestnancom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  <w:r>
              <w:t>1 881,28</w:t>
            </w: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  <w:r>
              <w:t>1995,26</w:t>
            </w:r>
          </w:p>
        </w:tc>
      </w:tr>
      <w:tr w:rsidR="00714021" w:rsidRPr="00CA5280" w:rsidTr="00DD5FF0">
        <w:tc>
          <w:tcPr>
            <w:tcW w:w="7230" w:type="dxa"/>
          </w:tcPr>
          <w:p w:rsidR="00714021" w:rsidRPr="00DD5FF0" w:rsidRDefault="00714021" w:rsidP="0071402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poisťovniam 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  <w:r>
              <w:t>1 212,18</w:t>
            </w: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  <w:r>
              <w:t>1246,17</w:t>
            </w:r>
          </w:p>
        </w:tc>
      </w:tr>
      <w:tr w:rsidR="00714021" w:rsidRPr="00CA5280" w:rsidTr="00DD5FF0">
        <w:tc>
          <w:tcPr>
            <w:tcW w:w="7230" w:type="dxa"/>
          </w:tcPr>
          <w:p w:rsidR="00714021" w:rsidRPr="00DD5FF0" w:rsidRDefault="00714021" w:rsidP="0071402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daňovému úradu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  <w:r>
              <w:t>243,49</w:t>
            </w: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  <w:r>
              <w:t>238,88</w:t>
            </w:r>
          </w:p>
        </w:tc>
      </w:tr>
      <w:tr w:rsidR="00714021" w:rsidRPr="00CA5280" w:rsidTr="00DD5FF0">
        <w:tc>
          <w:tcPr>
            <w:tcW w:w="7230" w:type="dxa"/>
          </w:tcPr>
          <w:p w:rsidR="00714021" w:rsidRPr="00DD5FF0" w:rsidRDefault="00714021" w:rsidP="0071402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</w:p>
        </w:tc>
      </w:tr>
      <w:tr w:rsidR="00714021" w:rsidRPr="00CA5280" w:rsidTr="00DD5FF0">
        <w:tc>
          <w:tcPr>
            <w:tcW w:w="7230" w:type="dxa"/>
          </w:tcPr>
          <w:p w:rsidR="00714021" w:rsidRPr="00714021" w:rsidRDefault="00714021" w:rsidP="00714021">
            <w:pPr>
              <w:rPr>
                <w:color w:val="FF0000"/>
              </w:rPr>
            </w:pPr>
            <w:r w:rsidRPr="0071402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  - </w:t>
            </w:r>
            <w:r w:rsidRPr="00714021">
              <w:rPr>
                <w:color w:val="000000" w:themeColor="text1"/>
              </w:rPr>
              <w:t>dodávateľom</w:t>
            </w:r>
          </w:p>
        </w:tc>
        <w:tc>
          <w:tcPr>
            <w:tcW w:w="1559" w:type="dxa"/>
          </w:tcPr>
          <w:p w:rsidR="00714021" w:rsidRPr="00CA5280" w:rsidRDefault="00714021" w:rsidP="00714021">
            <w:pPr>
              <w:jc w:val="right"/>
            </w:pPr>
            <w:r>
              <w:t>8 023,00</w:t>
            </w:r>
          </w:p>
        </w:tc>
        <w:tc>
          <w:tcPr>
            <w:tcW w:w="1417" w:type="dxa"/>
          </w:tcPr>
          <w:p w:rsidR="00714021" w:rsidRPr="00CA5280" w:rsidRDefault="00714021" w:rsidP="00714021">
            <w:pPr>
              <w:jc w:val="right"/>
            </w:pPr>
            <w:r>
              <w:t>94 050,19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</w:t>
      </w:r>
      <w:r w:rsidR="00714021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2020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714021" w:rsidRDefault="00714021" w:rsidP="003145B0">
            <w:pPr>
              <w:jc w:val="right"/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>11 359,95</w:t>
            </w:r>
          </w:p>
        </w:tc>
        <w:tc>
          <w:tcPr>
            <w:tcW w:w="1559" w:type="dxa"/>
          </w:tcPr>
          <w:p w:rsidR="00DD5FF0" w:rsidRPr="00714021" w:rsidRDefault="00714021" w:rsidP="003145B0">
            <w:pPr>
              <w:jc w:val="right"/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>97  530,50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14021">
              <w:rPr>
                <w:b/>
              </w:rPr>
              <w:t>2020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714021" w:rsidRDefault="00B6370A" w:rsidP="00D853F9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714021" w:rsidRDefault="00714021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15 180,95</w:t>
            </w:r>
          </w:p>
        </w:tc>
        <w:tc>
          <w:tcPr>
            <w:tcW w:w="1984" w:type="dxa"/>
          </w:tcPr>
          <w:p w:rsidR="00B6370A" w:rsidRPr="00714021" w:rsidRDefault="00714021" w:rsidP="00B637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15 580,95</w:t>
            </w:r>
          </w:p>
        </w:tc>
        <w:tc>
          <w:tcPr>
            <w:tcW w:w="3261" w:type="dxa"/>
          </w:tcPr>
          <w:p w:rsidR="00B6370A" w:rsidRPr="00714021" w:rsidRDefault="00B6370A" w:rsidP="00B15E04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Splatnosť úveru do roku </w:t>
            </w:r>
            <w:r w:rsidR="00A03C1D" w:rsidRPr="00714021">
              <w:rPr>
                <w:color w:val="000000" w:themeColor="text1"/>
              </w:rPr>
              <w:t>2022</w:t>
            </w:r>
            <w:r w:rsidRPr="00714021">
              <w:rPr>
                <w:color w:val="000000" w:themeColor="text1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lastRenderedPageBreak/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714021">
              <w:rPr>
                <w:b/>
              </w:rPr>
              <w:t>2020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 w:rsidR="00E13998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714021" w:rsidP="00E13998">
            <w:pPr>
              <w:jc w:val="right"/>
              <w:rPr>
                <w:b/>
              </w:rPr>
            </w:pPr>
            <w:r>
              <w:rPr>
                <w:b/>
              </w:rPr>
              <w:t>7 170,15</w:t>
            </w:r>
          </w:p>
        </w:tc>
        <w:tc>
          <w:tcPr>
            <w:tcW w:w="2410" w:type="dxa"/>
          </w:tcPr>
          <w:p w:rsidR="00083F08" w:rsidRPr="00671D3A" w:rsidRDefault="00E13998" w:rsidP="00E13998">
            <w:pPr>
              <w:jc w:val="right"/>
              <w:rPr>
                <w:b/>
              </w:rPr>
            </w:pPr>
            <w:r>
              <w:rPr>
                <w:b/>
              </w:rPr>
              <w:t>7 170,15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714021">
              <w:rPr>
                <w:b/>
              </w:rPr>
              <w:t>2020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13998" w:rsidRDefault="00E1399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14021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714021">
              <w:rPr>
                <w:b/>
              </w:rPr>
              <w:t>2020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Default="002C61B3" w:rsidP="002C61B3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300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2C61B3" w:rsidRPr="00074670" w:rsidRDefault="002C61B3" w:rsidP="002C61B3">
            <w:pPr>
              <w:ind w:left="318"/>
            </w:pP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</w:p>
          <w:p w:rsidR="002C61B3" w:rsidRDefault="002C61B3" w:rsidP="002C61B3">
            <w:pPr>
              <w:jc w:val="right"/>
            </w:pPr>
          </w:p>
          <w:p w:rsidR="002C61B3" w:rsidRPr="00C958C7" w:rsidRDefault="002C61B3" w:rsidP="002C61B3">
            <w:pPr>
              <w:jc w:val="right"/>
            </w:pPr>
            <w:r>
              <w:t>68,79</w:t>
            </w:r>
          </w:p>
        </w:tc>
        <w:tc>
          <w:tcPr>
            <w:tcW w:w="1984" w:type="dxa"/>
          </w:tcPr>
          <w:p w:rsidR="002C61B3" w:rsidRDefault="002C61B3" w:rsidP="002C61B3">
            <w:pPr>
              <w:jc w:val="right"/>
            </w:pPr>
          </w:p>
          <w:p w:rsidR="007C46B4" w:rsidRPr="00C958C7" w:rsidRDefault="007C46B4" w:rsidP="002C61B3">
            <w:pPr>
              <w:jc w:val="right"/>
            </w:pPr>
            <w:r>
              <w:t>300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604 - Tržby za tovar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431,21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607 - Výnosy z nehnuteľnosti na predaj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81 045,75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81 003,34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lastRenderedPageBreak/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</w:p>
          <w:p w:rsidR="002C61B3" w:rsidRDefault="002C61B3" w:rsidP="002C61B3">
            <w:pPr>
              <w:jc w:val="right"/>
            </w:pPr>
            <w:r>
              <w:t>66 076,01</w:t>
            </w:r>
          </w:p>
          <w:p w:rsidR="002C61B3" w:rsidRDefault="002C61B3" w:rsidP="002C61B3">
            <w:pPr>
              <w:jc w:val="right"/>
            </w:pPr>
            <w:r>
              <w:t>6 802,53</w:t>
            </w:r>
          </w:p>
          <w:p w:rsidR="002C61B3" w:rsidRPr="00C958C7" w:rsidRDefault="002C61B3" w:rsidP="002C61B3">
            <w:pPr>
              <w:jc w:val="right"/>
            </w:pPr>
            <w:r>
              <w:t>68</w:t>
            </w:r>
          </w:p>
        </w:tc>
        <w:tc>
          <w:tcPr>
            <w:tcW w:w="1984" w:type="dxa"/>
          </w:tcPr>
          <w:p w:rsidR="002C61B3" w:rsidRDefault="002C61B3" w:rsidP="002C61B3">
            <w:pPr>
              <w:jc w:val="right"/>
            </w:pPr>
          </w:p>
          <w:p w:rsidR="007C46B4" w:rsidRDefault="007C46B4" w:rsidP="002C61B3">
            <w:pPr>
              <w:jc w:val="right"/>
            </w:pPr>
            <w:r>
              <w:t>72 350,53</w:t>
            </w:r>
          </w:p>
          <w:p w:rsidR="007C46B4" w:rsidRDefault="007C46B4" w:rsidP="002C61B3">
            <w:pPr>
              <w:jc w:val="right"/>
            </w:pPr>
            <w:r>
              <w:t>8 564,57</w:t>
            </w:r>
          </w:p>
          <w:p w:rsidR="007C46B4" w:rsidRPr="00C958C7" w:rsidRDefault="007C46B4" w:rsidP="002C61B3">
            <w:pPr>
              <w:jc w:val="right"/>
            </w:pPr>
            <w:r>
              <w:t>80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</w:p>
          <w:p w:rsidR="002C61B3" w:rsidRDefault="002C61B3" w:rsidP="002C61B3">
            <w:pPr>
              <w:jc w:val="right"/>
            </w:pPr>
            <w:r>
              <w:t>202,00</w:t>
            </w:r>
          </w:p>
          <w:p w:rsidR="002C61B3" w:rsidRPr="00C958C7" w:rsidRDefault="002C61B3" w:rsidP="002C61B3">
            <w:pPr>
              <w:jc w:val="right"/>
            </w:pPr>
            <w:r>
              <w:t>617,29</w:t>
            </w:r>
          </w:p>
        </w:tc>
        <w:tc>
          <w:tcPr>
            <w:tcW w:w="1984" w:type="dxa"/>
          </w:tcPr>
          <w:p w:rsidR="002C61B3" w:rsidRDefault="002C61B3" w:rsidP="002C61B3">
            <w:pPr>
              <w:jc w:val="right"/>
            </w:pPr>
          </w:p>
          <w:p w:rsidR="007C46B4" w:rsidRDefault="007C46B4" w:rsidP="002C61B3">
            <w:pPr>
              <w:jc w:val="right"/>
            </w:pPr>
            <w:r>
              <w:t>474</w:t>
            </w:r>
          </w:p>
          <w:p w:rsidR="007C46B4" w:rsidRPr="00C958C7" w:rsidRDefault="007C46B4" w:rsidP="002C61B3">
            <w:pPr>
              <w:jc w:val="right"/>
            </w:pPr>
            <w:r>
              <w:t>804,90</w:t>
            </w:r>
          </w:p>
        </w:tc>
      </w:tr>
      <w:tr w:rsidR="002C61B3" w:rsidRPr="00A6137D" w:rsidTr="003D6A70">
        <w:tc>
          <w:tcPr>
            <w:tcW w:w="6096" w:type="dxa"/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209,04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</w:tcPr>
          <w:p w:rsidR="002C61B3" w:rsidRDefault="002C61B3" w:rsidP="002C61B3">
            <w:r>
              <w:t>661 - Tržby z predaja CP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</w:p>
          <w:p w:rsidR="002C61B3" w:rsidRPr="00074670" w:rsidRDefault="002C61B3" w:rsidP="002C61B3">
            <w:pPr>
              <w:ind w:left="318"/>
            </w:pP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</w:p>
          <w:p w:rsidR="002C61B3" w:rsidRPr="00C958C7" w:rsidRDefault="002C61B3" w:rsidP="002C61B3">
            <w:pPr>
              <w:jc w:val="right"/>
            </w:pPr>
            <w:r>
              <w:t>209,04</w:t>
            </w:r>
          </w:p>
        </w:tc>
        <w:tc>
          <w:tcPr>
            <w:tcW w:w="1984" w:type="dxa"/>
          </w:tcPr>
          <w:p w:rsidR="002C61B3" w:rsidRDefault="002C61B3" w:rsidP="002C61B3">
            <w:pPr>
              <w:jc w:val="right"/>
            </w:pPr>
          </w:p>
          <w:p w:rsidR="007C46B4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662 - Úroky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C958C7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668 - Ostatné finančné výnosy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C958C7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C61B3" w:rsidRPr="00C958C7" w:rsidRDefault="007C46B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672 - Náhrady škôd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C958C7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C958C7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  <w:r>
              <w:t xml:space="preserve">                    60 304,17</w:t>
            </w:r>
          </w:p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7C46B4" w:rsidP="002C61B3">
            <w:pPr>
              <w:jc w:val="right"/>
            </w:pPr>
            <w:r>
              <w:t>109 919,57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7C46B4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C46B4" w:rsidRPr="00915134" w:rsidRDefault="007C46B4" w:rsidP="007C46B4"/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7C46B4" w:rsidRPr="00074670" w:rsidRDefault="007C46B4" w:rsidP="007C46B4"/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C61B3" w:rsidRPr="00074670" w:rsidRDefault="002C61B3" w:rsidP="002C61B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2C61B3" w:rsidRPr="00074670" w:rsidRDefault="002C61B3" w:rsidP="002C61B3">
            <w:pPr>
              <w:ind w:left="176"/>
            </w:pP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  <w:r>
              <w:t>21 772,39</w:t>
            </w:r>
          </w:p>
        </w:tc>
        <w:tc>
          <w:tcPr>
            <w:tcW w:w="1984" w:type="dxa"/>
          </w:tcPr>
          <w:p w:rsidR="002C61B3" w:rsidRPr="00074670" w:rsidRDefault="009D44E4" w:rsidP="002C61B3">
            <w:pPr>
              <w:jc w:val="right"/>
            </w:pPr>
            <w:r>
              <w:t>7 234,89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  <w:r>
              <w:t>38 531,78</w:t>
            </w:r>
          </w:p>
        </w:tc>
        <w:tc>
          <w:tcPr>
            <w:tcW w:w="1984" w:type="dxa"/>
          </w:tcPr>
          <w:p w:rsidR="002C61B3" w:rsidRPr="00074670" w:rsidRDefault="009D44E4" w:rsidP="002C61B3">
            <w:pPr>
              <w:jc w:val="right"/>
            </w:pPr>
            <w:r>
              <w:t>102 684,68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699 - Výnosy samosprávy  z odvodu rozpočtových príjmov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  <w:r>
              <w:t>250,00</w:t>
            </w:r>
          </w:p>
        </w:tc>
        <w:tc>
          <w:tcPr>
            <w:tcW w:w="1984" w:type="dxa"/>
          </w:tcPr>
          <w:p w:rsidR="002C61B3" w:rsidRPr="00074670" w:rsidRDefault="009D44E4" w:rsidP="002C61B3">
            <w:pPr>
              <w:jc w:val="right"/>
            </w:pPr>
            <w:r>
              <w:t>318,70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C61B3" w:rsidRDefault="002C61B3" w:rsidP="002C61B3">
            <w:r>
              <w:t>641 - Tržby z predaja DNM a DHM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1984" w:type="dxa"/>
          </w:tcPr>
          <w:p w:rsidR="002C61B3" w:rsidRPr="00074670" w:rsidRDefault="002C61B3" w:rsidP="002C61B3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2C61B3" w:rsidRDefault="002C61B3" w:rsidP="002C61B3">
            <w:pPr>
              <w:jc w:val="right"/>
            </w:pPr>
          </w:p>
          <w:p w:rsidR="003D6A70" w:rsidRPr="00074670" w:rsidRDefault="002C61B3" w:rsidP="002C61B3">
            <w:pPr>
              <w:jc w:val="right"/>
            </w:pPr>
            <w:r>
              <w:t>250,00</w:t>
            </w:r>
          </w:p>
        </w:tc>
        <w:tc>
          <w:tcPr>
            <w:tcW w:w="1984" w:type="dxa"/>
          </w:tcPr>
          <w:p w:rsidR="0075164F" w:rsidRPr="00074670" w:rsidRDefault="009D44E4" w:rsidP="00721476">
            <w:pPr>
              <w:jc w:val="right"/>
            </w:pPr>
            <w:r>
              <w:t>318,70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2C61B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8D24F4" w:rsidRDefault="006A2CC4" w:rsidP="00ED565A">
      <w:pPr>
        <w:ind w:left="284"/>
        <w:jc w:val="both"/>
        <w:rPr>
          <w:sz w:val="24"/>
          <w:szCs w:val="24"/>
        </w:rPr>
      </w:pPr>
      <w:r w:rsidRPr="008D24F4">
        <w:rPr>
          <w:sz w:val="24"/>
          <w:szCs w:val="24"/>
        </w:rPr>
        <w:lastRenderedPageBreak/>
        <w:t>Ce</w:t>
      </w:r>
      <w:r w:rsidR="009D44E4" w:rsidRPr="008D24F4">
        <w:rPr>
          <w:sz w:val="24"/>
          <w:szCs w:val="24"/>
        </w:rPr>
        <w:t>lková výška výnosov k 31.12.2020</w:t>
      </w:r>
      <w:r w:rsidRPr="008D24F4">
        <w:rPr>
          <w:sz w:val="24"/>
          <w:szCs w:val="24"/>
        </w:rPr>
        <w:t xml:space="preserve"> b</w:t>
      </w:r>
      <w:r w:rsidR="009D44E4" w:rsidRPr="008D24F4">
        <w:rPr>
          <w:sz w:val="24"/>
          <w:szCs w:val="24"/>
        </w:rPr>
        <w:t>ola vykázaná vo výške 191 541,61</w:t>
      </w:r>
      <w:r w:rsidR="004E7313" w:rsidRPr="008D24F4">
        <w:rPr>
          <w:sz w:val="24"/>
          <w:szCs w:val="24"/>
        </w:rPr>
        <w:t xml:space="preserve"> €, čo predstavuje </w:t>
      </w:r>
      <w:r w:rsidR="009D44E4" w:rsidRPr="008D24F4">
        <w:rPr>
          <w:sz w:val="24"/>
          <w:szCs w:val="24"/>
        </w:rPr>
        <w:t xml:space="preserve">nárast </w:t>
      </w:r>
      <w:r w:rsidR="00716AA3" w:rsidRPr="008D24F4">
        <w:rPr>
          <w:sz w:val="24"/>
          <w:szCs w:val="24"/>
        </w:rPr>
        <w:t xml:space="preserve">výnosov </w:t>
      </w:r>
      <w:r w:rsidRPr="008D24F4">
        <w:rPr>
          <w:sz w:val="24"/>
          <w:szCs w:val="24"/>
        </w:rPr>
        <w:t>oproti r</w:t>
      </w:r>
      <w:r w:rsidR="009D44E4" w:rsidRPr="008D24F4">
        <w:rPr>
          <w:sz w:val="24"/>
          <w:szCs w:val="24"/>
        </w:rPr>
        <w:t>oku 2019 .</w:t>
      </w:r>
      <w:r w:rsidRPr="008D24F4">
        <w:rPr>
          <w:sz w:val="24"/>
          <w:szCs w:val="24"/>
        </w:rPr>
        <w:t>keď bola celková výška výnosov</w:t>
      </w:r>
      <w:r w:rsidR="004E7313" w:rsidRPr="008D24F4">
        <w:rPr>
          <w:sz w:val="24"/>
          <w:szCs w:val="24"/>
        </w:rPr>
        <w:t xml:space="preserve"> vykázaná vo výške 14</w:t>
      </w:r>
      <w:r w:rsidR="009D44E4" w:rsidRPr="008D24F4">
        <w:rPr>
          <w:sz w:val="24"/>
          <w:szCs w:val="24"/>
        </w:rPr>
        <w:t xml:space="preserve">2 308,96 €. Nárast </w:t>
      </w:r>
      <w:r w:rsidR="004E7313" w:rsidRPr="008D24F4">
        <w:rPr>
          <w:sz w:val="24"/>
          <w:szCs w:val="24"/>
        </w:rPr>
        <w:t xml:space="preserve"> výnoso</w:t>
      </w:r>
      <w:r w:rsidR="009D44E4" w:rsidRPr="008D24F4">
        <w:rPr>
          <w:sz w:val="24"/>
          <w:szCs w:val="24"/>
        </w:rPr>
        <w:t xml:space="preserve">v bol spôsobený kapitálovým </w:t>
      </w:r>
      <w:r w:rsidR="004E7313" w:rsidRPr="008D24F4">
        <w:rPr>
          <w:sz w:val="24"/>
          <w:szCs w:val="24"/>
        </w:rPr>
        <w:t xml:space="preserve"> </w:t>
      </w:r>
      <w:r w:rsidR="009D44E4" w:rsidRPr="008D24F4">
        <w:rPr>
          <w:sz w:val="24"/>
          <w:szCs w:val="24"/>
        </w:rPr>
        <w:t>transferov zo štátneho rozpočtu, menším nárastom podielových daní, dani z nehnuteľnosti a poplatok za komunálny odpad. Pokles nastal na účte 693 – bežné transfery zo ŠR.</w:t>
      </w:r>
    </w:p>
    <w:p w:rsidR="006A2CC4" w:rsidRPr="008D24F4" w:rsidRDefault="006A2CC4" w:rsidP="006A2CC4">
      <w:pPr>
        <w:ind w:left="284"/>
        <w:jc w:val="both"/>
        <w:rPr>
          <w:sz w:val="24"/>
          <w:szCs w:val="24"/>
        </w:rPr>
      </w:pPr>
      <w:r w:rsidRPr="008D24F4">
        <w:rPr>
          <w:sz w:val="24"/>
          <w:szCs w:val="24"/>
        </w:rPr>
        <w:t xml:space="preserve">Najväčší podiel na výnosoch tvorili výnosy: </w:t>
      </w:r>
    </w:p>
    <w:p w:rsidR="006A2CC4" w:rsidRPr="008D24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 xml:space="preserve">podielové dane vo </w:t>
      </w:r>
      <w:r w:rsidR="009D44E4" w:rsidRPr="008D24F4">
        <w:rPr>
          <w:sz w:val="24"/>
          <w:szCs w:val="24"/>
        </w:rPr>
        <w:t>výške 72 350,53</w:t>
      </w:r>
      <w:r w:rsidRPr="008D24F4">
        <w:rPr>
          <w:sz w:val="24"/>
          <w:szCs w:val="24"/>
        </w:rPr>
        <w:t xml:space="preserve"> €</w:t>
      </w:r>
    </w:p>
    <w:p w:rsidR="006A2CC4" w:rsidRPr="008D24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daň z nehnuteľno</w:t>
      </w:r>
      <w:r w:rsidR="004E7313" w:rsidRPr="008D24F4">
        <w:rPr>
          <w:sz w:val="24"/>
          <w:szCs w:val="24"/>
        </w:rPr>
        <w:t xml:space="preserve">sti vo výške </w:t>
      </w:r>
      <w:r w:rsidR="009D44E4" w:rsidRPr="008D24F4">
        <w:rPr>
          <w:sz w:val="24"/>
          <w:szCs w:val="24"/>
        </w:rPr>
        <w:t>8 564,57</w:t>
      </w:r>
      <w:r w:rsidRPr="008D24F4">
        <w:rPr>
          <w:sz w:val="24"/>
          <w:szCs w:val="24"/>
        </w:rPr>
        <w:t xml:space="preserve"> €</w:t>
      </w:r>
    </w:p>
    <w:p w:rsidR="006A2CC4" w:rsidRPr="008D24F4" w:rsidRDefault="006A2CC4" w:rsidP="004E731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poplatok za komunálny odpad a drobný stavebný od</w:t>
      </w:r>
      <w:r w:rsidR="009D44E4" w:rsidRPr="008D24F4">
        <w:rPr>
          <w:sz w:val="24"/>
          <w:szCs w:val="24"/>
        </w:rPr>
        <w:t>pad vo výške 804,90</w:t>
      </w:r>
      <w:r w:rsidRPr="008D24F4">
        <w:rPr>
          <w:sz w:val="24"/>
          <w:szCs w:val="24"/>
        </w:rPr>
        <w:t xml:space="preserve"> €</w:t>
      </w:r>
    </w:p>
    <w:p w:rsidR="006D2BFA" w:rsidRPr="008D24F4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 xml:space="preserve">výnosy z bežných transferov zo ŠR, subjektov verejnej správy </w:t>
      </w:r>
      <w:r w:rsidR="004E7313" w:rsidRPr="008D24F4">
        <w:rPr>
          <w:sz w:val="24"/>
          <w:szCs w:val="24"/>
        </w:rPr>
        <w:t xml:space="preserve">vo výške </w:t>
      </w:r>
      <w:r w:rsidR="009D44E4" w:rsidRPr="008D24F4">
        <w:rPr>
          <w:sz w:val="24"/>
          <w:szCs w:val="24"/>
        </w:rPr>
        <w:t>7 234,89</w:t>
      </w:r>
      <w:r w:rsidRPr="008D24F4">
        <w:rPr>
          <w:sz w:val="24"/>
          <w:szCs w:val="24"/>
        </w:rPr>
        <w:t xml:space="preserve"> € (účet 693)</w:t>
      </w:r>
    </w:p>
    <w:p w:rsidR="006D2BFA" w:rsidRPr="008D24F4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výnosy z kapitálových transferov zo ŠR, subjektov ver</w:t>
      </w:r>
      <w:r w:rsidR="004E7313" w:rsidRPr="008D24F4">
        <w:rPr>
          <w:sz w:val="24"/>
          <w:szCs w:val="24"/>
        </w:rPr>
        <w:t>ejnej s</w:t>
      </w:r>
      <w:r w:rsidR="009D44E4" w:rsidRPr="008D24F4">
        <w:rPr>
          <w:sz w:val="24"/>
          <w:szCs w:val="24"/>
        </w:rPr>
        <w:t>právy o výške 102 684,68</w:t>
      </w:r>
      <w:r w:rsidR="00ED565A" w:rsidRPr="008D24F4">
        <w:rPr>
          <w:sz w:val="24"/>
          <w:szCs w:val="24"/>
        </w:rPr>
        <w:t xml:space="preserve"> </w:t>
      </w:r>
      <w:r w:rsidRPr="008D24F4">
        <w:rPr>
          <w:sz w:val="24"/>
          <w:szCs w:val="24"/>
        </w:rPr>
        <w:t>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C61B3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C61B3">
              <w:rPr>
                <w:b/>
              </w:rPr>
              <w:t>2020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13 756,32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16 409,93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11 116,32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5 636,55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C61B3" w:rsidRDefault="002C61B3" w:rsidP="002C61B3">
            <w:pPr>
              <w:ind w:left="318"/>
            </w:pPr>
          </w:p>
          <w:p w:rsidR="002C61B3" w:rsidRPr="00074670" w:rsidRDefault="002C61B3" w:rsidP="002C61B3"/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2 640,00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10 773,38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507 - Predaná nehnuteľnosť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18 878,05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25 148,14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467,35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932,92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Pr="00074670" w:rsidRDefault="002C61B3" w:rsidP="002C61B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center"/>
            </w:pPr>
            <w:r>
              <w:t xml:space="preserve">                            2 165,34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8D24F4" w:rsidP="002C61B3">
            <w:pPr>
              <w:jc w:val="center"/>
            </w:pPr>
            <w:r>
              <w:t xml:space="preserve">                            2 188,70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2 792,24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1 430,41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13 453,12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20 596,11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54 845,65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42 526,66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40 171,25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30 308,36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14 039,50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11 265,26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634,90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953,04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90,81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2 138,50</w:t>
            </w: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538 - Ostatné dane a poplatky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90,81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2 138,50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43 532,73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8 388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551 - Odpisy  DNM a DHM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C61B3" w:rsidRPr="00074670" w:rsidRDefault="002C61B3" w:rsidP="002C61B3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Default="002C61B3" w:rsidP="002C61B3">
            <w:pPr>
              <w:jc w:val="right"/>
            </w:pPr>
          </w:p>
          <w:p w:rsidR="002C61B3" w:rsidRDefault="002C61B3" w:rsidP="002C61B3">
            <w:pPr>
              <w:jc w:val="right"/>
            </w:pPr>
            <w:r>
              <w:t>43 532,73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24F4" w:rsidRDefault="008D24F4" w:rsidP="002C61B3">
            <w:pPr>
              <w:jc w:val="right"/>
            </w:pPr>
          </w:p>
          <w:p w:rsidR="002C61B3" w:rsidRDefault="008D24F4" w:rsidP="002C61B3">
            <w:pPr>
              <w:jc w:val="right"/>
            </w:pPr>
            <w:r>
              <w:t>8 388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553 - Tvorba ostatných rezerv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558 - Tvorba ostatných opravných položiek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622,74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1 054,88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561 - Predané CP a podiely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562 - Úroky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074670" w:rsidRDefault="008D24F4" w:rsidP="002C61B3">
            <w:pPr>
              <w:jc w:val="right"/>
            </w:pPr>
            <w:r>
              <w:t>87,46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568 - Ostatné finančné náklady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  <w:r>
              <w:t>622,74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8D24F4" w:rsidP="002C61B3">
            <w:pPr>
              <w:jc w:val="right"/>
            </w:pPr>
            <w:r>
              <w:t>967,42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572 - Škody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C6FCE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8D24F4" w:rsidP="002C61B3">
            <w:pPr>
              <w:jc w:val="right"/>
            </w:pPr>
            <w:r>
              <w:t>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584 - Náklady na transfery z rozpočtu obce, VÚC do RO, PO zriadených obcou alebo VÚC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585 - Náklady na transfery z rozpočtu obce, VÚC ostatným subjektov verejnej správy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586 - Náklady na transfery z rozpočtu obce, VÚC subjektov mimo verejnej správy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587 - Náklady na ostatné transfery z toho:</w:t>
            </w:r>
          </w:p>
          <w:p w:rsidR="002C61B3" w:rsidRPr="009C0DB4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588 - Náklady z odvodu príjmov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589 - Náklady z budúceho odvodu príjmov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C61B3" w:rsidRPr="00D644DA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  <w:r>
              <w:t>1 018,37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8D24F4" w:rsidP="002C61B3">
            <w:pPr>
              <w:jc w:val="right"/>
            </w:pPr>
            <w:r>
              <w:t>355,20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541 - ZC predaného DNM a DHM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542 - Predaný materiál z toho:</w:t>
            </w:r>
          </w:p>
          <w:p w:rsidR="002C61B3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544 - Zmluvné pokuty, penále a úroky z omeškania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074670" w:rsidRDefault="008D24F4" w:rsidP="002C61B3">
            <w:pPr>
              <w:jc w:val="right"/>
            </w:pPr>
            <w:r>
              <w:t>85,20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545 - Ostatné pokuty, penále a úroky z omeškania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546 - Odpis pohľadávky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Default="002C61B3" w:rsidP="002C61B3">
            <w:r>
              <w:t>548 - Ostatné náklady na prevádzkovú činnosť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  <w:r>
              <w:t>1 018,37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8D24F4" w:rsidP="002C61B3">
            <w:pPr>
              <w:jc w:val="right"/>
            </w:pPr>
            <w:r>
              <w:t>270</w:t>
            </w: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1B3" w:rsidRDefault="002C61B3" w:rsidP="002C61B3">
            <w:r>
              <w:t>549 - Manká a škody z toho:</w:t>
            </w:r>
          </w:p>
          <w:p w:rsidR="002C61B3" w:rsidRPr="00074670" w:rsidRDefault="002C61B3" w:rsidP="002C61B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  <w:tr w:rsidR="002C61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61B3" w:rsidRPr="008640E2" w:rsidRDefault="002C61B3" w:rsidP="002C61B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C61B3" w:rsidRDefault="002C61B3" w:rsidP="002C61B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61B3" w:rsidRPr="008A784C" w:rsidRDefault="002C61B3" w:rsidP="002C61B3">
            <w:pPr>
              <w:jc w:val="right"/>
            </w:pPr>
          </w:p>
        </w:tc>
      </w:tr>
    </w:tbl>
    <w:p w:rsidR="000F6D88" w:rsidRPr="00EE77B8" w:rsidRDefault="000F6D88" w:rsidP="000F6D88">
      <w:pPr>
        <w:ind w:left="284"/>
        <w:rPr>
          <w:b/>
          <w:sz w:val="24"/>
          <w:szCs w:val="24"/>
        </w:rPr>
      </w:pPr>
    </w:p>
    <w:p w:rsidR="00716AA3" w:rsidRPr="00EE77B8" w:rsidRDefault="00716AA3" w:rsidP="00FC1D4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>Celková výška nákladov</w:t>
      </w:r>
      <w:r w:rsidR="004E0E82">
        <w:rPr>
          <w:sz w:val="24"/>
          <w:szCs w:val="24"/>
        </w:rPr>
        <w:t xml:space="preserve"> k 31.12.2020</w:t>
      </w:r>
      <w:r w:rsidRPr="00EE77B8">
        <w:rPr>
          <w:sz w:val="24"/>
          <w:szCs w:val="24"/>
        </w:rPr>
        <w:t xml:space="preserve"> b</w:t>
      </w:r>
      <w:r w:rsidR="004E0E82">
        <w:rPr>
          <w:sz w:val="24"/>
          <w:szCs w:val="24"/>
        </w:rPr>
        <w:t>ola vykázaná vo výške 96 021,31</w:t>
      </w:r>
      <w:r w:rsidR="00375600" w:rsidRPr="00EE77B8">
        <w:rPr>
          <w:sz w:val="24"/>
          <w:szCs w:val="24"/>
        </w:rPr>
        <w:t xml:space="preserve"> €, čo predstavuje </w:t>
      </w:r>
      <w:r w:rsidR="00FC1D43" w:rsidRPr="00EE77B8">
        <w:rPr>
          <w:sz w:val="24"/>
          <w:szCs w:val="24"/>
        </w:rPr>
        <w:t xml:space="preserve">pokles </w:t>
      </w:r>
      <w:r w:rsidRPr="00EE77B8">
        <w:rPr>
          <w:sz w:val="24"/>
          <w:szCs w:val="24"/>
        </w:rPr>
        <w:t xml:space="preserve">nákladov </w:t>
      </w:r>
      <w:r w:rsidR="00FC1D43" w:rsidRPr="00EE77B8">
        <w:rPr>
          <w:sz w:val="24"/>
          <w:szCs w:val="24"/>
        </w:rPr>
        <w:t>o</w:t>
      </w:r>
      <w:r w:rsidR="004E0E82">
        <w:rPr>
          <w:sz w:val="24"/>
          <w:szCs w:val="24"/>
        </w:rPr>
        <w:t>proti roku 2019 o sumu 36 753,36</w:t>
      </w:r>
      <w:r w:rsidR="00FC1D43" w:rsidRPr="00EE77B8">
        <w:rPr>
          <w:sz w:val="24"/>
          <w:szCs w:val="24"/>
        </w:rPr>
        <w:t xml:space="preserve"> €</w:t>
      </w:r>
      <w:r w:rsidRPr="00EE77B8">
        <w:rPr>
          <w:sz w:val="24"/>
          <w:szCs w:val="24"/>
        </w:rPr>
        <w:t>, keď bola celková výška nákladov</w:t>
      </w:r>
      <w:r w:rsidR="004E0E82">
        <w:rPr>
          <w:sz w:val="24"/>
          <w:szCs w:val="24"/>
        </w:rPr>
        <w:t xml:space="preserve"> vykázaná vo výške 132 774,67</w:t>
      </w:r>
      <w:r w:rsidRPr="00EE77B8">
        <w:rPr>
          <w:sz w:val="24"/>
          <w:szCs w:val="24"/>
        </w:rPr>
        <w:t xml:space="preserve"> €. </w:t>
      </w:r>
      <w:r w:rsidR="004E0E82">
        <w:rPr>
          <w:sz w:val="24"/>
          <w:szCs w:val="24"/>
        </w:rPr>
        <w:t xml:space="preserve">Zníženie nastalo na spotrebe materiálu, mzdových a sociálny nákladoch. Nárast bol na spotrebe energie. </w:t>
      </w:r>
    </w:p>
    <w:p w:rsidR="00716AA3" w:rsidRPr="00EE77B8" w:rsidRDefault="00716AA3" w:rsidP="00716AA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 xml:space="preserve">Najväčší podiel na nákladoch tvorili náklady: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mzdové náklady vo </w:t>
      </w:r>
      <w:r w:rsidR="004E0E82">
        <w:rPr>
          <w:sz w:val="24"/>
          <w:szCs w:val="24"/>
        </w:rPr>
        <w:t>výške  30 308,36</w:t>
      </w:r>
      <w:r w:rsidRPr="00EE77B8">
        <w:rPr>
          <w:sz w:val="24"/>
          <w:szCs w:val="24"/>
        </w:rPr>
        <w:t xml:space="preserve"> €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sociálne náklady</w:t>
      </w:r>
      <w:r w:rsidR="004E0E82">
        <w:rPr>
          <w:sz w:val="24"/>
          <w:szCs w:val="24"/>
        </w:rPr>
        <w:t xml:space="preserve"> vo výške 11 265,26</w:t>
      </w:r>
      <w:r w:rsidRPr="00EE77B8">
        <w:rPr>
          <w:sz w:val="24"/>
          <w:szCs w:val="24"/>
        </w:rPr>
        <w:t xml:space="preserve"> €</w:t>
      </w:r>
    </w:p>
    <w:p w:rsidR="006D2BFA" w:rsidRPr="00EE77B8" w:rsidRDefault="00375600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služby</w:t>
      </w:r>
      <w:r w:rsidR="006D2BFA" w:rsidRPr="00EE77B8">
        <w:rPr>
          <w:sz w:val="24"/>
          <w:szCs w:val="24"/>
        </w:rPr>
        <w:t xml:space="preserve"> vo výšk</w:t>
      </w:r>
      <w:r w:rsidRPr="00EE77B8">
        <w:rPr>
          <w:sz w:val="24"/>
          <w:szCs w:val="24"/>
        </w:rPr>
        <w:t xml:space="preserve">e </w:t>
      </w:r>
      <w:r w:rsidR="004E0E82">
        <w:rPr>
          <w:sz w:val="24"/>
          <w:szCs w:val="24"/>
        </w:rPr>
        <w:t>25 148,14</w:t>
      </w:r>
      <w:r w:rsidR="006D2BFA" w:rsidRPr="00EE77B8">
        <w:rPr>
          <w:sz w:val="24"/>
          <w:szCs w:val="24"/>
        </w:rPr>
        <w:t xml:space="preserve"> € 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odpisy </w:t>
      </w:r>
      <w:r w:rsidR="004E0E82">
        <w:rPr>
          <w:sz w:val="24"/>
          <w:szCs w:val="24"/>
        </w:rPr>
        <w:t>vo výške 8 388</w:t>
      </w:r>
      <w:r w:rsidRPr="00EE77B8">
        <w:rPr>
          <w:sz w:val="24"/>
          <w:szCs w:val="24"/>
        </w:rPr>
        <w:t xml:space="preserve"> €</w:t>
      </w:r>
    </w:p>
    <w:p w:rsidR="00EE77B8" w:rsidRPr="00EE77B8" w:rsidRDefault="00EE77B8" w:rsidP="00EE77B8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6D2BFA" w:rsidRPr="00EE77B8" w:rsidRDefault="006D2BFA" w:rsidP="00716AA3">
      <w:pPr>
        <w:ind w:left="284"/>
        <w:rPr>
          <w:b/>
          <w:sz w:val="24"/>
          <w:szCs w:val="24"/>
        </w:rPr>
      </w:pPr>
    </w:p>
    <w:p w:rsidR="000F6D88" w:rsidRPr="00EE77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77B8">
        <w:rPr>
          <w:b/>
          <w:sz w:val="24"/>
          <w:szCs w:val="24"/>
        </w:rPr>
        <w:t>Náklady voči audítorov</w:t>
      </w:r>
      <w:r w:rsidR="0049697D" w:rsidRPr="00EE77B8">
        <w:rPr>
          <w:b/>
          <w:sz w:val="24"/>
          <w:szCs w:val="24"/>
        </w:rPr>
        <w:t>i alebo audítorskej spoločnosti</w:t>
      </w:r>
      <w:r w:rsidR="0009212A" w:rsidRPr="00EE77B8">
        <w:rPr>
          <w:b/>
          <w:sz w:val="24"/>
          <w:szCs w:val="24"/>
        </w:rPr>
        <w:t>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E77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0F6D88" w:rsidP="00B15E04">
            <w:r w:rsidRPr="00EE77B8">
              <w:rPr>
                <w:b/>
              </w:rPr>
              <w:t xml:space="preserve">Osobitné náklady podľa </w:t>
            </w:r>
            <w:r w:rsidR="00B15E04" w:rsidRPr="00EE77B8">
              <w:rPr>
                <w:b/>
              </w:rPr>
              <w:t>§ 18 ods.6 z</w:t>
            </w:r>
            <w:r w:rsidRPr="00EE77B8">
              <w:rPr>
                <w:b/>
              </w:rPr>
              <w:t xml:space="preserve">ákona o účtovníctve </w:t>
            </w:r>
            <w:r w:rsidR="00B15E04" w:rsidRPr="00EE77B8">
              <w:rPr>
                <w:b/>
              </w:rPr>
              <w:t>v </w:t>
            </w:r>
            <w:proofErr w:type="spellStart"/>
            <w:r w:rsidR="00B15E04" w:rsidRPr="00EE77B8">
              <w:rPr>
                <w:b/>
              </w:rPr>
              <w:t>z.n.p</w:t>
            </w:r>
            <w:proofErr w:type="spellEnd"/>
            <w:r w:rsidR="00B15E04" w:rsidRPr="00EE77B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4E4E53" w:rsidP="004E4E53">
            <w:pPr>
              <w:jc w:val="center"/>
            </w:pPr>
            <w:r w:rsidRPr="00EE77B8">
              <w:rPr>
                <w:b/>
              </w:rPr>
              <w:t>Suma k 31.12.</w:t>
            </w:r>
            <w:r w:rsidR="002C61B3">
              <w:rPr>
                <w:b/>
              </w:rPr>
              <w:t>2020</w:t>
            </w:r>
          </w:p>
        </w:tc>
      </w:tr>
      <w:tr w:rsidR="000F6D88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E77B8" w:rsidRDefault="000F6D88" w:rsidP="008F6EEF">
            <w:r w:rsidRPr="00EE77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E77B8" w:rsidRDefault="007F3827" w:rsidP="008F6EEF">
            <w:pPr>
              <w:jc w:val="right"/>
            </w:pPr>
            <w:r w:rsidRPr="00EE77B8">
              <w:t>0,00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E77B8">
              <w:rPr>
                <w:rFonts w:ascii="ms sans serif" w:hAnsi="ms sans serif"/>
              </w:rPr>
              <w:t>uisťovacie</w:t>
            </w:r>
            <w:proofErr w:type="spellEnd"/>
            <w:r w:rsidRPr="00EE77B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B1519A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>Textová časť k tabuľke č.1</w:t>
      </w:r>
      <w:r w:rsidR="00B122A0" w:rsidRPr="00B1519A">
        <w:rPr>
          <w:b w:val="0"/>
          <w:sz w:val="24"/>
          <w:szCs w:val="24"/>
        </w:rPr>
        <w:t>0</w:t>
      </w:r>
      <w:r w:rsidR="00341C28" w:rsidRPr="00B1519A">
        <w:rPr>
          <w:b w:val="0"/>
          <w:sz w:val="24"/>
          <w:szCs w:val="24"/>
        </w:rPr>
        <w:t>-r</w:t>
      </w:r>
      <w:r w:rsidR="00DF2094" w:rsidRPr="00B1519A">
        <w:rPr>
          <w:b w:val="0"/>
          <w:sz w:val="24"/>
          <w:szCs w:val="24"/>
        </w:rPr>
        <w:t xml:space="preserve">iadok </w:t>
      </w:r>
      <w:r w:rsidR="00441C47" w:rsidRPr="00B1519A">
        <w:rPr>
          <w:b w:val="0"/>
          <w:sz w:val="24"/>
          <w:szCs w:val="24"/>
        </w:rPr>
        <w:t xml:space="preserve">03 </w:t>
      </w:r>
      <w:r w:rsidR="00DF2094" w:rsidRPr="00B1519A">
        <w:rPr>
          <w:b w:val="0"/>
          <w:sz w:val="24"/>
          <w:szCs w:val="24"/>
        </w:rPr>
        <w:t xml:space="preserve">obsahuje údaje o budúcom práve účtovnej jednotky </w:t>
      </w:r>
      <w:r w:rsidR="00CE3E85" w:rsidRPr="00B1519A">
        <w:rPr>
          <w:b w:val="0"/>
          <w:sz w:val="24"/>
          <w:szCs w:val="24"/>
        </w:rPr>
        <w:t>zo zmlúv o poskytnutí nenávratného finančného príspevku</w:t>
      </w:r>
      <w:r w:rsidR="00341C28" w:rsidRPr="00B1519A">
        <w:rPr>
          <w:b w:val="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B7D85">
              <w:rPr>
                <w:b/>
                <w:sz w:val="18"/>
                <w:szCs w:val="18"/>
              </w:rPr>
              <w:t>Číslozmluvy</w:t>
            </w:r>
            <w:proofErr w:type="spellEnd"/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C61B3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2C61B3">
        <w:rPr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7F3827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obce</w:t>
      </w:r>
      <w:r w:rsidR="007F3827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7F382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7F3827"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7F3827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4E0E82">
        <w:rPr>
          <w:sz w:val="24"/>
          <w:szCs w:val="24"/>
        </w:rPr>
        <w:t>15.12.2019</w:t>
      </w:r>
      <w:r w:rsidR="00CE5477">
        <w:rPr>
          <w:sz w:val="24"/>
          <w:szCs w:val="24"/>
        </w:rPr>
        <w:t xml:space="preserve">  </w:t>
      </w:r>
      <w:r w:rsidR="00B1519A">
        <w:rPr>
          <w:sz w:val="24"/>
          <w:szCs w:val="24"/>
        </w:rPr>
        <w:t>uznesením č. 05/2019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B1519A">
        <w:rPr>
          <w:sz w:val="24"/>
          <w:szCs w:val="24"/>
        </w:rPr>
        <w:t>20.05.2020</w:t>
      </w:r>
      <w:r w:rsidRPr="00CE5477">
        <w:rPr>
          <w:sz w:val="24"/>
          <w:szCs w:val="24"/>
        </w:rPr>
        <w:t xml:space="preserve"> uznesením č. </w:t>
      </w:r>
      <w:r w:rsidR="00B1519A">
        <w:rPr>
          <w:sz w:val="24"/>
          <w:szCs w:val="24"/>
        </w:rPr>
        <w:t>9/2020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E0E82">
        <w:rPr>
          <w:sz w:val="24"/>
          <w:szCs w:val="24"/>
        </w:rPr>
        <w:t>29.09.2020</w:t>
      </w:r>
      <w:r w:rsidR="007F3827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4E0E82">
        <w:rPr>
          <w:sz w:val="24"/>
          <w:szCs w:val="24"/>
        </w:rPr>
        <w:t>18/2020</w:t>
      </w:r>
    </w:p>
    <w:p w:rsidR="00B1519A" w:rsidRPr="00CE5477" w:rsidRDefault="00B151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11.12.2020 uznesením č. </w:t>
      </w:r>
      <w:r w:rsidR="00D66554">
        <w:rPr>
          <w:sz w:val="24"/>
          <w:szCs w:val="24"/>
        </w:rPr>
        <w:t>22/2020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7F3827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</w:p>
    <w:p w:rsidR="00B031CD" w:rsidRPr="00FC435A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  <w:bookmarkStart w:id="0" w:name="_GoBack"/>
      <w:bookmarkEnd w:id="0"/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4E0E82" w:rsidRDefault="0052674C" w:rsidP="004E0E8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C61B3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C61B3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sectPr w:rsidR="0052674C" w:rsidRPr="004E0E8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AF8" w:rsidRDefault="00825AF8">
      <w:r>
        <w:separator/>
      </w:r>
    </w:p>
  </w:endnote>
  <w:endnote w:type="continuationSeparator" w:id="0">
    <w:p w:rsidR="00825AF8" w:rsidRDefault="00825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BDF" w:rsidRDefault="00931BD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1BDF" w:rsidRDefault="00931BD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BDF" w:rsidRDefault="00931BD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6554">
      <w:rPr>
        <w:rStyle w:val="slostrany"/>
        <w:noProof/>
      </w:rPr>
      <w:t>12</w:t>
    </w:r>
    <w:r>
      <w:rPr>
        <w:rStyle w:val="slostrany"/>
      </w:rPr>
      <w:fldChar w:fldCharType="end"/>
    </w:r>
  </w:p>
  <w:p w:rsidR="00931BDF" w:rsidRDefault="00931BD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AF8" w:rsidRDefault="00825AF8">
      <w:r>
        <w:separator/>
      </w:r>
    </w:p>
  </w:footnote>
  <w:footnote w:type="continuationSeparator" w:id="0">
    <w:p w:rsidR="00825AF8" w:rsidRDefault="00825A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BDF" w:rsidRPr="0065096D" w:rsidRDefault="00931BD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Rakytník</w:t>
    </w:r>
  </w:p>
  <w:p w:rsidR="00931BDF" w:rsidRPr="0065096D" w:rsidRDefault="00931BD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931BDF" w:rsidRDefault="00931BD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61B3"/>
    <w:rsid w:val="002C7513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B6E"/>
    <w:rsid w:val="002F6C41"/>
    <w:rsid w:val="002F70CF"/>
    <w:rsid w:val="00300E71"/>
    <w:rsid w:val="0030383A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C6"/>
    <w:rsid w:val="003178E2"/>
    <w:rsid w:val="00320C8F"/>
    <w:rsid w:val="00320E71"/>
    <w:rsid w:val="003218D0"/>
    <w:rsid w:val="00321AE5"/>
    <w:rsid w:val="00321F0A"/>
    <w:rsid w:val="003228FE"/>
    <w:rsid w:val="003230D2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0E82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E3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D8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021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64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6B4"/>
    <w:rsid w:val="007C5BC9"/>
    <w:rsid w:val="007C6223"/>
    <w:rsid w:val="007D21D5"/>
    <w:rsid w:val="007D39F1"/>
    <w:rsid w:val="007D433B"/>
    <w:rsid w:val="007D4EC4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3827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AF8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4F4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BDF"/>
    <w:rsid w:val="00935E1B"/>
    <w:rsid w:val="00936E34"/>
    <w:rsid w:val="00940935"/>
    <w:rsid w:val="00940E4C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476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44E4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4BD"/>
    <w:rsid w:val="00A32831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3DFA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5CA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19A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2B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BB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554"/>
    <w:rsid w:val="00D724AA"/>
    <w:rsid w:val="00D726B1"/>
    <w:rsid w:val="00D72825"/>
    <w:rsid w:val="00D72C85"/>
    <w:rsid w:val="00D73527"/>
    <w:rsid w:val="00D735BD"/>
    <w:rsid w:val="00D74974"/>
    <w:rsid w:val="00D7598F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998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65A"/>
    <w:rsid w:val="00ED7105"/>
    <w:rsid w:val="00EE0EAF"/>
    <w:rsid w:val="00EE59F5"/>
    <w:rsid w:val="00EE738A"/>
    <w:rsid w:val="00EE7690"/>
    <w:rsid w:val="00EE77B8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102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F64"/>
    <w:rsid w:val="00FB1152"/>
    <w:rsid w:val="00FB24A0"/>
    <w:rsid w:val="00FB259E"/>
    <w:rsid w:val="00FB44D9"/>
    <w:rsid w:val="00FB4F88"/>
    <w:rsid w:val="00FB6D3A"/>
    <w:rsid w:val="00FB77BB"/>
    <w:rsid w:val="00FC17F3"/>
    <w:rsid w:val="00FC1D4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E02BC22-467D-49C8-AA87-55A0A7AD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75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9E57F-FF61-4C83-8822-453C60468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13</Pages>
  <Words>4159</Words>
  <Characters>23708</Characters>
  <Application>Microsoft Office Word</Application>
  <DocSecurity>0</DocSecurity>
  <Lines>197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27812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KISFALUDIOVÁ Margita</cp:lastModifiedBy>
  <cp:revision>7</cp:revision>
  <cp:lastPrinted>2015-01-04T09:45:00Z</cp:lastPrinted>
  <dcterms:created xsi:type="dcterms:W3CDTF">2021-02-19T11:20:00Z</dcterms:created>
  <dcterms:modified xsi:type="dcterms:W3CDTF">2021-03-10T08:27:00Z</dcterms:modified>
</cp:coreProperties>
</file>