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3C9" w:rsidRPr="00A55E63" w:rsidRDefault="00C103C9" w:rsidP="00C103C9">
      <w:pPr>
        <w:spacing w:before="2" w:line="140" w:lineRule="exact"/>
        <w:rPr>
          <w:sz w:val="14"/>
          <w:szCs w:val="14"/>
          <w:lang w:val="en-US"/>
        </w:rPr>
      </w:pPr>
    </w:p>
    <w:p w:rsidR="00C103C9" w:rsidRPr="00A55E63" w:rsidRDefault="00C103C9" w:rsidP="00C103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2020</w:t>
      </w:r>
    </w:p>
    <w:p w:rsidR="00C103C9" w:rsidRPr="00A55E63" w:rsidRDefault="00C103C9" w:rsidP="00C103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03C9" w:rsidRPr="00A55E63" w:rsidRDefault="00C103C9" w:rsidP="00C103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C103C9" w:rsidRPr="00A55E63" w:rsidRDefault="00C103C9" w:rsidP="00C103C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03C9" w:rsidRPr="00A55E63" w:rsidRDefault="00C103C9" w:rsidP="00C103C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03C9" w:rsidRPr="00A55E63" w:rsidRDefault="00C103C9" w:rsidP="00C103C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03C9" w:rsidRPr="00A55E63" w:rsidRDefault="00C103C9" w:rsidP="00C103C9">
      <w:pPr>
        <w:spacing w:before="7" w:line="240" w:lineRule="exact"/>
        <w:jc w:val="both"/>
        <w:rPr>
          <w:rFonts w:ascii="Arial" w:hAnsi="Arial" w:cs="Arial"/>
        </w:rPr>
      </w:pP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C103C9" w:rsidRPr="00B15261" w:rsidTr="00E64725">
        <w:tc>
          <w:tcPr>
            <w:tcW w:w="3085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s.r.o.</w:t>
            </w:r>
          </w:p>
        </w:tc>
      </w:tr>
      <w:tr w:rsidR="00C103C9" w:rsidRPr="00B15261" w:rsidTr="00E64725">
        <w:tc>
          <w:tcPr>
            <w:tcW w:w="3085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C103C9" w:rsidRPr="00B15261" w:rsidTr="00E64725">
        <w:tc>
          <w:tcPr>
            <w:tcW w:w="3085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</w:tbl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</w:p>
    <w:p w:rsidR="00C103C9" w:rsidRPr="00E93507" w:rsidRDefault="00C103C9" w:rsidP="00C103C9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C103C9" w:rsidRPr="00E93507" w:rsidRDefault="00C103C9" w:rsidP="00C103C9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C103C9" w:rsidRPr="00E93507" w:rsidRDefault="00C103C9" w:rsidP="00C103C9">
      <w:pPr>
        <w:autoSpaceDE w:val="0"/>
        <w:rPr>
          <w:rFonts w:ascii="Arial" w:hAnsi="Arial" w:cs="Arial"/>
          <w:color w:val="000000"/>
        </w:rPr>
      </w:pPr>
    </w:p>
    <w:p w:rsidR="00C103C9" w:rsidRPr="00E93507" w:rsidRDefault="00C103C9" w:rsidP="00C103C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C103C9" w:rsidRPr="00E93507" w:rsidRDefault="00C103C9" w:rsidP="00C103C9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</w:p>
    <w:p w:rsidR="00C103C9" w:rsidRDefault="00C103C9" w:rsidP="00C103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03C9" w:rsidRPr="00A55E63" w:rsidRDefault="00C103C9" w:rsidP="00C103C9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103C9" w:rsidRPr="00B15261" w:rsidTr="00E64725">
        <w:tc>
          <w:tcPr>
            <w:tcW w:w="4219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03C9" w:rsidRPr="00B15261" w:rsidRDefault="00C103C9" w:rsidP="00E6472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03C9" w:rsidRPr="00B15261" w:rsidTr="00E64725">
        <w:tc>
          <w:tcPr>
            <w:tcW w:w="4219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103C9" w:rsidRPr="00B15261" w:rsidRDefault="00C103C9" w:rsidP="00E64725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103C9" w:rsidRPr="00A55E63" w:rsidRDefault="00C103C9" w:rsidP="00C103C9">
      <w:pPr>
        <w:spacing w:line="260" w:lineRule="exact"/>
        <w:jc w:val="both"/>
        <w:rPr>
          <w:rFonts w:ascii="Arial" w:hAnsi="Arial" w:cs="Arial"/>
        </w:rPr>
      </w:pPr>
    </w:p>
    <w:p w:rsidR="00C103C9" w:rsidRPr="00A55E63" w:rsidRDefault="00C103C9" w:rsidP="00C103C9">
      <w:pPr>
        <w:spacing w:before="1" w:line="280" w:lineRule="exact"/>
        <w:jc w:val="both"/>
        <w:rPr>
          <w:rFonts w:ascii="Arial" w:hAnsi="Arial" w:cs="Arial"/>
        </w:rPr>
      </w:pPr>
    </w:p>
    <w:p w:rsidR="00C103C9" w:rsidRPr="00A55E63" w:rsidRDefault="00C103C9" w:rsidP="00C103C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03C9" w:rsidRPr="00A55E63" w:rsidRDefault="00C103C9" w:rsidP="00C103C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03C9" w:rsidRPr="00A55E63" w:rsidRDefault="00C103C9" w:rsidP="00C103C9">
      <w:pPr>
        <w:spacing w:before="11" w:line="260" w:lineRule="exact"/>
        <w:jc w:val="both"/>
        <w:rPr>
          <w:rFonts w:ascii="Arial" w:hAnsi="Arial" w:cs="Arial"/>
        </w:rPr>
      </w:pPr>
    </w:p>
    <w:p w:rsidR="00C103C9" w:rsidRDefault="00C103C9" w:rsidP="00C103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103C9" w:rsidRDefault="00C103C9" w:rsidP="00C103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03C9" w:rsidRPr="00B15261" w:rsidTr="00E64725">
        <w:tc>
          <w:tcPr>
            <w:tcW w:w="4843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03C9" w:rsidRPr="00B15261" w:rsidRDefault="00C103C9" w:rsidP="00E6472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103C9" w:rsidRPr="00A55E63" w:rsidRDefault="00C103C9" w:rsidP="00C103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pre dlhodobý hmotný majetok. Doba odpisovania = 4. roky. Použitá sadzba odpisov = koeficient 4.0. Metoda odpisov = R.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03C9" w:rsidRPr="00A55E63" w:rsidRDefault="00C103C9" w:rsidP="00C103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03C9" w:rsidRPr="00BD7B16" w:rsidRDefault="00C103C9" w:rsidP="00C103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103C9" w:rsidRPr="00A55E63" w:rsidRDefault="00C103C9" w:rsidP="00C103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C103C9" w:rsidRPr="00A55E63" w:rsidRDefault="00C103C9" w:rsidP="00C103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103C9" w:rsidRPr="00A55E63" w:rsidRDefault="00C103C9" w:rsidP="00C103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:rsidR="00C103C9" w:rsidRPr="00A55E63" w:rsidRDefault="00C103C9" w:rsidP="00C103C9">
      <w:pPr>
        <w:spacing w:before="1" w:line="280" w:lineRule="exact"/>
        <w:jc w:val="both"/>
        <w:rPr>
          <w:rFonts w:ascii="Arial" w:hAnsi="Arial" w:cs="Arial"/>
        </w:rPr>
      </w:pPr>
    </w:p>
    <w:p w:rsidR="00C103C9" w:rsidRPr="00A55E63" w:rsidRDefault="00C103C9" w:rsidP="00C103C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03C9" w:rsidRPr="00A55E63" w:rsidRDefault="00C103C9" w:rsidP="00C103C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03C9" w:rsidRPr="00A55E63" w:rsidRDefault="00C103C9" w:rsidP="00C103C9">
      <w:pPr>
        <w:spacing w:before="11" w:line="260" w:lineRule="exact"/>
        <w:jc w:val="both"/>
        <w:rPr>
          <w:rFonts w:ascii="Arial" w:hAnsi="Arial" w:cs="Arial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103C9" w:rsidRPr="00A55E63" w:rsidRDefault="00C103C9" w:rsidP="00C103C9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C103C9" w:rsidRPr="00A55E63" w:rsidRDefault="00C103C9" w:rsidP="00C103C9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>
        <w:rPr>
          <w:rFonts w:ascii="Arial" w:hAnsi="Arial" w:cs="Arial"/>
          <w:sz w:val="22"/>
          <w:szCs w:val="22"/>
        </w:rPr>
        <w:t>6968</w:t>
      </w:r>
      <w:r>
        <w:rPr>
          <w:rFonts w:ascii="Arial" w:hAnsi="Arial" w:cs="Arial"/>
          <w:sz w:val="22"/>
          <w:szCs w:val="22"/>
        </w:rPr>
        <w:t xml:space="preserve">,- EUR. Z toho dlhodobé BÚ </w:t>
      </w:r>
      <w:r>
        <w:rPr>
          <w:rFonts w:ascii="Arial" w:hAnsi="Arial" w:cs="Arial"/>
          <w:sz w:val="22"/>
          <w:szCs w:val="22"/>
        </w:rPr>
        <w:t>740</w:t>
      </w:r>
      <w:r>
        <w:rPr>
          <w:rFonts w:ascii="Arial" w:hAnsi="Arial" w:cs="Arial"/>
          <w:sz w:val="22"/>
          <w:szCs w:val="22"/>
        </w:rPr>
        <w:t>,-EUR.</w:t>
      </w:r>
    </w:p>
    <w:p w:rsidR="00C103C9" w:rsidRPr="00A55E63" w:rsidRDefault="00C103C9" w:rsidP="00C103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103C9" w:rsidRDefault="00C103C9" w:rsidP="00C103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C103C9" w:rsidRDefault="00C103C9" w:rsidP="00C103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C103C9" w:rsidRDefault="00C103C9" w:rsidP="00C103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>
        <w:rPr>
          <w:rFonts w:ascii="Arial" w:hAnsi="Arial" w:cs="Arial"/>
          <w:sz w:val="22"/>
          <w:szCs w:val="22"/>
        </w:rPr>
        <w:t>- 3559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,- EURO ( riadok súvahy 25)</w:t>
      </w:r>
    </w:p>
    <w:p w:rsidR="00C103C9" w:rsidRDefault="00C103C9" w:rsidP="00C103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C103C9" w:rsidRPr="00A55E63" w:rsidRDefault="00C103C9" w:rsidP="00C103C9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Dr. Petr Antonín 100% = 5 000 EURO (jedno osobnostná s.r.o.)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03C9" w:rsidRPr="00A55E63" w:rsidRDefault="00C103C9" w:rsidP="00C103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03C9" w:rsidRPr="0080523B" w:rsidRDefault="00C103C9" w:rsidP="00C103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03C9" w:rsidRDefault="00C103C9" w:rsidP="00C103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103C9" w:rsidRDefault="00C103C9" w:rsidP="00C103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103C9" w:rsidRPr="00C442AB" w:rsidRDefault="00C103C9" w:rsidP="00C103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03C9" w:rsidRPr="00C442AB" w:rsidRDefault="00C103C9" w:rsidP="00C103C9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Pr="00A55E63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103C9" w:rsidRPr="00A55E63" w:rsidRDefault="00C103C9" w:rsidP="00C103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103C9" w:rsidRDefault="00C103C9" w:rsidP="00C103C9"/>
    <w:p w:rsidR="00C103C9" w:rsidRDefault="00C103C9" w:rsidP="00C103C9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s.r.o. Dr. Petr </w:t>
      </w:r>
      <w:r>
        <w:rPr>
          <w:rFonts w:ascii="Arial" w:hAnsi="Arial" w:cs="Arial"/>
          <w:sz w:val="22"/>
          <w:szCs w:val="22"/>
        </w:rPr>
        <w:t>A</w:t>
      </w:r>
      <w:r w:rsidRPr="0001676E">
        <w:rPr>
          <w:rFonts w:ascii="Arial" w:hAnsi="Arial" w:cs="Arial"/>
          <w:sz w:val="22"/>
          <w:szCs w:val="22"/>
        </w:rPr>
        <w:t xml:space="preserve">ntonín </w:t>
      </w:r>
    </w:p>
    <w:p w:rsidR="00C103C9" w:rsidRDefault="00C103C9" w:rsidP="00C103C9"/>
    <w:p w:rsidR="005426C6" w:rsidRDefault="005426C6"/>
    <w:sectPr w:rsidR="005426C6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103C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5632653" wp14:editId="47C1FE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C103C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63265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C103C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C103C9">
    <w:pPr>
      <w:pStyle w:val="Hlavika"/>
    </w:pPr>
  </w:p>
  <w:p w:rsidR="0055784D" w:rsidRDefault="00C103C9">
    <w:pPr>
      <w:pStyle w:val="Hlavika"/>
    </w:pPr>
  </w:p>
  <w:p w:rsidR="0055784D" w:rsidRDefault="00C103C9">
    <w:pPr>
      <w:pStyle w:val="Hlavika"/>
    </w:pPr>
  </w:p>
  <w:p w:rsidR="0055784D" w:rsidRDefault="00C103C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C103C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C103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3C9"/>
    <w:rsid w:val="005426C6"/>
    <w:rsid w:val="00C1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C38845-485F-4AE4-A498-377FB1ADB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C103C9"/>
    <w:pPr>
      <w:widowControl w:val="0"/>
      <w:spacing w:after="0" w:line="240" w:lineRule="auto"/>
    </w:pPr>
    <w:rPr>
      <w:rFonts w:ascii="Calibri" w:eastAsia="Calibri" w:hAnsi="Calibri"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C103C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103C9"/>
    <w:rPr>
      <w:rFonts w:ascii="Times New Roman" w:eastAsia="Times New Roman" w:hAnsi="Times New Roman" w:cs="Times New Roman"/>
      <w:b/>
      <w:bCs/>
      <w:sz w:val="24"/>
      <w:szCs w:val="24"/>
      <w:lang w:val="sk-SK"/>
    </w:rPr>
  </w:style>
  <w:style w:type="table" w:customStyle="1" w:styleId="TableNormal1">
    <w:name w:val="Table Normal1"/>
    <w:uiPriority w:val="2"/>
    <w:semiHidden/>
    <w:unhideWhenUsed/>
    <w:qFormat/>
    <w:rsid w:val="00C103C9"/>
    <w:pPr>
      <w:widowControl w:val="0"/>
      <w:spacing w:after="0" w:line="240" w:lineRule="auto"/>
    </w:pPr>
    <w:rPr>
      <w:rFonts w:ascii="Calibri" w:eastAsia="Calibri" w:hAnsi="Calibri"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103C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03C9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1"/>
    <w:qFormat/>
    <w:rsid w:val="00C103C9"/>
  </w:style>
  <w:style w:type="paragraph" w:customStyle="1" w:styleId="TableParagraph">
    <w:name w:val="Table Paragraph"/>
    <w:basedOn w:val="Normlny"/>
    <w:uiPriority w:val="1"/>
    <w:qFormat/>
    <w:rsid w:val="00C103C9"/>
  </w:style>
  <w:style w:type="paragraph" w:styleId="Hlavika">
    <w:name w:val="header"/>
    <w:basedOn w:val="Normlny"/>
    <w:link w:val="HlavikaChar"/>
    <w:uiPriority w:val="99"/>
    <w:unhideWhenUsed/>
    <w:rsid w:val="00C103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103C9"/>
    <w:rPr>
      <w:rFonts w:ascii="Calibri" w:eastAsia="Calibri" w:hAnsi="Calibri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103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03C9"/>
    <w:rPr>
      <w:rFonts w:ascii="Calibri" w:eastAsia="Calibri" w:hAnsi="Calibri" w:cs="Times New Roman"/>
      <w:lang w:val="sk-SK"/>
    </w:rPr>
  </w:style>
  <w:style w:type="table" w:styleId="Mriekatabuky">
    <w:name w:val="Table Grid"/>
    <w:basedOn w:val="Normlnatabuka"/>
    <w:uiPriority w:val="59"/>
    <w:rsid w:val="00C103C9"/>
    <w:pPr>
      <w:spacing w:after="0" w:line="240" w:lineRule="auto"/>
    </w:pPr>
    <w:rPr>
      <w:rFonts w:ascii="Calibri" w:eastAsia="Calibri" w:hAnsi="Calibri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1277</Words>
  <Characters>7280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2021-03-08T05:14:00Z</dcterms:created>
  <dcterms:modified xsi:type="dcterms:W3CDTF">2021-03-08T05:19:00Z</dcterms:modified>
</cp:coreProperties>
</file>