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4469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KOMPLET Chalupka,s.r.o.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Záturčianska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4469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4469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44692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44692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E75BD" w:rsidRDefault="00D44692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2020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r w:rsidR="00A80F49">
        <w:rPr>
          <w:rFonts w:ascii="Arial" w:hAnsi="Arial" w:cs="Arial"/>
          <w:sz w:val="22"/>
          <w:szCs w:val="22"/>
        </w:rPr>
        <w:t>FIAT DUCATO,</w:t>
      </w:r>
      <w:r w:rsidR="00B12CC2">
        <w:rPr>
          <w:rFonts w:ascii="Arial" w:hAnsi="Arial" w:cs="Arial"/>
          <w:sz w:val="22"/>
          <w:szCs w:val="22"/>
        </w:rPr>
        <w:t>Drobnú stavbu – montovaný prístrešok</w:t>
      </w:r>
      <w:r w:rsidR="00A80F49">
        <w:rPr>
          <w:rFonts w:ascii="Arial" w:hAnsi="Arial" w:cs="Arial"/>
          <w:sz w:val="22"/>
          <w:szCs w:val="22"/>
        </w:rPr>
        <w:t>, osobný automobil ALFA ROMEO Spider</w:t>
      </w:r>
    </w:p>
    <w:p w:rsidR="00D44692" w:rsidRDefault="00D44692" w:rsidP="00D4469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spoločnosť v roku 2020 nadobudla osobný automobil VOLVO, ktorý od 02/2020 zaradila do majetku firmy.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44692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44692">
        <w:rPr>
          <w:rFonts w:ascii="Arial" w:hAnsi="Arial" w:cs="Arial"/>
          <w:sz w:val="22"/>
          <w:szCs w:val="22"/>
        </w:rPr>
        <w:t>Spoločnosť v roku 2020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80F49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4469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4 684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D44692">
              <w:rPr>
                <w:rFonts w:ascii="Arial" w:hAnsi="Arial" w:cs="Arial"/>
                <w:sz w:val="22"/>
                <w:szCs w:val="22"/>
              </w:rPr>
              <w:t>19 499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D44692">
              <w:rPr>
                <w:rFonts w:ascii="Arial" w:hAnsi="Arial" w:cs="Arial"/>
                <w:sz w:val="22"/>
                <w:szCs w:val="22"/>
              </w:rPr>
              <w:t>3 253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D44692">
              <w:rPr>
                <w:rFonts w:ascii="Arial" w:hAnsi="Arial" w:cs="Arial"/>
                <w:sz w:val="22"/>
                <w:szCs w:val="22"/>
              </w:rPr>
              <w:t>1 728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44692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2 139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4692">
              <w:rPr>
                <w:rFonts w:ascii="Arial" w:hAnsi="Arial" w:cs="Arial"/>
                <w:sz w:val="22"/>
                <w:szCs w:val="22"/>
              </w:rPr>
              <w:t xml:space="preserve">  5 708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A80F49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D44692">
              <w:rPr>
                <w:rFonts w:ascii="Arial" w:hAnsi="Arial" w:cs="Arial"/>
                <w:sz w:val="22"/>
                <w:szCs w:val="22"/>
              </w:rPr>
              <w:t>21 137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4469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1 199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4469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4 438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4469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4469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4 438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D44692">
        <w:rPr>
          <w:rFonts w:ascii="Arial" w:hAnsi="Arial" w:cs="Arial"/>
          <w:b/>
          <w:sz w:val="22"/>
          <w:szCs w:val="22"/>
        </w:rPr>
        <w:t>31.12.2020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16F" w:rsidRDefault="00C2516F">
      <w:r>
        <w:separator/>
      </w:r>
    </w:p>
  </w:endnote>
  <w:endnote w:type="continuationSeparator" w:id="0">
    <w:p w:rsidR="00C2516F" w:rsidRDefault="00C25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D44692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D44692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16F" w:rsidRDefault="00C2516F">
      <w:r>
        <w:separator/>
      </w:r>
    </w:p>
  </w:footnote>
  <w:footnote w:type="continuationSeparator" w:id="0">
    <w:p w:rsidR="00C2516F" w:rsidRDefault="00C251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B00139"/>
    <w:rsid w:val="00B0094D"/>
    <w:rsid w:val="00B1069B"/>
    <w:rsid w:val="00B12CC2"/>
    <w:rsid w:val="00B15261"/>
    <w:rsid w:val="00B15E67"/>
    <w:rsid w:val="00B7440A"/>
    <w:rsid w:val="00B86F3A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D216D8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01AA2-3C8F-47F8-BCDE-3652DA522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1279</Words>
  <Characters>7292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2</cp:revision>
  <cp:lastPrinted>2019-03-10T17:50:00Z</cp:lastPrinted>
  <dcterms:created xsi:type="dcterms:W3CDTF">2021-03-11T11:39:00Z</dcterms:created>
  <dcterms:modified xsi:type="dcterms:W3CDTF">2021-03-11T11:39:00Z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