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D3EEF" w:rsidP="001D3EE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BIO-MEDICAL,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D3EE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47428074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D3EE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Sládkovičova 11, 94063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1D3EE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negatívne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D3EE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0</w:t>
            </w:r>
          </w:p>
        </w:tc>
        <w:tc>
          <w:tcPr>
            <w:tcW w:w="3342" w:type="dxa"/>
          </w:tcPr>
          <w:p w:rsidR="002D7E6D" w:rsidRPr="00A55E63" w:rsidRDefault="001D3EE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účtovná jednotka nebude nepretržite pokračovať, VZ mieni vstúpiť do dobrovoľnej likvidácie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účtovné odpisy = daňové odpisy.</w:t>
      </w:r>
    </w:p>
    <w:p w:rsidR="001D3EEF" w:rsidRPr="00A55E63" w:rsidRDefault="001D3EE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Diagnostický prístroj BICOM, 6 rokov, rovnomerne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D3EEF">
        <w:rPr>
          <w:rFonts w:ascii="Arial" w:hAnsi="Arial" w:cs="Arial"/>
          <w:spacing w:val="-1"/>
          <w:sz w:val="22"/>
          <w:szCs w:val="22"/>
        </w:rPr>
        <w:t xml:space="preserve"> negatívne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C07843" w:rsidRDefault="001D3EE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3EEF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3EEF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C71636" w:rsidRDefault="001D3E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B0B22" w:rsidRDefault="003B0B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0B22" w:rsidRDefault="003B0B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MUDr. Zuzana </w:t>
      </w:r>
      <w:proofErr w:type="spellStart"/>
      <w:r>
        <w:rPr>
          <w:rFonts w:ascii="Arial" w:hAnsi="Arial" w:cs="Arial"/>
          <w:sz w:val="22"/>
          <w:szCs w:val="22"/>
        </w:rPr>
        <w:t>Laurincová</w:t>
      </w:r>
      <w:proofErr w:type="spellEnd"/>
    </w:p>
    <w:p w:rsidR="003B0B22" w:rsidRPr="00A55E63" w:rsidRDefault="003B0B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konateľ</w:t>
      </w:r>
      <w:bookmarkStart w:id="0" w:name="_GoBack"/>
      <w:bookmarkEnd w:id="0"/>
    </w:p>
    <w:sectPr w:rsidR="003B0B22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B33CB" w:rsidRDefault="008B33CB">
      <w:r>
        <w:separator/>
      </w:r>
    </w:p>
  </w:endnote>
  <w:endnote w:type="continuationSeparator" w:id="0">
    <w:p w:rsidR="008B33CB" w:rsidRDefault="008B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B0B22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B0B22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B33CB" w:rsidRDefault="008B33CB">
      <w:r>
        <w:separator/>
      </w:r>
    </w:p>
  </w:footnote>
  <w:footnote w:type="continuationSeparator" w:id="0">
    <w:p w:rsidR="008B33CB" w:rsidRDefault="008B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D3EEF">
      <w:rPr>
        <w:rFonts w:ascii="Arial" w:hAnsi="Arial" w:cs="Arial"/>
        <w:sz w:val="22"/>
        <w:szCs w:val="22"/>
        <w:bdr w:val="single" w:sz="4" w:space="0" w:color="auto"/>
      </w:rPr>
      <w:t>47428074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1D3EEF">
      <w:rPr>
        <w:rFonts w:ascii="Arial" w:hAnsi="Arial" w:cs="Arial"/>
        <w:sz w:val="22"/>
        <w:szCs w:val="22"/>
        <w:bdr w:val="single" w:sz="4" w:space="0" w:color="auto"/>
      </w:rPr>
      <w:t>2023881926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1D3EEF"/>
    <w:rsid w:val="002401F1"/>
    <w:rsid w:val="002B348B"/>
    <w:rsid w:val="002C12B4"/>
    <w:rsid w:val="002D7E6D"/>
    <w:rsid w:val="003657F5"/>
    <w:rsid w:val="00373635"/>
    <w:rsid w:val="003A5145"/>
    <w:rsid w:val="003B0B22"/>
    <w:rsid w:val="003D056F"/>
    <w:rsid w:val="00401155"/>
    <w:rsid w:val="00451ED3"/>
    <w:rsid w:val="004A2BF3"/>
    <w:rsid w:val="004E50B7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8A7858"/>
    <w:rsid w:val="008B33CB"/>
    <w:rsid w:val="00913435"/>
    <w:rsid w:val="00916772"/>
    <w:rsid w:val="009825D8"/>
    <w:rsid w:val="009A27D0"/>
    <w:rsid w:val="009D5C84"/>
    <w:rsid w:val="00A55E63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F6E"/>
    <w:rsid w:val="00BB2059"/>
    <w:rsid w:val="00C01CB7"/>
    <w:rsid w:val="00C07843"/>
    <w:rsid w:val="00C71636"/>
    <w:rsid w:val="00CC3205"/>
    <w:rsid w:val="00CD545D"/>
    <w:rsid w:val="00DF6AD0"/>
    <w:rsid w:val="00E147E6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1071</Words>
  <Characters>6111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5</cp:revision>
  <cp:lastPrinted>2021-01-24T14:26:00Z</cp:lastPrinted>
  <dcterms:created xsi:type="dcterms:W3CDTF">2021-01-24T14:09:00Z</dcterms:created>
  <dcterms:modified xsi:type="dcterms:W3CDTF">2021-01-24T14:35:00Z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