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</w:t>
      </w:r>
      <w:r w:rsidR="00415D31">
        <w:rPr>
          <w:rFonts w:ascii="Arial Narrow" w:hAnsi="Arial Narrow"/>
          <w:b/>
        </w:rPr>
        <w:t>y k účtovnej závierke za rok 2020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8F4BA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F4BA6">
              <w:rPr>
                <w:rFonts w:ascii="Arial Narrow" w:hAnsi="Arial Narrow" w:cs="Arial Narrow"/>
                <w:sz w:val="22"/>
                <w:szCs w:val="22"/>
              </w:rPr>
              <w:t>LUGAMA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0DC7" w:rsidRPr="002716CB" w:rsidRDefault="00415D3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Školská 3283/1A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B130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05.05.2015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6A587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27.5.2015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vykonáva prevažne nasledovné činnosti zapísané v predmete činnosti v Obchodnom registri: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za účelom jeho predaja konečnému spotrebiteľovi alebo iným prevádzkovateľom živnosti,</w:t>
      </w:r>
    </w:p>
    <w:p w:rsidR="00614845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vykonávanie zváračských prác: elektrickým oblúkom, plameňom, bodovým a švovým zváraním, zváranie CO2, paličské práce,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výroba jednoduchých výrobkov z kovu,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zámočníctvo,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uskutočňovanie stavieb a ich zmien,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prípravné práce k realizácii stavby,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dokončovacie stavebné práce pri realizácii exteriérov a interiérov.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5296B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83C5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85296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83C5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983C5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1F67B0" w:rsidRPr="002716CB" w:rsidRDefault="001F67B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nie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D421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riadna účtovná závierka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85296B">
        <w:rPr>
          <w:rFonts w:ascii="Arial Narrow" w:hAnsi="Arial Narrow" w:cs="Arial Narrow"/>
          <w:sz w:val="22"/>
          <w:szCs w:val="22"/>
        </w:rPr>
        <w:t xml:space="preserve"> </w:t>
      </w:r>
      <w:r w:rsidR="00AC6021">
        <w:rPr>
          <w:rFonts w:ascii="Arial Narrow" w:hAnsi="Arial Narrow" w:cs="Arial Narrow"/>
          <w:sz w:val="22"/>
          <w:szCs w:val="22"/>
        </w:rPr>
        <w:t>11</w:t>
      </w:r>
      <w:r w:rsidR="00415D31">
        <w:rPr>
          <w:rFonts w:ascii="Arial Narrow" w:hAnsi="Arial Narrow" w:cs="Arial Narrow"/>
          <w:sz w:val="22"/>
          <w:szCs w:val="22"/>
        </w:rPr>
        <w:t>.3.2020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67B0">
        <w:rPr>
          <w:rFonts w:ascii="Arial Narrow" w:hAnsi="Arial Narrow" w:cs="Arial Narrow"/>
          <w:sz w:val="22"/>
          <w:szCs w:val="22"/>
        </w:rPr>
        <w:t>nie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1951"/>
        <w:gridCol w:w="1985"/>
        <w:gridCol w:w="1842"/>
        <w:gridCol w:w="1701"/>
        <w:gridCol w:w="1732"/>
      </w:tblGrid>
      <w:tr w:rsidR="001F67B0" w:rsidTr="002B63E3">
        <w:trPr>
          <w:trHeight w:val="237"/>
        </w:trPr>
        <w:tc>
          <w:tcPr>
            <w:tcW w:w="195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druh majetku: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odpisová skupina:</w:t>
            </w: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doba odpisovania:</w:t>
            </w:r>
          </w:p>
        </w:tc>
        <w:tc>
          <w:tcPr>
            <w:tcW w:w="170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metóda odpisov:</w:t>
            </w:r>
          </w:p>
        </w:tc>
        <w:tc>
          <w:tcPr>
            <w:tcW w:w="1732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ročný koeficient: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4 roky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1/4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2.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6 rokov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1/6</w:t>
            </w:r>
          </w:p>
        </w:tc>
      </w:tr>
    </w:tbl>
    <w:p w:rsidR="00D42132" w:rsidRDefault="00D42132" w:rsidP="00E90529">
      <w:pPr>
        <w:rPr>
          <w:rFonts w:ascii="Arial Narrow" w:hAnsi="Arial Narrow"/>
          <w:sz w:val="22"/>
          <w:szCs w:val="22"/>
        </w:rPr>
      </w:pP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nehmotný majetok do hodnoty 2 400 EUR jednotkovej ceny spoločnosť zúčtováva na účte 518</w:t>
      </w: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hmotný majetok do hodnoty 1 700 EUR jednotkovej ceny spoločnosť zúčtováva na účte 501 300 – Drobný majetok bez evidencie a na účte 501 400 – Drobný majetok s evidenciou, zatriedenie drobného majetku do týchto dvoch skupín spoločnosť robí na základe uváženia konateľa spoločnosti a drobný majetok s evidenciou je v operatívnej evidencii majetku (viď. inventarizácia majetku). </w:t>
      </w:r>
    </w:p>
    <w:p w:rsidR="0067430C" w:rsidRPr="002B63E3" w:rsidRDefault="0067430C" w:rsidP="00E90529">
      <w:pPr>
        <w:rPr>
          <w:rFonts w:ascii="Arial Narrow" w:hAnsi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majetok spoločnosti je poistený v a.s. UNIQA, číslo poistnej zmluvy: </w:t>
      </w:r>
      <w:r w:rsidR="0085296B">
        <w:rPr>
          <w:rFonts w:ascii="Arial Narrow" w:hAnsi="Arial Narrow" w:cs="Arial Narrow"/>
          <w:sz w:val="22"/>
          <w:szCs w:val="22"/>
        </w:rPr>
        <w:t>9160053607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dátum začiatku poistenia: </w:t>
      </w:r>
      <w:r w:rsidR="0085296B">
        <w:rPr>
          <w:rFonts w:ascii="Arial Narrow" w:hAnsi="Arial Narrow" w:cs="Arial Narrow"/>
          <w:sz w:val="22"/>
          <w:szCs w:val="22"/>
        </w:rPr>
        <w:t>27.11.2015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predmet poistenia:</w:t>
      </w:r>
      <w:r w:rsidR="00D42132">
        <w:rPr>
          <w:rFonts w:ascii="Arial Narrow" w:hAnsi="Arial Narrow" w:cs="Arial Narrow"/>
          <w:sz w:val="22"/>
          <w:szCs w:val="22"/>
        </w:rPr>
        <w:t xml:space="preserve"> škoda spôsobená činnosťou poisteného tretej osoby, poistná suma</w:t>
      </w:r>
      <w:r w:rsidR="0085296B">
        <w:rPr>
          <w:rFonts w:ascii="Arial Narrow" w:hAnsi="Arial Narrow" w:cs="Arial Narrow"/>
          <w:sz w:val="22"/>
          <w:szCs w:val="22"/>
        </w:rPr>
        <w:t>: 150</w:t>
      </w:r>
      <w:r w:rsidR="00D42132">
        <w:rPr>
          <w:rFonts w:ascii="Arial Narrow" w:hAnsi="Arial Narrow" w:cs="Arial Narrow"/>
          <w:sz w:val="22"/>
          <w:szCs w:val="22"/>
        </w:rPr>
        <w:t>.000,- EUR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B01D1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12F0" w:rsidRDefault="002312F0" w:rsidP="00A76945">
      <w:pPr>
        <w:rPr>
          <w:rFonts w:ascii="Arial Narrow" w:hAnsi="Arial Narrow"/>
          <w:sz w:val="22"/>
          <w:szCs w:val="22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1922C8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p w:rsidR="002312F0" w:rsidRDefault="002312F0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0155EF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2312F0" w:rsidRDefault="002312F0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spoločnosť tvor</w:t>
      </w:r>
      <w:r w:rsidR="00D42132">
        <w:rPr>
          <w:rFonts w:ascii="Arial Narrow" w:hAnsi="Arial Narrow" w:cs="Arial Narrow"/>
          <w:sz w:val="22"/>
          <w:szCs w:val="22"/>
        </w:rPr>
        <w:t>ila opravnú položku  vo výške 100</w:t>
      </w:r>
      <w:r>
        <w:rPr>
          <w:rFonts w:ascii="Arial Narrow" w:hAnsi="Arial Narrow" w:cs="Arial Narrow"/>
          <w:sz w:val="22"/>
          <w:szCs w:val="22"/>
        </w:rPr>
        <w:t xml:space="preserve"> % menovitej hodnoty zahraničnej pohľadávky z obchodného styku z titulu neuhradenej pohľadávky v lehote splatnosti 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:rsidR="002312F0" w:rsidRDefault="002312F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12F0" w:rsidRPr="002716CB" w:rsidRDefault="002312F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zb)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="003A5931">
        <w:rPr>
          <w:rFonts w:ascii="Arial Narrow" w:hAnsi="Arial Narrow" w:cs="Arial Narrow"/>
          <w:sz w:val="22"/>
          <w:szCs w:val="22"/>
        </w:rPr>
        <w:t xml:space="preserve">    po</w:t>
      </w:r>
      <w:r w:rsidR="000079D9">
        <w:rPr>
          <w:rFonts w:ascii="Arial Narrow" w:hAnsi="Arial Narrow" w:cs="Arial Narrow"/>
          <w:sz w:val="22"/>
          <w:szCs w:val="22"/>
        </w:rPr>
        <w:t>is</w:t>
      </w:r>
      <w:r w:rsidR="00605C6D">
        <w:rPr>
          <w:rFonts w:ascii="Arial Narrow" w:hAnsi="Arial Narrow" w:cs="Arial Narrow"/>
          <w:sz w:val="22"/>
          <w:szCs w:val="22"/>
        </w:rPr>
        <w:t>tenie firma &amp; ochrana : 936,02</w:t>
      </w:r>
      <w:r w:rsidR="003A5931">
        <w:rPr>
          <w:rFonts w:ascii="Arial Narrow" w:hAnsi="Arial Narrow" w:cs="Arial Narrow"/>
          <w:sz w:val="22"/>
          <w:szCs w:val="22"/>
        </w:rPr>
        <w:t xml:space="preserve"> EUR</w:t>
      </w:r>
    </w:p>
    <w:p w:rsidR="00947B26" w:rsidRDefault="000B1304" w:rsidP="00A1314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</w:p>
    <w:p w:rsidR="00947B26" w:rsidRPr="00484848" w:rsidRDefault="003A5931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4D138F">
        <w:rPr>
          <w:rFonts w:ascii="Arial Narrow" w:hAnsi="Arial Narrow" w:cs="Arial Narrow"/>
          <w:sz w:val="22"/>
          <w:szCs w:val="22"/>
        </w:rPr>
        <w:t xml:space="preserve"> 5.000,-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0155EF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výsledok hospodárenia za predchádzajúce obdobie bol zaúčtovaný na účet nerozdelený zisk minulých rokov a do rezervného fondu 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3A5931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bez náplne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B87E21" w:rsidRDefault="00B87E21" w:rsidP="00B87E21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362270" w:rsidRDefault="00605C6D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- 602 -</w:t>
      </w:r>
      <w:r w:rsidR="00362270">
        <w:rPr>
          <w:rFonts w:ascii="Arial Narrow" w:hAnsi="Arial Narrow" w:cs="Arial Narrow"/>
          <w:sz w:val="22"/>
          <w:szCs w:val="22"/>
        </w:rPr>
        <w:t xml:space="preserve"> tržby z predaja služieb: </w:t>
      </w:r>
      <w:r w:rsidR="00A759CE">
        <w:rPr>
          <w:rFonts w:ascii="Arial Narrow" w:hAnsi="Arial Narrow" w:cs="Arial Narrow"/>
          <w:sz w:val="22"/>
          <w:szCs w:val="22"/>
        </w:rPr>
        <w:t>200.915,50</w:t>
      </w:r>
      <w:r w:rsidR="004D138F">
        <w:rPr>
          <w:rFonts w:ascii="Arial Narrow" w:hAnsi="Arial Narrow" w:cs="Arial Narrow"/>
          <w:sz w:val="22"/>
          <w:szCs w:val="22"/>
        </w:rPr>
        <w:t xml:space="preserve"> EUR</w:t>
      </w:r>
    </w:p>
    <w:p w:rsidR="00605C6D" w:rsidRDefault="00605C6D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- 604 - tržby </w:t>
      </w:r>
      <w:r w:rsidR="00A759CE">
        <w:rPr>
          <w:rFonts w:ascii="Arial Narrow" w:hAnsi="Arial Narrow" w:cs="Arial Narrow"/>
          <w:sz w:val="22"/>
          <w:szCs w:val="22"/>
        </w:rPr>
        <w:t>z predaja tovaru:             0,00</w:t>
      </w:r>
      <w:r>
        <w:rPr>
          <w:rFonts w:ascii="Arial Narrow" w:hAnsi="Arial Narrow" w:cs="Arial Narrow"/>
          <w:sz w:val="22"/>
          <w:szCs w:val="22"/>
        </w:rPr>
        <w:t xml:space="preserve"> EUR 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62270" w:rsidRPr="002716CB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4A6261" w:rsidRPr="002716CB" w:rsidRDefault="004A626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A5931">
        <w:rPr>
          <w:rFonts w:ascii="Arial Narrow" w:hAnsi="Arial Narrow" w:cs="Arial Narrow"/>
          <w:sz w:val="22"/>
          <w:szCs w:val="22"/>
        </w:rPr>
        <w:t>bez náplne</w:t>
      </w:r>
    </w:p>
    <w:p w:rsidR="004D138F" w:rsidRPr="002716CB" w:rsidRDefault="003A5931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Pr="002716CB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A759CE" w:rsidP="00F71BC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200.915,50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71BC0" w:rsidP="00F71BC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30374"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759CE">
              <w:rPr>
                <w:rFonts w:ascii="Arial Narrow" w:hAnsi="Arial Narrow"/>
                <w:sz w:val="22"/>
                <w:szCs w:val="22"/>
              </w:rPr>
              <w:t>467.053,46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3A5931" w:rsidP="003A593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71BC0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05C6D">
              <w:rPr>
                <w:rFonts w:ascii="Arial Narrow" w:hAnsi="Arial Narrow"/>
                <w:sz w:val="22"/>
                <w:szCs w:val="22"/>
              </w:rPr>
              <w:t xml:space="preserve">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3A593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1354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759CE"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F1354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759CE">
              <w:rPr>
                <w:rFonts w:ascii="Arial Narrow" w:hAnsi="Arial Narrow"/>
                <w:sz w:val="22"/>
                <w:szCs w:val="22"/>
              </w:rPr>
              <w:t>104,44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4D13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71BC0" w:rsidP="008F575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759CE">
              <w:rPr>
                <w:rFonts w:ascii="Arial Narrow" w:hAnsi="Arial Narrow"/>
                <w:sz w:val="22"/>
                <w:szCs w:val="22"/>
              </w:rPr>
              <w:t xml:space="preserve"> 200.915,50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F1354B" w:rsidRDefault="00F71BC0" w:rsidP="00F135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A759CE">
              <w:rPr>
                <w:rFonts w:ascii="Arial Narrow" w:hAnsi="Arial Narrow"/>
                <w:sz w:val="22"/>
                <w:szCs w:val="22"/>
              </w:rPr>
              <w:t>467.157,90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D72CB" w:rsidRPr="002716CB" w:rsidRDefault="007561E8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5D72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70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396"/>
        <w:gridCol w:w="393"/>
        <w:gridCol w:w="1143"/>
      </w:tblGrid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Názov účtu</w:t>
            </w:r>
            <w:r w:rsidR="003A5931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F1354B" w:rsidP="00F71BC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</w:t>
            </w:r>
            <w:r w:rsidR="00605C6D">
              <w:rPr>
                <w:rFonts w:ascii="Calibri" w:hAnsi="Calibri"/>
                <w:color w:val="000000"/>
                <w:sz w:val="22"/>
                <w:szCs w:val="22"/>
              </w:rPr>
              <w:t xml:space="preserve">  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A759CE">
              <w:rPr>
                <w:rFonts w:ascii="Calibri" w:hAnsi="Calibri"/>
                <w:color w:val="000000"/>
                <w:sz w:val="22"/>
                <w:szCs w:val="22"/>
              </w:rPr>
              <w:t>255,22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518-200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Telefón, internet, poštovné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A759CE" w:rsidP="00F71BC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1,78</w:t>
            </w:r>
            <w:r w:rsidR="00BB6E45">
              <w:rPr>
                <w:rFonts w:ascii="Calibri" w:hAnsi="Calibri"/>
                <w:color w:val="000000"/>
                <w:sz w:val="22"/>
                <w:szCs w:val="22"/>
              </w:rPr>
              <w:t xml:space="preserve">     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518-300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Služby dodávatelia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A759CE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124.389</w:t>
            </w:r>
            <w:r w:rsidR="00F71BC0"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518-400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</w:t>
            </w:r>
            <w:r w:rsidR="003A5931">
              <w:rPr>
                <w:rFonts w:ascii="Calibri" w:hAnsi="Calibri"/>
                <w:color w:val="000000"/>
                <w:sz w:val="22"/>
                <w:szCs w:val="22"/>
              </w:rPr>
              <w:t xml:space="preserve">žby </w:t>
            </w:r>
            <w:r w:rsidR="00473E8B">
              <w:rPr>
                <w:rFonts w:ascii="Calibri" w:hAnsi="Calibri"/>
                <w:color w:val="000000"/>
                <w:sz w:val="22"/>
                <w:szCs w:val="22"/>
              </w:rPr>
              <w:t>–odvoz smetí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A55557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518-500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Prenájom priestorov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A759CE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2.160</w:t>
            </w:r>
            <w:r w:rsidR="008805E6"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</w:tr>
    </w:tbl>
    <w:p w:rsidR="005D72CB" w:rsidRPr="00EF4721" w:rsidRDefault="00EF4721" w:rsidP="005D72CB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 w:rsidRPr="00EF4721">
        <w:rPr>
          <w:rFonts w:asciiTheme="minorHAnsi" w:hAnsiTheme="minorHAnsi" w:cstheme="minorHAnsi"/>
          <w:sz w:val="22"/>
          <w:szCs w:val="22"/>
        </w:rPr>
        <w:t xml:space="preserve"> 518-700     Ubytovanie                                  </w:t>
      </w:r>
      <w:r w:rsidR="00605C6D">
        <w:rPr>
          <w:rFonts w:asciiTheme="minorHAnsi" w:hAnsiTheme="minorHAnsi" w:cstheme="minorHAnsi"/>
          <w:sz w:val="22"/>
          <w:szCs w:val="22"/>
        </w:rPr>
        <w:t xml:space="preserve">                      </w:t>
      </w:r>
      <w:r w:rsidR="008805E6">
        <w:rPr>
          <w:rFonts w:asciiTheme="minorHAnsi" w:hAnsiTheme="minorHAnsi" w:cstheme="minorHAnsi"/>
          <w:sz w:val="22"/>
          <w:szCs w:val="22"/>
        </w:rPr>
        <w:t xml:space="preserve"> </w:t>
      </w:r>
      <w:r w:rsidR="00A759CE">
        <w:rPr>
          <w:rFonts w:asciiTheme="minorHAnsi" w:hAnsiTheme="minorHAnsi" w:cstheme="minorHAnsi"/>
          <w:sz w:val="22"/>
          <w:szCs w:val="22"/>
        </w:rPr>
        <w:t xml:space="preserve">      211,53</w:t>
      </w:r>
    </w:p>
    <w:p w:rsidR="009F65B4" w:rsidRPr="00EF4721" w:rsidRDefault="009F65B4" w:rsidP="005D72CB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93FC0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</w:p>
    <w:tbl>
      <w:tblPr>
        <w:tblW w:w="637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999"/>
        <w:gridCol w:w="1420"/>
      </w:tblGrid>
      <w:tr w:rsidR="009F65B4" w:rsidRPr="009F65B4" w:rsidTr="009F65B4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A759CE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22.989,48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EF4721" w:rsidP="00EF4721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</w:t>
            </w:r>
            <w:r w:rsidR="00A55557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A759CE">
              <w:rPr>
                <w:rFonts w:ascii="Calibri" w:hAnsi="Calibri"/>
                <w:color w:val="000000"/>
                <w:sz w:val="22"/>
                <w:szCs w:val="22"/>
              </w:rPr>
              <w:t xml:space="preserve">   7 875,87</w:t>
            </w: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8805E6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 w:rsidR="00A759CE">
              <w:rPr>
                <w:rFonts w:ascii="Calibri" w:hAnsi="Calibri"/>
                <w:color w:val="000000"/>
                <w:sz w:val="22"/>
                <w:szCs w:val="22"/>
              </w:rPr>
              <w:t>88,55</w:t>
            </w: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8805E6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 w:rsidR="00A759CE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</w:tr>
      <w:tr w:rsidR="009F65B4" w:rsidRPr="009F65B4" w:rsidTr="009F65B4">
        <w:trPr>
          <w:trHeight w:val="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A5555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541-1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Zostat. cena predaného dlhodob.majetku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BB6E45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8805E6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</w:t>
            </w:r>
            <w:r w:rsidR="00A759CE">
              <w:rPr>
                <w:rFonts w:ascii="Calibri" w:hAnsi="Calibri"/>
                <w:color w:val="000000"/>
                <w:sz w:val="22"/>
                <w:szCs w:val="22"/>
              </w:rPr>
              <w:t>75,44</w:t>
            </w:r>
          </w:p>
        </w:tc>
      </w:tr>
      <w:tr w:rsidR="009F65B4" w:rsidRPr="009F65B4" w:rsidTr="00AB7ABD">
        <w:trPr>
          <w:trHeight w:val="7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551-100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Odpisy dlhodobého nehmot.a hmot.majetku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EF4721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7.86</w:t>
            </w:r>
            <w:r w:rsidR="00A759CE">
              <w:rPr>
                <w:rFonts w:ascii="Calibri" w:hAnsi="Calibri"/>
                <w:color w:val="000000"/>
                <w:sz w:val="22"/>
                <w:szCs w:val="22"/>
              </w:rPr>
              <w:t>5,98</w:t>
            </w:r>
          </w:p>
        </w:tc>
      </w:tr>
    </w:tbl>
    <w:p w:rsidR="009F65B4" w:rsidRPr="002716CB" w:rsidRDefault="009F65B4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9F65B4" w:rsidP="009F65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93FC0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žiadne odmeny, príjmy len z pracovnoprávneho vzťahu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bez náplne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        bez náplne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362270">
      <w:headerReference w:type="default" r:id="rId8"/>
      <w:footerReference w:type="default" r:id="rId9"/>
      <w:headerReference w:type="first" r:id="rId10"/>
      <w:pgSz w:w="11907" w:h="16840" w:code="9"/>
      <w:pgMar w:top="1418" w:right="1418" w:bottom="1276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3B9F" w:rsidRDefault="00F33B9F">
      <w:r>
        <w:separator/>
      </w:r>
    </w:p>
  </w:endnote>
  <w:endnote w:type="continuationSeparator" w:id="1">
    <w:p w:rsidR="00F33B9F" w:rsidRDefault="00F33B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C6D" w:rsidRDefault="00C06209">
    <w:pPr>
      <w:pStyle w:val="Pta"/>
      <w:jc w:val="right"/>
    </w:pPr>
    <w:fldSimple w:instr="PAGE   \* MERGEFORMAT">
      <w:r w:rsidR="00AC6021">
        <w:rPr>
          <w:noProof/>
        </w:rPr>
        <w:t>10</w:t>
      </w:r>
    </w:fldSimple>
  </w:p>
  <w:p w:rsidR="00605C6D" w:rsidRDefault="00605C6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3B9F" w:rsidRDefault="00F33B9F">
      <w:r>
        <w:separator/>
      </w:r>
    </w:p>
  </w:footnote>
  <w:footnote w:type="continuationSeparator" w:id="1">
    <w:p w:rsidR="00F33B9F" w:rsidRDefault="00F33B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C6D" w:rsidRDefault="00605C6D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48174149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2120074495  </w:t>
    </w:r>
  </w:p>
  <w:p w:rsidR="00605C6D" w:rsidRDefault="00605C6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05C6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05C6D" w:rsidRPr="003F477D" w:rsidRDefault="00605C6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5C6D" w:rsidRPr="003F477D" w:rsidRDefault="00605C6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5C6D" w:rsidRPr="003F477D" w:rsidRDefault="00605C6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5C6D" w:rsidRPr="003F477D" w:rsidRDefault="00605C6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5C6D" w:rsidRPr="003F477D" w:rsidRDefault="00605C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5C6D" w:rsidRPr="003F477D" w:rsidRDefault="00605C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5C6D" w:rsidRPr="003F477D" w:rsidRDefault="00605C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5C6D" w:rsidRPr="003F477D" w:rsidRDefault="00605C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5C6D" w:rsidRPr="003F477D" w:rsidRDefault="00605C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5C6D" w:rsidRPr="003F477D" w:rsidRDefault="00605C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5C6D" w:rsidRPr="003F477D" w:rsidRDefault="00605C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5C6D" w:rsidRPr="003F477D" w:rsidRDefault="00605C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5C6D" w:rsidRPr="003F477D" w:rsidRDefault="00605C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605C6D" w:rsidRDefault="00605C6D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69B5BCA"/>
    <w:multiLevelType w:val="hybridMultilevel"/>
    <w:tmpl w:val="212623DC"/>
    <w:lvl w:ilvl="0" w:tplc="3A4CD586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079D9"/>
    <w:rsid w:val="000104C1"/>
    <w:rsid w:val="000155EF"/>
    <w:rsid w:val="000171EF"/>
    <w:rsid w:val="00024CC8"/>
    <w:rsid w:val="0002705A"/>
    <w:rsid w:val="000322E4"/>
    <w:rsid w:val="000433E0"/>
    <w:rsid w:val="00044E9F"/>
    <w:rsid w:val="00045B2B"/>
    <w:rsid w:val="00051B40"/>
    <w:rsid w:val="00052A8C"/>
    <w:rsid w:val="000538A8"/>
    <w:rsid w:val="00053F45"/>
    <w:rsid w:val="0005650F"/>
    <w:rsid w:val="00057E69"/>
    <w:rsid w:val="00060527"/>
    <w:rsid w:val="00070129"/>
    <w:rsid w:val="00070DC9"/>
    <w:rsid w:val="00080329"/>
    <w:rsid w:val="00086D86"/>
    <w:rsid w:val="000933AB"/>
    <w:rsid w:val="000A2AF1"/>
    <w:rsid w:val="000A46AB"/>
    <w:rsid w:val="000B12AB"/>
    <w:rsid w:val="000B1304"/>
    <w:rsid w:val="000B1BA1"/>
    <w:rsid w:val="000B252C"/>
    <w:rsid w:val="000B2961"/>
    <w:rsid w:val="000B3893"/>
    <w:rsid w:val="000E0FA5"/>
    <w:rsid w:val="000E4475"/>
    <w:rsid w:val="000E57B5"/>
    <w:rsid w:val="000E7875"/>
    <w:rsid w:val="000F226D"/>
    <w:rsid w:val="00105490"/>
    <w:rsid w:val="0011025B"/>
    <w:rsid w:val="001126C4"/>
    <w:rsid w:val="001148AB"/>
    <w:rsid w:val="00117BEB"/>
    <w:rsid w:val="00124A2A"/>
    <w:rsid w:val="001314DC"/>
    <w:rsid w:val="00137ED0"/>
    <w:rsid w:val="001550FB"/>
    <w:rsid w:val="00160DC7"/>
    <w:rsid w:val="00171D3D"/>
    <w:rsid w:val="00173E72"/>
    <w:rsid w:val="00175067"/>
    <w:rsid w:val="00177499"/>
    <w:rsid w:val="00177E9D"/>
    <w:rsid w:val="00184D37"/>
    <w:rsid w:val="001922C8"/>
    <w:rsid w:val="00193FC0"/>
    <w:rsid w:val="00194863"/>
    <w:rsid w:val="001A0386"/>
    <w:rsid w:val="001A1F4C"/>
    <w:rsid w:val="001A5D58"/>
    <w:rsid w:val="001A5DD0"/>
    <w:rsid w:val="001A6AA3"/>
    <w:rsid w:val="001B34AD"/>
    <w:rsid w:val="001B376D"/>
    <w:rsid w:val="001F67B0"/>
    <w:rsid w:val="001F7CCE"/>
    <w:rsid w:val="002100EC"/>
    <w:rsid w:val="00216E52"/>
    <w:rsid w:val="0021761B"/>
    <w:rsid w:val="00223544"/>
    <w:rsid w:val="00223758"/>
    <w:rsid w:val="002312F0"/>
    <w:rsid w:val="00235630"/>
    <w:rsid w:val="0024292E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63E3"/>
    <w:rsid w:val="002C1869"/>
    <w:rsid w:val="002C1A49"/>
    <w:rsid w:val="002C25D7"/>
    <w:rsid w:val="002C3C72"/>
    <w:rsid w:val="002D0D47"/>
    <w:rsid w:val="002E1542"/>
    <w:rsid w:val="002E490E"/>
    <w:rsid w:val="002E6607"/>
    <w:rsid w:val="002F0E56"/>
    <w:rsid w:val="002F23B0"/>
    <w:rsid w:val="002F5C77"/>
    <w:rsid w:val="00302371"/>
    <w:rsid w:val="003023F7"/>
    <w:rsid w:val="00302E66"/>
    <w:rsid w:val="00306960"/>
    <w:rsid w:val="00312CE9"/>
    <w:rsid w:val="003208FD"/>
    <w:rsid w:val="00331575"/>
    <w:rsid w:val="00331EB6"/>
    <w:rsid w:val="00346F61"/>
    <w:rsid w:val="00355441"/>
    <w:rsid w:val="003618A3"/>
    <w:rsid w:val="00362212"/>
    <w:rsid w:val="00362270"/>
    <w:rsid w:val="0036452C"/>
    <w:rsid w:val="003773CD"/>
    <w:rsid w:val="00383E1B"/>
    <w:rsid w:val="00391A1E"/>
    <w:rsid w:val="003974CA"/>
    <w:rsid w:val="003A5931"/>
    <w:rsid w:val="003B22E0"/>
    <w:rsid w:val="003B5211"/>
    <w:rsid w:val="003C13BE"/>
    <w:rsid w:val="003C20BE"/>
    <w:rsid w:val="003C4F72"/>
    <w:rsid w:val="003D1B77"/>
    <w:rsid w:val="003D3AF5"/>
    <w:rsid w:val="003D4C8A"/>
    <w:rsid w:val="003E330A"/>
    <w:rsid w:val="003E3C41"/>
    <w:rsid w:val="00404699"/>
    <w:rsid w:val="00406D81"/>
    <w:rsid w:val="0041493D"/>
    <w:rsid w:val="00415D31"/>
    <w:rsid w:val="004233E2"/>
    <w:rsid w:val="004264CD"/>
    <w:rsid w:val="00434A9A"/>
    <w:rsid w:val="00453111"/>
    <w:rsid w:val="00454AEB"/>
    <w:rsid w:val="00454F2D"/>
    <w:rsid w:val="0045642D"/>
    <w:rsid w:val="00460CC6"/>
    <w:rsid w:val="00473E8B"/>
    <w:rsid w:val="00482574"/>
    <w:rsid w:val="00484634"/>
    <w:rsid w:val="00484848"/>
    <w:rsid w:val="00487167"/>
    <w:rsid w:val="00487CB2"/>
    <w:rsid w:val="004A0C7E"/>
    <w:rsid w:val="004A1C62"/>
    <w:rsid w:val="004A1E6C"/>
    <w:rsid w:val="004A6261"/>
    <w:rsid w:val="004B7DB5"/>
    <w:rsid w:val="004C5915"/>
    <w:rsid w:val="004C7D02"/>
    <w:rsid w:val="004D138F"/>
    <w:rsid w:val="004D52BA"/>
    <w:rsid w:val="004D5595"/>
    <w:rsid w:val="004D6D30"/>
    <w:rsid w:val="004E32B6"/>
    <w:rsid w:val="004E4A85"/>
    <w:rsid w:val="004E4FCE"/>
    <w:rsid w:val="004F2957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D72CB"/>
    <w:rsid w:val="005E12D2"/>
    <w:rsid w:val="005E4F88"/>
    <w:rsid w:val="005E6F68"/>
    <w:rsid w:val="005F504F"/>
    <w:rsid w:val="00605C6D"/>
    <w:rsid w:val="00610C95"/>
    <w:rsid w:val="00614845"/>
    <w:rsid w:val="00615C55"/>
    <w:rsid w:val="00636459"/>
    <w:rsid w:val="00640019"/>
    <w:rsid w:val="00642FD8"/>
    <w:rsid w:val="00661CE7"/>
    <w:rsid w:val="00671EEA"/>
    <w:rsid w:val="0067430C"/>
    <w:rsid w:val="006761B2"/>
    <w:rsid w:val="006767A9"/>
    <w:rsid w:val="00683790"/>
    <w:rsid w:val="00684E4D"/>
    <w:rsid w:val="00697203"/>
    <w:rsid w:val="006A00C7"/>
    <w:rsid w:val="006A0CA6"/>
    <w:rsid w:val="006A587A"/>
    <w:rsid w:val="006B69FE"/>
    <w:rsid w:val="006C7BF2"/>
    <w:rsid w:val="006D2872"/>
    <w:rsid w:val="006D7398"/>
    <w:rsid w:val="006E55C1"/>
    <w:rsid w:val="006F131C"/>
    <w:rsid w:val="006F5596"/>
    <w:rsid w:val="006F5A49"/>
    <w:rsid w:val="00701C3B"/>
    <w:rsid w:val="00704DF2"/>
    <w:rsid w:val="0070649A"/>
    <w:rsid w:val="00711C27"/>
    <w:rsid w:val="007139BF"/>
    <w:rsid w:val="007169CA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5296B"/>
    <w:rsid w:val="00852B50"/>
    <w:rsid w:val="00856F23"/>
    <w:rsid w:val="00861401"/>
    <w:rsid w:val="00861803"/>
    <w:rsid w:val="00867392"/>
    <w:rsid w:val="008805E6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4BA6"/>
    <w:rsid w:val="008F5759"/>
    <w:rsid w:val="008F7BD4"/>
    <w:rsid w:val="0090056C"/>
    <w:rsid w:val="00925C6F"/>
    <w:rsid w:val="00940C7E"/>
    <w:rsid w:val="00945CB3"/>
    <w:rsid w:val="00947B26"/>
    <w:rsid w:val="0095296D"/>
    <w:rsid w:val="00952C06"/>
    <w:rsid w:val="0095638F"/>
    <w:rsid w:val="00957D21"/>
    <w:rsid w:val="00967EF0"/>
    <w:rsid w:val="00983C53"/>
    <w:rsid w:val="00990840"/>
    <w:rsid w:val="009962A5"/>
    <w:rsid w:val="009965DA"/>
    <w:rsid w:val="009A06CA"/>
    <w:rsid w:val="009B124D"/>
    <w:rsid w:val="009B17D1"/>
    <w:rsid w:val="009B4714"/>
    <w:rsid w:val="009C2162"/>
    <w:rsid w:val="009C49BF"/>
    <w:rsid w:val="009C58C9"/>
    <w:rsid w:val="009D0C18"/>
    <w:rsid w:val="009F04E7"/>
    <w:rsid w:val="009F5D0D"/>
    <w:rsid w:val="009F65B4"/>
    <w:rsid w:val="009F65FA"/>
    <w:rsid w:val="009F6DA7"/>
    <w:rsid w:val="00A068D1"/>
    <w:rsid w:val="00A06EA9"/>
    <w:rsid w:val="00A10E26"/>
    <w:rsid w:val="00A1314B"/>
    <w:rsid w:val="00A16C95"/>
    <w:rsid w:val="00A26876"/>
    <w:rsid w:val="00A3246D"/>
    <w:rsid w:val="00A35F64"/>
    <w:rsid w:val="00A40E0B"/>
    <w:rsid w:val="00A53820"/>
    <w:rsid w:val="00A55557"/>
    <w:rsid w:val="00A63B92"/>
    <w:rsid w:val="00A649E0"/>
    <w:rsid w:val="00A678A6"/>
    <w:rsid w:val="00A75780"/>
    <w:rsid w:val="00A759CE"/>
    <w:rsid w:val="00A76945"/>
    <w:rsid w:val="00A84C9F"/>
    <w:rsid w:val="00A9024B"/>
    <w:rsid w:val="00A913F0"/>
    <w:rsid w:val="00A91854"/>
    <w:rsid w:val="00A95B16"/>
    <w:rsid w:val="00AA0570"/>
    <w:rsid w:val="00AA2BED"/>
    <w:rsid w:val="00AA3E88"/>
    <w:rsid w:val="00AA44FB"/>
    <w:rsid w:val="00AA70A4"/>
    <w:rsid w:val="00AB2F69"/>
    <w:rsid w:val="00AB7ABD"/>
    <w:rsid w:val="00AC5487"/>
    <w:rsid w:val="00AC6021"/>
    <w:rsid w:val="00AD1402"/>
    <w:rsid w:val="00AD5E55"/>
    <w:rsid w:val="00AD7EBF"/>
    <w:rsid w:val="00AE28DD"/>
    <w:rsid w:val="00AE433D"/>
    <w:rsid w:val="00AF0C89"/>
    <w:rsid w:val="00AF51AA"/>
    <w:rsid w:val="00B1126C"/>
    <w:rsid w:val="00B13D40"/>
    <w:rsid w:val="00B13E94"/>
    <w:rsid w:val="00B154F5"/>
    <w:rsid w:val="00B23F82"/>
    <w:rsid w:val="00B46883"/>
    <w:rsid w:val="00B47D3C"/>
    <w:rsid w:val="00B50B0E"/>
    <w:rsid w:val="00B53B34"/>
    <w:rsid w:val="00B5432A"/>
    <w:rsid w:val="00B63CF1"/>
    <w:rsid w:val="00B66313"/>
    <w:rsid w:val="00B811C0"/>
    <w:rsid w:val="00B82176"/>
    <w:rsid w:val="00B87E21"/>
    <w:rsid w:val="00B9102F"/>
    <w:rsid w:val="00B93686"/>
    <w:rsid w:val="00B95F52"/>
    <w:rsid w:val="00BA43D8"/>
    <w:rsid w:val="00BB6E45"/>
    <w:rsid w:val="00BC3432"/>
    <w:rsid w:val="00BC3D4A"/>
    <w:rsid w:val="00BD2F98"/>
    <w:rsid w:val="00BD55A8"/>
    <w:rsid w:val="00BF1658"/>
    <w:rsid w:val="00BF1944"/>
    <w:rsid w:val="00BF51A4"/>
    <w:rsid w:val="00BF74F0"/>
    <w:rsid w:val="00C035C7"/>
    <w:rsid w:val="00C0603C"/>
    <w:rsid w:val="00C06209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CF56AC"/>
    <w:rsid w:val="00D004CC"/>
    <w:rsid w:val="00D223FE"/>
    <w:rsid w:val="00D237A3"/>
    <w:rsid w:val="00D30075"/>
    <w:rsid w:val="00D319A0"/>
    <w:rsid w:val="00D320A6"/>
    <w:rsid w:val="00D343DA"/>
    <w:rsid w:val="00D35100"/>
    <w:rsid w:val="00D404F7"/>
    <w:rsid w:val="00D42132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4A16"/>
    <w:rsid w:val="00DC77A2"/>
    <w:rsid w:val="00DD36B7"/>
    <w:rsid w:val="00DD45F0"/>
    <w:rsid w:val="00DD6176"/>
    <w:rsid w:val="00DE00F7"/>
    <w:rsid w:val="00DE4D02"/>
    <w:rsid w:val="00DF0BC8"/>
    <w:rsid w:val="00DF5FA4"/>
    <w:rsid w:val="00E02BAC"/>
    <w:rsid w:val="00E046E2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4721"/>
    <w:rsid w:val="00EF6214"/>
    <w:rsid w:val="00F1354B"/>
    <w:rsid w:val="00F1419E"/>
    <w:rsid w:val="00F14C7F"/>
    <w:rsid w:val="00F15A2F"/>
    <w:rsid w:val="00F210A0"/>
    <w:rsid w:val="00F26D58"/>
    <w:rsid w:val="00F27608"/>
    <w:rsid w:val="00F30374"/>
    <w:rsid w:val="00F33B9F"/>
    <w:rsid w:val="00F45973"/>
    <w:rsid w:val="00F57983"/>
    <w:rsid w:val="00F616AF"/>
    <w:rsid w:val="00F65485"/>
    <w:rsid w:val="00F71BC0"/>
    <w:rsid w:val="00F773E0"/>
    <w:rsid w:val="00F82459"/>
    <w:rsid w:val="00F83213"/>
    <w:rsid w:val="00F86679"/>
    <w:rsid w:val="00F920DE"/>
    <w:rsid w:val="00FA0504"/>
    <w:rsid w:val="00FA5372"/>
    <w:rsid w:val="00FB01D1"/>
    <w:rsid w:val="00FB7889"/>
    <w:rsid w:val="00FC64AE"/>
    <w:rsid w:val="00FE4BCF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B471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B471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B471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B471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D13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4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CC19E0-DF7B-4286-BEF8-516929E6E2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3449</Words>
  <Characters>19663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23066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4</cp:revision>
  <cp:lastPrinted>2010-04-22T14:02:00Z</cp:lastPrinted>
  <dcterms:created xsi:type="dcterms:W3CDTF">2021-03-11T10:07:00Z</dcterms:created>
  <dcterms:modified xsi:type="dcterms:W3CDTF">2021-03-15T05:51:00Z</dcterms:modified>
</cp:coreProperties>
</file>