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B3FBF">
        <w:rPr>
          <w:rFonts w:ascii="Arial Narrow" w:hAnsi="Arial Narrow"/>
          <w:b/>
        </w:rPr>
        <w:t>účtovnej závierke za rok 201</w:t>
      </w:r>
      <w:r w:rsidR="00CF2BA4">
        <w:rPr>
          <w:rFonts w:ascii="Arial Narrow" w:hAnsi="Arial Narrow"/>
          <w:b/>
        </w:rPr>
        <w:t>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2B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F2B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0D43A7" w:rsidRDefault="00CF2B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sú v r.2020</w:t>
      </w:r>
      <w:bookmarkStart w:id="0" w:name="_GoBack"/>
      <w:bookmarkEnd w:id="0"/>
      <w:r w:rsidR="000D43A7">
        <w:rPr>
          <w:rFonts w:ascii="Arial" w:hAnsi="Arial" w:cs="Arial"/>
          <w:sz w:val="22"/>
          <w:szCs w:val="22"/>
        </w:rPr>
        <w:t xml:space="preserve"> prerušené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>Stanislav Péteri a Miriam Péteriová.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DA5" w:rsidRDefault="003F3DA5">
      <w:r>
        <w:separator/>
      </w:r>
    </w:p>
  </w:endnote>
  <w:endnote w:type="continuationSeparator" w:id="0">
    <w:p w:rsidR="003F3DA5" w:rsidRDefault="003F3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BA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2BA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DA5" w:rsidRDefault="003F3DA5">
      <w:r>
        <w:separator/>
      </w:r>
    </w:p>
  </w:footnote>
  <w:footnote w:type="continuationSeparator" w:id="0">
    <w:p w:rsidR="003F3DA5" w:rsidRDefault="003F3D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FBF"/>
    <w:rsid w:val="000D43A7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3F3DA5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23868"/>
    <w:rsid w:val="00637F73"/>
    <w:rsid w:val="00676DB4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7440A"/>
    <w:rsid w:val="00B92C16"/>
    <w:rsid w:val="00BB56D6"/>
    <w:rsid w:val="00C01CB7"/>
    <w:rsid w:val="00CC3205"/>
    <w:rsid w:val="00CD545D"/>
    <w:rsid w:val="00CF2BA4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2021-02-17T14:08:00Z</dcterms:created>
  <dcterms:modified xsi:type="dcterms:W3CDTF">2021-02-17T14:08:00Z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