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93B854E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B75DFD2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4185700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4CE816D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148180D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5CF8251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4C71DDE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5D18937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289EC55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03C3B30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1B79720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B2D75AE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A083986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893B50D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59598BA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710EBB7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F2FA4A5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1CC2DA1" w:rsidR="009B5BD9" w:rsidRPr="00FA593D" w:rsidRDefault="008079F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69195C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8079F2">
        <w:rPr>
          <w:rFonts w:ascii="Times New Roman" w:hAnsi="Times New Roman"/>
          <w:sz w:val="24"/>
          <w:szCs w:val="24"/>
        </w:rPr>
        <w:t xml:space="preserve"> Huňady 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9DC2FC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079F2">
        <w:rPr>
          <w:rFonts w:ascii="Times New Roman" w:hAnsi="Times New Roman"/>
          <w:sz w:val="24"/>
          <w:szCs w:val="24"/>
        </w:rPr>
        <w:t>realitné činnosti</w:t>
      </w:r>
    </w:p>
    <w:p w14:paraId="04DE4E6B" w14:textId="6F20D29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079F2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9FCDEC" w14:textId="77777777" w:rsidR="004C1CB6" w:rsidRDefault="004C1CB6" w:rsidP="004F0E04">
      <w:pPr>
        <w:spacing w:after="0" w:line="240" w:lineRule="auto"/>
      </w:pPr>
      <w:r>
        <w:separator/>
      </w:r>
    </w:p>
  </w:endnote>
  <w:endnote w:type="continuationSeparator" w:id="0">
    <w:p w14:paraId="60A32527" w14:textId="77777777" w:rsidR="004C1CB6" w:rsidRDefault="004C1CB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D478D8" w14:textId="77777777" w:rsidR="004C1CB6" w:rsidRDefault="004C1CB6" w:rsidP="004F0E04">
      <w:pPr>
        <w:spacing w:after="0" w:line="240" w:lineRule="auto"/>
      </w:pPr>
      <w:r>
        <w:separator/>
      </w:r>
    </w:p>
  </w:footnote>
  <w:footnote w:type="continuationSeparator" w:id="0">
    <w:p w14:paraId="32A6046A" w14:textId="77777777" w:rsidR="004C1CB6" w:rsidRDefault="004C1CB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C1CB6"/>
    <w:rsid w:val="004E61A1"/>
    <w:rsid w:val="004F0E04"/>
    <w:rsid w:val="005433B5"/>
    <w:rsid w:val="0056698C"/>
    <w:rsid w:val="00567E95"/>
    <w:rsid w:val="005D3BA9"/>
    <w:rsid w:val="005D593F"/>
    <w:rsid w:val="008079F2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2021-03-16T15:37:00Z</dcterms:created>
  <dcterms:modified xsi:type="dcterms:W3CDTF">2021-03-16T15:37:00Z</dcterms:modified>
</cp:coreProperties>
</file>